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C9A" w:rsidRPr="00794E83" w:rsidRDefault="00E335B4" w:rsidP="00E335B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  <w:lang w:val="ro-RO"/>
        </w:rPr>
      </w:pPr>
      <w:r w:rsidRPr="00794E83">
        <w:rPr>
          <w:rFonts w:ascii="Times New Roman" w:hAnsi="Times New Roman" w:cs="Times New Roman"/>
          <w:b/>
          <w:sz w:val="36"/>
          <w:szCs w:val="28"/>
          <w:lang w:val="ro-RO"/>
        </w:rPr>
        <w:t>Caiet de sarcini</w:t>
      </w:r>
    </w:p>
    <w:p w:rsidR="00E335B4" w:rsidRPr="00AF0545" w:rsidRDefault="00E335B4" w:rsidP="00E335B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AF0545">
        <w:rPr>
          <w:rFonts w:ascii="Times New Roman" w:hAnsi="Times New Roman" w:cs="Times New Roman"/>
          <w:sz w:val="28"/>
          <w:szCs w:val="28"/>
          <w:lang w:val="ro-RO"/>
        </w:rPr>
        <w:t>pentru deservirea tehnică a climatizatoarelor de tip “split”</w:t>
      </w:r>
      <w:r w:rsidR="00A8071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0" w:name="_GoBack"/>
      <w:bookmarkEnd w:id="0"/>
      <w:r w:rsidR="00572CC6" w:rsidRPr="00AF0545">
        <w:rPr>
          <w:rFonts w:ascii="Times New Roman" w:hAnsi="Times New Roman" w:cs="Times New Roman"/>
          <w:sz w:val="28"/>
          <w:szCs w:val="28"/>
          <w:lang w:val="ro-RO"/>
        </w:rPr>
        <w:t>pentru anul 2023</w:t>
      </w:r>
    </w:p>
    <w:p w:rsidR="002B7EB7" w:rsidRDefault="002B7EB7" w:rsidP="00E1528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15328" w:type="dxa"/>
        <w:tblInd w:w="-431" w:type="dxa"/>
        <w:tblLook w:val="04A0" w:firstRow="1" w:lastRow="0" w:firstColumn="1" w:lastColumn="0" w:noHBand="0" w:noVBand="1"/>
      </w:tblPr>
      <w:tblGrid>
        <w:gridCol w:w="532"/>
        <w:gridCol w:w="3722"/>
        <w:gridCol w:w="2268"/>
        <w:gridCol w:w="2551"/>
        <w:gridCol w:w="1251"/>
        <w:gridCol w:w="1251"/>
        <w:gridCol w:w="1251"/>
        <w:gridCol w:w="1251"/>
        <w:gridCol w:w="1251"/>
      </w:tblGrid>
      <w:tr w:rsidR="00A80716" w:rsidTr="00A80716">
        <w:tc>
          <w:tcPr>
            <w:tcW w:w="532" w:type="dxa"/>
            <w:vAlign w:val="center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335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335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Subdiviziunea</w:t>
            </w:r>
          </w:p>
        </w:tc>
        <w:tc>
          <w:tcPr>
            <w:tcW w:w="2268" w:type="dxa"/>
            <w:vAlign w:val="center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335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Adresa</w:t>
            </w:r>
          </w:p>
        </w:tc>
        <w:tc>
          <w:tcPr>
            <w:tcW w:w="2551" w:type="dxa"/>
            <w:vAlign w:val="center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335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Model</w:t>
            </w:r>
          </w:p>
        </w:tc>
        <w:tc>
          <w:tcPr>
            <w:tcW w:w="1251" w:type="dxa"/>
            <w:vAlign w:val="center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335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Cantitatea,</w:t>
            </w:r>
          </w:p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335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1251" w:type="dxa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1251" w:type="dxa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cu TVA</w:t>
            </w:r>
          </w:p>
        </w:tc>
        <w:tc>
          <w:tcPr>
            <w:tcW w:w="1251" w:type="dxa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1251" w:type="dxa"/>
          </w:tcPr>
          <w:p w:rsidR="00A80716" w:rsidRPr="00E335B4" w:rsidRDefault="00A80716" w:rsidP="00794E83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cu TVA</w:t>
            </w:r>
          </w:p>
        </w:tc>
      </w:tr>
      <w:tr w:rsidR="00A80716" w:rsidTr="00A80716">
        <w:tc>
          <w:tcPr>
            <w:tcW w:w="10324" w:type="dxa"/>
            <w:gridSpan w:val="5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335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SAMU Centru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Anenii Noi (farmacie)</w:t>
            </w:r>
          </w:p>
        </w:tc>
        <w:tc>
          <w:tcPr>
            <w:tcW w:w="2268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Suvorov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Basarabeasca (farmacie subsol)</w:t>
            </w:r>
          </w:p>
        </w:tc>
        <w:tc>
          <w:tcPr>
            <w:tcW w:w="2268" w:type="dxa"/>
          </w:tcPr>
          <w:p w:rsidR="00A80716" w:rsidRDefault="00A80716"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Octombrie 40a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Călărași (farmacie)</w:t>
            </w:r>
          </w:p>
        </w:tc>
        <w:tc>
          <w:tcPr>
            <w:tcW w:w="2268" w:type="dxa"/>
          </w:tcPr>
          <w:p w:rsidR="00A80716" w:rsidRDefault="00A80716"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Bojole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Căușeni (farmacie,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sef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268" w:type="dxa"/>
          </w:tcPr>
          <w:p w:rsidR="00A80716" w:rsidRDefault="00A80716"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Gagarin 54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Nord Star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Cimișlia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Al. Cel Bun, 133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Eurolux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-Habitat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Criuleni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Ștefan cel Mare 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Coșnița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Păcii 70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 Hîncu, 238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Electrolux,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Haer,MDV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Ialoveni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Al. Cel Bun, 7</w:t>
            </w:r>
          </w:p>
        </w:tc>
        <w:tc>
          <w:tcPr>
            <w:tcW w:w="2551" w:type="dxa"/>
          </w:tcPr>
          <w:p w:rsidR="00A80716" w:rsidRDefault="00A80716" w:rsidP="00AD5AC8">
            <w:pPr>
              <w:jc w:val="center"/>
            </w:pPr>
            <w:proofErr w:type="spellStart"/>
            <w:r w:rsidRPr="001269A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Nisporeni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Toma Ciorba, 1/2</w:t>
            </w:r>
          </w:p>
        </w:tc>
        <w:tc>
          <w:tcPr>
            <w:tcW w:w="2551" w:type="dxa"/>
          </w:tcPr>
          <w:p w:rsidR="00A80716" w:rsidRDefault="00A80716" w:rsidP="00AD5AC8">
            <w:pPr>
              <w:jc w:val="center"/>
            </w:pPr>
            <w:proofErr w:type="spellStart"/>
            <w:r w:rsidRPr="001269A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Orhei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Negruzzi, 85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Chiperceni (felcer)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Rezina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Șciusev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3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Bora 9000 BTU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Strășeni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Toma Ciorba, 1</w:t>
            </w:r>
          </w:p>
        </w:tc>
        <w:tc>
          <w:tcPr>
            <w:tcW w:w="2551" w:type="dxa"/>
          </w:tcPr>
          <w:p w:rsidR="00A80716" w:rsidRDefault="00A80716" w:rsidP="00AD5AC8">
            <w:pPr>
              <w:jc w:val="center"/>
            </w:pPr>
            <w:proofErr w:type="spellStart"/>
            <w:r w:rsidRPr="002703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Șoldănești (farmacie)</w:t>
            </w:r>
          </w:p>
        </w:tc>
        <w:tc>
          <w:tcPr>
            <w:tcW w:w="2268" w:type="dxa"/>
          </w:tcPr>
          <w:p w:rsidR="00A80716" w:rsidRPr="006265E2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Păcii, 13</w:t>
            </w:r>
          </w:p>
        </w:tc>
        <w:tc>
          <w:tcPr>
            <w:tcW w:w="2551" w:type="dxa"/>
          </w:tcPr>
          <w:p w:rsidR="00A80716" w:rsidRDefault="00A80716" w:rsidP="00AD5AC8">
            <w:pPr>
              <w:jc w:val="center"/>
            </w:pPr>
            <w:proofErr w:type="spellStart"/>
            <w:r w:rsidRPr="002703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Ștefan Vodă (farmacie)</w:t>
            </w:r>
          </w:p>
        </w:tc>
        <w:tc>
          <w:tcPr>
            <w:tcW w:w="2268" w:type="dxa"/>
          </w:tcPr>
          <w:p w:rsidR="00A80716" w:rsidRPr="00AD5AC8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N. Testemițanu,2</w:t>
            </w:r>
          </w:p>
        </w:tc>
        <w:tc>
          <w:tcPr>
            <w:tcW w:w="2551" w:type="dxa"/>
          </w:tcPr>
          <w:p w:rsidR="00A80716" w:rsidRPr="002312A4" w:rsidRDefault="00A80716" w:rsidP="00AD5AC8">
            <w:pPr>
              <w:jc w:val="center"/>
              <w:rPr>
                <w:lang w:val="en-US"/>
              </w:rPr>
            </w:pPr>
            <w:proofErr w:type="spellStart"/>
            <w:r w:rsidRPr="002703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Telenești (sala de ședință, farmacie)</w:t>
            </w:r>
          </w:p>
        </w:tc>
        <w:tc>
          <w:tcPr>
            <w:tcW w:w="2268" w:type="dxa"/>
          </w:tcPr>
          <w:p w:rsidR="00A80716" w:rsidRPr="00AD5AC8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Ștefan cel Mare, 5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3722" w:type="dxa"/>
          </w:tcPr>
          <w:p w:rsidR="00A80716" w:rsidRPr="00E335B4" w:rsidRDefault="00A80716" w:rsidP="00E335B4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Ungheni (bloc adm., bucătărie)</w:t>
            </w:r>
          </w:p>
        </w:tc>
        <w:tc>
          <w:tcPr>
            <w:tcW w:w="2268" w:type="dxa"/>
          </w:tcPr>
          <w:p w:rsidR="00A80716" w:rsidRPr="00AD5AC8" w:rsidRDefault="00A80716">
            <w:pPr>
              <w:rPr>
                <w:lang w:val="en-US"/>
              </w:rPr>
            </w:pPr>
            <w:r w:rsidRPr="001444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Națională, 48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Euro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HaerBallu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9073" w:type="dxa"/>
            <w:gridSpan w:val="4"/>
          </w:tcPr>
          <w:p w:rsidR="00A80716" w:rsidRPr="002312A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 Centru</w:t>
            </w:r>
          </w:p>
        </w:tc>
        <w:tc>
          <w:tcPr>
            <w:tcW w:w="1251" w:type="dxa"/>
          </w:tcPr>
          <w:p w:rsidR="00A80716" w:rsidRPr="002312A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32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10324" w:type="dxa"/>
            <w:gridSpan w:val="5"/>
          </w:tcPr>
          <w:p w:rsidR="00A80716" w:rsidRPr="002312A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SAMU Sud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Cahul (felcer, șef, anticamera, economist, sala festivă, statist, sala de odihnă)</w:t>
            </w:r>
          </w:p>
        </w:tc>
        <w:tc>
          <w:tcPr>
            <w:tcW w:w="2268" w:type="dxa"/>
            <w:vAlign w:val="center"/>
          </w:tcPr>
          <w:p w:rsidR="00A80716" w:rsidRDefault="00A80716" w:rsidP="00794E83">
            <w:r w:rsidRPr="00C763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Selivestrov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16</w:t>
            </w:r>
          </w:p>
        </w:tc>
        <w:tc>
          <w:tcPr>
            <w:tcW w:w="2551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Camex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Zass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Galanz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Cantemir (șef, felcer, depozit)</w:t>
            </w:r>
          </w:p>
        </w:tc>
        <w:tc>
          <w:tcPr>
            <w:tcW w:w="2268" w:type="dxa"/>
            <w:vAlign w:val="center"/>
          </w:tcPr>
          <w:p w:rsidR="00A80716" w:rsidRDefault="00A80716" w:rsidP="00794E83">
            <w:r w:rsidRPr="00C763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Ștefan Vodă, 15/1</w:t>
            </w:r>
          </w:p>
        </w:tc>
        <w:tc>
          <w:tcPr>
            <w:tcW w:w="2551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Leova (depozit)</w:t>
            </w:r>
          </w:p>
        </w:tc>
        <w:tc>
          <w:tcPr>
            <w:tcW w:w="2268" w:type="dxa"/>
            <w:vAlign w:val="center"/>
          </w:tcPr>
          <w:p w:rsidR="00A80716" w:rsidRDefault="00A80716" w:rsidP="00794E83">
            <w:r w:rsidRPr="00C763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Unirii, 39</w:t>
            </w:r>
          </w:p>
        </w:tc>
        <w:tc>
          <w:tcPr>
            <w:tcW w:w="2551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Delfa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Taraclia (șef, felcer, depozit, sala festivă și de odihnă)</w:t>
            </w:r>
          </w:p>
        </w:tc>
        <w:tc>
          <w:tcPr>
            <w:tcW w:w="2268" w:type="dxa"/>
            <w:vAlign w:val="center"/>
          </w:tcPr>
          <w:p w:rsidR="00A80716" w:rsidRDefault="00A80716" w:rsidP="00794E83">
            <w:r w:rsidRPr="00C763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Mira, 1a</w:t>
            </w:r>
          </w:p>
        </w:tc>
        <w:tc>
          <w:tcPr>
            <w:tcW w:w="2551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Delfa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CSU-07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9073" w:type="dxa"/>
            <w:gridSpan w:val="4"/>
          </w:tcPr>
          <w:p w:rsidR="00A80716" w:rsidRPr="003F2EEA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 Sud</w:t>
            </w:r>
          </w:p>
        </w:tc>
        <w:tc>
          <w:tcPr>
            <w:tcW w:w="1251" w:type="dxa"/>
          </w:tcPr>
          <w:p w:rsidR="00A80716" w:rsidRPr="003F2EEA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16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10324" w:type="dxa"/>
            <w:gridSpan w:val="5"/>
          </w:tcPr>
          <w:p w:rsidR="00A80716" w:rsidRPr="003F2EEA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SAMU Găgăuzia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722" w:type="dxa"/>
          </w:tcPr>
          <w:p w:rsidR="00A80716" w:rsidRPr="00E335B4" w:rsidRDefault="00A80716" w:rsidP="003F2EEA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Ciadîr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-Lunga (sala ședință,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depoz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., șoferi,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admin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.)</w:t>
            </w:r>
          </w:p>
        </w:tc>
        <w:tc>
          <w:tcPr>
            <w:tcW w:w="2268" w:type="dxa"/>
          </w:tcPr>
          <w:p w:rsidR="00A80716" w:rsidRPr="003F2EEA" w:rsidRDefault="00A80716">
            <w:pPr>
              <w:rPr>
                <w:lang w:val="en-US"/>
              </w:rPr>
            </w:pPr>
            <w:r w:rsidRPr="0008167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Miciurina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2/3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722" w:type="dxa"/>
          </w:tcPr>
          <w:p w:rsidR="00A80716" w:rsidRPr="00E335B4" w:rsidRDefault="00A80716" w:rsidP="003F2EEA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Vulcănești (depozit)</w:t>
            </w:r>
          </w:p>
        </w:tc>
        <w:tc>
          <w:tcPr>
            <w:tcW w:w="2268" w:type="dxa"/>
          </w:tcPr>
          <w:p w:rsidR="00A80716" w:rsidRPr="003F2EEA" w:rsidRDefault="00A80716">
            <w:pPr>
              <w:rPr>
                <w:lang w:val="en-US"/>
              </w:rPr>
            </w:pPr>
            <w:r w:rsidRPr="0008167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Lenin, 37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722" w:type="dxa"/>
          </w:tcPr>
          <w:p w:rsidR="00A80716" w:rsidRPr="00E335B4" w:rsidRDefault="00A80716" w:rsidP="003F2EEA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Comrat (administrația, sala de ședință, sala coridor,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farnacia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268" w:type="dxa"/>
          </w:tcPr>
          <w:p w:rsidR="00A80716" w:rsidRPr="003F2EEA" w:rsidRDefault="00A80716">
            <w:pPr>
              <w:rPr>
                <w:lang w:val="en-US"/>
              </w:rPr>
            </w:pPr>
            <w:r w:rsidRPr="0008167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Odesa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Gree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Ballu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MDV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Midea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722" w:type="dxa"/>
          </w:tcPr>
          <w:p w:rsidR="00A80716" w:rsidRPr="00E335B4" w:rsidRDefault="00A80716" w:rsidP="003F2EEA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Avdarma (depozit)</w:t>
            </w:r>
          </w:p>
        </w:tc>
        <w:tc>
          <w:tcPr>
            <w:tcW w:w="2268" w:type="dxa"/>
          </w:tcPr>
          <w:p w:rsidR="00A80716" w:rsidRPr="003F2EEA" w:rsidRDefault="00A80716">
            <w:pPr>
              <w:rPr>
                <w:lang w:val="en-US"/>
              </w:rPr>
            </w:pPr>
            <w:r>
              <w:rPr>
                <w:lang w:val="en-US"/>
              </w:rPr>
              <w:t xml:space="preserve">s. </w:t>
            </w:r>
            <w:proofErr w:type="spellStart"/>
            <w:r>
              <w:rPr>
                <w:lang w:val="en-US"/>
              </w:rPr>
              <w:t>Avdarma</w:t>
            </w:r>
            <w:proofErr w:type="spellEnd"/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9073" w:type="dxa"/>
            <w:gridSpan w:val="4"/>
          </w:tcPr>
          <w:p w:rsidR="00A80716" w:rsidRPr="003F2EEA" w:rsidRDefault="00A80716" w:rsidP="00D9414D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 Găgăuzia</w:t>
            </w:r>
          </w:p>
        </w:tc>
        <w:tc>
          <w:tcPr>
            <w:tcW w:w="1251" w:type="dxa"/>
          </w:tcPr>
          <w:p w:rsidR="00A80716" w:rsidRPr="003F2EEA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10324" w:type="dxa"/>
            <w:gridSpan w:val="5"/>
          </w:tcPr>
          <w:p w:rsidR="00A80716" w:rsidRPr="003F2EEA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SAMU Nord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Bălți (felceri, sala șoferi, sala de odihnă)</w:t>
            </w:r>
          </w:p>
        </w:tc>
        <w:tc>
          <w:tcPr>
            <w:tcW w:w="2268" w:type="dxa"/>
          </w:tcPr>
          <w:p w:rsidR="00A80716" w:rsidRPr="00FB0C48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Decebal, 113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  <w:vMerge w:val="restart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Bălți (șoferi, sala medicamente, sala festivă, sora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economa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268" w:type="dxa"/>
          </w:tcPr>
          <w:p w:rsidR="00A80716" w:rsidRDefault="00A80716"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Păcii, 55A – et.1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  <w:vMerge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Bălți (dispecerat, coridor, felcer, hol, statist,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contab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programist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vice-director)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Păcii, 55A – et.2</w:t>
            </w:r>
          </w:p>
        </w:tc>
        <w:tc>
          <w:tcPr>
            <w:tcW w:w="2551" w:type="dxa"/>
          </w:tcPr>
          <w:p w:rsidR="00A80716" w:rsidRPr="00E335B4" w:rsidRDefault="00A80716" w:rsidP="002C512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Dondușeni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Păcii, 5</w:t>
            </w:r>
          </w:p>
        </w:tc>
        <w:tc>
          <w:tcPr>
            <w:tcW w:w="2551" w:type="dxa"/>
          </w:tcPr>
          <w:p w:rsidR="00A80716" w:rsidRPr="00E335B4" w:rsidRDefault="00A80716" w:rsidP="002C512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Drochia (farmacie)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Budanov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4/1</w:t>
            </w:r>
          </w:p>
        </w:tc>
        <w:tc>
          <w:tcPr>
            <w:tcW w:w="2551" w:type="dxa"/>
          </w:tcPr>
          <w:p w:rsidR="00A80716" w:rsidRPr="00E335B4" w:rsidRDefault="00A80716" w:rsidP="002C512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Axel - Vortex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Edineț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(depozit)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M. Eminescu, 13/2</w:t>
            </w:r>
          </w:p>
        </w:tc>
        <w:tc>
          <w:tcPr>
            <w:tcW w:w="2551" w:type="dxa"/>
          </w:tcPr>
          <w:p w:rsidR="00A80716" w:rsidRPr="00E335B4" w:rsidRDefault="00A80716" w:rsidP="002C512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Cupcini (depozit)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I. Gagarin, 10/1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Florești (depozit)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 Victoriei, 64a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Fălești (depozit)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Ștefan cel Mare, 36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Bora 1200 BTU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Glodeni (farmacie, sala)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Tricolorului, 2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Rîșcani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(felcer, depozit, statist, șef)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Cotovschi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Vortex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Sîngerei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(depozit)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Testemițanu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51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Soroca (depozit, sala)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Petrov, 2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Vortex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Simbio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3722" w:type="dxa"/>
          </w:tcPr>
          <w:p w:rsidR="00A80716" w:rsidRPr="00E335B4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Briceni (depozit)</w:t>
            </w:r>
          </w:p>
        </w:tc>
        <w:tc>
          <w:tcPr>
            <w:tcW w:w="2268" w:type="dxa"/>
          </w:tcPr>
          <w:p w:rsidR="00A80716" w:rsidRPr="00234267" w:rsidRDefault="00A80716">
            <w:pPr>
              <w:rPr>
                <w:lang w:val="en-US"/>
              </w:rPr>
            </w:pPr>
            <w:r w:rsidRPr="009719F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Ștefan el Mare, 3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Vortex 9000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btu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Axel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3722" w:type="dxa"/>
          </w:tcPr>
          <w:p w:rsidR="00A80716" w:rsidRDefault="00A80716" w:rsidP="0023426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Ocnița (farmacie)</w:t>
            </w:r>
          </w:p>
        </w:tc>
        <w:tc>
          <w:tcPr>
            <w:tcW w:w="2268" w:type="dxa"/>
          </w:tcPr>
          <w:p w:rsidR="00A80716" w:rsidRPr="009719FB" w:rsidRDefault="00A807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 Mihai Viteazu 6</w:t>
            </w:r>
          </w:p>
        </w:tc>
        <w:tc>
          <w:tcPr>
            <w:tcW w:w="25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Cora (CORI 1200)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9073" w:type="dxa"/>
            <w:gridSpan w:val="4"/>
          </w:tcPr>
          <w:p w:rsidR="00A80716" w:rsidRPr="00354C0D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 Nord</w:t>
            </w:r>
          </w:p>
        </w:tc>
        <w:tc>
          <w:tcPr>
            <w:tcW w:w="1251" w:type="dxa"/>
          </w:tcPr>
          <w:p w:rsidR="00A80716" w:rsidRPr="00354C0D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39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10324" w:type="dxa"/>
            <w:gridSpan w:val="5"/>
          </w:tcPr>
          <w:p w:rsidR="00A80716" w:rsidRPr="00354C0D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SAMU Chișinău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Centru</w:t>
            </w:r>
          </w:p>
        </w:tc>
        <w:tc>
          <w:tcPr>
            <w:tcW w:w="2268" w:type="dxa"/>
            <w:vAlign w:val="center"/>
          </w:tcPr>
          <w:p w:rsidR="00A80716" w:rsidRPr="00FB0C48" w:rsidRDefault="00A80716" w:rsidP="00794E83">
            <w:pPr>
              <w:rPr>
                <w:lang w:val="en-US"/>
              </w:rPr>
            </w:pPr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Toma Ciorba,1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/Mitsui/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Yonan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/Optima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722" w:type="dxa"/>
            <w:vAlign w:val="center"/>
          </w:tcPr>
          <w:p w:rsidR="00A80716" w:rsidRDefault="00A80716" w:rsidP="00794E83">
            <w:r w:rsidRPr="006C7B9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Botanica</w:t>
            </w:r>
          </w:p>
        </w:tc>
        <w:tc>
          <w:tcPr>
            <w:tcW w:w="2268" w:type="dxa"/>
            <w:vAlign w:val="center"/>
          </w:tcPr>
          <w:p w:rsidR="00A80716" w:rsidRDefault="00A80716" w:rsidP="00794E83"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Dacia, 5/2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Zanussi-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Craft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Optima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722" w:type="dxa"/>
            <w:vAlign w:val="center"/>
          </w:tcPr>
          <w:p w:rsidR="00A80716" w:rsidRDefault="00A80716" w:rsidP="00794E83">
            <w:r w:rsidRPr="006C7B9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Rîșcani</w:t>
            </w:r>
            <w:proofErr w:type="spellEnd"/>
          </w:p>
        </w:tc>
        <w:tc>
          <w:tcPr>
            <w:tcW w:w="2268" w:type="dxa"/>
            <w:vAlign w:val="center"/>
          </w:tcPr>
          <w:p w:rsidR="00A80716" w:rsidRPr="00781140" w:rsidRDefault="00A80716" w:rsidP="00794E83">
            <w:pPr>
              <w:rPr>
                <w:lang w:val="en-US"/>
              </w:rPr>
            </w:pPr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Doga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Nordstar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Parter</w:t>
            </w:r>
          </w:p>
        </w:tc>
        <w:tc>
          <w:tcPr>
            <w:tcW w:w="2268" w:type="dxa"/>
            <w:vAlign w:val="center"/>
          </w:tcPr>
          <w:p w:rsidR="00A80716" w:rsidRPr="00781140" w:rsidRDefault="00A80716" w:rsidP="00794E83">
            <w:pPr>
              <w:rPr>
                <w:lang w:val="en-US"/>
              </w:rPr>
            </w:pPr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Doga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Vitec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Arhiva</w:t>
            </w:r>
          </w:p>
        </w:tc>
        <w:tc>
          <w:tcPr>
            <w:tcW w:w="2268" w:type="dxa"/>
            <w:vAlign w:val="center"/>
          </w:tcPr>
          <w:p w:rsidR="00A80716" w:rsidRPr="00781140" w:rsidRDefault="00A80716" w:rsidP="00794E83">
            <w:pPr>
              <w:rPr>
                <w:lang w:val="en-US"/>
              </w:rPr>
            </w:pPr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Doga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A47D15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722" w:type="dxa"/>
            <w:vAlign w:val="center"/>
          </w:tcPr>
          <w:p w:rsidR="00A80716" w:rsidRPr="00A47D15" w:rsidRDefault="00A80716" w:rsidP="00794E83">
            <w:pPr>
              <w:rPr>
                <w:lang w:val="ro-RO"/>
              </w:rPr>
            </w:pPr>
            <w:r w:rsidRPr="00E70BD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Buiucani, </w:t>
            </w:r>
          </w:p>
        </w:tc>
        <w:tc>
          <w:tcPr>
            <w:tcW w:w="2268" w:type="dxa"/>
            <w:vAlign w:val="center"/>
          </w:tcPr>
          <w:p w:rsidR="00A80716" w:rsidRPr="00A47D15" w:rsidRDefault="00A80716" w:rsidP="00794E83">
            <w:pPr>
              <w:rPr>
                <w:lang w:val="ro-RO"/>
              </w:rPr>
            </w:pPr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I.L. Caragiale,1 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3722" w:type="dxa"/>
            <w:vAlign w:val="center"/>
          </w:tcPr>
          <w:p w:rsidR="00A80716" w:rsidRPr="00E70BDB" w:rsidRDefault="00A80716" w:rsidP="00794E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PAMU Trușeni</w:t>
            </w:r>
          </w:p>
        </w:tc>
        <w:tc>
          <w:tcPr>
            <w:tcW w:w="2268" w:type="dxa"/>
            <w:vAlign w:val="center"/>
          </w:tcPr>
          <w:p w:rsidR="00A80716" w:rsidRPr="00A1795C" w:rsidRDefault="00A80716" w:rsidP="00794E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 27 August /2</w:t>
            </w:r>
          </w:p>
        </w:tc>
        <w:tc>
          <w:tcPr>
            <w:tcW w:w="25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IMSP CNAMUP</w:t>
            </w:r>
          </w:p>
        </w:tc>
        <w:tc>
          <w:tcPr>
            <w:tcW w:w="2268" w:type="dxa"/>
            <w:vAlign w:val="center"/>
          </w:tcPr>
          <w:p w:rsidR="00A80716" w:rsidRPr="00A47D15" w:rsidRDefault="00A80716" w:rsidP="00794E83">
            <w:pPr>
              <w:rPr>
                <w:lang w:val="ro-RO"/>
              </w:rPr>
            </w:pPr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Vîrnav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16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532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722" w:type="dxa"/>
            <w:vAlign w:val="center"/>
          </w:tcPr>
          <w:p w:rsidR="00A80716" w:rsidRPr="00E335B4" w:rsidRDefault="00A80716" w:rsidP="00794E83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Baza auto</w:t>
            </w:r>
          </w:p>
        </w:tc>
        <w:tc>
          <w:tcPr>
            <w:tcW w:w="2268" w:type="dxa"/>
            <w:vAlign w:val="center"/>
          </w:tcPr>
          <w:p w:rsidR="00A80716" w:rsidRPr="00781140" w:rsidRDefault="00A80716" w:rsidP="00794E83">
            <w:pPr>
              <w:rPr>
                <w:lang w:val="en-US"/>
              </w:rPr>
            </w:pPr>
            <w:r w:rsidRPr="00A17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Armenească, 22</w:t>
            </w:r>
          </w:p>
        </w:tc>
        <w:tc>
          <w:tcPr>
            <w:tcW w:w="25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</w:t>
            </w:r>
          </w:p>
        </w:tc>
        <w:tc>
          <w:tcPr>
            <w:tcW w:w="1251" w:type="dxa"/>
          </w:tcPr>
          <w:p w:rsidR="00A80716" w:rsidRPr="00E335B4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0716" w:rsidRPr="00FB0C48" w:rsidTr="00A80716">
        <w:tc>
          <w:tcPr>
            <w:tcW w:w="9073" w:type="dxa"/>
            <w:gridSpan w:val="4"/>
          </w:tcPr>
          <w:p w:rsidR="00A80716" w:rsidRPr="00350538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 Chișinău</w:t>
            </w:r>
          </w:p>
        </w:tc>
        <w:tc>
          <w:tcPr>
            <w:tcW w:w="1251" w:type="dxa"/>
          </w:tcPr>
          <w:p w:rsidR="00A80716" w:rsidRPr="00350538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38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A80716" w:rsidTr="00A80716">
        <w:tc>
          <w:tcPr>
            <w:tcW w:w="9073" w:type="dxa"/>
            <w:gridSpan w:val="4"/>
          </w:tcPr>
          <w:p w:rsidR="00A80716" w:rsidRPr="00350538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50538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 IMSP CNAMUP</w:t>
            </w:r>
          </w:p>
        </w:tc>
        <w:tc>
          <w:tcPr>
            <w:tcW w:w="1251" w:type="dxa"/>
          </w:tcPr>
          <w:p w:rsidR="00A80716" w:rsidRPr="00350538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138</w:t>
            </w: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51" w:type="dxa"/>
          </w:tcPr>
          <w:p w:rsidR="00A80716" w:rsidRDefault="00A80716" w:rsidP="00E335B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</w:tbl>
    <w:p w:rsidR="002B7EB7" w:rsidRDefault="002B7EB7" w:rsidP="007832E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2B7EB7" w:rsidRPr="00794E83" w:rsidRDefault="002B7EB7" w:rsidP="00A80716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b/>
          <w:sz w:val="24"/>
          <w:szCs w:val="24"/>
          <w:lang w:val="ro-RO"/>
        </w:rPr>
        <w:t>Lista serviciilor obligatorii, care necesită a fi efectuate în timpul</w:t>
      </w:r>
    </w:p>
    <w:p w:rsidR="002B7EB7" w:rsidRPr="00794E83" w:rsidRDefault="002B7EB7" w:rsidP="00A80716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b/>
          <w:sz w:val="24"/>
          <w:szCs w:val="24"/>
          <w:lang w:val="ro-RO"/>
        </w:rPr>
        <w:t>deservirii tehnice a climatizoarelor de tip split.</w:t>
      </w:r>
    </w:p>
    <w:p w:rsidR="002B7EB7" w:rsidRPr="00794E83" w:rsidRDefault="002B7EB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1.Verificarea vizuală la prezența deteriorărilor mecanice și electrice.</w:t>
      </w:r>
    </w:p>
    <w:p w:rsidR="002B7EB7" w:rsidRPr="00794E83" w:rsidRDefault="002B7EB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2. Verificarea presiunii circuitului frigorific a climatizorului în regimurile de încălzire și răcire. </w:t>
      </w:r>
    </w:p>
    <w:p w:rsidR="002B7EB7" w:rsidRPr="00794E83" w:rsidRDefault="002B7EB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3. Verificarea diferenței de temperatură a blocului interior în regimurile de încălzire și răcire. </w:t>
      </w:r>
    </w:p>
    <w:p w:rsidR="002B7EB7" w:rsidRPr="00794E83" w:rsidRDefault="002B7EB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4. Verificarea jaluzelor și a mecanismului de acțiune a lor.</w:t>
      </w:r>
    </w:p>
    <w:p w:rsidR="002B7EB7" w:rsidRPr="00794E83" w:rsidRDefault="002B7EB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5. Verificarea corectitudinii indicațiilor regimurilor de funcșionare.</w:t>
      </w:r>
    </w:p>
    <w:p w:rsidR="002B7EB7" w:rsidRPr="00794E83" w:rsidRDefault="002B7EB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6. Dezasamblarea / asamblarea (în caz de necesitate) a părților componente ale utilajului.</w:t>
      </w:r>
    </w:p>
    <w:p w:rsidR="002B7EB7" w:rsidRPr="00794E83" w:rsidRDefault="002B7EB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7.</w:t>
      </w:r>
      <w:r w:rsidR="00DE3325" w:rsidRPr="00794E83">
        <w:rPr>
          <w:rFonts w:ascii="Times New Roman" w:hAnsi="Times New Roman" w:cs="Times New Roman"/>
          <w:sz w:val="24"/>
          <w:szCs w:val="24"/>
          <w:lang w:val="ro-RO"/>
        </w:rPr>
        <w:t>Curățarea schimbătorului</w:t>
      </w:r>
      <w:r w:rsidR="00A96368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de căldură a blocului interior.</w:t>
      </w:r>
    </w:p>
    <w:p w:rsidR="00A96368" w:rsidRPr="00794E83" w:rsidRDefault="00A96368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8. Curățarea schimbătorului de căldură a blocului exterior.</w:t>
      </w:r>
    </w:p>
    <w:p w:rsidR="00A96368" w:rsidRPr="00794E83" w:rsidRDefault="00A96368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9. Curățarea</w:t>
      </w:r>
      <w:r w:rsidR="00A71DAB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grilei de admisie a aerului și filtrelor de aer. </w:t>
      </w:r>
    </w:p>
    <w:p w:rsidR="00A71DAB" w:rsidRPr="00794E83" w:rsidRDefault="00A71DA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lastRenderedPageBreak/>
        <w:t>10. Curățarea corpurilor blocurilor interior și exterior.</w:t>
      </w:r>
    </w:p>
    <w:p w:rsidR="00A71DAB" w:rsidRPr="00794E83" w:rsidRDefault="00A71DA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11. Verificarea etanșeității circuitului frigorific și lichidarea eventualelor scurgeri. </w:t>
      </w:r>
    </w:p>
    <w:p w:rsidR="00A71DAB" w:rsidRPr="00794E83" w:rsidRDefault="00A71DA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12. Verificarea funcționării sistemului de drenare.</w:t>
      </w:r>
    </w:p>
    <w:p w:rsidR="00A71DAB" w:rsidRPr="00794E83" w:rsidRDefault="00A71DA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13. Verificarea legăturilor electrice și a roților (elicelor) ventilatoarelor.</w:t>
      </w:r>
    </w:p>
    <w:p w:rsidR="00A71DAB" w:rsidRPr="00794E83" w:rsidRDefault="00A71DA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14. Verificarea componentelor electrice: releu, aparataj de reglare, elemente de urgență.</w:t>
      </w:r>
    </w:p>
    <w:p w:rsidR="00A71DAB" w:rsidRPr="00794E83" w:rsidRDefault="00A71DA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15. Verificarea tensiunii electrice.</w:t>
      </w:r>
    </w:p>
    <w:p w:rsidR="00A71DAB" w:rsidRPr="00794E83" w:rsidRDefault="00A71DA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16. Verificarea</w:t>
      </w:r>
      <w:r w:rsidR="0055694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curentului de lucru al compresorului (în cez de necesitate).</w:t>
      </w:r>
    </w:p>
    <w:p w:rsidR="00556947" w:rsidRPr="00794E83" w:rsidRDefault="0055694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17. Diagnostica blocurilor electronice.</w:t>
      </w:r>
    </w:p>
    <w:p w:rsidR="00556947" w:rsidRPr="00794E83" w:rsidRDefault="0055694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18. Verificarea fixărilor mecanice, a rulmenților și lubrifierea lor în caz de necesitate.</w:t>
      </w:r>
    </w:p>
    <w:p w:rsidR="00863563" w:rsidRPr="00794E83" w:rsidRDefault="0055694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19. Consultarea și instruirea</w:t>
      </w:r>
      <w:r w:rsidR="0038023C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personalului privind regulile de bază în exploatarea climatizoarelor și întreținerea lor.</w:t>
      </w:r>
    </w:p>
    <w:p w:rsidR="008C4677" w:rsidRPr="00794E83" w:rsidRDefault="008C467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1E2505" w:rsidRPr="00794E83" w:rsidRDefault="0038023C" w:rsidP="00A80716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b/>
          <w:sz w:val="24"/>
          <w:szCs w:val="24"/>
          <w:lang w:val="ro-RO"/>
        </w:rPr>
        <w:t>Cerințe suplimentare</w:t>
      </w:r>
    </w:p>
    <w:p w:rsidR="0038023C" w:rsidRPr="00794E83" w:rsidRDefault="0038023C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1. Deservirea tehnică a climatizoarelor se va efectua o dată pe an, în lunile aprilie – mai.</w:t>
      </w:r>
    </w:p>
    <w:p w:rsidR="0038023C" w:rsidRPr="00794E83" w:rsidRDefault="0038023C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2. După efectuarea deservirii tehnice a climatizoarelor, Prestatorul va oferi garanție la lucrările efectuate pe o perioadă de 6 luni.</w:t>
      </w:r>
    </w:p>
    <w:p w:rsidR="0038023C" w:rsidRPr="00794E83" w:rsidRDefault="0038023C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3. După efectuarea deservirii tehnice a climatizoarelor</w:t>
      </w:r>
      <w:r w:rsidR="00794E83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94E83"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>restatorul va oferi un act cu concluzii tehnice pentru toate climatizoarele deservite.</w:t>
      </w:r>
    </w:p>
    <w:p w:rsidR="0038023C" w:rsidRPr="00794E83" w:rsidRDefault="00542CFB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4. Dacă, după efectuarea cerințelor din punctele 2 și 3 din lista serviciilor indicate, parametrii verificați nu vor corespunde normelor, se va alcătui un act de diagnostică, unde vor fi indicate defectele depistate și cauza apariției lor. Deservirea tehnică a acestor climatizoare</w:t>
      </w:r>
      <w:r w:rsidR="001E2505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nu se va efectua. Actul de diagnostică va fi semnat de reprezentantul Beneficiarului. Prețul unui act de diagnostică va fi nu mai mare decît prețul deservirii tehnice a unui climatizor.</w:t>
      </w:r>
    </w:p>
    <w:p w:rsidR="001E2505" w:rsidRPr="00794E83" w:rsidRDefault="001E2505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5. Deservirea tehnică a acestor climatizoare se va efectua după reparația lor.</w:t>
      </w:r>
    </w:p>
    <w:p w:rsidR="001E2505" w:rsidRPr="00794E83" w:rsidRDefault="001E2505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6. Lucrările de reparație și alimentare cu freon, se vor efectua după necesitate și vor fi achitate adăugător.</w:t>
      </w:r>
    </w:p>
    <w:p w:rsidR="001E2505" w:rsidRPr="00794E83" w:rsidRDefault="001E2505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7. Termenul – limită de efectuare a deservirii tehnice a climatizoarelor va fi 20 zile, din momentul primirii comenzii de la reprezentantul Beneficiarului.</w:t>
      </w:r>
    </w:p>
    <w:p w:rsidR="001E2505" w:rsidRPr="00794E83" w:rsidRDefault="001E2505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8. În prețul Ofertei urmează a fi incluse toate cheltuielile legate de folosirea autoturnului, a alpiniștelor, și a serviciilor de transport.</w:t>
      </w:r>
    </w:p>
    <w:p w:rsidR="008C4677" w:rsidRPr="00794E83" w:rsidRDefault="00532C8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9. În oferta vor fi indicate prețurile la 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>următoarele servicii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și materialele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suplimentare:</w:t>
      </w:r>
    </w:p>
    <w:p w:rsidR="008C4677" w:rsidRPr="00794E83" w:rsidRDefault="008C4677" w:rsidP="00A80716">
      <w:pPr>
        <w:spacing w:line="240" w:lineRule="auto"/>
        <w:ind w:right="-284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C4677" w:rsidRPr="00794E83" w:rsidRDefault="00151259" w:rsidP="00A80716">
      <w:pPr>
        <w:numPr>
          <w:ilvl w:val="0"/>
          <w:numId w:val="1"/>
        </w:numPr>
        <w:spacing w:line="240" w:lineRule="auto"/>
        <w:ind w:left="0" w:right="-284" w:hanging="284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Prețul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identificării, lichidării scurgerii 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alimentării cu agent frigorific.</w:t>
      </w:r>
    </w:p>
    <w:p w:rsidR="008C4677" w:rsidRPr="00794E83" w:rsidRDefault="00151259" w:rsidP="00A80716">
      <w:pPr>
        <w:numPr>
          <w:ilvl w:val="0"/>
          <w:numId w:val="1"/>
        </w:numPr>
        <w:spacing w:line="240" w:lineRule="auto"/>
        <w:ind w:left="0" w:right="-284" w:hanging="284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Prețul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agentului frigorific (R22, R407C, R410A).</w:t>
      </w:r>
    </w:p>
    <w:p w:rsidR="008C4677" w:rsidRPr="00794E83" w:rsidRDefault="00151259" w:rsidP="00A80716">
      <w:pPr>
        <w:numPr>
          <w:ilvl w:val="0"/>
          <w:numId w:val="1"/>
        </w:numPr>
        <w:spacing w:line="240" w:lineRule="auto"/>
        <w:ind w:left="0" w:right="-284" w:hanging="284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Prețul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demontării aparatului de 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>condiționare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a aerului.</w:t>
      </w:r>
    </w:p>
    <w:p w:rsidR="008C4677" w:rsidRPr="00794E83" w:rsidRDefault="00151259" w:rsidP="00A80716">
      <w:pPr>
        <w:numPr>
          <w:ilvl w:val="0"/>
          <w:numId w:val="1"/>
        </w:numPr>
        <w:spacing w:line="240" w:lineRule="auto"/>
        <w:ind w:left="0" w:right="-284" w:hanging="284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Prețul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montării aparatului de aer 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>condiționat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>inclusiv</w:t>
      </w:r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materialele necesare pentru traseu frigorific standard (</w:t>
      </w:r>
      <w:proofErr w:type="spellStart"/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>pînă</w:t>
      </w:r>
      <w:proofErr w:type="spellEnd"/>
      <w:r w:rsidR="008C4677"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la 3 metri).</w:t>
      </w:r>
    </w:p>
    <w:p w:rsidR="008C4677" w:rsidRPr="00794E83" w:rsidRDefault="008C4677" w:rsidP="00A80716">
      <w:pPr>
        <w:numPr>
          <w:ilvl w:val="0"/>
          <w:numId w:val="1"/>
        </w:numPr>
        <w:spacing w:line="240" w:lineRule="auto"/>
        <w:ind w:left="0" w:right="-284" w:hanging="284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Prețul pentru 1 metru suplimentar de traseu.</w:t>
      </w:r>
    </w:p>
    <w:p w:rsidR="008C4677" w:rsidRPr="00794E83" w:rsidRDefault="008C4677" w:rsidP="00A80716">
      <w:pPr>
        <w:numPr>
          <w:ilvl w:val="0"/>
          <w:numId w:val="1"/>
        </w:numPr>
        <w:spacing w:line="240" w:lineRule="auto"/>
        <w:ind w:left="0" w:right="-284" w:hanging="284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Servicii de transport (în caz de </w:t>
      </w:r>
      <w:r w:rsidR="00151259" w:rsidRPr="00794E83">
        <w:rPr>
          <w:rFonts w:ascii="Times New Roman" w:hAnsi="Times New Roman" w:cs="Times New Roman"/>
          <w:sz w:val="24"/>
          <w:szCs w:val="24"/>
          <w:lang w:val="ro-RO"/>
        </w:rPr>
        <w:t>reparație</w:t>
      </w:r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a climatizatorului):  lei /1 km.</w:t>
      </w:r>
    </w:p>
    <w:p w:rsidR="00863563" w:rsidRPr="00794E83" w:rsidRDefault="00863563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8C4677" w:rsidRPr="00794E83" w:rsidRDefault="008C467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8C4677" w:rsidRPr="00794E83" w:rsidRDefault="008C4677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1E2505" w:rsidRPr="00794E83" w:rsidRDefault="00783E8D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794E83">
        <w:rPr>
          <w:rFonts w:ascii="Times New Roman" w:hAnsi="Times New Roman" w:cs="Times New Roman"/>
          <w:sz w:val="24"/>
          <w:szCs w:val="24"/>
          <w:lang w:val="ro-RO"/>
        </w:rPr>
        <w:t>Cîrchelan</w:t>
      </w:r>
      <w:proofErr w:type="spellEnd"/>
      <w:r w:rsidRPr="00794E83">
        <w:rPr>
          <w:rFonts w:ascii="Times New Roman" w:hAnsi="Times New Roman" w:cs="Times New Roman"/>
          <w:sz w:val="24"/>
          <w:szCs w:val="24"/>
          <w:lang w:val="ro-RO"/>
        </w:rPr>
        <w:t xml:space="preserve"> Victor</w:t>
      </w:r>
      <w:r w:rsidR="001E2505" w:rsidRPr="00794E83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62A12" w:rsidRPr="00794E83" w:rsidRDefault="00783E8D" w:rsidP="00A80716">
      <w:pPr>
        <w:spacing w:line="240" w:lineRule="auto"/>
        <w:ind w:right="-284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794E83">
        <w:rPr>
          <w:rFonts w:ascii="Times New Roman" w:hAnsi="Times New Roman" w:cs="Times New Roman"/>
          <w:sz w:val="24"/>
          <w:szCs w:val="24"/>
          <w:lang w:val="ro-RO"/>
        </w:rPr>
        <w:t>Tel: 062151115</w:t>
      </w:r>
    </w:p>
    <w:sectPr w:rsidR="00D62A12" w:rsidRPr="00794E83" w:rsidSect="00A80716">
      <w:pgSz w:w="16838" w:h="11906" w:orient="landscape"/>
      <w:pgMar w:top="62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5B0B39"/>
    <w:multiLevelType w:val="hybridMultilevel"/>
    <w:tmpl w:val="828A8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5B4"/>
    <w:rsid w:val="00140CD7"/>
    <w:rsid w:val="00151259"/>
    <w:rsid w:val="00166E8A"/>
    <w:rsid w:val="001E2505"/>
    <w:rsid w:val="001F0B22"/>
    <w:rsid w:val="002312A4"/>
    <w:rsid w:val="00233328"/>
    <w:rsid w:val="00234267"/>
    <w:rsid w:val="00241347"/>
    <w:rsid w:val="00265925"/>
    <w:rsid w:val="002B7EB7"/>
    <w:rsid w:val="00350538"/>
    <w:rsid w:val="00354C0D"/>
    <w:rsid w:val="0038023C"/>
    <w:rsid w:val="00395403"/>
    <w:rsid w:val="003F2EEA"/>
    <w:rsid w:val="004D5AC2"/>
    <w:rsid w:val="00532C87"/>
    <w:rsid w:val="00542CFB"/>
    <w:rsid w:val="00556947"/>
    <w:rsid w:val="00572CC6"/>
    <w:rsid w:val="006265E2"/>
    <w:rsid w:val="00694E69"/>
    <w:rsid w:val="00781140"/>
    <w:rsid w:val="007832EF"/>
    <w:rsid w:val="00783E8D"/>
    <w:rsid w:val="00794E83"/>
    <w:rsid w:val="00817A16"/>
    <w:rsid w:val="00833829"/>
    <w:rsid w:val="00863563"/>
    <w:rsid w:val="008C4677"/>
    <w:rsid w:val="008D157A"/>
    <w:rsid w:val="0090256A"/>
    <w:rsid w:val="00966F21"/>
    <w:rsid w:val="00A47D15"/>
    <w:rsid w:val="00A53CDC"/>
    <w:rsid w:val="00A71DAB"/>
    <w:rsid w:val="00A80716"/>
    <w:rsid w:val="00A96368"/>
    <w:rsid w:val="00AD5AC8"/>
    <w:rsid w:val="00AF0545"/>
    <w:rsid w:val="00B57DBD"/>
    <w:rsid w:val="00B746D7"/>
    <w:rsid w:val="00C408A7"/>
    <w:rsid w:val="00CE3CB1"/>
    <w:rsid w:val="00D62A12"/>
    <w:rsid w:val="00DE3325"/>
    <w:rsid w:val="00E15286"/>
    <w:rsid w:val="00E21C9A"/>
    <w:rsid w:val="00E335B4"/>
    <w:rsid w:val="00E810D6"/>
    <w:rsid w:val="00F075FB"/>
    <w:rsid w:val="00FB0C48"/>
    <w:rsid w:val="00FC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87B96C-9C55-40CD-BF2D-DE5C3F66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802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33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3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Bordian</dc:creator>
  <cp:keywords/>
  <dc:description/>
  <cp:lastModifiedBy>Ion Moroi</cp:lastModifiedBy>
  <cp:revision>5</cp:revision>
  <cp:lastPrinted>2022-03-09T15:40:00Z</cp:lastPrinted>
  <dcterms:created xsi:type="dcterms:W3CDTF">2023-04-04T12:58:00Z</dcterms:created>
  <dcterms:modified xsi:type="dcterms:W3CDTF">2023-04-04T13:07:00Z</dcterms:modified>
</cp:coreProperties>
</file>