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EBD" w:rsidRPr="00471EBD" w:rsidRDefault="0014461F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>
        <w:rPr>
          <w:rFonts w:ascii="Times New Roman" w:hAnsi="Times New Roman" w:cs="Times New Roman"/>
          <w:b/>
          <w:sz w:val="28"/>
          <w:szCs w:val="28"/>
        </w:rPr>
        <w:t xml:space="preserve">ANEXA nr. 22 – </w:t>
      </w:r>
      <w:r w:rsidR="00471EBD"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</w:p>
    <w:tbl>
      <w:tblPr>
        <w:tblStyle w:val="a3"/>
        <w:tblW w:w="154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3437"/>
        <w:gridCol w:w="1551"/>
        <w:gridCol w:w="1284"/>
        <w:gridCol w:w="1276"/>
        <w:gridCol w:w="3835"/>
        <w:gridCol w:w="1984"/>
        <w:gridCol w:w="1418"/>
      </w:tblGrid>
      <w:tr w:rsidR="00471EBD" w:rsidTr="00975E65">
        <w:tc>
          <w:tcPr>
            <w:tcW w:w="15460" w:type="dxa"/>
            <w:gridSpan w:val="8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Tr="00975E65">
        <w:tc>
          <w:tcPr>
            <w:tcW w:w="15460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Tr="00975E65">
        <w:tc>
          <w:tcPr>
            <w:tcW w:w="15460" w:type="dxa"/>
            <w:gridSpan w:val="8"/>
            <w:vAlign w:val="center"/>
          </w:tcPr>
          <w:p w:rsidR="00471EBD" w:rsidRPr="00471EBD" w:rsidRDefault="00471EBD" w:rsidP="00FF6C8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achiziției:</w:t>
            </w:r>
            <w:r w:rsidR="00A023E2">
              <w:t xml:space="preserve"> </w:t>
            </w:r>
            <w:r w:rsidR="00A023E2" w:rsidRPr="005841B5">
              <w:rPr>
                <w:rFonts w:ascii="Times New Roman" w:hAnsi="Times New Roman" w:cs="Times New Roman"/>
                <w:b/>
                <w:u w:val="single"/>
              </w:rPr>
              <w:t>Serviciile de fizioterapie și reabilitare medicală cu metode fizice efectuate pentru a. 202</w:t>
            </w:r>
            <w:r w:rsidR="00FF6C83">
              <w:rPr>
                <w:rFonts w:ascii="Times New Roman" w:hAnsi="Times New Roman" w:cs="Times New Roman"/>
                <w:b/>
                <w:u w:val="single"/>
              </w:rPr>
              <w:t>6</w:t>
            </w:r>
            <w:r w:rsidR="001933A9">
              <w:rPr>
                <w:rFonts w:ascii="Times New Roman" w:hAnsi="Times New Roman" w:cs="Times New Roman"/>
                <w:b/>
                <w:u w:val="single"/>
              </w:rPr>
              <w:t xml:space="preserve"> - REPETAT</w:t>
            </w:r>
          </w:p>
        </w:tc>
      </w:tr>
      <w:tr w:rsidR="00471EBD" w:rsidTr="005841B5">
        <w:trPr>
          <w:trHeight w:val="1067"/>
        </w:trPr>
        <w:tc>
          <w:tcPr>
            <w:tcW w:w="675" w:type="dxa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437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71EBD">
              <w:rPr>
                <w:rFonts w:ascii="Times New Roman" w:hAnsi="Times New Roman" w:cs="Times New Roman"/>
                <w:b/>
              </w:rPr>
              <w:t>Produ-cătorul</w:t>
            </w:r>
            <w:proofErr w:type="spellEnd"/>
          </w:p>
        </w:tc>
        <w:tc>
          <w:tcPr>
            <w:tcW w:w="3835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71EBD" w:rsidRPr="00471EBD" w:rsidRDefault="00471EBD" w:rsidP="005841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:rsidR="00471EBD" w:rsidRPr="00471EBD" w:rsidRDefault="005841B5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Cod HG 1020</w:t>
            </w:r>
          </w:p>
        </w:tc>
      </w:tr>
      <w:tr w:rsidR="00471EBD" w:rsidTr="00975E65">
        <w:tc>
          <w:tcPr>
            <w:tcW w:w="675" w:type="dxa"/>
            <w:vAlign w:val="center"/>
          </w:tcPr>
          <w:p w:rsidR="00471EBD" w:rsidRDefault="00471EBD" w:rsidP="00471EBD">
            <w:r>
              <w:t>1</w:t>
            </w:r>
          </w:p>
        </w:tc>
        <w:tc>
          <w:tcPr>
            <w:tcW w:w="3437" w:type="dxa"/>
            <w:vAlign w:val="center"/>
          </w:tcPr>
          <w:p w:rsidR="00471EBD" w:rsidRDefault="00471EBD" w:rsidP="00471EBD">
            <w:r>
              <w:t>2</w:t>
            </w:r>
          </w:p>
        </w:tc>
        <w:tc>
          <w:tcPr>
            <w:tcW w:w="1551" w:type="dxa"/>
            <w:vAlign w:val="center"/>
          </w:tcPr>
          <w:p w:rsidR="00471EBD" w:rsidRDefault="00471EBD" w:rsidP="00471EBD">
            <w:r>
              <w:t>3</w:t>
            </w:r>
          </w:p>
        </w:tc>
        <w:tc>
          <w:tcPr>
            <w:tcW w:w="1284" w:type="dxa"/>
            <w:vAlign w:val="center"/>
          </w:tcPr>
          <w:p w:rsidR="00471EBD" w:rsidRDefault="00471EBD" w:rsidP="00471EBD">
            <w:r>
              <w:t>4</w:t>
            </w:r>
          </w:p>
        </w:tc>
        <w:tc>
          <w:tcPr>
            <w:tcW w:w="1276" w:type="dxa"/>
            <w:vAlign w:val="center"/>
          </w:tcPr>
          <w:p w:rsidR="00471EBD" w:rsidRDefault="00471EBD" w:rsidP="00471EBD">
            <w:r>
              <w:t>5</w:t>
            </w:r>
          </w:p>
        </w:tc>
        <w:tc>
          <w:tcPr>
            <w:tcW w:w="3835" w:type="dxa"/>
            <w:vAlign w:val="center"/>
          </w:tcPr>
          <w:p w:rsidR="00471EBD" w:rsidRDefault="00471EBD" w:rsidP="00471EBD">
            <w:r>
              <w:t>6</w:t>
            </w:r>
          </w:p>
        </w:tc>
        <w:tc>
          <w:tcPr>
            <w:tcW w:w="1984" w:type="dxa"/>
            <w:vAlign w:val="center"/>
          </w:tcPr>
          <w:p w:rsidR="00471EBD" w:rsidRDefault="00471EBD" w:rsidP="00471EBD">
            <w:r>
              <w:t>7</w:t>
            </w:r>
          </w:p>
        </w:tc>
        <w:tc>
          <w:tcPr>
            <w:tcW w:w="1418" w:type="dxa"/>
            <w:vAlign w:val="center"/>
          </w:tcPr>
          <w:p w:rsidR="00471EBD" w:rsidRDefault="00471EBD" w:rsidP="00471EBD">
            <w:r>
              <w:t>8</w:t>
            </w:r>
          </w:p>
        </w:tc>
      </w:tr>
      <w:tr w:rsidR="0020159D" w:rsidTr="00975E65">
        <w:tc>
          <w:tcPr>
            <w:tcW w:w="675" w:type="dxa"/>
            <w:vAlign w:val="center"/>
          </w:tcPr>
          <w:p w:rsidR="0020159D" w:rsidRDefault="0020159D" w:rsidP="0020159D">
            <w:pPr>
              <w:pStyle w:val="a4"/>
              <w:ind w:left="360"/>
            </w:pPr>
          </w:p>
        </w:tc>
        <w:tc>
          <w:tcPr>
            <w:tcW w:w="3437" w:type="dxa"/>
            <w:vAlign w:val="center"/>
          </w:tcPr>
          <w:p w:rsidR="0020159D" w:rsidRPr="00946E22" w:rsidRDefault="0020159D" w:rsidP="00975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159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1) </w:t>
            </w:r>
            <w:proofErr w:type="spellStart"/>
            <w:r w:rsidRPr="0020159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Electroterapia</w:t>
            </w:r>
            <w:proofErr w:type="spellEnd"/>
          </w:p>
        </w:tc>
        <w:tc>
          <w:tcPr>
            <w:tcW w:w="1551" w:type="dxa"/>
            <w:vAlign w:val="center"/>
          </w:tcPr>
          <w:p w:rsidR="0020159D" w:rsidRPr="00946E22" w:rsidRDefault="0020159D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0159D" w:rsidRPr="00946E22" w:rsidRDefault="0020159D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0159D" w:rsidRPr="00946E22" w:rsidRDefault="0020159D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20159D" w:rsidRPr="00946E22" w:rsidRDefault="0020159D" w:rsidP="00A023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20159D" w:rsidRDefault="0020159D" w:rsidP="00471EBD"/>
        </w:tc>
        <w:tc>
          <w:tcPr>
            <w:tcW w:w="1418" w:type="dxa"/>
            <w:vAlign w:val="center"/>
          </w:tcPr>
          <w:p w:rsidR="0020159D" w:rsidRDefault="0020159D" w:rsidP="00471EBD"/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 1.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Diagnosticul electric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 1.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Diagnosticul electric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1391.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2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</w:rPr>
              <w:t>Fluctuorizarea</w:t>
            </w:r>
            <w:proofErr w:type="spellEnd"/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2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</w:rPr>
              <w:t>Fluctuorizarea</w:t>
            </w:r>
            <w:proofErr w:type="spellEnd"/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1396.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3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</w:rPr>
              <w:t>Interferenţterapia</w:t>
            </w:r>
            <w:proofErr w:type="spellEnd"/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3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</w:rPr>
              <w:t>Interferenţterapia</w:t>
            </w:r>
            <w:proofErr w:type="spellEnd"/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1398.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4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Aeroionoterapia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4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Aeroionoterapia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1404.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5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</w:rPr>
              <w:t>Inductotermia</w:t>
            </w:r>
            <w:proofErr w:type="spellEnd"/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5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</w:rPr>
              <w:t>Inductotermia</w:t>
            </w:r>
            <w:proofErr w:type="spellEnd"/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1406.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6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</w:rPr>
              <w:t>Inductotermoelectroforez</w:t>
            </w:r>
            <w:proofErr w:type="spellEnd"/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6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</w:rPr>
              <w:t>Inductotermoelectroforez</w:t>
            </w:r>
            <w:proofErr w:type="spellEnd"/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1410.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20159D"/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2)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Aerosolo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- şi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electroaerosoloterapia</w:t>
            </w:r>
            <w:proofErr w:type="spellEnd"/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7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Aerosoloterapia în grup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7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Aerosoloterapia în grup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1414.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8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</w:rPr>
              <w:t>Speleoterapia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</w:rPr>
              <w:t xml:space="preserve"> artificială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8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</w:rPr>
              <w:t>Speleoterapia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</w:rPr>
              <w:t xml:space="preserve"> artificială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1415.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9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Electro-aerosoloterapia în grup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9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Electro-aerosoloterapia în grup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1417.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20159D"/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3) Fototerapia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0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Iradiere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raze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infraroşii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şi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vizibile</w:t>
            </w:r>
            <w:proofErr w:type="spellEnd"/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0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Iradiere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raze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infraroşii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şi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vizibile</w:t>
            </w:r>
            <w:proofErr w:type="spellEnd"/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1421.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1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Baie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lumină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, PUVA-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terapia</w:t>
            </w:r>
            <w:proofErr w:type="spellEnd"/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1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Baie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lumină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, PUVA-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terapia</w:t>
            </w:r>
            <w:proofErr w:type="spellEnd"/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1423.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20159D"/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4) Terapia cu energie mecanică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Vibroterapia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Vibroterapia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1428.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3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</w:rPr>
              <w:t>Baroterapia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</w:rPr>
              <w:t xml:space="preserve"> locală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3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</w:rPr>
              <w:t>Baroterapia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</w:rPr>
              <w:t xml:space="preserve"> locală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1429.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4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Terapie locală eu vid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4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Terapie locală eu vid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1430.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20159D"/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5) Termoterapia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5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Aplicaţie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parafină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procedură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suprafaţă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mică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)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5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Aplicaţie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parafină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procedură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suprafaţă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mică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)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1435.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20159D"/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6) Oxigenoterapia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6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Oxigenoterapie prin coctail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6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Oxigenoterapie prin coctail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1454.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7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Oxigenoterapie prin inhalaţii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7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Oxigenoterapie prin inhalaţii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1455.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8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</w:rPr>
              <w:t>Hiperbarooxigenoterapie</w:t>
            </w:r>
            <w:proofErr w:type="spellEnd"/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8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</w:rPr>
              <w:t>Hiperbarooxigenoterapie</w:t>
            </w:r>
            <w:proofErr w:type="spellEnd"/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1456.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20159D"/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7)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Kinetoterapia</w:t>
            </w:r>
            <w:proofErr w:type="spellEnd"/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9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Kinetoterapie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individuală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(de 15’ cu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asistenta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kinetoterapie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ori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specialistul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studii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medii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speciale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)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9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Kinetoterapie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individuală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(de 15’ cu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asistenta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kinetoterapie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ori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specialistul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studii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medii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speciale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)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1485.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20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Kinetoterapie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grup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ghidată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asistenta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kinetoterapie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sau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specialistul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studii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medii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speciale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grup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6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pacienţi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)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20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Kinetoterapie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grup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ghidată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asistenta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kinetoterapie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sau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specialistul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studii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medii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speciale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grup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6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pacienţi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)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1486.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21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Hidrokinetoterapie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individuală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supravegheată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kinetoterapeut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sau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efectuată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specialistul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studii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superioare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(30 min)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21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Hidrokinetoterapie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individuală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supravegheată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kinetoterapeut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sau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efectuată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specialistul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studii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superioare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(30 min)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1486,5.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22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Serviciul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ergoterapie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/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ocupaţională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timpurie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grup</w:t>
            </w:r>
            <w:proofErr w:type="spellEnd"/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22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Serviciul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ergoterapie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/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ocupaţională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timpurie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grup</w:t>
            </w:r>
            <w:proofErr w:type="spellEnd"/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4048.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23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Serviciul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ergoterapie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/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ocupaţională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timpurie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individuală</w:t>
            </w:r>
            <w:proofErr w:type="spellEnd"/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23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Serviciul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ergoterapie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/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ocupaţională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timpurie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individuală</w:t>
            </w:r>
            <w:proofErr w:type="spellEnd"/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4049.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24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Serviciul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stimulare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timpurie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a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funcţiei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oral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motorii</w:t>
            </w:r>
            <w:proofErr w:type="spellEnd"/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24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Serviciul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stimulare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timpurie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a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funcţiei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oral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motorii</w:t>
            </w:r>
            <w:proofErr w:type="spellEnd"/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4050.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25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Terapie manuală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25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Terapie manuală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1489.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20159D"/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8) Masajul curativ</w:t>
            </w: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26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</w:rPr>
              <w:t xml:space="preserve">Masajul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</w:rPr>
              <w:t>segmentar-punctiform</w:t>
            </w:r>
            <w:proofErr w:type="spellEnd"/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26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</w:rPr>
              <w:t xml:space="preserve">Masajul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</w:rPr>
              <w:t>segmentar-punctiform</w:t>
            </w:r>
            <w:proofErr w:type="spellEnd"/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</w:rPr>
              <w:t>1483.</w:t>
            </w:r>
          </w:p>
        </w:tc>
      </w:tr>
    </w:tbl>
    <w:p w:rsidR="00471EBD" w:rsidRPr="00975E65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471EBD" w:rsidRDefault="00471EBD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8370A5" w:rsidRDefault="008370A5">
      <w:pPr>
        <w:rPr>
          <w:rFonts w:ascii="Times New Roman" w:hAnsi="Times New Roman" w:cs="Times New Roman"/>
          <w:b/>
          <w:sz w:val="28"/>
          <w:szCs w:val="28"/>
        </w:rPr>
      </w:pPr>
    </w:p>
    <w:p w:rsidR="00471EBD" w:rsidRDefault="0014461F">
      <w:pPr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ANEXA nr. 23 – 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Specificații de preț</w:t>
      </w:r>
    </w:p>
    <w:tbl>
      <w:tblPr>
        <w:tblStyle w:val="a3"/>
        <w:tblW w:w="15882" w:type="dxa"/>
        <w:tblInd w:w="-318" w:type="dxa"/>
        <w:tblLook w:val="04A0" w:firstRow="1" w:lastRow="0" w:firstColumn="1" w:lastColumn="0" w:noHBand="0" w:noVBand="1"/>
      </w:tblPr>
      <w:tblGrid>
        <w:gridCol w:w="627"/>
        <w:gridCol w:w="1175"/>
        <w:gridCol w:w="2877"/>
        <w:gridCol w:w="1025"/>
        <w:gridCol w:w="903"/>
        <w:gridCol w:w="870"/>
        <w:gridCol w:w="870"/>
        <w:gridCol w:w="842"/>
        <w:gridCol w:w="842"/>
        <w:gridCol w:w="1560"/>
        <w:gridCol w:w="3260"/>
        <w:gridCol w:w="1031"/>
      </w:tblGrid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de achiziției:</w:t>
            </w:r>
            <w:r w:rsidR="006D5563">
              <w:t xml:space="preserve"> </w:t>
            </w:r>
            <w:r w:rsidR="006D5563" w:rsidRPr="006D5563">
              <w:rPr>
                <w:rFonts w:ascii="Times New Roman" w:hAnsi="Times New Roman" w:cs="Times New Roman"/>
                <w:b/>
              </w:rPr>
              <w:t>Serviciile de fizioterapie și reabilitare medicală cu metode</w:t>
            </w:r>
            <w:r w:rsidR="00FF6C83">
              <w:rPr>
                <w:rFonts w:ascii="Times New Roman" w:hAnsi="Times New Roman" w:cs="Times New Roman"/>
                <w:b/>
              </w:rPr>
              <w:t xml:space="preserve"> fizice efectuate pentru a. 2026</w:t>
            </w:r>
            <w:r w:rsidR="001933A9">
              <w:rPr>
                <w:rFonts w:ascii="Times New Roman" w:hAnsi="Times New Roman" w:cs="Times New Roman"/>
                <w:b/>
              </w:rPr>
              <w:t xml:space="preserve"> – REPETAT </w:t>
            </w:r>
            <w:bookmarkStart w:id="4" w:name="_GoBack"/>
            <w:bookmarkEnd w:id="4"/>
          </w:p>
        </w:tc>
      </w:tr>
      <w:tr w:rsidR="007D149D" w:rsidTr="00975E65">
        <w:tc>
          <w:tcPr>
            <w:tcW w:w="62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87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  <w:proofErr w:type="spellEnd"/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Tr="00975E65">
        <w:tc>
          <w:tcPr>
            <w:tcW w:w="62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87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A023E2" w:rsidTr="00A023E2">
        <w:tc>
          <w:tcPr>
            <w:tcW w:w="627" w:type="dxa"/>
            <w:vAlign w:val="center"/>
          </w:tcPr>
          <w:p w:rsidR="00A023E2" w:rsidRPr="00471EBD" w:rsidRDefault="00A023E2" w:rsidP="00A023E2">
            <w:pPr>
              <w:pStyle w:val="a4"/>
              <w:ind w:left="360"/>
              <w:rPr>
                <w:sz w:val="20"/>
              </w:rPr>
            </w:pPr>
          </w:p>
        </w:tc>
        <w:tc>
          <w:tcPr>
            <w:tcW w:w="1175" w:type="dxa"/>
          </w:tcPr>
          <w:p w:rsidR="00A023E2" w:rsidRPr="00FA0D34" w:rsidRDefault="00A023E2" w:rsidP="00A023E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7" w:type="dxa"/>
            <w:vAlign w:val="center"/>
          </w:tcPr>
          <w:p w:rsidR="00A023E2" w:rsidRPr="00946E22" w:rsidRDefault="00A023E2" w:rsidP="00A02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159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1) </w:t>
            </w:r>
            <w:proofErr w:type="spellStart"/>
            <w:r w:rsidRPr="0020159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Electroterapia</w:t>
            </w:r>
            <w:proofErr w:type="spellEnd"/>
          </w:p>
        </w:tc>
        <w:tc>
          <w:tcPr>
            <w:tcW w:w="1025" w:type="dxa"/>
          </w:tcPr>
          <w:p w:rsidR="00A023E2" w:rsidRPr="00FA0D34" w:rsidRDefault="00A023E2" w:rsidP="00A023E2">
            <w:pPr>
              <w:jc w:val="center"/>
              <w:rPr>
                <w:color w:val="000000"/>
              </w:rPr>
            </w:pPr>
          </w:p>
        </w:tc>
        <w:tc>
          <w:tcPr>
            <w:tcW w:w="903" w:type="dxa"/>
          </w:tcPr>
          <w:p w:rsidR="00A023E2" w:rsidRPr="00FA0D34" w:rsidRDefault="00A023E2" w:rsidP="005716CC">
            <w:pPr>
              <w:jc w:val="center"/>
              <w:rPr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A023E2" w:rsidRPr="007D149D" w:rsidRDefault="00A023E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A023E2" w:rsidRPr="007D149D" w:rsidRDefault="00A023E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A023E2" w:rsidRPr="007D149D" w:rsidRDefault="00A023E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A023E2" w:rsidRPr="007D149D" w:rsidRDefault="00A023E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A023E2" w:rsidRPr="007D149D" w:rsidRDefault="00A023E2" w:rsidP="00DD4E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:rsidR="00A023E2" w:rsidRPr="007D149D" w:rsidRDefault="00A023E2" w:rsidP="00C661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1" w:type="dxa"/>
            <w:vAlign w:val="center"/>
          </w:tcPr>
          <w:p w:rsidR="00A023E2" w:rsidRDefault="00A023E2" w:rsidP="00975E65">
            <w:pPr>
              <w:jc w:val="center"/>
              <w:rPr>
                <w:sz w:val="20"/>
              </w:rPr>
            </w:pP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Lotul – 1.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Diagnosticul electric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A02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</w:pPr>
            <w:r>
              <w:t>100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Pr="007D149D" w:rsidRDefault="002C6620" w:rsidP="002C6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5F7B0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5F7B0B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Lotul – 2.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Fluctuorizarea</w:t>
            </w:r>
            <w:proofErr w:type="spellEnd"/>
          </w:p>
        </w:tc>
        <w:tc>
          <w:tcPr>
            <w:tcW w:w="1025" w:type="dxa"/>
            <w:vAlign w:val="center"/>
          </w:tcPr>
          <w:p w:rsidR="002C6620" w:rsidRPr="00A023E2" w:rsidRDefault="002C6620" w:rsidP="00A02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Lotul – 3.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Interferenţterapia</w:t>
            </w:r>
            <w:proofErr w:type="spellEnd"/>
          </w:p>
        </w:tc>
        <w:tc>
          <w:tcPr>
            <w:tcW w:w="1025" w:type="dxa"/>
            <w:vAlign w:val="center"/>
          </w:tcPr>
          <w:p w:rsidR="002C6620" w:rsidRPr="00A023E2" w:rsidRDefault="002C6620" w:rsidP="00A02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Lotul – 4.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Aeroionoterapia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A02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Lotul – 5.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Inductotermia</w:t>
            </w:r>
            <w:proofErr w:type="spellEnd"/>
          </w:p>
        </w:tc>
        <w:tc>
          <w:tcPr>
            <w:tcW w:w="1025" w:type="dxa"/>
            <w:vAlign w:val="center"/>
          </w:tcPr>
          <w:p w:rsidR="002C6620" w:rsidRPr="00A023E2" w:rsidRDefault="002C6620" w:rsidP="00A02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Lotul – 6.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Inductotermoelectroforez</w:t>
            </w:r>
            <w:proofErr w:type="spellEnd"/>
          </w:p>
        </w:tc>
        <w:tc>
          <w:tcPr>
            <w:tcW w:w="1025" w:type="dxa"/>
            <w:vAlign w:val="center"/>
          </w:tcPr>
          <w:p w:rsidR="002C6620" w:rsidRPr="00A023E2" w:rsidRDefault="002C6620" w:rsidP="00A02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A023E2">
            <w:pPr>
              <w:pStyle w:val="a4"/>
              <w:ind w:left="360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2)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Aerosolo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- şi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electroaerosoloterapia</w:t>
            </w:r>
            <w:proofErr w:type="spellEnd"/>
          </w:p>
        </w:tc>
        <w:tc>
          <w:tcPr>
            <w:tcW w:w="1025" w:type="dxa"/>
          </w:tcPr>
          <w:p w:rsidR="002C6620" w:rsidRPr="00FA0D34" w:rsidRDefault="002C6620" w:rsidP="00A023E2">
            <w:pPr>
              <w:jc w:val="center"/>
              <w:rPr>
                <w:color w:val="000000"/>
              </w:rPr>
            </w:pP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</w:p>
        </w:tc>
        <w:tc>
          <w:tcPr>
            <w:tcW w:w="3260" w:type="dxa"/>
            <w:vAlign w:val="center"/>
          </w:tcPr>
          <w:p w:rsidR="002C6620" w:rsidRPr="007D149D" w:rsidRDefault="002C6620" w:rsidP="00C6616D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</w:p>
        </w:tc>
        <w:tc>
          <w:tcPr>
            <w:tcW w:w="1031" w:type="dxa"/>
            <w:vAlign w:val="center"/>
          </w:tcPr>
          <w:p w:rsidR="002C6620" w:rsidRDefault="002C6620" w:rsidP="00975E65">
            <w:pPr>
              <w:jc w:val="center"/>
              <w:rPr>
                <w:sz w:val="20"/>
              </w:rPr>
            </w:pP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Lotul – 7.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Aerosoloterapia în grup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Lotul – 8.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Speleoterapia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artificială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Lotul – 9.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Electro-aerosoloterapia în grup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A023E2">
            <w:pPr>
              <w:pStyle w:val="a4"/>
              <w:ind w:left="360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3) Fototerapia</w:t>
            </w:r>
          </w:p>
        </w:tc>
        <w:tc>
          <w:tcPr>
            <w:tcW w:w="1025" w:type="dxa"/>
          </w:tcPr>
          <w:p w:rsidR="002C6620" w:rsidRPr="00FA0D34" w:rsidRDefault="002C6620" w:rsidP="00A023E2">
            <w:pPr>
              <w:jc w:val="center"/>
              <w:rPr>
                <w:color w:val="000000"/>
              </w:rPr>
            </w:pP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</w:p>
        </w:tc>
        <w:tc>
          <w:tcPr>
            <w:tcW w:w="3260" w:type="dxa"/>
            <w:vAlign w:val="center"/>
          </w:tcPr>
          <w:p w:rsidR="002C6620" w:rsidRPr="007D149D" w:rsidRDefault="002C6620" w:rsidP="00C6616D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</w:p>
        </w:tc>
        <w:tc>
          <w:tcPr>
            <w:tcW w:w="1031" w:type="dxa"/>
            <w:vAlign w:val="center"/>
          </w:tcPr>
          <w:p w:rsidR="002C6620" w:rsidRDefault="002C6620" w:rsidP="00975E65">
            <w:pPr>
              <w:jc w:val="center"/>
              <w:rPr>
                <w:sz w:val="20"/>
              </w:rPr>
            </w:pP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Lotul – 10.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Iradiere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cu raze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infraroşii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şi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vizibile</w:t>
            </w:r>
            <w:proofErr w:type="spellEnd"/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Lotul – 11.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Baie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lumină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, PUVA-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terapia</w:t>
            </w:r>
            <w:proofErr w:type="spellEnd"/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A023E2">
            <w:pPr>
              <w:pStyle w:val="a4"/>
              <w:ind w:left="360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4) Terapia cu energie mecanică</w:t>
            </w:r>
          </w:p>
        </w:tc>
        <w:tc>
          <w:tcPr>
            <w:tcW w:w="1025" w:type="dxa"/>
          </w:tcPr>
          <w:p w:rsidR="002C6620" w:rsidRPr="00FA0D34" w:rsidRDefault="002C6620" w:rsidP="00A023E2">
            <w:pPr>
              <w:jc w:val="center"/>
              <w:rPr>
                <w:color w:val="000000"/>
              </w:rPr>
            </w:pP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</w:p>
        </w:tc>
        <w:tc>
          <w:tcPr>
            <w:tcW w:w="3260" w:type="dxa"/>
            <w:vAlign w:val="center"/>
          </w:tcPr>
          <w:p w:rsidR="002C6620" w:rsidRPr="007D149D" w:rsidRDefault="002C6620" w:rsidP="00C6616D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</w:p>
        </w:tc>
        <w:tc>
          <w:tcPr>
            <w:tcW w:w="1031" w:type="dxa"/>
            <w:vAlign w:val="center"/>
          </w:tcPr>
          <w:p w:rsidR="002C6620" w:rsidRDefault="002C6620" w:rsidP="00975E65">
            <w:pPr>
              <w:jc w:val="center"/>
              <w:rPr>
                <w:sz w:val="20"/>
              </w:rPr>
            </w:pP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Lotul – 12.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Vibroterapia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Lotul – 13.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Baroterapia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locală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Lotul – 14.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Terapie locală eu vid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A023E2">
            <w:pPr>
              <w:pStyle w:val="a4"/>
              <w:ind w:left="360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5) Termoterapia</w:t>
            </w:r>
          </w:p>
        </w:tc>
        <w:tc>
          <w:tcPr>
            <w:tcW w:w="1025" w:type="dxa"/>
          </w:tcPr>
          <w:p w:rsidR="002C6620" w:rsidRPr="00FA0D34" w:rsidRDefault="002C6620" w:rsidP="00A023E2">
            <w:pPr>
              <w:jc w:val="center"/>
              <w:rPr>
                <w:color w:val="000000"/>
              </w:rPr>
            </w:pP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</w:p>
        </w:tc>
        <w:tc>
          <w:tcPr>
            <w:tcW w:w="3260" w:type="dxa"/>
            <w:vAlign w:val="center"/>
          </w:tcPr>
          <w:p w:rsidR="002C6620" w:rsidRPr="007D149D" w:rsidRDefault="002C6620" w:rsidP="00C6616D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</w:p>
        </w:tc>
        <w:tc>
          <w:tcPr>
            <w:tcW w:w="1031" w:type="dxa"/>
            <w:vAlign w:val="center"/>
          </w:tcPr>
          <w:p w:rsidR="002C6620" w:rsidRDefault="002C6620" w:rsidP="00975E65">
            <w:pPr>
              <w:jc w:val="center"/>
              <w:rPr>
                <w:sz w:val="20"/>
              </w:rPr>
            </w:pP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Lotul – 15.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Aplicaţie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parafină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procedură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suprafaţă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mică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A023E2">
            <w:pPr>
              <w:pStyle w:val="a4"/>
              <w:ind w:left="360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6) Oxigenoterapia</w:t>
            </w:r>
          </w:p>
        </w:tc>
        <w:tc>
          <w:tcPr>
            <w:tcW w:w="1025" w:type="dxa"/>
          </w:tcPr>
          <w:p w:rsidR="002C6620" w:rsidRPr="00FA0D34" w:rsidRDefault="002C6620" w:rsidP="00A023E2">
            <w:pPr>
              <w:jc w:val="center"/>
              <w:rPr>
                <w:color w:val="000000"/>
              </w:rPr>
            </w:pP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</w:p>
        </w:tc>
        <w:tc>
          <w:tcPr>
            <w:tcW w:w="3260" w:type="dxa"/>
            <w:vAlign w:val="center"/>
          </w:tcPr>
          <w:p w:rsidR="002C6620" w:rsidRPr="007D149D" w:rsidRDefault="002C6620" w:rsidP="00C6616D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</w:p>
        </w:tc>
        <w:tc>
          <w:tcPr>
            <w:tcW w:w="1031" w:type="dxa"/>
            <w:vAlign w:val="center"/>
          </w:tcPr>
          <w:p w:rsidR="002C6620" w:rsidRDefault="002C6620" w:rsidP="00975E65">
            <w:pPr>
              <w:jc w:val="center"/>
              <w:rPr>
                <w:sz w:val="20"/>
              </w:rPr>
            </w:pP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Lotul – 16.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Oxigenoterapie prin coctail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Lotul – 17.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Oxigenoterapie prin inhalaţii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Lotul – 18.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Hiperbarooxigenoterapie</w:t>
            </w:r>
            <w:proofErr w:type="spellEnd"/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A023E2" w:rsidRDefault="002C6620" w:rsidP="00A023E2">
            <w:p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7)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Kinetoterapia</w:t>
            </w:r>
            <w:proofErr w:type="spellEnd"/>
          </w:p>
        </w:tc>
        <w:tc>
          <w:tcPr>
            <w:tcW w:w="1025" w:type="dxa"/>
          </w:tcPr>
          <w:p w:rsidR="002C6620" w:rsidRPr="00FA0D34" w:rsidRDefault="002C6620" w:rsidP="00A023E2">
            <w:pPr>
              <w:jc w:val="center"/>
              <w:rPr>
                <w:color w:val="000000"/>
              </w:rPr>
            </w:pP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</w:p>
        </w:tc>
        <w:tc>
          <w:tcPr>
            <w:tcW w:w="3260" w:type="dxa"/>
            <w:vAlign w:val="center"/>
          </w:tcPr>
          <w:p w:rsidR="002C6620" w:rsidRPr="007D149D" w:rsidRDefault="002C6620" w:rsidP="00C6616D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</w:p>
        </w:tc>
        <w:tc>
          <w:tcPr>
            <w:tcW w:w="1031" w:type="dxa"/>
            <w:vAlign w:val="center"/>
          </w:tcPr>
          <w:p w:rsidR="002C6620" w:rsidRDefault="002C6620" w:rsidP="00975E65">
            <w:pPr>
              <w:jc w:val="center"/>
              <w:rPr>
                <w:sz w:val="20"/>
              </w:rPr>
            </w:pP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Lotul – 19.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Kinetoterapie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individuală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(de 15’ cu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asistenta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kinetoterapie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ori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specialistul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studii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medii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speciale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Lotul – 20.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Kinetoterapie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grup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ghidată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asistenta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kinetoterapie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specialistul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studii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medii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speciale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grup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6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pacienţi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Lotul – 21.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Hidrokinetoterapie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individuală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supravegheată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kinetoterapeut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efectuată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specialistul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studii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superioare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(30 min)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Lotul – 22.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Serviciul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ergoterapie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/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terapie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ocupaţională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timpurie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grup</w:t>
            </w:r>
            <w:proofErr w:type="spellEnd"/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Lotul – 23.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Serviciul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ergoterapie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/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terapie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ocupaţională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timpurie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individuală</w:t>
            </w:r>
            <w:proofErr w:type="spellEnd"/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Lotul – 24.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Serviciul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stimulare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timpurie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funcţiei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oral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motorii</w:t>
            </w:r>
            <w:proofErr w:type="spellEnd"/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Lotul – 25.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Terapie manuală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A023E2">
            <w:pPr>
              <w:pStyle w:val="a4"/>
              <w:ind w:left="360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8) Masajul curativ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5" w:type="dxa"/>
          </w:tcPr>
          <w:p w:rsidR="002C6620" w:rsidRPr="00FA0D34" w:rsidRDefault="002C6620" w:rsidP="00A023E2">
            <w:pPr>
              <w:jc w:val="center"/>
              <w:rPr>
                <w:color w:val="000000"/>
              </w:rPr>
            </w:pP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</w:p>
        </w:tc>
        <w:tc>
          <w:tcPr>
            <w:tcW w:w="3260" w:type="dxa"/>
            <w:vAlign w:val="center"/>
          </w:tcPr>
          <w:p w:rsidR="002C6620" w:rsidRPr="007D149D" w:rsidRDefault="002C6620" w:rsidP="00C6616D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</w:p>
        </w:tc>
        <w:tc>
          <w:tcPr>
            <w:tcW w:w="1031" w:type="dxa"/>
            <w:vAlign w:val="center"/>
          </w:tcPr>
          <w:p w:rsidR="002C6620" w:rsidRDefault="002C6620" w:rsidP="00975E65">
            <w:pPr>
              <w:jc w:val="center"/>
              <w:rPr>
                <w:sz w:val="20"/>
              </w:rPr>
            </w:pP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Lotul – 26.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Masajul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segmentar-punctiform</w:t>
            </w:r>
            <w:proofErr w:type="spellEnd"/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5756AE8"/>
    <w:multiLevelType w:val="hybridMultilevel"/>
    <w:tmpl w:val="26BE9DDC"/>
    <w:lvl w:ilvl="0" w:tplc="D45096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72E17CE"/>
    <w:multiLevelType w:val="hybridMultilevel"/>
    <w:tmpl w:val="39B8D61A"/>
    <w:lvl w:ilvl="0" w:tplc="E4647F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C753A2"/>
    <w:multiLevelType w:val="hybridMultilevel"/>
    <w:tmpl w:val="391C3ADC"/>
    <w:lvl w:ilvl="0" w:tplc="D82E0BE2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EBD"/>
    <w:rsid w:val="000B6EB8"/>
    <w:rsid w:val="0014461F"/>
    <w:rsid w:val="001933A9"/>
    <w:rsid w:val="0020159D"/>
    <w:rsid w:val="002378AC"/>
    <w:rsid w:val="002C6620"/>
    <w:rsid w:val="002F2143"/>
    <w:rsid w:val="003C12E1"/>
    <w:rsid w:val="00407912"/>
    <w:rsid w:val="00423891"/>
    <w:rsid w:val="00471EBD"/>
    <w:rsid w:val="0056101F"/>
    <w:rsid w:val="005716CC"/>
    <w:rsid w:val="005841B5"/>
    <w:rsid w:val="00620493"/>
    <w:rsid w:val="006A49CE"/>
    <w:rsid w:val="006D1970"/>
    <w:rsid w:val="006D5563"/>
    <w:rsid w:val="007647D9"/>
    <w:rsid w:val="007D149D"/>
    <w:rsid w:val="008370A5"/>
    <w:rsid w:val="00946E22"/>
    <w:rsid w:val="00975E65"/>
    <w:rsid w:val="0099722C"/>
    <w:rsid w:val="009C7B75"/>
    <w:rsid w:val="00A023E2"/>
    <w:rsid w:val="00AA5DD4"/>
    <w:rsid w:val="00AC43AF"/>
    <w:rsid w:val="00B566C7"/>
    <w:rsid w:val="00C01585"/>
    <w:rsid w:val="00C6616D"/>
    <w:rsid w:val="00C77A54"/>
    <w:rsid w:val="00CC415C"/>
    <w:rsid w:val="00CE180F"/>
    <w:rsid w:val="00D614A5"/>
    <w:rsid w:val="00DD4E73"/>
    <w:rsid w:val="00DE5E68"/>
    <w:rsid w:val="00DF0DB7"/>
    <w:rsid w:val="00E364A6"/>
    <w:rsid w:val="00F42507"/>
    <w:rsid w:val="00F624F6"/>
    <w:rsid w:val="00FF6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F624F6"/>
  </w:style>
  <w:style w:type="character" w:styleId="a6">
    <w:name w:val="Strong"/>
    <w:basedOn w:val="a0"/>
    <w:uiPriority w:val="22"/>
    <w:qFormat/>
    <w:rsid w:val="00F624F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F624F6"/>
  </w:style>
  <w:style w:type="character" w:styleId="a6">
    <w:name w:val="Strong"/>
    <w:basedOn w:val="a0"/>
    <w:uiPriority w:val="22"/>
    <w:qFormat/>
    <w:rsid w:val="00F624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1242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Igor</cp:lastModifiedBy>
  <cp:revision>2</cp:revision>
  <cp:lastPrinted>2023-12-19T09:18:00Z</cp:lastPrinted>
  <dcterms:created xsi:type="dcterms:W3CDTF">2026-02-04T09:15:00Z</dcterms:created>
  <dcterms:modified xsi:type="dcterms:W3CDTF">2026-02-04T09:15:00Z</dcterms:modified>
</cp:coreProperties>
</file>