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950A8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950A8C">
            <w:pPr>
              <w:rPr>
                <w:bCs/>
                <w:iCs/>
              </w:rPr>
            </w:pPr>
          </w:p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3"/>
              <w:gridCol w:w="950"/>
              <w:gridCol w:w="923"/>
              <w:gridCol w:w="1379"/>
              <w:gridCol w:w="1158"/>
              <w:gridCol w:w="1452"/>
              <w:gridCol w:w="1150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69"/>
              <w:gridCol w:w="10"/>
              <w:gridCol w:w="25"/>
              <w:gridCol w:w="33"/>
            </w:tblGrid>
            <w:tr w:rsidR="00760EA6" w:rsidRPr="00C00499" w:rsidTr="00443B8C">
              <w:trPr>
                <w:gridAfter w:val="2"/>
                <w:wAfter w:w="58" w:type="dxa"/>
                <w:trHeight w:val="697"/>
              </w:trPr>
              <w:tc>
                <w:tcPr>
                  <w:tcW w:w="13808" w:type="dxa"/>
                  <w:gridSpan w:val="15"/>
                  <w:shd w:val="clear" w:color="auto" w:fill="auto"/>
                  <w:vAlign w:val="center"/>
                </w:tcPr>
                <w:p w:rsidR="00760EA6" w:rsidRDefault="00760EA6" w:rsidP="006A6A4B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6A6A4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60EA6" w:rsidRPr="00D22624" w:rsidRDefault="00760EA6" w:rsidP="006A6A4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60EA6" w:rsidRPr="00D22624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60EA6" w:rsidRDefault="00760EA6" w:rsidP="006A6A4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6A6A4B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0" w:type="dxa"/>
                  <w:gridSpan w:val="4"/>
                </w:tcPr>
                <w:p w:rsidR="00760EA6" w:rsidRPr="00C00499" w:rsidRDefault="00760EA6" w:rsidP="006A6A4B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443B8C">
              <w:trPr>
                <w:gridAfter w:val="2"/>
                <w:wAfter w:w="58" w:type="dxa"/>
              </w:trPr>
              <w:tc>
                <w:tcPr>
                  <w:tcW w:w="1380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6A6A4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6A6A4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4"/>
                  <w:tcBorders>
                    <w:bottom w:val="single" w:sz="4" w:space="0" w:color="auto"/>
                  </w:tcBorders>
                </w:tcPr>
                <w:p w:rsidR="00760EA6" w:rsidRPr="007C0C9D" w:rsidRDefault="00760EA6" w:rsidP="006A6A4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443B8C">
              <w:trPr>
                <w:gridAfter w:val="3"/>
                <w:wAfter w:w="68" w:type="dxa"/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6A6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342FC0" w:rsidRDefault="00760EA6" w:rsidP="006A6A4B">
                  <w:pPr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 </w:t>
                  </w:r>
                  <w:r w:rsidR="00EC3439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C3439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EC3439">
                    <w:rPr>
                      <w:rFonts w:asciiTheme="minorHAnsi" w:hAnsiTheme="minorHAnsi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="006A6A4B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6A6A4B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hyperlink r:id="rId6" w:tgtFrame="_blank" w:history="1">
                    <w:r w:rsidR="006A6A4B">
                      <w:rPr>
                        <w:rStyle w:val="Hyperlink"/>
                        <w:rFonts w:ascii="inherit" w:hAnsi="inherit"/>
                        <w:color w:val="3560B9"/>
                        <w:sz w:val="23"/>
                        <w:szCs w:val="23"/>
                        <w:bdr w:val="none" w:sz="0" w:space="0" w:color="auto" w:frame="1"/>
                      </w:rPr>
                      <w:t>ocds-b3wdp1-MD-1707746140290</w:t>
                    </w:r>
                  </w:hyperlink>
                  <w:r w:rsidR="006A6A4B">
                    <w:rPr>
                      <w:noProof w:val="0"/>
                      <w:lang w:val="en-US"/>
                    </w:rPr>
                    <w:t xml:space="preserve">  </w:t>
                  </w:r>
                  <w:bookmarkStart w:id="0" w:name="_GoBack"/>
                  <w:bookmarkEnd w:id="0"/>
                  <w:r w:rsidR="00EC3439">
                    <w:t xml:space="preserve">din </w:t>
                  </w:r>
                  <w:r w:rsidR="006A6A4B">
                    <w:t>16.02.2024</w:t>
                  </w:r>
                </w:p>
              </w:tc>
            </w:tr>
            <w:tr w:rsidR="00760EA6" w:rsidRPr="00C00499" w:rsidTr="00443B8C">
              <w:trPr>
                <w:gridAfter w:val="3"/>
                <w:wAfter w:w="68" w:type="dxa"/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6A6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6A6A4B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443B8C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1D1EE5">
                    <w:rPr>
                      <w:b/>
                      <w:i/>
                      <w:u w:val="single"/>
                      <w:lang w:val="it-IT" w:eastAsia="ru-RU"/>
                    </w:rPr>
                    <w:t xml:space="preserve"> Formulare</w:t>
                  </w:r>
                  <w:r w:rsidR="001D1EE5" w:rsidRPr="0098123D">
                    <w:rPr>
                      <w:b/>
                      <w:i/>
                      <w:u w:val="single"/>
                      <w:lang w:val="it-IT" w:eastAsia="ru-RU"/>
                    </w:rPr>
                    <w:t xml:space="preserve"> medicale, registre pentru 2024</w:t>
                  </w:r>
                  <w:r w:rsidR="00F56A30">
                    <w:rPr>
                      <w:b/>
                      <w:i/>
                      <w:u w:val="single"/>
                      <w:lang w:val="it-IT" w:eastAsia="ru-RU"/>
                    </w:rPr>
                    <w:t xml:space="preserve"> (repetat)</w:t>
                  </w:r>
                </w:p>
              </w:tc>
            </w:tr>
            <w:tr w:rsidR="00760EA6" w:rsidRPr="00C00499" w:rsidTr="00443B8C">
              <w:trPr>
                <w:gridAfter w:val="3"/>
                <w:wAfter w:w="68" w:type="dxa"/>
                <w:trHeight w:val="567"/>
              </w:trPr>
              <w:tc>
                <w:tcPr>
                  <w:tcW w:w="12324" w:type="dxa"/>
                  <w:gridSpan w:val="11"/>
                  <w:shd w:val="clear" w:color="auto" w:fill="auto"/>
                </w:tcPr>
                <w:p w:rsidR="00760EA6" w:rsidRPr="00C00499" w:rsidRDefault="00760EA6" w:rsidP="006A6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:rsidR="00760EA6" w:rsidRPr="00C00499" w:rsidRDefault="00760EA6" w:rsidP="006A6A4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67" w:type="dxa"/>
                  <w:gridSpan w:val="4"/>
                </w:tcPr>
                <w:p w:rsidR="00760EA6" w:rsidRPr="00C00499" w:rsidRDefault="00760EA6" w:rsidP="006A6A4B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6C1FA2" w:rsidTr="00443B8C">
              <w:trPr>
                <w:gridAfter w:val="1"/>
                <w:wAfter w:w="33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6A6A4B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60EA6" w:rsidRPr="006C1FA2" w:rsidTr="00443B8C">
              <w:trPr>
                <w:gridAfter w:val="1"/>
                <w:wAfter w:w="33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0EA6" w:rsidRPr="006C1FA2" w:rsidTr="00443B8C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0EA6" w:rsidRPr="006C1FA2" w:rsidTr="00443B8C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443B8C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61C15">
                    <w:rPr>
                      <w:sz w:val="20"/>
                      <w:szCs w:val="20"/>
                      <w:lang w:val="en-US" w:eastAsia="ru-RU"/>
                    </w:rPr>
                    <w:t xml:space="preserve">22800000-8    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443B8C" w:rsidRDefault="00443B8C" w:rsidP="006A6A4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43B8C">
                    <w:rPr>
                      <w:b/>
                      <w:sz w:val="20"/>
                    </w:rPr>
                    <w:t>Lotul</w:t>
                  </w:r>
                  <w:r w:rsidRPr="001D1EE5">
                    <w:rPr>
                      <w:b/>
                      <w:sz w:val="20"/>
                    </w:rPr>
                    <w:t xml:space="preserve"> </w:t>
                  </w:r>
                  <w:r w:rsidR="001D1EE5" w:rsidRPr="001D1EE5">
                    <w:rPr>
                      <w:b/>
                      <w:i/>
                      <w:lang w:val="it-IT" w:eastAsia="ru-RU"/>
                    </w:rPr>
                    <w:t xml:space="preserve"> </w:t>
                  </w:r>
                  <w:r w:rsidR="001D1EE5" w:rsidRPr="001D1EE5">
                    <w:rPr>
                      <w:b/>
                      <w:i/>
                      <w:sz w:val="20"/>
                      <w:szCs w:val="20"/>
                      <w:lang w:val="it-IT" w:eastAsia="ru-RU"/>
                    </w:rPr>
                    <w:t>Formulare medicale, registre pentru 2024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A01D65" w:rsidRDefault="00A01D65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01D65"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  <w:t>Termen de</w:t>
                  </w:r>
                  <w:r w:rsidRPr="00A01D65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A01D65"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  <w:t>30 zile din momentul semnarii contractului. Livrarea se efectuiază la adresa autorității contractante: mun. Chișinău, str. 31 August 1989, nr. 70</w:t>
                  </w:r>
                  <w:r w:rsidRPr="00A01D65">
                    <w:rPr>
                      <w:bCs/>
                      <w:color w:val="000000"/>
                      <w:sz w:val="20"/>
                      <w:szCs w:val="20"/>
                    </w:rPr>
                    <w:t>, din contul operatorului economic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4B05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Fișa medicală a bolnavului de ambulatoriu</w:t>
                  </w:r>
                  <w:r>
                    <w:rPr>
                      <w:sz w:val="20"/>
                      <w:szCs w:val="20"/>
                    </w:rPr>
                    <w:t xml:space="preserve"> (</w:t>
                  </w:r>
                  <w:r w:rsidRPr="00134C9D">
                    <w:rPr>
                      <w:b/>
                      <w:sz w:val="20"/>
                      <w:szCs w:val="20"/>
                    </w:rPr>
                    <w:t>personalizată</w:t>
                  </w:r>
                  <w:r>
                    <w:rPr>
                      <w:sz w:val="20"/>
                      <w:szCs w:val="20"/>
                    </w:rPr>
                    <w:t>)</w:t>
                  </w:r>
                  <w:r w:rsidRPr="00627356">
                    <w:rPr>
                      <w:sz w:val="20"/>
                      <w:szCs w:val="20"/>
                    </w:rPr>
                    <w:t xml:space="preserve"> (or.828 dim 31.10.2011)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443B8C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tabs>
                      <w:tab w:val="left" w:pos="0"/>
                    </w:tabs>
                    <w:ind w:right="289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 xml:space="preserve"> 1000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2A38F5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 xml:space="preserve">Anexa la F-025/e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ind w:left="-2266" w:right="-680" w:firstLine="1421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 xml:space="preserve"> 6000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2A38F5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Tichet statistic de evidenta a diagnosticului definitiv (precizat)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15000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2A38F5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de înregistrare a solicitărilor medicului la domiciliu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2A38F5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 de evidență a activității de educație sanitară (or.829 din 26.10.2016)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2A38F5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Lista de evidenţă a vizitelor, consultaţiilor în instituţia de asistenţă medicală şi a vizitelor la domiciliu </w:t>
                  </w:r>
                </w:p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2A38F5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 Zilinic de evidență a lucrului medicului stomatolog (Or.1235 din 05.12.2012)</w:t>
                  </w:r>
                </w:p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(Or.nr.1235 din 05,12.2012)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Fișa de programare la medic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Fișa medicala a bolnavului stomatologic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Certificat de vaccinare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Adeverinţă pentru primirea biletului de tratament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 (Or.27 din 17.01.2013)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de înregistrare a adresărilor bolnavilor în instituţia de asistenţă medicală primară fără medic.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Adeverinţă </w:t>
                  </w:r>
                  <w:r w:rsidRPr="00627356">
                    <w:rPr>
                      <w:sz w:val="20"/>
                      <w:szCs w:val="20"/>
                    </w:rPr>
                    <w:t xml:space="preserve"> </w:t>
                  </w:r>
                  <w:r w:rsidRPr="00627356">
                    <w:rPr>
                      <w:sz w:val="20"/>
                      <w:szCs w:val="20"/>
                      <w:lang w:val="en-US"/>
                    </w:rPr>
                    <w:t>medicala (Ord.1013 din 16.12.2016)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500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Trimitere la consiliul pentru determinarea diazibilității și  </w:t>
                  </w:r>
                  <w:r w:rsidRPr="00627356">
                    <w:rPr>
                      <w:sz w:val="20"/>
                      <w:szCs w:val="20"/>
                      <w:lang w:val="en-US"/>
                    </w:rPr>
                    <w:lastRenderedPageBreak/>
                    <w:t>capacității de muncă (or.nr.820 din  28.06.2018)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lastRenderedPageBreak/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Fișa medical a bolnavului de tuberculoză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Formular de solicitare a examenelor de microscopie și Xpert MTB RIF pentru diagnosticul tuberculozei (ord.432 din 11.05.2022)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Formular de solicitare a examenelor microbiologice pentru diagnosticul  tuberculozei (ord.432 din 11.05.2022)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Aviz despre bolnavul cu diagnosticul stabilit de tuberculoză activă(ord.432 din 11.05.2022)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Fișa de declarare și evidenșă a cazurilor de tuberculoză multidrogrezistentă (ord.432 din 11.05.2022)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Fişă personal a gravidei şi lăuzei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(ord 311 din 11.04.2023</w:t>
                  </w:r>
                  <w:r w:rsidRPr="00627356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Carnet medical perinatal (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ord 311 din 11.04.2023</w:t>
                  </w:r>
                  <w:r w:rsidRPr="00627356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Fișa de consiliere și evaluare a riscului de infectare cu HIV sau virusurile hepatice B, 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Registru de evidență a Testelor Rapide de Diagnostic (or.863 din 20.09.2020)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Buletinul de analiză pentru investigarea la marcherii HIV ½ (ord. 379 din 07.03.2018)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5E539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 de evidență a eliberării certificatelor medicale constatatoare de deces  (or.nr.132/47/50 din. 29.04.2004)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5E539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7A7739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26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Fişa de solicitare  asistenţei medicale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de urgenţă   </w:t>
                  </w: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 (Or.1517</w:t>
                  </w:r>
                </w:p>
                <w:p w:rsidR="00D10CAE" w:rsidRPr="007948D0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 din 31.12.2019)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5E539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4000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7A7739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de evidenţă a circulaţiei zilnice/lunare a medicamentelor şi produselor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627356">
                    <w:rPr>
                      <w:sz w:val="20"/>
                      <w:szCs w:val="20"/>
                      <w:lang w:val="en-US"/>
                    </w:rPr>
                    <w:t>(Or. 1079 din 30.12.2016)</w:t>
                  </w:r>
                </w:p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7A7739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Registru pentru monitorizarea temperaturii și umedității aerului       </w:t>
                  </w:r>
                  <w:r w:rsidRPr="00627356">
                    <w:rPr>
                      <w:sz w:val="20"/>
                      <w:szCs w:val="20"/>
                      <w:lang w:val="en-US"/>
                    </w:rPr>
                    <w:t>(Or. 1079 din 30.12.2016)</w:t>
                  </w:r>
                </w:p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4B05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Registrul persoanelor care au beneficiat de asistenţă medicală primară (Or. 560/148-A din 23.06.2023)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7A7739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persoanelor care au beneficiat de asistenţă medic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ală specializată de ambulator  </w:t>
                  </w:r>
                  <w:r w:rsidRPr="00627356">
                    <w:rPr>
                      <w:sz w:val="20"/>
                      <w:szCs w:val="20"/>
                      <w:lang w:val="en-US"/>
                    </w:rPr>
                    <w:t>(Or. 560/148-A din 23.06.2023)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7A7739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Registru per. asigurate care au beneficiat de servicii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medicale de înaltă performanţă </w:t>
                  </w:r>
                  <w:r w:rsidRPr="00627356">
                    <w:rPr>
                      <w:sz w:val="20"/>
                      <w:szCs w:val="20"/>
                      <w:lang w:val="en-US"/>
                    </w:rPr>
                    <w:t>(Or. 560/148-A din 23.06.2023)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</w:rPr>
                    <w:t>Rețeta nr.1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10000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</w:rPr>
                    <w:t>Rețeta nr.3 (cu numerotație)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10000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Acord informat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7000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0CAE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Pr="00627356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Tratament ambulator</w:t>
                  </w:r>
                </w:p>
                <w:p w:rsidR="00D10CAE" w:rsidRPr="0093109C" w:rsidRDefault="00D10CAE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CAE" w:rsidRDefault="00D10CAE" w:rsidP="006A6A4B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93109C" w:rsidRDefault="00D10CAE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28367D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0CAE" w:rsidRPr="006C1FA2" w:rsidRDefault="00D10CAE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Trimitere la analiză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10000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Trimitere la ex.biochimic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10000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Formular de colectare a citologiei de col uterein (or.958 din 29.08.2019)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39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  <w:spacing w:after="200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Trimitere la investig.microbiologică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Trimitere la investing.la grupa de sânge, factor Rhessus și anticorpi –RH și rezultatul investigației la grupa de sânge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Examenul sumar al urinei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10000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 xml:space="preserve">Examenul secretului din organele urologenitale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Examenul caprologic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5000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E7062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de înreg.a invest.de lab.(</w:t>
                  </w:r>
                  <w:r w:rsidRPr="00134C9D">
                    <w:rPr>
                      <w:b/>
                      <w:sz w:val="20"/>
                      <w:szCs w:val="20"/>
                      <w:lang w:val="en-US"/>
                    </w:rPr>
                    <w:t>biochimie personalizat</w:t>
                  </w:r>
                  <w:r w:rsidRPr="00627356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E7062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de înreg.a invest.de lab. (</w:t>
                  </w:r>
                  <w:r w:rsidRPr="00134C9D">
                    <w:rPr>
                      <w:b/>
                      <w:sz w:val="20"/>
                      <w:szCs w:val="20"/>
                      <w:lang w:val="en-US"/>
                    </w:rPr>
                    <w:t>imunologie-personalizat</w:t>
                  </w:r>
                  <w:r w:rsidRPr="00627356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E7062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de înreg.a invest.de lab. (</w:t>
                  </w:r>
                  <w:r w:rsidRPr="00134C9D">
                    <w:rPr>
                      <w:b/>
                      <w:sz w:val="20"/>
                      <w:szCs w:val="20"/>
                      <w:lang w:val="en-US"/>
                    </w:rPr>
                    <w:t>Hb l ac-personalizat</w:t>
                  </w:r>
                  <w:r w:rsidRPr="00627356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E7062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de înreg.a invest.de lab. (</w:t>
                  </w:r>
                  <w:r w:rsidRPr="00134C9D">
                    <w:rPr>
                      <w:b/>
                      <w:sz w:val="20"/>
                      <w:szCs w:val="20"/>
                      <w:lang w:val="en-US"/>
                    </w:rPr>
                    <w:t>Hemostaza-personalizat)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E7062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de înreg.a invest.de lab. (</w:t>
                  </w:r>
                  <w:r w:rsidRPr="00134C9D">
                    <w:rPr>
                      <w:b/>
                      <w:sz w:val="20"/>
                      <w:szCs w:val="20"/>
                      <w:lang w:val="en-US"/>
                    </w:rPr>
                    <w:t>Microelemente-personalizat)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de înreg.a invest.de lab examenuli sumar al urinei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de înreg.a invest. serologice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investigațiilor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Rezultatul  investigației microbiologice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ind w:right="-758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  1000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investigațiilor microbiologice a lavajelor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investigațiilor microbiologice a apei potabile înbuteliate și a apei minerale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8C8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investigațiilor microbiologice a produselor alimentare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8C8" w:rsidRDefault="00EC08C8" w:rsidP="006A6A4B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627356" w:rsidRDefault="00EC08C8" w:rsidP="006A6A4B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28367D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8C8" w:rsidRPr="006C1FA2" w:rsidRDefault="00EC08C8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56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Registru de determinare a sensibilității microorganismelor față de antibiotice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Actul de prelevare a probelor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500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Buletin de măsurătorilor dozimetrice și radiometrice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300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investig.microbiologice a produselor a subtratelorbiologice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Controlul trimiterilor p/u efectuarea investigațiilor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300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Regegistru de înr. a rez. Anal. la flora intest. (o.nr.7din 24.08.2012)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Regegistru de înr.e a rez.an.la disconfortul intestinal  (ord.nr.7  din 24.08.2012)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Rezultaul investigațiilor la dismicrobismul intestinal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</w:rPr>
                  </w:pPr>
                  <w:r w:rsidRPr="00627356">
                    <w:rPr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Consimțământul persoanei supuse examenului medical profilactic obligatoriu în legătură cu riscurile profision.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1000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31378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 xml:space="preserve">Fișa bolnavului în staționarul de zi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31378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 de evidență  a ordinelor (anticameră)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31378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de evid. a corespondenței de ieșire</w:t>
                  </w:r>
                </w:p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31378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.de evid. a corespondenței de intrare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55354C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 de evidență  a ordinelor pe cadre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AC62F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55354C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înregistrării contractelor de muncă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AC62F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55354C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Registru de casă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Default="00F56A30" w:rsidP="006A6A4B">
                  <w:pPr>
                    <w:framePr w:hSpace="180" w:wrap="around" w:vAnchor="page" w:hAnchor="margin" w:y="347"/>
                  </w:pPr>
                  <w:r w:rsidRPr="00AC62F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55354C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72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Cont de plată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56A30" w:rsidRPr="00AC62F0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627356" w:rsidRDefault="00F56A30" w:rsidP="006A6A4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27356">
                    <w:rPr>
                      <w:sz w:val="20"/>
                      <w:szCs w:val="20"/>
                      <w:lang w:val="en-US"/>
                    </w:rPr>
                    <w:t>10000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6C1FA2" w:rsidTr="00443B8C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28367D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6A30" w:rsidRPr="006C1FA2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56A30" w:rsidRPr="00845C1B" w:rsidTr="00443B8C">
              <w:trPr>
                <w:trHeight w:val="397"/>
              </w:trPr>
              <w:tc>
                <w:tcPr>
                  <w:tcW w:w="1095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56A30" w:rsidRPr="00845C1B" w:rsidRDefault="00F56A30" w:rsidP="006A6A4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F56A30" w:rsidRPr="00845C1B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F56A30" w:rsidRPr="00845C1B" w:rsidRDefault="00F56A30" w:rsidP="006A6A4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56A30" w:rsidRPr="00845C1B" w:rsidRDefault="00F56A30" w:rsidP="006A6A4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:rsidR="00F56A30" w:rsidRPr="00845C1B" w:rsidRDefault="00F56A30" w:rsidP="006A6A4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:rsidR="00F56A30" w:rsidRPr="00845C1B" w:rsidRDefault="00F56A30" w:rsidP="006A6A4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</w:tcBorders>
                </w:tcPr>
                <w:p w:rsidR="00F56A30" w:rsidRPr="00845C1B" w:rsidRDefault="00F56A30" w:rsidP="006A6A4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950A8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CA3" w:rsidRDefault="00DF2CA3" w:rsidP="00443B8C">
      <w:r>
        <w:separator/>
      </w:r>
    </w:p>
  </w:endnote>
  <w:endnote w:type="continuationSeparator" w:id="0">
    <w:p w:rsidR="00DF2CA3" w:rsidRDefault="00DF2CA3" w:rsidP="00443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CA3" w:rsidRDefault="00DF2CA3" w:rsidP="00443B8C">
      <w:r>
        <w:separator/>
      </w:r>
    </w:p>
  </w:footnote>
  <w:footnote w:type="continuationSeparator" w:id="0">
    <w:p w:rsidR="00DF2CA3" w:rsidRDefault="00DF2CA3" w:rsidP="00443B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267ED"/>
    <w:rsid w:val="001D1EE5"/>
    <w:rsid w:val="00342FC0"/>
    <w:rsid w:val="003A6A8F"/>
    <w:rsid w:val="00443B8C"/>
    <w:rsid w:val="0044472A"/>
    <w:rsid w:val="00490BC9"/>
    <w:rsid w:val="006A6A4B"/>
    <w:rsid w:val="00760EA6"/>
    <w:rsid w:val="007E2E1B"/>
    <w:rsid w:val="007F1455"/>
    <w:rsid w:val="009F6940"/>
    <w:rsid w:val="00A01D65"/>
    <w:rsid w:val="00A356A4"/>
    <w:rsid w:val="00A8647D"/>
    <w:rsid w:val="00D10CAE"/>
    <w:rsid w:val="00DF2CA3"/>
    <w:rsid w:val="00EC08C8"/>
    <w:rsid w:val="00EC3439"/>
    <w:rsid w:val="00F01031"/>
    <w:rsid w:val="00F5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39A33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342F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0774614029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2023-12-20T09:23:00Z</dcterms:created>
  <dcterms:modified xsi:type="dcterms:W3CDTF">2024-02-12T14:02:00Z</dcterms:modified>
</cp:coreProperties>
</file>