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034" w:rsidRDefault="00843034" w:rsidP="005106F3">
      <w:pPr>
        <w:widowControl w:val="0"/>
        <w:adjustRightInd w:val="0"/>
        <w:jc w:val="center"/>
        <w:rPr>
          <w:b/>
          <w:sz w:val="32"/>
          <w:szCs w:val="24"/>
          <w:lang w:val="en-US"/>
        </w:rPr>
      </w:pPr>
    </w:p>
    <w:p w:rsidR="005106F3" w:rsidRPr="00FF3841" w:rsidRDefault="005106F3" w:rsidP="005106F3">
      <w:pPr>
        <w:widowControl w:val="0"/>
        <w:adjustRightInd w:val="0"/>
        <w:jc w:val="center"/>
        <w:rPr>
          <w:b/>
          <w:sz w:val="32"/>
          <w:szCs w:val="24"/>
          <w:lang w:val="en-US"/>
        </w:rPr>
      </w:pPr>
      <w:r w:rsidRPr="00FF3841">
        <w:rPr>
          <w:b/>
          <w:sz w:val="32"/>
          <w:szCs w:val="24"/>
          <w:lang w:val="en-US"/>
        </w:rPr>
        <w:t>CAIET DE SARCINI</w:t>
      </w:r>
    </w:p>
    <w:p w:rsidR="005106F3" w:rsidRPr="00FF3841" w:rsidRDefault="005106F3" w:rsidP="005106F3">
      <w:pPr>
        <w:widowControl w:val="0"/>
        <w:adjustRightInd w:val="0"/>
        <w:jc w:val="both"/>
        <w:rPr>
          <w:color w:val="000000"/>
          <w:sz w:val="16"/>
          <w:szCs w:val="16"/>
          <w:lang w:val="en-US"/>
        </w:rPr>
      </w:pPr>
    </w:p>
    <w:p w:rsidR="005106F3" w:rsidRPr="00B13FA2" w:rsidRDefault="005106F3" w:rsidP="005106F3">
      <w:pPr>
        <w:widowControl w:val="0"/>
        <w:adjustRightInd w:val="0"/>
        <w:rPr>
          <w:b/>
          <w:color w:val="000000"/>
          <w:sz w:val="16"/>
          <w:szCs w:val="16"/>
          <w:lang w:val="en-US"/>
        </w:rPr>
      </w:pPr>
      <w:r w:rsidRPr="00FF3841">
        <w:rPr>
          <w:b/>
          <w:color w:val="000000"/>
          <w:sz w:val="28"/>
          <w:szCs w:val="28"/>
          <w:lang w:val="en-US"/>
        </w:rPr>
        <w:t>Obiectul</w:t>
      </w:r>
      <w:r w:rsidRPr="00FF3841">
        <w:rPr>
          <w:b/>
          <w:sz w:val="28"/>
          <w:szCs w:val="28"/>
          <w:lang w:val="en-US"/>
        </w:rPr>
        <w:t xml:space="preserve">: </w:t>
      </w:r>
      <w:r w:rsidR="00843034" w:rsidRPr="00843034">
        <w:rPr>
          <w:b/>
          <w:sz w:val="28"/>
          <w:szCs w:val="28"/>
          <w:lang w:val="ro-RO"/>
        </w:rPr>
        <w:t>Lucrări de reparație a trotuarelor pe bd. Decebal (partea impară</w:t>
      </w:r>
      <w:r w:rsidR="00242AFD">
        <w:rPr>
          <w:b/>
          <w:sz w:val="28"/>
          <w:szCs w:val="28"/>
          <w:lang w:val="ro-RO"/>
        </w:rPr>
        <w:t>, partea pară</w:t>
      </w:r>
      <w:r w:rsidR="00843034" w:rsidRPr="00843034">
        <w:rPr>
          <w:b/>
          <w:sz w:val="28"/>
          <w:szCs w:val="28"/>
          <w:lang w:val="ro-RO"/>
        </w:rPr>
        <w:t>)</w:t>
      </w:r>
      <w:r w:rsidR="00242AFD">
        <w:rPr>
          <w:b/>
          <w:sz w:val="28"/>
          <w:szCs w:val="28"/>
          <w:lang w:val="ro-RO"/>
        </w:rPr>
        <w:t>.</w:t>
      </w:r>
      <w:r w:rsidRPr="00FF3841">
        <w:rPr>
          <w:b/>
          <w:bCs/>
          <w:sz w:val="28"/>
          <w:szCs w:val="28"/>
          <w:u w:val="single"/>
          <w:lang w:val="en-US"/>
        </w:rPr>
        <w:br/>
      </w:r>
    </w:p>
    <w:p w:rsidR="005106F3" w:rsidRPr="00B13FA2" w:rsidRDefault="005106F3" w:rsidP="005106F3">
      <w:pPr>
        <w:widowControl w:val="0"/>
        <w:adjustRightInd w:val="0"/>
        <w:jc w:val="both"/>
        <w:rPr>
          <w:b/>
          <w:bCs/>
          <w:sz w:val="28"/>
          <w:szCs w:val="28"/>
          <w:lang w:val="en-US"/>
        </w:rPr>
      </w:pPr>
      <w:r w:rsidRPr="00FF3841">
        <w:rPr>
          <w:b/>
          <w:color w:val="000000"/>
          <w:sz w:val="28"/>
          <w:szCs w:val="28"/>
          <w:lang w:val="en-US"/>
        </w:rPr>
        <w:t xml:space="preserve">Autoritatea </w:t>
      </w:r>
      <w:r w:rsidRPr="00FF3841">
        <w:rPr>
          <w:b/>
          <w:color w:val="000000"/>
          <w:sz w:val="28"/>
          <w:szCs w:val="28"/>
          <w:lang w:val="ro-RO"/>
        </w:rPr>
        <w:t xml:space="preserve">contractantă: </w:t>
      </w:r>
      <w:r w:rsidRPr="00FF3841">
        <w:rPr>
          <w:b/>
          <w:color w:val="000000"/>
          <w:sz w:val="28"/>
          <w:szCs w:val="28"/>
          <w:u w:val="single"/>
          <w:lang w:val="ro-RO"/>
        </w:rPr>
        <w:t xml:space="preserve">Direcţia generală transport public şi </w:t>
      </w:r>
      <w:proofErr w:type="gramStart"/>
      <w:r w:rsidRPr="00FF3841">
        <w:rPr>
          <w:b/>
          <w:color w:val="000000"/>
          <w:sz w:val="28"/>
          <w:szCs w:val="28"/>
          <w:u w:val="single"/>
          <w:lang w:val="ro-RO"/>
        </w:rPr>
        <w:t>căi</w:t>
      </w:r>
      <w:proofErr w:type="gramEnd"/>
      <w:r w:rsidRPr="00FF3841">
        <w:rPr>
          <w:b/>
          <w:color w:val="000000"/>
          <w:sz w:val="28"/>
          <w:szCs w:val="28"/>
          <w:u w:val="single"/>
          <w:lang w:val="ro-RO"/>
        </w:rPr>
        <w:t xml:space="preserve"> de comunicaţie.</w:t>
      </w:r>
    </w:p>
    <w:p w:rsidR="00577B7D" w:rsidRPr="00A47FDF" w:rsidRDefault="00A47FDF" w:rsidP="00A47FDF">
      <w:pPr>
        <w:tabs>
          <w:tab w:val="left" w:pos="2400"/>
        </w:tabs>
        <w:jc w:val="center"/>
        <w:rPr>
          <w:b/>
          <w:i/>
          <w:sz w:val="28"/>
          <w:szCs w:val="28"/>
          <w:u w:val="single"/>
          <w:lang w:val="ro-MD"/>
        </w:rPr>
      </w:pPr>
      <w:r w:rsidRPr="00A47FDF">
        <w:rPr>
          <w:b/>
          <w:i/>
          <w:sz w:val="28"/>
          <w:szCs w:val="28"/>
          <w:u w:val="single"/>
          <w:lang w:val="en-US"/>
        </w:rPr>
        <w:t>Tran</w:t>
      </w:r>
      <w:r w:rsidRPr="00A47FDF">
        <w:rPr>
          <w:b/>
          <w:i/>
          <w:sz w:val="28"/>
          <w:szCs w:val="28"/>
          <w:u w:val="single"/>
          <w:lang w:val="ro-MD"/>
        </w:rPr>
        <w:t>șa I</w:t>
      </w:r>
    </w:p>
    <w:p w:rsidR="00577B7D" w:rsidRPr="00577B7D" w:rsidRDefault="00577B7D" w:rsidP="00577B7D">
      <w:pPr>
        <w:rPr>
          <w:b/>
          <w:bCs/>
          <w:sz w:val="28"/>
          <w:szCs w:val="28"/>
          <w:lang w:val="en-US"/>
        </w:rPr>
      </w:pPr>
      <w:r w:rsidRPr="002E0684">
        <w:rPr>
          <w:b/>
          <w:bCs/>
          <w:sz w:val="28"/>
          <w:szCs w:val="28"/>
          <w:lang w:val="en-US"/>
        </w:rPr>
        <w:t xml:space="preserve">                            </w:t>
      </w:r>
      <w:r>
        <w:rPr>
          <w:b/>
          <w:bCs/>
          <w:sz w:val="28"/>
          <w:szCs w:val="28"/>
          <w:lang w:val="en-US"/>
        </w:rPr>
        <w:t>Lucrari de pregatire a terenului. Demontari.</w:t>
      </w:r>
    </w:p>
    <w:p w:rsidR="00577B7D" w:rsidRDefault="00577B7D" w:rsidP="00577B7D">
      <w:pPr>
        <w:rPr>
          <w:b/>
          <w:bCs/>
          <w:sz w:val="28"/>
          <w:szCs w:val="28"/>
          <w:lang w:val="ro-RO"/>
        </w:rPr>
      </w:pPr>
      <w:r>
        <w:rPr>
          <w:b/>
          <w:bCs/>
          <w:sz w:val="28"/>
          <w:szCs w:val="28"/>
          <w:lang w:val="en-US"/>
        </w:rPr>
        <w:t xml:space="preserve"> Coeficient la norme de manopera si norme de functionare a utilajelor k=1.2</w:t>
      </w:r>
    </w:p>
    <w:p w:rsidR="00577B7D" w:rsidRDefault="00577B7D" w:rsidP="00843034">
      <w:pPr>
        <w:jc w:val="center"/>
        <w:rPr>
          <w:lang w:val="ro-RO"/>
        </w:rPr>
      </w:pPr>
      <w:r>
        <w:rPr>
          <w:lang w:val="ro-RO"/>
        </w:rP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77B7D" w:rsidRPr="000B1023" w:rsidTr="00DB6F1B">
        <w:trPr>
          <w:cantSplit/>
          <w:trHeight w:val="253"/>
        </w:trPr>
        <w:tc>
          <w:tcPr>
            <w:tcW w:w="709" w:type="dxa"/>
            <w:vMerge w:val="restart"/>
            <w:tcBorders>
              <w:top w:val="single" w:sz="6" w:space="0" w:color="auto"/>
              <w:left w:val="single" w:sz="6" w:space="0" w:color="auto"/>
              <w:bottom w:val="nil"/>
              <w:right w:val="nil"/>
            </w:tcBorders>
            <w:shd w:val="pct5" w:color="auto" w:fill="auto"/>
          </w:tcPr>
          <w:p w:rsidR="00577B7D" w:rsidRDefault="00577B7D" w:rsidP="00DB6F1B">
            <w:pPr>
              <w:ind w:right="-108"/>
              <w:jc w:val="center"/>
              <w:rPr>
                <w:sz w:val="22"/>
                <w:szCs w:val="22"/>
                <w:lang w:val="en-US"/>
              </w:rPr>
            </w:pPr>
            <w:r>
              <w:rPr>
                <w:sz w:val="22"/>
                <w:szCs w:val="22"/>
              </w:rPr>
              <w:t>№</w:t>
            </w:r>
          </w:p>
          <w:p w:rsidR="00577B7D" w:rsidRDefault="00577B7D" w:rsidP="00DB6F1B">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577B7D" w:rsidRDefault="00577B7D" w:rsidP="00DB6F1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77B7D" w:rsidRDefault="00577B7D" w:rsidP="00DB6F1B">
            <w:pPr>
              <w:jc w:val="center"/>
              <w:rPr>
                <w:sz w:val="22"/>
                <w:szCs w:val="22"/>
                <w:lang w:val="ro-RO"/>
              </w:rPr>
            </w:pPr>
          </w:p>
          <w:p w:rsidR="00577B7D" w:rsidRDefault="00577B7D" w:rsidP="00DB6F1B">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77B7D" w:rsidRDefault="00577B7D" w:rsidP="00DB6F1B">
            <w:pPr>
              <w:ind w:left="-108" w:right="-108"/>
              <w:jc w:val="center"/>
              <w:rPr>
                <w:sz w:val="22"/>
                <w:szCs w:val="22"/>
                <w:lang w:val="ro-RO"/>
              </w:rPr>
            </w:pPr>
          </w:p>
          <w:p w:rsidR="00577B7D" w:rsidRDefault="00577B7D" w:rsidP="00DB6F1B">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577B7D" w:rsidRDefault="00577B7D" w:rsidP="00DB6F1B">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77B7D" w:rsidRDefault="00577B7D" w:rsidP="00DB6F1B">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77B7D" w:rsidRDefault="00577B7D" w:rsidP="00DB6F1B">
            <w:pPr>
              <w:ind w:left="-108" w:right="-108"/>
              <w:jc w:val="center"/>
              <w:rPr>
                <w:sz w:val="22"/>
                <w:szCs w:val="22"/>
                <w:lang w:val="en-US"/>
              </w:rPr>
            </w:pPr>
            <w:r>
              <w:rPr>
                <w:sz w:val="22"/>
                <w:szCs w:val="22"/>
                <w:lang w:val="en-US"/>
              </w:rPr>
              <w:t>Total, lei (col.5 x col.6)</w:t>
            </w:r>
          </w:p>
        </w:tc>
      </w:tr>
      <w:tr w:rsidR="00577B7D" w:rsidRPr="000B1023" w:rsidTr="00DB6F1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77B7D" w:rsidRDefault="00577B7D"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77B7D" w:rsidRDefault="00577B7D" w:rsidP="00DB6F1B">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577B7D" w:rsidRDefault="00577B7D"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77B7D" w:rsidRDefault="00577B7D"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77B7D" w:rsidRDefault="00577B7D" w:rsidP="00DB6F1B">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577B7D" w:rsidRDefault="00577B7D" w:rsidP="00DB6F1B">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577B7D" w:rsidRDefault="00577B7D" w:rsidP="00DB6F1B">
            <w:pPr>
              <w:jc w:val="center"/>
              <w:rPr>
                <w:sz w:val="22"/>
                <w:szCs w:val="22"/>
                <w:lang w:val="en-US"/>
              </w:rPr>
            </w:pPr>
          </w:p>
        </w:tc>
      </w:tr>
    </w:tbl>
    <w:p w:rsidR="00577B7D" w:rsidRDefault="00577B7D" w:rsidP="00577B7D">
      <w:pPr>
        <w:rPr>
          <w:sz w:val="2"/>
          <w:szCs w:val="2"/>
          <w:lang w:val="en-US"/>
        </w:rPr>
      </w:pPr>
    </w:p>
    <w:tbl>
      <w:tblPr>
        <w:tblW w:w="10491" w:type="dxa"/>
        <w:tblInd w:w="-467" w:type="dxa"/>
        <w:tblLayout w:type="fixed"/>
        <w:tblLook w:val="0000" w:firstRow="0" w:lastRow="0" w:firstColumn="0" w:lastColumn="0" w:noHBand="0" w:noVBand="0"/>
      </w:tblPr>
      <w:tblGrid>
        <w:gridCol w:w="343"/>
        <w:gridCol w:w="366"/>
        <w:gridCol w:w="1134"/>
        <w:gridCol w:w="3286"/>
        <w:gridCol w:w="258"/>
        <w:gridCol w:w="1134"/>
        <w:gridCol w:w="1134"/>
        <w:gridCol w:w="1417"/>
        <w:gridCol w:w="1302"/>
        <w:gridCol w:w="117"/>
      </w:tblGrid>
      <w:tr w:rsidR="00577B7D" w:rsidTr="00843034">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577B7D" w:rsidRDefault="00577B7D" w:rsidP="00DB6F1B">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577B7D" w:rsidRDefault="00577B7D" w:rsidP="00DB6F1B">
            <w:pPr>
              <w:ind w:left="-120" w:right="-108"/>
              <w:jc w:val="center"/>
              <w:rPr>
                <w:sz w:val="22"/>
                <w:szCs w:val="22"/>
              </w:rPr>
            </w:pPr>
            <w:r>
              <w:rPr>
                <w:sz w:val="22"/>
                <w:szCs w:val="22"/>
              </w:rPr>
              <w:t>2</w:t>
            </w:r>
          </w:p>
        </w:tc>
        <w:tc>
          <w:tcPr>
            <w:tcW w:w="3544" w:type="dxa"/>
            <w:gridSpan w:val="2"/>
            <w:tcBorders>
              <w:top w:val="single" w:sz="6" w:space="0" w:color="auto"/>
              <w:left w:val="single" w:sz="6" w:space="0" w:color="auto"/>
              <w:bottom w:val="double" w:sz="6" w:space="0" w:color="auto"/>
              <w:right w:val="nil"/>
            </w:tcBorders>
            <w:shd w:val="pct5" w:color="auto" w:fill="auto"/>
          </w:tcPr>
          <w:p w:rsidR="00577B7D" w:rsidRDefault="00577B7D" w:rsidP="00DB6F1B">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577B7D" w:rsidRDefault="00577B7D" w:rsidP="00DB6F1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577B7D" w:rsidRDefault="00577B7D" w:rsidP="00DB6F1B">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77B7D" w:rsidRDefault="00577B7D" w:rsidP="00DB6F1B">
            <w:pPr>
              <w:jc w:val="center"/>
              <w:rPr>
                <w:sz w:val="22"/>
                <w:szCs w:val="22"/>
              </w:rPr>
            </w:pPr>
            <w:r>
              <w:rPr>
                <w:sz w:val="22"/>
                <w:szCs w:val="22"/>
              </w:rPr>
              <w:t>6</w:t>
            </w:r>
          </w:p>
        </w:tc>
        <w:tc>
          <w:tcPr>
            <w:tcW w:w="1419" w:type="dxa"/>
            <w:gridSpan w:val="2"/>
            <w:tcBorders>
              <w:top w:val="single" w:sz="6" w:space="0" w:color="auto"/>
              <w:left w:val="single" w:sz="6" w:space="0" w:color="auto"/>
              <w:bottom w:val="double" w:sz="6" w:space="0" w:color="auto"/>
              <w:right w:val="single" w:sz="6" w:space="0" w:color="auto"/>
            </w:tcBorders>
            <w:shd w:val="pct5" w:color="auto" w:fill="auto"/>
          </w:tcPr>
          <w:p w:rsidR="00577B7D" w:rsidRDefault="00577B7D" w:rsidP="00DB6F1B">
            <w:pPr>
              <w:jc w:val="center"/>
              <w:rPr>
                <w:sz w:val="22"/>
                <w:szCs w:val="22"/>
              </w:rPr>
            </w:pPr>
            <w:r>
              <w:rPr>
                <w:sz w:val="22"/>
                <w:szCs w:val="22"/>
              </w:rPr>
              <w:t>7</w:t>
            </w: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1</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RpCP45D</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Demontarea balustradelor, grilelor, parapetilor si imprejmuirilor metalice etc (ingradiri metalice IS-1...IS11)</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2 393,21</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RpDE05A</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Demontarea (deplantarea) din pamint a indicatoarelor  (pilon din beton - 40kg/buc)</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RpCP44A</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Demontarea constructiilor metalice cu recuperarea materialelor (piloni metalici)</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85,00</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RpCB18F</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Demolarea betoanelor vechi cu mijloace mecanice,  beton simplu (fundatii din beton)</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TsH91A  kman=0.5</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Instalarea banci pe 2 picioare (demontare)</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TrB22D1A1</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Transportul materialelor cu macaraua pe pneuri, de 10 tf, amplasata in pozitie fixa, greutatea materialelor 0-0,5 t si  inaltimea de ridicare fiind de 0-6 m (incarcare ghivece de flori in auto)</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9,09</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M1M02A</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Demontarea utilajelor in stare asamblata, montate prin fixare pe pardoseala, fundatii sau schelete metalice, utilajul avind greutatea pina la 1 t (statie de asteptare - 3buc)</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0,93</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RpCB18F</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Demolarea betoanelor vechi cu mijloace mecanice,  beton simplu (fundatii din beton)</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36,19</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TrI1AF08A4</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 xml:space="preserve">Incarcarea materialelor -deseuri metalice, -cu deplasare de pina la 10 m - de pe teren, in auto categoria 1 </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TrI1AG23G3</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 xml:space="preserve">Materialele din grupa G -stilpi din beton - incarcarea - de pe teren, in auto categoria </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TrB22D1A1</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Transportul materialelor cu macaraua pe pneuri, de 10 tf, amplasata in pozitie fixa, greutatea materialelor 0-0,5 t si  inaltimea de ridicare fiind de 0-6 m (incarcare in auto banci, elemente de statie)</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TsC03G1</w:t>
            </w:r>
          </w:p>
          <w:p w:rsidR="00577B7D" w:rsidRDefault="00577B7D" w:rsidP="00DB6F1B"/>
        </w:tc>
        <w:tc>
          <w:tcPr>
            <w:tcW w:w="3544" w:type="dxa"/>
            <w:gridSpan w:val="2"/>
            <w:tcBorders>
              <w:top w:val="single" w:sz="4" w:space="0" w:color="auto"/>
              <w:bottom w:val="single" w:sz="4" w:space="0" w:color="auto"/>
            </w:tcBorders>
            <w:vAlign w:val="center"/>
          </w:tcPr>
          <w:p w:rsidR="00577B7D" w:rsidRDefault="00577B7D" w:rsidP="00DB6F1B">
            <w:r w:rsidRPr="00F62737">
              <w:rPr>
                <w:lang w:val="en-US"/>
              </w:rPr>
              <w:lastRenderedPageBreak/>
              <w:t>Sapatura mecanica cu excavatorul de 0</w:t>
            </w:r>
            <w:proofErr w:type="gramStart"/>
            <w:r w:rsidRPr="00F62737">
              <w:rPr>
                <w:lang w:val="en-US"/>
              </w:rPr>
              <w:t>,40</w:t>
            </w:r>
            <w:proofErr w:type="gramEnd"/>
            <w:r w:rsidRPr="00F62737">
              <w:rPr>
                <w:lang w:val="en-US"/>
              </w:rPr>
              <w:t xml:space="preserve">-0,70 mc, cu motor cu ardere interna si comanda hidraulica, in pamint cu </w:t>
            </w:r>
            <w:r w:rsidRPr="00F62737">
              <w:rPr>
                <w:lang w:val="en-US"/>
              </w:rPr>
              <w:lastRenderedPageBreak/>
              <w:t xml:space="preserve">umiditate naturala, descarcare in autovehicule teren catg. </w:t>
            </w:r>
            <w:r>
              <w:t>III (incarcare materiale demolate - beton)</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lastRenderedPageBreak/>
              <w:t>100 m3</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0,38</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TsI51A10</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Transportarea pamintului cu autobasculanta de 10 t la distanta de 10 km</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95,80</w:t>
            </w: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gridSpan w:val="2"/>
            <w:tcBorders>
              <w:top w:val="single" w:sz="4" w:space="0" w:color="auto"/>
              <w:bottom w:val="single" w:sz="4" w:space="0" w:color="auto"/>
            </w:tcBorders>
            <w:vAlign w:val="center"/>
          </w:tcPr>
          <w:p w:rsidR="00577B7D" w:rsidRDefault="00577B7D" w:rsidP="00DB6F1B">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577B7D" w:rsidRDefault="00577B7D" w:rsidP="00DB6F1B">
            <w:pPr>
              <w:rPr>
                <w:sz w:val="24"/>
                <w:szCs w:val="24"/>
                <w:lang w:val="en-US"/>
              </w:rPr>
            </w:pPr>
            <w:r>
              <w:rPr>
                <w:sz w:val="24"/>
                <w:szCs w:val="24"/>
                <w:lang w:val="en-US"/>
              </w:rPr>
              <w:t>NOTA:</w:t>
            </w:r>
          </w:p>
          <w:p w:rsidR="00577B7D" w:rsidRDefault="00577B7D" w:rsidP="00DB6F1B"/>
        </w:tc>
        <w:tc>
          <w:tcPr>
            <w:tcW w:w="3544" w:type="dxa"/>
            <w:gridSpan w:val="2"/>
            <w:tcBorders>
              <w:top w:val="single" w:sz="4" w:space="0" w:color="auto"/>
              <w:bottom w:val="single" w:sz="4" w:space="0" w:color="auto"/>
            </w:tcBorders>
            <w:vAlign w:val="center"/>
          </w:tcPr>
          <w:p w:rsidR="00577B7D" w:rsidRPr="00F62737" w:rsidRDefault="00577B7D" w:rsidP="00DB6F1B">
            <w:pPr>
              <w:rPr>
                <w:lang w:val="en-US"/>
              </w:rPr>
            </w:pPr>
            <w:r w:rsidRPr="00F62737">
              <w:rPr>
                <w:lang w:val="en-US"/>
              </w:rPr>
              <w:t>Volumul si costul materialelor recuperabile din urma demontarilor si demolarilor se apreciaza si se aproba intre beneficiar si antreprenor prin act bilateral.</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r>
              <w:rPr>
                <w:sz w:val="24"/>
                <w:szCs w:val="24"/>
              </w:rPr>
              <w:t>*</w:t>
            </w:r>
          </w:p>
        </w:tc>
        <w:tc>
          <w:tcPr>
            <w:tcW w:w="1134"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7" w:type="dxa"/>
            <w:tcBorders>
              <w:top w:val="single" w:sz="4" w:space="0" w:color="auto"/>
              <w:bottom w:val="single" w:sz="4" w:space="0" w:color="auto"/>
            </w:tcBorders>
            <w:vAlign w:val="center"/>
          </w:tcPr>
          <w:p w:rsidR="00577B7D" w:rsidRDefault="00577B7D" w:rsidP="00DB6F1B">
            <w:pPr>
              <w:jc w:val="center"/>
              <w:rPr>
                <w:sz w:val="24"/>
                <w:szCs w:val="24"/>
              </w:rPr>
            </w:pPr>
          </w:p>
        </w:tc>
        <w:tc>
          <w:tcPr>
            <w:tcW w:w="1419" w:type="dxa"/>
            <w:gridSpan w:val="2"/>
            <w:tcBorders>
              <w:top w:val="single" w:sz="4" w:space="0" w:color="auto"/>
              <w:bottom w:val="single" w:sz="4" w:space="0" w:color="auto"/>
            </w:tcBorders>
            <w:vAlign w:val="center"/>
          </w:tcPr>
          <w:p w:rsidR="00577B7D" w:rsidRDefault="00577B7D" w:rsidP="00DB6F1B">
            <w:pPr>
              <w:jc w:val="center"/>
              <w:rPr>
                <w:sz w:val="24"/>
                <w:szCs w:val="24"/>
              </w:rPr>
            </w:pPr>
          </w:p>
        </w:tc>
      </w:tr>
      <w:tr w:rsidR="00577B7D" w:rsidTr="00843034">
        <w:trPr>
          <w:gridBefore w:val="1"/>
          <w:gridAfter w:val="1"/>
          <w:wBefore w:w="343" w:type="dxa"/>
          <w:wAfter w:w="117" w:type="dxa"/>
          <w:trHeight w:val="202"/>
        </w:trPr>
        <w:tc>
          <w:tcPr>
            <w:tcW w:w="4786" w:type="dxa"/>
            <w:gridSpan w:val="3"/>
            <w:tcBorders>
              <w:top w:val="nil"/>
              <w:left w:val="nil"/>
              <w:bottom w:val="nil"/>
              <w:right w:val="nil"/>
            </w:tcBorders>
          </w:tcPr>
          <w:p w:rsidR="00577B7D" w:rsidRDefault="00577B7D" w:rsidP="00DB6F1B">
            <w:pPr>
              <w:jc w:val="center"/>
            </w:pPr>
          </w:p>
        </w:tc>
        <w:tc>
          <w:tcPr>
            <w:tcW w:w="5245" w:type="dxa"/>
            <w:gridSpan w:val="5"/>
            <w:tcBorders>
              <w:top w:val="nil"/>
              <w:left w:val="nil"/>
              <w:bottom w:val="nil"/>
              <w:right w:val="nil"/>
            </w:tcBorders>
          </w:tcPr>
          <w:p w:rsidR="00577B7D" w:rsidRDefault="00577B7D" w:rsidP="00DB6F1B">
            <w:pPr>
              <w:jc w:val="center"/>
            </w:pPr>
          </w:p>
        </w:tc>
      </w:tr>
    </w:tbl>
    <w:p w:rsidR="00577B7D" w:rsidRPr="00577B7D" w:rsidRDefault="00577B7D" w:rsidP="00577B7D">
      <w:pPr>
        <w:rPr>
          <w:b/>
          <w:bCs/>
          <w:sz w:val="28"/>
          <w:szCs w:val="28"/>
          <w:lang w:val="en-US"/>
        </w:rPr>
      </w:pPr>
      <w:r w:rsidRPr="00577B7D">
        <w:rPr>
          <w:b/>
          <w:bCs/>
          <w:sz w:val="28"/>
          <w:szCs w:val="28"/>
          <w:lang w:val="en-US"/>
        </w:rPr>
        <w:t xml:space="preserve">                         </w:t>
      </w:r>
      <w:r>
        <w:rPr>
          <w:b/>
          <w:bCs/>
          <w:sz w:val="28"/>
          <w:szCs w:val="28"/>
          <w:lang w:val="en-US"/>
        </w:rPr>
        <w:t>Amenajare si sistematizarea teritoriului. Trotuare.</w:t>
      </w:r>
    </w:p>
    <w:p w:rsidR="00577B7D" w:rsidRDefault="00577B7D" w:rsidP="00577B7D">
      <w:pPr>
        <w:rPr>
          <w:b/>
          <w:bCs/>
          <w:sz w:val="28"/>
          <w:szCs w:val="28"/>
          <w:lang w:val="ro-RO"/>
        </w:rPr>
      </w:pPr>
      <w:r>
        <w:rPr>
          <w:b/>
          <w:bCs/>
          <w:sz w:val="28"/>
          <w:szCs w:val="28"/>
          <w:lang w:val="en-US"/>
        </w:rPr>
        <w:t xml:space="preserve"> Coeficient la norme de manopera si norme de functionare a utilajelor k=1.2</w:t>
      </w:r>
    </w:p>
    <w:p w:rsidR="00577B7D" w:rsidRDefault="00577B7D" w:rsidP="00A47FDF">
      <w:pPr>
        <w:jc w:val="center"/>
        <w:rPr>
          <w:lang w:val="ro-RO"/>
        </w:rPr>
      </w:pPr>
      <w:r>
        <w:rPr>
          <w:lang w:val="ro-RO"/>
        </w:rPr>
        <w:t>(denumirea lucrări)</w:t>
      </w:r>
    </w:p>
    <w:p w:rsidR="00ED0722" w:rsidRDefault="00ED0722" w:rsidP="00ED0722">
      <w:pPr>
        <w:rPr>
          <w:lang w:val="ro-RO"/>
        </w:rPr>
      </w:pPr>
    </w:p>
    <w:tbl>
      <w:tblPr>
        <w:tblW w:w="0" w:type="auto"/>
        <w:tblInd w:w="-459" w:type="dxa"/>
        <w:tblLayout w:type="fixed"/>
        <w:tblLook w:val="0000" w:firstRow="0" w:lastRow="0" w:firstColumn="0" w:lastColumn="0" w:noHBand="0" w:noVBand="0"/>
      </w:tblPr>
      <w:tblGrid>
        <w:gridCol w:w="709"/>
        <w:gridCol w:w="1134"/>
        <w:gridCol w:w="3544"/>
        <w:gridCol w:w="992"/>
        <w:gridCol w:w="1276"/>
        <w:gridCol w:w="1417"/>
        <w:gridCol w:w="1418"/>
      </w:tblGrid>
      <w:tr w:rsidR="00ED0722" w:rsidRPr="000B1023" w:rsidTr="00ED0722">
        <w:trPr>
          <w:cantSplit/>
          <w:trHeight w:val="253"/>
        </w:trPr>
        <w:tc>
          <w:tcPr>
            <w:tcW w:w="709" w:type="dxa"/>
            <w:vMerge w:val="restart"/>
            <w:tcBorders>
              <w:top w:val="single" w:sz="6" w:space="0" w:color="auto"/>
              <w:left w:val="single" w:sz="6" w:space="0" w:color="auto"/>
              <w:bottom w:val="nil"/>
              <w:right w:val="nil"/>
            </w:tcBorders>
            <w:shd w:val="pct5" w:color="auto" w:fill="auto"/>
          </w:tcPr>
          <w:p w:rsidR="00ED0722" w:rsidRDefault="00ED0722" w:rsidP="00ED0722">
            <w:pPr>
              <w:ind w:right="-108"/>
              <w:jc w:val="center"/>
              <w:rPr>
                <w:sz w:val="22"/>
                <w:szCs w:val="22"/>
                <w:lang w:val="en-US"/>
              </w:rPr>
            </w:pPr>
            <w:r>
              <w:rPr>
                <w:sz w:val="22"/>
                <w:szCs w:val="22"/>
              </w:rPr>
              <w:t>№</w:t>
            </w:r>
          </w:p>
          <w:p w:rsidR="00ED0722" w:rsidRDefault="00ED0722" w:rsidP="00ED072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ED0722" w:rsidRDefault="00ED0722" w:rsidP="00ED072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ED0722" w:rsidRDefault="00ED0722" w:rsidP="00ED0722">
            <w:pPr>
              <w:jc w:val="center"/>
              <w:rPr>
                <w:sz w:val="22"/>
                <w:szCs w:val="22"/>
                <w:lang w:val="ro-RO"/>
              </w:rPr>
            </w:pPr>
          </w:p>
          <w:p w:rsidR="00ED0722" w:rsidRDefault="00ED0722" w:rsidP="00ED0722">
            <w:pPr>
              <w:jc w:val="center"/>
              <w:rPr>
                <w:sz w:val="22"/>
                <w:szCs w:val="22"/>
              </w:rPr>
            </w:pPr>
            <w:r>
              <w:rPr>
                <w:sz w:val="22"/>
                <w:szCs w:val="22"/>
                <w:lang w:val="ro-RO"/>
              </w:rPr>
              <w:t xml:space="preserve">Denumire lucrări       </w:t>
            </w:r>
          </w:p>
        </w:tc>
        <w:tc>
          <w:tcPr>
            <w:tcW w:w="992" w:type="dxa"/>
            <w:vMerge w:val="restart"/>
            <w:tcBorders>
              <w:top w:val="single" w:sz="6" w:space="0" w:color="auto"/>
              <w:left w:val="single" w:sz="6" w:space="0" w:color="auto"/>
              <w:bottom w:val="nil"/>
              <w:right w:val="nil"/>
            </w:tcBorders>
            <w:shd w:val="pct5" w:color="auto" w:fill="auto"/>
          </w:tcPr>
          <w:p w:rsidR="00ED0722" w:rsidRDefault="00ED0722" w:rsidP="00ED0722">
            <w:pPr>
              <w:ind w:left="-108" w:right="-108"/>
              <w:jc w:val="center"/>
              <w:rPr>
                <w:sz w:val="22"/>
                <w:szCs w:val="22"/>
                <w:lang w:val="ro-RO"/>
              </w:rPr>
            </w:pPr>
          </w:p>
          <w:p w:rsidR="00ED0722" w:rsidRDefault="00ED0722" w:rsidP="00ED0722">
            <w:pPr>
              <w:ind w:left="-108" w:right="-108"/>
              <w:jc w:val="center"/>
              <w:rPr>
                <w:sz w:val="22"/>
                <w:szCs w:val="22"/>
              </w:rPr>
            </w:pPr>
            <w:r>
              <w:rPr>
                <w:sz w:val="22"/>
                <w:szCs w:val="22"/>
                <w:lang w:val="ro-RO"/>
              </w:rPr>
              <w:t>U.M.</w:t>
            </w:r>
            <w:r>
              <w:rPr>
                <w:sz w:val="22"/>
                <w:szCs w:val="22"/>
              </w:rPr>
              <w:t xml:space="preserve"> </w:t>
            </w:r>
          </w:p>
        </w:tc>
        <w:tc>
          <w:tcPr>
            <w:tcW w:w="1276" w:type="dxa"/>
            <w:vMerge w:val="restart"/>
            <w:tcBorders>
              <w:top w:val="single" w:sz="6" w:space="0" w:color="auto"/>
              <w:left w:val="single" w:sz="6" w:space="0" w:color="auto"/>
              <w:bottom w:val="nil"/>
              <w:right w:val="nil"/>
            </w:tcBorders>
            <w:shd w:val="pct5" w:color="auto" w:fill="auto"/>
          </w:tcPr>
          <w:p w:rsidR="00ED0722" w:rsidRDefault="00ED0722" w:rsidP="00ED0722">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ED0722" w:rsidRDefault="00ED0722" w:rsidP="00ED072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ED0722" w:rsidRDefault="00ED0722" w:rsidP="00ED0722">
            <w:pPr>
              <w:ind w:left="-108" w:right="-108"/>
              <w:jc w:val="center"/>
              <w:rPr>
                <w:sz w:val="22"/>
                <w:szCs w:val="22"/>
                <w:lang w:val="en-US"/>
              </w:rPr>
            </w:pPr>
            <w:r>
              <w:rPr>
                <w:sz w:val="22"/>
                <w:szCs w:val="22"/>
                <w:lang w:val="en-US"/>
              </w:rPr>
              <w:t>Total, lei (col.5 x col.6)</w:t>
            </w:r>
          </w:p>
        </w:tc>
      </w:tr>
      <w:tr w:rsidR="00ED0722" w:rsidRPr="000B1023" w:rsidTr="00ED072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ED0722" w:rsidRDefault="00ED0722" w:rsidP="00ED072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ED0722" w:rsidRDefault="00ED0722" w:rsidP="00ED0722">
            <w:pPr>
              <w:jc w:val="center"/>
              <w:rPr>
                <w:sz w:val="22"/>
                <w:szCs w:val="22"/>
                <w:lang w:val="en-US"/>
              </w:rPr>
            </w:pPr>
          </w:p>
        </w:tc>
      </w:tr>
    </w:tbl>
    <w:p w:rsidR="00ED0722" w:rsidRDefault="00ED0722" w:rsidP="00ED0722">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992"/>
        <w:gridCol w:w="1276"/>
        <w:gridCol w:w="1417"/>
        <w:gridCol w:w="1420"/>
      </w:tblGrid>
      <w:tr w:rsidR="00ED0722" w:rsidTr="00ED0722">
        <w:trPr>
          <w:cantSplit/>
          <w:tblHeader/>
        </w:trPr>
        <w:tc>
          <w:tcPr>
            <w:tcW w:w="709" w:type="dxa"/>
            <w:tcBorders>
              <w:top w:val="single" w:sz="6" w:space="0" w:color="auto"/>
              <w:left w:val="single" w:sz="6" w:space="0" w:color="auto"/>
              <w:bottom w:val="double" w:sz="6" w:space="0" w:color="auto"/>
              <w:right w:val="nil"/>
            </w:tcBorders>
            <w:shd w:val="pct5" w:color="auto" w:fill="auto"/>
          </w:tcPr>
          <w:p w:rsidR="00ED0722" w:rsidRDefault="00ED0722" w:rsidP="00ED072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ED0722" w:rsidRPr="00063847" w:rsidRDefault="00ED0722" w:rsidP="00ED0722">
            <w:pPr>
              <w:ind w:left="-120" w:right="-108"/>
              <w:jc w:val="center"/>
              <w:rPr>
                <w:sz w:val="22"/>
                <w:szCs w:val="22"/>
              </w:rPr>
            </w:pPr>
            <w:r w:rsidRPr="00063847">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ED0722" w:rsidRDefault="00ED0722" w:rsidP="00ED0722">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ED0722" w:rsidRDefault="00ED0722" w:rsidP="00ED0722">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rsidR="00ED0722" w:rsidRDefault="00ED0722" w:rsidP="00ED072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ED0722" w:rsidRDefault="00ED0722" w:rsidP="00ED0722">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ED0722" w:rsidRDefault="00ED0722" w:rsidP="00ED0722">
            <w:pPr>
              <w:jc w:val="center"/>
              <w:rPr>
                <w:sz w:val="22"/>
                <w:szCs w:val="22"/>
              </w:rPr>
            </w:pPr>
            <w:r>
              <w:rPr>
                <w:sz w:val="22"/>
                <w:szCs w:val="22"/>
              </w:rPr>
              <w:t>7</w:t>
            </w:r>
          </w:p>
        </w:tc>
      </w:tr>
      <w:tr w:rsidR="00ED0722" w:rsidRPr="000B1023" w:rsidTr="00ED0722">
        <w:tc>
          <w:tcPr>
            <w:tcW w:w="709" w:type="dxa"/>
            <w:tcBorders>
              <w:top w:val="nil"/>
              <w:left w:val="single" w:sz="6" w:space="0" w:color="auto"/>
              <w:bottom w:val="nil"/>
              <w:right w:val="nil"/>
            </w:tcBorders>
          </w:tcPr>
          <w:p w:rsidR="00ED0722" w:rsidRDefault="00ED0722" w:rsidP="00ED0722">
            <w:pPr>
              <w:jc w:val="center"/>
            </w:pPr>
          </w:p>
        </w:tc>
        <w:tc>
          <w:tcPr>
            <w:tcW w:w="1134" w:type="dxa"/>
            <w:tcBorders>
              <w:top w:val="nil"/>
              <w:left w:val="single" w:sz="6" w:space="0" w:color="auto"/>
              <w:bottom w:val="nil"/>
              <w:right w:val="nil"/>
            </w:tcBorders>
          </w:tcPr>
          <w:p w:rsidR="00ED0722" w:rsidRPr="00063847" w:rsidRDefault="00ED0722" w:rsidP="00ED0722">
            <w:pPr>
              <w:rPr>
                <w:sz w:val="22"/>
                <w:szCs w:val="22"/>
              </w:rPr>
            </w:pPr>
          </w:p>
        </w:tc>
        <w:tc>
          <w:tcPr>
            <w:tcW w:w="3544" w:type="dxa"/>
            <w:tcBorders>
              <w:top w:val="nil"/>
              <w:left w:val="single" w:sz="6" w:space="0" w:color="auto"/>
              <w:bottom w:val="nil"/>
              <w:right w:val="nil"/>
            </w:tcBorders>
          </w:tcPr>
          <w:p w:rsidR="00ED0722" w:rsidRPr="009C5266" w:rsidRDefault="00ED0722" w:rsidP="00ED0722">
            <w:pPr>
              <w:rPr>
                <w:b/>
                <w:bCs/>
                <w:sz w:val="22"/>
                <w:szCs w:val="22"/>
                <w:lang w:val="en-US"/>
              </w:rPr>
            </w:pPr>
            <w:r>
              <w:rPr>
                <w:b/>
                <w:bCs/>
                <w:sz w:val="22"/>
                <w:szCs w:val="22"/>
                <w:lang w:val="en-US"/>
              </w:rPr>
              <w:t xml:space="preserve">Capitolul </w:t>
            </w:r>
            <w:r w:rsidRPr="009C5266">
              <w:rPr>
                <w:b/>
                <w:bCs/>
                <w:sz w:val="22"/>
                <w:szCs w:val="22"/>
                <w:lang w:val="en-US"/>
              </w:rPr>
              <w:t>1. Lucrari de pregatire (demontari)</w:t>
            </w:r>
          </w:p>
        </w:tc>
        <w:tc>
          <w:tcPr>
            <w:tcW w:w="992" w:type="dxa"/>
            <w:tcBorders>
              <w:top w:val="nil"/>
              <w:left w:val="single" w:sz="6" w:space="0" w:color="auto"/>
              <w:bottom w:val="nil"/>
              <w:right w:val="nil"/>
            </w:tcBorders>
          </w:tcPr>
          <w:p w:rsidR="00ED0722" w:rsidRPr="009C5266" w:rsidRDefault="00ED0722" w:rsidP="00ED0722">
            <w:pPr>
              <w:rPr>
                <w:lang w:val="en-US"/>
              </w:rPr>
            </w:pPr>
          </w:p>
        </w:tc>
        <w:tc>
          <w:tcPr>
            <w:tcW w:w="1276" w:type="dxa"/>
            <w:tcBorders>
              <w:top w:val="nil"/>
              <w:left w:val="single" w:sz="6" w:space="0" w:color="auto"/>
              <w:bottom w:val="nil"/>
              <w:right w:val="nil"/>
            </w:tcBorders>
          </w:tcPr>
          <w:p w:rsidR="00ED0722" w:rsidRPr="009C5266" w:rsidRDefault="00ED0722" w:rsidP="00ED0722">
            <w:pPr>
              <w:rPr>
                <w:lang w:val="en-US"/>
              </w:rPr>
            </w:pPr>
          </w:p>
        </w:tc>
        <w:tc>
          <w:tcPr>
            <w:tcW w:w="1417" w:type="dxa"/>
            <w:tcBorders>
              <w:top w:val="nil"/>
              <w:left w:val="single" w:sz="6" w:space="0" w:color="auto"/>
              <w:bottom w:val="nil"/>
              <w:right w:val="nil"/>
            </w:tcBorders>
          </w:tcPr>
          <w:p w:rsidR="00ED0722" w:rsidRPr="009C5266" w:rsidRDefault="00ED0722" w:rsidP="00ED0722">
            <w:pPr>
              <w:rPr>
                <w:lang w:val="en-US"/>
              </w:rPr>
            </w:pPr>
          </w:p>
        </w:tc>
        <w:tc>
          <w:tcPr>
            <w:tcW w:w="1420" w:type="dxa"/>
            <w:tcBorders>
              <w:top w:val="nil"/>
              <w:left w:val="single" w:sz="6" w:space="0" w:color="auto"/>
              <w:bottom w:val="nil"/>
              <w:right w:val="single" w:sz="6" w:space="0" w:color="auto"/>
            </w:tcBorders>
          </w:tcPr>
          <w:p w:rsidR="00ED0722" w:rsidRPr="009C5266" w:rsidRDefault="00ED0722" w:rsidP="00ED0722">
            <w:pPr>
              <w:rPr>
                <w:lang w:val="en-US"/>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1</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RpDB36C</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Desfacerea trotuarelor din dale de beton sau bazalt si borduri din piatra sau de beton orice dimensiuni, asezate pe beton (borduri din beton 100.30.15)</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500,00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Dl109</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Decaparea mecanizata a imbracamintei din beton asfaltic (h=3cm - 11460m2)</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343,80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DI118</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Decaparea mecanizata a imbracamintei din piatra sparta (h=70mm)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802,20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RpDB35A</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Desfaceri de pavaje sau fundatii din piatra bruta, bolovani de riu alicarie din piatra bruta sau bolovani, calupuri, pavele normale sau pavele abnorme orice format, asezate pe nisip (pavaje din beton prefabricate h=60mm)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2 720,00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DI118</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Decaparea mecanizata a imbracamintei din piatra sparta (h=50mm)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136,00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TsC03G1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r w:rsidRPr="009C5266">
              <w:rPr>
                <w:lang w:val="en-US"/>
              </w:rPr>
              <w:t>Sapatura mecanica cu excavatorul de 0</w:t>
            </w:r>
            <w:proofErr w:type="gramStart"/>
            <w:r w:rsidRPr="009C5266">
              <w:rPr>
                <w:lang w:val="en-US"/>
              </w:rPr>
              <w:t>,40</w:t>
            </w:r>
            <w:proofErr w:type="gramEnd"/>
            <w:r w:rsidRPr="009C5266">
              <w:rPr>
                <w:lang w:val="en-US"/>
              </w:rPr>
              <w:t xml:space="preserve">-0,70 mc, cu motor cu ardere interna si comanda hidraulica, in pamint cu umiditate naturala, descarcare in autovehicule teren catg. </w:t>
            </w:r>
            <w:r>
              <w:t>III (incarcare materiale demolate)</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14,68</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TsI51B5</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Transportarea pamintului cu autobasculanta de 10 t la distanta de: 15 km (la uzina de prelucrare a asfaltului)</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814,81</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TsI51A10</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Transportarea pamintului cu autobasculanta de 10 t la distanta de 10 km (in depozit sau la gunoi)</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1 636,86</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TsC51C</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Lucrari la descarcarea pamintului in depozit, teren categoria III</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14,68</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RPr="000B1023"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NOTA:</w:t>
            </w:r>
          </w:p>
          <w:p w:rsidR="00ED0722" w:rsidRPr="00063847" w:rsidRDefault="00ED0722" w:rsidP="00ED0722">
            <w:pPr>
              <w:rPr>
                <w:sz w:val="22"/>
                <w:szCs w:val="22"/>
              </w:rPr>
            </w:pPr>
          </w:p>
        </w:tc>
        <w:tc>
          <w:tcPr>
            <w:tcW w:w="8649" w:type="dxa"/>
            <w:gridSpan w:val="5"/>
            <w:tcBorders>
              <w:top w:val="single" w:sz="4" w:space="0" w:color="auto"/>
              <w:bottom w:val="single" w:sz="4" w:space="0" w:color="auto"/>
            </w:tcBorders>
            <w:vAlign w:val="center"/>
          </w:tcPr>
          <w:p w:rsidR="00ED0722" w:rsidRPr="00ED0722" w:rsidRDefault="00ED0722" w:rsidP="00ED0722">
            <w:pPr>
              <w:rPr>
                <w:b/>
                <w:sz w:val="24"/>
                <w:szCs w:val="24"/>
                <w:lang w:val="en-US"/>
              </w:rPr>
            </w:pPr>
            <w:r w:rsidRPr="004F1941">
              <w:rPr>
                <w:b/>
                <w:lang w:val="en-US"/>
              </w:rPr>
              <w:t>Volumul si costul materialelor recuperabile din urma demontarilor si demolarilor se apreciaza si se aproba intre beneficiar si antreprenor prin act bilateral.</w:t>
            </w:r>
          </w:p>
        </w:tc>
      </w:tr>
      <w:tr w:rsidR="00ED0722" w:rsidTr="00ED0722">
        <w:tc>
          <w:tcPr>
            <w:tcW w:w="709" w:type="dxa"/>
            <w:tcBorders>
              <w:top w:val="nil"/>
              <w:left w:val="single" w:sz="6" w:space="0" w:color="auto"/>
              <w:bottom w:val="nil"/>
              <w:right w:val="nil"/>
            </w:tcBorders>
          </w:tcPr>
          <w:p w:rsidR="00ED0722" w:rsidRPr="00ED0722" w:rsidRDefault="00ED0722" w:rsidP="00ED0722">
            <w:pPr>
              <w:jc w:val="center"/>
              <w:rPr>
                <w:lang w:val="en-US"/>
              </w:rPr>
            </w:pPr>
            <w:r w:rsidRPr="00ED0722">
              <w:rPr>
                <w:sz w:val="24"/>
                <w:szCs w:val="24"/>
                <w:lang w:val="en-US"/>
              </w:rPr>
              <w:t xml:space="preserve"> </w:t>
            </w:r>
            <w:r w:rsidRPr="00ED0722">
              <w:rPr>
                <w:lang w:val="en-US"/>
              </w:rPr>
              <w:t xml:space="preserve">  </w:t>
            </w:r>
          </w:p>
        </w:tc>
        <w:tc>
          <w:tcPr>
            <w:tcW w:w="1134" w:type="dxa"/>
            <w:tcBorders>
              <w:top w:val="nil"/>
              <w:left w:val="single" w:sz="6" w:space="0" w:color="auto"/>
              <w:bottom w:val="nil"/>
              <w:right w:val="nil"/>
            </w:tcBorders>
          </w:tcPr>
          <w:p w:rsidR="00ED0722" w:rsidRPr="00ED0722" w:rsidRDefault="00ED0722" w:rsidP="00ED0722">
            <w:pPr>
              <w:rPr>
                <w:sz w:val="22"/>
                <w:szCs w:val="22"/>
                <w:lang w:val="en-US"/>
              </w:rPr>
            </w:pPr>
          </w:p>
        </w:tc>
        <w:tc>
          <w:tcPr>
            <w:tcW w:w="3544" w:type="dxa"/>
            <w:tcBorders>
              <w:top w:val="nil"/>
              <w:left w:val="single" w:sz="6" w:space="0" w:color="auto"/>
              <w:bottom w:val="nil"/>
              <w:right w:val="nil"/>
            </w:tcBorders>
          </w:tcPr>
          <w:p w:rsidR="00ED0722" w:rsidRDefault="00ED0722" w:rsidP="00ED0722">
            <w:pPr>
              <w:rPr>
                <w:b/>
                <w:bCs/>
                <w:sz w:val="22"/>
                <w:szCs w:val="22"/>
              </w:rPr>
            </w:pPr>
            <w:r>
              <w:rPr>
                <w:b/>
                <w:bCs/>
                <w:sz w:val="22"/>
                <w:szCs w:val="22"/>
                <w:lang w:val="en-US"/>
              </w:rPr>
              <w:t xml:space="preserve">Capitolul </w:t>
            </w:r>
            <w:r>
              <w:rPr>
                <w:b/>
                <w:bCs/>
                <w:sz w:val="22"/>
                <w:szCs w:val="22"/>
              </w:rPr>
              <w:t>2. Sistematizarea verticala</w:t>
            </w:r>
          </w:p>
        </w:tc>
        <w:tc>
          <w:tcPr>
            <w:tcW w:w="992" w:type="dxa"/>
            <w:tcBorders>
              <w:top w:val="nil"/>
              <w:left w:val="single" w:sz="6" w:space="0" w:color="auto"/>
              <w:bottom w:val="nil"/>
              <w:right w:val="nil"/>
            </w:tcBorders>
          </w:tcPr>
          <w:p w:rsidR="00ED0722" w:rsidRDefault="00ED0722" w:rsidP="00ED0722"/>
        </w:tc>
        <w:tc>
          <w:tcPr>
            <w:tcW w:w="1276" w:type="dxa"/>
            <w:tcBorders>
              <w:top w:val="nil"/>
              <w:left w:val="single" w:sz="6" w:space="0" w:color="auto"/>
              <w:bottom w:val="nil"/>
              <w:right w:val="nil"/>
            </w:tcBorders>
          </w:tcPr>
          <w:p w:rsidR="00ED0722" w:rsidRDefault="00ED0722" w:rsidP="00ED0722"/>
        </w:tc>
        <w:tc>
          <w:tcPr>
            <w:tcW w:w="1417" w:type="dxa"/>
            <w:tcBorders>
              <w:top w:val="nil"/>
              <w:left w:val="single" w:sz="6" w:space="0" w:color="auto"/>
              <w:bottom w:val="nil"/>
              <w:right w:val="nil"/>
            </w:tcBorders>
          </w:tcPr>
          <w:p w:rsidR="00ED0722" w:rsidRDefault="00ED0722" w:rsidP="00ED0722"/>
        </w:tc>
        <w:tc>
          <w:tcPr>
            <w:tcW w:w="1420" w:type="dxa"/>
            <w:tcBorders>
              <w:top w:val="nil"/>
              <w:left w:val="single" w:sz="6" w:space="0" w:color="auto"/>
              <w:bottom w:val="nil"/>
              <w:right w:val="single" w:sz="6" w:space="0" w:color="auto"/>
            </w:tcBorders>
          </w:tcPr>
          <w:p w:rsidR="00ED0722" w:rsidRDefault="00ED0722" w:rsidP="00ED0722"/>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11</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TsC18B1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r w:rsidRPr="009C5266">
              <w:rPr>
                <w:lang w:val="en-US"/>
              </w:rPr>
              <w:t xml:space="preserve">Sapatura mecanica cu buldozer pe tractor pe senile de 65-80 CP, inclusiv impingerea pamintului pina la 10 m, in teren catg. </w:t>
            </w:r>
            <w:r>
              <w:t>2 (dupa cartograma)</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28,07</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TsC22B1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r w:rsidRPr="009C5266">
              <w:rPr>
                <w:lang w:val="en-US"/>
              </w:rPr>
              <w:t xml:space="preserve">Spor la consumurile de ore-utilaj din art. TsC18, TsC19, TsC20 si TsC21, pentru </w:t>
            </w:r>
            <w:r w:rsidRPr="009C5266">
              <w:rPr>
                <w:lang w:val="en-US"/>
              </w:rPr>
              <w:lastRenderedPageBreak/>
              <w:t xml:space="preserve">transportul pamintului pe fiecare 10 m in plus, peste distanta prevazuta la articolele respective TSC18B1 teren catg. </w:t>
            </w:r>
            <w:r>
              <w:t>II</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lastRenderedPageBreak/>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28,07</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TsC18B1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r w:rsidRPr="009C5266">
              <w:rPr>
                <w:lang w:val="en-US"/>
              </w:rPr>
              <w:t xml:space="preserve">Sapatura mecanica cu buldozer pe tractor pe senile de 65-80 CP, inclusiv impingerea pamintului pina la 10 m, in teren catg. </w:t>
            </w:r>
            <w:r>
              <w:t>2 (sapare albie sub accese)</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5,48</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TsC22B1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r w:rsidRPr="009C5266">
              <w:rPr>
                <w:lang w:val="en-US"/>
              </w:rPr>
              <w:t xml:space="preserve">Spor la consumurile de ore-utilaj din art. TsC18, TsC19, TsC20 si TsC21, pentru transportul pamintului pe fiecare 10 m in plus, peste distanta prevazuta la articolele respective TSC18B1 teren catg. </w:t>
            </w:r>
            <w:r>
              <w:t>II</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5,48</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TsD02A1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Imprastierea pamintului afinat provenit din teren categoria I sau II, executata cu buldozer pe tractor cu senile de 65-80 CP, in straturi cu grosimea de 15-20 cm (umplutura dupa cartograma)</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0,65</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TsD02A1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Imprastierea pamintului afinat provenit din teren categoria I sau II, executata cu buldozer pe tractor cu senile de 65-80 CP, in straturi cu grosimea de 15-20 cm (umplutura la fundatia albiilor drumurilor de pietoni si terenului)</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5,30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DI96</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Compactarea rambleului pamint de cat.II, cu compactor pe pneuri de 25 t , 8 parcursuri pe o urma</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5,95</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TsC26A1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Dislocarea mecanica a pamintului din depozit nou, necompactat si impingerea lui pina la 5 m cu buldozer pe tractor de 65-80 CP teren catg. I sau II (impingere din rezerva pamint necesar pentru umplutura)</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5,95</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TsC26A11  k=3</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r w:rsidRPr="009C5266">
              <w:rPr>
                <w:lang w:val="en-US"/>
              </w:rPr>
              <w:t xml:space="preserve">Dislocarea mecanica a pamintului din depozit nou, necompactat si impingerea lui pina la 5 m cu buldozer pe tractor de 65-80 CP teren catg. </w:t>
            </w:r>
            <w:r>
              <w:t>I sau II in conditiile gospodaririi apelor</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5,95</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TsC03F1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r w:rsidRPr="009C5266">
              <w:rPr>
                <w:lang w:val="en-US"/>
              </w:rPr>
              <w:t>Sapatura mecanica cu excavatorul de 0</w:t>
            </w:r>
            <w:proofErr w:type="gramStart"/>
            <w:r w:rsidRPr="009C5266">
              <w:rPr>
                <w:lang w:val="en-US"/>
              </w:rPr>
              <w:t>,40</w:t>
            </w:r>
            <w:proofErr w:type="gramEnd"/>
            <w:r w:rsidRPr="009C5266">
              <w:rPr>
                <w:lang w:val="en-US"/>
              </w:rPr>
              <w:t xml:space="preserve">-0,70 mc, cu motor cu ardere interna si comanda hidraulica, in pamint cu umiditate naturala, descarcare in autovehicule teren catg. </w:t>
            </w:r>
            <w:r>
              <w:t>II (incarcare pamint de prisos)</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27,60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TsI51A10</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Transportarea pamintului cu autobasculanta de 10 t la distanta de 10 km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4 830,00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TsC51B</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Lucrari la descarcarea pamintului in depozit, teren categoria II</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27,60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Pr="00063847" w:rsidRDefault="00ED0722" w:rsidP="00ED0722">
            <w:pPr>
              <w:rPr>
                <w:sz w:val="22"/>
                <w:szCs w:val="22"/>
              </w:rPr>
            </w:pPr>
          </w:p>
        </w:tc>
        <w:tc>
          <w:tcPr>
            <w:tcW w:w="3544" w:type="dxa"/>
            <w:tcBorders>
              <w:top w:val="nil"/>
              <w:left w:val="single" w:sz="6" w:space="0" w:color="auto"/>
              <w:bottom w:val="nil"/>
              <w:right w:val="nil"/>
            </w:tcBorders>
          </w:tcPr>
          <w:p w:rsidR="00ED0722" w:rsidRDefault="00ED0722" w:rsidP="00ED0722">
            <w:pPr>
              <w:rPr>
                <w:b/>
                <w:bCs/>
                <w:sz w:val="22"/>
                <w:szCs w:val="22"/>
              </w:rPr>
            </w:pPr>
            <w:r>
              <w:rPr>
                <w:b/>
                <w:bCs/>
                <w:sz w:val="22"/>
                <w:szCs w:val="22"/>
                <w:lang w:val="en-US"/>
              </w:rPr>
              <w:t xml:space="preserve">Capitolul </w:t>
            </w:r>
            <w:r>
              <w:rPr>
                <w:b/>
                <w:bCs/>
                <w:sz w:val="22"/>
                <w:szCs w:val="22"/>
              </w:rPr>
              <w:t>3. Inverzire</w:t>
            </w:r>
          </w:p>
        </w:tc>
        <w:tc>
          <w:tcPr>
            <w:tcW w:w="992" w:type="dxa"/>
            <w:tcBorders>
              <w:top w:val="nil"/>
              <w:left w:val="single" w:sz="6" w:space="0" w:color="auto"/>
              <w:bottom w:val="nil"/>
              <w:right w:val="nil"/>
            </w:tcBorders>
          </w:tcPr>
          <w:p w:rsidR="00ED0722" w:rsidRDefault="00ED0722" w:rsidP="00ED0722"/>
        </w:tc>
        <w:tc>
          <w:tcPr>
            <w:tcW w:w="1276" w:type="dxa"/>
            <w:tcBorders>
              <w:top w:val="nil"/>
              <w:left w:val="single" w:sz="6" w:space="0" w:color="auto"/>
              <w:bottom w:val="nil"/>
              <w:right w:val="nil"/>
            </w:tcBorders>
          </w:tcPr>
          <w:p w:rsidR="00ED0722" w:rsidRDefault="00ED0722" w:rsidP="00ED0722"/>
        </w:tc>
        <w:tc>
          <w:tcPr>
            <w:tcW w:w="1417" w:type="dxa"/>
            <w:tcBorders>
              <w:top w:val="nil"/>
              <w:left w:val="single" w:sz="6" w:space="0" w:color="auto"/>
              <w:bottom w:val="nil"/>
              <w:right w:val="nil"/>
            </w:tcBorders>
          </w:tcPr>
          <w:p w:rsidR="00ED0722" w:rsidRDefault="00ED0722" w:rsidP="00ED0722"/>
        </w:tc>
        <w:tc>
          <w:tcPr>
            <w:tcW w:w="1420" w:type="dxa"/>
            <w:tcBorders>
              <w:top w:val="nil"/>
              <w:left w:val="single" w:sz="6" w:space="0" w:color="auto"/>
              <w:bottom w:val="nil"/>
              <w:right w:val="single" w:sz="6" w:space="0" w:color="auto"/>
            </w:tcBorders>
          </w:tcPr>
          <w:p w:rsidR="00ED0722" w:rsidRDefault="00ED0722" w:rsidP="00ED0722"/>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23</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TsC03F1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r w:rsidRPr="009C5266">
              <w:rPr>
                <w:lang w:val="en-US"/>
              </w:rPr>
              <w:t>Sapatura mecanica cu excavatorul de 0</w:t>
            </w:r>
            <w:proofErr w:type="gramStart"/>
            <w:r w:rsidRPr="009C5266">
              <w:rPr>
                <w:lang w:val="en-US"/>
              </w:rPr>
              <w:t>,40</w:t>
            </w:r>
            <w:proofErr w:type="gramEnd"/>
            <w:r w:rsidRPr="009C5266">
              <w:rPr>
                <w:lang w:val="en-US"/>
              </w:rPr>
              <w:t xml:space="preserve">-0,70 mc, cu motor cu ardere interna si comanda hidraulica, in pamint cu umiditate naturala, descarcare in autovehicule teren catg. </w:t>
            </w:r>
            <w:r>
              <w:t>II (incarcare pamint vegetal)</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5,97</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TsI51A10</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Transportarea pamintului cu autobasculanta de 10 t la distanta de 10 km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776,10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TsH05D</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Asternerea uniforma a stratului de pamint vegetal, pe teren orizontal sau cu  panta de 20%, cu pastrarea structurii, in straturi de 30 cm grosime</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1 990,00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TsH09A</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Semanarea gazonului pe suprafete orizontale sau in panta sub 30%</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19,90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RPr="000B1023" w:rsidTr="00ED0722">
        <w:tc>
          <w:tcPr>
            <w:tcW w:w="709" w:type="dxa"/>
            <w:tcBorders>
              <w:top w:val="nil"/>
              <w:left w:val="single" w:sz="6" w:space="0" w:color="auto"/>
              <w:bottom w:val="nil"/>
              <w:right w:val="nil"/>
            </w:tcBorders>
          </w:tcPr>
          <w:p w:rsidR="00ED0722" w:rsidRDefault="00ED0722" w:rsidP="00ED0722">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ED0722" w:rsidRPr="00063847" w:rsidRDefault="00ED0722" w:rsidP="00ED0722">
            <w:pPr>
              <w:rPr>
                <w:sz w:val="22"/>
                <w:szCs w:val="22"/>
              </w:rPr>
            </w:pPr>
          </w:p>
        </w:tc>
        <w:tc>
          <w:tcPr>
            <w:tcW w:w="3544" w:type="dxa"/>
            <w:tcBorders>
              <w:top w:val="nil"/>
              <w:left w:val="single" w:sz="6" w:space="0" w:color="auto"/>
              <w:bottom w:val="nil"/>
              <w:right w:val="nil"/>
            </w:tcBorders>
          </w:tcPr>
          <w:p w:rsidR="00ED0722" w:rsidRPr="009C5266" w:rsidRDefault="00ED0722" w:rsidP="00ED0722">
            <w:pPr>
              <w:rPr>
                <w:b/>
                <w:bCs/>
                <w:sz w:val="22"/>
                <w:szCs w:val="22"/>
                <w:lang w:val="en-US"/>
              </w:rPr>
            </w:pPr>
            <w:r>
              <w:rPr>
                <w:b/>
                <w:bCs/>
                <w:sz w:val="22"/>
                <w:szCs w:val="22"/>
                <w:lang w:val="en-US"/>
              </w:rPr>
              <w:t xml:space="preserve">Capitolul </w:t>
            </w:r>
            <w:r w:rsidRPr="009C5266">
              <w:rPr>
                <w:b/>
                <w:bCs/>
                <w:sz w:val="22"/>
                <w:szCs w:val="22"/>
                <w:lang w:val="en-US"/>
              </w:rPr>
              <w:t>4. Acoperirea acceselor cu beton asfaltic (870m2)</w:t>
            </w:r>
          </w:p>
        </w:tc>
        <w:tc>
          <w:tcPr>
            <w:tcW w:w="992" w:type="dxa"/>
            <w:tcBorders>
              <w:top w:val="nil"/>
              <w:left w:val="single" w:sz="6" w:space="0" w:color="auto"/>
              <w:bottom w:val="nil"/>
              <w:right w:val="nil"/>
            </w:tcBorders>
          </w:tcPr>
          <w:p w:rsidR="00ED0722" w:rsidRPr="009C5266" w:rsidRDefault="00ED0722" w:rsidP="00ED0722">
            <w:pPr>
              <w:rPr>
                <w:lang w:val="en-US"/>
              </w:rPr>
            </w:pPr>
          </w:p>
        </w:tc>
        <w:tc>
          <w:tcPr>
            <w:tcW w:w="1276" w:type="dxa"/>
            <w:tcBorders>
              <w:top w:val="nil"/>
              <w:left w:val="single" w:sz="6" w:space="0" w:color="auto"/>
              <w:bottom w:val="nil"/>
              <w:right w:val="nil"/>
            </w:tcBorders>
          </w:tcPr>
          <w:p w:rsidR="00ED0722" w:rsidRPr="009C5266" w:rsidRDefault="00ED0722" w:rsidP="00ED0722">
            <w:pPr>
              <w:rPr>
                <w:lang w:val="en-US"/>
              </w:rPr>
            </w:pPr>
          </w:p>
        </w:tc>
        <w:tc>
          <w:tcPr>
            <w:tcW w:w="1417" w:type="dxa"/>
            <w:tcBorders>
              <w:top w:val="nil"/>
              <w:left w:val="single" w:sz="6" w:space="0" w:color="auto"/>
              <w:bottom w:val="nil"/>
              <w:right w:val="nil"/>
            </w:tcBorders>
          </w:tcPr>
          <w:p w:rsidR="00ED0722" w:rsidRPr="009C5266" w:rsidRDefault="00ED0722" w:rsidP="00ED0722">
            <w:pPr>
              <w:rPr>
                <w:lang w:val="en-US"/>
              </w:rPr>
            </w:pPr>
          </w:p>
        </w:tc>
        <w:tc>
          <w:tcPr>
            <w:tcW w:w="1420" w:type="dxa"/>
            <w:tcBorders>
              <w:top w:val="nil"/>
              <w:left w:val="single" w:sz="6" w:space="0" w:color="auto"/>
              <w:bottom w:val="nil"/>
              <w:right w:val="single" w:sz="6" w:space="0" w:color="auto"/>
            </w:tcBorders>
          </w:tcPr>
          <w:p w:rsidR="00ED0722" w:rsidRPr="009C5266" w:rsidRDefault="00ED0722" w:rsidP="00ED0722">
            <w:pPr>
              <w:rPr>
                <w:lang w:val="en-US"/>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27</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DA18B</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Strat de fundatie din agregate in amestecuri optimale, executat cu asternere mecanica (amestec din piatra concasata prundis de riu si nisip, h=150mm)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130,50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DA12C</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Strat de fundatie sau reprofilare din piatra sparta, pentru drumuri, cu asternere mecanica, executat fara impanare, fara innoroire (h=200mm)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174,00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Dl107</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Amorsarea suprafetelor straturilor de baza in vederea aplicarii unui strat de beton asfaltic 0.6-0.8l/m2</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0,61</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DB19G</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 xml:space="preserve">Imbracaminte de beton asfaltic cu agregat mare, executata la cald, in grosime de 6,0 cm, cu asternere mecanica -BAD-22.4 </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870,00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Dl107</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Amorsarea suprafetelor straturilor de baza in vederea aplicarii unui strat de beton asfaltic 0.25-0.3l/m2</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0,24</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DB16H  k=1.2</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Imbracaminte de beton asfaltic cu agregate marunte, executata la cald, in grosime de 4,0 cm, cu asternere mecanica BAPC-11.2</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870,00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RPr="000B1023"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Pr="00063847" w:rsidRDefault="00ED0722" w:rsidP="00ED0722">
            <w:pPr>
              <w:rPr>
                <w:sz w:val="22"/>
                <w:szCs w:val="22"/>
              </w:rPr>
            </w:pPr>
          </w:p>
        </w:tc>
        <w:tc>
          <w:tcPr>
            <w:tcW w:w="3544" w:type="dxa"/>
            <w:tcBorders>
              <w:top w:val="nil"/>
              <w:left w:val="single" w:sz="6" w:space="0" w:color="auto"/>
              <w:bottom w:val="nil"/>
              <w:right w:val="nil"/>
            </w:tcBorders>
          </w:tcPr>
          <w:p w:rsidR="00ED0722" w:rsidRPr="009C5266" w:rsidRDefault="00ED0722" w:rsidP="00ED0722">
            <w:pPr>
              <w:rPr>
                <w:b/>
                <w:bCs/>
                <w:sz w:val="22"/>
                <w:szCs w:val="22"/>
                <w:lang w:val="en-US"/>
              </w:rPr>
            </w:pPr>
            <w:r>
              <w:rPr>
                <w:b/>
                <w:bCs/>
                <w:sz w:val="22"/>
                <w:szCs w:val="22"/>
                <w:lang w:val="en-US"/>
              </w:rPr>
              <w:t xml:space="preserve">Capitolul </w:t>
            </w:r>
            <w:r w:rsidRPr="009C5266">
              <w:rPr>
                <w:b/>
                <w:bCs/>
                <w:sz w:val="22"/>
                <w:szCs w:val="22"/>
                <w:lang w:val="en-US"/>
              </w:rPr>
              <w:t>5. Acoperirea parcarilor din dale de beton (2780m2)</w:t>
            </w:r>
          </w:p>
        </w:tc>
        <w:tc>
          <w:tcPr>
            <w:tcW w:w="992" w:type="dxa"/>
            <w:tcBorders>
              <w:top w:val="nil"/>
              <w:left w:val="single" w:sz="6" w:space="0" w:color="auto"/>
              <w:bottom w:val="nil"/>
              <w:right w:val="nil"/>
            </w:tcBorders>
          </w:tcPr>
          <w:p w:rsidR="00ED0722" w:rsidRPr="009C5266" w:rsidRDefault="00ED0722" w:rsidP="00ED0722">
            <w:pPr>
              <w:rPr>
                <w:lang w:val="en-US"/>
              </w:rPr>
            </w:pPr>
          </w:p>
        </w:tc>
        <w:tc>
          <w:tcPr>
            <w:tcW w:w="1276" w:type="dxa"/>
            <w:tcBorders>
              <w:top w:val="nil"/>
              <w:left w:val="single" w:sz="6" w:space="0" w:color="auto"/>
              <w:bottom w:val="nil"/>
              <w:right w:val="nil"/>
            </w:tcBorders>
          </w:tcPr>
          <w:p w:rsidR="00ED0722" w:rsidRPr="009C5266" w:rsidRDefault="00ED0722" w:rsidP="00ED0722">
            <w:pPr>
              <w:rPr>
                <w:lang w:val="en-US"/>
              </w:rPr>
            </w:pPr>
          </w:p>
        </w:tc>
        <w:tc>
          <w:tcPr>
            <w:tcW w:w="1417" w:type="dxa"/>
            <w:tcBorders>
              <w:top w:val="nil"/>
              <w:left w:val="single" w:sz="6" w:space="0" w:color="auto"/>
              <w:bottom w:val="nil"/>
              <w:right w:val="nil"/>
            </w:tcBorders>
          </w:tcPr>
          <w:p w:rsidR="00ED0722" w:rsidRPr="009C5266" w:rsidRDefault="00ED0722" w:rsidP="00ED0722">
            <w:pPr>
              <w:rPr>
                <w:lang w:val="en-US"/>
              </w:rPr>
            </w:pPr>
          </w:p>
        </w:tc>
        <w:tc>
          <w:tcPr>
            <w:tcW w:w="1420" w:type="dxa"/>
            <w:tcBorders>
              <w:top w:val="nil"/>
              <w:left w:val="single" w:sz="6" w:space="0" w:color="auto"/>
              <w:bottom w:val="nil"/>
              <w:right w:val="single" w:sz="6" w:space="0" w:color="auto"/>
            </w:tcBorders>
          </w:tcPr>
          <w:p w:rsidR="00ED0722" w:rsidRPr="009C5266" w:rsidRDefault="00ED0722" w:rsidP="00ED0722">
            <w:pPr>
              <w:rPr>
                <w:lang w:val="en-US"/>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33</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DA18B</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Strat de fundatie din agregate in amestecuri optimale, executat cu asternere mecanica (amestec din piatra concasata prundis de riu si nisip, h=150mm)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417,00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DA12C</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Strat de fundatie sau reprofilare din piatra sparta, pentru drumuri, cu asternere mecanica, executat fara impanare, fara innoroire (h=200mm)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556,00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DE18A kman=2.2</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Pavaje executate din placi de trotuare din beton prefabricat asezate pe un strat din amestec uscat de ciment si nisip, in proportie 1:6, rostuit cu amestec uscat de ciment si nisip, grosime strat de 5 cm (pavele din beton vibropresat h=100mm tip ,,Caramida" dim. 100x200mm, 50buc/m2)</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2 780,00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RPr="000B1023"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Pr="00063847" w:rsidRDefault="00ED0722" w:rsidP="00ED0722">
            <w:pPr>
              <w:rPr>
                <w:sz w:val="22"/>
                <w:szCs w:val="22"/>
              </w:rPr>
            </w:pPr>
          </w:p>
        </w:tc>
        <w:tc>
          <w:tcPr>
            <w:tcW w:w="3544" w:type="dxa"/>
            <w:tcBorders>
              <w:top w:val="nil"/>
              <w:left w:val="single" w:sz="6" w:space="0" w:color="auto"/>
              <w:bottom w:val="nil"/>
              <w:right w:val="nil"/>
            </w:tcBorders>
          </w:tcPr>
          <w:p w:rsidR="00ED0722" w:rsidRPr="009C5266" w:rsidRDefault="00ED0722" w:rsidP="00ED0722">
            <w:pPr>
              <w:rPr>
                <w:b/>
                <w:bCs/>
                <w:sz w:val="22"/>
                <w:szCs w:val="22"/>
                <w:lang w:val="en-US"/>
              </w:rPr>
            </w:pPr>
            <w:r>
              <w:rPr>
                <w:b/>
                <w:bCs/>
                <w:sz w:val="22"/>
                <w:szCs w:val="22"/>
                <w:lang w:val="en-US"/>
              </w:rPr>
              <w:t xml:space="preserve">Capitolul </w:t>
            </w:r>
            <w:r w:rsidRPr="009C5266">
              <w:rPr>
                <w:b/>
                <w:bCs/>
                <w:sz w:val="22"/>
                <w:szCs w:val="22"/>
                <w:lang w:val="en-US"/>
              </w:rPr>
              <w:t>6. Acoperire trotuar tehnic (1300m2)</w:t>
            </w:r>
          </w:p>
        </w:tc>
        <w:tc>
          <w:tcPr>
            <w:tcW w:w="992" w:type="dxa"/>
            <w:tcBorders>
              <w:top w:val="nil"/>
              <w:left w:val="single" w:sz="6" w:space="0" w:color="auto"/>
              <w:bottom w:val="nil"/>
              <w:right w:val="nil"/>
            </w:tcBorders>
          </w:tcPr>
          <w:p w:rsidR="00ED0722" w:rsidRPr="009C5266" w:rsidRDefault="00ED0722" w:rsidP="00ED0722">
            <w:pPr>
              <w:rPr>
                <w:lang w:val="en-US"/>
              </w:rPr>
            </w:pPr>
          </w:p>
        </w:tc>
        <w:tc>
          <w:tcPr>
            <w:tcW w:w="1276" w:type="dxa"/>
            <w:tcBorders>
              <w:top w:val="nil"/>
              <w:left w:val="single" w:sz="6" w:space="0" w:color="auto"/>
              <w:bottom w:val="nil"/>
              <w:right w:val="nil"/>
            </w:tcBorders>
          </w:tcPr>
          <w:p w:rsidR="00ED0722" w:rsidRPr="009C5266" w:rsidRDefault="00ED0722" w:rsidP="00ED0722">
            <w:pPr>
              <w:rPr>
                <w:lang w:val="en-US"/>
              </w:rPr>
            </w:pPr>
          </w:p>
        </w:tc>
        <w:tc>
          <w:tcPr>
            <w:tcW w:w="1417" w:type="dxa"/>
            <w:tcBorders>
              <w:top w:val="nil"/>
              <w:left w:val="single" w:sz="6" w:space="0" w:color="auto"/>
              <w:bottom w:val="nil"/>
              <w:right w:val="nil"/>
            </w:tcBorders>
          </w:tcPr>
          <w:p w:rsidR="00ED0722" w:rsidRPr="009C5266" w:rsidRDefault="00ED0722" w:rsidP="00ED0722">
            <w:pPr>
              <w:rPr>
                <w:lang w:val="en-US"/>
              </w:rPr>
            </w:pPr>
          </w:p>
        </w:tc>
        <w:tc>
          <w:tcPr>
            <w:tcW w:w="1420" w:type="dxa"/>
            <w:tcBorders>
              <w:top w:val="nil"/>
              <w:left w:val="single" w:sz="6" w:space="0" w:color="auto"/>
              <w:bottom w:val="nil"/>
              <w:right w:val="single" w:sz="6" w:space="0" w:color="auto"/>
            </w:tcBorders>
          </w:tcPr>
          <w:p w:rsidR="00ED0722" w:rsidRPr="009C5266" w:rsidRDefault="00ED0722" w:rsidP="00ED0722">
            <w:pPr>
              <w:rPr>
                <w:lang w:val="en-US"/>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36</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DI111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 xml:space="preserve">Executarea mecanizata a straturilor de fundatie cu h=12 cm din piatra sparta la trotuare </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1 300,00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DI112  k=3</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Pentru fiecare 1 cm schimbare a grosimii stratului de piatra sparta se adauga sau se scade la norma Dl111</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1 300,00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DE18A kman=2.2</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Pavaje executate din placi de trotuare din beton prefabricat asezate pe un strat din amestec uscat de ciment si nisip, in proportie 1:6, rostuit cu amestec uscat de ciment si nisip, grosime strat de 5 cm (pavele din beton vibropresat h=60mm tip ,,Caramida" dim. 100x200mm, 50buc/m2)</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1 300,00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RPr="000B1023"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Pr="00063847" w:rsidRDefault="00ED0722" w:rsidP="00ED0722">
            <w:pPr>
              <w:rPr>
                <w:sz w:val="22"/>
                <w:szCs w:val="22"/>
              </w:rPr>
            </w:pPr>
          </w:p>
        </w:tc>
        <w:tc>
          <w:tcPr>
            <w:tcW w:w="3544" w:type="dxa"/>
            <w:tcBorders>
              <w:top w:val="nil"/>
              <w:left w:val="single" w:sz="6" w:space="0" w:color="auto"/>
              <w:bottom w:val="nil"/>
              <w:right w:val="nil"/>
            </w:tcBorders>
          </w:tcPr>
          <w:p w:rsidR="00ED0722" w:rsidRPr="009C5266" w:rsidRDefault="00ED0722" w:rsidP="00ED0722">
            <w:pPr>
              <w:rPr>
                <w:b/>
                <w:bCs/>
                <w:sz w:val="22"/>
                <w:szCs w:val="22"/>
                <w:lang w:val="en-US"/>
              </w:rPr>
            </w:pPr>
            <w:r>
              <w:rPr>
                <w:b/>
                <w:bCs/>
                <w:sz w:val="22"/>
                <w:szCs w:val="22"/>
                <w:lang w:val="en-US"/>
              </w:rPr>
              <w:t xml:space="preserve">Capitolul </w:t>
            </w:r>
            <w:r w:rsidRPr="009C5266">
              <w:rPr>
                <w:b/>
                <w:bCs/>
                <w:sz w:val="22"/>
                <w:szCs w:val="22"/>
                <w:lang w:val="en-US"/>
              </w:rPr>
              <w:t>7. Acoperire trotuare din dale de beton (12250m2)</w:t>
            </w:r>
          </w:p>
        </w:tc>
        <w:tc>
          <w:tcPr>
            <w:tcW w:w="992" w:type="dxa"/>
            <w:tcBorders>
              <w:top w:val="nil"/>
              <w:left w:val="single" w:sz="6" w:space="0" w:color="auto"/>
              <w:bottom w:val="nil"/>
              <w:right w:val="nil"/>
            </w:tcBorders>
          </w:tcPr>
          <w:p w:rsidR="00ED0722" w:rsidRPr="009C5266" w:rsidRDefault="00ED0722" w:rsidP="00ED0722">
            <w:pPr>
              <w:rPr>
                <w:lang w:val="en-US"/>
              </w:rPr>
            </w:pPr>
          </w:p>
        </w:tc>
        <w:tc>
          <w:tcPr>
            <w:tcW w:w="1276" w:type="dxa"/>
            <w:tcBorders>
              <w:top w:val="nil"/>
              <w:left w:val="single" w:sz="6" w:space="0" w:color="auto"/>
              <w:bottom w:val="nil"/>
              <w:right w:val="nil"/>
            </w:tcBorders>
          </w:tcPr>
          <w:p w:rsidR="00ED0722" w:rsidRPr="009C5266" w:rsidRDefault="00ED0722" w:rsidP="00ED0722">
            <w:pPr>
              <w:rPr>
                <w:lang w:val="en-US"/>
              </w:rPr>
            </w:pPr>
          </w:p>
        </w:tc>
        <w:tc>
          <w:tcPr>
            <w:tcW w:w="1417" w:type="dxa"/>
            <w:tcBorders>
              <w:top w:val="nil"/>
              <w:left w:val="single" w:sz="6" w:space="0" w:color="auto"/>
              <w:bottom w:val="nil"/>
              <w:right w:val="nil"/>
            </w:tcBorders>
          </w:tcPr>
          <w:p w:rsidR="00ED0722" w:rsidRPr="009C5266" w:rsidRDefault="00ED0722" w:rsidP="00ED0722">
            <w:pPr>
              <w:rPr>
                <w:lang w:val="en-US"/>
              </w:rPr>
            </w:pPr>
          </w:p>
        </w:tc>
        <w:tc>
          <w:tcPr>
            <w:tcW w:w="1420" w:type="dxa"/>
            <w:tcBorders>
              <w:top w:val="nil"/>
              <w:left w:val="single" w:sz="6" w:space="0" w:color="auto"/>
              <w:bottom w:val="nil"/>
              <w:right w:val="single" w:sz="6" w:space="0" w:color="auto"/>
            </w:tcBorders>
          </w:tcPr>
          <w:p w:rsidR="00ED0722" w:rsidRPr="009C5266" w:rsidRDefault="00ED0722" w:rsidP="00ED0722">
            <w:pPr>
              <w:rPr>
                <w:lang w:val="en-US"/>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39</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DI111</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 xml:space="preserve">Executarea mecanizata a straturilor de fundatie cu h=12 cm din piatra sparta la trotuare </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12 250,00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lastRenderedPageBreak/>
              <w:t xml:space="preserve"> 40</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DI112  k=3</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Pentru fiecare 1 cm schimbare a grosimii stratului de piatra sparta se adauga sau se scade la norma Dl111</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12 250,00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DE18A  kman=2.2</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pPr>
              <w:rPr>
                <w:lang w:val="en-US"/>
              </w:rPr>
            </w:pPr>
            <w:r w:rsidRPr="009C5266">
              <w:rPr>
                <w:lang w:val="en-US"/>
              </w:rPr>
              <w:t xml:space="preserve">Pavaje executate din placi de trotuare din beton prefabricat asezate pe un strat din amestec uscat de ciment si nisip, in proportie 1:6, rostuit cu amestec uscat de ciment si nisip, grosime strat de 5 cm (pavele din beton vibropresat h=60mm tip ,,Caramida" dim. 100x200mm, </w:t>
            </w:r>
            <w:r w:rsidRPr="00597303">
              <w:rPr>
                <w:b/>
                <w:lang w:val="en-US"/>
              </w:rPr>
              <w:t>culoare gri deschis</w:t>
            </w:r>
            <w:r>
              <w:rPr>
                <w:lang w:val="en-US"/>
              </w:rPr>
              <w:t xml:space="preserve">, </w:t>
            </w:r>
            <w:r w:rsidRPr="009C5266">
              <w:rPr>
                <w:lang w:val="en-US"/>
              </w:rPr>
              <w:t>50buc/m2)</w:t>
            </w:r>
            <w:r>
              <w:rPr>
                <w:lang w:val="en-US"/>
              </w:rPr>
              <w:t xml:space="preserve"> </w:t>
            </w:r>
          </w:p>
          <w:p w:rsidR="00ED0722" w:rsidRPr="009C5266" w:rsidRDefault="00ED0722" w:rsidP="00ED0722">
            <w:pPr>
              <w:rPr>
                <w:lang w:val="en-US"/>
              </w:rPr>
            </w:pPr>
            <w:r>
              <w:rPr>
                <w:lang w:val="en-US"/>
              </w:rPr>
              <w:t>S=11894.74x90%= 10 705,27m2</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Pr="004F1941" w:rsidRDefault="00ED0722" w:rsidP="00ED0722">
            <w:pPr>
              <w:jc w:val="center"/>
              <w:rPr>
                <w:sz w:val="24"/>
                <w:szCs w:val="24"/>
                <w:lang w:val="en-US"/>
              </w:rPr>
            </w:pPr>
            <w:r>
              <w:rPr>
                <w:sz w:val="24"/>
                <w:szCs w:val="24"/>
                <w:lang w:val="en-US"/>
              </w:rPr>
              <w:t>10 705,27</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Pr="004F1941" w:rsidRDefault="00ED0722" w:rsidP="00ED0722">
            <w:pPr>
              <w:rPr>
                <w:sz w:val="24"/>
                <w:szCs w:val="24"/>
                <w:lang w:val="en-US"/>
              </w:rPr>
            </w:pPr>
            <w:r>
              <w:rPr>
                <w:sz w:val="24"/>
                <w:szCs w:val="24"/>
              </w:rPr>
              <w:t xml:space="preserve"> 41</w:t>
            </w:r>
            <w:r>
              <w:rPr>
                <w:sz w:val="24"/>
                <w:szCs w:val="24"/>
                <w:lang w:val="en-US"/>
              </w:rPr>
              <w:t>a</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DE18A  kman=2.2</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Default="00ED0722" w:rsidP="00ED0722">
            <w:pPr>
              <w:rPr>
                <w:lang w:val="en-US"/>
              </w:rPr>
            </w:pPr>
            <w:r w:rsidRPr="009C5266">
              <w:rPr>
                <w:lang w:val="en-US"/>
              </w:rPr>
              <w:t xml:space="preserve">Pavaje executate din placi de trotuare din beton prefabricat asezate pe un strat din amestec uscat de ciment si nisip, in proportie 1:6, rostuit cu amestec uscat de ciment si nisip, grosime strat de 5 cm (pavele din beton vibropresat h=60mm tip ,,Caramida" dim. 100x200mm, </w:t>
            </w:r>
            <w:r>
              <w:rPr>
                <w:b/>
                <w:lang w:val="en-US"/>
              </w:rPr>
              <w:t xml:space="preserve">colorate, </w:t>
            </w:r>
            <w:r w:rsidRPr="009C5266">
              <w:rPr>
                <w:lang w:val="en-US"/>
              </w:rPr>
              <w:t>50buc/m2)</w:t>
            </w:r>
          </w:p>
          <w:p w:rsidR="00ED0722" w:rsidRPr="009C5266" w:rsidRDefault="00ED0722" w:rsidP="00ED0722">
            <w:pPr>
              <w:rPr>
                <w:lang w:val="en-US"/>
              </w:rPr>
            </w:pPr>
            <w:r>
              <w:rPr>
                <w:lang w:val="en-US"/>
              </w:rPr>
              <w:t>S=11894.74x10%= 1 189,47m2</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w:t>
            </w:r>
            <w:r>
              <w:rPr>
                <w:sz w:val="24"/>
                <w:szCs w:val="24"/>
                <w:lang w:val="en-US"/>
              </w:rPr>
              <w:t xml:space="preserve"> </w:t>
            </w:r>
            <w:r>
              <w:rPr>
                <w:sz w:val="24"/>
                <w:szCs w:val="24"/>
              </w:rPr>
              <w:t>189</w:t>
            </w:r>
            <w:r>
              <w:rPr>
                <w:sz w:val="24"/>
                <w:szCs w:val="24"/>
                <w:lang w:val="en-US"/>
              </w:rPr>
              <w:t>,</w:t>
            </w:r>
            <w:r>
              <w:rPr>
                <w:sz w:val="24"/>
                <w:szCs w:val="24"/>
              </w:rPr>
              <w:t>47</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DE18A  kman=2.2</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Pavaje executate din placi de trotuare din beton prefabricat asezate pe un strat din amestec uscat de ciment si nisip, in proportie 1:6, rostuit cu amestec uscat de ciment si nisip, grosime strat de 5 cm (pavele din beton vibropresat h=60mm tip ,,pavaj tactil indicator intersectie sau directie" dim. 100x200mm, 50buc/m2, nod D.1(PG4, pl.11) -65buc, nod D.3, D.4 (PG4, pl.12) Ltot=776.0m l=0.3m)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355,26</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Pr="00063847" w:rsidRDefault="00ED0722" w:rsidP="00ED0722">
            <w:pPr>
              <w:rPr>
                <w:sz w:val="22"/>
                <w:szCs w:val="22"/>
              </w:rPr>
            </w:pPr>
          </w:p>
        </w:tc>
        <w:tc>
          <w:tcPr>
            <w:tcW w:w="3544" w:type="dxa"/>
            <w:tcBorders>
              <w:top w:val="nil"/>
              <w:left w:val="single" w:sz="6" w:space="0" w:color="auto"/>
              <w:bottom w:val="nil"/>
              <w:right w:val="nil"/>
            </w:tcBorders>
          </w:tcPr>
          <w:p w:rsidR="00ED0722" w:rsidRDefault="00ED0722" w:rsidP="00ED0722">
            <w:pPr>
              <w:rPr>
                <w:b/>
                <w:bCs/>
                <w:sz w:val="22"/>
                <w:szCs w:val="22"/>
              </w:rPr>
            </w:pPr>
            <w:r>
              <w:rPr>
                <w:b/>
                <w:bCs/>
                <w:sz w:val="22"/>
                <w:szCs w:val="22"/>
                <w:lang w:val="en-US"/>
              </w:rPr>
              <w:t xml:space="preserve">Capitolul </w:t>
            </w:r>
            <w:r>
              <w:rPr>
                <w:b/>
                <w:bCs/>
                <w:sz w:val="22"/>
                <w:szCs w:val="22"/>
              </w:rPr>
              <w:t>8. Borduri</w:t>
            </w:r>
          </w:p>
        </w:tc>
        <w:tc>
          <w:tcPr>
            <w:tcW w:w="992" w:type="dxa"/>
            <w:tcBorders>
              <w:top w:val="nil"/>
              <w:left w:val="single" w:sz="6" w:space="0" w:color="auto"/>
              <w:bottom w:val="nil"/>
              <w:right w:val="nil"/>
            </w:tcBorders>
          </w:tcPr>
          <w:p w:rsidR="00ED0722" w:rsidRDefault="00ED0722" w:rsidP="00ED0722"/>
        </w:tc>
        <w:tc>
          <w:tcPr>
            <w:tcW w:w="1276" w:type="dxa"/>
            <w:tcBorders>
              <w:top w:val="nil"/>
              <w:left w:val="single" w:sz="6" w:space="0" w:color="auto"/>
              <w:bottom w:val="nil"/>
              <w:right w:val="nil"/>
            </w:tcBorders>
          </w:tcPr>
          <w:p w:rsidR="00ED0722" w:rsidRDefault="00ED0722" w:rsidP="00ED0722"/>
        </w:tc>
        <w:tc>
          <w:tcPr>
            <w:tcW w:w="1417" w:type="dxa"/>
            <w:tcBorders>
              <w:top w:val="nil"/>
              <w:left w:val="single" w:sz="6" w:space="0" w:color="auto"/>
              <w:bottom w:val="nil"/>
              <w:right w:val="nil"/>
            </w:tcBorders>
          </w:tcPr>
          <w:p w:rsidR="00ED0722" w:rsidRDefault="00ED0722" w:rsidP="00ED0722"/>
        </w:tc>
        <w:tc>
          <w:tcPr>
            <w:tcW w:w="1420" w:type="dxa"/>
            <w:tcBorders>
              <w:top w:val="nil"/>
              <w:left w:val="single" w:sz="6" w:space="0" w:color="auto"/>
              <w:bottom w:val="nil"/>
              <w:right w:val="single" w:sz="6" w:space="0" w:color="auto"/>
            </w:tcBorders>
          </w:tcPr>
          <w:p w:rsidR="00ED0722" w:rsidRDefault="00ED0722" w:rsidP="00ED0722"/>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43</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DE10C</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Borduri prefabricate din beton, pentru trotuare 100x30x15 cm, pe fundatie de beton 30x15 cm</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1 710,00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DE11A</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 xml:space="preserve">Borduri mici, prefabricate din beton cu sectiunea de 100x20x8 cm, pnetu incadrarea spatiilor verzi, trotuarelor, aleilor, etc., asezate pe o fundatie din beton, de 10x20 cm </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5 570,00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ED0722" w:rsidRPr="00063847" w:rsidRDefault="00ED0722" w:rsidP="00ED0722">
            <w:pPr>
              <w:rPr>
                <w:sz w:val="22"/>
                <w:szCs w:val="22"/>
                <w:lang w:val="en-US"/>
              </w:rPr>
            </w:pPr>
            <w:r w:rsidRPr="00063847">
              <w:rPr>
                <w:sz w:val="22"/>
                <w:szCs w:val="22"/>
                <w:lang w:val="en-US"/>
              </w:rPr>
              <w:t>DE11A</w:t>
            </w:r>
          </w:p>
          <w:p w:rsidR="00ED0722" w:rsidRPr="00063847" w:rsidRDefault="00ED0722" w:rsidP="00ED0722">
            <w:pPr>
              <w:rPr>
                <w:sz w:val="22"/>
                <w:szCs w:val="22"/>
              </w:rPr>
            </w:pPr>
          </w:p>
        </w:tc>
        <w:tc>
          <w:tcPr>
            <w:tcW w:w="3544" w:type="dxa"/>
            <w:tcBorders>
              <w:top w:val="single" w:sz="4" w:space="0" w:color="auto"/>
              <w:bottom w:val="single" w:sz="4" w:space="0" w:color="auto"/>
            </w:tcBorders>
            <w:vAlign w:val="center"/>
          </w:tcPr>
          <w:p w:rsidR="00ED0722" w:rsidRPr="009C5266" w:rsidRDefault="00ED0722" w:rsidP="00ED0722">
            <w:pPr>
              <w:rPr>
                <w:lang w:val="en-US"/>
              </w:rPr>
            </w:pPr>
            <w:r w:rsidRPr="009C5266">
              <w:rPr>
                <w:lang w:val="en-US"/>
              </w:rPr>
              <w:t>Borduri mici, prefabricate din beton cu sectiunea de 100x20x8 cm, pnetu incadrarea spatiilor verzi, trotuarelor, aleilor, etc., asezate pe o fundatie din beton, de 10x20 cm (conform D.2, PG4, pl.11) - in jurul copacilor L=106bucx2.0mx4</w:t>
            </w:r>
          </w:p>
        </w:tc>
        <w:tc>
          <w:tcPr>
            <w:tcW w:w="992"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848,00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20" w:type="dxa"/>
            <w:tcBorders>
              <w:top w:val="single" w:sz="4" w:space="0" w:color="auto"/>
              <w:bottom w:val="single" w:sz="4" w:space="0" w:color="auto"/>
            </w:tcBorders>
            <w:vAlign w:val="center"/>
          </w:tcPr>
          <w:p w:rsidR="00ED0722" w:rsidRDefault="00ED0722" w:rsidP="00ED0722">
            <w:pPr>
              <w:jc w:val="center"/>
              <w:rPr>
                <w:sz w:val="24"/>
                <w:szCs w:val="24"/>
              </w:rPr>
            </w:pPr>
          </w:p>
        </w:tc>
      </w:tr>
    </w:tbl>
    <w:p w:rsidR="00ED0722" w:rsidRDefault="00ED0722" w:rsidP="00ED0722">
      <w:pPr>
        <w:rPr>
          <w:sz w:val="6"/>
          <w:szCs w:val="6"/>
        </w:rPr>
      </w:pPr>
      <w:r>
        <w:rPr>
          <w:sz w:val="24"/>
          <w:szCs w:val="24"/>
        </w:rPr>
        <w:t xml:space="preserve"> </w:t>
      </w:r>
      <w:r>
        <w:t xml:space="preserve">  </w:t>
      </w:r>
    </w:p>
    <w:p w:rsidR="00ED0722" w:rsidRPr="00ED0722" w:rsidRDefault="00ED0722" w:rsidP="00ED072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8"/>
          <w:szCs w:val="28"/>
          <w:lang w:val="en-US"/>
        </w:rPr>
        <w:t xml:space="preserve"> </w:t>
      </w:r>
    </w:p>
    <w:p w:rsidR="00577B7D" w:rsidRPr="002E6F04" w:rsidRDefault="00577B7D" w:rsidP="00A47FDF">
      <w:pPr>
        <w:jc w:val="center"/>
        <w:rPr>
          <w:b/>
          <w:bCs/>
          <w:sz w:val="28"/>
          <w:szCs w:val="28"/>
          <w:lang w:val="en-US"/>
        </w:rPr>
      </w:pPr>
      <w:r>
        <w:rPr>
          <w:b/>
          <w:bCs/>
          <w:sz w:val="28"/>
          <w:szCs w:val="28"/>
          <w:lang w:val="en-US"/>
        </w:rPr>
        <w:t>Amenajare si sistematizarea teritoriului in afara granitelor terenului.</w:t>
      </w:r>
    </w:p>
    <w:p w:rsidR="00577B7D" w:rsidRDefault="00577B7D" w:rsidP="00577B7D">
      <w:pPr>
        <w:rPr>
          <w:b/>
          <w:bCs/>
          <w:sz w:val="28"/>
          <w:szCs w:val="28"/>
          <w:lang w:val="en-US"/>
        </w:rPr>
      </w:pPr>
      <w:r>
        <w:rPr>
          <w:b/>
          <w:bCs/>
          <w:sz w:val="28"/>
          <w:szCs w:val="28"/>
          <w:lang w:val="en-US"/>
        </w:rPr>
        <w:t xml:space="preserve"> Coeficient la norme de manopera si norme de functionare a utilajelor k=1.2</w:t>
      </w:r>
    </w:p>
    <w:p w:rsidR="00ED0722" w:rsidRDefault="00ED0722" w:rsidP="00577B7D">
      <w:pPr>
        <w:rPr>
          <w:b/>
          <w:bCs/>
          <w:sz w:val="28"/>
          <w:szCs w:val="28"/>
          <w:lang w:val="ro-RO"/>
        </w:rPr>
      </w:pPr>
    </w:p>
    <w:p w:rsidR="00577B7D" w:rsidRDefault="00577B7D" w:rsidP="00843034">
      <w:pPr>
        <w:jc w:val="center"/>
        <w:rPr>
          <w:lang w:val="ro-RO"/>
        </w:rPr>
      </w:pPr>
      <w:r>
        <w:rPr>
          <w:lang w:val="ro-RO"/>
        </w:rPr>
        <w:t>(denumirea lucrări)</w:t>
      </w:r>
    </w:p>
    <w:p w:rsidR="00ED0722" w:rsidRDefault="00ED0722" w:rsidP="00ED0722">
      <w:pPr>
        <w:rPr>
          <w:lang w:val="ro-RO"/>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ED0722" w:rsidRPr="000B1023" w:rsidTr="00ED0722">
        <w:trPr>
          <w:cantSplit/>
          <w:trHeight w:val="253"/>
        </w:trPr>
        <w:tc>
          <w:tcPr>
            <w:tcW w:w="709" w:type="dxa"/>
            <w:vMerge w:val="restart"/>
            <w:tcBorders>
              <w:top w:val="single" w:sz="6" w:space="0" w:color="auto"/>
              <w:left w:val="single" w:sz="6" w:space="0" w:color="auto"/>
              <w:bottom w:val="nil"/>
              <w:right w:val="nil"/>
            </w:tcBorders>
            <w:shd w:val="pct5" w:color="auto" w:fill="auto"/>
          </w:tcPr>
          <w:p w:rsidR="00ED0722" w:rsidRDefault="00ED0722" w:rsidP="00ED0722">
            <w:pPr>
              <w:ind w:right="-108"/>
              <w:jc w:val="center"/>
              <w:rPr>
                <w:sz w:val="22"/>
                <w:szCs w:val="22"/>
                <w:lang w:val="en-US"/>
              </w:rPr>
            </w:pPr>
            <w:r>
              <w:rPr>
                <w:sz w:val="22"/>
                <w:szCs w:val="22"/>
              </w:rPr>
              <w:t>№</w:t>
            </w:r>
          </w:p>
          <w:p w:rsidR="00ED0722" w:rsidRDefault="00ED0722" w:rsidP="00ED072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ED0722" w:rsidRDefault="00ED0722" w:rsidP="00ED072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ED0722" w:rsidRDefault="00ED0722" w:rsidP="00ED0722">
            <w:pPr>
              <w:jc w:val="center"/>
              <w:rPr>
                <w:sz w:val="22"/>
                <w:szCs w:val="22"/>
                <w:lang w:val="ro-RO"/>
              </w:rPr>
            </w:pPr>
          </w:p>
          <w:p w:rsidR="00ED0722" w:rsidRDefault="00ED0722" w:rsidP="00ED0722">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ED0722" w:rsidRDefault="00ED0722" w:rsidP="00ED0722">
            <w:pPr>
              <w:ind w:left="-108" w:right="-108"/>
              <w:jc w:val="center"/>
              <w:rPr>
                <w:sz w:val="22"/>
                <w:szCs w:val="22"/>
                <w:lang w:val="ro-RO"/>
              </w:rPr>
            </w:pPr>
          </w:p>
          <w:p w:rsidR="00ED0722" w:rsidRDefault="00ED0722" w:rsidP="00ED0722">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ED0722" w:rsidRDefault="00ED0722" w:rsidP="00ED0722">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ED0722" w:rsidRDefault="00ED0722" w:rsidP="00ED072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ED0722" w:rsidRDefault="00ED0722" w:rsidP="00ED0722">
            <w:pPr>
              <w:ind w:left="-108" w:right="-108"/>
              <w:jc w:val="center"/>
              <w:rPr>
                <w:sz w:val="22"/>
                <w:szCs w:val="22"/>
                <w:lang w:val="en-US"/>
              </w:rPr>
            </w:pPr>
            <w:r>
              <w:rPr>
                <w:sz w:val="22"/>
                <w:szCs w:val="22"/>
                <w:lang w:val="en-US"/>
              </w:rPr>
              <w:t>Total, lei (col.5 x col.6)</w:t>
            </w:r>
          </w:p>
        </w:tc>
      </w:tr>
      <w:tr w:rsidR="00ED0722" w:rsidRPr="000B1023" w:rsidTr="00ED072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D0722" w:rsidRDefault="00ED0722" w:rsidP="00ED072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ED0722" w:rsidRDefault="00ED0722" w:rsidP="00ED072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ED0722" w:rsidRDefault="00ED0722" w:rsidP="00ED0722">
            <w:pPr>
              <w:jc w:val="center"/>
              <w:rPr>
                <w:sz w:val="22"/>
                <w:szCs w:val="22"/>
                <w:lang w:val="en-US"/>
              </w:rPr>
            </w:pPr>
          </w:p>
        </w:tc>
      </w:tr>
    </w:tbl>
    <w:p w:rsidR="00ED0722" w:rsidRDefault="00ED0722" w:rsidP="00ED0722">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ED0722" w:rsidTr="00ED0722">
        <w:trPr>
          <w:cantSplit/>
          <w:tblHeader/>
        </w:trPr>
        <w:tc>
          <w:tcPr>
            <w:tcW w:w="709" w:type="dxa"/>
            <w:tcBorders>
              <w:top w:val="single" w:sz="6" w:space="0" w:color="auto"/>
              <w:left w:val="single" w:sz="6" w:space="0" w:color="auto"/>
              <w:bottom w:val="double" w:sz="6" w:space="0" w:color="auto"/>
              <w:right w:val="nil"/>
            </w:tcBorders>
            <w:shd w:val="pct5" w:color="auto" w:fill="auto"/>
          </w:tcPr>
          <w:p w:rsidR="00ED0722" w:rsidRDefault="00ED0722" w:rsidP="00ED072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ED0722" w:rsidRDefault="00ED0722" w:rsidP="00ED0722">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ED0722" w:rsidRDefault="00ED0722" w:rsidP="00ED0722">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ED0722" w:rsidRDefault="00ED0722" w:rsidP="00ED072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ED0722" w:rsidRDefault="00ED0722" w:rsidP="00ED072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ED0722" w:rsidRDefault="00ED0722" w:rsidP="00ED0722">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ED0722" w:rsidRDefault="00ED0722" w:rsidP="00ED0722">
            <w:pPr>
              <w:jc w:val="center"/>
              <w:rPr>
                <w:sz w:val="22"/>
                <w:szCs w:val="22"/>
              </w:rPr>
            </w:pPr>
            <w:r>
              <w:rPr>
                <w:sz w:val="22"/>
                <w:szCs w:val="22"/>
              </w:rPr>
              <w:t>7</w:t>
            </w:r>
          </w:p>
        </w:tc>
      </w:tr>
      <w:tr w:rsidR="00ED0722" w:rsidRPr="000B1023" w:rsidTr="00ED0722">
        <w:tc>
          <w:tcPr>
            <w:tcW w:w="709" w:type="dxa"/>
            <w:tcBorders>
              <w:top w:val="nil"/>
              <w:left w:val="single" w:sz="6" w:space="0" w:color="auto"/>
              <w:bottom w:val="nil"/>
              <w:right w:val="nil"/>
            </w:tcBorders>
          </w:tcPr>
          <w:p w:rsidR="00ED0722" w:rsidRDefault="00ED0722" w:rsidP="00ED0722">
            <w:pPr>
              <w:jc w:val="center"/>
            </w:pPr>
          </w:p>
        </w:tc>
        <w:tc>
          <w:tcPr>
            <w:tcW w:w="1134" w:type="dxa"/>
            <w:tcBorders>
              <w:top w:val="nil"/>
              <w:left w:val="single" w:sz="6" w:space="0" w:color="auto"/>
              <w:bottom w:val="nil"/>
              <w:right w:val="nil"/>
            </w:tcBorders>
          </w:tcPr>
          <w:p w:rsidR="00ED0722" w:rsidRDefault="00ED0722" w:rsidP="00ED0722"/>
        </w:tc>
        <w:tc>
          <w:tcPr>
            <w:tcW w:w="3544" w:type="dxa"/>
            <w:tcBorders>
              <w:top w:val="nil"/>
              <w:left w:val="single" w:sz="6" w:space="0" w:color="auto"/>
              <w:bottom w:val="nil"/>
              <w:right w:val="nil"/>
            </w:tcBorders>
          </w:tcPr>
          <w:p w:rsidR="00ED0722" w:rsidRPr="00D42572" w:rsidRDefault="00ED0722" w:rsidP="00ED0722">
            <w:pPr>
              <w:rPr>
                <w:b/>
                <w:bCs/>
                <w:sz w:val="22"/>
                <w:szCs w:val="22"/>
                <w:lang w:val="en-US"/>
              </w:rPr>
            </w:pPr>
            <w:r>
              <w:rPr>
                <w:b/>
                <w:bCs/>
                <w:sz w:val="22"/>
                <w:szCs w:val="22"/>
                <w:lang w:val="en-US"/>
              </w:rPr>
              <w:t xml:space="preserve">Capitolul </w:t>
            </w:r>
            <w:r w:rsidRPr="00D42572">
              <w:rPr>
                <w:b/>
                <w:bCs/>
                <w:sz w:val="22"/>
                <w:szCs w:val="22"/>
                <w:lang w:val="en-US"/>
              </w:rPr>
              <w:t>1. Lucrari de pregatire (demontari)</w:t>
            </w:r>
          </w:p>
        </w:tc>
        <w:tc>
          <w:tcPr>
            <w:tcW w:w="1134" w:type="dxa"/>
            <w:tcBorders>
              <w:top w:val="nil"/>
              <w:left w:val="single" w:sz="6" w:space="0" w:color="auto"/>
              <w:bottom w:val="nil"/>
              <w:right w:val="nil"/>
            </w:tcBorders>
          </w:tcPr>
          <w:p w:rsidR="00ED0722" w:rsidRPr="00D42572" w:rsidRDefault="00ED0722" w:rsidP="00ED0722">
            <w:pPr>
              <w:rPr>
                <w:lang w:val="en-US"/>
              </w:rPr>
            </w:pPr>
          </w:p>
        </w:tc>
        <w:tc>
          <w:tcPr>
            <w:tcW w:w="1134" w:type="dxa"/>
            <w:tcBorders>
              <w:top w:val="nil"/>
              <w:left w:val="single" w:sz="6" w:space="0" w:color="auto"/>
              <w:bottom w:val="nil"/>
              <w:right w:val="nil"/>
            </w:tcBorders>
          </w:tcPr>
          <w:p w:rsidR="00ED0722" w:rsidRPr="00D42572" w:rsidRDefault="00ED0722" w:rsidP="00ED0722">
            <w:pPr>
              <w:rPr>
                <w:lang w:val="en-US"/>
              </w:rPr>
            </w:pPr>
          </w:p>
        </w:tc>
        <w:tc>
          <w:tcPr>
            <w:tcW w:w="1417" w:type="dxa"/>
            <w:tcBorders>
              <w:top w:val="nil"/>
              <w:left w:val="single" w:sz="6" w:space="0" w:color="auto"/>
              <w:bottom w:val="nil"/>
              <w:right w:val="nil"/>
            </w:tcBorders>
          </w:tcPr>
          <w:p w:rsidR="00ED0722" w:rsidRPr="00D42572" w:rsidRDefault="00ED0722" w:rsidP="00ED0722">
            <w:pPr>
              <w:rPr>
                <w:lang w:val="en-US"/>
              </w:rPr>
            </w:pPr>
          </w:p>
        </w:tc>
        <w:tc>
          <w:tcPr>
            <w:tcW w:w="1420" w:type="dxa"/>
            <w:tcBorders>
              <w:top w:val="nil"/>
              <w:left w:val="single" w:sz="6" w:space="0" w:color="auto"/>
              <w:bottom w:val="nil"/>
              <w:right w:val="single" w:sz="6" w:space="0" w:color="auto"/>
            </w:tcBorders>
          </w:tcPr>
          <w:p w:rsidR="00ED0722" w:rsidRPr="00D42572" w:rsidRDefault="00ED0722" w:rsidP="00ED0722">
            <w:pPr>
              <w:rPr>
                <w:lang w:val="en-US"/>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1</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Dl109</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Decaparea mecanizata a imbracamintei din beton asfaltic (h=3cm - 2740.0m2)</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82,20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DI118</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Decaparea mecanizata a imbracamintei din piatra sparta (h=70mm)</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191,80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lastRenderedPageBreak/>
              <w:t xml:space="preserve"> 3</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RpDB35A</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Desfaceri de pavaje sau fundatii din piatra bruta, bolovani de riu alicarie din piatra bruta sau bolovani, calupuri, pavele normale sau pavele abnorme orice format, asezate pe nisip (pavaje din beton prefabricate h=60mm)</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3 680,00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DI118</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Decaparea mecanizata a imbracamintei din piatra sparta (h=50mm)</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184,00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TsC03G1</w:t>
            </w:r>
          </w:p>
          <w:p w:rsidR="00ED0722" w:rsidRDefault="00ED0722" w:rsidP="00ED0722"/>
        </w:tc>
        <w:tc>
          <w:tcPr>
            <w:tcW w:w="3544" w:type="dxa"/>
            <w:tcBorders>
              <w:top w:val="single" w:sz="4" w:space="0" w:color="auto"/>
              <w:bottom w:val="single" w:sz="4" w:space="0" w:color="auto"/>
            </w:tcBorders>
            <w:vAlign w:val="center"/>
          </w:tcPr>
          <w:p w:rsidR="00ED0722" w:rsidRDefault="00ED0722" w:rsidP="00ED0722">
            <w:r w:rsidRPr="00D42572">
              <w:rPr>
                <w:lang w:val="en-US"/>
              </w:rPr>
              <w:t>Sapatura mecanica cu excavatorul de 0</w:t>
            </w:r>
            <w:proofErr w:type="gramStart"/>
            <w:r w:rsidRPr="00D42572">
              <w:rPr>
                <w:lang w:val="en-US"/>
              </w:rPr>
              <w:t>,40</w:t>
            </w:r>
            <w:proofErr w:type="gramEnd"/>
            <w:r w:rsidRPr="00D42572">
              <w:rPr>
                <w:lang w:val="en-US"/>
              </w:rPr>
              <w:t xml:space="preserve">-0,70 mc, cu motor cu ardere interna si comanda hidraulica, in pamint cu umiditate naturala, descarcare in autovehicule teren catg. </w:t>
            </w:r>
            <w:r>
              <w:t>III (incarcare materiale demolate)</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6,79</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TsI51B5</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Transportarea pamintului cu autobasculanta de 10 t la distanta de: 15 km (la uzina de prelucrare a asfaltului)</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194,80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TsI51A10</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Transportarea pamintului cu autobasculanta de 10 t la distanta de 10 km (in depozit sau la gunoi)</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985,34</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TsC51C</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Lucrari la descarcarea pamintului in depozit, teren categoria III</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6,79</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NOTA:</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Volumul si costul materialelor recuperabile din urma demontarilor si demolarilor se apreciaza si se aproba intre beneficiar si antreprenor prin act bilateral.</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Default="00ED0722" w:rsidP="00ED0722"/>
        </w:tc>
        <w:tc>
          <w:tcPr>
            <w:tcW w:w="3544" w:type="dxa"/>
            <w:tcBorders>
              <w:top w:val="nil"/>
              <w:left w:val="single" w:sz="6" w:space="0" w:color="auto"/>
              <w:bottom w:val="nil"/>
              <w:right w:val="nil"/>
            </w:tcBorders>
          </w:tcPr>
          <w:p w:rsidR="00ED0722" w:rsidRDefault="00ED0722" w:rsidP="00ED0722">
            <w:pPr>
              <w:rPr>
                <w:b/>
                <w:bCs/>
                <w:sz w:val="22"/>
                <w:szCs w:val="22"/>
              </w:rPr>
            </w:pPr>
            <w:r>
              <w:rPr>
                <w:b/>
                <w:bCs/>
                <w:sz w:val="22"/>
                <w:szCs w:val="22"/>
                <w:lang w:val="en-US"/>
              </w:rPr>
              <w:t xml:space="preserve">Capitolul </w:t>
            </w:r>
            <w:r>
              <w:rPr>
                <w:b/>
                <w:bCs/>
                <w:sz w:val="22"/>
                <w:szCs w:val="22"/>
              </w:rPr>
              <w:t>2. Sistematizarea verticala</w:t>
            </w:r>
          </w:p>
        </w:tc>
        <w:tc>
          <w:tcPr>
            <w:tcW w:w="1134" w:type="dxa"/>
            <w:tcBorders>
              <w:top w:val="nil"/>
              <w:left w:val="single" w:sz="6" w:space="0" w:color="auto"/>
              <w:bottom w:val="nil"/>
              <w:right w:val="nil"/>
            </w:tcBorders>
          </w:tcPr>
          <w:p w:rsidR="00ED0722" w:rsidRDefault="00ED0722" w:rsidP="00ED0722"/>
        </w:tc>
        <w:tc>
          <w:tcPr>
            <w:tcW w:w="1134" w:type="dxa"/>
            <w:tcBorders>
              <w:top w:val="nil"/>
              <w:left w:val="single" w:sz="6" w:space="0" w:color="auto"/>
              <w:bottom w:val="nil"/>
              <w:right w:val="nil"/>
            </w:tcBorders>
          </w:tcPr>
          <w:p w:rsidR="00ED0722" w:rsidRDefault="00ED0722" w:rsidP="00ED0722"/>
        </w:tc>
        <w:tc>
          <w:tcPr>
            <w:tcW w:w="1417" w:type="dxa"/>
            <w:tcBorders>
              <w:top w:val="nil"/>
              <w:left w:val="single" w:sz="6" w:space="0" w:color="auto"/>
              <w:bottom w:val="nil"/>
              <w:right w:val="nil"/>
            </w:tcBorders>
          </w:tcPr>
          <w:p w:rsidR="00ED0722" w:rsidRDefault="00ED0722" w:rsidP="00ED0722"/>
        </w:tc>
        <w:tc>
          <w:tcPr>
            <w:tcW w:w="1420" w:type="dxa"/>
            <w:tcBorders>
              <w:top w:val="nil"/>
              <w:left w:val="single" w:sz="6" w:space="0" w:color="auto"/>
              <w:bottom w:val="nil"/>
              <w:right w:val="single" w:sz="6" w:space="0" w:color="auto"/>
            </w:tcBorders>
          </w:tcPr>
          <w:p w:rsidR="00ED0722" w:rsidRDefault="00ED0722" w:rsidP="00ED0722"/>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10</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TsC18B1</w:t>
            </w:r>
          </w:p>
          <w:p w:rsidR="00ED0722" w:rsidRDefault="00ED0722" w:rsidP="00ED0722"/>
        </w:tc>
        <w:tc>
          <w:tcPr>
            <w:tcW w:w="3544" w:type="dxa"/>
            <w:tcBorders>
              <w:top w:val="single" w:sz="4" w:space="0" w:color="auto"/>
              <w:bottom w:val="single" w:sz="4" w:space="0" w:color="auto"/>
            </w:tcBorders>
            <w:vAlign w:val="center"/>
          </w:tcPr>
          <w:p w:rsidR="00ED0722" w:rsidRDefault="00ED0722" w:rsidP="00ED0722">
            <w:r w:rsidRPr="00D42572">
              <w:rPr>
                <w:lang w:val="en-US"/>
              </w:rPr>
              <w:t xml:space="preserve">Sapatura mecanica cu buldozer pe tractor pe senile de 65-80 CP, inclusiv impingerea pamintului pina la 10 m, in teren catg. </w:t>
            </w:r>
            <w:r>
              <w:t>2 (sapare albie sub accese)</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14,10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TsC22B1</w:t>
            </w:r>
          </w:p>
          <w:p w:rsidR="00ED0722" w:rsidRDefault="00ED0722" w:rsidP="00ED0722"/>
        </w:tc>
        <w:tc>
          <w:tcPr>
            <w:tcW w:w="3544" w:type="dxa"/>
            <w:tcBorders>
              <w:top w:val="single" w:sz="4" w:space="0" w:color="auto"/>
              <w:bottom w:val="single" w:sz="4" w:space="0" w:color="auto"/>
            </w:tcBorders>
            <w:vAlign w:val="center"/>
          </w:tcPr>
          <w:p w:rsidR="00ED0722" w:rsidRDefault="00ED0722" w:rsidP="00ED0722">
            <w:r w:rsidRPr="00D42572">
              <w:rPr>
                <w:lang w:val="en-US"/>
              </w:rPr>
              <w:t xml:space="preserve">Spor la consumurile de ore-utilaj din art. TsC18, TsC19, TsC20 si TsC21, pentru transportul pamintului pe fiecare 10 m in plus, peste distanta prevazuta la articolele respective TSC18B1 teren catg. </w:t>
            </w:r>
            <w:r>
              <w:t>II</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14,10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TsD02A1</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Imprastierea pamintului afinat provenit din teren categoria I sau II, executata cu buldozer pe tractor cu senile de 65-80 CP, in straturi cu grosimea de 15-20 cm (umplutura la fundatia albiilor drumurilor de pietoni si terenului)</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2,70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DI96</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Compactarea rambleului pamint de cat.II, cu compactor pe pneuri de 25 t , 8 parcursuri pe o urma</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2,70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TsC26A1</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Dislocarea mecanica a pamintului din depozit nou, necompactat si impingerea lui pina la 5 m cu buldozer pe tractor de 65-80 CP teren catg. I sau II (impingere din rezerva pamint necesar pentru umplutura)</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2,70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TsC26A11  k=3</w:t>
            </w:r>
          </w:p>
          <w:p w:rsidR="00ED0722" w:rsidRDefault="00ED0722" w:rsidP="00ED0722"/>
        </w:tc>
        <w:tc>
          <w:tcPr>
            <w:tcW w:w="3544" w:type="dxa"/>
            <w:tcBorders>
              <w:top w:val="single" w:sz="4" w:space="0" w:color="auto"/>
              <w:bottom w:val="single" w:sz="4" w:space="0" w:color="auto"/>
            </w:tcBorders>
            <w:vAlign w:val="center"/>
          </w:tcPr>
          <w:p w:rsidR="00ED0722" w:rsidRDefault="00ED0722" w:rsidP="00ED0722">
            <w:r w:rsidRPr="00D42572">
              <w:rPr>
                <w:lang w:val="en-US"/>
              </w:rPr>
              <w:t xml:space="preserve">Dislocarea mecanica a pamintului din depozit nou, necompactat si impingerea lui pina la 5 m cu buldozer pe tractor de 65-80 CP teren catg. </w:t>
            </w:r>
            <w:r>
              <w:t>I sau II in conditiile gospodaririi apelor</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2,70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TsC03F1</w:t>
            </w:r>
          </w:p>
          <w:p w:rsidR="00ED0722" w:rsidRDefault="00ED0722" w:rsidP="00ED0722"/>
        </w:tc>
        <w:tc>
          <w:tcPr>
            <w:tcW w:w="3544" w:type="dxa"/>
            <w:tcBorders>
              <w:top w:val="single" w:sz="4" w:space="0" w:color="auto"/>
              <w:bottom w:val="single" w:sz="4" w:space="0" w:color="auto"/>
            </w:tcBorders>
            <w:vAlign w:val="center"/>
          </w:tcPr>
          <w:p w:rsidR="00ED0722" w:rsidRDefault="00ED0722" w:rsidP="00ED0722">
            <w:r w:rsidRPr="00D42572">
              <w:rPr>
                <w:lang w:val="en-US"/>
              </w:rPr>
              <w:t>Sapatura mecanica cu excavatorul de 0</w:t>
            </w:r>
            <w:proofErr w:type="gramStart"/>
            <w:r w:rsidRPr="00D42572">
              <w:rPr>
                <w:lang w:val="en-US"/>
              </w:rPr>
              <w:t>,40</w:t>
            </w:r>
            <w:proofErr w:type="gramEnd"/>
            <w:r w:rsidRPr="00D42572">
              <w:rPr>
                <w:lang w:val="en-US"/>
              </w:rPr>
              <w:t xml:space="preserve">-0,70 mc, cu motor cu ardere interna si comanda hidraulica, in pamint cu umiditate naturala, descarcare in autovehicule teren catg. </w:t>
            </w:r>
            <w:r>
              <w:t>II (incarcare pamint de prisos)</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11,40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lastRenderedPageBreak/>
              <w:t xml:space="preserve"> 17</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TsI51A10</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Transportarea pamintului cu autobasculanta de 10 t la distanta de 10 km</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1 995,00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TsC51B</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Lucrari la descarcarea pamintului in depozit, teren categoria II</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11,40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Default="00ED0722" w:rsidP="00ED0722"/>
        </w:tc>
        <w:tc>
          <w:tcPr>
            <w:tcW w:w="3544" w:type="dxa"/>
            <w:tcBorders>
              <w:top w:val="nil"/>
              <w:left w:val="single" w:sz="6" w:space="0" w:color="auto"/>
              <w:bottom w:val="nil"/>
              <w:right w:val="nil"/>
            </w:tcBorders>
          </w:tcPr>
          <w:p w:rsidR="00ED0722" w:rsidRDefault="00ED0722" w:rsidP="00ED0722">
            <w:pPr>
              <w:rPr>
                <w:b/>
                <w:bCs/>
                <w:sz w:val="22"/>
                <w:szCs w:val="22"/>
              </w:rPr>
            </w:pPr>
            <w:r>
              <w:rPr>
                <w:b/>
                <w:bCs/>
                <w:sz w:val="22"/>
                <w:szCs w:val="22"/>
                <w:lang w:val="en-US"/>
              </w:rPr>
              <w:t xml:space="preserve">Capitolul </w:t>
            </w:r>
            <w:r>
              <w:rPr>
                <w:b/>
                <w:bCs/>
                <w:sz w:val="22"/>
                <w:szCs w:val="22"/>
              </w:rPr>
              <w:t>3. Inverzire</w:t>
            </w:r>
          </w:p>
        </w:tc>
        <w:tc>
          <w:tcPr>
            <w:tcW w:w="1134" w:type="dxa"/>
            <w:tcBorders>
              <w:top w:val="nil"/>
              <w:left w:val="single" w:sz="6" w:space="0" w:color="auto"/>
              <w:bottom w:val="nil"/>
              <w:right w:val="nil"/>
            </w:tcBorders>
          </w:tcPr>
          <w:p w:rsidR="00ED0722" w:rsidRDefault="00ED0722" w:rsidP="00ED0722"/>
        </w:tc>
        <w:tc>
          <w:tcPr>
            <w:tcW w:w="1134" w:type="dxa"/>
            <w:tcBorders>
              <w:top w:val="nil"/>
              <w:left w:val="single" w:sz="6" w:space="0" w:color="auto"/>
              <w:bottom w:val="nil"/>
              <w:right w:val="nil"/>
            </w:tcBorders>
          </w:tcPr>
          <w:p w:rsidR="00ED0722" w:rsidRDefault="00ED0722" w:rsidP="00ED0722"/>
        </w:tc>
        <w:tc>
          <w:tcPr>
            <w:tcW w:w="1417" w:type="dxa"/>
            <w:tcBorders>
              <w:top w:val="nil"/>
              <w:left w:val="single" w:sz="6" w:space="0" w:color="auto"/>
              <w:bottom w:val="nil"/>
              <w:right w:val="nil"/>
            </w:tcBorders>
          </w:tcPr>
          <w:p w:rsidR="00ED0722" w:rsidRDefault="00ED0722" w:rsidP="00ED0722"/>
        </w:tc>
        <w:tc>
          <w:tcPr>
            <w:tcW w:w="1420" w:type="dxa"/>
            <w:tcBorders>
              <w:top w:val="nil"/>
              <w:left w:val="single" w:sz="6" w:space="0" w:color="auto"/>
              <w:bottom w:val="nil"/>
              <w:right w:val="single" w:sz="6" w:space="0" w:color="auto"/>
            </w:tcBorders>
          </w:tcPr>
          <w:p w:rsidR="00ED0722" w:rsidRDefault="00ED0722" w:rsidP="00ED0722"/>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19</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TsC03F1</w:t>
            </w:r>
          </w:p>
          <w:p w:rsidR="00ED0722" w:rsidRDefault="00ED0722" w:rsidP="00ED0722"/>
        </w:tc>
        <w:tc>
          <w:tcPr>
            <w:tcW w:w="3544" w:type="dxa"/>
            <w:tcBorders>
              <w:top w:val="single" w:sz="4" w:space="0" w:color="auto"/>
              <w:bottom w:val="single" w:sz="4" w:space="0" w:color="auto"/>
            </w:tcBorders>
            <w:vAlign w:val="center"/>
          </w:tcPr>
          <w:p w:rsidR="00ED0722" w:rsidRDefault="00ED0722" w:rsidP="00ED0722">
            <w:r w:rsidRPr="00D42572">
              <w:rPr>
                <w:lang w:val="en-US"/>
              </w:rPr>
              <w:t>Sapatura mecanica cu excavatorul de 0</w:t>
            </w:r>
            <w:proofErr w:type="gramStart"/>
            <w:r w:rsidRPr="00D42572">
              <w:rPr>
                <w:lang w:val="en-US"/>
              </w:rPr>
              <w:t>,40</w:t>
            </w:r>
            <w:proofErr w:type="gramEnd"/>
            <w:r w:rsidRPr="00D42572">
              <w:rPr>
                <w:lang w:val="en-US"/>
              </w:rPr>
              <w:t xml:space="preserve">-0,70 mc, cu motor cu ardere interna si comanda hidraulica, in pamint cu umiditate naturala, descarcare in autovehicule teren catg. </w:t>
            </w:r>
            <w:r>
              <w:t>II (incarcare pamint vegetal)</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4,05</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TsI51A10</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Transportarea pamintului cu autobasculanta de 10 t la distanta de 10 km</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526,50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TsH05A</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Asternerea uniforma a stratului de pamint vegetal, pe teren orizontal sau cu  panta de 20%, cu pastrarea structurii, in straturi de 10 cm grosime</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4 050,00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TsH09A</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Semanarea gazonului pe suprafete orizontale sau in panta sub 30%</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40,50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RPr="000B1023"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Default="00ED0722" w:rsidP="00ED0722"/>
        </w:tc>
        <w:tc>
          <w:tcPr>
            <w:tcW w:w="3544" w:type="dxa"/>
            <w:tcBorders>
              <w:top w:val="nil"/>
              <w:left w:val="single" w:sz="6" w:space="0" w:color="auto"/>
              <w:bottom w:val="nil"/>
              <w:right w:val="nil"/>
            </w:tcBorders>
          </w:tcPr>
          <w:p w:rsidR="00ED0722" w:rsidRPr="00D42572" w:rsidRDefault="00ED0722" w:rsidP="00ED0722">
            <w:pPr>
              <w:rPr>
                <w:b/>
                <w:bCs/>
                <w:sz w:val="22"/>
                <w:szCs w:val="22"/>
                <w:lang w:val="en-US"/>
              </w:rPr>
            </w:pPr>
            <w:r>
              <w:rPr>
                <w:b/>
                <w:bCs/>
                <w:sz w:val="22"/>
                <w:szCs w:val="22"/>
                <w:lang w:val="en-US"/>
              </w:rPr>
              <w:t xml:space="preserve">Capitolul </w:t>
            </w:r>
            <w:r w:rsidRPr="00D42572">
              <w:rPr>
                <w:b/>
                <w:bCs/>
                <w:sz w:val="22"/>
                <w:szCs w:val="22"/>
                <w:lang w:val="en-US"/>
              </w:rPr>
              <w:t>4. Acoperire trotuare din dale de beton (6695,0m2)</w:t>
            </w:r>
          </w:p>
        </w:tc>
        <w:tc>
          <w:tcPr>
            <w:tcW w:w="1134" w:type="dxa"/>
            <w:tcBorders>
              <w:top w:val="nil"/>
              <w:left w:val="single" w:sz="6" w:space="0" w:color="auto"/>
              <w:bottom w:val="nil"/>
              <w:right w:val="nil"/>
            </w:tcBorders>
          </w:tcPr>
          <w:p w:rsidR="00ED0722" w:rsidRPr="00D42572" w:rsidRDefault="00ED0722" w:rsidP="00ED0722">
            <w:pPr>
              <w:rPr>
                <w:lang w:val="en-US"/>
              </w:rPr>
            </w:pPr>
          </w:p>
        </w:tc>
        <w:tc>
          <w:tcPr>
            <w:tcW w:w="1134" w:type="dxa"/>
            <w:tcBorders>
              <w:top w:val="nil"/>
              <w:left w:val="single" w:sz="6" w:space="0" w:color="auto"/>
              <w:bottom w:val="nil"/>
              <w:right w:val="nil"/>
            </w:tcBorders>
          </w:tcPr>
          <w:p w:rsidR="00ED0722" w:rsidRPr="00D42572" w:rsidRDefault="00ED0722" w:rsidP="00ED0722">
            <w:pPr>
              <w:rPr>
                <w:lang w:val="en-US"/>
              </w:rPr>
            </w:pPr>
          </w:p>
        </w:tc>
        <w:tc>
          <w:tcPr>
            <w:tcW w:w="1417" w:type="dxa"/>
            <w:tcBorders>
              <w:top w:val="nil"/>
              <w:left w:val="single" w:sz="6" w:space="0" w:color="auto"/>
              <w:bottom w:val="nil"/>
              <w:right w:val="nil"/>
            </w:tcBorders>
          </w:tcPr>
          <w:p w:rsidR="00ED0722" w:rsidRPr="00D42572" w:rsidRDefault="00ED0722" w:rsidP="00ED0722">
            <w:pPr>
              <w:rPr>
                <w:lang w:val="en-US"/>
              </w:rPr>
            </w:pPr>
          </w:p>
        </w:tc>
        <w:tc>
          <w:tcPr>
            <w:tcW w:w="1420" w:type="dxa"/>
            <w:tcBorders>
              <w:top w:val="nil"/>
              <w:left w:val="single" w:sz="6" w:space="0" w:color="auto"/>
              <w:bottom w:val="nil"/>
              <w:right w:val="single" w:sz="6" w:space="0" w:color="auto"/>
            </w:tcBorders>
          </w:tcPr>
          <w:p w:rsidR="00ED0722" w:rsidRPr="00D42572" w:rsidRDefault="00ED0722" w:rsidP="00ED0722">
            <w:pPr>
              <w:rPr>
                <w:lang w:val="en-US"/>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23</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DI111</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 xml:space="preserve">Executarea mecanizata a straturilor de fundatie cu h=12 cm din piatra sparta la trotuare </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6 695,00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DI112  k=3</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Pentru fiecare 1 cm schimbare a grosimii stratului de piatra sparta se adauga sau se scade la norma Dl111</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6 695,00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DE18A  kman=2.2</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Pavaje executate din placi de trotuare din beton prefabricat asezate pe un strat din amestec uscat de ciment si nisip, in proportie 1:6, rostuit cu amestec uscat de ciment si nisip, grosime strat de 5 cm (pavele din beton vibropresat h=60mm tip ,,Caramida" dim. 100x200mm, 50buc/m2)</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6 695,00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r w:rsidR="00ED0722" w:rsidTr="00ED0722">
        <w:tc>
          <w:tcPr>
            <w:tcW w:w="709" w:type="dxa"/>
            <w:tcBorders>
              <w:top w:val="nil"/>
              <w:left w:val="single" w:sz="6" w:space="0" w:color="auto"/>
              <w:bottom w:val="nil"/>
              <w:right w:val="nil"/>
            </w:tcBorders>
          </w:tcPr>
          <w:p w:rsidR="00ED0722" w:rsidRDefault="00ED072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ED0722" w:rsidRDefault="00ED0722" w:rsidP="00ED0722"/>
        </w:tc>
        <w:tc>
          <w:tcPr>
            <w:tcW w:w="3544" w:type="dxa"/>
            <w:tcBorders>
              <w:top w:val="nil"/>
              <w:left w:val="single" w:sz="6" w:space="0" w:color="auto"/>
              <w:bottom w:val="nil"/>
              <w:right w:val="nil"/>
            </w:tcBorders>
          </w:tcPr>
          <w:p w:rsidR="00ED0722" w:rsidRDefault="00ED0722" w:rsidP="00ED0722">
            <w:pPr>
              <w:rPr>
                <w:b/>
                <w:bCs/>
                <w:sz w:val="22"/>
                <w:szCs w:val="22"/>
              </w:rPr>
            </w:pPr>
            <w:r>
              <w:rPr>
                <w:b/>
                <w:bCs/>
                <w:sz w:val="22"/>
                <w:szCs w:val="22"/>
                <w:lang w:val="en-US"/>
              </w:rPr>
              <w:t xml:space="preserve">Capitolul </w:t>
            </w:r>
            <w:r>
              <w:rPr>
                <w:b/>
                <w:bCs/>
                <w:sz w:val="22"/>
                <w:szCs w:val="22"/>
              </w:rPr>
              <w:t>5. Borduri</w:t>
            </w:r>
          </w:p>
        </w:tc>
        <w:tc>
          <w:tcPr>
            <w:tcW w:w="1134" w:type="dxa"/>
            <w:tcBorders>
              <w:top w:val="nil"/>
              <w:left w:val="single" w:sz="6" w:space="0" w:color="auto"/>
              <w:bottom w:val="nil"/>
              <w:right w:val="nil"/>
            </w:tcBorders>
          </w:tcPr>
          <w:p w:rsidR="00ED0722" w:rsidRDefault="00ED0722" w:rsidP="00ED0722"/>
        </w:tc>
        <w:tc>
          <w:tcPr>
            <w:tcW w:w="1134" w:type="dxa"/>
            <w:tcBorders>
              <w:top w:val="nil"/>
              <w:left w:val="single" w:sz="6" w:space="0" w:color="auto"/>
              <w:bottom w:val="nil"/>
              <w:right w:val="nil"/>
            </w:tcBorders>
          </w:tcPr>
          <w:p w:rsidR="00ED0722" w:rsidRDefault="00ED0722" w:rsidP="00ED0722"/>
        </w:tc>
        <w:tc>
          <w:tcPr>
            <w:tcW w:w="1417" w:type="dxa"/>
            <w:tcBorders>
              <w:top w:val="nil"/>
              <w:left w:val="single" w:sz="6" w:space="0" w:color="auto"/>
              <w:bottom w:val="nil"/>
              <w:right w:val="nil"/>
            </w:tcBorders>
          </w:tcPr>
          <w:p w:rsidR="00ED0722" w:rsidRDefault="00ED0722" w:rsidP="00ED0722"/>
        </w:tc>
        <w:tc>
          <w:tcPr>
            <w:tcW w:w="1420" w:type="dxa"/>
            <w:tcBorders>
              <w:top w:val="nil"/>
              <w:left w:val="single" w:sz="6" w:space="0" w:color="auto"/>
              <w:bottom w:val="nil"/>
              <w:right w:val="single" w:sz="6" w:space="0" w:color="auto"/>
            </w:tcBorders>
          </w:tcPr>
          <w:p w:rsidR="00ED0722" w:rsidRDefault="00ED0722" w:rsidP="00ED0722"/>
        </w:tc>
      </w:tr>
      <w:tr w:rsidR="00ED0722" w:rsidTr="00ED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0722" w:rsidRDefault="00ED0722" w:rsidP="00ED0722">
            <w:pPr>
              <w:rPr>
                <w:sz w:val="24"/>
                <w:szCs w:val="24"/>
              </w:rPr>
            </w:pPr>
            <w:r>
              <w:rPr>
                <w:sz w:val="24"/>
                <w:szCs w:val="24"/>
              </w:rPr>
              <w:t>26</w:t>
            </w:r>
          </w:p>
        </w:tc>
        <w:tc>
          <w:tcPr>
            <w:tcW w:w="1134" w:type="dxa"/>
            <w:tcBorders>
              <w:top w:val="single" w:sz="4" w:space="0" w:color="auto"/>
              <w:bottom w:val="single" w:sz="4" w:space="0" w:color="auto"/>
            </w:tcBorders>
            <w:vAlign w:val="center"/>
          </w:tcPr>
          <w:p w:rsidR="00ED0722" w:rsidRDefault="00ED0722" w:rsidP="00ED0722">
            <w:pPr>
              <w:rPr>
                <w:sz w:val="24"/>
                <w:szCs w:val="24"/>
                <w:lang w:val="en-US"/>
              </w:rPr>
            </w:pPr>
            <w:r>
              <w:rPr>
                <w:sz w:val="24"/>
                <w:szCs w:val="24"/>
                <w:lang w:val="en-US"/>
              </w:rPr>
              <w:t>DE11A</w:t>
            </w:r>
          </w:p>
          <w:p w:rsidR="00ED0722" w:rsidRDefault="00ED0722" w:rsidP="00ED0722"/>
        </w:tc>
        <w:tc>
          <w:tcPr>
            <w:tcW w:w="3544" w:type="dxa"/>
            <w:tcBorders>
              <w:top w:val="single" w:sz="4" w:space="0" w:color="auto"/>
              <w:bottom w:val="single" w:sz="4" w:space="0" w:color="auto"/>
            </w:tcBorders>
            <w:vAlign w:val="center"/>
          </w:tcPr>
          <w:p w:rsidR="00ED0722" w:rsidRPr="00D42572" w:rsidRDefault="00ED0722" w:rsidP="00ED0722">
            <w:pPr>
              <w:rPr>
                <w:lang w:val="en-US"/>
              </w:rPr>
            </w:pPr>
            <w:r w:rsidRPr="00D42572">
              <w:rPr>
                <w:lang w:val="en-US"/>
              </w:rPr>
              <w:t>Borduri mici, prefabricate din beton cu sectiunea de 100x20x8 cm, pnetu incadrarea spatiilor verzi, trotuarelor, aleilor, etc., asezate pe o fundatie din beton, de 10x20 cm</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D0722" w:rsidRDefault="00ED0722" w:rsidP="00ED0722">
            <w:pPr>
              <w:jc w:val="center"/>
              <w:rPr>
                <w:sz w:val="24"/>
                <w:szCs w:val="24"/>
              </w:rPr>
            </w:pPr>
            <w:r>
              <w:rPr>
                <w:sz w:val="24"/>
                <w:szCs w:val="24"/>
              </w:rPr>
              <w:t>710,00</w:t>
            </w:r>
          </w:p>
        </w:tc>
        <w:tc>
          <w:tcPr>
            <w:tcW w:w="1417" w:type="dxa"/>
            <w:tcBorders>
              <w:top w:val="single" w:sz="4" w:space="0" w:color="auto"/>
              <w:bottom w:val="single" w:sz="4" w:space="0" w:color="auto"/>
            </w:tcBorders>
            <w:vAlign w:val="center"/>
          </w:tcPr>
          <w:p w:rsidR="00ED0722" w:rsidRDefault="00ED0722" w:rsidP="00ED0722">
            <w:pPr>
              <w:jc w:val="center"/>
              <w:rPr>
                <w:sz w:val="24"/>
                <w:szCs w:val="24"/>
              </w:rPr>
            </w:pPr>
          </w:p>
        </w:tc>
        <w:tc>
          <w:tcPr>
            <w:tcW w:w="1419" w:type="dxa"/>
            <w:tcBorders>
              <w:top w:val="single" w:sz="4" w:space="0" w:color="auto"/>
              <w:bottom w:val="single" w:sz="4" w:space="0" w:color="auto"/>
            </w:tcBorders>
            <w:vAlign w:val="center"/>
          </w:tcPr>
          <w:p w:rsidR="00ED0722" w:rsidRDefault="00ED0722" w:rsidP="00ED0722">
            <w:pPr>
              <w:jc w:val="center"/>
              <w:rPr>
                <w:sz w:val="24"/>
                <w:szCs w:val="24"/>
              </w:rPr>
            </w:pPr>
          </w:p>
        </w:tc>
      </w:tr>
    </w:tbl>
    <w:p w:rsidR="00ED0722" w:rsidRDefault="00ED0722" w:rsidP="00ED0722">
      <w:pPr>
        <w:rPr>
          <w:sz w:val="6"/>
          <w:szCs w:val="6"/>
        </w:rPr>
      </w:pPr>
      <w:r>
        <w:rPr>
          <w:sz w:val="24"/>
          <w:szCs w:val="24"/>
        </w:rPr>
        <w:t xml:space="preserve"> </w:t>
      </w:r>
      <w:r>
        <w:t xml:space="preserve">  </w:t>
      </w:r>
    </w:p>
    <w:p w:rsidR="00122AE6" w:rsidRPr="00122AE6" w:rsidRDefault="00122AE6" w:rsidP="00122AE6">
      <w:pPr>
        <w:rPr>
          <w:b/>
          <w:bCs/>
          <w:sz w:val="28"/>
          <w:szCs w:val="28"/>
          <w:lang w:val="en-US"/>
        </w:rPr>
      </w:pPr>
      <w:r w:rsidRPr="00122AE6">
        <w:rPr>
          <w:b/>
          <w:bCs/>
          <w:sz w:val="28"/>
          <w:szCs w:val="28"/>
          <w:lang w:val="en-US"/>
        </w:rPr>
        <w:t xml:space="preserve">                                       </w:t>
      </w:r>
      <w:r>
        <w:rPr>
          <w:b/>
          <w:bCs/>
          <w:sz w:val="28"/>
          <w:szCs w:val="28"/>
          <w:lang w:val="en-US"/>
        </w:rPr>
        <w:t xml:space="preserve">Lucrari de amenajare. Scaune S1 ...S3. </w:t>
      </w:r>
    </w:p>
    <w:p w:rsidR="00122AE6" w:rsidRDefault="00122AE6" w:rsidP="00122AE6">
      <w:pPr>
        <w:rPr>
          <w:b/>
          <w:bCs/>
          <w:sz w:val="28"/>
          <w:szCs w:val="28"/>
          <w:lang w:val="en-US"/>
        </w:rPr>
      </w:pPr>
      <w:r>
        <w:rPr>
          <w:b/>
          <w:bCs/>
          <w:sz w:val="28"/>
          <w:szCs w:val="28"/>
          <w:lang w:val="en-US"/>
        </w:rPr>
        <w:t>Coeficient la norme de manopera si norme de functionare a utilajelor k=1.2</w:t>
      </w:r>
    </w:p>
    <w:p w:rsidR="003C5767" w:rsidRDefault="003C5767" w:rsidP="00122AE6">
      <w:pPr>
        <w:rPr>
          <w:b/>
          <w:bCs/>
          <w:sz w:val="28"/>
          <w:szCs w:val="28"/>
          <w:lang w:val="ro-RO"/>
        </w:rPr>
      </w:pPr>
    </w:p>
    <w:p w:rsidR="00122AE6" w:rsidRDefault="00122AE6" w:rsidP="00A47FDF">
      <w:pPr>
        <w:jc w:val="center"/>
        <w:rPr>
          <w:lang w:val="ro-RO"/>
        </w:rPr>
      </w:pPr>
      <w:r>
        <w:rPr>
          <w:lang w:val="ro-RO"/>
        </w:rPr>
        <w:t>(denumirea lucrări)</w:t>
      </w:r>
    </w:p>
    <w:p w:rsidR="003C5767" w:rsidRDefault="003C5767" w:rsidP="00A47FDF">
      <w:pPr>
        <w:jc w:val="center"/>
        <w:rPr>
          <w:lang w:val="ro-RO"/>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122AE6" w:rsidRPr="000B1023" w:rsidTr="00DB6F1B">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AE6" w:rsidRDefault="00122AE6" w:rsidP="00DB6F1B">
            <w:pPr>
              <w:ind w:right="-108"/>
              <w:jc w:val="center"/>
              <w:rPr>
                <w:sz w:val="22"/>
                <w:szCs w:val="22"/>
                <w:lang w:val="en-US"/>
              </w:rPr>
            </w:pPr>
            <w:r>
              <w:rPr>
                <w:sz w:val="22"/>
                <w:szCs w:val="22"/>
              </w:rPr>
              <w:t>№</w:t>
            </w:r>
          </w:p>
          <w:p w:rsidR="00122AE6" w:rsidRDefault="00122AE6" w:rsidP="00DB6F1B">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22AE6" w:rsidRDefault="00122AE6" w:rsidP="00DB6F1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22AE6" w:rsidRDefault="00122AE6" w:rsidP="00DB6F1B">
            <w:pPr>
              <w:jc w:val="center"/>
              <w:rPr>
                <w:sz w:val="22"/>
                <w:szCs w:val="22"/>
                <w:lang w:val="ro-RO"/>
              </w:rPr>
            </w:pPr>
          </w:p>
          <w:p w:rsidR="00122AE6" w:rsidRDefault="00122AE6" w:rsidP="00DB6F1B">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22AE6" w:rsidRDefault="00122AE6" w:rsidP="00DB6F1B">
            <w:pPr>
              <w:ind w:left="-108" w:right="-108"/>
              <w:jc w:val="center"/>
              <w:rPr>
                <w:sz w:val="22"/>
                <w:szCs w:val="22"/>
                <w:lang w:val="ro-RO"/>
              </w:rPr>
            </w:pPr>
          </w:p>
          <w:p w:rsidR="00122AE6" w:rsidRDefault="00122AE6" w:rsidP="00DB6F1B">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22AE6" w:rsidRDefault="00122AE6" w:rsidP="00DB6F1B">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22AE6" w:rsidRDefault="00122AE6" w:rsidP="00DB6F1B">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22AE6" w:rsidRDefault="00122AE6" w:rsidP="00DB6F1B">
            <w:pPr>
              <w:ind w:left="-108" w:right="-108"/>
              <w:jc w:val="center"/>
              <w:rPr>
                <w:sz w:val="22"/>
                <w:szCs w:val="22"/>
                <w:lang w:val="en-US"/>
              </w:rPr>
            </w:pPr>
            <w:r>
              <w:rPr>
                <w:sz w:val="22"/>
                <w:szCs w:val="22"/>
                <w:lang w:val="en-US"/>
              </w:rPr>
              <w:t>Total, lei (col.5 x col.6)</w:t>
            </w:r>
          </w:p>
        </w:tc>
      </w:tr>
      <w:tr w:rsidR="00122AE6" w:rsidRPr="000B1023" w:rsidTr="00DB6F1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122AE6" w:rsidRDefault="00122AE6" w:rsidP="00DB6F1B">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122AE6" w:rsidRDefault="00122AE6" w:rsidP="00DB6F1B">
            <w:pPr>
              <w:jc w:val="center"/>
              <w:rPr>
                <w:sz w:val="22"/>
                <w:szCs w:val="22"/>
                <w:lang w:val="en-US"/>
              </w:rPr>
            </w:pPr>
          </w:p>
        </w:tc>
      </w:tr>
    </w:tbl>
    <w:p w:rsidR="00122AE6" w:rsidRDefault="00122AE6" w:rsidP="00122AE6">
      <w:pPr>
        <w:rPr>
          <w:sz w:val="2"/>
          <w:szCs w:val="2"/>
          <w:lang w:val="en-US"/>
        </w:rPr>
      </w:pPr>
    </w:p>
    <w:tbl>
      <w:tblPr>
        <w:tblW w:w="10491" w:type="dxa"/>
        <w:tblInd w:w="-467" w:type="dxa"/>
        <w:tblLayout w:type="fixed"/>
        <w:tblLook w:val="0000" w:firstRow="0" w:lastRow="0" w:firstColumn="0" w:lastColumn="0" w:noHBand="0" w:noVBand="0"/>
      </w:tblPr>
      <w:tblGrid>
        <w:gridCol w:w="709"/>
        <w:gridCol w:w="1134"/>
        <w:gridCol w:w="3544"/>
        <w:gridCol w:w="1134"/>
        <w:gridCol w:w="1134"/>
        <w:gridCol w:w="1417"/>
        <w:gridCol w:w="1419"/>
      </w:tblGrid>
      <w:tr w:rsidR="00122AE6" w:rsidTr="00A47F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AE6" w:rsidRDefault="00122AE6" w:rsidP="00DB6F1B">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22AE6" w:rsidRDefault="00122AE6" w:rsidP="00DB6F1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22AE6" w:rsidRDefault="00122AE6" w:rsidP="00DB6F1B">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22AE6" w:rsidRDefault="00122AE6" w:rsidP="00DB6F1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22AE6" w:rsidRDefault="00122AE6" w:rsidP="00DB6F1B">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22AE6" w:rsidRDefault="00122AE6" w:rsidP="00DB6F1B">
            <w:pPr>
              <w:jc w:val="center"/>
              <w:rPr>
                <w:sz w:val="22"/>
                <w:szCs w:val="22"/>
              </w:rPr>
            </w:pPr>
            <w:r>
              <w:rPr>
                <w:sz w:val="22"/>
                <w:szCs w:val="22"/>
              </w:rPr>
              <w:t>6</w:t>
            </w:r>
          </w:p>
        </w:tc>
        <w:tc>
          <w:tcPr>
            <w:tcW w:w="1419" w:type="dxa"/>
            <w:tcBorders>
              <w:top w:val="single" w:sz="6" w:space="0" w:color="auto"/>
              <w:left w:val="single" w:sz="6" w:space="0" w:color="auto"/>
              <w:bottom w:val="double" w:sz="6" w:space="0" w:color="auto"/>
              <w:right w:val="single" w:sz="6" w:space="0" w:color="auto"/>
            </w:tcBorders>
            <w:shd w:val="pct5" w:color="auto" w:fill="auto"/>
          </w:tcPr>
          <w:p w:rsidR="00122AE6" w:rsidRDefault="00122AE6" w:rsidP="00DB6F1B">
            <w:pPr>
              <w:jc w:val="center"/>
              <w:rPr>
                <w:sz w:val="22"/>
                <w:szCs w:val="22"/>
              </w:rPr>
            </w:pPr>
            <w:r>
              <w:rPr>
                <w:sz w:val="22"/>
                <w:szCs w:val="22"/>
              </w:rPr>
              <w:t>7</w:t>
            </w: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1</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TsC03B1</w:t>
            </w:r>
          </w:p>
          <w:p w:rsidR="00122AE6" w:rsidRDefault="00122AE6" w:rsidP="00DB6F1B"/>
        </w:tc>
        <w:tc>
          <w:tcPr>
            <w:tcW w:w="3544" w:type="dxa"/>
            <w:tcBorders>
              <w:top w:val="single" w:sz="4" w:space="0" w:color="auto"/>
              <w:bottom w:val="single" w:sz="4" w:space="0" w:color="auto"/>
            </w:tcBorders>
            <w:vAlign w:val="center"/>
          </w:tcPr>
          <w:p w:rsidR="00122AE6" w:rsidRDefault="00122AE6" w:rsidP="00DB6F1B">
            <w:r w:rsidRPr="00E25B2C">
              <w:rPr>
                <w:lang w:val="en-US"/>
              </w:rPr>
              <w:t>Sapatura mecanica cu excavatorul de 0</w:t>
            </w:r>
            <w:proofErr w:type="gramStart"/>
            <w:r w:rsidRPr="00E25B2C">
              <w:rPr>
                <w:lang w:val="en-US"/>
              </w:rPr>
              <w:t>,40</w:t>
            </w:r>
            <w:proofErr w:type="gramEnd"/>
            <w:r w:rsidRPr="00E25B2C">
              <w:rPr>
                <w:lang w:val="en-US"/>
              </w:rPr>
              <w:t xml:space="preserve">-0,70 mc, cu motor cu ardere interna si comanda hidraulica, in pamint cu umiditate naturala, descarcare in depozit teren catg. </w:t>
            </w:r>
            <w:r>
              <w:t>II</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0,76</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TsA20B</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2,30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lastRenderedPageBreak/>
              <w:t xml:space="preserve"> 3</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TsD01B</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43,70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TsD05A</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0,44</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TsC03F1</w:t>
            </w:r>
          </w:p>
          <w:p w:rsidR="00122AE6" w:rsidRDefault="00122AE6" w:rsidP="00DB6F1B"/>
        </w:tc>
        <w:tc>
          <w:tcPr>
            <w:tcW w:w="3544" w:type="dxa"/>
            <w:tcBorders>
              <w:top w:val="single" w:sz="4" w:space="0" w:color="auto"/>
              <w:bottom w:val="single" w:sz="4" w:space="0" w:color="auto"/>
            </w:tcBorders>
            <w:vAlign w:val="center"/>
          </w:tcPr>
          <w:p w:rsidR="00122AE6" w:rsidRDefault="00122AE6" w:rsidP="00DB6F1B">
            <w:r w:rsidRPr="00E25B2C">
              <w:rPr>
                <w:lang w:val="en-US"/>
              </w:rPr>
              <w:t>Sapatura mecanica cu excavatorul de 0</w:t>
            </w:r>
            <w:proofErr w:type="gramStart"/>
            <w:r w:rsidRPr="00E25B2C">
              <w:rPr>
                <w:lang w:val="en-US"/>
              </w:rPr>
              <w:t>,40</w:t>
            </w:r>
            <w:proofErr w:type="gramEnd"/>
            <w:r w:rsidRPr="00E25B2C">
              <w:rPr>
                <w:lang w:val="en-US"/>
              </w:rPr>
              <w:t xml:space="preserve">-0,70 mc, cu motor cu ardere interna si comanda hidraulica, in pamint cu umiditate naturala, descarcare in autovehicule teren catg. </w:t>
            </w:r>
            <w:r>
              <w:t>II (incarcare in auto pamint surplul)</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0,32</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TsI51A10</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Transportarea pamintului cu autobasculanta de 10 t la distanta de 10 km</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56,70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TsC51B</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Lucrari la descarcarea pamintului in depozit, teren categoria II</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0,32</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CA03G</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Beton armat turnat cu mijloace clasice</w:t>
            </w:r>
            <w:proofErr w:type="gramStart"/>
            <w:r w:rsidRPr="00E25B2C">
              <w:rPr>
                <w:lang w:val="en-US"/>
              </w:rPr>
              <w:t>,  in</w:t>
            </w:r>
            <w:proofErr w:type="gramEnd"/>
            <w:r w:rsidRPr="00E25B2C">
              <w:rPr>
                <w:lang w:val="en-US"/>
              </w:rPr>
              <w:t xml:space="preserve"> fundatii, socluri, ziduri de sprijin, pereti sub cota zero, preparat cu centrala de betoane sau beton marfa conform. </w:t>
            </w:r>
            <w:proofErr w:type="gramStart"/>
            <w:r w:rsidRPr="00E25B2C">
              <w:rPr>
                <w:lang w:val="en-US"/>
              </w:rPr>
              <w:t>art</w:t>
            </w:r>
            <w:proofErr w:type="gramEnd"/>
            <w:r w:rsidRPr="00E25B2C">
              <w:rPr>
                <w:lang w:val="en-US"/>
              </w:rPr>
              <w:t>. CA01, turnare cu mijloace clasice, beton armat clasa C20, F35</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28,50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CC02I</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40,74</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CC03A</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Montare plase sudate la inaltimi mai mici sau egale cu 35 m, la pereti si diafragme, cu greutatea plaselor pina la 3 kg/mp (3BpI, 100x100mm )</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604,80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CA03D2</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 xml:space="preserve">Beton turnat in fundatii, socluri, ziduri de sprijin, pereti sub cota zero, preparat cu betoniera pe santier si turnarea cu mijloace clasice beton armat clasa C 20, F35 (beton mozaic, inclusiv aditivi antiinghet si hidrofob) </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26,50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CB03B</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443,56</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RME03A</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Slefuitul pardoselilor din caramizi (slefuire beton mozaic)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102,62</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CI20A</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102,62</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CK35B</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48,00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TsH90A</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0,43</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CL26A</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Rame metalice gata confectionate (teava 40x4mm)</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147,90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lastRenderedPageBreak/>
              <w:t xml:space="preserve"> 18</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CN20B</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5,63</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CN51B</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0,43</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A47F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DB6F1B">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CN16C</w:t>
            </w:r>
          </w:p>
          <w:p w:rsidR="00122AE6" w:rsidRDefault="00122AE6" w:rsidP="00DB6F1B"/>
        </w:tc>
        <w:tc>
          <w:tcPr>
            <w:tcW w:w="3544" w:type="dxa"/>
            <w:tcBorders>
              <w:top w:val="single" w:sz="4" w:space="0" w:color="auto"/>
              <w:bottom w:val="single" w:sz="4" w:space="0" w:color="auto"/>
            </w:tcBorders>
            <w:vAlign w:val="center"/>
          </w:tcPr>
          <w:p w:rsidR="00122AE6" w:rsidRPr="00E25B2C" w:rsidRDefault="00122AE6" w:rsidP="00DB6F1B">
            <w:pPr>
              <w:rPr>
                <w:lang w:val="en-US"/>
              </w:rPr>
            </w:pPr>
            <w:r w:rsidRPr="00E25B2C">
              <w:rPr>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16,20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19" w:type="dxa"/>
            <w:tcBorders>
              <w:top w:val="single" w:sz="4" w:space="0" w:color="auto"/>
              <w:bottom w:val="single" w:sz="4" w:space="0" w:color="auto"/>
            </w:tcBorders>
            <w:vAlign w:val="center"/>
          </w:tcPr>
          <w:p w:rsidR="00122AE6" w:rsidRDefault="00122AE6" w:rsidP="00DB6F1B">
            <w:pPr>
              <w:jc w:val="center"/>
              <w:rPr>
                <w:sz w:val="24"/>
                <w:szCs w:val="24"/>
              </w:rPr>
            </w:pPr>
          </w:p>
        </w:tc>
      </w:tr>
    </w:tbl>
    <w:p w:rsidR="00122AE6" w:rsidRDefault="00122AE6" w:rsidP="00122AE6"/>
    <w:p w:rsidR="00A47FDF" w:rsidRDefault="00122AE6" w:rsidP="00122AE6">
      <w:pPr>
        <w:rPr>
          <w:b/>
          <w:bCs/>
          <w:sz w:val="28"/>
          <w:szCs w:val="28"/>
          <w:lang w:val="en-US"/>
        </w:rPr>
      </w:pPr>
      <w:r w:rsidRPr="00122AE6">
        <w:rPr>
          <w:b/>
          <w:bCs/>
          <w:sz w:val="28"/>
          <w:szCs w:val="28"/>
          <w:lang w:val="en-US"/>
        </w:rPr>
        <w:t xml:space="preserve">                                                        </w:t>
      </w:r>
    </w:p>
    <w:p w:rsidR="00A47FDF" w:rsidRDefault="00A47FDF" w:rsidP="00122AE6">
      <w:pPr>
        <w:rPr>
          <w:b/>
          <w:bCs/>
          <w:sz w:val="28"/>
          <w:szCs w:val="28"/>
          <w:lang w:val="en-US"/>
        </w:rPr>
      </w:pPr>
    </w:p>
    <w:p w:rsidR="00122AE6" w:rsidRPr="00122AE6" w:rsidRDefault="00122AE6" w:rsidP="00A47FDF">
      <w:pPr>
        <w:jc w:val="center"/>
        <w:rPr>
          <w:b/>
          <w:bCs/>
          <w:sz w:val="28"/>
          <w:szCs w:val="28"/>
          <w:lang w:val="en-US"/>
        </w:rPr>
      </w:pPr>
      <w:r>
        <w:rPr>
          <w:b/>
          <w:bCs/>
          <w:sz w:val="28"/>
          <w:szCs w:val="28"/>
          <w:lang w:val="en-US"/>
        </w:rPr>
        <w:t>Mobilier urban.</w:t>
      </w:r>
    </w:p>
    <w:p w:rsidR="00122AE6" w:rsidRDefault="00122AE6" w:rsidP="00122AE6">
      <w:pPr>
        <w:rPr>
          <w:b/>
          <w:bCs/>
          <w:sz w:val="28"/>
          <w:szCs w:val="28"/>
          <w:lang w:val="ro-RO"/>
        </w:rPr>
      </w:pPr>
      <w:r>
        <w:rPr>
          <w:b/>
          <w:bCs/>
          <w:sz w:val="28"/>
          <w:szCs w:val="28"/>
          <w:lang w:val="en-US"/>
        </w:rPr>
        <w:t>Coeficient la norme de manopera si norme de functionare a utilajelor k=1.2</w:t>
      </w:r>
    </w:p>
    <w:p w:rsidR="00122AE6" w:rsidRDefault="00122AE6" w:rsidP="00A47FDF">
      <w:pPr>
        <w:jc w:val="center"/>
        <w:rPr>
          <w:lang w:val="ro-RO"/>
        </w:rPr>
      </w:pPr>
      <w:r>
        <w:rPr>
          <w:lang w:val="ro-RO"/>
        </w:rP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122AE6" w:rsidRPr="000B1023" w:rsidTr="00DB6F1B">
        <w:trPr>
          <w:cantSplit/>
          <w:trHeight w:val="253"/>
        </w:trPr>
        <w:tc>
          <w:tcPr>
            <w:tcW w:w="709" w:type="dxa"/>
            <w:vMerge w:val="restart"/>
            <w:tcBorders>
              <w:top w:val="single" w:sz="6" w:space="0" w:color="auto"/>
              <w:left w:val="single" w:sz="6" w:space="0" w:color="auto"/>
              <w:bottom w:val="nil"/>
              <w:right w:val="nil"/>
            </w:tcBorders>
            <w:shd w:val="pct5" w:color="auto" w:fill="auto"/>
          </w:tcPr>
          <w:p w:rsidR="00122AE6" w:rsidRDefault="00122AE6" w:rsidP="00DB6F1B">
            <w:pPr>
              <w:ind w:right="-108"/>
              <w:jc w:val="center"/>
              <w:rPr>
                <w:sz w:val="22"/>
                <w:szCs w:val="22"/>
                <w:lang w:val="en-US"/>
              </w:rPr>
            </w:pPr>
            <w:r>
              <w:rPr>
                <w:sz w:val="22"/>
                <w:szCs w:val="22"/>
              </w:rPr>
              <w:t>№</w:t>
            </w:r>
          </w:p>
          <w:p w:rsidR="00122AE6" w:rsidRDefault="00122AE6" w:rsidP="00DB6F1B">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22AE6" w:rsidRDefault="00122AE6" w:rsidP="00DB6F1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22AE6" w:rsidRDefault="00122AE6" w:rsidP="00DB6F1B">
            <w:pPr>
              <w:jc w:val="center"/>
              <w:rPr>
                <w:sz w:val="22"/>
                <w:szCs w:val="22"/>
                <w:lang w:val="ro-RO"/>
              </w:rPr>
            </w:pPr>
          </w:p>
          <w:p w:rsidR="00122AE6" w:rsidRDefault="00122AE6" w:rsidP="00DB6F1B">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22AE6" w:rsidRDefault="00122AE6" w:rsidP="00DB6F1B">
            <w:pPr>
              <w:ind w:left="-108" w:right="-108"/>
              <w:jc w:val="center"/>
              <w:rPr>
                <w:sz w:val="22"/>
                <w:szCs w:val="22"/>
                <w:lang w:val="ro-RO"/>
              </w:rPr>
            </w:pPr>
          </w:p>
          <w:p w:rsidR="00122AE6" w:rsidRDefault="00122AE6" w:rsidP="00DB6F1B">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22AE6" w:rsidRDefault="00122AE6" w:rsidP="00DB6F1B">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22AE6" w:rsidRDefault="00122AE6" w:rsidP="00DB6F1B">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22AE6" w:rsidRDefault="00122AE6" w:rsidP="00DB6F1B">
            <w:pPr>
              <w:ind w:left="-108" w:right="-108"/>
              <w:jc w:val="center"/>
              <w:rPr>
                <w:sz w:val="22"/>
                <w:szCs w:val="22"/>
                <w:lang w:val="en-US"/>
              </w:rPr>
            </w:pPr>
            <w:r>
              <w:rPr>
                <w:sz w:val="22"/>
                <w:szCs w:val="22"/>
                <w:lang w:val="en-US"/>
              </w:rPr>
              <w:t>Total, lei (col.5 x col.6)</w:t>
            </w:r>
          </w:p>
        </w:tc>
      </w:tr>
      <w:tr w:rsidR="00122AE6" w:rsidRPr="000B1023" w:rsidTr="00DB6F1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22AE6" w:rsidRDefault="00122AE6" w:rsidP="00DB6F1B">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122AE6" w:rsidRDefault="00122AE6" w:rsidP="00DB6F1B">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122AE6" w:rsidRDefault="00122AE6" w:rsidP="00DB6F1B">
            <w:pPr>
              <w:jc w:val="center"/>
              <w:rPr>
                <w:sz w:val="22"/>
                <w:szCs w:val="22"/>
                <w:lang w:val="en-US"/>
              </w:rPr>
            </w:pPr>
          </w:p>
        </w:tc>
      </w:tr>
    </w:tbl>
    <w:p w:rsidR="00122AE6" w:rsidRDefault="00122AE6" w:rsidP="00122AE6">
      <w:pPr>
        <w:rPr>
          <w:sz w:val="2"/>
          <w:szCs w:val="2"/>
          <w:lang w:val="en-US"/>
        </w:rPr>
      </w:pPr>
    </w:p>
    <w:tbl>
      <w:tblPr>
        <w:tblW w:w="10492" w:type="dxa"/>
        <w:tblInd w:w="-462" w:type="dxa"/>
        <w:tblLayout w:type="fixed"/>
        <w:tblLook w:val="0000" w:firstRow="0" w:lastRow="0" w:firstColumn="0" w:lastColumn="0" w:noHBand="0" w:noVBand="0"/>
      </w:tblPr>
      <w:tblGrid>
        <w:gridCol w:w="709"/>
        <w:gridCol w:w="1134"/>
        <w:gridCol w:w="3544"/>
        <w:gridCol w:w="1134"/>
        <w:gridCol w:w="1134"/>
        <w:gridCol w:w="1417"/>
        <w:gridCol w:w="1420"/>
      </w:tblGrid>
      <w:tr w:rsidR="00122AE6" w:rsidTr="00122AE6">
        <w:trPr>
          <w:cantSplit/>
          <w:tblHeader/>
        </w:trPr>
        <w:tc>
          <w:tcPr>
            <w:tcW w:w="709" w:type="dxa"/>
            <w:tcBorders>
              <w:top w:val="single" w:sz="6" w:space="0" w:color="auto"/>
              <w:left w:val="single" w:sz="6" w:space="0" w:color="auto"/>
              <w:bottom w:val="double" w:sz="6" w:space="0" w:color="auto"/>
              <w:right w:val="nil"/>
            </w:tcBorders>
            <w:shd w:val="pct5" w:color="auto" w:fill="auto"/>
          </w:tcPr>
          <w:p w:rsidR="00122AE6" w:rsidRDefault="00122AE6" w:rsidP="00DB6F1B">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22AE6" w:rsidRDefault="00122AE6" w:rsidP="00DB6F1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22AE6" w:rsidRDefault="00122AE6" w:rsidP="00DB6F1B">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22AE6" w:rsidRDefault="00122AE6" w:rsidP="00DB6F1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22AE6" w:rsidRDefault="00122AE6" w:rsidP="00DB6F1B">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22AE6" w:rsidRDefault="00122AE6" w:rsidP="00DB6F1B">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122AE6" w:rsidRDefault="00122AE6" w:rsidP="00DB6F1B">
            <w:pPr>
              <w:jc w:val="center"/>
              <w:rPr>
                <w:sz w:val="22"/>
                <w:szCs w:val="22"/>
              </w:rPr>
            </w:pPr>
            <w:r>
              <w:rPr>
                <w:sz w:val="22"/>
                <w:szCs w:val="22"/>
              </w:rPr>
              <w:t>7</w:t>
            </w:r>
          </w:p>
        </w:tc>
      </w:tr>
      <w:tr w:rsidR="00122AE6" w:rsidTr="00122AE6">
        <w:tc>
          <w:tcPr>
            <w:tcW w:w="709" w:type="dxa"/>
            <w:tcBorders>
              <w:top w:val="nil"/>
              <w:left w:val="single" w:sz="6" w:space="0" w:color="auto"/>
              <w:bottom w:val="nil"/>
              <w:right w:val="nil"/>
            </w:tcBorders>
          </w:tcPr>
          <w:p w:rsidR="00122AE6" w:rsidRDefault="00122AE6" w:rsidP="00DB6F1B">
            <w:pPr>
              <w:jc w:val="center"/>
            </w:pPr>
          </w:p>
        </w:tc>
        <w:tc>
          <w:tcPr>
            <w:tcW w:w="1134" w:type="dxa"/>
            <w:tcBorders>
              <w:top w:val="nil"/>
              <w:left w:val="single" w:sz="6" w:space="0" w:color="auto"/>
              <w:bottom w:val="nil"/>
              <w:right w:val="nil"/>
            </w:tcBorders>
          </w:tcPr>
          <w:p w:rsidR="00122AE6" w:rsidRDefault="00122AE6" w:rsidP="00DB6F1B"/>
        </w:tc>
        <w:tc>
          <w:tcPr>
            <w:tcW w:w="3544" w:type="dxa"/>
            <w:tcBorders>
              <w:top w:val="nil"/>
              <w:left w:val="single" w:sz="6" w:space="0" w:color="auto"/>
              <w:bottom w:val="nil"/>
              <w:right w:val="nil"/>
            </w:tcBorders>
          </w:tcPr>
          <w:p w:rsidR="00122AE6" w:rsidRDefault="00122AE6" w:rsidP="00DB6F1B">
            <w:pPr>
              <w:rPr>
                <w:b/>
                <w:bCs/>
                <w:sz w:val="22"/>
                <w:szCs w:val="22"/>
              </w:rPr>
            </w:pPr>
            <w:r>
              <w:rPr>
                <w:b/>
                <w:bCs/>
                <w:sz w:val="22"/>
                <w:szCs w:val="22"/>
                <w:lang w:val="en-US"/>
              </w:rPr>
              <w:t xml:space="preserve">Capitolul </w:t>
            </w:r>
            <w:r>
              <w:rPr>
                <w:b/>
                <w:bCs/>
                <w:sz w:val="22"/>
                <w:szCs w:val="22"/>
              </w:rPr>
              <w:t>1. Lucrari de constructie</w:t>
            </w:r>
          </w:p>
        </w:tc>
        <w:tc>
          <w:tcPr>
            <w:tcW w:w="1134" w:type="dxa"/>
            <w:tcBorders>
              <w:top w:val="nil"/>
              <w:left w:val="single" w:sz="6" w:space="0" w:color="auto"/>
              <w:bottom w:val="nil"/>
              <w:right w:val="nil"/>
            </w:tcBorders>
          </w:tcPr>
          <w:p w:rsidR="00122AE6" w:rsidRDefault="00122AE6" w:rsidP="00DB6F1B"/>
        </w:tc>
        <w:tc>
          <w:tcPr>
            <w:tcW w:w="1134" w:type="dxa"/>
            <w:tcBorders>
              <w:top w:val="nil"/>
              <w:left w:val="single" w:sz="6" w:space="0" w:color="auto"/>
              <w:bottom w:val="nil"/>
              <w:right w:val="nil"/>
            </w:tcBorders>
          </w:tcPr>
          <w:p w:rsidR="00122AE6" w:rsidRDefault="00122AE6" w:rsidP="00DB6F1B"/>
        </w:tc>
        <w:tc>
          <w:tcPr>
            <w:tcW w:w="1417" w:type="dxa"/>
            <w:tcBorders>
              <w:top w:val="nil"/>
              <w:left w:val="single" w:sz="6" w:space="0" w:color="auto"/>
              <w:bottom w:val="nil"/>
              <w:right w:val="nil"/>
            </w:tcBorders>
          </w:tcPr>
          <w:p w:rsidR="00122AE6" w:rsidRDefault="00122AE6" w:rsidP="00DB6F1B"/>
        </w:tc>
        <w:tc>
          <w:tcPr>
            <w:tcW w:w="1420" w:type="dxa"/>
            <w:tcBorders>
              <w:top w:val="nil"/>
              <w:left w:val="single" w:sz="6" w:space="0" w:color="auto"/>
              <w:bottom w:val="nil"/>
              <w:right w:val="single" w:sz="6" w:space="0" w:color="auto"/>
            </w:tcBorders>
          </w:tcPr>
          <w:p w:rsidR="00122AE6" w:rsidRDefault="00122AE6" w:rsidP="00DB6F1B"/>
        </w:tc>
      </w:tr>
      <w:tr w:rsidR="00122AE6" w:rsidTr="00122A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5106F3">
            <w:pPr>
              <w:jc w:val="center"/>
              <w:rPr>
                <w:sz w:val="24"/>
                <w:szCs w:val="24"/>
              </w:rPr>
            </w:pPr>
            <w:r>
              <w:rPr>
                <w:sz w:val="24"/>
                <w:szCs w:val="24"/>
              </w:rPr>
              <w:t>1</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TsH80C</w:t>
            </w:r>
          </w:p>
          <w:p w:rsidR="00122AE6" w:rsidRDefault="00122AE6" w:rsidP="00DB6F1B"/>
        </w:tc>
        <w:tc>
          <w:tcPr>
            <w:tcW w:w="3544" w:type="dxa"/>
            <w:tcBorders>
              <w:top w:val="single" w:sz="4" w:space="0" w:color="auto"/>
              <w:bottom w:val="single" w:sz="4" w:space="0" w:color="auto"/>
            </w:tcBorders>
            <w:vAlign w:val="center"/>
          </w:tcPr>
          <w:p w:rsidR="00122AE6" w:rsidRPr="00A46470" w:rsidRDefault="00122AE6" w:rsidP="00DB6F1B">
            <w:pPr>
              <w:rPr>
                <w:lang w:val="en-US"/>
              </w:rPr>
            </w:pPr>
            <w:r w:rsidRPr="00A46470">
              <w:rPr>
                <w:lang w:val="en-US"/>
              </w:rPr>
              <w:t>Aranjarea bancilor, masa peste 200 kg (montare banci)</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63,00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20"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122A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5106F3">
            <w:pPr>
              <w:jc w:val="center"/>
              <w:rPr>
                <w:sz w:val="24"/>
                <w:szCs w:val="24"/>
              </w:rPr>
            </w:pPr>
            <w:r>
              <w:rPr>
                <w:sz w:val="24"/>
                <w:szCs w:val="24"/>
              </w:rPr>
              <w:t>2</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TsH91B</w:t>
            </w:r>
          </w:p>
          <w:p w:rsidR="00122AE6" w:rsidRDefault="00122AE6" w:rsidP="00DB6F1B"/>
        </w:tc>
        <w:tc>
          <w:tcPr>
            <w:tcW w:w="3544" w:type="dxa"/>
            <w:tcBorders>
              <w:top w:val="single" w:sz="4" w:space="0" w:color="auto"/>
              <w:bottom w:val="single" w:sz="4" w:space="0" w:color="auto"/>
            </w:tcBorders>
            <w:vAlign w:val="center"/>
          </w:tcPr>
          <w:p w:rsidR="00122AE6" w:rsidRDefault="00122AE6" w:rsidP="00DB6F1B">
            <w:r>
              <w:t>Instalarea urne (montare)</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71,00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20"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122A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5106F3">
            <w:pPr>
              <w:jc w:val="center"/>
              <w:rPr>
                <w:sz w:val="24"/>
                <w:szCs w:val="24"/>
              </w:rPr>
            </w:pPr>
            <w:r>
              <w:rPr>
                <w:sz w:val="24"/>
                <w:szCs w:val="24"/>
              </w:rPr>
              <w:t>3</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DF18A</w:t>
            </w:r>
          </w:p>
          <w:p w:rsidR="00122AE6" w:rsidRDefault="00122AE6" w:rsidP="00DB6F1B"/>
        </w:tc>
        <w:tc>
          <w:tcPr>
            <w:tcW w:w="3544" w:type="dxa"/>
            <w:tcBorders>
              <w:top w:val="single" w:sz="4" w:space="0" w:color="auto"/>
              <w:bottom w:val="single" w:sz="4" w:space="0" w:color="auto"/>
            </w:tcBorders>
            <w:vAlign w:val="center"/>
          </w:tcPr>
          <w:p w:rsidR="00122AE6" w:rsidRPr="00A46470" w:rsidRDefault="00122AE6" w:rsidP="00DB6F1B">
            <w:pPr>
              <w:rPr>
                <w:lang w:val="en-US"/>
              </w:rPr>
            </w:pPr>
            <w:r w:rsidRPr="00A46470">
              <w:rPr>
                <w:lang w:val="en-US"/>
              </w:rPr>
              <w:t>Plantarea stilpilor pentru indicatoare pentru circulatie rutiera din metal, confectionati industrial</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1 022,00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20"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122A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5106F3">
            <w:pPr>
              <w:jc w:val="center"/>
              <w:rPr>
                <w:sz w:val="24"/>
                <w:szCs w:val="24"/>
              </w:rPr>
            </w:pPr>
            <w:r>
              <w:rPr>
                <w:sz w:val="24"/>
                <w:szCs w:val="24"/>
              </w:rPr>
              <w:t>4</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TsH80B</w:t>
            </w:r>
          </w:p>
          <w:p w:rsidR="00122AE6" w:rsidRDefault="00122AE6" w:rsidP="00DB6F1B"/>
        </w:tc>
        <w:tc>
          <w:tcPr>
            <w:tcW w:w="3544" w:type="dxa"/>
            <w:tcBorders>
              <w:top w:val="single" w:sz="4" w:space="0" w:color="auto"/>
              <w:bottom w:val="single" w:sz="4" w:space="0" w:color="auto"/>
            </w:tcBorders>
            <w:vAlign w:val="center"/>
          </w:tcPr>
          <w:p w:rsidR="00122AE6" w:rsidRPr="00A46470" w:rsidRDefault="00122AE6" w:rsidP="00DB6F1B">
            <w:pPr>
              <w:rPr>
                <w:lang w:val="en-US"/>
              </w:rPr>
            </w:pPr>
            <w:r w:rsidRPr="00A46470">
              <w:rPr>
                <w:lang w:val="en-US"/>
              </w:rPr>
              <w:t>Ghiveci decorativ 800x400x400 (tip VPS14) (montare)</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519,00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20"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122AE6">
        <w:tc>
          <w:tcPr>
            <w:tcW w:w="709" w:type="dxa"/>
            <w:tcBorders>
              <w:top w:val="nil"/>
              <w:left w:val="single" w:sz="6" w:space="0" w:color="auto"/>
              <w:bottom w:val="nil"/>
              <w:right w:val="nil"/>
            </w:tcBorders>
          </w:tcPr>
          <w:p w:rsidR="00122AE6" w:rsidRDefault="00122AE6" w:rsidP="005106F3">
            <w:pPr>
              <w:jc w:val="center"/>
            </w:pPr>
          </w:p>
        </w:tc>
        <w:tc>
          <w:tcPr>
            <w:tcW w:w="1134" w:type="dxa"/>
            <w:tcBorders>
              <w:top w:val="nil"/>
              <w:left w:val="single" w:sz="6" w:space="0" w:color="auto"/>
              <w:bottom w:val="nil"/>
              <w:right w:val="nil"/>
            </w:tcBorders>
          </w:tcPr>
          <w:p w:rsidR="00122AE6" w:rsidRDefault="00122AE6" w:rsidP="00DB6F1B"/>
        </w:tc>
        <w:tc>
          <w:tcPr>
            <w:tcW w:w="3544" w:type="dxa"/>
            <w:tcBorders>
              <w:top w:val="nil"/>
              <w:left w:val="single" w:sz="6" w:space="0" w:color="auto"/>
              <w:bottom w:val="nil"/>
              <w:right w:val="nil"/>
            </w:tcBorders>
          </w:tcPr>
          <w:p w:rsidR="00122AE6" w:rsidRDefault="00122AE6" w:rsidP="00DB6F1B">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122AE6" w:rsidRDefault="00122AE6" w:rsidP="00DB6F1B"/>
        </w:tc>
        <w:tc>
          <w:tcPr>
            <w:tcW w:w="1134" w:type="dxa"/>
            <w:tcBorders>
              <w:top w:val="nil"/>
              <w:left w:val="single" w:sz="6" w:space="0" w:color="auto"/>
              <w:bottom w:val="nil"/>
              <w:right w:val="nil"/>
            </w:tcBorders>
          </w:tcPr>
          <w:p w:rsidR="00122AE6" w:rsidRDefault="00122AE6" w:rsidP="00DB6F1B"/>
        </w:tc>
        <w:tc>
          <w:tcPr>
            <w:tcW w:w="1417" w:type="dxa"/>
            <w:tcBorders>
              <w:top w:val="nil"/>
              <w:left w:val="single" w:sz="6" w:space="0" w:color="auto"/>
              <w:bottom w:val="nil"/>
              <w:right w:val="nil"/>
            </w:tcBorders>
          </w:tcPr>
          <w:p w:rsidR="00122AE6" w:rsidRDefault="00122AE6" w:rsidP="00DB6F1B"/>
        </w:tc>
        <w:tc>
          <w:tcPr>
            <w:tcW w:w="1420" w:type="dxa"/>
            <w:tcBorders>
              <w:top w:val="nil"/>
              <w:left w:val="single" w:sz="6" w:space="0" w:color="auto"/>
              <w:bottom w:val="nil"/>
              <w:right w:val="single" w:sz="6" w:space="0" w:color="auto"/>
            </w:tcBorders>
          </w:tcPr>
          <w:p w:rsidR="00122AE6" w:rsidRDefault="00122AE6" w:rsidP="00DB6F1B"/>
        </w:tc>
      </w:tr>
      <w:tr w:rsidR="00122AE6" w:rsidTr="00122A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5106F3">
            <w:pPr>
              <w:jc w:val="center"/>
              <w:rPr>
                <w:sz w:val="24"/>
                <w:szCs w:val="24"/>
              </w:rPr>
            </w:pPr>
            <w:r>
              <w:rPr>
                <w:sz w:val="24"/>
                <w:szCs w:val="24"/>
              </w:rPr>
              <w:t>5</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pret RadialPlus</w:t>
            </w:r>
          </w:p>
          <w:p w:rsidR="00122AE6" w:rsidRDefault="00122AE6" w:rsidP="00DB6F1B"/>
        </w:tc>
        <w:tc>
          <w:tcPr>
            <w:tcW w:w="3544" w:type="dxa"/>
            <w:tcBorders>
              <w:top w:val="single" w:sz="4" w:space="0" w:color="auto"/>
              <w:bottom w:val="single" w:sz="4" w:space="0" w:color="auto"/>
            </w:tcBorders>
            <w:vAlign w:val="center"/>
          </w:tcPr>
          <w:p w:rsidR="00122AE6" w:rsidRPr="00A46470" w:rsidRDefault="00122AE6" w:rsidP="00DB6F1B">
            <w:pPr>
              <w:rPr>
                <w:lang w:val="en-US"/>
              </w:rPr>
            </w:pPr>
            <w:r w:rsidRPr="00A46470">
              <w:rPr>
                <w:lang w:val="en-US"/>
              </w:rPr>
              <w:t xml:space="preserve">Banca 2000x400x440mm din lemn cu picioare din blocuri beton decorativ </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63,00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20"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122A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5106F3">
            <w:pPr>
              <w:jc w:val="center"/>
              <w:rPr>
                <w:sz w:val="24"/>
                <w:szCs w:val="24"/>
              </w:rPr>
            </w:pPr>
            <w:r>
              <w:rPr>
                <w:sz w:val="24"/>
                <w:szCs w:val="24"/>
              </w:rPr>
              <w:t>6</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pret Artmet</w:t>
            </w:r>
          </w:p>
          <w:p w:rsidR="00122AE6" w:rsidRDefault="00122AE6" w:rsidP="00DB6F1B"/>
        </w:tc>
        <w:tc>
          <w:tcPr>
            <w:tcW w:w="3544" w:type="dxa"/>
            <w:tcBorders>
              <w:top w:val="single" w:sz="4" w:space="0" w:color="auto"/>
              <w:bottom w:val="single" w:sz="4" w:space="0" w:color="auto"/>
            </w:tcBorders>
            <w:vAlign w:val="center"/>
          </w:tcPr>
          <w:p w:rsidR="00122AE6" w:rsidRPr="00A46470" w:rsidRDefault="00122AE6" w:rsidP="00DB6F1B">
            <w:pPr>
              <w:rPr>
                <w:lang w:val="en-US"/>
              </w:rPr>
            </w:pPr>
            <w:r w:rsidRPr="00A46470">
              <w:rPr>
                <w:lang w:val="en-US"/>
              </w:rPr>
              <w:t>Urna de gunoi ornamentata cu lemn, cu scrumiera</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71,00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20"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122A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5106F3">
            <w:pPr>
              <w:jc w:val="center"/>
              <w:rPr>
                <w:sz w:val="24"/>
                <w:szCs w:val="24"/>
              </w:rPr>
            </w:pPr>
            <w:r>
              <w:rPr>
                <w:sz w:val="24"/>
                <w:szCs w:val="24"/>
              </w:rPr>
              <w:t>7</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pret RadialPlus</w:t>
            </w:r>
          </w:p>
          <w:p w:rsidR="00122AE6" w:rsidRDefault="00122AE6" w:rsidP="00DB6F1B"/>
        </w:tc>
        <w:tc>
          <w:tcPr>
            <w:tcW w:w="3544" w:type="dxa"/>
            <w:tcBorders>
              <w:top w:val="single" w:sz="4" w:space="0" w:color="auto"/>
              <w:bottom w:val="single" w:sz="4" w:space="0" w:color="auto"/>
            </w:tcBorders>
            <w:vAlign w:val="center"/>
          </w:tcPr>
          <w:p w:rsidR="00122AE6" w:rsidRPr="00A46470" w:rsidRDefault="00122AE6" w:rsidP="00DB6F1B">
            <w:pPr>
              <w:rPr>
                <w:lang w:val="en-US"/>
              </w:rPr>
            </w:pPr>
            <w:r w:rsidRPr="00A46470">
              <w:rPr>
                <w:lang w:val="en-US"/>
              </w:rPr>
              <w:t>Stilp metalic din inox pentru betonare (tip ODF-21-02-01-H500)</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1 022,00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20" w:type="dxa"/>
            <w:tcBorders>
              <w:top w:val="single" w:sz="4" w:space="0" w:color="auto"/>
              <w:bottom w:val="single" w:sz="4" w:space="0" w:color="auto"/>
            </w:tcBorders>
            <w:vAlign w:val="center"/>
          </w:tcPr>
          <w:p w:rsidR="00122AE6" w:rsidRDefault="00122AE6" w:rsidP="00DB6F1B">
            <w:pPr>
              <w:jc w:val="center"/>
              <w:rPr>
                <w:sz w:val="24"/>
                <w:szCs w:val="24"/>
              </w:rPr>
            </w:pPr>
          </w:p>
        </w:tc>
      </w:tr>
      <w:tr w:rsidR="00122AE6" w:rsidTr="00122A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22AE6" w:rsidRDefault="00122AE6" w:rsidP="005106F3">
            <w:pPr>
              <w:jc w:val="center"/>
              <w:rPr>
                <w:sz w:val="24"/>
                <w:szCs w:val="24"/>
              </w:rPr>
            </w:pPr>
            <w:r>
              <w:rPr>
                <w:sz w:val="24"/>
                <w:szCs w:val="24"/>
              </w:rPr>
              <w:t>8</w:t>
            </w:r>
          </w:p>
        </w:tc>
        <w:tc>
          <w:tcPr>
            <w:tcW w:w="1134" w:type="dxa"/>
            <w:tcBorders>
              <w:top w:val="single" w:sz="4" w:space="0" w:color="auto"/>
              <w:bottom w:val="single" w:sz="4" w:space="0" w:color="auto"/>
            </w:tcBorders>
            <w:vAlign w:val="center"/>
          </w:tcPr>
          <w:p w:rsidR="00122AE6" w:rsidRDefault="00122AE6" w:rsidP="00DB6F1B">
            <w:pPr>
              <w:rPr>
                <w:sz w:val="24"/>
                <w:szCs w:val="24"/>
                <w:lang w:val="en-US"/>
              </w:rPr>
            </w:pPr>
            <w:r>
              <w:rPr>
                <w:sz w:val="24"/>
                <w:szCs w:val="24"/>
                <w:lang w:val="en-US"/>
              </w:rPr>
              <w:t>pret RadialPlus</w:t>
            </w:r>
          </w:p>
          <w:p w:rsidR="00122AE6" w:rsidRDefault="00122AE6" w:rsidP="00DB6F1B"/>
        </w:tc>
        <w:tc>
          <w:tcPr>
            <w:tcW w:w="3544" w:type="dxa"/>
            <w:tcBorders>
              <w:top w:val="single" w:sz="4" w:space="0" w:color="auto"/>
              <w:bottom w:val="single" w:sz="4" w:space="0" w:color="auto"/>
            </w:tcBorders>
            <w:vAlign w:val="center"/>
          </w:tcPr>
          <w:p w:rsidR="00122AE6" w:rsidRPr="00A46470" w:rsidRDefault="00122AE6" w:rsidP="00DB6F1B">
            <w:pPr>
              <w:rPr>
                <w:lang w:val="en-US"/>
              </w:rPr>
            </w:pPr>
            <w:r w:rsidRPr="00A46470">
              <w:rPr>
                <w:lang w:val="en-US"/>
              </w:rPr>
              <w:t>Ghiveci decorativ 800x400x400 (tip VPS14)</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22AE6" w:rsidRDefault="00122AE6" w:rsidP="00DB6F1B">
            <w:pPr>
              <w:jc w:val="center"/>
              <w:rPr>
                <w:sz w:val="24"/>
                <w:szCs w:val="24"/>
              </w:rPr>
            </w:pPr>
            <w:r>
              <w:rPr>
                <w:sz w:val="24"/>
                <w:szCs w:val="24"/>
              </w:rPr>
              <w:t>519,00</w:t>
            </w:r>
          </w:p>
        </w:tc>
        <w:tc>
          <w:tcPr>
            <w:tcW w:w="1417" w:type="dxa"/>
            <w:tcBorders>
              <w:top w:val="single" w:sz="4" w:space="0" w:color="auto"/>
              <w:bottom w:val="single" w:sz="4" w:space="0" w:color="auto"/>
            </w:tcBorders>
            <w:vAlign w:val="center"/>
          </w:tcPr>
          <w:p w:rsidR="00122AE6" w:rsidRDefault="00122AE6" w:rsidP="00DB6F1B">
            <w:pPr>
              <w:jc w:val="center"/>
              <w:rPr>
                <w:sz w:val="24"/>
                <w:szCs w:val="24"/>
              </w:rPr>
            </w:pPr>
          </w:p>
        </w:tc>
        <w:tc>
          <w:tcPr>
            <w:tcW w:w="1420" w:type="dxa"/>
            <w:tcBorders>
              <w:top w:val="single" w:sz="4" w:space="0" w:color="auto"/>
              <w:bottom w:val="single" w:sz="4" w:space="0" w:color="auto"/>
            </w:tcBorders>
            <w:vAlign w:val="center"/>
          </w:tcPr>
          <w:p w:rsidR="00122AE6" w:rsidRDefault="00122AE6" w:rsidP="00DB6F1B">
            <w:pPr>
              <w:jc w:val="center"/>
              <w:rPr>
                <w:sz w:val="24"/>
                <w:szCs w:val="24"/>
              </w:rPr>
            </w:pPr>
          </w:p>
        </w:tc>
      </w:tr>
    </w:tbl>
    <w:p w:rsidR="00A47FDF" w:rsidRDefault="00A47FDF" w:rsidP="00A47FDF"/>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3C5767" w:rsidRDefault="003C5767" w:rsidP="00A47FDF">
      <w:pPr>
        <w:tabs>
          <w:tab w:val="left" w:pos="2400"/>
        </w:tabs>
        <w:jc w:val="center"/>
        <w:rPr>
          <w:b/>
          <w:i/>
          <w:sz w:val="28"/>
          <w:szCs w:val="28"/>
          <w:u w:val="single"/>
          <w:lang w:val="en-US"/>
        </w:rPr>
      </w:pPr>
    </w:p>
    <w:p w:rsidR="00A47FDF" w:rsidRPr="00A47FDF" w:rsidRDefault="00A47FDF" w:rsidP="00A47FDF">
      <w:pPr>
        <w:tabs>
          <w:tab w:val="left" w:pos="2400"/>
        </w:tabs>
        <w:jc w:val="center"/>
        <w:rPr>
          <w:b/>
          <w:i/>
          <w:sz w:val="28"/>
          <w:szCs w:val="28"/>
          <w:u w:val="single"/>
          <w:lang w:val="ro-MD"/>
        </w:rPr>
      </w:pPr>
      <w:r w:rsidRPr="00A47FDF">
        <w:rPr>
          <w:b/>
          <w:i/>
          <w:sz w:val="28"/>
          <w:szCs w:val="28"/>
          <w:u w:val="single"/>
          <w:lang w:val="en-US"/>
        </w:rPr>
        <w:lastRenderedPageBreak/>
        <w:t>Tran</w:t>
      </w:r>
      <w:r w:rsidRPr="00A47FDF">
        <w:rPr>
          <w:b/>
          <w:i/>
          <w:sz w:val="28"/>
          <w:szCs w:val="28"/>
          <w:u w:val="single"/>
          <w:lang w:val="ro-MD"/>
        </w:rPr>
        <w:t>șa I</w:t>
      </w:r>
      <w:r>
        <w:rPr>
          <w:b/>
          <w:i/>
          <w:sz w:val="28"/>
          <w:szCs w:val="28"/>
          <w:u w:val="single"/>
          <w:lang w:val="ro-MD"/>
        </w:rPr>
        <w:t>I</w:t>
      </w:r>
    </w:p>
    <w:p w:rsidR="008A02C8" w:rsidRDefault="008A02C8" w:rsidP="008A02C8"/>
    <w:p w:rsidR="008A02C8" w:rsidRDefault="008A02C8" w:rsidP="008A02C8">
      <w:pPr>
        <w:jc w:val="center"/>
        <w:rPr>
          <w:b/>
          <w:bCs/>
          <w:sz w:val="28"/>
          <w:szCs w:val="28"/>
          <w:lang w:val="en-US"/>
        </w:rPr>
      </w:pPr>
      <w:r>
        <w:rPr>
          <w:b/>
          <w:bCs/>
          <w:sz w:val="28"/>
          <w:szCs w:val="28"/>
          <w:lang w:val="en-US"/>
        </w:rPr>
        <w:t xml:space="preserve">Lucrari de pregatire a terenului. Demontari. </w:t>
      </w:r>
    </w:p>
    <w:p w:rsidR="008A02C8" w:rsidRDefault="008A02C8" w:rsidP="008A02C8">
      <w:pPr>
        <w:jc w:val="center"/>
        <w:rPr>
          <w:b/>
          <w:bCs/>
          <w:sz w:val="28"/>
          <w:szCs w:val="28"/>
          <w:lang w:val="en-US"/>
        </w:rPr>
      </w:pPr>
      <w:r>
        <w:rPr>
          <w:b/>
          <w:bCs/>
          <w:sz w:val="28"/>
          <w:szCs w:val="28"/>
          <w:lang w:val="en-US"/>
        </w:rPr>
        <w:t xml:space="preserve">Coeficient la norme de manopera si norme de functionare a utilajelor k=1.2  </w:t>
      </w:r>
    </w:p>
    <w:p w:rsidR="008A02C8" w:rsidRDefault="008A02C8" w:rsidP="008A02C8">
      <w:pPr>
        <w:jc w:val="center"/>
        <w:rPr>
          <w:lang w:val="ro-RO"/>
        </w:rPr>
      </w:pPr>
      <w:r>
        <w:rPr>
          <w:lang w:val="ro-RO"/>
        </w:rPr>
        <w:t xml:space="preserve"> (denumirea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8A02C8" w:rsidRPr="000B1023" w:rsidTr="00DB6F1B">
        <w:trPr>
          <w:cantSplit/>
          <w:trHeight w:val="253"/>
        </w:trPr>
        <w:tc>
          <w:tcPr>
            <w:tcW w:w="709" w:type="dxa"/>
            <w:vMerge w:val="restart"/>
            <w:tcBorders>
              <w:top w:val="single" w:sz="6" w:space="0" w:color="auto"/>
              <w:left w:val="single" w:sz="6" w:space="0" w:color="auto"/>
              <w:bottom w:val="nil"/>
              <w:right w:val="nil"/>
            </w:tcBorders>
            <w:shd w:val="pct5" w:color="auto" w:fill="auto"/>
          </w:tcPr>
          <w:p w:rsidR="008A02C8" w:rsidRDefault="008A02C8" w:rsidP="00DB6F1B">
            <w:pPr>
              <w:ind w:right="-108"/>
              <w:jc w:val="center"/>
              <w:rPr>
                <w:sz w:val="22"/>
                <w:szCs w:val="22"/>
                <w:lang w:val="en-US"/>
              </w:rPr>
            </w:pPr>
            <w:r>
              <w:rPr>
                <w:sz w:val="22"/>
                <w:szCs w:val="22"/>
              </w:rPr>
              <w:t>№</w:t>
            </w:r>
          </w:p>
          <w:p w:rsidR="008A02C8" w:rsidRDefault="008A02C8" w:rsidP="00DB6F1B">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8A02C8" w:rsidRDefault="008A02C8" w:rsidP="00DB6F1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8A02C8" w:rsidRDefault="008A02C8" w:rsidP="00DB6F1B">
            <w:pPr>
              <w:jc w:val="center"/>
              <w:rPr>
                <w:sz w:val="22"/>
                <w:szCs w:val="22"/>
                <w:lang w:val="ro-RO"/>
              </w:rPr>
            </w:pPr>
          </w:p>
          <w:p w:rsidR="008A02C8" w:rsidRDefault="008A02C8" w:rsidP="00DB6F1B">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8A02C8" w:rsidRDefault="008A02C8" w:rsidP="00DB6F1B">
            <w:pPr>
              <w:ind w:left="-108" w:right="-108"/>
              <w:jc w:val="center"/>
              <w:rPr>
                <w:sz w:val="22"/>
                <w:szCs w:val="22"/>
                <w:lang w:val="ro-RO"/>
              </w:rPr>
            </w:pPr>
          </w:p>
          <w:p w:rsidR="008A02C8" w:rsidRDefault="008A02C8" w:rsidP="00DB6F1B">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8A02C8" w:rsidRDefault="008A02C8" w:rsidP="00DB6F1B">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8A02C8" w:rsidRDefault="008A02C8" w:rsidP="00DB6F1B">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8A02C8" w:rsidRDefault="008A02C8" w:rsidP="00DB6F1B">
            <w:pPr>
              <w:ind w:left="-108" w:right="-108"/>
              <w:jc w:val="center"/>
              <w:rPr>
                <w:sz w:val="22"/>
                <w:szCs w:val="22"/>
                <w:lang w:val="en-US"/>
              </w:rPr>
            </w:pPr>
            <w:r>
              <w:rPr>
                <w:sz w:val="22"/>
                <w:szCs w:val="22"/>
                <w:lang w:val="en-US"/>
              </w:rPr>
              <w:t>Total, lei (col.5 x col.6)</w:t>
            </w:r>
          </w:p>
        </w:tc>
      </w:tr>
      <w:tr w:rsidR="008A02C8" w:rsidRPr="000B1023" w:rsidTr="00DB6F1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A02C8" w:rsidRDefault="008A02C8"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A02C8" w:rsidRDefault="008A02C8" w:rsidP="00DB6F1B">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8A02C8" w:rsidRDefault="008A02C8"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A02C8" w:rsidRDefault="008A02C8"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A02C8" w:rsidRDefault="008A02C8" w:rsidP="00DB6F1B">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8A02C8" w:rsidRDefault="008A02C8" w:rsidP="00DB6F1B">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8A02C8" w:rsidRDefault="008A02C8" w:rsidP="00DB6F1B">
            <w:pPr>
              <w:jc w:val="center"/>
              <w:rPr>
                <w:sz w:val="22"/>
                <w:szCs w:val="22"/>
                <w:lang w:val="en-US"/>
              </w:rPr>
            </w:pPr>
          </w:p>
        </w:tc>
      </w:tr>
    </w:tbl>
    <w:p w:rsidR="008A02C8" w:rsidRDefault="008A02C8" w:rsidP="008A02C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8A02C8" w:rsidTr="00DB6F1B">
        <w:trPr>
          <w:cantSplit/>
          <w:tblHeader/>
        </w:trPr>
        <w:tc>
          <w:tcPr>
            <w:tcW w:w="709" w:type="dxa"/>
            <w:tcBorders>
              <w:top w:val="single" w:sz="6" w:space="0" w:color="auto"/>
              <w:left w:val="single" w:sz="6" w:space="0" w:color="auto"/>
              <w:bottom w:val="double" w:sz="6" w:space="0" w:color="auto"/>
              <w:right w:val="nil"/>
            </w:tcBorders>
            <w:shd w:val="pct5" w:color="auto" w:fill="auto"/>
          </w:tcPr>
          <w:p w:rsidR="008A02C8" w:rsidRDefault="008A02C8" w:rsidP="00DB6F1B">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8A02C8" w:rsidRDefault="008A02C8" w:rsidP="00DB6F1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8A02C8" w:rsidRDefault="008A02C8" w:rsidP="00DB6F1B">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8A02C8" w:rsidRDefault="008A02C8" w:rsidP="00DB6F1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8A02C8" w:rsidRDefault="008A02C8" w:rsidP="00DB6F1B">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8A02C8" w:rsidRDefault="008A02C8" w:rsidP="00DB6F1B">
            <w:pPr>
              <w:jc w:val="center"/>
              <w:rPr>
                <w:sz w:val="22"/>
                <w:szCs w:val="22"/>
              </w:rPr>
            </w:pPr>
            <w:r>
              <w:rPr>
                <w:sz w:val="22"/>
                <w:szCs w:val="22"/>
              </w:rPr>
              <w:t>6</w:t>
            </w:r>
          </w:p>
        </w:tc>
        <w:tc>
          <w:tcPr>
            <w:tcW w:w="1419" w:type="dxa"/>
            <w:tcBorders>
              <w:top w:val="single" w:sz="6" w:space="0" w:color="auto"/>
              <w:left w:val="single" w:sz="6" w:space="0" w:color="auto"/>
              <w:bottom w:val="double" w:sz="6" w:space="0" w:color="auto"/>
              <w:right w:val="single" w:sz="6" w:space="0" w:color="auto"/>
            </w:tcBorders>
            <w:shd w:val="pct5" w:color="auto" w:fill="auto"/>
          </w:tcPr>
          <w:p w:rsidR="008A02C8" w:rsidRDefault="008A02C8" w:rsidP="00DB6F1B">
            <w:pPr>
              <w:jc w:val="center"/>
              <w:rPr>
                <w:sz w:val="22"/>
                <w:szCs w:val="22"/>
              </w:rPr>
            </w:pPr>
            <w:r>
              <w:rPr>
                <w:sz w:val="22"/>
                <w:szCs w:val="22"/>
              </w:rPr>
              <w:t>7</w:t>
            </w: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1</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RpCP45D</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Demontarea balustradelor, grilelor, parapetilor si imprejmuirilor metalice etc (ingradiri metalice IS-12...IS16)</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6 409,40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RpDE11H</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Demontarea (scoaterea) stilpilor pentru circulatie rutiera (pilon metalic)</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8,00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TsH91A  kman=0.5</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Instalarea banci pe 2 picioare (demontare)</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37,00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TsH91B k=0.5</w:t>
            </w:r>
          </w:p>
          <w:p w:rsidR="008A02C8" w:rsidRDefault="008A02C8" w:rsidP="00DB6F1B"/>
        </w:tc>
        <w:tc>
          <w:tcPr>
            <w:tcW w:w="3544" w:type="dxa"/>
            <w:tcBorders>
              <w:top w:val="single" w:sz="4" w:space="0" w:color="auto"/>
              <w:bottom w:val="single" w:sz="4" w:space="0" w:color="auto"/>
            </w:tcBorders>
            <w:vAlign w:val="center"/>
          </w:tcPr>
          <w:p w:rsidR="008A02C8" w:rsidRPr="00FE1CD2" w:rsidRDefault="008A02C8" w:rsidP="00DB6F1B">
            <w:pPr>
              <w:rPr>
                <w:sz w:val="22"/>
                <w:szCs w:val="22"/>
              </w:rPr>
            </w:pPr>
            <w:r w:rsidRPr="00FE1CD2">
              <w:rPr>
                <w:sz w:val="22"/>
                <w:szCs w:val="22"/>
              </w:rPr>
              <w:t>Instalarea urne (demontari)</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22,00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RpCP44A</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Demontarea constructiilor metalice cu recuperarea materialelor (elemente metalice de la terenul de joaca, poz.1-5)</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495,00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RpCH32E</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Desfacerea elementelor din lemn (bara din lemn, poz.3)</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0,30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RpCB18F</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Demolarea betoanelor vechi cu mijloace mecanice,  beton simplu (fundatii din beton)</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1,80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RpCB18G</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Demolarea betoanelor vechi cu mijloace mecanice, beton armat (scara din beton)</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15,40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RpCB18F</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Demolarea betoanelor vechi cu mijloace mecanice,  beton simplu (finisaje din beton)</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7,75</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M1M02A</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Demontarea utilajelor in stare asamblata, montate prin fixare pe pardoseala, fundatii sau schelete metalice, utilajul avind greutatea pina la 1 t (statie de asteptare - 3buc)</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1,02</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RpCB18F</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Demolarea betoanelor vechi cu mijloace mecanice,  beton simplu (fundatii din beton)</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54,80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TrB22D1A1</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Transportul materialelor cu macaraua pe pneuri, de 10 tf, amplasata in pozitie fixa, greutatea materialelor 0-0,5 t si  inaltimea de ridicare fiind de 0-6 m (incarcare in auto banci, elemente de statie)</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3,06</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TrI1AF08A4</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 xml:space="preserve">Incarcarea materialelor -deseuri metalice, -cu deplasare de pina la 10 m - de pe teren, in auto categoria 1 </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7,39</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TrI1AG23G3</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Materialele din grupa G -stilpi din beton - incarcarea - de pe teren, in auto categoria (semisfera din beton, poz.5)</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TsC03G1</w:t>
            </w:r>
          </w:p>
          <w:p w:rsidR="008A02C8" w:rsidRDefault="008A02C8" w:rsidP="00DB6F1B"/>
        </w:tc>
        <w:tc>
          <w:tcPr>
            <w:tcW w:w="3544" w:type="dxa"/>
            <w:tcBorders>
              <w:top w:val="single" w:sz="4" w:space="0" w:color="auto"/>
              <w:bottom w:val="single" w:sz="4" w:space="0" w:color="auto"/>
            </w:tcBorders>
            <w:vAlign w:val="center"/>
          </w:tcPr>
          <w:p w:rsidR="008A02C8" w:rsidRPr="00FE1CD2" w:rsidRDefault="008A02C8" w:rsidP="00DB6F1B">
            <w:pPr>
              <w:rPr>
                <w:sz w:val="22"/>
                <w:szCs w:val="22"/>
              </w:rPr>
            </w:pPr>
            <w:r w:rsidRPr="009027F7">
              <w:rPr>
                <w:sz w:val="22"/>
                <w:szCs w:val="22"/>
                <w:lang w:val="en-US"/>
              </w:rPr>
              <w:t>Sapatura mecanica cu excavatorul de 0</w:t>
            </w:r>
            <w:proofErr w:type="gramStart"/>
            <w:r w:rsidRPr="009027F7">
              <w:rPr>
                <w:sz w:val="22"/>
                <w:szCs w:val="22"/>
                <w:lang w:val="en-US"/>
              </w:rPr>
              <w:t>,40</w:t>
            </w:r>
            <w:proofErr w:type="gramEnd"/>
            <w:r w:rsidRPr="009027F7">
              <w:rPr>
                <w:sz w:val="22"/>
                <w:szCs w:val="22"/>
                <w:lang w:val="en-US"/>
              </w:rPr>
              <w:t xml:space="preserve">-0,70 mc, cu motor cu ardere interna si comanda hidraulica, in </w:t>
            </w:r>
            <w:r w:rsidRPr="009027F7">
              <w:rPr>
                <w:sz w:val="22"/>
                <w:szCs w:val="22"/>
                <w:lang w:val="en-US"/>
              </w:rPr>
              <w:lastRenderedPageBreak/>
              <w:t xml:space="preserve">pamint cu umiditate naturala, descarcare in autovehicule teren catg. </w:t>
            </w:r>
            <w:r w:rsidRPr="00FE1CD2">
              <w:rPr>
                <w:sz w:val="22"/>
                <w:szCs w:val="22"/>
              </w:rPr>
              <w:t>III (incarcare materiale demolate - beton)</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lastRenderedPageBreak/>
              <w:t>100 m3</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0,80</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8A02C8" w:rsidRPr="00FE1CD2" w:rsidRDefault="008A02C8" w:rsidP="00DB6F1B">
            <w:pPr>
              <w:rPr>
                <w:sz w:val="22"/>
                <w:szCs w:val="22"/>
                <w:lang w:val="en-US"/>
              </w:rPr>
            </w:pPr>
            <w:r w:rsidRPr="00FE1CD2">
              <w:rPr>
                <w:sz w:val="22"/>
                <w:szCs w:val="22"/>
                <w:lang w:val="en-US"/>
              </w:rPr>
              <w:t>TsI51A10</w:t>
            </w:r>
          </w:p>
          <w:p w:rsidR="008A02C8" w:rsidRDefault="008A02C8" w:rsidP="00DB6F1B"/>
        </w:tc>
        <w:tc>
          <w:tcPr>
            <w:tcW w:w="3544" w:type="dxa"/>
            <w:tcBorders>
              <w:top w:val="single" w:sz="4" w:space="0" w:color="auto"/>
              <w:bottom w:val="single" w:sz="4" w:space="0" w:color="auto"/>
            </w:tcBorders>
            <w:vAlign w:val="center"/>
          </w:tcPr>
          <w:p w:rsidR="008A02C8" w:rsidRPr="009027F7" w:rsidRDefault="008A02C8" w:rsidP="00DB6F1B">
            <w:pPr>
              <w:rPr>
                <w:sz w:val="22"/>
                <w:szCs w:val="22"/>
                <w:lang w:val="en-US"/>
              </w:rPr>
            </w:pPr>
            <w:r w:rsidRPr="009027F7">
              <w:rPr>
                <w:sz w:val="22"/>
                <w:szCs w:val="22"/>
                <w:lang w:val="en-US"/>
              </w:rPr>
              <w:t>Transportarea pamintului cu autobasculanta de 10 t la distanta de 10 km</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8A02C8" w:rsidRPr="00FE1CD2" w:rsidRDefault="008A02C8" w:rsidP="00DB6F1B">
            <w:pPr>
              <w:jc w:val="center"/>
              <w:rPr>
                <w:sz w:val="22"/>
                <w:szCs w:val="22"/>
              </w:rPr>
            </w:pPr>
            <w:r w:rsidRPr="00FE1CD2">
              <w:rPr>
                <w:sz w:val="22"/>
                <w:szCs w:val="22"/>
              </w:rPr>
              <w:t>190,62</w:t>
            </w:r>
          </w:p>
        </w:tc>
        <w:tc>
          <w:tcPr>
            <w:tcW w:w="1417" w:type="dxa"/>
            <w:tcBorders>
              <w:top w:val="single" w:sz="4" w:space="0" w:color="auto"/>
              <w:bottom w:val="single" w:sz="4" w:space="0" w:color="auto"/>
            </w:tcBorders>
            <w:vAlign w:val="center"/>
          </w:tcPr>
          <w:p w:rsidR="008A02C8" w:rsidRDefault="008A02C8" w:rsidP="00DB6F1B">
            <w:pPr>
              <w:jc w:val="center"/>
              <w:rPr>
                <w:sz w:val="24"/>
                <w:szCs w:val="24"/>
              </w:rPr>
            </w:pPr>
          </w:p>
        </w:tc>
        <w:tc>
          <w:tcPr>
            <w:tcW w:w="1419" w:type="dxa"/>
            <w:tcBorders>
              <w:top w:val="single" w:sz="4" w:space="0" w:color="auto"/>
              <w:bottom w:val="single" w:sz="4" w:space="0" w:color="auto"/>
            </w:tcBorders>
            <w:vAlign w:val="center"/>
          </w:tcPr>
          <w:p w:rsidR="008A02C8" w:rsidRDefault="008A02C8" w:rsidP="00DB6F1B">
            <w:pPr>
              <w:jc w:val="center"/>
              <w:rPr>
                <w:sz w:val="24"/>
                <w:szCs w:val="24"/>
              </w:rPr>
            </w:pPr>
          </w:p>
        </w:tc>
      </w:tr>
      <w:tr w:rsidR="008A02C8" w:rsidRPr="000B1023" w:rsidTr="00DB6F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9"/>
        </w:trPr>
        <w:tc>
          <w:tcPr>
            <w:tcW w:w="709" w:type="dxa"/>
            <w:tcBorders>
              <w:top w:val="single" w:sz="4" w:space="0" w:color="auto"/>
              <w:bottom w:val="single" w:sz="4" w:space="0" w:color="auto"/>
            </w:tcBorders>
            <w:vAlign w:val="center"/>
          </w:tcPr>
          <w:p w:rsidR="008A02C8" w:rsidRDefault="008A02C8" w:rsidP="00DB6F1B">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8A02C8" w:rsidRPr="009027F7" w:rsidRDefault="008A02C8" w:rsidP="00DB6F1B">
            <w:pPr>
              <w:rPr>
                <w:b/>
                <w:sz w:val="22"/>
                <w:szCs w:val="22"/>
                <w:lang w:val="en-US"/>
              </w:rPr>
            </w:pPr>
            <w:r w:rsidRPr="009027F7">
              <w:rPr>
                <w:b/>
                <w:sz w:val="22"/>
                <w:szCs w:val="22"/>
                <w:lang w:val="en-US"/>
              </w:rPr>
              <w:t>NOTA:</w:t>
            </w:r>
          </w:p>
          <w:p w:rsidR="008A02C8" w:rsidRPr="009027F7" w:rsidRDefault="008A02C8" w:rsidP="00DB6F1B">
            <w:pPr>
              <w:rPr>
                <w:b/>
              </w:rPr>
            </w:pPr>
          </w:p>
        </w:tc>
        <w:tc>
          <w:tcPr>
            <w:tcW w:w="8648" w:type="dxa"/>
            <w:gridSpan w:val="5"/>
            <w:tcBorders>
              <w:top w:val="single" w:sz="4" w:space="0" w:color="auto"/>
              <w:bottom w:val="single" w:sz="4" w:space="0" w:color="auto"/>
            </w:tcBorders>
            <w:vAlign w:val="center"/>
          </w:tcPr>
          <w:p w:rsidR="008A02C8" w:rsidRPr="002E3136" w:rsidRDefault="008A02C8" w:rsidP="00DB6F1B">
            <w:pPr>
              <w:rPr>
                <w:b/>
                <w:sz w:val="24"/>
                <w:szCs w:val="24"/>
                <w:lang w:val="en-US"/>
              </w:rPr>
            </w:pPr>
            <w:r w:rsidRPr="009027F7">
              <w:rPr>
                <w:b/>
                <w:sz w:val="22"/>
                <w:szCs w:val="22"/>
                <w:lang w:val="en-US"/>
              </w:rPr>
              <w:t>Volumul si costul materialelor recuperabile din urma demontarilor si demolarilor se apreciaza si se aproba intre beneficiar si antreprenor prin act bilateral.</w:t>
            </w:r>
          </w:p>
        </w:tc>
      </w:tr>
    </w:tbl>
    <w:p w:rsidR="008A02C8" w:rsidRPr="002E3136" w:rsidRDefault="008A02C8" w:rsidP="008A02C8">
      <w:pPr>
        <w:rPr>
          <w:sz w:val="6"/>
          <w:szCs w:val="6"/>
          <w:lang w:val="en-US"/>
        </w:rPr>
      </w:pPr>
      <w:r w:rsidRPr="002E3136">
        <w:rPr>
          <w:sz w:val="24"/>
          <w:szCs w:val="24"/>
          <w:lang w:val="en-US"/>
        </w:rPr>
        <w:t xml:space="preserve"> </w:t>
      </w:r>
    </w:p>
    <w:p w:rsidR="008A02C8" w:rsidRPr="00ED0722" w:rsidRDefault="008A02C8" w:rsidP="008A02C8">
      <w:pPr>
        <w:rPr>
          <w:lang w:val="en-US"/>
        </w:rPr>
      </w:pPr>
    </w:p>
    <w:p w:rsidR="008A02C8" w:rsidRPr="003F30DC" w:rsidRDefault="008A02C8" w:rsidP="008A02C8">
      <w:pPr>
        <w:rPr>
          <w:b/>
          <w:bCs/>
          <w:sz w:val="28"/>
          <w:szCs w:val="28"/>
          <w:lang w:val="en-US"/>
        </w:rPr>
      </w:pPr>
      <w:r w:rsidRPr="007F6249">
        <w:rPr>
          <w:b/>
          <w:bCs/>
          <w:sz w:val="28"/>
          <w:szCs w:val="28"/>
          <w:lang w:val="en-US"/>
        </w:rPr>
        <w:t xml:space="preserve">                               </w:t>
      </w:r>
      <w:r w:rsidRPr="003F30DC">
        <w:rPr>
          <w:b/>
          <w:bCs/>
          <w:sz w:val="28"/>
          <w:szCs w:val="28"/>
          <w:lang w:val="en-US"/>
        </w:rPr>
        <w:t xml:space="preserve"> </w:t>
      </w:r>
      <w:r>
        <w:rPr>
          <w:b/>
          <w:bCs/>
          <w:sz w:val="28"/>
          <w:szCs w:val="28"/>
          <w:lang w:val="en-US"/>
        </w:rPr>
        <w:t xml:space="preserve">Amenajare si sistematizarea teritoriului. Trotuare. </w:t>
      </w:r>
    </w:p>
    <w:p w:rsidR="008A02C8" w:rsidRDefault="008A02C8" w:rsidP="008A02C8">
      <w:pPr>
        <w:rPr>
          <w:b/>
          <w:bCs/>
          <w:sz w:val="28"/>
          <w:szCs w:val="28"/>
          <w:lang w:val="ro-RO"/>
        </w:rPr>
      </w:pPr>
      <w:r w:rsidRPr="007F6249">
        <w:rPr>
          <w:b/>
          <w:bCs/>
          <w:sz w:val="28"/>
          <w:szCs w:val="28"/>
          <w:lang w:val="en-US"/>
        </w:rPr>
        <w:t xml:space="preserve">   </w:t>
      </w:r>
      <w:r>
        <w:rPr>
          <w:b/>
          <w:bCs/>
          <w:sz w:val="28"/>
          <w:szCs w:val="28"/>
          <w:lang w:val="en-US"/>
        </w:rPr>
        <w:t>Coeficient la norme de manopera si norme de functionare a utilajelor k=1</w:t>
      </w:r>
      <w:proofErr w:type="gramStart"/>
      <w:r w:rsidRPr="007F6249">
        <w:rPr>
          <w:b/>
          <w:bCs/>
          <w:sz w:val="28"/>
          <w:szCs w:val="28"/>
          <w:lang w:val="en-US"/>
        </w:rPr>
        <w:t>,</w:t>
      </w:r>
      <w:r>
        <w:rPr>
          <w:b/>
          <w:bCs/>
          <w:sz w:val="28"/>
          <w:szCs w:val="28"/>
          <w:lang w:val="en-US"/>
        </w:rPr>
        <w:t>2</w:t>
      </w:r>
      <w:proofErr w:type="gramEnd"/>
    </w:p>
    <w:p w:rsidR="008A02C8" w:rsidRDefault="008A02C8" w:rsidP="008A02C8">
      <w:pPr>
        <w:jc w:val="center"/>
        <w:rPr>
          <w:lang w:val="ro-RO"/>
        </w:rPr>
      </w:pPr>
      <w:r>
        <w:rPr>
          <w:lang w:val="ro-RO"/>
        </w:rPr>
        <w:t>(denumirea lucrări)</w:t>
      </w:r>
    </w:p>
    <w:p w:rsidR="008A02C8" w:rsidRDefault="008A02C8" w:rsidP="008A02C8">
      <w:pPr>
        <w:rPr>
          <w:sz w:val="2"/>
          <w:szCs w:val="2"/>
          <w:lang w:val="en-US"/>
        </w:rPr>
      </w:pPr>
    </w:p>
    <w:p w:rsidR="008A02C8" w:rsidRDefault="008A02C8" w:rsidP="008A02C8">
      <w:pPr>
        <w:rPr>
          <w:sz w:val="6"/>
          <w:szCs w:val="6"/>
        </w:rPr>
      </w:pPr>
      <w:r>
        <w:rPr>
          <w:sz w:val="24"/>
          <w:szCs w:val="24"/>
        </w:rPr>
        <w:t xml:space="preserve"> </w:t>
      </w:r>
      <w:r>
        <w:t xml:space="preserve">  </w:t>
      </w:r>
    </w:p>
    <w:p w:rsidR="005C17D9" w:rsidRDefault="005C17D9" w:rsidP="005C17D9">
      <w:pPr>
        <w:rPr>
          <w:lang w:val="ro-RO"/>
        </w:rPr>
      </w:pPr>
    </w:p>
    <w:tbl>
      <w:tblPr>
        <w:tblW w:w="10490" w:type="dxa"/>
        <w:tblInd w:w="-459" w:type="dxa"/>
        <w:tblLayout w:type="fixed"/>
        <w:tblLook w:val="0000" w:firstRow="0" w:lastRow="0" w:firstColumn="0" w:lastColumn="0" w:noHBand="0" w:noVBand="0"/>
      </w:tblPr>
      <w:tblGrid>
        <w:gridCol w:w="709"/>
        <w:gridCol w:w="1134"/>
        <w:gridCol w:w="3544"/>
        <w:gridCol w:w="992"/>
        <w:gridCol w:w="1276"/>
        <w:gridCol w:w="1417"/>
        <w:gridCol w:w="1418"/>
      </w:tblGrid>
      <w:tr w:rsidR="005C17D9" w:rsidRPr="000B1023" w:rsidTr="00843B03">
        <w:trPr>
          <w:cantSplit/>
          <w:trHeight w:val="253"/>
        </w:trPr>
        <w:tc>
          <w:tcPr>
            <w:tcW w:w="709" w:type="dxa"/>
            <w:vMerge w:val="restart"/>
            <w:tcBorders>
              <w:top w:val="single" w:sz="6" w:space="0" w:color="auto"/>
              <w:left w:val="single" w:sz="6" w:space="0" w:color="auto"/>
              <w:bottom w:val="nil"/>
              <w:right w:val="nil"/>
            </w:tcBorders>
            <w:shd w:val="pct5" w:color="auto" w:fill="auto"/>
          </w:tcPr>
          <w:p w:rsidR="005C17D9" w:rsidRDefault="005C17D9" w:rsidP="00843B03">
            <w:pPr>
              <w:ind w:right="-108"/>
              <w:jc w:val="center"/>
              <w:rPr>
                <w:sz w:val="22"/>
                <w:szCs w:val="22"/>
                <w:lang w:val="en-US"/>
              </w:rPr>
            </w:pPr>
            <w:r>
              <w:rPr>
                <w:sz w:val="22"/>
                <w:szCs w:val="22"/>
              </w:rPr>
              <w:t>№</w:t>
            </w:r>
          </w:p>
          <w:p w:rsidR="005C17D9" w:rsidRDefault="005C17D9" w:rsidP="00843B03">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5C17D9" w:rsidRDefault="005C17D9" w:rsidP="00843B0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C17D9" w:rsidRDefault="005C17D9" w:rsidP="00843B03">
            <w:pPr>
              <w:jc w:val="center"/>
              <w:rPr>
                <w:sz w:val="22"/>
                <w:szCs w:val="22"/>
                <w:lang w:val="ro-RO"/>
              </w:rPr>
            </w:pPr>
          </w:p>
          <w:p w:rsidR="005C17D9" w:rsidRDefault="005C17D9" w:rsidP="00843B03">
            <w:pPr>
              <w:jc w:val="center"/>
              <w:rPr>
                <w:sz w:val="22"/>
                <w:szCs w:val="22"/>
              </w:rPr>
            </w:pPr>
            <w:r>
              <w:rPr>
                <w:sz w:val="22"/>
                <w:szCs w:val="22"/>
                <w:lang w:val="ro-RO"/>
              </w:rPr>
              <w:t xml:space="preserve">Denumire lucrări       </w:t>
            </w:r>
          </w:p>
        </w:tc>
        <w:tc>
          <w:tcPr>
            <w:tcW w:w="992"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ro-RO"/>
              </w:rPr>
            </w:pPr>
          </w:p>
          <w:p w:rsidR="005C17D9" w:rsidRDefault="005C17D9" w:rsidP="00843B03">
            <w:pPr>
              <w:ind w:left="-108" w:right="-108"/>
              <w:jc w:val="center"/>
              <w:rPr>
                <w:sz w:val="22"/>
                <w:szCs w:val="22"/>
              </w:rPr>
            </w:pPr>
            <w:r>
              <w:rPr>
                <w:sz w:val="22"/>
                <w:szCs w:val="22"/>
                <w:lang w:val="ro-RO"/>
              </w:rPr>
              <w:t>U.M.</w:t>
            </w:r>
            <w:r>
              <w:rPr>
                <w:sz w:val="22"/>
                <w:szCs w:val="22"/>
              </w:rPr>
              <w:t xml:space="preserve"> </w:t>
            </w:r>
          </w:p>
        </w:tc>
        <w:tc>
          <w:tcPr>
            <w:tcW w:w="1276"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en-US"/>
              </w:rPr>
              <w:t>Total, lei (col.5 x col.6)</w:t>
            </w:r>
          </w:p>
        </w:tc>
      </w:tr>
      <w:tr w:rsidR="005C17D9" w:rsidRPr="000B1023" w:rsidTr="00843B0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5C17D9" w:rsidRDefault="005C17D9" w:rsidP="00843B03">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5C17D9" w:rsidRDefault="005C17D9" w:rsidP="00843B03">
            <w:pPr>
              <w:jc w:val="center"/>
              <w:rPr>
                <w:sz w:val="22"/>
                <w:szCs w:val="22"/>
                <w:lang w:val="en-US"/>
              </w:rPr>
            </w:pPr>
          </w:p>
        </w:tc>
      </w:tr>
    </w:tbl>
    <w:p w:rsidR="005C17D9" w:rsidRDefault="005C17D9" w:rsidP="005C17D9">
      <w:pPr>
        <w:rPr>
          <w:sz w:val="2"/>
          <w:szCs w:val="2"/>
          <w:lang w:val="en-US"/>
        </w:rPr>
      </w:pPr>
    </w:p>
    <w:tbl>
      <w:tblPr>
        <w:tblW w:w="10492" w:type="dxa"/>
        <w:tblInd w:w="-459" w:type="dxa"/>
        <w:tblLayout w:type="fixed"/>
        <w:tblLook w:val="0000" w:firstRow="0" w:lastRow="0" w:firstColumn="0" w:lastColumn="0" w:noHBand="0" w:noVBand="0"/>
      </w:tblPr>
      <w:tblGrid>
        <w:gridCol w:w="709"/>
        <w:gridCol w:w="1134"/>
        <w:gridCol w:w="3544"/>
        <w:gridCol w:w="992"/>
        <w:gridCol w:w="1276"/>
        <w:gridCol w:w="1417"/>
        <w:gridCol w:w="1420"/>
      </w:tblGrid>
      <w:tr w:rsidR="005C17D9" w:rsidTr="00843B03">
        <w:trPr>
          <w:cantSplit/>
          <w:tblHeader/>
        </w:trPr>
        <w:tc>
          <w:tcPr>
            <w:tcW w:w="709" w:type="dxa"/>
            <w:tcBorders>
              <w:top w:val="single" w:sz="6" w:space="0" w:color="auto"/>
              <w:left w:val="single" w:sz="6" w:space="0" w:color="auto"/>
              <w:bottom w:val="double" w:sz="6" w:space="0" w:color="auto"/>
              <w:right w:val="nil"/>
            </w:tcBorders>
            <w:shd w:val="pct5" w:color="auto" w:fill="auto"/>
          </w:tcPr>
          <w:p w:rsidR="005C17D9" w:rsidRDefault="005C17D9" w:rsidP="00843B03">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5C17D9" w:rsidRPr="006855F9" w:rsidRDefault="005C17D9" w:rsidP="00843B03">
            <w:pPr>
              <w:ind w:left="-120" w:right="-108"/>
              <w:jc w:val="center"/>
              <w:rPr>
                <w:sz w:val="22"/>
                <w:szCs w:val="22"/>
              </w:rPr>
            </w:pPr>
            <w:r w:rsidRPr="006855F9">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5C17D9" w:rsidRDefault="005C17D9" w:rsidP="00843B03">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5C17D9" w:rsidRDefault="005C17D9" w:rsidP="00843B03">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rsidR="005C17D9" w:rsidRDefault="005C17D9" w:rsidP="00843B03">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C17D9" w:rsidRDefault="005C17D9" w:rsidP="00843B03">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5C17D9" w:rsidRDefault="005C17D9" w:rsidP="00843B03">
            <w:pPr>
              <w:jc w:val="center"/>
              <w:rPr>
                <w:sz w:val="22"/>
                <w:szCs w:val="22"/>
              </w:rPr>
            </w:pPr>
            <w:r>
              <w:rPr>
                <w:sz w:val="22"/>
                <w:szCs w:val="22"/>
              </w:rPr>
              <w:t>7</w:t>
            </w: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p>
        </w:tc>
        <w:tc>
          <w:tcPr>
            <w:tcW w:w="1134" w:type="dxa"/>
            <w:tcBorders>
              <w:top w:val="nil"/>
              <w:left w:val="single" w:sz="6" w:space="0" w:color="auto"/>
              <w:bottom w:val="nil"/>
              <w:right w:val="nil"/>
            </w:tcBorders>
          </w:tcPr>
          <w:p w:rsidR="005C17D9" w:rsidRPr="006855F9" w:rsidRDefault="005C17D9" w:rsidP="00843B03">
            <w:pPr>
              <w:rPr>
                <w:sz w:val="22"/>
                <w:szCs w:val="22"/>
              </w:rPr>
            </w:pPr>
          </w:p>
        </w:tc>
        <w:tc>
          <w:tcPr>
            <w:tcW w:w="3544" w:type="dxa"/>
            <w:tcBorders>
              <w:top w:val="nil"/>
              <w:left w:val="single" w:sz="6" w:space="0" w:color="auto"/>
              <w:bottom w:val="nil"/>
              <w:right w:val="nil"/>
            </w:tcBorders>
          </w:tcPr>
          <w:p w:rsidR="005C17D9" w:rsidRPr="007F6249" w:rsidRDefault="005C17D9" w:rsidP="00843B03">
            <w:pPr>
              <w:rPr>
                <w:b/>
                <w:bCs/>
                <w:sz w:val="22"/>
                <w:szCs w:val="22"/>
                <w:lang w:val="en-US"/>
              </w:rPr>
            </w:pPr>
            <w:r>
              <w:rPr>
                <w:b/>
                <w:bCs/>
                <w:sz w:val="22"/>
                <w:szCs w:val="22"/>
                <w:lang w:val="en-US"/>
              </w:rPr>
              <w:t xml:space="preserve">Capitolul </w:t>
            </w:r>
            <w:r w:rsidRPr="007F6249">
              <w:rPr>
                <w:b/>
                <w:bCs/>
                <w:sz w:val="22"/>
                <w:szCs w:val="22"/>
                <w:lang w:val="en-US"/>
              </w:rPr>
              <w:t>1. Lucrari de pregatire (demontari)</w:t>
            </w:r>
          </w:p>
        </w:tc>
        <w:tc>
          <w:tcPr>
            <w:tcW w:w="992" w:type="dxa"/>
            <w:tcBorders>
              <w:top w:val="nil"/>
              <w:left w:val="single" w:sz="6" w:space="0" w:color="auto"/>
              <w:bottom w:val="nil"/>
              <w:right w:val="nil"/>
            </w:tcBorders>
          </w:tcPr>
          <w:p w:rsidR="005C17D9" w:rsidRPr="007F6249" w:rsidRDefault="005C17D9" w:rsidP="00843B03">
            <w:pPr>
              <w:rPr>
                <w:lang w:val="en-US"/>
              </w:rPr>
            </w:pPr>
          </w:p>
        </w:tc>
        <w:tc>
          <w:tcPr>
            <w:tcW w:w="1276" w:type="dxa"/>
            <w:tcBorders>
              <w:top w:val="nil"/>
              <w:left w:val="single" w:sz="6" w:space="0" w:color="auto"/>
              <w:bottom w:val="nil"/>
              <w:right w:val="nil"/>
            </w:tcBorders>
          </w:tcPr>
          <w:p w:rsidR="005C17D9" w:rsidRPr="007F6249" w:rsidRDefault="005C17D9" w:rsidP="00843B03">
            <w:pPr>
              <w:rPr>
                <w:lang w:val="en-US"/>
              </w:rPr>
            </w:pPr>
          </w:p>
        </w:tc>
        <w:tc>
          <w:tcPr>
            <w:tcW w:w="1417" w:type="dxa"/>
            <w:tcBorders>
              <w:top w:val="nil"/>
              <w:left w:val="single" w:sz="6" w:space="0" w:color="auto"/>
              <w:bottom w:val="nil"/>
              <w:right w:val="nil"/>
            </w:tcBorders>
          </w:tcPr>
          <w:p w:rsidR="005C17D9" w:rsidRPr="007F6249" w:rsidRDefault="005C17D9" w:rsidP="00843B03">
            <w:pPr>
              <w:rPr>
                <w:lang w:val="en-US"/>
              </w:rPr>
            </w:pPr>
          </w:p>
        </w:tc>
        <w:tc>
          <w:tcPr>
            <w:tcW w:w="1420" w:type="dxa"/>
            <w:tcBorders>
              <w:top w:val="nil"/>
              <w:left w:val="single" w:sz="6" w:space="0" w:color="auto"/>
              <w:bottom w:val="nil"/>
              <w:right w:val="single" w:sz="6" w:space="0" w:color="auto"/>
            </w:tcBorders>
          </w:tcPr>
          <w:p w:rsidR="005C17D9" w:rsidRPr="007F6249"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1</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RpDB36C</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Desfacerea trotuarelor din dale de beton sau bazalt si borduri din piatra sau de beton orice dimensiuni, asezate pe beton (borduri din beton 100.30.15)</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500,00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Dl109</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Decaparea mecanizata a imbracamintei din beton asfaltic (h=3cm - 14080.0m2)</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422,40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DI118</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Decaparea mecanizata a imbracamintei din piatra sparta (h=70mm)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985,60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RpDB35A</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Desfaceri de pavaje sau fundatii din piatra bruta, bolovani de riu alicarie din piatra bruta sau bolovani, calupuri, pavele normale sau pavele abnorme orice format, asezate pe nisip (pavaje din beton prefabricate h=60mm)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2 390,00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DI118</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Decaparea mecanizata a imbracamintei din piatra sparta (h=50mm)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119,50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TsC03G1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r w:rsidRPr="007F6249">
              <w:rPr>
                <w:lang w:val="en-US"/>
              </w:rPr>
              <w:t>Sapatura mecanica cu excavatorul de 0</w:t>
            </w:r>
            <w:proofErr w:type="gramStart"/>
            <w:r w:rsidRPr="007F6249">
              <w:rPr>
                <w:lang w:val="en-US"/>
              </w:rPr>
              <w:t>,40</w:t>
            </w:r>
            <w:proofErr w:type="gramEnd"/>
            <w:r w:rsidRPr="007F6249">
              <w:rPr>
                <w:lang w:val="en-US"/>
              </w:rPr>
              <w:t xml:space="preserve">-0,70 mc, cu motor cu ardere interna si comanda hidraulica, in pamint cu umiditate naturala, descarcare in autovehicule teren catg. </w:t>
            </w:r>
            <w:r>
              <w:t>III (incarcare materiale demolate)</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16,70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TsI51B5</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Transportarea pamintului cu autobasculanta de 10 t la distanta de: 15 km (la uzina de prelucrare a asfaltului)</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1 013,76</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TsI51A10</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Transportarea pamintului cu autobasculanta de 10 t la distanta de 10 km (materiale din urma demontarilor si demolarilor in depozit sau la gunoi)</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1 815,53</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TsC51C</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Lucrari la descarcarea pamintului in depozit, teren categoria III</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16,70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NOTA:</w:t>
            </w:r>
          </w:p>
          <w:p w:rsidR="005C17D9" w:rsidRPr="006855F9" w:rsidRDefault="005C17D9" w:rsidP="00843B03">
            <w:pPr>
              <w:rPr>
                <w:sz w:val="22"/>
                <w:szCs w:val="22"/>
              </w:rPr>
            </w:pPr>
          </w:p>
        </w:tc>
        <w:tc>
          <w:tcPr>
            <w:tcW w:w="8649" w:type="dxa"/>
            <w:gridSpan w:val="5"/>
            <w:tcBorders>
              <w:top w:val="single" w:sz="4" w:space="0" w:color="auto"/>
              <w:bottom w:val="single" w:sz="4" w:space="0" w:color="auto"/>
            </w:tcBorders>
            <w:vAlign w:val="center"/>
          </w:tcPr>
          <w:p w:rsidR="005C17D9" w:rsidRPr="005C17D9" w:rsidRDefault="005C17D9" w:rsidP="00843B03">
            <w:pPr>
              <w:rPr>
                <w:b/>
                <w:sz w:val="24"/>
                <w:szCs w:val="24"/>
                <w:lang w:val="en-US"/>
              </w:rPr>
            </w:pPr>
            <w:r w:rsidRPr="006855F9">
              <w:rPr>
                <w:b/>
                <w:lang w:val="en-US"/>
              </w:rPr>
              <w:t>Volumul si costul materialelor recuperabile din urma demontarilor si demolarilor se apreciaza si se aproba intre beneficiar si antreprenor prin act bilateral.</w:t>
            </w:r>
          </w:p>
        </w:tc>
      </w:tr>
      <w:tr w:rsidR="005C17D9" w:rsidTr="00843B03">
        <w:tc>
          <w:tcPr>
            <w:tcW w:w="709" w:type="dxa"/>
            <w:tcBorders>
              <w:top w:val="nil"/>
              <w:left w:val="single" w:sz="6" w:space="0" w:color="auto"/>
              <w:bottom w:val="nil"/>
              <w:right w:val="nil"/>
            </w:tcBorders>
          </w:tcPr>
          <w:p w:rsidR="005C17D9" w:rsidRPr="005C17D9" w:rsidRDefault="005C17D9" w:rsidP="00843B03">
            <w:pPr>
              <w:jc w:val="center"/>
              <w:rPr>
                <w:lang w:val="en-US"/>
              </w:rPr>
            </w:pPr>
            <w:r w:rsidRPr="005C17D9">
              <w:rPr>
                <w:sz w:val="24"/>
                <w:szCs w:val="24"/>
                <w:lang w:val="en-US"/>
              </w:rPr>
              <w:t xml:space="preserve"> </w:t>
            </w:r>
            <w:r w:rsidRPr="005C17D9">
              <w:rPr>
                <w:lang w:val="en-US"/>
              </w:rPr>
              <w:t xml:space="preserve">  </w:t>
            </w:r>
          </w:p>
        </w:tc>
        <w:tc>
          <w:tcPr>
            <w:tcW w:w="1134" w:type="dxa"/>
            <w:tcBorders>
              <w:top w:val="nil"/>
              <w:left w:val="single" w:sz="6" w:space="0" w:color="auto"/>
              <w:bottom w:val="nil"/>
              <w:right w:val="nil"/>
            </w:tcBorders>
          </w:tcPr>
          <w:p w:rsidR="005C17D9" w:rsidRPr="005C17D9" w:rsidRDefault="005C17D9" w:rsidP="00843B03">
            <w:pPr>
              <w:rPr>
                <w:sz w:val="22"/>
                <w:szCs w:val="22"/>
                <w:lang w:val="en-US"/>
              </w:rPr>
            </w:pPr>
          </w:p>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2. Sistematizarea verticala</w:t>
            </w:r>
          </w:p>
        </w:tc>
        <w:tc>
          <w:tcPr>
            <w:tcW w:w="992" w:type="dxa"/>
            <w:tcBorders>
              <w:top w:val="nil"/>
              <w:left w:val="single" w:sz="6" w:space="0" w:color="auto"/>
              <w:bottom w:val="nil"/>
              <w:right w:val="nil"/>
            </w:tcBorders>
          </w:tcPr>
          <w:p w:rsidR="005C17D9" w:rsidRDefault="005C17D9" w:rsidP="00843B03"/>
        </w:tc>
        <w:tc>
          <w:tcPr>
            <w:tcW w:w="1276"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11</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TsC18B1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r w:rsidRPr="007F6249">
              <w:rPr>
                <w:lang w:val="en-US"/>
              </w:rPr>
              <w:t xml:space="preserve">Sapatura mecanica cu buldozer pe tractor pe senile de 65-80 CP, inclusiv impingerea pamintului pina la 10 m, in teren catg. </w:t>
            </w:r>
            <w:r>
              <w:t>2 (dupa cartograma)</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24,96</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TsC22B1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r w:rsidRPr="007F6249">
              <w:rPr>
                <w:lang w:val="en-US"/>
              </w:rPr>
              <w:lastRenderedPageBreak/>
              <w:t xml:space="preserve">Spor la consumurile de ore-utilaj din art. TsC18, TsC19, TsC20 si TsC21, pentru </w:t>
            </w:r>
            <w:r w:rsidRPr="007F6249">
              <w:rPr>
                <w:lang w:val="en-US"/>
              </w:rPr>
              <w:lastRenderedPageBreak/>
              <w:t xml:space="preserve">transportul pamintului pe fiecare 10 m in plus, peste distanta prevazuta la articolele respective TSC18B1 teren catg. </w:t>
            </w:r>
            <w:r>
              <w:t>II</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lastRenderedPageBreak/>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24,96</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TsC18B1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r w:rsidRPr="007F6249">
              <w:rPr>
                <w:lang w:val="en-US"/>
              </w:rPr>
              <w:t xml:space="preserve">Sapatura mecanica cu buldozer pe tractor pe senile de 65-80 CP, inclusiv impingerea pamintului pina la 10 m, in teren catg. </w:t>
            </w:r>
            <w:r>
              <w:t>2 (sapare albie sub accese)</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3,79</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TsC22B1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r w:rsidRPr="007F6249">
              <w:rPr>
                <w:lang w:val="en-US"/>
              </w:rPr>
              <w:t xml:space="preserve">Spor la consumurile de ore-utilaj din art. TsC18, TsC19, TsC20 si TsC21, pentru transportul pamintului pe fiecare 10 m in plus, peste distanta prevazuta la articolele respective TSC18B1 teren catg. </w:t>
            </w:r>
            <w:r>
              <w:t>II</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3,79</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TsD02A1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Imprastierea pamintului afinat provenit din teren categoria I sau II, executata cu buldozer pe tractor cu senile de 65-80 CP, in straturi cu grosimea de 15-20 cm (umplutura la fundatia albiilor drumurilor de pietoni si terenului)</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5,20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DI96</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Compactarea rambleului pamint de cat.II, cu compactor pe pneuri de 25 t , 8 parcursuri pe o urma</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5,20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TsC26A1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Dislocarea mecanica a pamintului din depozit nou, necompactat si impingerea lui pina la 5 m cu buldozer pe tractor de 65-80 CP teren catg. I sau II (impingere din rezerva pamint necesar pentru umplutura)</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5,20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TsC27A1  k=3</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r w:rsidRPr="007F6249">
              <w:rPr>
                <w:lang w:val="en-US"/>
              </w:rPr>
              <w:t xml:space="preserve">Spor la consumurile de ore-utilaj la art. TsC26 pentru impingerea pamintului, pentru fiecare 5 m in plus peste distanta prevazuta in articolul respectiv cu buldozer pe tractor 65-80 CP pamint provenit din teren catg. </w:t>
            </w:r>
            <w:r>
              <w:t>I sau II</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5,20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TsC03F1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r w:rsidRPr="007F6249">
              <w:rPr>
                <w:lang w:val="en-US"/>
              </w:rPr>
              <w:t>Sapatura mecanica cu excavatorul de 0</w:t>
            </w:r>
            <w:proofErr w:type="gramStart"/>
            <w:r w:rsidRPr="007F6249">
              <w:rPr>
                <w:lang w:val="en-US"/>
              </w:rPr>
              <w:t>,40</w:t>
            </w:r>
            <w:proofErr w:type="gramEnd"/>
            <w:r w:rsidRPr="007F6249">
              <w:rPr>
                <w:lang w:val="en-US"/>
              </w:rPr>
              <w:t xml:space="preserve">-0,70 mc, cu motor cu ardere interna si comanda hidraulica, in pamint cu umiditate naturala, descarcare in autovehicule teren catg. </w:t>
            </w:r>
            <w:r>
              <w:t>II (incarcare pamint de prisos)</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23,55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TsI51A10</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Transportarea pamintului cu autobasculanta de 10 t la distanta de 10 km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4 121,25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TsC51B</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Lucrari la descarcarea pamintului in depozit, teren categoria II</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23,55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Pr="006855F9" w:rsidRDefault="005C17D9" w:rsidP="00843B03">
            <w:pPr>
              <w:rPr>
                <w:sz w:val="22"/>
                <w:szCs w:val="22"/>
              </w:rPr>
            </w:pPr>
          </w:p>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3. Inverzire</w:t>
            </w:r>
          </w:p>
        </w:tc>
        <w:tc>
          <w:tcPr>
            <w:tcW w:w="992" w:type="dxa"/>
            <w:tcBorders>
              <w:top w:val="nil"/>
              <w:left w:val="single" w:sz="6" w:space="0" w:color="auto"/>
              <w:bottom w:val="nil"/>
              <w:right w:val="nil"/>
            </w:tcBorders>
          </w:tcPr>
          <w:p w:rsidR="005C17D9" w:rsidRDefault="005C17D9" w:rsidP="00843B03"/>
        </w:tc>
        <w:tc>
          <w:tcPr>
            <w:tcW w:w="1276"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22</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TsC03E1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r w:rsidRPr="007F6249">
              <w:rPr>
                <w:lang w:val="en-US"/>
              </w:rPr>
              <w:t>Sapatura mecanica cu excavatorul de 0</w:t>
            </w:r>
            <w:proofErr w:type="gramStart"/>
            <w:r w:rsidRPr="007F6249">
              <w:rPr>
                <w:lang w:val="en-US"/>
              </w:rPr>
              <w:t>,40</w:t>
            </w:r>
            <w:proofErr w:type="gramEnd"/>
            <w:r w:rsidRPr="007F6249">
              <w:rPr>
                <w:lang w:val="en-US"/>
              </w:rPr>
              <w:t xml:space="preserve">-0,70 mc, cu motor cu ardere interna si comanda hidraulica, in pamint cu umiditate naturala, descarcare in autovehicule teren catg. </w:t>
            </w:r>
            <w:r>
              <w:t>I (incarcare pamint vegetal)</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9,69</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TsI51A10</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Transportarea pamintului cu autobasculanta de 10 t la distanta de 10 km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1 259,70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TsH05D</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Asternerea uniforma a stratului de pamint vegetal, pe teren orizontal sau cu  panta de 20%, cu pastrarea structurii, in straturi de 30 cm grosime</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3 230,00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TsH09A</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Semanarea gazonului pe suprafete orizontale sau in panta sub 30%</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32,30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Pr="006855F9" w:rsidRDefault="005C17D9" w:rsidP="00843B03">
            <w:pPr>
              <w:rPr>
                <w:sz w:val="22"/>
                <w:szCs w:val="22"/>
              </w:rPr>
            </w:pPr>
          </w:p>
        </w:tc>
        <w:tc>
          <w:tcPr>
            <w:tcW w:w="3544" w:type="dxa"/>
            <w:tcBorders>
              <w:top w:val="nil"/>
              <w:left w:val="single" w:sz="6" w:space="0" w:color="auto"/>
              <w:bottom w:val="nil"/>
              <w:right w:val="nil"/>
            </w:tcBorders>
          </w:tcPr>
          <w:p w:rsidR="005C17D9" w:rsidRPr="007F6249" w:rsidRDefault="005C17D9" w:rsidP="00843B03">
            <w:pPr>
              <w:rPr>
                <w:b/>
                <w:bCs/>
                <w:sz w:val="22"/>
                <w:szCs w:val="22"/>
                <w:lang w:val="en-US"/>
              </w:rPr>
            </w:pPr>
            <w:r>
              <w:rPr>
                <w:b/>
                <w:bCs/>
                <w:sz w:val="22"/>
                <w:szCs w:val="22"/>
                <w:lang w:val="en-US"/>
              </w:rPr>
              <w:t xml:space="preserve">Capitolul </w:t>
            </w:r>
            <w:r w:rsidRPr="007F6249">
              <w:rPr>
                <w:b/>
                <w:bCs/>
                <w:sz w:val="22"/>
                <w:szCs w:val="22"/>
                <w:lang w:val="en-US"/>
              </w:rPr>
              <w:t>4. Acoperirea acceselor cu beton asfaltic (1010,0m2)</w:t>
            </w:r>
          </w:p>
        </w:tc>
        <w:tc>
          <w:tcPr>
            <w:tcW w:w="992" w:type="dxa"/>
            <w:tcBorders>
              <w:top w:val="nil"/>
              <w:left w:val="single" w:sz="6" w:space="0" w:color="auto"/>
              <w:bottom w:val="nil"/>
              <w:right w:val="nil"/>
            </w:tcBorders>
          </w:tcPr>
          <w:p w:rsidR="005C17D9" w:rsidRPr="007F6249" w:rsidRDefault="005C17D9" w:rsidP="00843B03">
            <w:pPr>
              <w:rPr>
                <w:lang w:val="en-US"/>
              </w:rPr>
            </w:pPr>
          </w:p>
        </w:tc>
        <w:tc>
          <w:tcPr>
            <w:tcW w:w="1276" w:type="dxa"/>
            <w:tcBorders>
              <w:top w:val="nil"/>
              <w:left w:val="single" w:sz="6" w:space="0" w:color="auto"/>
              <w:bottom w:val="nil"/>
              <w:right w:val="nil"/>
            </w:tcBorders>
          </w:tcPr>
          <w:p w:rsidR="005C17D9" w:rsidRPr="007F6249" w:rsidRDefault="005C17D9" w:rsidP="00843B03">
            <w:pPr>
              <w:rPr>
                <w:lang w:val="en-US"/>
              </w:rPr>
            </w:pPr>
          </w:p>
        </w:tc>
        <w:tc>
          <w:tcPr>
            <w:tcW w:w="1417" w:type="dxa"/>
            <w:tcBorders>
              <w:top w:val="nil"/>
              <w:left w:val="single" w:sz="6" w:space="0" w:color="auto"/>
              <w:bottom w:val="nil"/>
              <w:right w:val="nil"/>
            </w:tcBorders>
          </w:tcPr>
          <w:p w:rsidR="005C17D9" w:rsidRPr="007F6249" w:rsidRDefault="005C17D9" w:rsidP="00843B03">
            <w:pPr>
              <w:rPr>
                <w:lang w:val="en-US"/>
              </w:rPr>
            </w:pPr>
          </w:p>
        </w:tc>
        <w:tc>
          <w:tcPr>
            <w:tcW w:w="1420" w:type="dxa"/>
            <w:tcBorders>
              <w:top w:val="nil"/>
              <w:left w:val="single" w:sz="6" w:space="0" w:color="auto"/>
              <w:bottom w:val="nil"/>
              <w:right w:val="single" w:sz="6" w:space="0" w:color="auto"/>
            </w:tcBorders>
          </w:tcPr>
          <w:p w:rsidR="005C17D9" w:rsidRPr="007F6249"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26</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DA18B</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 xml:space="preserve">Strat de fundatie din agregate in amestecuri optimale, executat cu </w:t>
            </w:r>
            <w:r w:rsidRPr="007F6249">
              <w:rPr>
                <w:lang w:val="en-US"/>
              </w:rPr>
              <w:lastRenderedPageBreak/>
              <w:t>asternere mecanica (amestec din piatra concasata prundis de riu si nisip, h=150mm)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lastRenderedPageBreak/>
              <w:t>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151,50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DA12C</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Strat de fundatie sau reprofilare din piatra sparta, pentru drumuri, cu asternere mecanica, executat fara impanare, fara innoroire (h=200mm)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202,00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DI107</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 xml:space="preserve">Amorsarea suprafetelor straturilor de baza in vederea aplicarii unui strat de beton asfaltic   </w:t>
            </w:r>
            <w:proofErr w:type="gramStart"/>
            <w:r w:rsidRPr="007F6249">
              <w:rPr>
                <w:lang w:val="en-US"/>
              </w:rPr>
              <w:t>-  0,6</w:t>
            </w:r>
            <w:proofErr w:type="gramEnd"/>
            <w:r w:rsidRPr="007F6249">
              <w:rPr>
                <w:lang w:val="en-US"/>
              </w:rPr>
              <w:t>-0,8</w:t>
            </w:r>
            <w:r>
              <w:t>л</w:t>
            </w:r>
            <w:r w:rsidRPr="007F6249">
              <w:rPr>
                <w:lang w:val="en-US"/>
              </w:rPr>
              <w:t>/</w:t>
            </w:r>
            <w:r>
              <w:t>м</w:t>
            </w:r>
            <w:r w:rsidRPr="007F6249">
              <w:rPr>
                <w:lang w:val="en-US"/>
              </w:rPr>
              <w:t>.</w:t>
            </w:r>
            <w:r>
              <w:t>кв</w:t>
            </w:r>
            <w:r w:rsidRPr="007F6249">
              <w:rPr>
                <w:lang w:val="en-US"/>
              </w:rPr>
              <w:t>.</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0,81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DB19G</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Imbracaminte de beton asfaltic cu agregat mare, executata la cald, in grosime de 6,0 cm, cu asternere mecanica   - binder din beton asfaltic BAD22.4 SMEN 13108-1</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1 010,00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DI107</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 xml:space="preserve">Amorsarea suprafetelor straturilor de baza in vederea aplicarii unui strat de beton asfaltic   </w:t>
            </w:r>
            <w:proofErr w:type="gramStart"/>
            <w:r w:rsidRPr="007F6249">
              <w:rPr>
                <w:lang w:val="en-US"/>
              </w:rPr>
              <w:t>-  0,25</w:t>
            </w:r>
            <w:proofErr w:type="gramEnd"/>
            <w:r w:rsidRPr="007F6249">
              <w:rPr>
                <w:lang w:val="en-US"/>
              </w:rPr>
              <w:t>-0,30</w:t>
            </w:r>
            <w:r>
              <w:t>л</w:t>
            </w:r>
            <w:r w:rsidRPr="007F6249">
              <w:rPr>
                <w:lang w:val="en-US"/>
              </w:rPr>
              <w:t>/</w:t>
            </w:r>
            <w:r>
              <w:t>м</w:t>
            </w:r>
            <w:r w:rsidRPr="007F6249">
              <w:rPr>
                <w:lang w:val="en-US"/>
              </w:rPr>
              <w:t>.</w:t>
            </w:r>
            <w:r>
              <w:t>кв</w:t>
            </w:r>
            <w:r w:rsidRPr="007F6249">
              <w:rPr>
                <w:lang w:val="en-US"/>
              </w:rPr>
              <w:t>.</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DB16H  k=1.2</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Imbracaminte de beton asfaltic cu agregate marunte, executata la cald, in grosime de 4,0 cm, cu asternere mecanica -  strat de uzura din beton asfaltic BAPC-11  gr.5cm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1 010,00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CG08B</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Pardoseli din materiale plastice montate pe suport existent, curatate, in incaperi cu suprafete mai mari de 16 mp, cu dale flexibile din PVC lipite cu adeziv (executare acoperire din dale de cauciuc 500x500x35mm montate cu adeziv poliuretanic)</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Pr="006855F9" w:rsidRDefault="005C17D9" w:rsidP="00843B03">
            <w:pPr>
              <w:rPr>
                <w:sz w:val="22"/>
                <w:szCs w:val="22"/>
              </w:rPr>
            </w:pPr>
          </w:p>
        </w:tc>
        <w:tc>
          <w:tcPr>
            <w:tcW w:w="3544" w:type="dxa"/>
            <w:tcBorders>
              <w:top w:val="nil"/>
              <w:left w:val="single" w:sz="6" w:space="0" w:color="auto"/>
              <w:bottom w:val="nil"/>
              <w:right w:val="nil"/>
            </w:tcBorders>
          </w:tcPr>
          <w:p w:rsidR="005C17D9" w:rsidRPr="007F6249" w:rsidRDefault="005C17D9" w:rsidP="00843B03">
            <w:pPr>
              <w:rPr>
                <w:b/>
                <w:bCs/>
                <w:sz w:val="22"/>
                <w:szCs w:val="22"/>
                <w:lang w:val="en-US"/>
              </w:rPr>
            </w:pPr>
            <w:r>
              <w:rPr>
                <w:b/>
                <w:bCs/>
                <w:sz w:val="22"/>
                <w:szCs w:val="22"/>
                <w:lang w:val="en-US"/>
              </w:rPr>
              <w:t xml:space="preserve">Capitolul </w:t>
            </w:r>
            <w:r w:rsidRPr="007F6249">
              <w:rPr>
                <w:b/>
                <w:bCs/>
                <w:sz w:val="22"/>
                <w:szCs w:val="22"/>
                <w:lang w:val="en-US"/>
              </w:rPr>
              <w:t>5. Acoperire parcari din dale de beton (1360,0m2)</w:t>
            </w:r>
          </w:p>
        </w:tc>
        <w:tc>
          <w:tcPr>
            <w:tcW w:w="992" w:type="dxa"/>
            <w:tcBorders>
              <w:top w:val="nil"/>
              <w:left w:val="single" w:sz="6" w:space="0" w:color="auto"/>
              <w:bottom w:val="nil"/>
              <w:right w:val="nil"/>
            </w:tcBorders>
          </w:tcPr>
          <w:p w:rsidR="005C17D9" w:rsidRPr="007F6249" w:rsidRDefault="005C17D9" w:rsidP="00843B03">
            <w:pPr>
              <w:rPr>
                <w:lang w:val="en-US"/>
              </w:rPr>
            </w:pPr>
          </w:p>
        </w:tc>
        <w:tc>
          <w:tcPr>
            <w:tcW w:w="1276" w:type="dxa"/>
            <w:tcBorders>
              <w:top w:val="nil"/>
              <w:left w:val="single" w:sz="6" w:space="0" w:color="auto"/>
              <w:bottom w:val="nil"/>
              <w:right w:val="nil"/>
            </w:tcBorders>
          </w:tcPr>
          <w:p w:rsidR="005C17D9" w:rsidRPr="007F6249" w:rsidRDefault="005C17D9" w:rsidP="00843B03">
            <w:pPr>
              <w:rPr>
                <w:lang w:val="en-US"/>
              </w:rPr>
            </w:pPr>
          </w:p>
        </w:tc>
        <w:tc>
          <w:tcPr>
            <w:tcW w:w="1417" w:type="dxa"/>
            <w:tcBorders>
              <w:top w:val="nil"/>
              <w:left w:val="single" w:sz="6" w:space="0" w:color="auto"/>
              <w:bottom w:val="nil"/>
              <w:right w:val="nil"/>
            </w:tcBorders>
          </w:tcPr>
          <w:p w:rsidR="005C17D9" w:rsidRPr="007F6249" w:rsidRDefault="005C17D9" w:rsidP="00843B03">
            <w:pPr>
              <w:rPr>
                <w:lang w:val="en-US"/>
              </w:rPr>
            </w:pPr>
          </w:p>
        </w:tc>
        <w:tc>
          <w:tcPr>
            <w:tcW w:w="1420" w:type="dxa"/>
            <w:tcBorders>
              <w:top w:val="nil"/>
              <w:left w:val="single" w:sz="6" w:space="0" w:color="auto"/>
              <w:bottom w:val="nil"/>
              <w:right w:val="single" w:sz="6" w:space="0" w:color="auto"/>
            </w:tcBorders>
          </w:tcPr>
          <w:p w:rsidR="005C17D9" w:rsidRPr="007F6249"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33</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DA18B</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Strat de fundatie din agregate in amestecuri optimale, executat cu asternere mecanica (amestec din piatra concasata prundis de riu si nisip, h=150mm)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204,00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DA12C</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Strat de fundatie sau reprofilare din piatra sparta, pentru drumuri, cu asternere mecanica, executat fara impanare, fara innoroire (h=200mm)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272,00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DE18A kman=2.2</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Pavaje executate din placi de trotuare din beton prefabricat asezate pe un strat din amestec uscat de ciment si nisip, in proportie 1:6, rostuit cu amestec uscat de ciment si nisip, grosime strat de 5 cm (pavele din beton vibropresat h=100mm tip ,,Caramida" dim. 100x200mm, 50buc/m2)</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1 360,00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Pr="006855F9" w:rsidRDefault="005C17D9" w:rsidP="00843B03">
            <w:pPr>
              <w:rPr>
                <w:sz w:val="22"/>
                <w:szCs w:val="22"/>
              </w:rPr>
            </w:pPr>
          </w:p>
        </w:tc>
        <w:tc>
          <w:tcPr>
            <w:tcW w:w="3544" w:type="dxa"/>
            <w:tcBorders>
              <w:top w:val="nil"/>
              <w:left w:val="single" w:sz="6" w:space="0" w:color="auto"/>
              <w:bottom w:val="nil"/>
              <w:right w:val="nil"/>
            </w:tcBorders>
          </w:tcPr>
          <w:p w:rsidR="005C17D9" w:rsidRPr="007F6249" w:rsidRDefault="005C17D9" w:rsidP="00843B03">
            <w:pPr>
              <w:rPr>
                <w:b/>
                <w:bCs/>
                <w:sz w:val="22"/>
                <w:szCs w:val="22"/>
                <w:lang w:val="en-US"/>
              </w:rPr>
            </w:pPr>
            <w:r>
              <w:rPr>
                <w:b/>
                <w:bCs/>
                <w:sz w:val="22"/>
                <w:szCs w:val="22"/>
                <w:lang w:val="en-US"/>
              </w:rPr>
              <w:t xml:space="preserve">Capitolul </w:t>
            </w:r>
            <w:r w:rsidRPr="007F6249">
              <w:rPr>
                <w:b/>
                <w:bCs/>
                <w:sz w:val="22"/>
                <w:szCs w:val="22"/>
                <w:lang w:val="en-US"/>
              </w:rPr>
              <w:t>6. Acoperire trotuar tehnic (1150m2)</w:t>
            </w:r>
          </w:p>
        </w:tc>
        <w:tc>
          <w:tcPr>
            <w:tcW w:w="992" w:type="dxa"/>
            <w:tcBorders>
              <w:top w:val="nil"/>
              <w:left w:val="single" w:sz="6" w:space="0" w:color="auto"/>
              <w:bottom w:val="nil"/>
              <w:right w:val="nil"/>
            </w:tcBorders>
          </w:tcPr>
          <w:p w:rsidR="005C17D9" w:rsidRPr="007F6249" w:rsidRDefault="005C17D9" w:rsidP="00843B03">
            <w:pPr>
              <w:rPr>
                <w:lang w:val="en-US"/>
              </w:rPr>
            </w:pPr>
          </w:p>
        </w:tc>
        <w:tc>
          <w:tcPr>
            <w:tcW w:w="1276" w:type="dxa"/>
            <w:tcBorders>
              <w:top w:val="nil"/>
              <w:left w:val="single" w:sz="6" w:space="0" w:color="auto"/>
              <w:bottom w:val="nil"/>
              <w:right w:val="nil"/>
            </w:tcBorders>
          </w:tcPr>
          <w:p w:rsidR="005C17D9" w:rsidRPr="007F6249" w:rsidRDefault="005C17D9" w:rsidP="00843B03">
            <w:pPr>
              <w:rPr>
                <w:lang w:val="en-US"/>
              </w:rPr>
            </w:pPr>
          </w:p>
        </w:tc>
        <w:tc>
          <w:tcPr>
            <w:tcW w:w="1417" w:type="dxa"/>
            <w:tcBorders>
              <w:top w:val="nil"/>
              <w:left w:val="single" w:sz="6" w:space="0" w:color="auto"/>
              <w:bottom w:val="nil"/>
              <w:right w:val="nil"/>
            </w:tcBorders>
          </w:tcPr>
          <w:p w:rsidR="005C17D9" w:rsidRPr="007F6249" w:rsidRDefault="005C17D9" w:rsidP="00843B03">
            <w:pPr>
              <w:rPr>
                <w:lang w:val="en-US"/>
              </w:rPr>
            </w:pPr>
          </w:p>
        </w:tc>
        <w:tc>
          <w:tcPr>
            <w:tcW w:w="1420" w:type="dxa"/>
            <w:tcBorders>
              <w:top w:val="nil"/>
              <w:left w:val="single" w:sz="6" w:space="0" w:color="auto"/>
              <w:bottom w:val="nil"/>
              <w:right w:val="single" w:sz="6" w:space="0" w:color="auto"/>
            </w:tcBorders>
          </w:tcPr>
          <w:p w:rsidR="005C17D9" w:rsidRPr="007F6249"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36</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DI111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 xml:space="preserve">Executarea mecanizata a straturilor de fundatie cu h=12 cm din piatra sparta la trotuare </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1 150,00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DI112  k=3</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Pentru fiecare 1 cm schimbare a grosimii stratului de piatra sparta se adauga sau se scade la norma Dl111</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1 150,00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DE18A kman=2.2</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Pavaje executate din placi de trotuare din beton prefabricat asezate pe un strat din amestec uscat de ciment si nisip, in proportie 1:6, rostuit cu amestec uscat de ciment si nisip, grosime strat de 5 cm (pavele din beton vibropresat h=60mm tip ,,Caramida" dim. 100x200mm, 50buc/m2)</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1 150,00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5C17D9" w:rsidRPr="006855F9" w:rsidRDefault="005C17D9" w:rsidP="00843B03">
            <w:pPr>
              <w:rPr>
                <w:sz w:val="22"/>
                <w:szCs w:val="22"/>
              </w:rPr>
            </w:pPr>
          </w:p>
        </w:tc>
        <w:tc>
          <w:tcPr>
            <w:tcW w:w="3544" w:type="dxa"/>
            <w:tcBorders>
              <w:top w:val="nil"/>
              <w:left w:val="single" w:sz="6" w:space="0" w:color="auto"/>
              <w:bottom w:val="nil"/>
              <w:right w:val="nil"/>
            </w:tcBorders>
          </w:tcPr>
          <w:p w:rsidR="005C17D9" w:rsidRPr="007F6249" w:rsidRDefault="005C17D9" w:rsidP="00843B03">
            <w:pPr>
              <w:rPr>
                <w:b/>
                <w:bCs/>
                <w:sz w:val="22"/>
                <w:szCs w:val="22"/>
                <w:lang w:val="en-US"/>
              </w:rPr>
            </w:pPr>
            <w:r>
              <w:rPr>
                <w:b/>
                <w:bCs/>
                <w:sz w:val="22"/>
                <w:szCs w:val="22"/>
                <w:lang w:val="en-US"/>
              </w:rPr>
              <w:t xml:space="preserve">Capitolul </w:t>
            </w:r>
            <w:r w:rsidRPr="007F6249">
              <w:rPr>
                <w:b/>
                <w:bCs/>
                <w:sz w:val="22"/>
                <w:szCs w:val="22"/>
                <w:lang w:val="en-US"/>
              </w:rPr>
              <w:t>7. Acoperire trotuare din dale de beton (11850,0m2)</w:t>
            </w:r>
          </w:p>
        </w:tc>
        <w:tc>
          <w:tcPr>
            <w:tcW w:w="992" w:type="dxa"/>
            <w:tcBorders>
              <w:top w:val="nil"/>
              <w:left w:val="single" w:sz="6" w:space="0" w:color="auto"/>
              <w:bottom w:val="nil"/>
              <w:right w:val="nil"/>
            </w:tcBorders>
          </w:tcPr>
          <w:p w:rsidR="005C17D9" w:rsidRPr="007F6249" w:rsidRDefault="005C17D9" w:rsidP="00843B03">
            <w:pPr>
              <w:rPr>
                <w:lang w:val="en-US"/>
              </w:rPr>
            </w:pPr>
          </w:p>
        </w:tc>
        <w:tc>
          <w:tcPr>
            <w:tcW w:w="1276" w:type="dxa"/>
            <w:tcBorders>
              <w:top w:val="nil"/>
              <w:left w:val="single" w:sz="6" w:space="0" w:color="auto"/>
              <w:bottom w:val="nil"/>
              <w:right w:val="nil"/>
            </w:tcBorders>
          </w:tcPr>
          <w:p w:rsidR="005C17D9" w:rsidRPr="007F6249" w:rsidRDefault="005C17D9" w:rsidP="00843B03">
            <w:pPr>
              <w:rPr>
                <w:lang w:val="en-US"/>
              </w:rPr>
            </w:pPr>
          </w:p>
        </w:tc>
        <w:tc>
          <w:tcPr>
            <w:tcW w:w="1417" w:type="dxa"/>
            <w:tcBorders>
              <w:top w:val="nil"/>
              <w:left w:val="single" w:sz="6" w:space="0" w:color="auto"/>
              <w:bottom w:val="nil"/>
              <w:right w:val="nil"/>
            </w:tcBorders>
          </w:tcPr>
          <w:p w:rsidR="005C17D9" w:rsidRPr="007F6249" w:rsidRDefault="005C17D9" w:rsidP="00843B03">
            <w:pPr>
              <w:rPr>
                <w:lang w:val="en-US"/>
              </w:rPr>
            </w:pPr>
          </w:p>
        </w:tc>
        <w:tc>
          <w:tcPr>
            <w:tcW w:w="1420" w:type="dxa"/>
            <w:tcBorders>
              <w:top w:val="nil"/>
              <w:left w:val="single" w:sz="6" w:space="0" w:color="auto"/>
              <w:bottom w:val="nil"/>
              <w:right w:val="single" w:sz="6" w:space="0" w:color="auto"/>
            </w:tcBorders>
          </w:tcPr>
          <w:p w:rsidR="005C17D9" w:rsidRPr="007F6249"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39</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DI111</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 xml:space="preserve">Executarea mecanizata a straturilor de fundatie cu h=12 cm din piatra sparta la trotuare </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11 850,00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DI112  k=3</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Pentru fiecare 1 cm schimbare a grosimii stratului de piatra sparta se adauga sau se scade la norma Dl111</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11 850,00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DE18A  kman=2.2</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Default="005C17D9" w:rsidP="00843B03">
            <w:pPr>
              <w:rPr>
                <w:lang w:val="en-US"/>
              </w:rPr>
            </w:pPr>
            <w:r w:rsidRPr="007F6249">
              <w:rPr>
                <w:lang w:val="en-US"/>
              </w:rPr>
              <w:t xml:space="preserve">Pavaje executate din placi de trotuare din beton prefabricat asezate pe un strat din amestec uscat de ciment si nisip, in proportie 1:6, rostuit cu amestec uscat de ciment si nisip, grosime strat de 5 cm (pavele din beton vibropresat h=60mm tip ,,Caramida" dim. 100x200mm, </w:t>
            </w:r>
            <w:r w:rsidRPr="006855F9">
              <w:rPr>
                <w:b/>
                <w:lang w:val="en-US"/>
              </w:rPr>
              <w:t>culoare gri deschis</w:t>
            </w:r>
            <w:r>
              <w:rPr>
                <w:lang w:val="en-US"/>
              </w:rPr>
              <w:t xml:space="preserve">, </w:t>
            </w:r>
            <w:r w:rsidRPr="007F6249">
              <w:rPr>
                <w:lang w:val="en-US"/>
              </w:rPr>
              <w:t>50buc/m2)</w:t>
            </w:r>
          </w:p>
          <w:p w:rsidR="005C17D9" w:rsidRPr="007F6249" w:rsidRDefault="005C17D9" w:rsidP="00843B03">
            <w:pPr>
              <w:rPr>
                <w:lang w:val="en-US"/>
              </w:rPr>
            </w:pPr>
            <w:r>
              <w:rPr>
                <w:lang w:val="en-US"/>
              </w:rPr>
              <w:t>S=11 736,80x90%=10 563,12m2</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Pr="006855F9" w:rsidRDefault="005C17D9" w:rsidP="00843B03">
            <w:pPr>
              <w:jc w:val="center"/>
              <w:rPr>
                <w:sz w:val="24"/>
                <w:szCs w:val="24"/>
                <w:lang w:val="en-US"/>
              </w:rPr>
            </w:pPr>
            <w:r>
              <w:rPr>
                <w:sz w:val="24"/>
                <w:szCs w:val="24"/>
                <w:lang w:val="en-US"/>
              </w:rPr>
              <w:t>10 563,12</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Pr="006855F9" w:rsidRDefault="005C17D9" w:rsidP="00843B03">
            <w:pPr>
              <w:rPr>
                <w:sz w:val="24"/>
                <w:szCs w:val="24"/>
                <w:lang w:val="en-US"/>
              </w:rPr>
            </w:pPr>
            <w:r>
              <w:rPr>
                <w:sz w:val="24"/>
                <w:szCs w:val="24"/>
              </w:rPr>
              <w:t xml:space="preserve"> 41</w:t>
            </w:r>
            <w:r>
              <w:rPr>
                <w:sz w:val="24"/>
                <w:szCs w:val="24"/>
                <w:lang w:val="en-US"/>
              </w:rPr>
              <w:t>a</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DE18A  kman=2.2</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 xml:space="preserve">Pavaje executate din placi de trotuare din beton prefabricat asezate pe un strat din amestec uscat de ciment si nisip, in proportie 1:6, rostuit cu amestec uscat de ciment si nisip, grosime strat de 5 cm (pavele din beton vibropresat h=60mm tip ,,Caramida" dim. 100x200mm, </w:t>
            </w:r>
            <w:r>
              <w:rPr>
                <w:b/>
                <w:lang w:val="en-US"/>
              </w:rPr>
              <w:t>culoare  gri inchis</w:t>
            </w:r>
            <w:r>
              <w:rPr>
                <w:lang w:val="en-US"/>
              </w:rPr>
              <w:t xml:space="preserve">, </w:t>
            </w:r>
            <w:r w:rsidRPr="007F6249">
              <w:rPr>
                <w:lang w:val="en-US"/>
              </w:rPr>
              <w:t>50buc/m2)</w:t>
            </w:r>
            <w:r>
              <w:rPr>
                <w:lang w:val="en-US"/>
              </w:rPr>
              <w:t xml:space="preserve"> S=11 736,80x10%=1 173,68m2</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Pr="006855F9" w:rsidRDefault="005C17D9" w:rsidP="00843B03">
            <w:pPr>
              <w:jc w:val="center"/>
              <w:rPr>
                <w:sz w:val="24"/>
                <w:szCs w:val="24"/>
                <w:lang w:val="en-US"/>
              </w:rPr>
            </w:pPr>
            <w:r>
              <w:rPr>
                <w:sz w:val="24"/>
                <w:szCs w:val="24"/>
                <w:lang w:val="en-US"/>
              </w:rPr>
              <w:t>1 173,68</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DE18A  kman=2.2</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Pavaje executate din placi de trotuare din beton prefabricat asezate pe un strat din amestec uscat de ciment si nisip, in proportie 1:6, rostuit cu amestec uscat de ciment si nisip, grosime strat de 5 cm (pavele din beton vibropresat h=60mm tip ,,pavaj tactil indicator intersectie sau directie" dim. 100x200mm, 50buc/m2, nod D.1(PG4, pl.13) -31buc, nod D.3, D.4 (PG4, pl.14) Ltot=144.0m l=0.3m)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113,20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Pr="006855F9" w:rsidRDefault="005C17D9" w:rsidP="00843B03">
            <w:pPr>
              <w:rPr>
                <w:sz w:val="22"/>
                <w:szCs w:val="22"/>
              </w:rPr>
            </w:pPr>
          </w:p>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8. Borduri</w:t>
            </w:r>
          </w:p>
        </w:tc>
        <w:tc>
          <w:tcPr>
            <w:tcW w:w="992" w:type="dxa"/>
            <w:tcBorders>
              <w:top w:val="nil"/>
              <w:left w:val="single" w:sz="6" w:space="0" w:color="auto"/>
              <w:bottom w:val="nil"/>
              <w:right w:val="nil"/>
            </w:tcBorders>
          </w:tcPr>
          <w:p w:rsidR="005C17D9" w:rsidRDefault="005C17D9" w:rsidP="00843B03"/>
        </w:tc>
        <w:tc>
          <w:tcPr>
            <w:tcW w:w="1276"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43</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DE10C</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Borduri prefabricate din beton, pentru trotuare 100x30x15 cm, pe fundatie de beton 30x15 cm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1 650,00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DE11A</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Borduri mici, prefabricate din beton cu sectiunea de 100x20x8 cm, pnetu incadrarea spatiilor verzi, trotuarelor, aleilor, etc., asezate pe o fundatie din beton, de 10x20 cm</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5 680,00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5C17D9" w:rsidRPr="006855F9" w:rsidRDefault="005C17D9" w:rsidP="00843B03">
            <w:pPr>
              <w:rPr>
                <w:sz w:val="22"/>
                <w:szCs w:val="22"/>
                <w:lang w:val="en-US"/>
              </w:rPr>
            </w:pPr>
            <w:r w:rsidRPr="006855F9">
              <w:rPr>
                <w:sz w:val="22"/>
                <w:szCs w:val="22"/>
                <w:lang w:val="en-US"/>
              </w:rPr>
              <w:t>DE11A</w:t>
            </w:r>
          </w:p>
          <w:p w:rsidR="005C17D9" w:rsidRPr="006855F9" w:rsidRDefault="005C17D9" w:rsidP="00843B03">
            <w:pPr>
              <w:rPr>
                <w:sz w:val="22"/>
                <w:szCs w:val="22"/>
              </w:rPr>
            </w:pPr>
          </w:p>
        </w:tc>
        <w:tc>
          <w:tcPr>
            <w:tcW w:w="3544" w:type="dxa"/>
            <w:tcBorders>
              <w:top w:val="single" w:sz="4" w:space="0" w:color="auto"/>
              <w:bottom w:val="single" w:sz="4" w:space="0" w:color="auto"/>
            </w:tcBorders>
            <w:vAlign w:val="center"/>
          </w:tcPr>
          <w:p w:rsidR="005C17D9" w:rsidRPr="007F6249" w:rsidRDefault="005C17D9" w:rsidP="00843B03">
            <w:pPr>
              <w:rPr>
                <w:lang w:val="en-US"/>
              </w:rPr>
            </w:pPr>
            <w:r w:rsidRPr="007F6249">
              <w:rPr>
                <w:lang w:val="en-US"/>
              </w:rPr>
              <w:t>Borduri mici, prefabricate din beton cu sectiunea de 100x20x8 cm, pnetu incadrarea spatiilor verzi, trotuarelor, aleilor, etc., asezate pe o fundatie din beton, de 10x20 cm (conform D.2, PG4, pl.13   volum = 2,0*4*131buc=)</w:t>
            </w:r>
          </w:p>
        </w:tc>
        <w:tc>
          <w:tcPr>
            <w:tcW w:w="992"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w:t>
            </w:r>
          </w:p>
        </w:tc>
        <w:tc>
          <w:tcPr>
            <w:tcW w:w="1276"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1 048,00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bl>
    <w:p w:rsidR="005C17D9" w:rsidRDefault="005C17D9" w:rsidP="005C17D9">
      <w:r>
        <w:rPr>
          <w:sz w:val="24"/>
          <w:szCs w:val="24"/>
        </w:rPr>
        <w:t xml:space="preserve"> </w:t>
      </w:r>
      <w:r>
        <w:t xml:space="preserve">  </w:t>
      </w: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5C17D9" w:rsidRDefault="005C17D9" w:rsidP="005C17D9">
      <w:pPr>
        <w:rPr>
          <w:b/>
          <w:bCs/>
          <w:sz w:val="28"/>
          <w:szCs w:val="28"/>
          <w:lang w:val="en-US"/>
        </w:rPr>
      </w:pPr>
    </w:p>
    <w:p w:rsidR="00AE405D" w:rsidRDefault="00AE405D" w:rsidP="005C17D9">
      <w:pPr>
        <w:rPr>
          <w:b/>
          <w:bCs/>
          <w:sz w:val="28"/>
          <w:szCs w:val="28"/>
          <w:lang w:val="en-US"/>
        </w:rPr>
      </w:pPr>
      <w:r>
        <w:rPr>
          <w:b/>
          <w:bCs/>
          <w:sz w:val="28"/>
          <w:szCs w:val="28"/>
          <w:lang w:val="en-US"/>
        </w:rPr>
        <w:t>Amenajare si sistematizarea teritoriului. Volume in afara hotarelor b-dului. Coeficient la norme de manopera si norme de functionare a utilajelor k=1.2</w:t>
      </w:r>
    </w:p>
    <w:p w:rsidR="005C17D9" w:rsidRPr="000B1023" w:rsidRDefault="005C17D9" w:rsidP="005C17D9">
      <w:pPr>
        <w:rPr>
          <w:sz w:val="6"/>
          <w:szCs w:val="6"/>
          <w:lang w:val="en-US"/>
        </w:rPr>
      </w:pPr>
    </w:p>
    <w:p w:rsidR="00AE405D" w:rsidRDefault="00AE405D" w:rsidP="00AE405D">
      <w:pPr>
        <w:jc w:val="center"/>
        <w:rPr>
          <w:lang w:val="ro-RO"/>
        </w:rPr>
      </w:pPr>
      <w:r>
        <w:rPr>
          <w:lang w:val="ro-RO"/>
        </w:rPr>
        <w:t>(denumirea lucrări)</w:t>
      </w:r>
    </w:p>
    <w:p w:rsidR="005C17D9" w:rsidRDefault="005C17D9" w:rsidP="00AE405D">
      <w:pPr>
        <w:jc w:val="center"/>
        <w:rPr>
          <w:lang w:val="ro-RO"/>
        </w:rPr>
      </w:pPr>
    </w:p>
    <w:p w:rsidR="005C17D9" w:rsidRDefault="005C17D9" w:rsidP="005C17D9">
      <w:pPr>
        <w:jc w:val="center"/>
        <w:rPr>
          <w:lang w:val="ro-RO"/>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C17D9" w:rsidRPr="000B1023" w:rsidTr="00843B03">
        <w:trPr>
          <w:cantSplit/>
          <w:trHeight w:val="253"/>
        </w:trPr>
        <w:tc>
          <w:tcPr>
            <w:tcW w:w="709" w:type="dxa"/>
            <w:vMerge w:val="restart"/>
            <w:tcBorders>
              <w:top w:val="single" w:sz="6" w:space="0" w:color="auto"/>
              <w:left w:val="single" w:sz="6" w:space="0" w:color="auto"/>
              <w:bottom w:val="nil"/>
              <w:right w:val="nil"/>
            </w:tcBorders>
            <w:shd w:val="pct5" w:color="auto" w:fill="auto"/>
          </w:tcPr>
          <w:p w:rsidR="005C17D9" w:rsidRDefault="005C17D9" w:rsidP="00843B03">
            <w:pPr>
              <w:ind w:right="-108"/>
              <w:jc w:val="center"/>
              <w:rPr>
                <w:sz w:val="22"/>
                <w:szCs w:val="22"/>
                <w:lang w:val="en-US"/>
              </w:rPr>
            </w:pPr>
            <w:r>
              <w:rPr>
                <w:sz w:val="22"/>
                <w:szCs w:val="22"/>
              </w:rPr>
              <w:t>№</w:t>
            </w:r>
          </w:p>
          <w:p w:rsidR="005C17D9" w:rsidRDefault="005C17D9" w:rsidP="00843B03">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5C17D9" w:rsidRDefault="005C17D9" w:rsidP="00843B0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C17D9" w:rsidRDefault="005C17D9" w:rsidP="00843B03">
            <w:pPr>
              <w:jc w:val="center"/>
              <w:rPr>
                <w:sz w:val="22"/>
                <w:szCs w:val="22"/>
                <w:lang w:val="ro-RO"/>
              </w:rPr>
            </w:pPr>
          </w:p>
          <w:p w:rsidR="005C17D9" w:rsidRDefault="005C17D9" w:rsidP="00843B03">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ro-RO"/>
              </w:rPr>
            </w:pPr>
          </w:p>
          <w:p w:rsidR="005C17D9" w:rsidRDefault="005C17D9" w:rsidP="00843B03">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en-US"/>
              </w:rPr>
              <w:t>Total, lei (col.5 x col.6)</w:t>
            </w:r>
          </w:p>
        </w:tc>
      </w:tr>
      <w:tr w:rsidR="005C17D9" w:rsidRPr="000B1023" w:rsidTr="00843B0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5C17D9" w:rsidRDefault="005C17D9" w:rsidP="00843B03">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5C17D9" w:rsidRDefault="005C17D9" w:rsidP="00843B03">
            <w:pPr>
              <w:jc w:val="center"/>
              <w:rPr>
                <w:sz w:val="22"/>
                <w:szCs w:val="22"/>
                <w:lang w:val="en-US"/>
              </w:rPr>
            </w:pPr>
          </w:p>
        </w:tc>
      </w:tr>
    </w:tbl>
    <w:p w:rsidR="005C17D9" w:rsidRDefault="005C17D9" w:rsidP="005C17D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C17D9" w:rsidTr="00843B03">
        <w:trPr>
          <w:cantSplit/>
          <w:tblHeader/>
        </w:trPr>
        <w:tc>
          <w:tcPr>
            <w:tcW w:w="709" w:type="dxa"/>
            <w:tcBorders>
              <w:top w:val="single" w:sz="6" w:space="0" w:color="auto"/>
              <w:left w:val="single" w:sz="6" w:space="0" w:color="auto"/>
              <w:bottom w:val="double" w:sz="6" w:space="0" w:color="auto"/>
              <w:right w:val="nil"/>
            </w:tcBorders>
            <w:shd w:val="pct5" w:color="auto" w:fill="auto"/>
          </w:tcPr>
          <w:p w:rsidR="005C17D9" w:rsidRDefault="005C17D9" w:rsidP="00843B03">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5C17D9" w:rsidRDefault="005C17D9" w:rsidP="00843B03">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5C17D9" w:rsidRDefault="005C17D9" w:rsidP="00843B03">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5C17D9" w:rsidRDefault="005C17D9" w:rsidP="00843B03">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5C17D9" w:rsidRDefault="005C17D9" w:rsidP="00843B03">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C17D9" w:rsidRDefault="005C17D9" w:rsidP="00843B03">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5C17D9" w:rsidRDefault="005C17D9" w:rsidP="00843B03">
            <w:pPr>
              <w:jc w:val="center"/>
              <w:rPr>
                <w:sz w:val="22"/>
                <w:szCs w:val="22"/>
              </w:rPr>
            </w:pPr>
            <w:r>
              <w:rPr>
                <w:sz w:val="22"/>
                <w:szCs w:val="22"/>
              </w:rPr>
              <w:t>7</w:t>
            </w: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Pr="00911538" w:rsidRDefault="005C17D9" w:rsidP="00843B03">
            <w:pPr>
              <w:rPr>
                <w:b/>
                <w:bCs/>
                <w:sz w:val="22"/>
                <w:szCs w:val="22"/>
                <w:lang w:val="en-US"/>
              </w:rPr>
            </w:pPr>
            <w:r>
              <w:rPr>
                <w:b/>
                <w:bCs/>
                <w:sz w:val="22"/>
                <w:szCs w:val="22"/>
                <w:lang w:val="en-US"/>
              </w:rPr>
              <w:t xml:space="preserve">Capitolul </w:t>
            </w:r>
            <w:r w:rsidRPr="00911538">
              <w:rPr>
                <w:b/>
                <w:bCs/>
                <w:sz w:val="22"/>
                <w:szCs w:val="22"/>
                <w:lang w:val="en-US"/>
              </w:rPr>
              <w:t>1. Lucrari de pregatire (demontari)</w:t>
            </w:r>
          </w:p>
        </w:tc>
        <w:tc>
          <w:tcPr>
            <w:tcW w:w="1134" w:type="dxa"/>
            <w:tcBorders>
              <w:top w:val="nil"/>
              <w:left w:val="single" w:sz="6" w:space="0" w:color="auto"/>
              <w:bottom w:val="nil"/>
              <w:right w:val="nil"/>
            </w:tcBorders>
          </w:tcPr>
          <w:p w:rsidR="005C17D9" w:rsidRPr="00911538" w:rsidRDefault="005C17D9" w:rsidP="00843B03">
            <w:pPr>
              <w:rPr>
                <w:lang w:val="en-US"/>
              </w:rPr>
            </w:pPr>
          </w:p>
        </w:tc>
        <w:tc>
          <w:tcPr>
            <w:tcW w:w="1134" w:type="dxa"/>
            <w:tcBorders>
              <w:top w:val="nil"/>
              <w:left w:val="single" w:sz="6" w:space="0" w:color="auto"/>
              <w:bottom w:val="nil"/>
              <w:right w:val="nil"/>
            </w:tcBorders>
          </w:tcPr>
          <w:p w:rsidR="005C17D9" w:rsidRPr="00911538" w:rsidRDefault="005C17D9" w:rsidP="00843B03">
            <w:pPr>
              <w:rPr>
                <w:lang w:val="en-US"/>
              </w:rPr>
            </w:pPr>
          </w:p>
        </w:tc>
        <w:tc>
          <w:tcPr>
            <w:tcW w:w="1417" w:type="dxa"/>
            <w:tcBorders>
              <w:top w:val="nil"/>
              <w:left w:val="single" w:sz="6" w:space="0" w:color="auto"/>
              <w:bottom w:val="nil"/>
              <w:right w:val="nil"/>
            </w:tcBorders>
          </w:tcPr>
          <w:p w:rsidR="005C17D9" w:rsidRPr="00911538" w:rsidRDefault="005C17D9" w:rsidP="00843B03">
            <w:pPr>
              <w:rPr>
                <w:lang w:val="en-US"/>
              </w:rPr>
            </w:pPr>
          </w:p>
        </w:tc>
        <w:tc>
          <w:tcPr>
            <w:tcW w:w="1420" w:type="dxa"/>
            <w:tcBorders>
              <w:top w:val="nil"/>
              <w:left w:val="single" w:sz="6" w:space="0" w:color="auto"/>
              <w:bottom w:val="nil"/>
              <w:right w:val="single" w:sz="6" w:space="0" w:color="auto"/>
            </w:tcBorders>
          </w:tcPr>
          <w:p w:rsidR="005C17D9" w:rsidRPr="00911538"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1</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Dl109</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Decaparea mecanizata a imbracamintei din beton asfaltic (h=3cm - 2010.0m2)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60,30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DI118</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Decaparea mecanizata a imbracamintei din piatra sparta (h=70mm)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140,70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RpDB35A</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Desfaceri de pavaje sau fundatii din piatra bruta, bolovani de riu alicarie din piatra bruta sau bolovani, calupuri, pavele normale sau pavele abnorme orice format, asezate pe nisip (pavaje din beton prefabricate h=60mm)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2 320,00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DI118</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Decaparea mecanizata a imbracamintei din piatra sparta (h=50mm)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116,00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TsC03G1</w:t>
            </w:r>
          </w:p>
          <w:p w:rsidR="005C17D9" w:rsidRDefault="005C17D9" w:rsidP="00843B03"/>
        </w:tc>
        <w:tc>
          <w:tcPr>
            <w:tcW w:w="3544" w:type="dxa"/>
            <w:tcBorders>
              <w:top w:val="single" w:sz="4" w:space="0" w:color="auto"/>
              <w:bottom w:val="single" w:sz="4" w:space="0" w:color="auto"/>
            </w:tcBorders>
            <w:vAlign w:val="center"/>
          </w:tcPr>
          <w:p w:rsidR="005C17D9" w:rsidRPr="00FE1CD2" w:rsidRDefault="005C17D9" w:rsidP="00843B03">
            <w:pPr>
              <w:rPr>
                <w:sz w:val="22"/>
                <w:szCs w:val="22"/>
              </w:rPr>
            </w:pPr>
            <w:r w:rsidRPr="00911538">
              <w:rPr>
                <w:sz w:val="22"/>
                <w:szCs w:val="22"/>
                <w:lang w:val="en-US"/>
              </w:rPr>
              <w:t>Sapatura mecanica cu excavatorul de 0</w:t>
            </w:r>
            <w:proofErr w:type="gramStart"/>
            <w:r w:rsidRPr="00911538">
              <w:rPr>
                <w:sz w:val="22"/>
                <w:szCs w:val="22"/>
                <w:lang w:val="en-US"/>
              </w:rPr>
              <w:t>,40</w:t>
            </w:r>
            <w:proofErr w:type="gramEnd"/>
            <w:r w:rsidRPr="00911538">
              <w:rPr>
                <w:sz w:val="22"/>
                <w:szCs w:val="22"/>
                <w:lang w:val="en-US"/>
              </w:rPr>
              <w:t xml:space="preserve">-0,70 mc, cu motor cu ardere interna si comanda hidraulica, in pamint cu umiditate naturala, descarcare in autovehicule teren catg. </w:t>
            </w:r>
            <w:r w:rsidRPr="00FE1CD2">
              <w:rPr>
                <w:sz w:val="22"/>
                <w:szCs w:val="22"/>
              </w:rPr>
              <w:t>III (incarcare materiale demolate)</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4,56</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TsI51B5</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Transportarea pamintului cu autobasculanta de 10 t la distanta de: 15 km (la uzina de prelucrare a asfaltului)</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144,72</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TsI51A10</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Transportarea pamintului cu autobasculanta de 10 t la distanta de 10 km (in depozit sau la gunoi)</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646,91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TsC51C</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Lucrari la descarcarea pamintului in depozit, teren categoria III</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4,56</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40"/>
        </w:trPr>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5C17D9" w:rsidRPr="00911538" w:rsidRDefault="005C17D9" w:rsidP="00843B03">
            <w:pPr>
              <w:rPr>
                <w:b/>
                <w:sz w:val="22"/>
                <w:szCs w:val="22"/>
                <w:lang w:val="en-US"/>
              </w:rPr>
            </w:pPr>
            <w:r w:rsidRPr="00911538">
              <w:rPr>
                <w:b/>
                <w:sz w:val="22"/>
                <w:szCs w:val="22"/>
                <w:lang w:val="en-US"/>
              </w:rPr>
              <w:t>NOTA:</w:t>
            </w:r>
          </w:p>
          <w:p w:rsidR="005C17D9" w:rsidRPr="00911538" w:rsidRDefault="005C17D9" w:rsidP="00843B03">
            <w:pPr>
              <w:rPr>
                <w:b/>
              </w:rPr>
            </w:pPr>
          </w:p>
        </w:tc>
        <w:tc>
          <w:tcPr>
            <w:tcW w:w="8649" w:type="dxa"/>
            <w:gridSpan w:val="5"/>
            <w:tcBorders>
              <w:top w:val="single" w:sz="4" w:space="0" w:color="auto"/>
              <w:bottom w:val="single" w:sz="4" w:space="0" w:color="auto"/>
            </w:tcBorders>
            <w:vAlign w:val="center"/>
          </w:tcPr>
          <w:p w:rsidR="005C17D9" w:rsidRPr="00846906" w:rsidRDefault="005C17D9" w:rsidP="00843B03">
            <w:pPr>
              <w:rPr>
                <w:b/>
                <w:sz w:val="24"/>
                <w:szCs w:val="24"/>
                <w:lang w:val="en-US"/>
              </w:rPr>
            </w:pPr>
            <w:r w:rsidRPr="00911538">
              <w:rPr>
                <w:b/>
                <w:sz w:val="22"/>
                <w:szCs w:val="22"/>
                <w:lang w:val="en-US"/>
              </w:rPr>
              <w:t>Volumul si costul materialelor recuperabile din urma demontarilor si demolarilor se apreciaza si se aproba intre beneficiar si antreprenor prin act bilateral.</w:t>
            </w:r>
          </w:p>
        </w:tc>
      </w:tr>
      <w:tr w:rsidR="005C17D9" w:rsidTr="00843B03">
        <w:tc>
          <w:tcPr>
            <w:tcW w:w="709" w:type="dxa"/>
            <w:tcBorders>
              <w:top w:val="nil"/>
              <w:left w:val="single" w:sz="6" w:space="0" w:color="auto"/>
              <w:bottom w:val="nil"/>
              <w:right w:val="nil"/>
            </w:tcBorders>
          </w:tcPr>
          <w:p w:rsidR="005C17D9" w:rsidRPr="00846906" w:rsidRDefault="005C17D9" w:rsidP="00843B03">
            <w:pPr>
              <w:jc w:val="center"/>
              <w:rPr>
                <w:lang w:val="en-US"/>
              </w:rPr>
            </w:pPr>
            <w:r w:rsidRPr="00846906">
              <w:rPr>
                <w:sz w:val="24"/>
                <w:szCs w:val="24"/>
                <w:lang w:val="en-US"/>
              </w:rPr>
              <w:t xml:space="preserve"> </w:t>
            </w:r>
            <w:r w:rsidRPr="00846906">
              <w:rPr>
                <w:lang w:val="en-US"/>
              </w:rPr>
              <w:t xml:space="preserve">  </w:t>
            </w:r>
          </w:p>
        </w:tc>
        <w:tc>
          <w:tcPr>
            <w:tcW w:w="1134" w:type="dxa"/>
            <w:tcBorders>
              <w:top w:val="nil"/>
              <w:left w:val="single" w:sz="6" w:space="0" w:color="auto"/>
              <w:bottom w:val="nil"/>
              <w:right w:val="nil"/>
            </w:tcBorders>
          </w:tcPr>
          <w:p w:rsidR="005C17D9" w:rsidRPr="00846906" w:rsidRDefault="005C17D9" w:rsidP="00843B03">
            <w:pPr>
              <w:rPr>
                <w:lang w:val="en-US"/>
              </w:rPr>
            </w:pPr>
          </w:p>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2. Sistematizarea verticala</w:t>
            </w:r>
          </w:p>
        </w:tc>
        <w:tc>
          <w:tcPr>
            <w:tcW w:w="1134" w:type="dxa"/>
            <w:tcBorders>
              <w:top w:val="nil"/>
              <w:left w:val="single" w:sz="6" w:space="0" w:color="auto"/>
              <w:bottom w:val="nil"/>
              <w:right w:val="nil"/>
            </w:tcBorders>
          </w:tcPr>
          <w:p w:rsidR="005C17D9" w:rsidRDefault="005C17D9" w:rsidP="00843B03"/>
        </w:tc>
        <w:tc>
          <w:tcPr>
            <w:tcW w:w="1134"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10</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TsC18B1</w:t>
            </w:r>
          </w:p>
          <w:p w:rsidR="005C17D9" w:rsidRDefault="005C17D9" w:rsidP="00843B03"/>
        </w:tc>
        <w:tc>
          <w:tcPr>
            <w:tcW w:w="3544" w:type="dxa"/>
            <w:tcBorders>
              <w:top w:val="single" w:sz="4" w:space="0" w:color="auto"/>
              <w:bottom w:val="single" w:sz="4" w:space="0" w:color="auto"/>
            </w:tcBorders>
            <w:vAlign w:val="center"/>
          </w:tcPr>
          <w:p w:rsidR="005C17D9" w:rsidRPr="00FE1CD2" w:rsidRDefault="005C17D9" w:rsidP="00843B03">
            <w:pPr>
              <w:rPr>
                <w:sz w:val="22"/>
                <w:szCs w:val="22"/>
              </w:rPr>
            </w:pPr>
            <w:r w:rsidRPr="00911538">
              <w:rPr>
                <w:sz w:val="22"/>
                <w:szCs w:val="22"/>
                <w:lang w:val="en-US"/>
              </w:rPr>
              <w:t xml:space="preserve">Sapatura mecanica cu buldozer pe tractor pe senile de 65-80 CP, inclusiv impingerea pamintului pina la 10 m, in teren catg. </w:t>
            </w:r>
            <w:r w:rsidRPr="00FE1CD2">
              <w:rPr>
                <w:sz w:val="22"/>
                <w:szCs w:val="22"/>
              </w:rPr>
              <w:t>2 (sapare albie sub accese)</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12,41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TsC22B1</w:t>
            </w:r>
          </w:p>
          <w:p w:rsidR="005C17D9" w:rsidRDefault="005C17D9" w:rsidP="00843B03"/>
        </w:tc>
        <w:tc>
          <w:tcPr>
            <w:tcW w:w="3544" w:type="dxa"/>
            <w:tcBorders>
              <w:top w:val="single" w:sz="4" w:space="0" w:color="auto"/>
              <w:bottom w:val="single" w:sz="4" w:space="0" w:color="auto"/>
            </w:tcBorders>
            <w:vAlign w:val="center"/>
          </w:tcPr>
          <w:p w:rsidR="005C17D9" w:rsidRPr="00FE1CD2" w:rsidRDefault="005C17D9" w:rsidP="00843B03">
            <w:pPr>
              <w:rPr>
                <w:sz w:val="22"/>
                <w:szCs w:val="22"/>
              </w:rPr>
            </w:pPr>
            <w:r w:rsidRPr="00911538">
              <w:rPr>
                <w:sz w:val="22"/>
                <w:szCs w:val="22"/>
                <w:lang w:val="en-US"/>
              </w:rPr>
              <w:t xml:space="preserve">Spor la consumurile de ore-utilaj din art. TsC18, TsC19, TsC20 si TsC21, pentru transportul pamintului pe fiecare 10 m in plus, peste distanta prevazuta la articolele respective TSC18B1 teren catg. </w:t>
            </w:r>
            <w:r w:rsidRPr="00FE1CD2">
              <w:rPr>
                <w:sz w:val="22"/>
                <w:szCs w:val="22"/>
              </w:rPr>
              <w:t>II</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12,41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lastRenderedPageBreak/>
              <w:t xml:space="preserve"> 12</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TsC03F1</w:t>
            </w:r>
          </w:p>
          <w:p w:rsidR="005C17D9" w:rsidRDefault="005C17D9" w:rsidP="00843B03"/>
        </w:tc>
        <w:tc>
          <w:tcPr>
            <w:tcW w:w="3544" w:type="dxa"/>
            <w:tcBorders>
              <w:top w:val="single" w:sz="4" w:space="0" w:color="auto"/>
              <w:bottom w:val="single" w:sz="4" w:space="0" w:color="auto"/>
            </w:tcBorders>
            <w:vAlign w:val="center"/>
          </w:tcPr>
          <w:p w:rsidR="005C17D9" w:rsidRPr="00FE1CD2" w:rsidRDefault="005C17D9" w:rsidP="00843B03">
            <w:pPr>
              <w:rPr>
                <w:sz w:val="22"/>
                <w:szCs w:val="22"/>
              </w:rPr>
            </w:pPr>
            <w:r w:rsidRPr="00911538">
              <w:rPr>
                <w:sz w:val="22"/>
                <w:szCs w:val="22"/>
                <w:lang w:val="en-US"/>
              </w:rPr>
              <w:t>Sapatura mecanica cu excavatorul de 0</w:t>
            </w:r>
            <w:proofErr w:type="gramStart"/>
            <w:r w:rsidRPr="00911538">
              <w:rPr>
                <w:sz w:val="22"/>
                <w:szCs w:val="22"/>
                <w:lang w:val="en-US"/>
              </w:rPr>
              <w:t>,40</w:t>
            </w:r>
            <w:proofErr w:type="gramEnd"/>
            <w:r w:rsidRPr="00911538">
              <w:rPr>
                <w:sz w:val="22"/>
                <w:szCs w:val="22"/>
                <w:lang w:val="en-US"/>
              </w:rPr>
              <w:t xml:space="preserve">-0,70 mc, cu motor cu ardere interna si comanda hidraulica, in pamint cu umiditate naturala, descarcare in autovehicule teren catg. </w:t>
            </w:r>
            <w:r w:rsidRPr="00FE1CD2">
              <w:rPr>
                <w:sz w:val="22"/>
                <w:szCs w:val="22"/>
              </w:rPr>
              <w:t>II (incarcare pamint de prisos)</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12,41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TsI51A10</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Transportarea pamintului cu autobasculanta de 10 t la distanta de 10 km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2 171,75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TsC51B</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Lucrari la descarcarea pamintului in depozit, teren categoria II</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12,41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3. Inverzire</w:t>
            </w:r>
          </w:p>
        </w:tc>
        <w:tc>
          <w:tcPr>
            <w:tcW w:w="1134" w:type="dxa"/>
            <w:tcBorders>
              <w:top w:val="nil"/>
              <w:left w:val="single" w:sz="6" w:space="0" w:color="auto"/>
              <w:bottom w:val="nil"/>
              <w:right w:val="nil"/>
            </w:tcBorders>
          </w:tcPr>
          <w:p w:rsidR="005C17D9" w:rsidRDefault="005C17D9" w:rsidP="00843B03"/>
        </w:tc>
        <w:tc>
          <w:tcPr>
            <w:tcW w:w="1134"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15</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TsC03E1</w:t>
            </w:r>
          </w:p>
          <w:p w:rsidR="005C17D9" w:rsidRDefault="005C17D9" w:rsidP="00843B03"/>
        </w:tc>
        <w:tc>
          <w:tcPr>
            <w:tcW w:w="3544" w:type="dxa"/>
            <w:tcBorders>
              <w:top w:val="single" w:sz="4" w:space="0" w:color="auto"/>
              <w:bottom w:val="single" w:sz="4" w:space="0" w:color="auto"/>
            </w:tcBorders>
            <w:vAlign w:val="center"/>
          </w:tcPr>
          <w:p w:rsidR="005C17D9" w:rsidRPr="00FE1CD2" w:rsidRDefault="005C17D9" w:rsidP="00843B03">
            <w:pPr>
              <w:rPr>
                <w:sz w:val="22"/>
                <w:szCs w:val="22"/>
              </w:rPr>
            </w:pPr>
            <w:r w:rsidRPr="00911538">
              <w:rPr>
                <w:sz w:val="22"/>
                <w:szCs w:val="22"/>
                <w:lang w:val="en-US"/>
              </w:rPr>
              <w:t>Sapatura mecanica cu excavatorul de 0</w:t>
            </w:r>
            <w:proofErr w:type="gramStart"/>
            <w:r w:rsidRPr="00911538">
              <w:rPr>
                <w:sz w:val="22"/>
                <w:szCs w:val="22"/>
                <w:lang w:val="en-US"/>
              </w:rPr>
              <w:t>,40</w:t>
            </w:r>
            <w:proofErr w:type="gramEnd"/>
            <w:r w:rsidRPr="00911538">
              <w:rPr>
                <w:sz w:val="22"/>
                <w:szCs w:val="22"/>
                <w:lang w:val="en-US"/>
              </w:rPr>
              <w:t xml:space="preserve">-0,70 mc, cu motor cu ardere interna si comanda hidraulica, in pamint cu umiditate naturala, descarcare in autovehicule teren catg. </w:t>
            </w:r>
            <w:r w:rsidRPr="00FE1CD2">
              <w:rPr>
                <w:sz w:val="22"/>
                <w:szCs w:val="22"/>
              </w:rPr>
              <w:t>I (incarcare pamint vegetal)</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4,34</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TsI51A10</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Transportarea pamintului cu autobasculanta de 10 t la distanta de 10 km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564,20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TsH05A</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Asternerea uniforma a stratului de pamint vegetal, pe teren orizontal sau cu  panta de 20%, cu pastrarea structurii, in straturi de 10 cm grosime</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4 340,00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TsH09A</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Semanarea gazonului pe suprafete orizontale sau in panta sub 30%</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100m2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43,40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Pr="00911538" w:rsidRDefault="005C17D9" w:rsidP="00843B03">
            <w:pPr>
              <w:rPr>
                <w:b/>
                <w:bCs/>
                <w:sz w:val="22"/>
                <w:szCs w:val="22"/>
                <w:lang w:val="en-US"/>
              </w:rPr>
            </w:pPr>
            <w:r>
              <w:rPr>
                <w:b/>
                <w:bCs/>
                <w:sz w:val="22"/>
                <w:szCs w:val="22"/>
                <w:lang w:val="en-US"/>
              </w:rPr>
              <w:t xml:space="preserve">Capitolul </w:t>
            </w:r>
            <w:r w:rsidRPr="00911538">
              <w:rPr>
                <w:b/>
                <w:bCs/>
                <w:sz w:val="22"/>
                <w:szCs w:val="22"/>
                <w:lang w:val="en-US"/>
              </w:rPr>
              <w:t>4. Acoperire parcari din dale de beton (250,0m2)</w:t>
            </w:r>
          </w:p>
        </w:tc>
        <w:tc>
          <w:tcPr>
            <w:tcW w:w="1134" w:type="dxa"/>
            <w:tcBorders>
              <w:top w:val="nil"/>
              <w:left w:val="single" w:sz="6" w:space="0" w:color="auto"/>
              <w:bottom w:val="nil"/>
              <w:right w:val="nil"/>
            </w:tcBorders>
          </w:tcPr>
          <w:p w:rsidR="005C17D9" w:rsidRPr="00911538" w:rsidRDefault="005C17D9" w:rsidP="00843B03">
            <w:pPr>
              <w:rPr>
                <w:lang w:val="en-US"/>
              </w:rPr>
            </w:pPr>
          </w:p>
        </w:tc>
        <w:tc>
          <w:tcPr>
            <w:tcW w:w="1134" w:type="dxa"/>
            <w:tcBorders>
              <w:top w:val="nil"/>
              <w:left w:val="single" w:sz="6" w:space="0" w:color="auto"/>
              <w:bottom w:val="nil"/>
              <w:right w:val="nil"/>
            </w:tcBorders>
          </w:tcPr>
          <w:p w:rsidR="005C17D9" w:rsidRPr="00911538" w:rsidRDefault="005C17D9" w:rsidP="00843B03">
            <w:pPr>
              <w:rPr>
                <w:lang w:val="en-US"/>
              </w:rPr>
            </w:pPr>
          </w:p>
        </w:tc>
        <w:tc>
          <w:tcPr>
            <w:tcW w:w="1417" w:type="dxa"/>
            <w:tcBorders>
              <w:top w:val="nil"/>
              <w:left w:val="single" w:sz="6" w:space="0" w:color="auto"/>
              <w:bottom w:val="nil"/>
              <w:right w:val="nil"/>
            </w:tcBorders>
          </w:tcPr>
          <w:p w:rsidR="005C17D9" w:rsidRPr="00911538" w:rsidRDefault="005C17D9" w:rsidP="00843B03">
            <w:pPr>
              <w:rPr>
                <w:lang w:val="en-US"/>
              </w:rPr>
            </w:pPr>
          </w:p>
        </w:tc>
        <w:tc>
          <w:tcPr>
            <w:tcW w:w="1420" w:type="dxa"/>
            <w:tcBorders>
              <w:top w:val="nil"/>
              <w:left w:val="single" w:sz="6" w:space="0" w:color="auto"/>
              <w:bottom w:val="nil"/>
              <w:right w:val="single" w:sz="6" w:space="0" w:color="auto"/>
            </w:tcBorders>
          </w:tcPr>
          <w:p w:rsidR="005C17D9" w:rsidRPr="00911538"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19</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DA18B</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Strat de fundatie din agregate in amestecuri optimale, executat cu asternere mecanica (amestec din piatra concasata prundis de riu si nisip, h=150mm)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37,50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DA12C</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Strat de fundatie sau reprofilare din piatra sparta, pentru drumuri, cu asternere mecanica, executat fara impanare, fara innoroire (h=200mm)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DE18A kman=2.2</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Pavaje executate din placi de trotuare din beton prefabricat asezate pe un strat din amestec uscat de ciment si nisip, in proportie 1:6, rostuit cu amestec uscat de ciment si nisip, grosime strat de 5 cm (pavele din beton vibropresat h=100mm tip ,,Caramida" dim. 100x200mm, 50buc/m2)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250,00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Pr="00911538" w:rsidRDefault="005C17D9" w:rsidP="00843B03">
            <w:pPr>
              <w:rPr>
                <w:b/>
                <w:bCs/>
                <w:sz w:val="22"/>
                <w:szCs w:val="22"/>
                <w:lang w:val="en-US"/>
              </w:rPr>
            </w:pPr>
            <w:r>
              <w:rPr>
                <w:b/>
                <w:bCs/>
                <w:sz w:val="22"/>
                <w:szCs w:val="22"/>
                <w:lang w:val="en-US"/>
              </w:rPr>
              <w:t xml:space="preserve">Capitolul </w:t>
            </w:r>
            <w:r w:rsidRPr="00911538">
              <w:rPr>
                <w:b/>
                <w:bCs/>
                <w:sz w:val="22"/>
                <w:szCs w:val="22"/>
                <w:lang w:val="en-US"/>
              </w:rPr>
              <w:t>5. Acoperire trotuare din dale de beton (4980.0m2)</w:t>
            </w:r>
          </w:p>
        </w:tc>
        <w:tc>
          <w:tcPr>
            <w:tcW w:w="1134" w:type="dxa"/>
            <w:tcBorders>
              <w:top w:val="nil"/>
              <w:left w:val="single" w:sz="6" w:space="0" w:color="auto"/>
              <w:bottom w:val="nil"/>
              <w:right w:val="nil"/>
            </w:tcBorders>
          </w:tcPr>
          <w:p w:rsidR="005C17D9" w:rsidRPr="00911538" w:rsidRDefault="005C17D9" w:rsidP="00843B03">
            <w:pPr>
              <w:rPr>
                <w:lang w:val="en-US"/>
              </w:rPr>
            </w:pPr>
          </w:p>
        </w:tc>
        <w:tc>
          <w:tcPr>
            <w:tcW w:w="1134" w:type="dxa"/>
            <w:tcBorders>
              <w:top w:val="nil"/>
              <w:left w:val="single" w:sz="6" w:space="0" w:color="auto"/>
              <w:bottom w:val="nil"/>
              <w:right w:val="nil"/>
            </w:tcBorders>
          </w:tcPr>
          <w:p w:rsidR="005C17D9" w:rsidRPr="00911538" w:rsidRDefault="005C17D9" w:rsidP="00843B03">
            <w:pPr>
              <w:rPr>
                <w:lang w:val="en-US"/>
              </w:rPr>
            </w:pPr>
          </w:p>
        </w:tc>
        <w:tc>
          <w:tcPr>
            <w:tcW w:w="1417" w:type="dxa"/>
            <w:tcBorders>
              <w:top w:val="nil"/>
              <w:left w:val="single" w:sz="6" w:space="0" w:color="auto"/>
              <w:bottom w:val="nil"/>
              <w:right w:val="nil"/>
            </w:tcBorders>
          </w:tcPr>
          <w:p w:rsidR="005C17D9" w:rsidRPr="00911538" w:rsidRDefault="005C17D9" w:rsidP="00843B03">
            <w:pPr>
              <w:rPr>
                <w:lang w:val="en-US"/>
              </w:rPr>
            </w:pPr>
          </w:p>
        </w:tc>
        <w:tc>
          <w:tcPr>
            <w:tcW w:w="1420" w:type="dxa"/>
            <w:tcBorders>
              <w:top w:val="nil"/>
              <w:left w:val="single" w:sz="6" w:space="0" w:color="auto"/>
              <w:bottom w:val="nil"/>
              <w:right w:val="single" w:sz="6" w:space="0" w:color="auto"/>
            </w:tcBorders>
          </w:tcPr>
          <w:p w:rsidR="005C17D9" w:rsidRPr="00911538"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22</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DI111</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 xml:space="preserve">Executarea mecanizata a straturilor de fundatie cu h=12 cm din piatra sparta la trotuare </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4 980,00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DI112  k=3</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Pentru fiecare 1 cm schimbare a grosimii stratului de piatra sparta se adauga sau se scade la norma Dl111</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4 980,00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DE18A  kman=2.2</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 xml:space="preserve">Pavaje executate din placi de trotuare din beton prefabricat asezate pe un strat din amestec uscat de ciment si nisip, in proportie 1:6, rostuit cu amestec uscat de ciment si nisip, </w:t>
            </w:r>
            <w:r w:rsidRPr="00911538">
              <w:rPr>
                <w:sz w:val="22"/>
                <w:szCs w:val="22"/>
                <w:lang w:val="en-US"/>
              </w:rPr>
              <w:lastRenderedPageBreak/>
              <w:t>grosime strat de 5 cm (pavele din beton vibropresat h=60mm tip ,,Caramida" dim. 100x200mm, 50buc/m2)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4 980,00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6. Borduri</w:t>
            </w:r>
          </w:p>
        </w:tc>
        <w:tc>
          <w:tcPr>
            <w:tcW w:w="1134" w:type="dxa"/>
            <w:tcBorders>
              <w:top w:val="nil"/>
              <w:left w:val="single" w:sz="6" w:space="0" w:color="auto"/>
              <w:bottom w:val="nil"/>
              <w:right w:val="nil"/>
            </w:tcBorders>
          </w:tcPr>
          <w:p w:rsidR="005C17D9" w:rsidRDefault="005C17D9" w:rsidP="00843B03"/>
        </w:tc>
        <w:tc>
          <w:tcPr>
            <w:tcW w:w="1134"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25</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DE10C</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Borduri prefabricate din beton, pentru trotuare 100x30x15 cm, pe fundatie de beton 30x15 cm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90,00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5C17D9" w:rsidRPr="00FE1CD2" w:rsidRDefault="005C17D9" w:rsidP="00843B03">
            <w:pPr>
              <w:rPr>
                <w:sz w:val="22"/>
                <w:szCs w:val="22"/>
                <w:lang w:val="en-US"/>
              </w:rPr>
            </w:pPr>
            <w:r w:rsidRPr="00FE1CD2">
              <w:rPr>
                <w:sz w:val="22"/>
                <w:szCs w:val="22"/>
                <w:lang w:val="en-US"/>
              </w:rPr>
              <w:t>DE11A</w:t>
            </w:r>
          </w:p>
          <w:p w:rsidR="005C17D9" w:rsidRDefault="005C17D9" w:rsidP="00843B03"/>
        </w:tc>
        <w:tc>
          <w:tcPr>
            <w:tcW w:w="3544" w:type="dxa"/>
            <w:tcBorders>
              <w:top w:val="single" w:sz="4" w:space="0" w:color="auto"/>
              <w:bottom w:val="single" w:sz="4" w:space="0" w:color="auto"/>
            </w:tcBorders>
            <w:vAlign w:val="center"/>
          </w:tcPr>
          <w:p w:rsidR="005C17D9" w:rsidRPr="00911538" w:rsidRDefault="005C17D9" w:rsidP="00843B03">
            <w:pPr>
              <w:rPr>
                <w:sz w:val="22"/>
                <w:szCs w:val="22"/>
                <w:lang w:val="en-US"/>
              </w:rPr>
            </w:pPr>
            <w:r w:rsidRPr="00911538">
              <w:rPr>
                <w:sz w:val="22"/>
                <w:szCs w:val="22"/>
                <w:lang w:val="en-US"/>
              </w:rPr>
              <w:t>Borduri mici, prefabricate din beton cu sectiunea de 100x20x8 cm, pnetu incadrarea spatiilor verzi, trotuarelor, aleilor, etc., asezate pe o fundatie din beton, de 10x20 cm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5C17D9" w:rsidRPr="00FE1CD2" w:rsidRDefault="005C17D9" w:rsidP="00843B03">
            <w:pPr>
              <w:jc w:val="center"/>
              <w:rPr>
                <w:sz w:val="22"/>
                <w:szCs w:val="22"/>
              </w:rPr>
            </w:pPr>
            <w:r w:rsidRPr="00FE1CD2">
              <w:rPr>
                <w:sz w:val="22"/>
                <w:szCs w:val="22"/>
              </w:rPr>
              <w:t>1 160,00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20" w:type="dxa"/>
            <w:tcBorders>
              <w:top w:val="single" w:sz="4" w:space="0" w:color="auto"/>
              <w:bottom w:val="single" w:sz="4" w:space="0" w:color="auto"/>
            </w:tcBorders>
            <w:vAlign w:val="center"/>
          </w:tcPr>
          <w:p w:rsidR="005C17D9" w:rsidRDefault="005C17D9" w:rsidP="00843B03">
            <w:pPr>
              <w:jc w:val="center"/>
              <w:rPr>
                <w:sz w:val="24"/>
                <w:szCs w:val="24"/>
              </w:rPr>
            </w:pPr>
          </w:p>
        </w:tc>
      </w:tr>
    </w:tbl>
    <w:p w:rsidR="005C17D9" w:rsidRDefault="005C17D9" w:rsidP="005C17D9">
      <w:pPr>
        <w:rPr>
          <w:sz w:val="6"/>
          <w:szCs w:val="6"/>
        </w:rPr>
      </w:pPr>
      <w:r>
        <w:rPr>
          <w:sz w:val="24"/>
          <w:szCs w:val="24"/>
        </w:rPr>
        <w:t xml:space="preserve"> </w:t>
      </w:r>
      <w:r>
        <w:t xml:space="preserve">  </w:t>
      </w:r>
    </w:p>
    <w:p w:rsidR="00AE405D" w:rsidRDefault="00AE405D" w:rsidP="00AE405D">
      <w:pPr>
        <w:rPr>
          <w:b/>
          <w:bCs/>
          <w:sz w:val="28"/>
          <w:szCs w:val="28"/>
          <w:lang w:val="en-US"/>
        </w:rPr>
      </w:pPr>
      <w:r>
        <w:rPr>
          <w:b/>
          <w:bCs/>
          <w:sz w:val="28"/>
          <w:szCs w:val="28"/>
          <w:lang w:val="en-US"/>
        </w:rPr>
        <w:t xml:space="preserve">                                    Amenajare si sistematizarea teritoriului.</w:t>
      </w:r>
    </w:p>
    <w:p w:rsidR="00AE405D" w:rsidRDefault="00AE405D" w:rsidP="00AE405D">
      <w:pPr>
        <w:rPr>
          <w:b/>
          <w:bCs/>
          <w:sz w:val="28"/>
          <w:szCs w:val="28"/>
          <w:lang w:val="en-US"/>
        </w:rPr>
      </w:pPr>
      <w:r>
        <w:rPr>
          <w:b/>
          <w:bCs/>
          <w:sz w:val="28"/>
          <w:szCs w:val="28"/>
          <w:lang w:val="en-US"/>
        </w:rPr>
        <w:t xml:space="preserve">                                                  Amenajare terenuri.</w:t>
      </w:r>
    </w:p>
    <w:p w:rsidR="00AE405D" w:rsidRDefault="00AE405D" w:rsidP="00AE405D">
      <w:pPr>
        <w:rPr>
          <w:b/>
          <w:bCs/>
          <w:sz w:val="28"/>
          <w:szCs w:val="28"/>
          <w:lang w:val="en-US"/>
        </w:rPr>
      </w:pPr>
      <w:r>
        <w:rPr>
          <w:b/>
          <w:bCs/>
          <w:sz w:val="28"/>
          <w:szCs w:val="28"/>
          <w:lang w:val="en-US"/>
        </w:rPr>
        <w:t xml:space="preserve"> Coeficient la norme de manopera si norme de functionare a utilajelor k=1</w:t>
      </w:r>
      <w:proofErr w:type="gramStart"/>
      <w:r>
        <w:rPr>
          <w:b/>
          <w:bCs/>
          <w:sz w:val="28"/>
          <w:szCs w:val="28"/>
          <w:lang w:val="en-US"/>
        </w:rPr>
        <w:t>,2</w:t>
      </w:r>
      <w:proofErr w:type="gramEnd"/>
    </w:p>
    <w:p w:rsidR="005C17D9" w:rsidRDefault="005C17D9" w:rsidP="00AE405D">
      <w:pPr>
        <w:rPr>
          <w:b/>
          <w:bCs/>
          <w:sz w:val="28"/>
          <w:szCs w:val="28"/>
          <w:lang w:val="ro-RO"/>
        </w:rPr>
      </w:pPr>
    </w:p>
    <w:p w:rsidR="00AE405D" w:rsidRDefault="00AE405D" w:rsidP="00AE405D">
      <w:pPr>
        <w:jc w:val="center"/>
        <w:rPr>
          <w:lang w:val="ro-RO"/>
        </w:rPr>
      </w:pPr>
      <w:r>
        <w:rPr>
          <w:lang w:val="ro-RO"/>
        </w:rPr>
        <w:t>(denumirea lucrări)</w:t>
      </w:r>
    </w:p>
    <w:p w:rsidR="005C17D9" w:rsidRDefault="005C17D9" w:rsidP="005C17D9">
      <w:pPr>
        <w:rPr>
          <w:lang w:val="ro-RO"/>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5C17D9" w:rsidRPr="000B1023" w:rsidTr="00843B03">
        <w:trPr>
          <w:cantSplit/>
          <w:trHeight w:val="253"/>
        </w:trPr>
        <w:tc>
          <w:tcPr>
            <w:tcW w:w="709" w:type="dxa"/>
            <w:vMerge w:val="restart"/>
            <w:tcBorders>
              <w:top w:val="single" w:sz="6" w:space="0" w:color="auto"/>
              <w:left w:val="single" w:sz="6" w:space="0" w:color="auto"/>
              <w:bottom w:val="nil"/>
              <w:right w:val="nil"/>
            </w:tcBorders>
            <w:shd w:val="pct5" w:color="auto" w:fill="auto"/>
          </w:tcPr>
          <w:p w:rsidR="005C17D9" w:rsidRDefault="005C17D9" w:rsidP="00843B03">
            <w:pPr>
              <w:ind w:right="-108"/>
              <w:jc w:val="center"/>
              <w:rPr>
                <w:sz w:val="22"/>
                <w:szCs w:val="22"/>
                <w:lang w:val="en-US"/>
              </w:rPr>
            </w:pPr>
            <w:r>
              <w:rPr>
                <w:sz w:val="22"/>
                <w:szCs w:val="22"/>
              </w:rPr>
              <w:t>№</w:t>
            </w:r>
          </w:p>
          <w:p w:rsidR="005C17D9" w:rsidRDefault="005C17D9" w:rsidP="00843B03">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5C17D9" w:rsidRDefault="005C17D9" w:rsidP="00843B0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5C17D9" w:rsidRDefault="005C17D9" w:rsidP="00843B03">
            <w:pPr>
              <w:jc w:val="center"/>
              <w:rPr>
                <w:sz w:val="22"/>
                <w:szCs w:val="22"/>
                <w:lang w:val="ro-RO"/>
              </w:rPr>
            </w:pPr>
          </w:p>
          <w:p w:rsidR="005C17D9" w:rsidRDefault="005C17D9" w:rsidP="00843B03">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ro-RO"/>
              </w:rPr>
            </w:pPr>
          </w:p>
          <w:p w:rsidR="005C17D9" w:rsidRDefault="005C17D9" w:rsidP="00843B03">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5C17D9" w:rsidRDefault="005C17D9" w:rsidP="00843B03">
            <w:pPr>
              <w:ind w:left="-108" w:right="-108"/>
              <w:jc w:val="center"/>
              <w:rPr>
                <w:sz w:val="22"/>
                <w:szCs w:val="22"/>
                <w:lang w:val="en-US"/>
              </w:rPr>
            </w:pPr>
            <w:r>
              <w:rPr>
                <w:sz w:val="22"/>
                <w:szCs w:val="22"/>
                <w:lang w:val="en-US"/>
              </w:rPr>
              <w:t>Total, lei (col.5 x col.6)</w:t>
            </w:r>
          </w:p>
        </w:tc>
      </w:tr>
      <w:tr w:rsidR="005C17D9" w:rsidRPr="000B1023" w:rsidTr="00843B0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C17D9" w:rsidRDefault="005C17D9" w:rsidP="00843B03">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5C17D9" w:rsidRDefault="005C17D9" w:rsidP="00843B03">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5C17D9" w:rsidRDefault="005C17D9" w:rsidP="00843B03">
            <w:pPr>
              <w:jc w:val="center"/>
              <w:rPr>
                <w:sz w:val="22"/>
                <w:szCs w:val="22"/>
                <w:lang w:val="en-US"/>
              </w:rPr>
            </w:pPr>
          </w:p>
        </w:tc>
      </w:tr>
    </w:tbl>
    <w:p w:rsidR="005C17D9" w:rsidRDefault="005C17D9" w:rsidP="005C17D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C17D9" w:rsidTr="00843B03">
        <w:trPr>
          <w:cantSplit/>
          <w:tblHeader/>
        </w:trPr>
        <w:tc>
          <w:tcPr>
            <w:tcW w:w="709" w:type="dxa"/>
            <w:tcBorders>
              <w:top w:val="single" w:sz="6" w:space="0" w:color="auto"/>
              <w:left w:val="single" w:sz="6" w:space="0" w:color="auto"/>
              <w:bottom w:val="double" w:sz="6" w:space="0" w:color="auto"/>
              <w:right w:val="nil"/>
            </w:tcBorders>
            <w:shd w:val="pct5" w:color="auto" w:fill="auto"/>
          </w:tcPr>
          <w:p w:rsidR="005C17D9" w:rsidRDefault="005C17D9" w:rsidP="00843B03">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5C17D9" w:rsidRDefault="005C17D9" w:rsidP="00843B03">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5C17D9" w:rsidRDefault="005C17D9" w:rsidP="00843B03">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5C17D9" w:rsidRDefault="005C17D9" w:rsidP="00843B03">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5C17D9" w:rsidRDefault="005C17D9" w:rsidP="00843B03">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5C17D9" w:rsidRDefault="005C17D9" w:rsidP="00843B03">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5C17D9" w:rsidRDefault="005C17D9" w:rsidP="00843B03">
            <w:pPr>
              <w:jc w:val="center"/>
              <w:rPr>
                <w:sz w:val="22"/>
                <w:szCs w:val="22"/>
              </w:rPr>
            </w:pPr>
            <w:r>
              <w:rPr>
                <w:sz w:val="22"/>
                <w:szCs w:val="22"/>
              </w:rPr>
              <w:t>7</w:t>
            </w: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Pr="0049718E" w:rsidRDefault="005C17D9" w:rsidP="00843B03">
            <w:pPr>
              <w:rPr>
                <w:b/>
                <w:bCs/>
                <w:sz w:val="22"/>
                <w:szCs w:val="22"/>
                <w:lang w:val="en-US"/>
              </w:rPr>
            </w:pPr>
            <w:r>
              <w:rPr>
                <w:b/>
                <w:bCs/>
                <w:sz w:val="22"/>
                <w:szCs w:val="22"/>
                <w:lang w:val="en-US"/>
              </w:rPr>
              <w:t xml:space="preserve">Capitolul </w:t>
            </w:r>
            <w:r w:rsidRPr="0049718E">
              <w:rPr>
                <w:b/>
                <w:bCs/>
                <w:sz w:val="22"/>
                <w:szCs w:val="22"/>
                <w:lang w:val="en-US"/>
              </w:rPr>
              <w:t>1. Lucrari de pregatire (demontari)</w:t>
            </w: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417" w:type="dxa"/>
            <w:tcBorders>
              <w:top w:val="nil"/>
              <w:left w:val="single" w:sz="6" w:space="0" w:color="auto"/>
              <w:bottom w:val="nil"/>
              <w:right w:val="nil"/>
            </w:tcBorders>
          </w:tcPr>
          <w:p w:rsidR="005C17D9" w:rsidRPr="0049718E" w:rsidRDefault="005C17D9" w:rsidP="00843B03">
            <w:pPr>
              <w:rPr>
                <w:lang w:val="en-US"/>
              </w:rPr>
            </w:pPr>
          </w:p>
        </w:tc>
        <w:tc>
          <w:tcPr>
            <w:tcW w:w="1420" w:type="dxa"/>
            <w:tcBorders>
              <w:top w:val="nil"/>
              <w:left w:val="single" w:sz="6" w:space="0" w:color="auto"/>
              <w:bottom w:val="nil"/>
              <w:right w:val="single" w:sz="6" w:space="0" w:color="auto"/>
            </w:tcBorders>
          </w:tcPr>
          <w:p w:rsidR="005C17D9" w:rsidRPr="0049718E"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1</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Dl109</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Decaparea mecanizata a imbracamintei din beton asfaltic (h=3cm - 343.0m2)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10,29</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DI118</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Decaparea mecanizata a imbracamintei din piatra sparta (h=70mm)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24,01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DI155D</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Taierea cu freza a stratului de beton asfaltic uzat, avind latimea tamburului 2000 mm, adincimea stratului de: 5 cm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TsC03G1</w:t>
            </w:r>
          </w:p>
          <w:p w:rsidR="005C17D9" w:rsidRDefault="005C17D9" w:rsidP="00843B03"/>
        </w:tc>
        <w:tc>
          <w:tcPr>
            <w:tcW w:w="3544" w:type="dxa"/>
            <w:tcBorders>
              <w:top w:val="single" w:sz="4" w:space="0" w:color="auto"/>
              <w:bottom w:val="single" w:sz="4" w:space="0" w:color="auto"/>
            </w:tcBorders>
            <w:vAlign w:val="center"/>
          </w:tcPr>
          <w:p w:rsidR="005C17D9" w:rsidRDefault="005C17D9" w:rsidP="00843B03">
            <w:r w:rsidRPr="0049718E">
              <w:rPr>
                <w:lang w:val="en-US"/>
              </w:rPr>
              <w:t>Sapatura mecanica cu excavatorul de 0</w:t>
            </w:r>
            <w:proofErr w:type="gramStart"/>
            <w:r w:rsidRPr="0049718E">
              <w:rPr>
                <w:lang w:val="en-US"/>
              </w:rPr>
              <w:t>,40</w:t>
            </w:r>
            <w:proofErr w:type="gramEnd"/>
            <w:r w:rsidRPr="0049718E">
              <w:rPr>
                <w:lang w:val="en-US"/>
              </w:rPr>
              <w:t xml:space="preserve">-0,70 mc, cu motor cu ardere interna si comanda hidraulica, in pamint cu umiditate naturala, descarcare in autovehicule teren catg. </w:t>
            </w:r>
            <w:r>
              <w:t>III (incarcare materiale demolate)</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0,52</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TsI51B5</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Transportarea pamintului cu autobasculanta de 10 t la distanta de: 15 km (la uzina de prelucrare a asfaltului)</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66,70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TsI51A10</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Transportarea pamintului cu autobasculanta de 10 t la distanta de 10 km (in depozit sau la gunoi)</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31,21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TsC51C</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Lucrari la descarcarea pamintului in depozit, teren categoria III</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0,52</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NOTA:</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Volumul si costul materialelor recuperabile din urma demontarilor si demolarilor se apreciaza si se aproba intre beneficiar si antreprenor prin act bilateral.</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2. Sistematizarea verticala</w:t>
            </w:r>
          </w:p>
        </w:tc>
        <w:tc>
          <w:tcPr>
            <w:tcW w:w="1134" w:type="dxa"/>
            <w:tcBorders>
              <w:top w:val="nil"/>
              <w:left w:val="single" w:sz="6" w:space="0" w:color="auto"/>
              <w:bottom w:val="nil"/>
              <w:right w:val="nil"/>
            </w:tcBorders>
          </w:tcPr>
          <w:p w:rsidR="005C17D9" w:rsidRDefault="005C17D9" w:rsidP="00843B03"/>
        </w:tc>
        <w:tc>
          <w:tcPr>
            <w:tcW w:w="1134"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9</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TsC18B1</w:t>
            </w:r>
          </w:p>
          <w:p w:rsidR="005C17D9" w:rsidRDefault="005C17D9" w:rsidP="00843B03"/>
        </w:tc>
        <w:tc>
          <w:tcPr>
            <w:tcW w:w="3544" w:type="dxa"/>
            <w:tcBorders>
              <w:top w:val="single" w:sz="4" w:space="0" w:color="auto"/>
              <w:bottom w:val="single" w:sz="4" w:space="0" w:color="auto"/>
            </w:tcBorders>
            <w:vAlign w:val="center"/>
          </w:tcPr>
          <w:p w:rsidR="005C17D9" w:rsidRDefault="005C17D9" w:rsidP="00843B03">
            <w:r w:rsidRPr="0049718E">
              <w:rPr>
                <w:lang w:val="en-US"/>
              </w:rPr>
              <w:t xml:space="preserve">Sapatura mecanica cu buldozer pe tractor pe senile de 65-80 CP, inclusiv impingerea pamintului pina la 10 m, in teren catg. </w:t>
            </w:r>
            <w:r>
              <w:t>2 (dupa cartograma)</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4,10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TsC22B1</w:t>
            </w:r>
          </w:p>
          <w:p w:rsidR="005C17D9" w:rsidRDefault="005C17D9" w:rsidP="00843B03"/>
        </w:tc>
        <w:tc>
          <w:tcPr>
            <w:tcW w:w="3544" w:type="dxa"/>
            <w:tcBorders>
              <w:top w:val="single" w:sz="4" w:space="0" w:color="auto"/>
              <w:bottom w:val="single" w:sz="4" w:space="0" w:color="auto"/>
            </w:tcBorders>
            <w:vAlign w:val="center"/>
          </w:tcPr>
          <w:p w:rsidR="005C17D9" w:rsidRDefault="005C17D9" w:rsidP="00843B03">
            <w:r w:rsidRPr="0049718E">
              <w:rPr>
                <w:lang w:val="en-US"/>
              </w:rPr>
              <w:t xml:space="preserve">Spor la consumurile de ore-utilaj din art. TsC18, TsC19, TsC20 si TsC21, pentru transportul pamintului pe fiecare 10 m in plus, peste distanta prevazuta la </w:t>
            </w:r>
            <w:r w:rsidRPr="0049718E">
              <w:rPr>
                <w:lang w:val="en-US"/>
              </w:rPr>
              <w:lastRenderedPageBreak/>
              <w:t xml:space="preserve">articolele respective TSC18B1 teren catg. </w:t>
            </w:r>
            <w:r>
              <w:t>II</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lastRenderedPageBreak/>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4,10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TsC18B1</w:t>
            </w:r>
          </w:p>
          <w:p w:rsidR="005C17D9" w:rsidRDefault="005C17D9" w:rsidP="00843B03"/>
        </w:tc>
        <w:tc>
          <w:tcPr>
            <w:tcW w:w="3544" w:type="dxa"/>
            <w:tcBorders>
              <w:top w:val="single" w:sz="4" w:space="0" w:color="auto"/>
              <w:bottom w:val="single" w:sz="4" w:space="0" w:color="auto"/>
            </w:tcBorders>
            <w:vAlign w:val="center"/>
          </w:tcPr>
          <w:p w:rsidR="005C17D9" w:rsidRDefault="005C17D9" w:rsidP="00843B03">
            <w:r w:rsidRPr="0049718E">
              <w:rPr>
                <w:lang w:val="en-US"/>
              </w:rPr>
              <w:t xml:space="preserve">Sapatura mecanica cu buldozer pe tractor pe senile de 65-80 CP, inclusiv impingerea pamintului pina la 10 m, in teren catg. </w:t>
            </w:r>
            <w:r>
              <w:t>2 (sapare albie sub accese)</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0,55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TsC22B1</w:t>
            </w:r>
          </w:p>
          <w:p w:rsidR="005C17D9" w:rsidRDefault="005C17D9" w:rsidP="00843B03"/>
        </w:tc>
        <w:tc>
          <w:tcPr>
            <w:tcW w:w="3544" w:type="dxa"/>
            <w:tcBorders>
              <w:top w:val="single" w:sz="4" w:space="0" w:color="auto"/>
              <w:bottom w:val="single" w:sz="4" w:space="0" w:color="auto"/>
            </w:tcBorders>
            <w:vAlign w:val="center"/>
          </w:tcPr>
          <w:p w:rsidR="005C17D9" w:rsidRDefault="005C17D9" w:rsidP="00843B03">
            <w:r w:rsidRPr="0049718E">
              <w:rPr>
                <w:lang w:val="en-US"/>
              </w:rPr>
              <w:t xml:space="preserve">Spor la consumurile de ore-utilaj din art. TsC18, TsC19, TsC20 si TsC21, pentru transportul pamintului pe fiecare 10 m in plus, peste distanta prevazuta la articolele respective TSC18B1 teren catg. </w:t>
            </w:r>
            <w:r>
              <w:t>II</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0,55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TsD02A1</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Imprastierea pamintului afinat provenit din teren categoria I sau II, executata cu buldozer pe tractor cu senile de 65-80 CP, in straturi cu grosimea de 15-20 cm (umplutura la fundatia albiilor drumurilor de pietoni si terenului)</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0,45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DI96</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Compactarea rambleului pamint de cat.II, cu compactor pe pneuri de 25 t , 8 parcursuri pe o urma</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0,45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TsC26A1</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Dislocarea mecanica a pamintului din depozit nou, necompactat si impingerea lui pina la 5 m cu buldozer pe tractor de 65-80 CP teren catg. I sau II (impingere din rezerva pamint necesar pentru umplutura)</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0,45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TsC27A1  k=3</w:t>
            </w:r>
          </w:p>
          <w:p w:rsidR="005C17D9" w:rsidRDefault="005C17D9" w:rsidP="00843B03"/>
        </w:tc>
        <w:tc>
          <w:tcPr>
            <w:tcW w:w="3544" w:type="dxa"/>
            <w:tcBorders>
              <w:top w:val="single" w:sz="4" w:space="0" w:color="auto"/>
              <w:bottom w:val="single" w:sz="4" w:space="0" w:color="auto"/>
            </w:tcBorders>
            <w:vAlign w:val="center"/>
          </w:tcPr>
          <w:p w:rsidR="005C17D9" w:rsidRDefault="005C17D9" w:rsidP="00843B03">
            <w:r w:rsidRPr="0049718E">
              <w:rPr>
                <w:lang w:val="en-US"/>
              </w:rPr>
              <w:t xml:space="preserve">Spor la consumurile de ore-utilaj la art. TsC26 pentru impingerea pamintului, pentru fiecare 5 m in plus peste distanta prevazuta in articolul respectiv cu buldozer pe tractor 65-80 CP pamint provenit din teren catg. </w:t>
            </w:r>
            <w:r>
              <w:t>I sau II</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0,45</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TsC03F1</w:t>
            </w:r>
          </w:p>
          <w:p w:rsidR="005C17D9" w:rsidRDefault="005C17D9" w:rsidP="00843B03"/>
        </w:tc>
        <w:tc>
          <w:tcPr>
            <w:tcW w:w="3544" w:type="dxa"/>
            <w:tcBorders>
              <w:top w:val="single" w:sz="4" w:space="0" w:color="auto"/>
              <w:bottom w:val="single" w:sz="4" w:space="0" w:color="auto"/>
            </w:tcBorders>
            <w:vAlign w:val="center"/>
          </w:tcPr>
          <w:p w:rsidR="005C17D9" w:rsidRDefault="005C17D9" w:rsidP="00843B03">
            <w:r w:rsidRPr="0049718E">
              <w:rPr>
                <w:lang w:val="en-US"/>
              </w:rPr>
              <w:t>Sapatura mecanica cu excavatorul de 0</w:t>
            </w:r>
            <w:proofErr w:type="gramStart"/>
            <w:r w:rsidRPr="0049718E">
              <w:rPr>
                <w:lang w:val="en-US"/>
              </w:rPr>
              <w:t>,40</w:t>
            </w:r>
            <w:proofErr w:type="gramEnd"/>
            <w:r w:rsidRPr="0049718E">
              <w:rPr>
                <w:lang w:val="en-US"/>
              </w:rPr>
              <w:t xml:space="preserve">-0,70 mc, cu motor cu ardere interna si comanda hidraulica, in pamint cu umiditate naturala, descarcare in autovehicule teren catg. </w:t>
            </w:r>
            <w:r>
              <w:t>II (incarcare pamint de prisos)</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4,20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TsI51A10</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Transportarea pamintului cu autobasculanta de 10 t la distanta de 10 km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735,00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TsC51B</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Lucrari la descarcarea pamintului in depozit, teren categoria II</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4,20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3. Inverzire</w:t>
            </w:r>
          </w:p>
        </w:tc>
        <w:tc>
          <w:tcPr>
            <w:tcW w:w="1134" w:type="dxa"/>
            <w:tcBorders>
              <w:top w:val="nil"/>
              <w:left w:val="single" w:sz="6" w:space="0" w:color="auto"/>
              <w:bottom w:val="nil"/>
              <w:right w:val="nil"/>
            </w:tcBorders>
          </w:tcPr>
          <w:p w:rsidR="005C17D9" w:rsidRDefault="005C17D9" w:rsidP="00843B03"/>
        </w:tc>
        <w:tc>
          <w:tcPr>
            <w:tcW w:w="1134"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20</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TsC03E1</w:t>
            </w:r>
          </w:p>
          <w:p w:rsidR="005C17D9" w:rsidRDefault="005C17D9" w:rsidP="00843B03"/>
        </w:tc>
        <w:tc>
          <w:tcPr>
            <w:tcW w:w="3544" w:type="dxa"/>
            <w:tcBorders>
              <w:top w:val="single" w:sz="4" w:space="0" w:color="auto"/>
              <w:bottom w:val="single" w:sz="4" w:space="0" w:color="auto"/>
            </w:tcBorders>
            <w:vAlign w:val="center"/>
          </w:tcPr>
          <w:p w:rsidR="005C17D9" w:rsidRDefault="005C17D9" w:rsidP="00843B03">
            <w:r w:rsidRPr="0049718E">
              <w:rPr>
                <w:lang w:val="en-US"/>
              </w:rPr>
              <w:t>Sapatura mecanica cu excavatorul de 0</w:t>
            </w:r>
            <w:proofErr w:type="gramStart"/>
            <w:r w:rsidRPr="0049718E">
              <w:rPr>
                <w:lang w:val="en-US"/>
              </w:rPr>
              <w:t>,40</w:t>
            </w:r>
            <w:proofErr w:type="gramEnd"/>
            <w:r w:rsidRPr="0049718E">
              <w:rPr>
                <w:lang w:val="en-US"/>
              </w:rPr>
              <w:t xml:space="preserve">-0,70 mc, cu motor cu ardere interna si comanda hidraulica, in pamint cu umiditate naturala, descarcare in autovehicule teren catg. </w:t>
            </w:r>
            <w:r>
              <w:t>I (incarcare pamint vegetal)</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1,92</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TsI51A10</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Transportarea pamintului cu autobasculanta de 10 t la distanta de 10 km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249,60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TsH05A</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Asternerea uniforma a stratului de pamint vegetal, pe teren orizontal sau cu  panta de 20%, cu pastrarea structurii, in straturi de 10 cm grosime</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1 920,00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TsH09A</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Semanarea gazonului pe suprafete orizontale sau in panta sub 30%</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19,20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Pr="0049718E" w:rsidRDefault="005C17D9" w:rsidP="00843B03">
            <w:pPr>
              <w:rPr>
                <w:b/>
                <w:bCs/>
                <w:sz w:val="22"/>
                <w:szCs w:val="22"/>
                <w:lang w:val="en-US"/>
              </w:rPr>
            </w:pPr>
            <w:r>
              <w:rPr>
                <w:b/>
                <w:bCs/>
                <w:sz w:val="22"/>
                <w:szCs w:val="22"/>
                <w:lang w:val="en-US"/>
              </w:rPr>
              <w:t xml:space="preserve">Capitolul </w:t>
            </w:r>
            <w:r w:rsidRPr="0049718E">
              <w:rPr>
                <w:b/>
                <w:bCs/>
                <w:sz w:val="22"/>
                <w:szCs w:val="22"/>
                <w:lang w:val="en-US"/>
              </w:rPr>
              <w:t>4. Acoperirea acceselor cu beton asfaltic (340,0m2)</w:t>
            </w: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417" w:type="dxa"/>
            <w:tcBorders>
              <w:top w:val="nil"/>
              <w:left w:val="single" w:sz="6" w:space="0" w:color="auto"/>
              <w:bottom w:val="nil"/>
              <w:right w:val="nil"/>
            </w:tcBorders>
          </w:tcPr>
          <w:p w:rsidR="005C17D9" w:rsidRPr="0049718E" w:rsidRDefault="005C17D9" w:rsidP="00843B03">
            <w:pPr>
              <w:rPr>
                <w:lang w:val="en-US"/>
              </w:rPr>
            </w:pPr>
          </w:p>
        </w:tc>
        <w:tc>
          <w:tcPr>
            <w:tcW w:w="1420" w:type="dxa"/>
            <w:tcBorders>
              <w:top w:val="nil"/>
              <w:left w:val="single" w:sz="6" w:space="0" w:color="auto"/>
              <w:bottom w:val="nil"/>
              <w:right w:val="single" w:sz="6" w:space="0" w:color="auto"/>
            </w:tcBorders>
          </w:tcPr>
          <w:p w:rsidR="005C17D9" w:rsidRPr="0049718E"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24</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DA18B</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 xml:space="preserve">Strat de fundatie din agregate in amestecuri optimale, executat cu asternere mecanica (amestec din piatra </w:t>
            </w:r>
            <w:r w:rsidRPr="0049718E">
              <w:rPr>
                <w:lang w:val="en-US"/>
              </w:rPr>
              <w:lastRenderedPageBreak/>
              <w:t>concasata prundis de riu si nisip, h=150mm)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51,00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DA12C</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Strat de fundatie sau reprofilare din piatra sparta, pentru drumuri, cu asternere mecanica, executat fara impanare, fara innoroire (h=200mm)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DI107</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 xml:space="preserve">Amorsarea suprafetelor straturilor de baza in vederea aplicarii unui strat de beton asfaltic   </w:t>
            </w:r>
            <w:proofErr w:type="gramStart"/>
            <w:r w:rsidRPr="0049718E">
              <w:rPr>
                <w:lang w:val="en-US"/>
              </w:rPr>
              <w:t>-  0,6</w:t>
            </w:r>
            <w:proofErr w:type="gramEnd"/>
            <w:r w:rsidRPr="0049718E">
              <w:rPr>
                <w:lang w:val="en-US"/>
              </w:rPr>
              <w:t>-0,8</w:t>
            </w:r>
            <w:r>
              <w:t>л</w:t>
            </w:r>
            <w:r w:rsidRPr="0049718E">
              <w:rPr>
                <w:lang w:val="en-US"/>
              </w:rPr>
              <w:t>/</w:t>
            </w:r>
            <w:r>
              <w:t>м</w:t>
            </w:r>
            <w:r w:rsidRPr="0049718E">
              <w:rPr>
                <w:lang w:val="en-US"/>
              </w:rPr>
              <w:t>.</w:t>
            </w:r>
            <w:r>
              <w:t>кв</w:t>
            </w:r>
            <w:r w:rsidRPr="0049718E">
              <w:rPr>
                <w:lang w:val="en-US"/>
              </w:rPr>
              <w: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0,27</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DB19G</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Imbracaminte de beton asfaltic cu agregat mare, executata la cald, in grosime de 6,0 cm, cu asternere mecanica   - binder din beton asfaltic BAD22.4 SMEN 13108-1</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340,00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DI107</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 xml:space="preserve">Amorsarea suprafetelor straturilor de baza in vederea aplicarii unui strat de beton asfaltic   </w:t>
            </w:r>
            <w:proofErr w:type="gramStart"/>
            <w:r w:rsidRPr="0049718E">
              <w:rPr>
                <w:lang w:val="en-US"/>
              </w:rPr>
              <w:t>-  0,25</w:t>
            </w:r>
            <w:proofErr w:type="gramEnd"/>
            <w:r w:rsidRPr="0049718E">
              <w:rPr>
                <w:lang w:val="en-US"/>
              </w:rPr>
              <w:t>-0,30</w:t>
            </w:r>
            <w:r>
              <w:t>л</w:t>
            </w:r>
            <w:r w:rsidRPr="0049718E">
              <w:rPr>
                <w:lang w:val="en-US"/>
              </w:rPr>
              <w:t>/</w:t>
            </w:r>
            <w:r>
              <w:t>м</w:t>
            </w:r>
            <w:r w:rsidRPr="0049718E">
              <w:rPr>
                <w:lang w:val="en-US"/>
              </w:rPr>
              <w:t>.</w:t>
            </w:r>
            <w:r>
              <w:t>кв</w:t>
            </w:r>
            <w:r w:rsidRPr="0049718E">
              <w:rPr>
                <w:lang w:val="en-US"/>
              </w:rPr>
              <w: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DB16H  k=1.2</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Imbracaminte de beton asfaltic cu agregate marunte, executata la cald, in grosime de 4,0 cm, cu asternere mecanica -  strat de uzura din beton asfaltic BAPC-11  gr.5cm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340,00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Pr="0049718E" w:rsidRDefault="005C17D9" w:rsidP="00843B03">
            <w:pPr>
              <w:rPr>
                <w:b/>
                <w:bCs/>
                <w:sz w:val="22"/>
                <w:szCs w:val="22"/>
                <w:lang w:val="en-US"/>
              </w:rPr>
            </w:pPr>
            <w:r>
              <w:rPr>
                <w:b/>
                <w:bCs/>
                <w:sz w:val="22"/>
                <w:szCs w:val="22"/>
                <w:lang w:val="en-US"/>
              </w:rPr>
              <w:t xml:space="preserve">Capitolul </w:t>
            </w:r>
            <w:r w:rsidRPr="0049718E">
              <w:rPr>
                <w:b/>
                <w:bCs/>
                <w:sz w:val="22"/>
                <w:szCs w:val="22"/>
                <w:lang w:val="en-US"/>
              </w:rPr>
              <w:t>5. Acoperire din dale de beton (820,0m2)</w:t>
            </w: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417" w:type="dxa"/>
            <w:tcBorders>
              <w:top w:val="nil"/>
              <w:left w:val="single" w:sz="6" w:space="0" w:color="auto"/>
              <w:bottom w:val="nil"/>
              <w:right w:val="nil"/>
            </w:tcBorders>
          </w:tcPr>
          <w:p w:rsidR="005C17D9" w:rsidRPr="0049718E" w:rsidRDefault="005C17D9" w:rsidP="00843B03">
            <w:pPr>
              <w:rPr>
                <w:lang w:val="en-US"/>
              </w:rPr>
            </w:pPr>
          </w:p>
        </w:tc>
        <w:tc>
          <w:tcPr>
            <w:tcW w:w="1420" w:type="dxa"/>
            <w:tcBorders>
              <w:top w:val="nil"/>
              <w:left w:val="single" w:sz="6" w:space="0" w:color="auto"/>
              <w:bottom w:val="nil"/>
              <w:right w:val="single" w:sz="6" w:space="0" w:color="auto"/>
            </w:tcBorders>
          </w:tcPr>
          <w:p w:rsidR="005C17D9" w:rsidRPr="0049718E"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30</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DI111</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 xml:space="preserve">Executarea mecanizata a straturilor de fundatie cu h=12 cm din piatra sparta la trotuare </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820,00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DI112  k=3</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Pentru fiecare 1 cm schimbare a grosimii stratului de piatra sparta se adauga sau se scade la norma Dl111</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820,00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DE18A  kman=2.2</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Pavaje executate din placi de trotuare din beton prefabricat asezate pe un strat din amestec uscat de ciment si nisip, in proportie 1:6, rostuit cu amestec uscat de ciment si nisip, grosime strat de 5 cm (pavele din beton vibropresat h=60mm tip ,,Caramida" dim. 100x200mm, 50buc/m2)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820,00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Pr="0049718E" w:rsidRDefault="005C17D9" w:rsidP="00843B03">
            <w:pPr>
              <w:rPr>
                <w:b/>
                <w:bCs/>
                <w:sz w:val="22"/>
                <w:szCs w:val="22"/>
                <w:lang w:val="en-US"/>
              </w:rPr>
            </w:pPr>
            <w:r>
              <w:rPr>
                <w:b/>
                <w:bCs/>
                <w:sz w:val="22"/>
                <w:szCs w:val="22"/>
                <w:lang w:val="en-US"/>
              </w:rPr>
              <w:t xml:space="preserve">Capitolul </w:t>
            </w:r>
            <w:r w:rsidRPr="0049718E">
              <w:rPr>
                <w:b/>
                <w:bCs/>
                <w:sz w:val="22"/>
                <w:szCs w:val="22"/>
                <w:lang w:val="en-US"/>
              </w:rPr>
              <w:t>6. Renovare cu beton asfalt nou (350.0m2)</w:t>
            </w: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417" w:type="dxa"/>
            <w:tcBorders>
              <w:top w:val="nil"/>
              <w:left w:val="single" w:sz="6" w:space="0" w:color="auto"/>
              <w:bottom w:val="nil"/>
              <w:right w:val="nil"/>
            </w:tcBorders>
          </w:tcPr>
          <w:p w:rsidR="005C17D9" w:rsidRPr="0049718E" w:rsidRDefault="005C17D9" w:rsidP="00843B03">
            <w:pPr>
              <w:rPr>
                <w:lang w:val="en-US"/>
              </w:rPr>
            </w:pPr>
          </w:p>
        </w:tc>
        <w:tc>
          <w:tcPr>
            <w:tcW w:w="1420" w:type="dxa"/>
            <w:tcBorders>
              <w:top w:val="nil"/>
              <w:left w:val="single" w:sz="6" w:space="0" w:color="auto"/>
              <w:bottom w:val="nil"/>
              <w:right w:val="single" w:sz="6" w:space="0" w:color="auto"/>
            </w:tcBorders>
          </w:tcPr>
          <w:p w:rsidR="005C17D9" w:rsidRPr="0049718E"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33</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DI107</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Amorsarea suprafetelor straturilor de baza in vederea aplicarii unui strat de beton asfaltic (0.7l/m2)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0,24</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DB19G</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Imbracaminte de beton asfaltic cu agregat mare, executata la cald, in grosime de 6,0 cm, cu asternere mecanica   - binder din beton asfaltic BAD22.4 SMEN 13108-1</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DI107</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Amorsarea suprafetelor straturilor de baza in vederea aplicarii unui strat de beton asfaltic   - 0,30</w:t>
            </w:r>
            <w:r>
              <w:t>л</w:t>
            </w:r>
            <w:r w:rsidRPr="0049718E">
              <w:rPr>
                <w:lang w:val="en-US"/>
              </w:rPr>
              <w:t>/</w:t>
            </w:r>
            <w:r>
              <w:t>м</w:t>
            </w:r>
            <w:r w:rsidRPr="0049718E">
              <w:rPr>
                <w:lang w:val="en-US"/>
              </w:rPr>
              <w:t>.</w:t>
            </w:r>
            <w:r>
              <w:t>кв</w:t>
            </w:r>
            <w:r w:rsidRPr="0049718E">
              <w:rPr>
                <w:lang w:val="en-US"/>
              </w:rPr>
              <w: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0,11</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DB16H  k=1.2</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Imbracaminte de beton asfaltic cu agregate marunte, executata la cald, in grosime de 4,0 cm, cu asternere mecanica -  strat de uzura din beton asfaltic BAPC-11.2  gr.5cm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RPr="000B1023"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Pr="0049718E" w:rsidRDefault="005C17D9" w:rsidP="00843B03">
            <w:pPr>
              <w:rPr>
                <w:b/>
                <w:bCs/>
                <w:sz w:val="22"/>
                <w:szCs w:val="22"/>
                <w:lang w:val="en-US"/>
              </w:rPr>
            </w:pPr>
            <w:r>
              <w:rPr>
                <w:b/>
                <w:bCs/>
                <w:sz w:val="22"/>
                <w:szCs w:val="22"/>
                <w:lang w:val="en-US"/>
              </w:rPr>
              <w:t xml:space="preserve">Capitolul </w:t>
            </w:r>
            <w:r w:rsidRPr="0049718E">
              <w:rPr>
                <w:b/>
                <w:bCs/>
                <w:sz w:val="22"/>
                <w:szCs w:val="22"/>
                <w:lang w:val="en-US"/>
              </w:rPr>
              <w:t>7. Acoperire din cauciuc (250m2)</w:t>
            </w: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134" w:type="dxa"/>
            <w:tcBorders>
              <w:top w:val="nil"/>
              <w:left w:val="single" w:sz="6" w:space="0" w:color="auto"/>
              <w:bottom w:val="nil"/>
              <w:right w:val="nil"/>
            </w:tcBorders>
          </w:tcPr>
          <w:p w:rsidR="005C17D9" w:rsidRPr="0049718E" w:rsidRDefault="005C17D9" w:rsidP="00843B03">
            <w:pPr>
              <w:rPr>
                <w:lang w:val="en-US"/>
              </w:rPr>
            </w:pPr>
          </w:p>
        </w:tc>
        <w:tc>
          <w:tcPr>
            <w:tcW w:w="1417" w:type="dxa"/>
            <w:tcBorders>
              <w:top w:val="nil"/>
              <w:left w:val="single" w:sz="6" w:space="0" w:color="auto"/>
              <w:bottom w:val="nil"/>
              <w:right w:val="nil"/>
            </w:tcBorders>
          </w:tcPr>
          <w:p w:rsidR="005C17D9" w:rsidRPr="0049718E" w:rsidRDefault="005C17D9" w:rsidP="00843B03">
            <w:pPr>
              <w:rPr>
                <w:lang w:val="en-US"/>
              </w:rPr>
            </w:pPr>
          </w:p>
        </w:tc>
        <w:tc>
          <w:tcPr>
            <w:tcW w:w="1420" w:type="dxa"/>
            <w:tcBorders>
              <w:top w:val="nil"/>
              <w:left w:val="single" w:sz="6" w:space="0" w:color="auto"/>
              <w:bottom w:val="nil"/>
              <w:right w:val="single" w:sz="6" w:space="0" w:color="auto"/>
            </w:tcBorders>
          </w:tcPr>
          <w:p w:rsidR="005C17D9" w:rsidRPr="0049718E" w:rsidRDefault="005C17D9" w:rsidP="00843B03">
            <w:pPr>
              <w:rPr>
                <w:lang w:val="en-US"/>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37</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DA06B2</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Strat de agregate naturale cilindrate, avind functia de rezistenta filtranta, izolatoare, aerisire, antigeliva si anticapilara, cu asternere mecanica, cu nisip (h=100mm)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DA12C</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 xml:space="preserve">Strat de fundatie sau reprofilare din piatra sparta, pentru drumuri, cu </w:t>
            </w:r>
            <w:r w:rsidRPr="0049718E">
              <w:rPr>
                <w:lang w:val="en-US"/>
              </w:rPr>
              <w:lastRenderedPageBreak/>
              <w:t>asternere mecanica, executat fara impanare, fara innoroire (h=150mm)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37,50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DB16H</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 xml:space="preserve">Imbracaminte de beton asfaltic cu agregate marunte, executata la cald, in grosime de 4,0 cm, cu asternere mecanica </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CG08B</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Pardoseli din materiale plastice montate pe suport existent, curatate, in incaperi cu suprafete mai mari de 16 mp, cu dale flexibile din PVC lipite cu adeziv (executare acoperire din dale de cauciuc 500x500x35mm montate cu adeziv poliuretanic)</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c>
          <w:tcPr>
            <w:tcW w:w="709" w:type="dxa"/>
            <w:tcBorders>
              <w:top w:val="nil"/>
              <w:left w:val="single" w:sz="6" w:space="0" w:color="auto"/>
              <w:bottom w:val="nil"/>
              <w:right w:val="nil"/>
            </w:tcBorders>
          </w:tcPr>
          <w:p w:rsidR="005C17D9" w:rsidRDefault="005C17D9"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5C17D9" w:rsidRDefault="005C17D9" w:rsidP="00843B03"/>
        </w:tc>
        <w:tc>
          <w:tcPr>
            <w:tcW w:w="3544" w:type="dxa"/>
            <w:tcBorders>
              <w:top w:val="nil"/>
              <w:left w:val="single" w:sz="6" w:space="0" w:color="auto"/>
              <w:bottom w:val="nil"/>
              <w:right w:val="nil"/>
            </w:tcBorders>
          </w:tcPr>
          <w:p w:rsidR="005C17D9" w:rsidRDefault="005C17D9" w:rsidP="00843B03">
            <w:pPr>
              <w:rPr>
                <w:b/>
                <w:bCs/>
                <w:sz w:val="22"/>
                <w:szCs w:val="22"/>
              </w:rPr>
            </w:pPr>
            <w:r>
              <w:rPr>
                <w:b/>
                <w:bCs/>
                <w:sz w:val="22"/>
                <w:szCs w:val="22"/>
                <w:lang w:val="en-US"/>
              </w:rPr>
              <w:t xml:space="preserve">Capitolul </w:t>
            </w:r>
            <w:r>
              <w:rPr>
                <w:b/>
                <w:bCs/>
                <w:sz w:val="22"/>
                <w:szCs w:val="22"/>
              </w:rPr>
              <w:t>8. Borduri</w:t>
            </w:r>
          </w:p>
        </w:tc>
        <w:tc>
          <w:tcPr>
            <w:tcW w:w="1134" w:type="dxa"/>
            <w:tcBorders>
              <w:top w:val="nil"/>
              <w:left w:val="single" w:sz="6" w:space="0" w:color="auto"/>
              <w:bottom w:val="nil"/>
              <w:right w:val="nil"/>
            </w:tcBorders>
          </w:tcPr>
          <w:p w:rsidR="005C17D9" w:rsidRDefault="005C17D9" w:rsidP="00843B03"/>
        </w:tc>
        <w:tc>
          <w:tcPr>
            <w:tcW w:w="1134" w:type="dxa"/>
            <w:tcBorders>
              <w:top w:val="nil"/>
              <w:left w:val="single" w:sz="6" w:space="0" w:color="auto"/>
              <w:bottom w:val="nil"/>
              <w:right w:val="nil"/>
            </w:tcBorders>
          </w:tcPr>
          <w:p w:rsidR="005C17D9" w:rsidRDefault="005C17D9" w:rsidP="00843B03"/>
        </w:tc>
        <w:tc>
          <w:tcPr>
            <w:tcW w:w="1417" w:type="dxa"/>
            <w:tcBorders>
              <w:top w:val="nil"/>
              <w:left w:val="single" w:sz="6" w:space="0" w:color="auto"/>
              <w:bottom w:val="nil"/>
              <w:right w:val="nil"/>
            </w:tcBorders>
          </w:tcPr>
          <w:p w:rsidR="005C17D9" w:rsidRDefault="005C17D9" w:rsidP="00843B03"/>
        </w:tc>
        <w:tc>
          <w:tcPr>
            <w:tcW w:w="1420" w:type="dxa"/>
            <w:tcBorders>
              <w:top w:val="nil"/>
              <w:left w:val="single" w:sz="6" w:space="0" w:color="auto"/>
              <w:bottom w:val="nil"/>
              <w:right w:val="single" w:sz="6" w:space="0" w:color="auto"/>
            </w:tcBorders>
          </w:tcPr>
          <w:p w:rsidR="005C17D9" w:rsidRDefault="005C17D9" w:rsidP="00843B03"/>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41</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DE10C</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Borduri prefabricate din beton, pentru trotuare 100x30x15 cm, pe fundatie de beton 30x15 cm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164,00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r w:rsidR="005C17D9"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C17D9" w:rsidRDefault="005C17D9" w:rsidP="00843B03">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5C17D9" w:rsidRDefault="005C17D9" w:rsidP="00843B03">
            <w:pPr>
              <w:rPr>
                <w:sz w:val="24"/>
                <w:szCs w:val="24"/>
                <w:lang w:val="en-US"/>
              </w:rPr>
            </w:pPr>
            <w:r>
              <w:rPr>
                <w:sz w:val="24"/>
                <w:szCs w:val="24"/>
                <w:lang w:val="en-US"/>
              </w:rPr>
              <w:t>DE11A</w:t>
            </w:r>
          </w:p>
          <w:p w:rsidR="005C17D9" w:rsidRDefault="005C17D9" w:rsidP="00843B03"/>
        </w:tc>
        <w:tc>
          <w:tcPr>
            <w:tcW w:w="3544" w:type="dxa"/>
            <w:tcBorders>
              <w:top w:val="single" w:sz="4" w:space="0" w:color="auto"/>
              <w:bottom w:val="single" w:sz="4" w:space="0" w:color="auto"/>
            </w:tcBorders>
            <w:vAlign w:val="center"/>
          </w:tcPr>
          <w:p w:rsidR="005C17D9" w:rsidRPr="0049718E" w:rsidRDefault="005C17D9" w:rsidP="00843B03">
            <w:pPr>
              <w:rPr>
                <w:lang w:val="en-US"/>
              </w:rPr>
            </w:pPr>
            <w:r w:rsidRPr="0049718E">
              <w:rPr>
                <w:lang w:val="en-US"/>
              </w:rPr>
              <w:t>Borduri mici, prefabricate din beton cu sectiunea de 100x20x8 cm, pnetu incadrarea spatiilor verzi, trotuarelor, aleilor, etc.</w:t>
            </w:r>
            <w:r>
              <w:rPr>
                <w:lang w:val="en-US"/>
              </w:rPr>
              <w:t>, asezate pe o fundatie din bet</w:t>
            </w:r>
            <w:r w:rsidRPr="0049718E">
              <w:rPr>
                <w:lang w:val="en-US"/>
              </w:rPr>
              <w:t>n, de 10x20 cm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5C17D9" w:rsidRDefault="005C17D9" w:rsidP="00843B03">
            <w:pPr>
              <w:jc w:val="center"/>
              <w:rPr>
                <w:sz w:val="24"/>
                <w:szCs w:val="24"/>
              </w:rPr>
            </w:pPr>
            <w:r>
              <w:rPr>
                <w:sz w:val="24"/>
                <w:szCs w:val="24"/>
              </w:rPr>
              <w:t>650,00</w:t>
            </w:r>
          </w:p>
        </w:tc>
        <w:tc>
          <w:tcPr>
            <w:tcW w:w="1417" w:type="dxa"/>
            <w:tcBorders>
              <w:top w:val="single" w:sz="4" w:space="0" w:color="auto"/>
              <w:bottom w:val="single" w:sz="4" w:space="0" w:color="auto"/>
            </w:tcBorders>
            <w:vAlign w:val="center"/>
          </w:tcPr>
          <w:p w:rsidR="005C17D9" w:rsidRDefault="005C17D9" w:rsidP="00843B03">
            <w:pPr>
              <w:jc w:val="center"/>
              <w:rPr>
                <w:sz w:val="24"/>
                <w:szCs w:val="24"/>
              </w:rPr>
            </w:pPr>
          </w:p>
        </w:tc>
        <w:tc>
          <w:tcPr>
            <w:tcW w:w="1419" w:type="dxa"/>
            <w:tcBorders>
              <w:top w:val="single" w:sz="4" w:space="0" w:color="auto"/>
              <w:bottom w:val="single" w:sz="4" w:space="0" w:color="auto"/>
            </w:tcBorders>
            <w:vAlign w:val="center"/>
          </w:tcPr>
          <w:p w:rsidR="005C17D9" w:rsidRDefault="005C17D9" w:rsidP="00843B03">
            <w:pPr>
              <w:jc w:val="center"/>
              <w:rPr>
                <w:sz w:val="24"/>
                <w:szCs w:val="24"/>
              </w:rPr>
            </w:pPr>
          </w:p>
        </w:tc>
      </w:tr>
    </w:tbl>
    <w:p w:rsidR="005C17D9" w:rsidRPr="005C17D9" w:rsidRDefault="005C17D9" w:rsidP="005C17D9">
      <w:pPr>
        <w:rPr>
          <w:sz w:val="6"/>
          <w:szCs w:val="6"/>
        </w:rPr>
      </w:pPr>
    </w:p>
    <w:p w:rsidR="00AE405D" w:rsidRDefault="005C17D9" w:rsidP="005C17D9">
      <w:pPr>
        <w:rPr>
          <w:sz w:val="2"/>
          <w:szCs w:val="2"/>
          <w:lang w:val="en-US"/>
        </w:rPr>
      </w:pPr>
      <w:r>
        <w:rPr>
          <w:sz w:val="24"/>
          <w:szCs w:val="24"/>
          <w:lang w:val="en-US"/>
        </w:rPr>
        <w:tab/>
      </w:r>
    </w:p>
    <w:p w:rsidR="00D10BD8" w:rsidRDefault="00D10BD8" w:rsidP="00D10BD8"/>
    <w:p w:rsidR="006E0854" w:rsidRDefault="006E0854" w:rsidP="006E0854">
      <w:pPr>
        <w:rPr>
          <w:b/>
          <w:bCs/>
          <w:sz w:val="28"/>
          <w:szCs w:val="28"/>
          <w:lang w:val="en-US"/>
        </w:rPr>
      </w:pPr>
    </w:p>
    <w:p w:rsidR="006E0854" w:rsidRDefault="006E0854" w:rsidP="00D10BD8">
      <w:pPr>
        <w:jc w:val="center"/>
        <w:rPr>
          <w:b/>
          <w:bCs/>
          <w:sz w:val="28"/>
          <w:szCs w:val="28"/>
          <w:lang w:val="en-US"/>
        </w:rPr>
      </w:pPr>
    </w:p>
    <w:p w:rsidR="00D10BD8" w:rsidRDefault="00D10BD8" w:rsidP="00D10BD8">
      <w:pPr>
        <w:jc w:val="center"/>
        <w:rPr>
          <w:b/>
          <w:bCs/>
          <w:sz w:val="28"/>
          <w:szCs w:val="28"/>
          <w:lang w:val="en-US"/>
        </w:rPr>
      </w:pPr>
      <w:r>
        <w:rPr>
          <w:b/>
          <w:bCs/>
          <w:sz w:val="28"/>
          <w:szCs w:val="28"/>
          <w:lang w:val="en-US"/>
        </w:rPr>
        <w:t xml:space="preserve">Lucrari de amenajare. Scari exterioare SE-1 ... SE-3. Scaune S4 ...S11. </w:t>
      </w:r>
    </w:p>
    <w:p w:rsidR="00D10BD8" w:rsidRDefault="00D10BD8" w:rsidP="00D10BD8">
      <w:pPr>
        <w:jc w:val="center"/>
        <w:rPr>
          <w:b/>
          <w:bCs/>
          <w:sz w:val="28"/>
          <w:szCs w:val="28"/>
          <w:lang w:val="en-US"/>
        </w:rPr>
      </w:pPr>
      <w:r>
        <w:rPr>
          <w:b/>
          <w:bCs/>
          <w:sz w:val="28"/>
          <w:szCs w:val="28"/>
          <w:lang w:val="en-US"/>
        </w:rPr>
        <w:t>Coeficient la norme de manopera si norme de functionare a utilajelor k=1.2</w:t>
      </w:r>
    </w:p>
    <w:p w:rsidR="006E0854" w:rsidRDefault="006E0854" w:rsidP="00D10BD8">
      <w:pPr>
        <w:jc w:val="center"/>
        <w:rPr>
          <w:b/>
          <w:bCs/>
          <w:sz w:val="28"/>
          <w:szCs w:val="28"/>
          <w:lang w:val="ro-RO"/>
        </w:rPr>
      </w:pPr>
    </w:p>
    <w:p w:rsidR="00D10BD8" w:rsidRDefault="00D10BD8" w:rsidP="00D10BD8">
      <w:pPr>
        <w:jc w:val="center"/>
        <w:rPr>
          <w:lang w:val="ro-RO"/>
        </w:rPr>
      </w:pPr>
      <w:r>
        <w:rPr>
          <w:lang w:val="ro-RO"/>
        </w:rPr>
        <w:t>(denumirea lucrări)</w:t>
      </w:r>
    </w:p>
    <w:p w:rsidR="00D10BD8" w:rsidRDefault="00D10BD8" w:rsidP="00D10BD8">
      <w:pPr>
        <w:rPr>
          <w:sz w:val="2"/>
          <w:szCs w:val="2"/>
          <w:lang w:val="en-US"/>
        </w:rPr>
      </w:pPr>
    </w:p>
    <w:p w:rsidR="00D10BD8" w:rsidRDefault="00D10BD8" w:rsidP="00D10BD8">
      <w:pPr>
        <w:rPr>
          <w:sz w:val="6"/>
          <w:szCs w:val="6"/>
        </w:rPr>
      </w:pPr>
      <w:r>
        <w:rPr>
          <w:sz w:val="24"/>
          <w:szCs w:val="24"/>
        </w:rPr>
        <w:t xml:space="preserve"> </w:t>
      </w:r>
      <w:r>
        <w:t xml:space="preserve">  </w:t>
      </w:r>
    </w:p>
    <w:p w:rsidR="006E0854" w:rsidRDefault="006E0854" w:rsidP="006E0854">
      <w:pPr>
        <w:jc w:val="center"/>
        <w:rPr>
          <w:lang w:val="ro-RO"/>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E0854" w:rsidRPr="000B1023" w:rsidTr="00843B03">
        <w:trPr>
          <w:cantSplit/>
          <w:trHeight w:val="253"/>
        </w:trPr>
        <w:tc>
          <w:tcPr>
            <w:tcW w:w="709" w:type="dxa"/>
            <w:vMerge w:val="restart"/>
            <w:tcBorders>
              <w:top w:val="single" w:sz="6" w:space="0" w:color="auto"/>
              <w:left w:val="single" w:sz="6" w:space="0" w:color="auto"/>
              <w:bottom w:val="nil"/>
              <w:right w:val="nil"/>
            </w:tcBorders>
            <w:shd w:val="pct5" w:color="auto" w:fill="auto"/>
          </w:tcPr>
          <w:p w:rsidR="006E0854" w:rsidRDefault="006E0854" w:rsidP="00843B03">
            <w:pPr>
              <w:ind w:right="-108"/>
              <w:jc w:val="center"/>
              <w:rPr>
                <w:sz w:val="22"/>
                <w:szCs w:val="22"/>
                <w:lang w:val="en-US"/>
              </w:rPr>
            </w:pPr>
            <w:r>
              <w:rPr>
                <w:sz w:val="22"/>
                <w:szCs w:val="22"/>
              </w:rPr>
              <w:t>№</w:t>
            </w:r>
          </w:p>
          <w:p w:rsidR="006E0854" w:rsidRDefault="006E0854" w:rsidP="00843B03">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6E0854" w:rsidRDefault="006E0854" w:rsidP="00843B0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E0854" w:rsidRDefault="006E0854" w:rsidP="00843B03">
            <w:pPr>
              <w:jc w:val="center"/>
              <w:rPr>
                <w:sz w:val="22"/>
                <w:szCs w:val="22"/>
                <w:lang w:val="ro-RO"/>
              </w:rPr>
            </w:pPr>
          </w:p>
          <w:p w:rsidR="006E0854" w:rsidRDefault="006E0854" w:rsidP="00843B03">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E0854" w:rsidRDefault="006E0854" w:rsidP="00843B03">
            <w:pPr>
              <w:ind w:left="-108" w:right="-108"/>
              <w:jc w:val="center"/>
              <w:rPr>
                <w:sz w:val="22"/>
                <w:szCs w:val="22"/>
                <w:lang w:val="ro-RO"/>
              </w:rPr>
            </w:pPr>
          </w:p>
          <w:p w:rsidR="006E0854" w:rsidRDefault="006E0854" w:rsidP="00843B03">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6E0854" w:rsidRDefault="006E0854" w:rsidP="00843B03">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E0854" w:rsidRDefault="006E0854" w:rsidP="00843B03">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E0854" w:rsidRDefault="006E0854" w:rsidP="00843B03">
            <w:pPr>
              <w:ind w:left="-108" w:right="-108"/>
              <w:jc w:val="center"/>
              <w:rPr>
                <w:sz w:val="22"/>
                <w:szCs w:val="22"/>
                <w:lang w:val="en-US"/>
              </w:rPr>
            </w:pPr>
            <w:r>
              <w:rPr>
                <w:sz w:val="22"/>
                <w:szCs w:val="22"/>
                <w:lang w:val="en-US"/>
              </w:rPr>
              <w:t>Total, lei (col.5 x col.6)</w:t>
            </w:r>
          </w:p>
        </w:tc>
      </w:tr>
      <w:tr w:rsidR="006E0854" w:rsidRPr="000B1023" w:rsidTr="00843B0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E0854" w:rsidRDefault="006E0854"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E0854" w:rsidRDefault="006E0854" w:rsidP="00843B03">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E0854" w:rsidRDefault="006E0854"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E0854" w:rsidRDefault="006E0854" w:rsidP="00843B0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E0854" w:rsidRDefault="006E0854" w:rsidP="00843B03">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6E0854" w:rsidRDefault="006E0854" w:rsidP="00843B03">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6E0854" w:rsidRDefault="006E0854" w:rsidP="00843B03">
            <w:pPr>
              <w:jc w:val="center"/>
              <w:rPr>
                <w:sz w:val="22"/>
                <w:szCs w:val="22"/>
                <w:lang w:val="en-US"/>
              </w:rPr>
            </w:pPr>
          </w:p>
        </w:tc>
      </w:tr>
    </w:tbl>
    <w:p w:rsidR="006E0854" w:rsidRDefault="006E0854" w:rsidP="006E0854">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6E0854" w:rsidTr="00843B03">
        <w:trPr>
          <w:cantSplit/>
          <w:tblHeader/>
        </w:trPr>
        <w:tc>
          <w:tcPr>
            <w:tcW w:w="709" w:type="dxa"/>
            <w:tcBorders>
              <w:top w:val="single" w:sz="6" w:space="0" w:color="auto"/>
              <w:left w:val="single" w:sz="6" w:space="0" w:color="auto"/>
              <w:bottom w:val="double" w:sz="6" w:space="0" w:color="auto"/>
              <w:right w:val="nil"/>
            </w:tcBorders>
            <w:shd w:val="pct5" w:color="auto" w:fill="auto"/>
          </w:tcPr>
          <w:p w:rsidR="006E0854" w:rsidRDefault="006E0854" w:rsidP="00843B03">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6E0854" w:rsidRDefault="006E0854" w:rsidP="00843B03">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6E0854" w:rsidRDefault="006E0854" w:rsidP="00843B03">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E0854" w:rsidRDefault="006E0854" w:rsidP="00843B03">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E0854" w:rsidRDefault="006E0854" w:rsidP="00843B03">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E0854" w:rsidRDefault="006E0854" w:rsidP="00843B03">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6E0854" w:rsidRDefault="006E0854" w:rsidP="00843B03">
            <w:pPr>
              <w:jc w:val="center"/>
              <w:rPr>
                <w:sz w:val="22"/>
                <w:szCs w:val="22"/>
              </w:rPr>
            </w:pPr>
            <w:r>
              <w:rPr>
                <w:sz w:val="22"/>
                <w:szCs w:val="22"/>
              </w:rPr>
              <w:t>7</w:t>
            </w: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1. Scara exterioara SE-1 (PG4, pl10a - 10d)</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RPr="000B1023" w:rsidTr="00843B03">
        <w:tc>
          <w:tcPr>
            <w:tcW w:w="709" w:type="dxa"/>
            <w:tcBorders>
              <w:top w:val="nil"/>
              <w:left w:val="single" w:sz="6" w:space="0" w:color="auto"/>
              <w:bottom w:val="nil"/>
              <w:right w:val="nil"/>
            </w:tcBorders>
          </w:tcPr>
          <w:p w:rsidR="006E0854" w:rsidRPr="00321F5B" w:rsidRDefault="006E0854" w:rsidP="00843B03">
            <w:pPr>
              <w:jc w:val="cente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1.1. Lucrari de constructii noi</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0,46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5,22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24,88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Compactarea cu maiul de mina a umpluturilor executate in sapaturi orizontale sau inclinate la 1/4, inclusiv udarea fiecarui strat de </w:t>
            </w:r>
            <w:r w:rsidRPr="00321F5B">
              <w:rPr>
                <w:sz w:val="22"/>
                <w:szCs w:val="22"/>
                <w:lang w:val="en-US"/>
              </w:rPr>
              <w:lastRenderedPageBreak/>
              <w:t>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24,88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0,27</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TsI51A10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10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46,97</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Lucrari la descarcarea pamintului in depozit, teren categoria 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0,27</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11,70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78,00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11,50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76,70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18,60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(5BpI, 150x150mm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298,96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26,18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26,18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CA04F</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 xml:space="preserve">Beton (C20/25, F35) turnat in placi, grinzi, stilpi, preparat cu centrala de betoane sau beton marfa conf. art. </w:t>
            </w:r>
            <w:r w:rsidRPr="00FE1CD2">
              <w:rPr>
                <w:sz w:val="22"/>
                <w:szCs w:val="22"/>
              </w:rPr>
              <w:t>CA01 si turnarea cu mijloace clasice (briu monolit Brm1)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CB03E</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w:t>
            </w:r>
            <w:r w:rsidRPr="00321F5B">
              <w:rPr>
                <w:sz w:val="22"/>
                <w:szCs w:val="22"/>
                <w:lang w:val="en-US"/>
              </w:rPr>
              <w:lastRenderedPageBreak/>
              <w:t xml:space="preserve">betonului in placi si grinzi la constructii cu inaltimea  pina la 20 m inclusiv,  exclusiv sustinerile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5,70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CC02K</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22,40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CC02L</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55,55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TsC54B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Strat de fundatie din piatra sparta h=100mm (nod B)</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CA04F</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(C20/25, F35) turnat in placi, grinzi, stilpi, preparat cu centrala de betoane sau beton marfa conf. art. CA01 si turnarea cu mijloace clasice (placa si trepte de scara)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CB03E</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placi si grinzi la constructii cu inaltimea  pina la 20 m inclusiv,  exclusiv sustinerile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CC02N</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OB 37 fasonate in ateliere de santier, cu diametrul barelor peste 8 mm, si montate  in placi, la inaltimi mai mici sau egale cu 35 m, exclusiv constructiile executate cu cofraje glisante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258,39</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1.2. Reparatii (sectiune 10-10, nod A,C)</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24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TsA02B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RpCJ35A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Desfaceri de tencuieli interioare sau exterioare driscuite la pereti sau tavane (p.2,a PG4, pl.10a, 10d)</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-0,39 mc, cu comanda hidraulica, in pamint cu umiditate naturala descarcare auto teren catg. I. (incarcare in auto pamint surplus si materiale din demontari)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TsI51A10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10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17,22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CN54B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Aplicarea manuala a grundului cu cuart "Betonocontact" intr-un strat, la pereti exteriori la fatade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29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CF15A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Tencuieli interioare si exterioare sclivisite, executate manual, cu mortar de ciment M 150-T de 2 cm grosime medie, la pereti din beton sau caramida, cu suprafete plane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CF17B  k=6</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Diverse lucrari - diferenta de grosime, +- 5 mm la stratul de tencuia aplicat la pereti, executat cu mortar M150mm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(3Bp1, 100x100mm, 25.8m2)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26,83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(montare elemente de ancorare - bara crestata d10mm, l=280mm, 0,18kg/buc)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44,00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IzF31A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Hidroizolarea   suprafetelor  din beton  (verticale, orizontale,inclusiv  tavane)  cu  amestec "Penetron" - 2 straturi: suprafata neteda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RpCJ26A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Reconditionarea stropului la tencuieli exterioare, vechi (cu matura sau masina) executate cu mortar de var-ciment marca 100-T pentru sprit si mortar de var-ciment marca 25-T pentru stratul vizibil la tencuieli ce au stratul vizibil din mortar de var-ciment si nisip (ciment alb)</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Grunduirea suprafetelor interioare a peretilor si tavanelor (inchidrerea porilor la exterior)</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RpCB04D</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C20/25, F35 armat turnat in stilpi, nervuri, placi, podeste, scari, ziduri de sprijin, cuzineti din beton armat, plansee, diafragme, rampe de scara etc., la cladiri existente preparat cu betoniera pe santier si turnare cu mijloace clasice cu beton marfa procurat  din statii (reparatie placa si trepte, sectiune 7-7, PG4, pl.10a,10d)</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RpCC02B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Cofraje mixte din panouri refolosibile, confectionate din placaj, exclusiv sustinerile, pentru beton armat, la completari sau refaceri la constructii existente, in grinzi, cu placaj de 15 mm (trepte)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RpCD08C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Montarea plaselor sudate STM sau STNB la placi (plasa tip 5BpI, 150x150mm)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28,28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TsC54B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Strat de fundatie din piatra sparta fr.20-40, h=200mm (nod C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1,90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TsC54B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Strat de fundatie din piatra sparta fr.5, h=100mm (nod C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DA19A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Strat anticontaminator din material textil netesut filtrant sintetic asternut pe ampriza sau platforma drumului (Geotextil)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TsH05D</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Asternerea uniforma a stratului de pamint vegetal, pe teren orizontal sau </w:t>
            </w:r>
            <w:r w:rsidRPr="00321F5B">
              <w:rPr>
                <w:sz w:val="22"/>
                <w:szCs w:val="22"/>
                <w:lang w:val="en-US"/>
              </w:rPr>
              <w:lastRenderedPageBreak/>
              <w:t>cu  panta de 20%, cu pastrarea structurii, in straturi de 30 cm grosime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9,50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1.3. Montari prefabricate si elemente metalice</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43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CH03C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Trepte interioare din beton armat turnat monolit sau prefabricat  placate cu placi prefabricate  cu mozaic de marmura, montate pe un strat de 3 cm mortar de ciment marca M 100-T,exclusiv turnarea treptelor brute acestea fiind existente (montare trepte prefabricate din beton mozaic tip T-1/T2, 75buc/20buc, pe un strat de mortar de ciment - 10mm) - exclusiv cost trepte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94,05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CG01A1  k=4</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Strat suport pentru pardoseli executat din mortar din ciment M 100-T de 3 cm grosime cu fata driscuita fin.Diferenta in plus sau in minus pentru fiecare 0,5 cm de strat suport din mortar M 100-T,  se adauga sau se scade (corectie la stratul de mortar de ciment -20mm)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-30,56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CP15A1</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Montarea  placutelor prefabricate din beton armat peste canale cu volum sub 0,02 m.c (P2, 0.5x0.62x0.045mm/buc) - exclusiv cost placi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35,00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CL19D</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Grilaje metalice gata confectionate: din otel profilat sau forjat la scari sau balcoane, exclusiv mina curenta (IM2-IM8)</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731,61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25,60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2. Scara exterioara SE-2 (PG4, pl11a, 11b)</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RPr="000B1023" w:rsidTr="00843B03">
        <w:tc>
          <w:tcPr>
            <w:tcW w:w="709" w:type="dxa"/>
            <w:tcBorders>
              <w:top w:val="nil"/>
              <w:left w:val="single" w:sz="6" w:space="0" w:color="auto"/>
              <w:bottom w:val="nil"/>
              <w:right w:val="nil"/>
            </w:tcBorders>
          </w:tcPr>
          <w:p w:rsidR="006E0854" w:rsidRPr="00321F5B" w:rsidRDefault="006E0854" w:rsidP="00843B03">
            <w:pPr>
              <w:jc w:val="cente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2.1. Lucrari de constructii noi (Sector A-D)</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48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0,07</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0,82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4,53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Compactarea cu maiul de mina a umpluturilor executate in sapaturi orizontale sau inclinate la 1/4, </w:t>
            </w:r>
            <w:r w:rsidRPr="00321F5B">
              <w:rPr>
                <w:sz w:val="22"/>
                <w:szCs w:val="22"/>
                <w:lang w:val="en-US"/>
              </w:rPr>
              <w:lastRenderedPageBreak/>
              <w:t>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4,53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Lucrari la descarcarea pamintului in depozit, teren categoria 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59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(5BpI, 150x150mm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65,85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2.2. Lucrari de consolidare (nod A, PG4, pl.11a)</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63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RpCJ35A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Desfaceri de tencuieli interioare sau exterioare driscuite la pereti sau tavane (p.2,a PG4, pl.11a)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212,00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64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materiale din demontari)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TsI51A10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10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11,45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CN54B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Aplicarea manuala a grundului cu cuart "Betonocontact" intr-un strat, la pereti exteriori la fatade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234,00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CF15A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Tencuieli interioare si exterioare sclivisite, executate manual, cu mortar de ciment M 150-T de 2 cm grosime medie, la pereti din beton sau caramida, cu suprafete plane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234,00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CF17B  k=6</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Diverse lucrari - diferenta de grosime, +- 5 mm la stratul de tencuia aplicat la pereti, executat cu mortar M150mm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234,00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69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(3Bp1, 100x100mm, 234.0m2)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243,36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(montare elemente de ancorare - bara crestata d10mm, l=280mm, 0,18kg/buc)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398,00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IzF31A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Hidroizolarea   suprafetelor  din beton  (verticale, orizontale,inclusiv  tavane)  cu  amestec "Penetron" - 2 straturi: suprafata neteda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RpCJ26A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Reconditionarea stropului la tencuieli exterioare, vechi (cu matura sau masina) executate cu mortar de var-ciment marca 100-T pentru sprit si mortar de var-ciment marca 25-T pentru stratul vizibil la tencuieli ce au stratul vizibil din mortar de var-ciment si nisip (ciment alb)</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233,80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Grunduirea suprafetelor interioare a peretilor si tavanelor (inchidrerea porilor la exterior)</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233,80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2.3. Montari prefabricate si elemente metalice</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74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CH03C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Trepte interioare din beton armat turnat monolit sau prefabricat  placate cu placi prefabricate  cu mozaic de marmura, montate pe un strat de 3 cm mortar de ciment marca M 100-T,exclusiv turnarea treptelor brute acestea fiind existente (montare trepte prefabricate din beton mozaic tip T1/T3, 990x340x110/490x340x110mm, 36buc/12buc, pe un strat de mortar de ciment - 10mm) - exclusiv cost trepte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41,52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75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CG01A1  k=4</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Strat suport pentru pardoseli executat din mortar din ciment M 100-T de 3 cm grosime cu fata driscuita fin.Diferenta in plus sau in minus pentru fiecare 0,5 cm de strat suport din mortar M 100-T,  se adauga sau se scade (corectie la stratul de mortar de ciment -20mm)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-14,12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CP15A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Montarea  placutelor prefabricate din beton armat peste canale cu volum intre 0,02 - 0,05 mc inclusiv (P1, 0.5x0.62x0.1mm/buc) - exclusiv cost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266,00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CL19D</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Grilaje metalice gata confectionate: din otel profilat sau forjat la scari sau balcoane, exclusiv mina curenta (IM2-IM8)</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1 765,16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61,78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79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RCsB30B  k=2.8</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Forarea gaurilor strapunse in constructii din beton marca pina la 500, utilizind masina cu foreza-carota diamantata cu diametrul de: 30 mm (adincime 300mm) - pentru IM-9 si IM10</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39,00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RpCU07A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Matarea golurilor in pereti dupa instalatii sau consolidari (ancora chimica ,,Hilti" pentru l=300mm si diametru element de montare 25mm, 28mm diam. gaura - consum 91ml/buc)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39,00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3. Scara exterioara SE-3 (PG4, pl12a, 12b)</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RPr="000B1023" w:rsidTr="00843B03">
        <w:tc>
          <w:tcPr>
            <w:tcW w:w="709" w:type="dxa"/>
            <w:tcBorders>
              <w:top w:val="nil"/>
              <w:left w:val="single" w:sz="6" w:space="0" w:color="auto"/>
              <w:bottom w:val="nil"/>
              <w:right w:val="nil"/>
            </w:tcBorders>
          </w:tcPr>
          <w:p w:rsidR="006E0854" w:rsidRPr="00321F5B" w:rsidRDefault="006E0854" w:rsidP="00843B03">
            <w:pPr>
              <w:jc w:val="cente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3.1. Lucrari de constructii noi</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81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0,41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2,85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2,85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w:t>
            </w:r>
            <w:r w:rsidRPr="00321F5B">
              <w:rPr>
                <w:sz w:val="22"/>
                <w:szCs w:val="22"/>
                <w:lang w:val="en-US"/>
              </w:rPr>
              <w:lastRenderedPageBreak/>
              <w:t xml:space="preserve">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2,56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TsC54B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Strat de fundatie din piatra sparta h=100mm (nod B)</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89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(5BpI, 150x150mm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6,06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3,75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3,75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CA04F</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 xml:space="preserve">Beton (C20/25, F35) turnat in placi, grinzi, stilpi, preparat cu centrala de betoane sau beton marfa conf. art. </w:t>
            </w:r>
            <w:r w:rsidRPr="00FE1CD2">
              <w:rPr>
                <w:sz w:val="22"/>
                <w:szCs w:val="22"/>
              </w:rPr>
              <w:t>CA01 si turnarea cu mijloace clasice (briu monolit Brm1)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CB03E</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placi si grinzi la constructii cu inaltimea  pina la 20 m inclusiv,  exclusiv sustinerile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CC02K</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98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CC02L</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16,86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99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CA04F</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(C20/25, F35) turnat in placi, grinzi, stilpi, preparat cu centrala de betoane sau beton marfa conf. art. CA01 si turnarea cu mijloace clasice (placa si trepte de scara)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CB03E</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placi si grinzi la constructii cu inaltimea  pina la 20 m inclusiv,  exclusiv sustinerile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0,96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CC02N</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OB 37 fasonate in ateliere de santier, cu diametrul barelor peste 8 mm, si montate  in placi, la inaltimi mai mici sau egale cu 35 m, exclusiv constructiile executate cu cofraje glisante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39,48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3.2. Montari prefabricate si elemente metalice</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102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CH03C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Trepte interioare din beton armat turnat monolit sau prefabricat  placate cu placi prefabricate  cu mozaic de marmura, montate pe un strat de 3 cm mortar de ciment marca M 100-T,exclusiv turnarea treptelor brute acestea fiind existente (montare trepte prefabricate din beton mozaic tip T-1 - 990x340x110mm, 12buc, pe un strat de mortar de ciment - 10mm) - exclusiv cost trepte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11,88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CG01A1  k=4</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Strat suport pentru pardoseli executat din mortar din ciment M 100-T de 3 cm grosime cu fata driscuita fin.Diferenta in plus sau in minus pentru fiecare 0,5 cm de strat suport din mortar M 100-T,  se adauga sau se scade (corectie la stratul de mortar de ciment -20mm)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CL19D</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Grilaje metalice gata confectionate: din otel profilat sau forjat la scari sau balcoane, exclusiv mina curenta (IM1)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88,24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4. Executare elemente prefabricate in ateliere de santier(PG4, pl.20)</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106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CP23G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Prepararea si turnarea  betonului aparent clasa C20/25 (F75,W2) in elemente prefabricate din beton armat executate pe santier turnat in ateliere de santier , in elemente mici </w:t>
            </w:r>
            <w:r w:rsidRPr="00321F5B">
              <w:rPr>
                <w:sz w:val="22"/>
                <w:szCs w:val="22"/>
                <w:lang w:val="en-US"/>
              </w:rPr>
              <w:lastRenderedPageBreak/>
              <w:t>sub 0,05 mc/buc, din beton simplu sau armat (executare trepte din beton mozaic, T1,T2 - 990x340x110mm - 123buc+20buc, T3 - 490x340x110mm - 12buc)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5,21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CP24B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Tipare din placaj de fag de tip "P" pentru elemente prafabricate din beton armat preturnat sau executate in ateliere de santier, de tip mijlociu (</w:t>
            </w:r>
            <w:proofErr w:type="gramStart"/>
            <w:r w:rsidRPr="00321F5B">
              <w:rPr>
                <w:sz w:val="22"/>
                <w:szCs w:val="22"/>
                <w:lang w:val="en-US"/>
              </w:rPr>
              <w:t>grinzi ,</w:t>
            </w:r>
            <w:proofErr w:type="gramEnd"/>
            <w:r w:rsidRPr="00321F5B">
              <w:rPr>
                <w:sz w:val="22"/>
                <w:szCs w:val="22"/>
                <w:lang w:val="en-US"/>
              </w:rPr>
              <w:t xml:space="preserve"> nervuri, pane, stilpi si piloti cu sectiuni dreptunghiulare, pereti laterali la placi de tip cheson turnat in matrite de beton, etc.)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94,30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CP28A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Confectionarea si montarea din otel beton OB 37 in elemente din beton armat preturnate sau executate pe santier cu diametrul pina la 8 mm inclusiv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55,80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109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CC03D</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constructii speciale (plasa 4BpI, 100x100mm)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79,39</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68,60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68,60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CP23G1</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Prepararea si turnarea  betonului aparent clasa C 20/25 (F200, W6) in elemente prefabricate din beton armat executate pe santier turnat in ateliere de santier , in elemente mici sub 0,05 mc/buc, din beton simplu sau armat (beton armat cu colorant alb- dioxid titan 3% si aditivi antiinghet 1% si hidrofug 1%) - executare elemente de parapet P-1(620x500x70-100mm) - 266buc, P-2 (450x500x45mm) - 35buc (PG4, pl.20)</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7,35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CP24A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Tipare din placaj de fag de tip "P" pentru elemente prafabricate din beton armat preturnat sau executate in ateliere de santier, de tip usor (placi plane, buiandrugi, borduri etc.)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153,00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CC03D</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constructii speciale (plasa 4BpI, 100x100mm)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161,00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5. Scaun S-4 (PG4, pl.16,17)</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115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117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8,08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8,08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119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8,75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Lucrari la descarcarea pamintului in depozit, teren categoria 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2,70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21,60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20/25,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(1BpI, 100x100mm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42,22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128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129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TsH90A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CN16C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5,23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Rame metalice gata confectionate (teava 40x4mm)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37,00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6. Scaun S-5 (PG4, pl.16,17)</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136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139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9,10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Lucrari la descarcarea pamintului in depozit, teren categoria 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w:t>
            </w:r>
            <w:r w:rsidRPr="00321F5B">
              <w:rPr>
                <w:sz w:val="22"/>
                <w:szCs w:val="22"/>
                <w:lang w:val="en-US"/>
              </w:rPr>
              <w:lastRenderedPageBreak/>
              <w:t xml:space="preserve">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4,63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37,04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20/25,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18,40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7,56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(1BpI, 100x100mm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50,85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149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TsH90A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CN16C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5,23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Rame metalice gata confectionate (teava 40x4mm)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37,00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7. Scaun S-6 (PG4, pl.18)</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157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0,09</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159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6,31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6,31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6,35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Lucrari la descarcarea pamintului in depozit, teren categoria 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20/25,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18,40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Armaturi din otel beton A240 fasonate in ateliere de santier, cu diametrul barelor pina la 8 mm </w:t>
            </w:r>
            <w:r w:rsidRPr="00321F5B">
              <w:rPr>
                <w:sz w:val="22"/>
                <w:szCs w:val="22"/>
                <w:lang w:val="en-US"/>
              </w:rPr>
              <w:lastRenderedPageBreak/>
              <w:t>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169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(1BpI, 100x100mm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44,80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TsH90A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CN16C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5,23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Rame metalice gata confectionate (teava 40x4mm)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37,00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8. Scaun S-7 (PG4, pl.19)</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178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179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0,45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2,86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2,86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w:t>
            </w:r>
            <w:r w:rsidRPr="00321F5B">
              <w:rPr>
                <w:sz w:val="22"/>
                <w:szCs w:val="22"/>
                <w:lang w:val="en-US"/>
              </w:rPr>
              <w:lastRenderedPageBreak/>
              <w:t xml:space="preserve">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2,84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Lucrari la descarcarea pamintului in depozit, teren categoria 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20/25,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189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2,31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(1BpI, 100x100mm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TsH90A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CN16C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6,31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196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Rame metalice gata confectionate (teava 40x4mm)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51,60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198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1,81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9. Scaun S-8 (PG4, pl.19)</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199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1,12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1,12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0,95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20/25,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208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209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0,84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(1BpI, 100x100mm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TsH90A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CN16C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6,31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Rame metalice gata confectionate (teava 40x4mm)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15,00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218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0,53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10. Scaun S-9 (PG4, pl.19)</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219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2,49</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222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2,49</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2,43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0,90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7,20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20/25,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0,70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229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(1BpI, 100x100mm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14,56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7,00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TsH90A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234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0,10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CN16C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5,48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Rame metalice gata confectionate (teava 40x4mm)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44,80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238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11. Scaun S-10 (PG4, pl.19)</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239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0,25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1,65</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1,52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w:t>
            </w:r>
            <w:r w:rsidRPr="00321F5B">
              <w:rPr>
                <w:sz w:val="22"/>
                <w:szCs w:val="22"/>
                <w:lang w:val="en-US"/>
              </w:rPr>
              <w:lastRenderedPageBreak/>
              <w:t xml:space="preserve">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20/25,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249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(1BpI, 100x100mm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8,96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5,00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TsH90A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0,06</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CN16C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Rame metalice gata confectionate (teava 40x4mm)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28,50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258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RPr="000B1023" w:rsidTr="00843B03">
        <w:tc>
          <w:tcPr>
            <w:tcW w:w="709" w:type="dxa"/>
            <w:tcBorders>
              <w:top w:val="nil"/>
              <w:left w:val="single" w:sz="6" w:space="0" w:color="auto"/>
              <w:bottom w:val="nil"/>
              <w:right w:val="nil"/>
            </w:tcBorders>
          </w:tcPr>
          <w:p w:rsidR="006E0854" w:rsidRDefault="006E0854" w:rsidP="00843B03">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E0854" w:rsidRDefault="006E0854" w:rsidP="00843B03"/>
        </w:tc>
        <w:tc>
          <w:tcPr>
            <w:tcW w:w="3544" w:type="dxa"/>
            <w:tcBorders>
              <w:top w:val="nil"/>
              <w:left w:val="single" w:sz="6" w:space="0" w:color="auto"/>
              <w:bottom w:val="nil"/>
              <w:right w:val="nil"/>
            </w:tcBorders>
          </w:tcPr>
          <w:p w:rsidR="006E0854" w:rsidRPr="00321F5B" w:rsidRDefault="006E0854" w:rsidP="00843B03">
            <w:pPr>
              <w:rPr>
                <w:b/>
                <w:bCs/>
                <w:sz w:val="22"/>
                <w:szCs w:val="22"/>
                <w:lang w:val="en-US"/>
              </w:rPr>
            </w:pPr>
            <w:r>
              <w:rPr>
                <w:b/>
                <w:bCs/>
                <w:sz w:val="22"/>
                <w:szCs w:val="22"/>
                <w:lang w:val="en-US"/>
              </w:rPr>
              <w:t xml:space="preserve">Capitolul </w:t>
            </w:r>
            <w:r w:rsidRPr="00321F5B">
              <w:rPr>
                <w:b/>
                <w:bCs/>
                <w:sz w:val="22"/>
                <w:szCs w:val="22"/>
                <w:lang w:val="en-US"/>
              </w:rPr>
              <w:t>12. Scaun S-11 (PG4, pl.19)</w:t>
            </w: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134" w:type="dxa"/>
            <w:tcBorders>
              <w:top w:val="nil"/>
              <w:left w:val="single" w:sz="6" w:space="0" w:color="auto"/>
              <w:bottom w:val="nil"/>
              <w:right w:val="nil"/>
            </w:tcBorders>
          </w:tcPr>
          <w:p w:rsidR="006E0854" w:rsidRPr="00321F5B" w:rsidRDefault="006E0854" w:rsidP="00843B03">
            <w:pPr>
              <w:rPr>
                <w:lang w:val="en-US"/>
              </w:rPr>
            </w:pPr>
          </w:p>
        </w:tc>
        <w:tc>
          <w:tcPr>
            <w:tcW w:w="1417" w:type="dxa"/>
            <w:tcBorders>
              <w:top w:val="nil"/>
              <w:left w:val="single" w:sz="6" w:space="0" w:color="auto"/>
              <w:bottom w:val="nil"/>
              <w:right w:val="nil"/>
            </w:tcBorders>
          </w:tcPr>
          <w:p w:rsidR="006E0854" w:rsidRPr="00321F5B" w:rsidRDefault="006E0854" w:rsidP="00843B03">
            <w:pPr>
              <w:rPr>
                <w:lang w:val="en-US"/>
              </w:rPr>
            </w:pPr>
          </w:p>
        </w:tc>
        <w:tc>
          <w:tcPr>
            <w:tcW w:w="1420" w:type="dxa"/>
            <w:tcBorders>
              <w:top w:val="nil"/>
              <w:left w:val="single" w:sz="6" w:space="0" w:color="auto"/>
              <w:bottom w:val="nil"/>
              <w:right w:val="single" w:sz="6" w:space="0" w:color="auto"/>
            </w:tcBorders>
          </w:tcPr>
          <w:p w:rsidR="006E0854" w:rsidRPr="00321F5B" w:rsidRDefault="006E0854" w:rsidP="00843B03">
            <w:pPr>
              <w:rPr>
                <w:lang w:val="en-US"/>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259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TsC02B1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in depozit teren catg. </w:t>
            </w:r>
            <w:r w:rsidRPr="00FE1CD2">
              <w:rPr>
                <w:sz w:val="22"/>
                <w:szCs w:val="22"/>
              </w:rPr>
              <w:t>II.</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0,03</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TsA20B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Sapatura manuala de pamint, in taluzuri, la deblee sapate cu excavator sau screper, pentru </w:t>
            </w:r>
            <w:r w:rsidRPr="00321F5B">
              <w:rPr>
                <w:sz w:val="22"/>
                <w:szCs w:val="22"/>
                <w:lang w:val="en-US"/>
              </w:rPr>
              <w:lastRenderedPageBreak/>
              <w:t>completarea sapaturii la profilul taluzului, in teren mijlociu</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lastRenderedPageBreak/>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Imprastierea cu lopata a pamintului afinat, in straturi uniforme, de 10-30 cm grosime, printr-o aruncare de pina la 3 m din gramezi, inclusiv sfarimarea bulgarilor, pamintul provenind din teren mijlociu (astupare inapoi la timpane)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2,09</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TsD04A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2,09</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TsC02C1</w:t>
            </w:r>
          </w:p>
          <w:p w:rsidR="006E0854" w:rsidRDefault="006E0854" w:rsidP="00843B03"/>
        </w:tc>
        <w:tc>
          <w:tcPr>
            <w:tcW w:w="3544" w:type="dxa"/>
            <w:tcBorders>
              <w:top w:val="single" w:sz="4" w:space="0" w:color="auto"/>
              <w:bottom w:val="single" w:sz="4" w:space="0" w:color="auto"/>
            </w:tcBorders>
            <w:vAlign w:val="center"/>
          </w:tcPr>
          <w:p w:rsidR="006E0854" w:rsidRPr="00FE1CD2" w:rsidRDefault="006E0854" w:rsidP="00843B03">
            <w:pPr>
              <w:rPr>
                <w:sz w:val="22"/>
                <w:szCs w:val="22"/>
              </w:rPr>
            </w:pPr>
            <w:r w:rsidRPr="00321F5B">
              <w:rPr>
                <w:sz w:val="22"/>
                <w:szCs w:val="22"/>
                <w:lang w:val="en-US"/>
              </w:rPr>
              <w:t>Sapatura mecanica cu excavator pe pneuri de 0</w:t>
            </w:r>
            <w:proofErr w:type="gramStart"/>
            <w:r w:rsidRPr="00321F5B">
              <w:rPr>
                <w:sz w:val="22"/>
                <w:szCs w:val="22"/>
                <w:lang w:val="en-US"/>
              </w:rPr>
              <w:t>,21</w:t>
            </w:r>
            <w:proofErr w:type="gramEnd"/>
            <w:r w:rsidRPr="00321F5B">
              <w:rPr>
                <w:sz w:val="22"/>
                <w:szCs w:val="22"/>
                <w:lang w:val="en-US"/>
              </w:rPr>
              <w:t xml:space="preserve">-0,39 mc, cu comanda hidraulica, in pamint cu umiditate naturala descarcare auto teren catg. </w:t>
            </w:r>
            <w:r w:rsidRPr="00FE1CD2">
              <w:rPr>
                <w:sz w:val="22"/>
                <w:szCs w:val="22"/>
              </w:rPr>
              <w:t>I. (incarcare in auto pamint surplus)</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0,01</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TsI50A10</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Transportarea pamintului cu autobasculanta de 5 t la distanta de 10 km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CA03G</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Beton armat turnat cu mijloace clasice</w:t>
            </w:r>
            <w:proofErr w:type="gramStart"/>
            <w:r w:rsidRPr="00321F5B">
              <w:rPr>
                <w:sz w:val="22"/>
                <w:szCs w:val="22"/>
                <w:lang w:val="en-US"/>
              </w:rPr>
              <w:t>,  in</w:t>
            </w:r>
            <w:proofErr w:type="gramEnd"/>
            <w:r w:rsidRPr="00321F5B">
              <w:rPr>
                <w:sz w:val="22"/>
                <w:szCs w:val="22"/>
                <w:lang w:val="en-US"/>
              </w:rPr>
              <w:t xml:space="preserve"> fundatii, socluri, ziduri de sprijin, pereti sub cota zero, preparat cu centrala de betoane sau beton marfa conform. </w:t>
            </w:r>
            <w:proofErr w:type="gramStart"/>
            <w:r w:rsidRPr="00321F5B">
              <w:rPr>
                <w:sz w:val="22"/>
                <w:szCs w:val="22"/>
                <w:lang w:val="en-US"/>
              </w:rPr>
              <w:t>art</w:t>
            </w:r>
            <w:proofErr w:type="gramEnd"/>
            <w:r w:rsidRPr="00321F5B">
              <w:rPr>
                <w:sz w:val="22"/>
                <w:szCs w:val="22"/>
                <w:lang w:val="en-US"/>
              </w:rPr>
              <w:t>. CA01, turnare cu mijloace clasice, beton armat clasa C20/25, F35 (perete partea subterana)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6,40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CA03D2</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Beton turnat in fundatii, socluri, ziduri de sprijin, pereti sub cota zero, preparat cu betoniera pe santier si turnarea cu mijloace clasice beton armat  (beton mozaic clasa C 20/25, F35, inclusiv aditivi antiinghet si hidrofug)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0,60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CB03B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Cofraje din panouri refolosibile, cu placaj de 15 mm pentru turnarea betonului in elevatii, ziduri drepte pina la 6 m inaltime inclusiv,  sprijinirile fiind incluse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4,80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269</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CC02I</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Armaturi din otel beton A240 fasonate in ateliere de santier, cu diametrul barelor pina la 8 mm inclusiv, si montate in pereti si diafragme, la inaltimi mai mici sau egale cu 35 m, exclusiv constructiile executate cu cofraje glisante (Sc-1)</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1,68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270</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CC03A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Montare plase sudate la inaltimi mai mici sau egale cu 35 m, la pereti si diafragme, cu greutatea plaselor pina la 3 kg/mp (1BpI, 100x100mm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12,32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271</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RME03A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Slefuitul pardoselilor din caramizi (slefuire beton mozaic)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lastRenderedPageBreak/>
              <w:t xml:space="preserve"> 272</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CI20A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Ceruirea si lustruirea placajelor aplicate pe pereti sau stilpi de orice forma, din placi de beton mozaicate (ceara LTP Clear Wax)</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6,00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273</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TsH90A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Executia bancilor de forme diferite (din leat din lemn de stejar 140x400x50mm prins cu suruburi autofiletante)</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274</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CN51B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Tratamentul antiseptic al lemnariei, pe suprafete ascunse cu paste antiseptice: carcase din cherestea.</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0,08</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275</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CN16C</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 xml:space="preserve">Vopsitorii cu lacuri si vopsele pe baza de ulei aplicate pe timplarie din lemn, executate cu lac de ulei  in  2 straturi </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4,32</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276</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CK35B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Dibluri din metal fixate in ziduri din beton armat ( ancora cu dubla expandare LTP 12x150mm)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12,00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277</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CL26A</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Rame metalice gata confectionate (teava 40x4mm)</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35,30</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r w:rsidR="006E0854" w:rsidTr="0084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E0854" w:rsidRDefault="006E0854" w:rsidP="00843B03">
            <w:pPr>
              <w:rPr>
                <w:sz w:val="24"/>
                <w:szCs w:val="24"/>
              </w:rPr>
            </w:pPr>
            <w:r>
              <w:rPr>
                <w:sz w:val="24"/>
                <w:szCs w:val="24"/>
              </w:rPr>
              <w:t xml:space="preserve"> 278</w:t>
            </w:r>
          </w:p>
        </w:tc>
        <w:tc>
          <w:tcPr>
            <w:tcW w:w="1134" w:type="dxa"/>
            <w:tcBorders>
              <w:top w:val="single" w:sz="4" w:space="0" w:color="auto"/>
              <w:bottom w:val="single" w:sz="4" w:space="0" w:color="auto"/>
            </w:tcBorders>
            <w:vAlign w:val="center"/>
          </w:tcPr>
          <w:p w:rsidR="006E0854" w:rsidRPr="00FE1CD2" w:rsidRDefault="006E0854" w:rsidP="00843B03">
            <w:pPr>
              <w:rPr>
                <w:sz w:val="22"/>
                <w:szCs w:val="22"/>
                <w:lang w:val="en-US"/>
              </w:rPr>
            </w:pPr>
            <w:r w:rsidRPr="00FE1CD2">
              <w:rPr>
                <w:sz w:val="22"/>
                <w:szCs w:val="22"/>
                <w:lang w:val="en-US"/>
              </w:rPr>
              <w:t>CN20B</w:t>
            </w:r>
          </w:p>
          <w:p w:rsidR="006E0854" w:rsidRDefault="006E0854" w:rsidP="00843B03"/>
        </w:tc>
        <w:tc>
          <w:tcPr>
            <w:tcW w:w="3544" w:type="dxa"/>
            <w:tcBorders>
              <w:top w:val="single" w:sz="4" w:space="0" w:color="auto"/>
              <w:bottom w:val="single" w:sz="4" w:space="0" w:color="auto"/>
            </w:tcBorders>
            <w:vAlign w:val="center"/>
          </w:tcPr>
          <w:p w:rsidR="006E0854" w:rsidRPr="00321F5B" w:rsidRDefault="006E0854" w:rsidP="00843B03">
            <w:pPr>
              <w:rPr>
                <w:sz w:val="22"/>
                <w:szCs w:val="22"/>
                <w:lang w:val="en-US"/>
              </w:rPr>
            </w:pPr>
            <w:r w:rsidRPr="00321F5B">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6E0854" w:rsidRPr="00FE1CD2" w:rsidRDefault="006E0854" w:rsidP="00843B03">
            <w:pPr>
              <w:jc w:val="center"/>
              <w:rPr>
                <w:sz w:val="22"/>
                <w:szCs w:val="22"/>
              </w:rPr>
            </w:pPr>
            <w:r w:rsidRPr="00FE1CD2">
              <w:rPr>
                <w:sz w:val="22"/>
                <w:szCs w:val="22"/>
              </w:rPr>
              <w:t>1,24</w:t>
            </w:r>
          </w:p>
        </w:tc>
        <w:tc>
          <w:tcPr>
            <w:tcW w:w="1417" w:type="dxa"/>
            <w:tcBorders>
              <w:top w:val="single" w:sz="4" w:space="0" w:color="auto"/>
              <w:bottom w:val="single" w:sz="4" w:space="0" w:color="auto"/>
            </w:tcBorders>
            <w:vAlign w:val="center"/>
          </w:tcPr>
          <w:p w:rsidR="006E0854" w:rsidRDefault="006E0854" w:rsidP="00843B03">
            <w:pPr>
              <w:jc w:val="center"/>
              <w:rPr>
                <w:sz w:val="24"/>
                <w:szCs w:val="24"/>
              </w:rPr>
            </w:pPr>
          </w:p>
        </w:tc>
        <w:tc>
          <w:tcPr>
            <w:tcW w:w="1419" w:type="dxa"/>
            <w:tcBorders>
              <w:top w:val="single" w:sz="4" w:space="0" w:color="auto"/>
              <w:bottom w:val="single" w:sz="4" w:space="0" w:color="auto"/>
            </w:tcBorders>
            <w:vAlign w:val="center"/>
          </w:tcPr>
          <w:p w:rsidR="006E0854" w:rsidRDefault="006E0854" w:rsidP="00843B03">
            <w:pPr>
              <w:jc w:val="center"/>
              <w:rPr>
                <w:sz w:val="24"/>
                <w:szCs w:val="24"/>
              </w:rPr>
            </w:pPr>
          </w:p>
        </w:tc>
      </w:tr>
    </w:tbl>
    <w:p w:rsidR="006E0854" w:rsidRDefault="006E0854" w:rsidP="006E0854">
      <w:pPr>
        <w:rPr>
          <w:sz w:val="6"/>
          <w:szCs w:val="6"/>
        </w:rPr>
      </w:pPr>
      <w:r>
        <w:rPr>
          <w:sz w:val="24"/>
          <w:szCs w:val="24"/>
        </w:rPr>
        <w:t xml:space="preserve"> </w:t>
      </w:r>
      <w:r>
        <w:t xml:space="preserve">  </w:t>
      </w:r>
    </w:p>
    <w:p w:rsidR="006E0854" w:rsidRDefault="006E0854" w:rsidP="006E0854">
      <w:pPr>
        <w:rPr>
          <w:sz w:val="4"/>
          <w:szCs w:val="4"/>
        </w:rPr>
      </w:pPr>
      <w:r>
        <w:rPr>
          <w:sz w:val="24"/>
          <w:szCs w:val="24"/>
          <w:lang w:val="en-US"/>
        </w:rPr>
        <w:tab/>
      </w:r>
      <w:r>
        <w:rPr>
          <w:sz w:val="24"/>
          <w:szCs w:val="24"/>
          <w:lang w:val="en-US"/>
        </w:rPr>
        <w:tab/>
      </w:r>
    </w:p>
    <w:p w:rsidR="00AA5036" w:rsidRDefault="00AA5036" w:rsidP="00AA5036"/>
    <w:p w:rsidR="00AA5036" w:rsidRDefault="00AA5036" w:rsidP="00AA5036">
      <w:pPr>
        <w:rPr>
          <w:b/>
          <w:bCs/>
          <w:sz w:val="28"/>
          <w:szCs w:val="28"/>
          <w:lang w:val="en-US"/>
        </w:rPr>
      </w:pPr>
      <w:r>
        <w:rPr>
          <w:b/>
          <w:bCs/>
          <w:sz w:val="28"/>
          <w:szCs w:val="28"/>
          <w:lang w:val="en-US"/>
        </w:rPr>
        <w:t xml:space="preserve">                                                         Mobilier urban.  </w:t>
      </w:r>
    </w:p>
    <w:p w:rsidR="00AA5036" w:rsidRDefault="00AA5036" w:rsidP="00AA5036">
      <w:pPr>
        <w:rPr>
          <w:b/>
          <w:bCs/>
          <w:sz w:val="28"/>
          <w:szCs w:val="28"/>
          <w:lang w:val="en-US"/>
        </w:rPr>
      </w:pPr>
      <w:r>
        <w:rPr>
          <w:b/>
          <w:bCs/>
          <w:sz w:val="28"/>
          <w:szCs w:val="28"/>
          <w:lang w:val="en-US"/>
        </w:rPr>
        <w:t>Coeficient la norme de manopera si norme de functionare a utilajelor k=1.2</w:t>
      </w:r>
    </w:p>
    <w:p w:rsidR="006E0854" w:rsidRDefault="006E0854" w:rsidP="00AA5036">
      <w:pPr>
        <w:rPr>
          <w:b/>
          <w:bCs/>
          <w:sz w:val="28"/>
          <w:szCs w:val="28"/>
          <w:lang w:val="en-US"/>
        </w:rPr>
      </w:pPr>
    </w:p>
    <w:p w:rsidR="00AA5036" w:rsidRDefault="00AA5036" w:rsidP="00AA5036">
      <w:pPr>
        <w:jc w:val="center"/>
        <w:rPr>
          <w:lang w:val="ro-RO"/>
        </w:rPr>
      </w:pPr>
      <w:r>
        <w:rPr>
          <w:lang w:val="ro-RO"/>
        </w:rPr>
        <w:t>(denumirea lucrări)</w:t>
      </w:r>
    </w:p>
    <w:p w:rsidR="006E0854" w:rsidRDefault="006E0854" w:rsidP="00AA5036">
      <w:pPr>
        <w:jc w:val="center"/>
        <w:rPr>
          <w:lang w:val="ro-RO"/>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AA5036" w:rsidRPr="000B1023" w:rsidTr="00DB6F1B">
        <w:trPr>
          <w:cantSplit/>
          <w:trHeight w:val="253"/>
        </w:trPr>
        <w:tc>
          <w:tcPr>
            <w:tcW w:w="709" w:type="dxa"/>
            <w:vMerge w:val="restart"/>
            <w:tcBorders>
              <w:top w:val="single" w:sz="6" w:space="0" w:color="auto"/>
              <w:left w:val="single" w:sz="6" w:space="0" w:color="auto"/>
              <w:bottom w:val="nil"/>
              <w:right w:val="nil"/>
            </w:tcBorders>
            <w:shd w:val="pct5" w:color="auto" w:fill="auto"/>
          </w:tcPr>
          <w:p w:rsidR="00AA5036" w:rsidRDefault="00AA5036" w:rsidP="00DB6F1B">
            <w:pPr>
              <w:ind w:right="-108"/>
              <w:jc w:val="center"/>
              <w:rPr>
                <w:sz w:val="22"/>
                <w:szCs w:val="22"/>
                <w:lang w:val="en-US"/>
              </w:rPr>
            </w:pPr>
            <w:r>
              <w:rPr>
                <w:sz w:val="22"/>
                <w:szCs w:val="22"/>
              </w:rPr>
              <w:t>№</w:t>
            </w:r>
          </w:p>
          <w:p w:rsidR="00AA5036" w:rsidRDefault="00AA5036" w:rsidP="00DB6F1B">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AA5036" w:rsidRDefault="00AA5036" w:rsidP="00DB6F1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AA5036" w:rsidRDefault="00AA5036" w:rsidP="00DB6F1B">
            <w:pPr>
              <w:jc w:val="center"/>
              <w:rPr>
                <w:sz w:val="22"/>
                <w:szCs w:val="22"/>
                <w:lang w:val="ro-RO"/>
              </w:rPr>
            </w:pPr>
          </w:p>
          <w:p w:rsidR="00AA5036" w:rsidRDefault="00AA5036" w:rsidP="00DB6F1B">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AA5036" w:rsidRDefault="00AA5036" w:rsidP="00DB6F1B">
            <w:pPr>
              <w:ind w:left="-108" w:right="-108"/>
              <w:jc w:val="center"/>
              <w:rPr>
                <w:sz w:val="22"/>
                <w:szCs w:val="22"/>
                <w:lang w:val="ro-RO"/>
              </w:rPr>
            </w:pPr>
          </w:p>
          <w:p w:rsidR="00AA5036" w:rsidRDefault="00AA5036" w:rsidP="00DB6F1B">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AA5036" w:rsidRDefault="00AA5036" w:rsidP="00DB6F1B">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AA5036" w:rsidRDefault="00AA5036" w:rsidP="00DB6F1B">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AA5036" w:rsidRDefault="00AA5036" w:rsidP="00DB6F1B">
            <w:pPr>
              <w:ind w:left="-108" w:right="-108"/>
              <w:jc w:val="center"/>
              <w:rPr>
                <w:sz w:val="22"/>
                <w:szCs w:val="22"/>
                <w:lang w:val="en-US"/>
              </w:rPr>
            </w:pPr>
            <w:r>
              <w:rPr>
                <w:sz w:val="22"/>
                <w:szCs w:val="22"/>
                <w:lang w:val="en-US"/>
              </w:rPr>
              <w:t>Total, lei (col.5 x col.6)</w:t>
            </w:r>
          </w:p>
        </w:tc>
      </w:tr>
      <w:tr w:rsidR="00AA5036" w:rsidRPr="000B1023" w:rsidTr="00DB6F1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A5036" w:rsidRDefault="00AA503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A5036" w:rsidRDefault="00AA5036" w:rsidP="00DB6F1B">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AA5036" w:rsidRDefault="00AA503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A5036" w:rsidRDefault="00AA5036"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A5036" w:rsidRDefault="00AA5036" w:rsidP="00DB6F1B">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AA5036" w:rsidRDefault="00AA5036" w:rsidP="00DB6F1B">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AA5036" w:rsidRDefault="00AA5036" w:rsidP="00DB6F1B">
            <w:pPr>
              <w:jc w:val="center"/>
              <w:rPr>
                <w:sz w:val="22"/>
                <w:szCs w:val="22"/>
                <w:lang w:val="en-US"/>
              </w:rPr>
            </w:pPr>
          </w:p>
        </w:tc>
      </w:tr>
    </w:tbl>
    <w:p w:rsidR="00AA5036" w:rsidRDefault="00AA5036" w:rsidP="00AA5036">
      <w:pPr>
        <w:rPr>
          <w:sz w:val="2"/>
          <w:szCs w:val="2"/>
          <w:lang w:val="en-US"/>
        </w:rPr>
      </w:pPr>
    </w:p>
    <w:tbl>
      <w:tblPr>
        <w:tblW w:w="10492" w:type="dxa"/>
        <w:tblInd w:w="-465" w:type="dxa"/>
        <w:tblLayout w:type="fixed"/>
        <w:tblLook w:val="0000" w:firstRow="0" w:lastRow="0" w:firstColumn="0" w:lastColumn="0" w:noHBand="0" w:noVBand="0"/>
      </w:tblPr>
      <w:tblGrid>
        <w:gridCol w:w="709"/>
        <w:gridCol w:w="1134"/>
        <w:gridCol w:w="3544"/>
        <w:gridCol w:w="1134"/>
        <w:gridCol w:w="1134"/>
        <w:gridCol w:w="1417"/>
        <w:gridCol w:w="1420"/>
      </w:tblGrid>
      <w:tr w:rsidR="00AA5036" w:rsidTr="00AA5036">
        <w:trPr>
          <w:cantSplit/>
          <w:tblHeader/>
        </w:trPr>
        <w:tc>
          <w:tcPr>
            <w:tcW w:w="709" w:type="dxa"/>
            <w:tcBorders>
              <w:top w:val="single" w:sz="6" w:space="0" w:color="auto"/>
              <w:left w:val="single" w:sz="6" w:space="0" w:color="auto"/>
              <w:bottom w:val="double" w:sz="6" w:space="0" w:color="auto"/>
              <w:right w:val="nil"/>
            </w:tcBorders>
            <w:shd w:val="pct5" w:color="auto" w:fill="auto"/>
          </w:tcPr>
          <w:p w:rsidR="00AA5036" w:rsidRDefault="00AA5036" w:rsidP="00DB6F1B">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AA5036" w:rsidRDefault="00AA5036" w:rsidP="00DB6F1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AA5036" w:rsidRDefault="00AA5036" w:rsidP="00DB6F1B">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AA5036" w:rsidRDefault="00AA5036" w:rsidP="00DB6F1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AA5036" w:rsidRDefault="00AA5036" w:rsidP="00DB6F1B">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AA5036" w:rsidRDefault="00AA5036" w:rsidP="00DB6F1B">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AA5036" w:rsidRDefault="00AA5036" w:rsidP="00DB6F1B">
            <w:pPr>
              <w:jc w:val="center"/>
              <w:rPr>
                <w:sz w:val="22"/>
                <w:szCs w:val="22"/>
              </w:rPr>
            </w:pPr>
            <w:r>
              <w:rPr>
                <w:sz w:val="22"/>
                <w:szCs w:val="22"/>
              </w:rPr>
              <w:t>7</w:t>
            </w:r>
          </w:p>
        </w:tc>
      </w:tr>
      <w:tr w:rsidR="00AA5036" w:rsidTr="00AA5036">
        <w:tc>
          <w:tcPr>
            <w:tcW w:w="709" w:type="dxa"/>
            <w:tcBorders>
              <w:top w:val="nil"/>
              <w:left w:val="single" w:sz="6" w:space="0" w:color="auto"/>
              <w:bottom w:val="nil"/>
              <w:right w:val="nil"/>
            </w:tcBorders>
          </w:tcPr>
          <w:p w:rsidR="00AA5036" w:rsidRDefault="00AA5036" w:rsidP="00DB6F1B">
            <w:pPr>
              <w:jc w:val="center"/>
            </w:pPr>
          </w:p>
        </w:tc>
        <w:tc>
          <w:tcPr>
            <w:tcW w:w="1134" w:type="dxa"/>
            <w:tcBorders>
              <w:top w:val="nil"/>
              <w:left w:val="single" w:sz="6" w:space="0" w:color="auto"/>
              <w:bottom w:val="nil"/>
              <w:right w:val="nil"/>
            </w:tcBorders>
          </w:tcPr>
          <w:p w:rsidR="00AA5036" w:rsidRDefault="00AA5036" w:rsidP="00DB6F1B"/>
        </w:tc>
        <w:tc>
          <w:tcPr>
            <w:tcW w:w="3544" w:type="dxa"/>
            <w:tcBorders>
              <w:top w:val="nil"/>
              <w:left w:val="single" w:sz="6" w:space="0" w:color="auto"/>
              <w:bottom w:val="nil"/>
              <w:right w:val="nil"/>
            </w:tcBorders>
          </w:tcPr>
          <w:p w:rsidR="00AA5036" w:rsidRDefault="00AA5036" w:rsidP="00DB6F1B">
            <w:pPr>
              <w:rPr>
                <w:b/>
                <w:bCs/>
                <w:sz w:val="22"/>
                <w:szCs w:val="22"/>
              </w:rPr>
            </w:pPr>
            <w:r>
              <w:rPr>
                <w:b/>
                <w:bCs/>
                <w:sz w:val="22"/>
                <w:szCs w:val="22"/>
                <w:lang w:val="en-US"/>
              </w:rPr>
              <w:t xml:space="preserve">Capitolul </w:t>
            </w:r>
            <w:r>
              <w:rPr>
                <w:b/>
                <w:bCs/>
                <w:sz w:val="22"/>
                <w:szCs w:val="22"/>
              </w:rPr>
              <w:t>1. Lucrari de constructie</w:t>
            </w:r>
          </w:p>
        </w:tc>
        <w:tc>
          <w:tcPr>
            <w:tcW w:w="1134" w:type="dxa"/>
            <w:tcBorders>
              <w:top w:val="nil"/>
              <w:left w:val="single" w:sz="6" w:space="0" w:color="auto"/>
              <w:bottom w:val="nil"/>
              <w:right w:val="nil"/>
            </w:tcBorders>
          </w:tcPr>
          <w:p w:rsidR="00AA5036" w:rsidRDefault="00AA5036" w:rsidP="00DB6F1B"/>
        </w:tc>
        <w:tc>
          <w:tcPr>
            <w:tcW w:w="1134" w:type="dxa"/>
            <w:tcBorders>
              <w:top w:val="nil"/>
              <w:left w:val="single" w:sz="6" w:space="0" w:color="auto"/>
              <w:bottom w:val="nil"/>
              <w:right w:val="nil"/>
            </w:tcBorders>
          </w:tcPr>
          <w:p w:rsidR="00AA5036" w:rsidRDefault="00AA5036" w:rsidP="00DB6F1B"/>
        </w:tc>
        <w:tc>
          <w:tcPr>
            <w:tcW w:w="1417" w:type="dxa"/>
            <w:tcBorders>
              <w:top w:val="nil"/>
              <w:left w:val="single" w:sz="6" w:space="0" w:color="auto"/>
              <w:bottom w:val="nil"/>
              <w:right w:val="nil"/>
            </w:tcBorders>
          </w:tcPr>
          <w:p w:rsidR="00AA5036" w:rsidRDefault="00AA5036" w:rsidP="00DB6F1B"/>
        </w:tc>
        <w:tc>
          <w:tcPr>
            <w:tcW w:w="1420" w:type="dxa"/>
            <w:tcBorders>
              <w:top w:val="nil"/>
              <w:left w:val="single" w:sz="6" w:space="0" w:color="auto"/>
              <w:bottom w:val="nil"/>
              <w:right w:val="single" w:sz="6" w:space="0" w:color="auto"/>
            </w:tcBorders>
          </w:tcPr>
          <w:p w:rsidR="00AA5036" w:rsidRDefault="00AA5036" w:rsidP="00DB6F1B"/>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1</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TsH80C</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Aranjarea bancilor, masa peste 200 kg (montare banci)</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2</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TsH91B</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Instalarea urne cu betonare (montare)</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3</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DF18A</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Plantarea stilpilor pentru indicatoare pentru circulatie rutiera din metal, confectionati industrial</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1 161,00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4</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TsH80B</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Ghiveci decorativ 800x400x400 (tip VPS14) (montare)</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324,00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c>
          <w:tcPr>
            <w:tcW w:w="709" w:type="dxa"/>
            <w:tcBorders>
              <w:top w:val="nil"/>
              <w:left w:val="single" w:sz="6" w:space="0" w:color="auto"/>
              <w:bottom w:val="nil"/>
              <w:right w:val="nil"/>
            </w:tcBorders>
          </w:tcPr>
          <w:p w:rsidR="00AA5036" w:rsidRDefault="00AA5036" w:rsidP="00AA5036">
            <w:pPr>
              <w:jc w:val="center"/>
            </w:pPr>
          </w:p>
        </w:tc>
        <w:tc>
          <w:tcPr>
            <w:tcW w:w="1134" w:type="dxa"/>
            <w:tcBorders>
              <w:top w:val="nil"/>
              <w:left w:val="single" w:sz="6" w:space="0" w:color="auto"/>
              <w:bottom w:val="nil"/>
              <w:right w:val="nil"/>
            </w:tcBorders>
          </w:tcPr>
          <w:p w:rsidR="00AA5036" w:rsidRDefault="00AA5036" w:rsidP="00DB6F1B"/>
        </w:tc>
        <w:tc>
          <w:tcPr>
            <w:tcW w:w="3544" w:type="dxa"/>
            <w:tcBorders>
              <w:top w:val="nil"/>
              <w:left w:val="single" w:sz="6" w:space="0" w:color="auto"/>
              <w:bottom w:val="nil"/>
              <w:right w:val="nil"/>
            </w:tcBorders>
          </w:tcPr>
          <w:p w:rsidR="00AA5036" w:rsidRDefault="00AA5036" w:rsidP="00DB6F1B">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AA5036" w:rsidRDefault="00AA5036" w:rsidP="00DB6F1B"/>
        </w:tc>
        <w:tc>
          <w:tcPr>
            <w:tcW w:w="1134" w:type="dxa"/>
            <w:tcBorders>
              <w:top w:val="nil"/>
              <w:left w:val="single" w:sz="6" w:space="0" w:color="auto"/>
              <w:bottom w:val="nil"/>
              <w:right w:val="nil"/>
            </w:tcBorders>
          </w:tcPr>
          <w:p w:rsidR="00AA5036" w:rsidRDefault="00AA5036" w:rsidP="00DB6F1B"/>
        </w:tc>
        <w:tc>
          <w:tcPr>
            <w:tcW w:w="1417" w:type="dxa"/>
            <w:tcBorders>
              <w:top w:val="nil"/>
              <w:left w:val="single" w:sz="6" w:space="0" w:color="auto"/>
              <w:bottom w:val="nil"/>
              <w:right w:val="nil"/>
            </w:tcBorders>
          </w:tcPr>
          <w:p w:rsidR="00AA5036" w:rsidRDefault="00AA5036" w:rsidP="00DB6F1B"/>
        </w:tc>
        <w:tc>
          <w:tcPr>
            <w:tcW w:w="1420" w:type="dxa"/>
            <w:tcBorders>
              <w:top w:val="nil"/>
              <w:left w:val="single" w:sz="6" w:space="0" w:color="auto"/>
              <w:bottom w:val="nil"/>
              <w:right w:val="single" w:sz="6" w:space="0" w:color="auto"/>
            </w:tcBorders>
          </w:tcPr>
          <w:p w:rsidR="00AA5036" w:rsidRDefault="00AA5036" w:rsidP="00DB6F1B"/>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5</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pret RadialPlus</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 xml:space="preserve">Banca 2000x400x440mm din lemn cu picioare din blocuri beton decorativ </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6</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pret Artmet</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Urna de gunoi ornamentata cu lemn, cu scrumiera</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7</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pret RadialPlus</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Stilp metalic din inox pentru betonare (tip ODF-21-02-01-H500)</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1 161,00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lastRenderedPageBreak/>
              <w:t>8</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pret RadialPlus</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Ghiveci decorativ 800x400x400 (tip VPS14)</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324,00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9</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 // -</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Complex de joaca ECO-06 Turn</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10</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 // -</w:t>
            </w:r>
          </w:p>
          <w:p w:rsidR="00AA5036" w:rsidRDefault="00AA5036" w:rsidP="00DB6F1B"/>
        </w:tc>
        <w:tc>
          <w:tcPr>
            <w:tcW w:w="3544" w:type="dxa"/>
            <w:tcBorders>
              <w:top w:val="single" w:sz="4" w:space="0" w:color="auto"/>
              <w:bottom w:val="single" w:sz="4" w:space="0" w:color="auto"/>
            </w:tcBorders>
            <w:vAlign w:val="center"/>
          </w:tcPr>
          <w:p w:rsidR="00AA5036" w:rsidRDefault="00AA5036" w:rsidP="00DB6F1B">
            <w:r>
              <w:t>Complex de joaca Minik 01</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11</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 // -</w:t>
            </w:r>
          </w:p>
          <w:p w:rsidR="00AA5036" w:rsidRDefault="00AA5036" w:rsidP="00DB6F1B"/>
        </w:tc>
        <w:tc>
          <w:tcPr>
            <w:tcW w:w="3544" w:type="dxa"/>
            <w:tcBorders>
              <w:top w:val="single" w:sz="4" w:space="0" w:color="auto"/>
              <w:bottom w:val="single" w:sz="4" w:space="0" w:color="auto"/>
            </w:tcBorders>
            <w:vAlign w:val="center"/>
          </w:tcPr>
          <w:p w:rsidR="00AA5036" w:rsidRDefault="00AA5036" w:rsidP="00DB6F1B">
            <w:r>
              <w:t>Balansoar metalic THT-07 -3m</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12</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 // -</w:t>
            </w:r>
          </w:p>
          <w:p w:rsidR="00AA5036" w:rsidRDefault="00AA5036" w:rsidP="00DB6F1B"/>
        </w:tc>
        <w:tc>
          <w:tcPr>
            <w:tcW w:w="3544" w:type="dxa"/>
            <w:tcBorders>
              <w:top w:val="single" w:sz="4" w:space="0" w:color="auto"/>
              <w:bottom w:val="single" w:sz="4" w:space="0" w:color="auto"/>
            </w:tcBorders>
            <w:vAlign w:val="center"/>
          </w:tcPr>
          <w:p w:rsidR="00AA5036" w:rsidRDefault="00AA5036" w:rsidP="00DB6F1B">
            <w:r>
              <w:t>Leagan</w:t>
            </w:r>
            <w:proofErr w:type="gramStart"/>
            <w:r>
              <w:t xml:space="preserve"> ,,</w:t>
            </w:r>
            <w:proofErr w:type="gramEnd"/>
            <w:r>
              <w:t>Dublu PP-26"</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13</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 // -</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Balansoar pe arc tip ,,FOX"</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14</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 // -</w:t>
            </w:r>
          </w:p>
          <w:p w:rsidR="00AA5036" w:rsidRDefault="00AA5036" w:rsidP="00DB6F1B"/>
        </w:tc>
        <w:tc>
          <w:tcPr>
            <w:tcW w:w="3544" w:type="dxa"/>
            <w:tcBorders>
              <w:top w:val="single" w:sz="4" w:space="0" w:color="auto"/>
              <w:bottom w:val="single" w:sz="4" w:space="0" w:color="auto"/>
            </w:tcBorders>
            <w:vAlign w:val="center"/>
          </w:tcPr>
          <w:p w:rsidR="00AA5036" w:rsidRPr="00E62374" w:rsidRDefault="00AA5036" w:rsidP="00DB6F1B">
            <w:pPr>
              <w:rPr>
                <w:lang w:val="en-US"/>
              </w:rPr>
            </w:pPr>
            <w:r w:rsidRPr="00E62374">
              <w:rPr>
                <w:lang w:val="en-US"/>
              </w:rPr>
              <w:t>Balansoar pe arc tip ,,Cerb"</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r w:rsidR="00AA5036" w:rsidTr="00AA50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A5036" w:rsidRDefault="00AA5036" w:rsidP="00AA5036">
            <w:pPr>
              <w:jc w:val="center"/>
              <w:rPr>
                <w:sz w:val="24"/>
                <w:szCs w:val="24"/>
              </w:rPr>
            </w:pPr>
            <w:r>
              <w:rPr>
                <w:sz w:val="24"/>
                <w:szCs w:val="24"/>
              </w:rPr>
              <w:t>15</w:t>
            </w:r>
          </w:p>
        </w:tc>
        <w:tc>
          <w:tcPr>
            <w:tcW w:w="1134" w:type="dxa"/>
            <w:tcBorders>
              <w:top w:val="single" w:sz="4" w:space="0" w:color="auto"/>
              <w:bottom w:val="single" w:sz="4" w:space="0" w:color="auto"/>
            </w:tcBorders>
            <w:vAlign w:val="center"/>
          </w:tcPr>
          <w:p w:rsidR="00AA5036" w:rsidRDefault="00AA5036" w:rsidP="00DB6F1B">
            <w:pPr>
              <w:rPr>
                <w:sz w:val="24"/>
                <w:szCs w:val="24"/>
                <w:lang w:val="en-US"/>
              </w:rPr>
            </w:pPr>
            <w:r>
              <w:rPr>
                <w:sz w:val="24"/>
                <w:szCs w:val="24"/>
                <w:lang w:val="en-US"/>
              </w:rPr>
              <w:t>- // -</w:t>
            </w:r>
          </w:p>
          <w:p w:rsidR="00AA5036" w:rsidRDefault="00AA5036" w:rsidP="00DB6F1B"/>
        </w:tc>
        <w:tc>
          <w:tcPr>
            <w:tcW w:w="3544" w:type="dxa"/>
            <w:tcBorders>
              <w:top w:val="single" w:sz="4" w:space="0" w:color="auto"/>
              <w:bottom w:val="single" w:sz="4" w:space="0" w:color="auto"/>
            </w:tcBorders>
            <w:vAlign w:val="center"/>
          </w:tcPr>
          <w:p w:rsidR="00AA5036" w:rsidRDefault="00AA5036" w:rsidP="00DB6F1B">
            <w:r>
              <w:t>Figurina pe arc</w:t>
            </w:r>
            <w:proofErr w:type="gramStart"/>
            <w:r>
              <w:t xml:space="preserve"> ,,</w:t>
            </w:r>
            <w:proofErr w:type="gramEnd"/>
            <w:r>
              <w:t>Bike"</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A5036" w:rsidRDefault="00AA5036" w:rsidP="00DB6F1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AA5036" w:rsidRDefault="00AA5036" w:rsidP="00DB6F1B">
            <w:pPr>
              <w:jc w:val="center"/>
              <w:rPr>
                <w:sz w:val="24"/>
                <w:szCs w:val="24"/>
              </w:rPr>
            </w:pPr>
          </w:p>
        </w:tc>
        <w:tc>
          <w:tcPr>
            <w:tcW w:w="1420" w:type="dxa"/>
            <w:tcBorders>
              <w:top w:val="single" w:sz="4" w:space="0" w:color="auto"/>
              <w:bottom w:val="single" w:sz="4" w:space="0" w:color="auto"/>
            </w:tcBorders>
            <w:vAlign w:val="center"/>
          </w:tcPr>
          <w:p w:rsidR="00AA5036" w:rsidRDefault="00AA5036" w:rsidP="00DB6F1B">
            <w:pPr>
              <w:jc w:val="center"/>
              <w:rPr>
                <w:sz w:val="24"/>
                <w:szCs w:val="24"/>
              </w:rPr>
            </w:pPr>
          </w:p>
        </w:tc>
      </w:tr>
    </w:tbl>
    <w:p w:rsidR="00D10BD8" w:rsidRDefault="00D10BD8" w:rsidP="00D10BD8">
      <w:pPr>
        <w:tabs>
          <w:tab w:val="left" w:pos="4786"/>
          <w:tab w:val="left" w:pos="10031"/>
        </w:tabs>
        <w:rPr>
          <w:sz w:val="4"/>
          <w:szCs w:val="4"/>
        </w:rPr>
      </w:pPr>
    </w:p>
    <w:p w:rsidR="00DB6F1B" w:rsidRDefault="00AE405D" w:rsidP="00AE405D">
      <w:pPr>
        <w:rPr>
          <w:sz w:val="6"/>
          <w:szCs w:val="6"/>
        </w:rPr>
      </w:pPr>
      <w:r>
        <w:t xml:space="preserve"> </w:t>
      </w:r>
    </w:p>
    <w:p w:rsidR="00DB6F1B" w:rsidRDefault="00DB6F1B" w:rsidP="00DB6F1B"/>
    <w:p w:rsidR="00DB6F1B" w:rsidRDefault="00DB6F1B" w:rsidP="00DB6F1B">
      <w:pPr>
        <w:rPr>
          <w:b/>
          <w:bCs/>
          <w:sz w:val="28"/>
          <w:szCs w:val="28"/>
          <w:lang w:val="ro-RO"/>
        </w:rPr>
      </w:pPr>
      <w:r>
        <w:rPr>
          <w:b/>
          <w:bCs/>
          <w:sz w:val="28"/>
          <w:szCs w:val="28"/>
          <w:lang w:val="en-US"/>
        </w:rPr>
        <w:t xml:space="preserve">                                                 Iluminat electric exterior</w:t>
      </w:r>
    </w:p>
    <w:p w:rsidR="00DB6F1B" w:rsidRDefault="00DB6F1B" w:rsidP="00DB6F1B">
      <w:pPr>
        <w:jc w:val="center"/>
        <w:rPr>
          <w:lang w:val="ro-RO"/>
        </w:rPr>
      </w:pPr>
      <w:r>
        <w:rPr>
          <w:lang w:val="ro-RO"/>
        </w:rP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DB6F1B" w:rsidRPr="000B1023" w:rsidTr="00DB6F1B">
        <w:trPr>
          <w:cantSplit/>
          <w:trHeight w:val="253"/>
        </w:trPr>
        <w:tc>
          <w:tcPr>
            <w:tcW w:w="709" w:type="dxa"/>
            <w:vMerge w:val="restart"/>
            <w:tcBorders>
              <w:top w:val="single" w:sz="6" w:space="0" w:color="auto"/>
              <w:left w:val="single" w:sz="6" w:space="0" w:color="auto"/>
              <w:bottom w:val="nil"/>
              <w:right w:val="nil"/>
            </w:tcBorders>
            <w:shd w:val="pct5" w:color="auto" w:fill="auto"/>
          </w:tcPr>
          <w:p w:rsidR="00DB6F1B" w:rsidRDefault="00DB6F1B" w:rsidP="00DB6F1B">
            <w:pPr>
              <w:ind w:right="-108"/>
              <w:jc w:val="center"/>
              <w:rPr>
                <w:sz w:val="22"/>
                <w:szCs w:val="22"/>
                <w:lang w:val="en-US"/>
              </w:rPr>
            </w:pPr>
            <w:r>
              <w:rPr>
                <w:sz w:val="22"/>
                <w:szCs w:val="22"/>
              </w:rPr>
              <w:t>№</w:t>
            </w:r>
          </w:p>
          <w:p w:rsidR="00DB6F1B" w:rsidRDefault="00DB6F1B" w:rsidP="00DB6F1B">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B6F1B" w:rsidRDefault="00DB6F1B" w:rsidP="00DB6F1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B6F1B" w:rsidRDefault="00DB6F1B" w:rsidP="00DB6F1B">
            <w:pPr>
              <w:jc w:val="center"/>
              <w:rPr>
                <w:sz w:val="22"/>
                <w:szCs w:val="22"/>
                <w:lang w:val="ro-RO"/>
              </w:rPr>
            </w:pPr>
          </w:p>
          <w:p w:rsidR="00DB6F1B" w:rsidRDefault="00DB6F1B" w:rsidP="00DB6F1B">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B6F1B" w:rsidRDefault="00DB6F1B" w:rsidP="00DB6F1B">
            <w:pPr>
              <w:ind w:left="-108" w:right="-108"/>
              <w:jc w:val="center"/>
              <w:rPr>
                <w:sz w:val="22"/>
                <w:szCs w:val="22"/>
                <w:lang w:val="ro-RO"/>
              </w:rPr>
            </w:pPr>
          </w:p>
          <w:p w:rsidR="00DB6F1B" w:rsidRDefault="00DB6F1B" w:rsidP="00DB6F1B">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DB6F1B" w:rsidRDefault="00DB6F1B" w:rsidP="00DB6F1B">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B6F1B" w:rsidRDefault="00DB6F1B" w:rsidP="00DB6F1B">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B6F1B" w:rsidRDefault="00DB6F1B" w:rsidP="00DB6F1B">
            <w:pPr>
              <w:ind w:left="-108" w:right="-108"/>
              <w:jc w:val="center"/>
              <w:rPr>
                <w:sz w:val="22"/>
                <w:szCs w:val="22"/>
                <w:lang w:val="en-US"/>
              </w:rPr>
            </w:pPr>
            <w:r>
              <w:rPr>
                <w:sz w:val="22"/>
                <w:szCs w:val="22"/>
                <w:lang w:val="en-US"/>
              </w:rPr>
              <w:t>Total, lei (col.5 x col.6)</w:t>
            </w:r>
          </w:p>
        </w:tc>
      </w:tr>
      <w:tr w:rsidR="00DB6F1B" w:rsidRPr="000B1023" w:rsidTr="00DB6F1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B6F1B" w:rsidRDefault="00DB6F1B"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B6F1B" w:rsidRDefault="00DB6F1B" w:rsidP="00DB6F1B">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B6F1B" w:rsidRDefault="00DB6F1B"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B6F1B" w:rsidRDefault="00DB6F1B" w:rsidP="00DB6F1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B6F1B" w:rsidRDefault="00DB6F1B" w:rsidP="00DB6F1B">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DB6F1B" w:rsidRDefault="00DB6F1B" w:rsidP="00DB6F1B">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DB6F1B" w:rsidRDefault="00DB6F1B" w:rsidP="00DB6F1B">
            <w:pPr>
              <w:jc w:val="center"/>
              <w:rPr>
                <w:sz w:val="22"/>
                <w:szCs w:val="22"/>
                <w:lang w:val="en-US"/>
              </w:rPr>
            </w:pPr>
          </w:p>
        </w:tc>
      </w:tr>
    </w:tbl>
    <w:p w:rsidR="00DB6F1B" w:rsidRDefault="00DB6F1B" w:rsidP="00DB6F1B">
      <w:pPr>
        <w:rPr>
          <w:sz w:val="2"/>
          <w:szCs w:val="2"/>
          <w:lang w:val="en-US"/>
        </w:rPr>
      </w:pPr>
    </w:p>
    <w:tbl>
      <w:tblPr>
        <w:tblW w:w="10492" w:type="dxa"/>
        <w:tblInd w:w="-479" w:type="dxa"/>
        <w:tblLayout w:type="fixed"/>
        <w:tblLook w:val="0000" w:firstRow="0" w:lastRow="0" w:firstColumn="0" w:lastColumn="0" w:noHBand="0" w:noVBand="0"/>
      </w:tblPr>
      <w:tblGrid>
        <w:gridCol w:w="709"/>
        <w:gridCol w:w="1134"/>
        <w:gridCol w:w="3544"/>
        <w:gridCol w:w="1134"/>
        <w:gridCol w:w="1134"/>
        <w:gridCol w:w="1417"/>
        <w:gridCol w:w="1420"/>
      </w:tblGrid>
      <w:tr w:rsidR="00DB6F1B" w:rsidTr="003713D3">
        <w:trPr>
          <w:cantSplit/>
          <w:tblHeader/>
        </w:trPr>
        <w:tc>
          <w:tcPr>
            <w:tcW w:w="709" w:type="dxa"/>
            <w:tcBorders>
              <w:top w:val="single" w:sz="6" w:space="0" w:color="auto"/>
              <w:left w:val="single" w:sz="6" w:space="0" w:color="auto"/>
              <w:bottom w:val="double" w:sz="6" w:space="0" w:color="auto"/>
              <w:right w:val="nil"/>
            </w:tcBorders>
            <w:shd w:val="pct5" w:color="auto" w:fill="auto"/>
          </w:tcPr>
          <w:p w:rsidR="00DB6F1B" w:rsidRDefault="00DB6F1B" w:rsidP="00DB6F1B">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B6F1B" w:rsidRDefault="00DB6F1B" w:rsidP="00DB6F1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B6F1B" w:rsidRDefault="00DB6F1B" w:rsidP="00DB6F1B">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B6F1B" w:rsidRDefault="00DB6F1B" w:rsidP="00DB6F1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B6F1B" w:rsidRDefault="00DB6F1B" w:rsidP="00DB6F1B">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B6F1B" w:rsidRDefault="00DB6F1B" w:rsidP="00DB6F1B">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DB6F1B" w:rsidRDefault="00DB6F1B" w:rsidP="00DB6F1B">
            <w:pPr>
              <w:jc w:val="center"/>
              <w:rPr>
                <w:sz w:val="22"/>
                <w:szCs w:val="22"/>
              </w:rPr>
            </w:pPr>
            <w:r>
              <w:rPr>
                <w:sz w:val="22"/>
                <w:szCs w:val="22"/>
              </w:rPr>
              <w:t>7</w:t>
            </w:r>
          </w:p>
        </w:tc>
      </w:tr>
      <w:tr w:rsidR="00DB6F1B" w:rsidTr="003713D3">
        <w:tc>
          <w:tcPr>
            <w:tcW w:w="709" w:type="dxa"/>
            <w:tcBorders>
              <w:top w:val="nil"/>
              <w:left w:val="single" w:sz="6" w:space="0" w:color="auto"/>
              <w:bottom w:val="nil"/>
              <w:right w:val="nil"/>
            </w:tcBorders>
          </w:tcPr>
          <w:p w:rsidR="00DB6F1B" w:rsidRDefault="00DB6F1B" w:rsidP="00DB6F1B">
            <w:pPr>
              <w:jc w:val="center"/>
            </w:pPr>
          </w:p>
        </w:tc>
        <w:tc>
          <w:tcPr>
            <w:tcW w:w="1134" w:type="dxa"/>
            <w:tcBorders>
              <w:top w:val="nil"/>
              <w:left w:val="single" w:sz="6" w:space="0" w:color="auto"/>
              <w:bottom w:val="nil"/>
              <w:right w:val="nil"/>
            </w:tcBorders>
          </w:tcPr>
          <w:p w:rsidR="00DB6F1B" w:rsidRDefault="00DB6F1B" w:rsidP="00DB6F1B"/>
        </w:tc>
        <w:tc>
          <w:tcPr>
            <w:tcW w:w="3544" w:type="dxa"/>
            <w:tcBorders>
              <w:top w:val="nil"/>
              <w:left w:val="single" w:sz="6" w:space="0" w:color="auto"/>
              <w:bottom w:val="nil"/>
              <w:right w:val="nil"/>
            </w:tcBorders>
          </w:tcPr>
          <w:p w:rsidR="00DB6F1B" w:rsidRDefault="00DB6F1B" w:rsidP="00DB6F1B">
            <w:pPr>
              <w:rPr>
                <w:b/>
                <w:bCs/>
                <w:sz w:val="22"/>
                <w:szCs w:val="22"/>
              </w:rPr>
            </w:pPr>
            <w:r>
              <w:rPr>
                <w:b/>
                <w:bCs/>
                <w:sz w:val="22"/>
                <w:szCs w:val="22"/>
                <w:lang w:val="en-US"/>
              </w:rPr>
              <w:t xml:space="preserve">Capitolul </w:t>
            </w:r>
            <w:r>
              <w:rPr>
                <w:b/>
                <w:bCs/>
                <w:sz w:val="22"/>
                <w:szCs w:val="22"/>
              </w:rPr>
              <w:t xml:space="preserve">1. Lucrari de constructie </w:t>
            </w:r>
          </w:p>
        </w:tc>
        <w:tc>
          <w:tcPr>
            <w:tcW w:w="1134" w:type="dxa"/>
            <w:tcBorders>
              <w:top w:val="nil"/>
              <w:left w:val="single" w:sz="6" w:space="0" w:color="auto"/>
              <w:bottom w:val="nil"/>
              <w:right w:val="nil"/>
            </w:tcBorders>
          </w:tcPr>
          <w:p w:rsidR="00DB6F1B" w:rsidRDefault="00DB6F1B" w:rsidP="00DB6F1B"/>
        </w:tc>
        <w:tc>
          <w:tcPr>
            <w:tcW w:w="1134" w:type="dxa"/>
            <w:tcBorders>
              <w:top w:val="nil"/>
              <w:left w:val="single" w:sz="6" w:space="0" w:color="auto"/>
              <w:bottom w:val="nil"/>
              <w:right w:val="nil"/>
            </w:tcBorders>
          </w:tcPr>
          <w:p w:rsidR="00DB6F1B" w:rsidRDefault="00DB6F1B" w:rsidP="00DB6F1B"/>
        </w:tc>
        <w:tc>
          <w:tcPr>
            <w:tcW w:w="1417" w:type="dxa"/>
            <w:tcBorders>
              <w:top w:val="nil"/>
              <w:left w:val="single" w:sz="6" w:space="0" w:color="auto"/>
              <w:bottom w:val="nil"/>
              <w:right w:val="nil"/>
            </w:tcBorders>
          </w:tcPr>
          <w:p w:rsidR="00DB6F1B" w:rsidRDefault="00DB6F1B" w:rsidP="00DB6F1B"/>
        </w:tc>
        <w:tc>
          <w:tcPr>
            <w:tcW w:w="1420" w:type="dxa"/>
            <w:tcBorders>
              <w:top w:val="nil"/>
              <w:left w:val="single" w:sz="6" w:space="0" w:color="auto"/>
              <w:bottom w:val="nil"/>
              <w:right w:val="single" w:sz="6" w:space="0" w:color="auto"/>
            </w:tcBorders>
          </w:tcPr>
          <w:p w:rsidR="00DB6F1B" w:rsidRDefault="00DB6F1B" w:rsidP="00DB6F1B"/>
        </w:tc>
      </w:tr>
      <w:tr w:rsidR="00DB6F1B" w:rsidTr="003713D3">
        <w:tc>
          <w:tcPr>
            <w:tcW w:w="709" w:type="dxa"/>
            <w:tcBorders>
              <w:top w:val="nil"/>
              <w:left w:val="single" w:sz="6" w:space="0" w:color="auto"/>
              <w:bottom w:val="nil"/>
              <w:right w:val="nil"/>
            </w:tcBorders>
          </w:tcPr>
          <w:p w:rsidR="00DB6F1B" w:rsidRDefault="00DB6F1B" w:rsidP="00DB6F1B">
            <w:pPr>
              <w:jc w:val="center"/>
            </w:pPr>
          </w:p>
        </w:tc>
        <w:tc>
          <w:tcPr>
            <w:tcW w:w="1134" w:type="dxa"/>
            <w:tcBorders>
              <w:top w:val="nil"/>
              <w:left w:val="single" w:sz="6" w:space="0" w:color="auto"/>
              <w:bottom w:val="nil"/>
              <w:right w:val="nil"/>
            </w:tcBorders>
          </w:tcPr>
          <w:p w:rsidR="00DB6F1B" w:rsidRDefault="00DB6F1B" w:rsidP="00DB6F1B"/>
        </w:tc>
        <w:tc>
          <w:tcPr>
            <w:tcW w:w="3544" w:type="dxa"/>
            <w:tcBorders>
              <w:top w:val="nil"/>
              <w:left w:val="single" w:sz="6" w:space="0" w:color="auto"/>
              <w:bottom w:val="nil"/>
              <w:right w:val="nil"/>
            </w:tcBorders>
          </w:tcPr>
          <w:p w:rsidR="00DB6F1B" w:rsidRDefault="00DB6F1B" w:rsidP="00DB6F1B">
            <w:pPr>
              <w:rPr>
                <w:b/>
                <w:bCs/>
                <w:sz w:val="22"/>
                <w:szCs w:val="22"/>
              </w:rPr>
            </w:pPr>
            <w:r>
              <w:rPr>
                <w:b/>
                <w:bCs/>
                <w:sz w:val="22"/>
                <w:szCs w:val="22"/>
                <w:lang w:val="en-US"/>
              </w:rPr>
              <w:t xml:space="preserve">Capitolul </w:t>
            </w:r>
            <w:r>
              <w:rPr>
                <w:b/>
                <w:bCs/>
                <w:sz w:val="22"/>
                <w:szCs w:val="22"/>
              </w:rPr>
              <w:t xml:space="preserve">1.1. Constructie </w:t>
            </w:r>
          </w:p>
        </w:tc>
        <w:tc>
          <w:tcPr>
            <w:tcW w:w="1134" w:type="dxa"/>
            <w:tcBorders>
              <w:top w:val="nil"/>
              <w:left w:val="single" w:sz="6" w:space="0" w:color="auto"/>
              <w:bottom w:val="nil"/>
              <w:right w:val="nil"/>
            </w:tcBorders>
          </w:tcPr>
          <w:p w:rsidR="00DB6F1B" w:rsidRDefault="00DB6F1B" w:rsidP="00DB6F1B"/>
        </w:tc>
        <w:tc>
          <w:tcPr>
            <w:tcW w:w="1134" w:type="dxa"/>
            <w:tcBorders>
              <w:top w:val="nil"/>
              <w:left w:val="single" w:sz="6" w:space="0" w:color="auto"/>
              <w:bottom w:val="nil"/>
              <w:right w:val="nil"/>
            </w:tcBorders>
          </w:tcPr>
          <w:p w:rsidR="00DB6F1B" w:rsidRDefault="00DB6F1B" w:rsidP="00DB6F1B"/>
        </w:tc>
        <w:tc>
          <w:tcPr>
            <w:tcW w:w="1417" w:type="dxa"/>
            <w:tcBorders>
              <w:top w:val="nil"/>
              <w:left w:val="single" w:sz="6" w:space="0" w:color="auto"/>
              <w:bottom w:val="nil"/>
              <w:right w:val="nil"/>
            </w:tcBorders>
          </w:tcPr>
          <w:p w:rsidR="00DB6F1B" w:rsidRDefault="00DB6F1B" w:rsidP="00DB6F1B"/>
        </w:tc>
        <w:tc>
          <w:tcPr>
            <w:tcW w:w="1420" w:type="dxa"/>
            <w:tcBorders>
              <w:top w:val="nil"/>
              <w:left w:val="single" w:sz="6" w:space="0" w:color="auto"/>
              <w:bottom w:val="nil"/>
              <w:right w:val="single" w:sz="6" w:space="0" w:color="auto"/>
            </w:tcBorders>
          </w:tcPr>
          <w:p w:rsidR="00DB6F1B" w:rsidRDefault="00DB6F1B" w:rsidP="00DB6F1B"/>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1</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33-04-016-2</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Transportarea constructiilor si materialelor sustinerilor LEA 0,38-10 kV pe magistrala: a sustinerilor din beton armat cu un singur picior</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RpEN05A</w:t>
            </w:r>
          </w:p>
          <w:p w:rsidR="00DB6F1B" w:rsidRDefault="00DB6F1B" w:rsidP="00DB6F1B"/>
        </w:tc>
        <w:tc>
          <w:tcPr>
            <w:tcW w:w="3544" w:type="dxa"/>
            <w:tcBorders>
              <w:top w:val="single" w:sz="4" w:space="0" w:color="auto"/>
              <w:bottom w:val="single" w:sz="4" w:space="0" w:color="auto"/>
            </w:tcBorders>
            <w:vAlign w:val="center"/>
          </w:tcPr>
          <w:p w:rsidR="00DB6F1B" w:rsidRDefault="00DB6F1B" w:rsidP="00DB6F1B">
            <w:r>
              <w:t>Montarea pilonilor</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p>
          <w:p w:rsidR="00DB6F1B" w:rsidRDefault="00DB6F1B" w:rsidP="00DB6F1B"/>
        </w:tc>
        <w:tc>
          <w:tcPr>
            <w:tcW w:w="3544" w:type="dxa"/>
            <w:tcBorders>
              <w:top w:val="single" w:sz="4" w:space="0" w:color="auto"/>
              <w:bottom w:val="single" w:sz="4" w:space="0" w:color="auto"/>
            </w:tcBorders>
            <w:vAlign w:val="center"/>
          </w:tcPr>
          <w:p w:rsidR="00DB6F1B" w:rsidRDefault="00DB6F1B" w:rsidP="00DB6F1B">
            <w:r>
              <w:t>Опора (закладная деталь в комплекте) Gri Elmos 3000mm HD-0013 3M 76mm</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p>
          <w:p w:rsidR="00DB6F1B" w:rsidRDefault="00DB6F1B" w:rsidP="00DB6F1B"/>
        </w:tc>
        <w:tc>
          <w:tcPr>
            <w:tcW w:w="3544" w:type="dxa"/>
            <w:tcBorders>
              <w:top w:val="single" w:sz="4" w:space="0" w:color="auto"/>
              <w:bottom w:val="single" w:sz="4" w:space="0" w:color="auto"/>
            </w:tcBorders>
            <w:vAlign w:val="center"/>
          </w:tcPr>
          <w:p w:rsidR="00DB6F1B" w:rsidRDefault="00DB6F1B" w:rsidP="00DB6F1B">
            <w:r>
              <w:t>Fundatie pentru piloni</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CA03F</w:t>
            </w:r>
          </w:p>
          <w:p w:rsidR="00DB6F1B" w:rsidRDefault="00DB6F1B" w:rsidP="00DB6F1B"/>
        </w:tc>
        <w:tc>
          <w:tcPr>
            <w:tcW w:w="3544" w:type="dxa"/>
            <w:tcBorders>
              <w:top w:val="single" w:sz="4" w:space="0" w:color="auto"/>
              <w:bottom w:val="single" w:sz="4" w:space="0" w:color="auto"/>
            </w:tcBorders>
            <w:vAlign w:val="center"/>
          </w:tcPr>
          <w:p w:rsidR="00DB6F1B" w:rsidRDefault="00DB6F1B" w:rsidP="00DB6F1B">
            <w:r w:rsidRPr="00141D4B">
              <w:rPr>
                <w:lang w:val="en-US"/>
              </w:rPr>
              <w:t xml:space="preserve">Beton </w:t>
            </w:r>
            <w:proofErr w:type="gramStart"/>
            <w:r w:rsidRPr="00141D4B">
              <w:rPr>
                <w:lang w:val="en-US"/>
              </w:rPr>
              <w:t>simplu  turnat</w:t>
            </w:r>
            <w:proofErr w:type="gramEnd"/>
            <w:r w:rsidRPr="00141D4B">
              <w:rPr>
                <w:lang w:val="en-US"/>
              </w:rPr>
              <w:t xml:space="preserve"> cu mijloace clasice,  in fundatii, socluri, ziduri de sprijin, pereti sub cota zero, preparat cu centrala de betoane sau beton marfa conform. </w:t>
            </w:r>
            <w:proofErr w:type="gramStart"/>
            <w:r w:rsidRPr="00141D4B">
              <w:rPr>
                <w:lang w:val="en-US"/>
              </w:rPr>
              <w:t>art</w:t>
            </w:r>
            <w:proofErr w:type="gramEnd"/>
            <w:r w:rsidRPr="00141D4B">
              <w:rPr>
                <w:lang w:val="en-US"/>
              </w:rPr>
              <w:t xml:space="preserve">. </w:t>
            </w:r>
            <w:r>
              <w:t>CA01, turnare cu mijloace clasice, beton simplu clasa B20</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8,400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CC01D</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Armaturi din otel beton OB 37 fasonate in ateliere de santier si montate cu diametrul barelor peste  8 mm inclusiv in fundatii izolate</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273,280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CL18A</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121,520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21</w:t>
            </w:r>
          </w:p>
          <w:p w:rsidR="00DB6F1B" w:rsidRDefault="00DB6F1B" w:rsidP="00DB6F1B"/>
        </w:tc>
        <w:tc>
          <w:tcPr>
            <w:tcW w:w="3544" w:type="dxa"/>
            <w:tcBorders>
              <w:top w:val="single" w:sz="4" w:space="0" w:color="auto"/>
              <w:bottom w:val="single" w:sz="4" w:space="0" w:color="auto"/>
            </w:tcBorders>
            <w:vAlign w:val="center"/>
          </w:tcPr>
          <w:p w:rsidR="00DB6F1B" w:rsidRDefault="00DB6F1B" w:rsidP="00DB6F1B">
            <w:r>
              <w:t xml:space="preserve">Caramida </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2 815,000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AcA10A</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Montarea in pamint a tevilor din polietilena de presiune, de inalta densitate, destinate alimentarilor cu apa, asamblate prin sudura cap la cap, conform normativului I-6-PE,  avind diametrul de 110 mm</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177,000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lastRenderedPageBreak/>
              <w:t xml:space="preserve"> 10</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IzF20D</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Etansarea rosturilor de dilatare si tasare la plansee, pereti si schelet de beton armat, prin umplerea partiala a golurilor, spre exterior sau interior cu placi din polistiren celular obisnuit de 24 mm grosime, fixate cu chit de aracet</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8,750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c>
          <w:tcPr>
            <w:tcW w:w="709" w:type="dxa"/>
            <w:tcBorders>
              <w:top w:val="nil"/>
              <w:left w:val="single" w:sz="6" w:space="0" w:color="auto"/>
              <w:bottom w:val="nil"/>
              <w:right w:val="nil"/>
            </w:tcBorders>
          </w:tcPr>
          <w:p w:rsidR="00DB6F1B" w:rsidRDefault="00DB6F1B" w:rsidP="00DB6F1B">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DB6F1B" w:rsidRDefault="00DB6F1B" w:rsidP="00DB6F1B"/>
        </w:tc>
        <w:tc>
          <w:tcPr>
            <w:tcW w:w="3544" w:type="dxa"/>
            <w:tcBorders>
              <w:top w:val="nil"/>
              <w:left w:val="single" w:sz="6" w:space="0" w:color="auto"/>
              <w:bottom w:val="nil"/>
              <w:right w:val="nil"/>
            </w:tcBorders>
          </w:tcPr>
          <w:p w:rsidR="00DB6F1B" w:rsidRDefault="00DB6F1B" w:rsidP="00DB6F1B">
            <w:pPr>
              <w:rPr>
                <w:b/>
                <w:bCs/>
                <w:sz w:val="22"/>
                <w:szCs w:val="22"/>
              </w:rPr>
            </w:pPr>
            <w:r>
              <w:rPr>
                <w:b/>
                <w:bCs/>
                <w:sz w:val="22"/>
                <w:szCs w:val="22"/>
                <w:lang w:val="en-US"/>
              </w:rPr>
              <w:t xml:space="preserve">Capitolul </w:t>
            </w:r>
            <w:r>
              <w:rPr>
                <w:b/>
                <w:bCs/>
                <w:sz w:val="22"/>
                <w:szCs w:val="22"/>
              </w:rPr>
              <w:t>1.2. Lucrari de terasamente</w:t>
            </w:r>
          </w:p>
        </w:tc>
        <w:tc>
          <w:tcPr>
            <w:tcW w:w="1134" w:type="dxa"/>
            <w:tcBorders>
              <w:top w:val="nil"/>
              <w:left w:val="single" w:sz="6" w:space="0" w:color="auto"/>
              <w:bottom w:val="nil"/>
              <w:right w:val="nil"/>
            </w:tcBorders>
          </w:tcPr>
          <w:p w:rsidR="00DB6F1B" w:rsidRDefault="00DB6F1B" w:rsidP="00DB6F1B"/>
        </w:tc>
        <w:tc>
          <w:tcPr>
            <w:tcW w:w="1134" w:type="dxa"/>
            <w:tcBorders>
              <w:top w:val="nil"/>
              <w:left w:val="single" w:sz="6" w:space="0" w:color="auto"/>
              <w:bottom w:val="nil"/>
              <w:right w:val="nil"/>
            </w:tcBorders>
          </w:tcPr>
          <w:p w:rsidR="00DB6F1B" w:rsidRDefault="00DB6F1B" w:rsidP="00DB6F1B"/>
        </w:tc>
        <w:tc>
          <w:tcPr>
            <w:tcW w:w="1417" w:type="dxa"/>
            <w:tcBorders>
              <w:top w:val="nil"/>
              <w:left w:val="single" w:sz="6" w:space="0" w:color="auto"/>
              <w:bottom w:val="nil"/>
              <w:right w:val="nil"/>
            </w:tcBorders>
          </w:tcPr>
          <w:p w:rsidR="00DB6F1B" w:rsidRDefault="00DB6F1B" w:rsidP="00DB6F1B"/>
        </w:tc>
        <w:tc>
          <w:tcPr>
            <w:tcW w:w="1420" w:type="dxa"/>
            <w:tcBorders>
              <w:top w:val="nil"/>
              <w:left w:val="single" w:sz="6" w:space="0" w:color="auto"/>
              <w:bottom w:val="nil"/>
              <w:right w:val="single" w:sz="6" w:space="0" w:color="auto"/>
            </w:tcBorders>
          </w:tcPr>
          <w:p w:rsidR="00DB6F1B" w:rsidRDefault="00DB6F1B" w:rsidP="00DB6F1B"/>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11</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TsA16E1</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Sapatura manuala de pamint, in spatii limitate, in transe de pina la 4 m adincime, pentru cabluri electrice si alte communicatii, in pamint cu umiditate naturala cu sprijiniri latime &lt; 1 m, adincime 1,51-3 m , teren mijlociu</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138,000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TsC54A</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Strat de fundatie din nisip sub cablu</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46,000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TsD18B</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Umplutura compactata in santuri, pentru cablurile ingropate ale liniilor electrice de inalta tensiune, executata cu pamint provenit din teren mijlociu</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TsC03F3</w:t>
            </w:r>
          </w:p>
          <w:p w:rsidR="00DB6F1B" w:rsidRDefault="00DB6F1B" w:rsidP="00DB6F1B"/>
        </w:tc>
        <w:tc>
          <w:tcPr>
            <w:tcW w:w="3544" w:type="dxa"/>
            <w:tcBorders>
              <w:top w:val="single" w:sz="4" w:space="0" w:color="auto"/>
              <w:bottom w:val="single" w:sz="4" w:space="0" w:color="auto"/>
            </w:tcBorders>
            <w:vAlign w:val="center"/>
          </w:tcPr>
          <w:p w:rsidR="00DB6F1B" w:rsidRDefault="00DB6F1B" w:rsidP="00DB6F1B">
            <w:r w:rsidRPr="00141D4B">
              <w:rPr>
                <w:lang w:val="en-US"/>
              </w:rPr>
              <w:t>Sapatura mecanica cu excavatorul de 0</w:t>
            </w:r>
            <w:proofErr w:type="gramStart"/>
            <w:r w:rsidRPr="00141D4B">
              <w:rPr>
                <w:lang w:val="en-US"/>
              </w:rPr>
              <w:t>,40</w:t>
            </w:r>
            <w:proofErr w:type="gramEnd"/>
            <w:r w:rsidRPr="00141D4B">
              <w:rPr>
                <w:lang w:val="en-US"/>
              </w:rPr>
              <w:t xml:space="preserve">-0,70 mc, cu motor cu ardere interna si comanda hidraulica, in pamint imbibat cu apa, deplasare excavator pe platelaje teren catg. </w:t>
            </w:r>
            <w:proofErr w:type="gramStart"/>
            <w:r>
              <w:t>II(</w:t>
            </w:r>
            <w:proofErr w:type="gramEnd"/>
            <w:r>
              <w:t>incarcarea pamintului surplus )</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0,460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TsI50A10</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Transportarea pamintului cu autobasculanta de 5 t la distanta de 10 km</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73,600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DB6F1B"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B6F1B" w:rsidRDefault="00DB6F1B" w:rsidP="00DB6F1B">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DB6F1B" w:rsidRDefault="00DB6F1B" w:rsidP="00DB6F1B">
            <w:pPr>
              <w:rPr>
                <w:sz w:val="24"/>
                <w:szCs w:val="24"/>
                <w:lang w:val="en-US"/>
              </w:rPr>
            </w:pPr>
            <w:r>
              <w:rPr>
                <w:sz w:val="24"/>
                <w:szCs w:val="24"/>
                <w:lang w:val="en-US"/>
              </w:rPr>
              <w:t>TsC51B</w:t>
            </w:r>
          </w:p>
          <w:p w:rsidR="00DB6F1B" w:rsidRDefault="00DB6F1B" w:rsidP="00DB6F1B"/>
        </w:tc>
        <w:tc>
          <w:tcPr>
            <w:tcW w:w="3544" w:type="dxa"/>
            <w:tcBorders>
              <w:top w:val="single" w:sz="4" w:space="0" w:color="auto"/>
              <w:bottom w:val="single" w:sz="4" w:space="0" w:color="auto"/>
            </w:tcBorders>
            <w:vAlign w:val="center"/>
          </w:tcPr>
          <w:p w:rsidR="00DB6F1B" w:rsidRPr="00141D4B" w:rsidRDefault="00DB6F1B" w:rsidP="00DB6F1B">
            <w:pPr>
              <w:rPr>
                <w:lang w:val="en-US"/>
              </w:rPr>
            </w:pPr>
            <w:r w:rsidRPr="00141D4B">
              <w:rPr>
                <w:lang w:val="en-US"/>
              </w:rPr>
              <w:t>Lucrari la descarcarea pamintului in depozit, teren categoria II</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B6F1B" w:rsidRDefault="00DB6F1B" w:rsidP="00DB6F1B">
            <w:pPr>
              <w:jc w:val="center"/>
              <w:rPr>
                <w:sz w:val="24"/>
                <w:szCs w:val="24"/>
              </w:rPr>
            </w:pPr>
            <w:r>
              <w:rPr>
                <w:sz w:val="24"/>
                <w:szCs w:val="24"/>
              </w:rPr>
              <w:t>0,460</w:t>
            </w:r>
          </w:p>
        </w:tc>
        <w:tc>
          <w:tcPr>
            <w:tcW w:w="1417" w:type="dxa"/>
            <w:tcBorders>
              <w:top w:val="single" w:sz="4" w:space="0" w:color="auto"/>
              <w:bottom w:val="single" w:sz="4" w:space="0" w:color="auto"/>
            </w:tcBorders>
            <w:vAlign w:val="center"/>
          </w:tcPr>
          <w:p w:rsidR="00DB6F1B" w:rsidRDefault="00DB6F1B" w:rsidP="00DB6F1B">
            <w:pPr>
              <w:jc w:val="center"/>
              <w:rPr>
                <w:sz w:val="24"/>
                <w:szCs w:val="24"/>
              </w:rPr>
            </w:pPr>
          </w:p>
        </w:tc>
        <w:tc>
          <w:tcPr>
            <w:tcW w:w="1420" w:type="dxa"/>
            <w:tcBorders>
              <w:top w:val="single" w:sz="4" w:space="0" w:color="auto"/>
              <w:bottom w:val="single" w:sz="4" w:space="0" w:color="auto"/>
            </w:tcBorders>
            <w:vAlign w:val="center"/>
          </w:tcPr>
          <w:p w:rsidR="00DB6F1B" w:rsidRDefault="00DB6F1B" w:rsidP="00DB6F1B">
            <w:pPr>
              <w:jc w:val="center"/>
              <w:rPr>
                <w:sz w:val="24"/>
                <w:szCs w:val="24"/>
              </w:rPr>
            </w:pPr>
          </w:p>
        </w:tc>
      </w:tr>
      <w:tr w:rsidR="002A7759" w:rsidTr="003713D3">
        <w:tc>
          <w:tcPr>
            <w:tcW w:w="709" w:type="dxa"/>
            <w:tcBorders>
              <w:top w:val="nil"/>
              <w:left w:val="single" w:sz="6" w:space="0" w:color="auto"/>
              <w:bottom w:val="nil"/>
              <w:right w:val="nil"/>
            </w:tcBorders>
          </w:tcPr>
          <w:p w:rsidR="002A7759" w:rsidRDefault="002A7759" w:rsidP="002A7759">
            <w:pPr>
              <w:jc w:val="center"/>
            </w:pPr>
            <w:r>
              <w:t xml:space="preserve"> </w:t>
            </w:r>
          </w:p>
        </w:tc>
        <w:tc>
          <w:tcPr>
            <w:tcW w:w="1134" w:type="dxa"/>
            <w:tcBorders>
              <w:top w:val="nil"/>
              <w:left w:val="single" w:sz="6" w:space="0" w:color="auto"/>
              <w:bottom w:val="nil"/>
              <w:right w:val="nil"/>
            </w:tcBorders>
          </w:tcPr>
          <w:p w:rsidR="002A7759" w:rsidRDefault="002A7759" w:rsidP="002A7759"/>
        </w:tc>
        <w:tc>
          <w:tcPr>
            <w:tcW w:w="3544" w:type="dxa"/>
            <w:tcBorders>
              <w:top w:val="nil"/>
              <w:left w:val="single" w:sz="6" w:space="0" w:color="auto"/>
              <w:bottom w:val="nil"/>
              <w:right w:val="nil"/>
            </w:tcBorders>
          </w:tcPr>
          <w:p w:rsidR="002A7759" w:rsidRDefault="002A7759" w:rsidP="002A7759">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2A7759" w:rsidRDefault="002A7759" w:rsidP="002A7759"/>
        </w:tc>
        <w:tc>
          <w:tcPr>
            <w:tcW w:w="1134" w:type="dxa"/>
            <w:tcBorders>
              <w:top w:val="nil"/>
              <w:left w:val="single" w:sz="6" w:space="0" w:color="auto"/>
              <w:bottom w:val="nil"/>
              <w:right w:val="nil"/>
            </w:tcBorders>
          </w:tcPr>
          <w:p w:rsidR="002A7759" w:rsidRDefault="002A7759" w:rsidP="002A7759"/>
        </w:tc>
        <w:tc>
          <w:tcPr>
            <w:tcW w:w="1417" w:type="dxa"/>
            <w:tcBorders>
              <w:top w:val="nil"/>
              <w:left w:val="single" w:sz="6" w:space="0" w:color="auto"/>
              <w:bottom w:val="nil"/>
              <w:right w:val="nil"/>
            </w:tcBorders>
          </w:tcPr>
          <w:p w:rsidR="002A7759" w:rsidRDefault="002A7759" w:rsidP="002A7759"/>
        </w:tc>
        <w:tc>
          <w:tcPr>
            <w:tcW w:w="1420" w:type="dxa"/>
            <w:tcBorders>
              <w:top w:val="nil"/>
              <w:left w:val="single" w:sz="6" w:space="0" w:color="auto"/>
              <w:bottom w:val="nil"/>
              <w:right w:val="single" w:sz="6" w:space="0" w:color="auto"/>
            </w:tcBorders>
          </w:tcPr>
          <w:p w:rsidR="002A7759" w:rsidRDefault="002A7759" w:rsidP="002A7759"/>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17</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08-03-526-1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Automat mono-, bi-, tripolar, montat pe constructii pe perete sau coloana,</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Intrerupator automat BA47-29/2P/B6</w:t>
            </w:r>
            <w:r>
              <w:t>А</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 xml:space="preserve">DIN рейка 5*15 </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08-01-082-1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Cleme in asortiment: clema fara carcasa de protectie</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 xml:space="preserve">Клема силовая вводная КСВ 16-95 желто-зеленая ЕКF PROxima </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 xml:space="preserve">Клема силовая вводная КСВ 16-95 серая ЕКF PROxima </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112,000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08-02-376-16</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 xml:space="preserve">Noduri sectorului tip a liniei electrice aeriene la pozarea CIA-4 cu utilizarea conductorului fara element  portant: cuplarea CIA cu cablul </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0,000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1-403</w:t>
            </w: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Кабельный ремешок СSL350</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1-409</w:t>
            </w: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Прокалывающий зажим P2x95</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1-417</w:t>
            </w: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Термоусаживаемая перчатка 502К016/S</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1-416</w:t>
            </w: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Изоляционая трубка CGPT18/6-0</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1-418</w:t>
            </w: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 xml:space="preserve">Защитный профиль из </w:t>
            </w:r>
            <w:proofErr w:type="gramStart"/>
            <w:r>
              <w:t>ПВХ  GPC</w:t>
            </w:r>
            <w:proofErr w:type="gramEnd"/>
            <w:r>
              <w:t>60x60L2750</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1-414</w:t>
            </w: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Механический соединитель НEL6893ZAK</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1-415</w:t>
            </w: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lastRenderedPageBreak/>
              <w:t>Герметизирующая трубка WCSM33/8</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08-02-472-1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Conductori de legare la pamint: priza de pamint, orizontala, din otel rotund, diametru 20 mm(1m=2.47kg)</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0,840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08-02-472-2</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Conductori de legare la pamint: priza de pamint, orizontala, din otel fisie, sectiune 160 mm2 (fisie 40*4= 1,256kg/m)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0,280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Уплатнитель кабельного прохода термоусаживаемый УКПТ 130/30</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66,000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08-02-165-2</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Manson  terminal, din rasini sintetice (epoxide), pentru cablu cu 3 conductori, tensiune pina la 1 kV, sectiunea unui conductor, pina la: 70 mm2</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59,000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Manson ПКB(H)тпбэ-5х165</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Manson ПКBтпбэ-5х165</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57,000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33-04-014-1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 xml:space="preserve">Montarea corpurilor de iluminat: cu lampi cu incandescenta </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08-02-143-1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Acoperirea cablului, pozat in transee: cu caramida a unui singur cablu</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5,120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08-02-141-1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Cablu pina la 35 kV in transee executate fara acoperiri, masa 1 m, pina la: 1 kg</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5,120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08-02-148-1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Cablu pina la 35 kV in tevi, blocuri si cutii pozate, masa 1 m pina la: 1 kg</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1,770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08-02-147-1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Cablu pina la 35 kV pe constructii si jgheaburi instalate, cu fixare la cotituri si la sfirsitul traseului, masa 1 m de cablu, pina la: 1 kg</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0,900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Cablu АВБбШв 5*16</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655,000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r>
              <w:rPr>
                <w:sz w:val="24"/>
                <w:szCs w:val="24"/>
                <w:lang w:val="en-US"/>
              </w:rPr>
              <w:t>08-02-148-1</w:t>
            </w: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Cablu pina la 35 kV in tevi, blocuri si cutii pozate, masa 1 m pina la: 1 kg</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0,980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Default="002A7759" w:rsidP="002A7759">
            <w:r>
              <w:t>Кабель КГ3*2,5 -0,66</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98,000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r w:rsidR="002A7759" w:rsidTr="003713D3">
        <w:tc>
          <w:tcPr>
            <w:tcW w:w="709" w:type="dxa"/>
            <w:tcBorders>
              <w:top w:val="nil"/>
              <w:left w:val="single" w:sz="6" w:space="0" w:color="auto"/>
              <w:bottom w:val="nil"/>
              <w:right w:val="nil"/>
            </w:tcBorders>
          </w:tcPr>
          <w:p w:rsidR="002A7759" w:rsidRDefault="002A7759" w:rsidP="002A7759">
            <w:pPr>
              <w:jc w:val="center"/>
            </w:pPr>
            <w:r>
              <w:t xml:space="preserve"> </w:t>
            </w:r>
          </w:p>
        </w:tc>
        <w:tc>
          <w:tcPr>
            <w:tcW w:w="1134" w:type="dxa"/>
            <w:tcBorders>
              <w:top w:val="nil"/>
              <w:left w:val="single" w:sz="6" w:space="0" w:color="auto"/>
              <w:bottom w:val="nil"/>
              <w:right w:val="nil"/>
            </w:tcBorders>
          </w:tcPr>
          <w:p w:rsidR="002A7759" w:rsidRDefault="002A7759" w:rsidP="002A7759"/>
        </w:tc>
        <w:tc>
          <w:tcPr>
            <w:tcW w:w="3544" w:type="dxa"/>
            <w:tcBorders>
              <w:top w:val="nil"/>
              <w:left w:val="single" w:sz="6" w:space="0" w:color="auto"/>
              <w:bottom w:val="nil"/>
              <w:right w:val="nil"/>
            </w:tcBorders>
          </w:tcPr>
          <w:p w:rsidR="002A7759" w:rsidRDefault="002A7759" w:rsidP="002A7759">
            <w:pPr>
              <w:rPr>
                <w:b/>
                <w:bCs/>
                <w:sz w:val="22"/>
                <w:szCs w:val="22"/>
              </w:rPr>
            </w:pPr>
            <w:r>
              <w:rPr>
                <w:b/>
                <w:bCs/>
                <w:sz w:val="22"/>
                <w:szCs w:val="22"/>
                <w:lang w:val="en-US"/>
              </w:rPr>
              <w:t xml:space="preserve">Capitolul </w:t>
            </w:r>
            <w:r>
              <w:rPr>
                <w:b/>
                <w:bCs/>
                <w:sz w:val="22"/>
                <w:szCs w:val="22"/>
              </w:rPr>
              <w:t xml:space="preserve">3. Utilaj </w:t>
            </w:r>
          </w:p>
        </w:tc>
        <w:tc>
          <w:tcPr>
            <w:tcW w:w="1134" w:type="dxa"/>
            <w:tcBorders>
              <w:top w:val="nil"/>
              <w:left w:val="single" w:sz="6" w:space="0" w:color="auto"/>
              <w:bottom w:val="nil"/>
              <w:right w:val="nil"/>
            </w:tcBorders>
          </w:tcPr>
          <w:p w:rsidR="002A7759" w:rsidRDefault="002A7759" w:rsidP="002A7759"/>
        </w:tc>
        <w:tc>
          <w:tcPr>
            <w:tcW w:w="1134" w:type="dxa"/>
            <w:tcBorders>
              <w:top w:val="nil"/>
              <w:left w:val="single" w:sz="6" w:space="0" w:color="auto"/>
              <w:bottom w:val="nil"/>
              <w:right w:val="nil"/>
            </w:tcBorders>
          </w:tcPr>
          <w:p w:rsidR="002A7759" w:rsidRDefault="002A7759" w:rsidP="002A7759"/>
        </w:tc>
        <w:tc>
          <w:tcPr>
            <w:tcW w:w="1417" w:type="dxa"/>
            <w:tcBorders>
              <w:top w:val="nil"/>
              <w:left w:val="single" w:sz="6" w:space="0" w:color="auto"/>
              <w:bottom w:val="nil"/>
              <w:right w:val="nil"/>
            </w:tcBorders>
          </w:tcPr>
          <w:p w:rsidR="002A7759" w:rsidRDefault="002A7759" w:rsidP="002A7759"/>
        </w:tc>
        <w:tc>
          <w:tcPr>
            <w:tcW w:w="1420" w:type="dxa"/>
            <w:tcBorders>
              <w:top w:val="nil"/>
              <w:left w:val="single" w:sz="6" w:space="0" w:color="auto"/>
              <w:bottom w:val="nil"/>
              <w:right w:val="single" w:sz="6" w:space="0" w:color="auto"/>
            </w:tcBorders>
          </w:tcPr>
          <w:p w:rsidR="002A7759" w:rsidRDefault="002A7759" w:rsidP="002A7759"/>
        </w:tc>
      </w:tr>
      <w:tr w:rsidR="002A7759"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A7759" w:rsidRDefault="002A7759" w:rsidP="002A7759">
            <w:pPr>
              <w:rPr>
                <w:sz w:val="24"/>
                <w:szCs w:val="24"/>
              </w:rPr>
            </w:pPr>
            <w:r>
              <w:rPr>
                <w:sz w:val="24"/>
                <w:szCs w:val="24"/>
              </w:rPr>
              <w:t>45</w:t>
            </w:r>
          </w:p>
        </w:tc>
        <w:tc>
          <w:tcPr>
            <w:tcW w:w="1134" w:type="dxa"/>
            <w:tcBorders>
              <w:top w:val="single" w:sz="4" w:space="0" w:color="auto"/>
              <w:bottom w:val="single" w:sz="4" w:space="0" w:color="auto"/>
            </w:tcBorders>
            <w:vAlign w:val="center"/>
          </w:tcPr>
          <w:p w:rsidR="002A7759" w:rsidRDefault="002A7759" w:rsidP="002A7759">
            <w:pPr>
              <w:rPr>
                <w:sz w:val="24"/>
                <w:szCs w:val="24"/>
                <w:lang w:val="en-US"/>
              </w:rPr>
            </w:pPr>
          </w:p>
          <w:p w:rsidR="002A7759" w:rsidRDefault="002A7759" w:rsidP="002A7759"/>
        </w:tc>
        <w:tc>
          <w:tcPr>
            <w:tcW w:w="3544" w:type="dxa"/>
            <w:tcBorders>
              <w:top w:val="single" w:sz="4" w:space="0" w:color="auto"/>
              <w:bottom w:val="single" w:sz="4" w:space="0" w:color="auto"/>
            </w:tcBorders>
            <w:vAlign w:val="center"/>
          </w:tcPr>
          <w:p w:rsidR="002A7759" w:rsidRPr="00141D4B" w:rsidRDefault="002A7759" w:rsidP="002A7759">
            <w:pPr>
              <w:rPr>
                <w:lang w:val="en-US"/>
              </w:rPr>
            </w:pPr>
            <w:r w:rsidRPr="00141D4B">
              <w:rPr>
                <w:lang w:val="en-US"/>
              </w:rPr>
              <w:t>Corp de iluminat Gri Elmos LED HD-Y004 60W 4000K</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A7759" w:rsidRDefault="002A7759" w:rsidP="002A7759">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2A7759" w:rsidRDefault="002A7759" w:rsidP="002A7759">
            <w:pPr>
              <w:jc w:val="center"/>
              <w:rPr>
                <w:sz w:val="24"/>
                <w:szCs w:val="24"/>
              </w:rPr>
            </w:pPr>
          </w:p>
        </w:tc>
        <w:tc>
          <w:tcPr>
            <w:tcW w:w="1420" w:type="dxa"/>
            <w:tcBorders>
              <w:top w:val="single" w:sz="4" w:space="0" w:color="auto"/>
              <w:bottom w:val="single" w:sz="4" w:space="0" w:color="auto"/>
            </w:tcBorders>
            <w:vAlign w:val="center"/>
          </w:tcPr>
          <w:p w:rsidR="002A7759" w:rsidRDefault="002A7759" w:rsidP="002A7759">
            <w:pPr>
              <w:jc w:val="center"/>
              <w:rPr>
                <w:sz w:val="24"/>
                <w:szCs w:val="24"/>
              </w:rPr>
            </w:pPr>
          </w:p>
        </w:tc>
      </w:tr>
    </w:tbl>
    <w:p w:rsidR="003713D3" w:rsidRDefault="003713D3" w:rsidP="003713D3"/>
    <w:p w:rsidR="003713D3" w:rsidRDefault="003713D3" w:rsidP="003713D3">
      <w:pPr>
        <w:rPr>
          <w:b/>
          <w:bCs/>
          <w:sz w:val="28"/>
          <w:szCs w:val="28"/>
          <w:lang w:val="en-US"/>
        </w:rPr>
      </w:pPr>
      <w:r w:rsidRPr="00CE1744">
        <w:rPr>
          <w:b/>
          <w:bCs/>
          <w:sz w:val="28"/>
          <w:szCs w:val="28"/>
          <w:lang w:val="en-US"/>
        </w:rPr>
        <w:t xml:space="preserve">                                     </w:t>
      </w:r>
    </w:p>
    <w:p w:rsidR="003713D3" w:rsidRDefault="003713D3" w:rsidP="003713D3">
      <w:pPr>
        <w:rPr>
          <w:b/>
          <w:bCs/>
          <w:sz w:val="28"/>
          <w:szCs w:val="28"/>
          <w:lang w:val="en-US"/>
        </w:rPr>
      </w:pPr>
    </w:p>
    <w:p w:rsidR="003713D3" w:rsidRDefault="003713D3" w:rsidP="003713D3">
      <w:pPr>
        <w:rPr>
          <w:b/>
          <w:bCs/>
          <w:sz w:val="28"/>
          <w:szCs w:val="28"/>
          <w:lang w:val="en-US"/>
        </w:rPr>
      </w:pPr>
    </w:p>
    <w:p w:rsidR="003713D3" w:rsidRDefault="003713D3" w:rsidP="003713D3">
      <w:pPr>
        <w:rPr>
          <w:b/>
          <w:bCs/>
          <w:sz w:val="28"/>
          <w:szCs w:val="28"/>
          <w:lang w:val="en-US"/>
        </w:rPr>
      </w:pPr>
    </w:p>
    <w:p w:rsidR="003713D3" w:rsidRDefault="003713D3" w:rsidP="003713D3">
      <w:pPr>
        <w:rPr>
          <w:b/>
          <w:bCs/>
          <w:sz w:val="28"/>
          <w:szCs w:val="28"/>
          <w:lang w:val="en-US"/>
        </w:rPr>
      </w:pPr>
    </w:p>
    <w:p w:rsidR="003713D3" w:rsidRDefault="003713D3" w:rsidP="003713D3">
      <w:pPr>
        <w:rPr>
          <w:b/>
          <w:bCs/>
          <w:sz w:val="28"/>
          <w:szCs w:val="28"/>
          <w:lang w:val="en-US"/>
        </w:rPr>
      </w:pPr>
    </w:p>
    <w:p w:rsidR="003713D3" w:rsidRDefault="003713D3" w:rsidP="003713D3">
      <w:pPr>
        <w:rPr>
          <w:b/>
          <w:bCs/>
          <w:sz w:val="28"/>
          <w:szCs w:val="28"/>
          <w:lang w:val="en-US"/>
        </w:rPr>
      </w:pPr>
    </w:p>
    <w:p w:rsidR="003713D3" w:rsidRDefault="003713D3" w:rsidP="003713D3">
      <w:pPr>
        <w:rPr>
          <w:b/>
          <w:bCs/>
          <w:sz w:val="28"/>
          <w:szCs w:val="28"/>
          <w:lang w:val="en-US"/>
        </w:rPr>
      </w:pPr>
    </w:p>
    <w:p w:rsidR="003713D3" w:rsidRDefault="003713D3" w:rsidP="003713D3">
      <w:pPr>
        <w:rPr>
          <w:b/>
          <w:bCs/>
          <w:sz w:val="28"/>
          <w:szCs w:val="28"/>
          <w:lang w:val="en-US"/>
        </w:rPr>
      </w:pPr>
    </w:p>
    <w:p w:rsidR="006E0854" w:rsidRDefault="006E0854" w:rsidP="003713D3">
      <w:pPr>
        <w:rPr>
          <w:b/>
          <w:bCs/>
          <w:sz w:val="28"/>
          <w:szCs w:val="28"/>
          <w:lang w:val="en-US"/>
        </w:rPr>
      </w:pPr>
    </w:p>
    <w:p w:rsidR="006E0854" w:rsidRDefault="006E0854" w:rsidP="003713D3">
      <w:pPr>
        <w:rPr>
          <w:b/>
          <w:bCs/>
          <w:sz w:val="28"/>
          <w:szCs w:val="28"/>
          <w:lang w:val="en-US"/>
        </w:rPr>
      </w:pPr>
    </w:p>
    <w:p w:rsidR="006E0854" w:rsidRDefault="006E0854" w:rsidP="003713D3">
      <w:pPr>
        <w:rPr>
          <w:b/>
          <w:bCs/>
          <w:sz w:val="28"/>
          <w:szCs w:val="28"/>
          <w:lang w:val="en-US"/>
        </w:rPr>
      </w:pPr>
    </w:p>
    <w:p w:rsidR="006E0854" w:rsidRDefault="006E0854" w:rsidP="003713D3">
      <w:pPr>
        <w:rPr>
          <w:b/>
          <w:bCs/>
          <w:sz w:val="28"/>
          <w:szCs w:val="28"/>
          <w:lang w:val="en-US"/>
        </w:rPr>
      </w:pPr>
    </w:p>
    <w:p w:rsidR="003713D3" w:rsidRDefault="003713D3" w:rsidP="003713D3">
      <w:pPr>
        <w:rPr>
          <w:b/>
          <w:bCs/>
          <w:sz w:val="28"/>
          <w:szCs w:val="28"/>
          <w:lang w:val="en-US"/>
        </w:rPr>
      </w:pPr>
    </w:p>
    <w:p w:rsidR="003713D3" w:rsidRDefault="003713D3" w:rsidP="003713D3">
      <w:pPr>
        <w:jc w:val="center"/>
        <w:rPr>
          <w:b/>
          <w:bCs/>
          <w:sz w:val="28"/>
          <w:szCs w:val="28"/>
          <w:lang w:val="en-US"/>
        </w:rPr>
      </w:pPr>
      <w:r>
        <w:rPr>
          <w:b/>
          <w:bCs/>
          <w:sz w:val="28"/>
          <w:szCs w:val="28"/>
          <w:lang w:val="en-US"/>
        </w:rPr>
        <w:t xml:space="preserve">Retele exterioare de alimentare cu </w:t>
      </w:r>
      <w:proofErr w:type="gramStart"/>
      <w:r>
        <w:rPr>
          <w:b/>
          <w:bCs/>
          <w:sz w:val="28"/>
          <w:szCs w:val="28"/>
          <w:lang w:val="en-US"/>
        </w:rPr>
        <w:t>apa</w:t>
      </w:r>
      <w:proofErr w:type="gramEnd"/>
    </w:p>
    <w:p w:rsidR="006E0854" w:rsidRDefault="006E0854" w:rsidP="003713D3">
      <w:pPr>
        <w:jc w:val="center"/>
        <w:rPr>
          <w:b/>
          <w:bCs/>
          <w:sz w:val="28"/>
          <w:szCs w:val="28"/>
          <w:lang w:val="ro-RO"/>
        </w:rPr>
      </w:pPr>
    </w:p>
    <w:p w:rsidR="003713D3" w:rsidRDefault="003713D3" w:rsidP="003713D3">
      <w:pPr>
        <w:jc w:val="center"/>
        <w:rPr>
          <w:lang w:val="ro-RO"/>
        </w:rPr>
      </w:pPr>
      <w:r>
        <w:rPr>
          <w:lang w:val="ro-RO"/>
        </w:rPr>
        <w:t>(denumirea lucrări)</w:t>
      </w:r>
    </w:p>
    <w:p w:rsidR="006E0854" w:rsidRDefault="006E0854" w:rsidP="003713D3">
      <w:pPr>
        <w:jc w:val="center"/>
        <w:rPr>
          <w:lang w:val="ro-RO"/>
        </w:rPr>
      </w:pPr>
    </w:p>
    <w:tbl>
      <w:tblPr>
        <w:tblW w:w="10492" w:type="dxa"/>
        <w:tblInd w:w="-471" w:type="dxa"/>
        <w:tblLayout w:type="fixed"/>
        <w:tblLook w:val="0000" w:firstRow="0" w:lastRow="0" w:firstColumn="0" w:lastColumn="0" w:noHBand="0" w:noVBand="0"/>
      </w:tblPr>
      <w:tblGrid>
        <w:gridCol w:w="709"/>
        <w:gridCol w:w="1276"/>
        <w:gridCol w:w="3544"/>
        <w:gridCol w:w="1134"/>
        <w:gridCol w:w="1275"/>
        <w:gridCol w:w="1134"/>
        <w:gridCol w:w="1420"/>
      </w:tblGrid>
      <w:tr w:rsidR="003713D3" w:rsidRPr="000B1023" w:rsidTr="003713D3">
        <w:trPr>
          <w:cantSplit/>
          <w:trHeight w:val="253"/>
        </w:trPr>
        <w:tc>
          <w:tcPr>
            <w:tcW w:w="709" w:type="dxa"/>
            <w:vMerge w:val="restart"/>
            <w:tcBorders>
              <w:top w:val="single" w:sz="6" w:space="0" w:color="auto"/>
              <w:left w:val="single" w:sz="6" w:space="0" w:color="auto"/>
              <w:bottom w:val="nil"/>
              <w:right w:val="nil"/>
            </w:tcBorders>
            <w:shd w:val="pct5" w:color="auto" w:fill="auto"/>
          </w:tcPr>
          <w:p w:rsidR="003713D3" w:rsidRPr="00094E67" w:rsidRDefault="003713D3" w:rsidP="00ED0722">
            <w:pPr>
              <w:ind w:right="-108"/>
              <w:jc w:val="center"/>
              <w:rPr>
                <w:sz w:val="22"/>
                <w:szCs w:val="22"/>
                <w:lang w:val="en-US"/>
              </w:rPr>
            </w:pPr>
            <w:r w:rsidRPr="00094E67">
              <w:rPr>
                <w:sz w:val="22"/>
                <w:szCs w:val="22"/>
              </w:rPr>
              <w:t>№</w:t>
            </w:r>
          </w:p>
          <w:p w:rsidR="003713D3" w:rsidRPr="00094E67" w:rsidRDefault="003713D3" w:rsidP="00ED0722">
            <w:pPr>
              <w:ind w:right="-108"/>
              <w:jc w:val="center"/>
              <w:rPr>
                <w:sz w:val="22"/>
                <w:szCs w:val="22"/>
              </w:rPr>
            </w:pPr>
            <w:r w:rsidRPr="00094E67">
              <w:rPr>
                <w:sz w:val="22"/>
                <w:szCs w:val="22"/>
              </w:rPr>
              <w:t xml:space="preserve"> </w:t>
            </w:r>
            <w:proofErr w:type="gramStart"/>
            <w:r w:rsidRPr="00094E67">
              <w:rPr>
                <w:sz w:val="22"/>
                <w:szCs w:val="22"/>
                <w:lang w:val="en-US"/>
              </w:rPr>
              <w:t>crt</w:t>
            </w:r>
            <w:proofErr w:type="gramEnd"/>
            <w:r w:rsidRPr="00094E67">
              <w:rPr>
                <w:sz w:val="22"/>
                <w:szCs w:val="22"/>
              </w:rPr>
              <w:t>.</w:t>
            </w:r>
          </w:p>
        </w:tc>
        <w:tc>
          <w:tcPr>
            <w:tcW w:w="1276" w:type="dxa"/>
            <w:vMerge w:val="restart"/>
            <w:tcBorders>
              <w:top w:val="single" w:sz="6" w:space="0" w:color="auto"/>
              <w:left w:val="single" w:sz="6" w:space="0" w:color="auto"/>
              <w:bottom w:val="nil"/>
              <w:right w:val="nil"/>
            </w:tcBorders>
            <w:shd w:val="pct5" w:color="auto" w:fill="auto"/>
          </w:tcPr>
          <w:p w:rsidR="003713D3" w:rsidRPr="00094E67" w:rsidRDefault="003713D3" w:rsidP="00ED0722">
            <w:pPr>
              <w:ind w:left="-120" w:right="-108"/>
              <w:jc w:val="center"/>
              <w:rPr>
                <w:sz w:val="22"/>
                <w:szCs w:val="22"/>
                <w:lang w:val="en-US"/>
              </w:rPr>
            </w:pPr>
            <w:r w:rsidRPr="00094E67">
              <w:rPr>
                <w:sz w:val="22"/>
                <w:szCs w:val="22"/>
                <w:lang w:val="ro-RO"/>
              </w:rPr>
              <w:t>Simbol</w:t>
            </w:r>
            <w:r w:rsidRPr="00094E67">
              <w:rPr>
                <w:sz w:val="22"/>
                <w:szCs w:val="22"/>
                <w:lang w:val="en-US"/>
              </w:rPr>
              <w:t xml:space="preserve"> </w:t>
            </w:r>
            <w:r w:rsidRPr="00094E67">
              <w:rPr>
                <w:sz w:val="22"/>
                <w:szCs w:val="22"/>
                <w:lang w:val="ro-RO"/>
              </w:rPr>
              <w:t xml:space="preserve">norme, cod </w:t>
            </w:r>
            <w:r w:rsidRPr="00094E67">
              <w:rPr>
                <w:sz w:val="22"/>
                <w:szCs w:val="22"/>
                <w:lang w:val="en-US"/>
              </w:rPr>
              <w:t xml:space="preserve"> </w:t>
            </w:r>
            <w:r w:rsidRPr="00094E67">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3713D3" w:rsidRPr="00094E67" w:rsidRDefault="003713D3" w:rsidP="00ED0722">
            <w:pPr>
              <w:jc w:val="center"/>
              <w:rPr>
                <w:sz w:val="22"/>
                <w:szCs w:val="22"/>
                <w:lang w:val="ro-RO"/>
              </w:rPr>
            </w:pPr>
          </w:p>
          <w:p w:rsidR="003713D3" w:rsidRPr="00094E67" w:rsidRDefault="003713D3" w:rsidP="00ED0722">
            <w:pPr>
              <w:jc w:val="center"/>
              <w:rPr>
                <w:sz w:val="22"/>
                <w:szCs w:val="22"/>
              </w:rPr>
            </w:pPr>
            <w:r w:rsidRPr="00094E67">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3713D3" w:rsidRPr="00094E67" w:rsidRDefault="003713D3" w:rsidP="00ED0722">
            <w:pPr>
              <w:ind w:left="-108" w:right="-108"/>
              <w:jc w:val="center"/>
              <w:rPr>
                <w:sz w:val="22"/>
                <w:szCs w:val="22"/>
                <w:lang w:val="ro-RO"/>
              </w:rPr>
            </w:pPr>
          </w:p>
          <w:p w:rsidR="003713D3" w:rsidRPr="00094E67" w:rsidRDefault="003713D3" w:rsidP="00ED0722">
            <w:pPr>
              <w:ind w:left="-108" w:right="-108"/>
              <w:jc w:val="center"/>
              <w:rPr>
                <w:sz w:val="22"/>
                <w:szCs w:val="22"/>
              </w:rPr>
            </w:pPr>
            <w:r w:rsidRPr="00094E67">
              <w:rPr>
                <w:sz w:val="22"/>
                <w:szCs w:val="22"/>
                <w:lang w:val="ro-RO"/>
              </w:rPr>
              <w:t>U.M.</w:t>
            </w:r>
            <w:r w:rsidRPr="00094E67">
              <w:rPr>
                <w:sz w:val="22"/>
                <w:szCs w:val="22"/>
              </w:rPr>
              <w:t xml:space="preserve"> </w:t>
            </w:r>
          </w:p>
        </w:tc>
        <w:tc>
          <w:tcPr>
            <w:tcW w:w="1275" w:type="dxa"/>
            <w:vMerge w:val="restart"/>
            <w:tcBorders>
              <w:top w:val="single" w:sz="6" w:space="0" w:color="auto"/>
              <w:left w:val="single" w:sz="6" w:space="0" w:color="auto"/>
              <w:bottom w:val="nil"/>
              <w:right w:val="nil"/>
            </w:tcBorders>
            <w:shd w:val="pct5" w:color="auto" w:fill="auto"/>
          </w:tcPr>
          <w:p w:rsidR="003713D3" w:rsidRPr="00094E67" w:rsidRDefault="003713D3" w:rsidP="00ED0722">
            <w:pPr>
              <w:ind w:left="-108" w:right="-108"/>
              <w:jc w:val="center"/>
              <w:rPr>
                <w:sz w:val="22"/>
                <w:szCs w:val="22"/>
                <w:lang w:val="en-US"/>
              </w:rPr>
            </w:pPr>
            <w:r w:rsidRPr="00094E67">
              <w:rPr>
                <w:sz w:val="22"/>
                <w:szCs w:val="22"/>
                <w:lang w:val="ro-RO"/>
              </w:rPr>
              <w:t xml:space="preserve">Cantitate </w:t>
            </w:r>
          </w:p>
        </w:tc>
        <w:tc>
          <w:tcPr>
            <w:tcW w:w="1134" w:type="dxa"/>
            <w:vMerge w:val="restart"/>
            <w:tcBorders>
              <w:top w:val="single" w:sz="6" w:space="0" w:color="auto"/>
              <w:left w:val="single" w:sz="6" w:space="0" w:color="auto"/>
              <w:bottom w:val="nil"/>
              <w:right w:val="nil"/>
            </w:tcBorders>
            <w:shd w:val="pct5" w:color="auto" w:fill="auto"/>
          </w:tcPr>
          <w:p w:rsidR="003713D3" w:rsidRPr="00094E67" w:rsidRDefault="003713D3" w:rsidP="00ED0722">
            <w:pPr>
              <w:ind w:left="-108" w:right="-108"/>
              <w:jc w:val="center"/>
              <w:rPr>
                <w:sz w:val="22"/>
                <w:szCs w:val="22"/>
                <w:lang w:val="en-US"/>
              </w:rPr>
            </w:pPr>
            <w:r w:rsidRPr="00094E67">
              <w:rPr>
                <w:sz w:val="22"/>
                <w:szCs w:val="22"/>
                <w:lang w:val="en-US"/>
              </w:rPr>
              <w:t>Preţ pe unitate de măsură, lei (inclusiv salariu)</w:t>
            </w:r>
          </w:p>
        </w:tc>
        <w:tc>
          <w:tcPr>
            <w:tcW w:w="1420" w:type="dxa"/>
            <w:vMerge w:val="restart"/>
            <w:tcBorders>
              <w:top w:val="single" w:sz="6" w:space="0" w:color="auto"/>
              <w:left w:val="single" w:sz="6" w:space="0" w:color="auto"/>
              <w:bottom w:val="nil"/>
              <w:right w:val="nil"/>
            </w:tcBorders>
            <w:shd w:val="pct5" w:color="auto" w:fill="auto"/>
          </w:tcPr>
          <w:p w:rsidR="003713D3" w:rsidRPr="00094E67" w:rsidRDefault="003713D3" w:rsidP="00ED0722">
            <w:pPr>
              <w:ind w:left="-108" w:right="-108"/>
              <w:jc w:val="center"/>
              <w:rPr>
                <w:sz w:val="22"/>
                <w:szCs w:val="22"/>
                <w:lang w:val="en-US"/>
              </w:rPr>
            </w:pPr>
            <w:r w:rsidRPr="00094E67">
              <w:rPr>
                <w:sz w:val="22"/>
                <w:szCs w:val="22"/>
                <w:lang w:val="en-US"/>
              </w:rPr>
              <w:t>Total, lei (col.5 x col.6)</w:t>
            </w:r>
          </w:p>
        </w:tc>
      </w:tr>
      <w:tr w:rsidR="003713D3" w:rsidRPr="000B1023" w:rsidTr="003713D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3713D3" w:rsidRPr="00094E67" w:rsidRDefault="003713D3" w:rsidP="00ED0722">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3713D3" w:rsidRPr="00094E67" w:rsidRDefault="003713D3" w:rsidP="00ED072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3713D3" w:rsidRPr="00094E67" w:rsidRDefault="003713D3"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3713D3" w:rsidRPr="00094E67" w:rsidRDefault="003713D3" w:rsidP="00ED0722">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shd w:val="pct5" w:color="auto" w:fill="auto"/>
          </w:tcPr>
          <w:p w:rsidR="003713D3" w:rsidRPr="00094E67" w:rsidRDefault="003713D3"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tcPr>
          <w:p w:rsidR="003713D3" w:rsidRPr="00094E67" w:rsidRDefault="003713D3" w:rsidP="00ED0722">
            <w:pPr>
              <w:jc w:val="center"/>
              <w:rPr>
                <w:sz w:val="22"/>
                <w:szCs w:val="22"/>
                <w:lang w:val="en-US"/>
              </w:rPr>
            </w:pPr>
          </w:p>
        </w:tc>
        <w:tc>
          <w:tcPr>
            <w:tcW w:w="1420" w:type="dxa"/>
            <w:vMerge/>
            <w:tcBorders>
              <w:top w:val="nil"/>
              <w:left w:val="single" w:sz="6" w:space="0" w:color="auto"/>
              <w:bottom w:val="single" w:sz="6" w:space="0" w:color="auto"/>
              <w:right w:val="single" w:sz="6" w:space="0" w:color="auto"/>
            </w:tcBorders>
          </w:tcPr>
          <w:p w:rsidR="003713D3" w:rsidRPr="00094E67" w:rsidRDefault="003713D3" w:rsidP="00ED0722">
            <w:pPr>
              <w:jc w:val="center"/>
              <w:rPr>
                <w:sz w:val="22"/>
                <w:szCs w:val="22"/>
                <w:lang w:val="en-US"/>
              </w:rPr>
            </w:pPr>
          </w:p>
        </w:tc>
      </w:tr>
      <w:tr w:rsidR="003713D3" w:rsidRPr="00094E67" w:rsidTr="003713D3">
        <w:trPr>
          <w:cantSplit/>
          <w:tblHeader/>
        </w:trPr>
        <w:tc>
          <w:tcPr>
            <w:tcW w:w="709" w:type="dxa"/>
            <w:tcBorders>
              <w:top w:val="single" w:sz="6" w:space="0" w:color="auto"/>
              <w:left w:val="single" w:sz="6" w:space="0" w:color="auto"/>
              <w:bottom w:val="double" w:sz="6" w:space="0" w:color="auto"/>
              <w:right w:val="nil"/>
            </w:tcBorders>
            <w:shd w:val="pct5" w:color="auto" w:fill="auto"/>
          </w:tcPr>
          <w:p w:rsidR="003713D3" w:rsidRPr="00094E67" w:rsidRDefault="003713D3" w:rsidP="00ED0722">
            <w:pPr>
              <w:ind w:right="-108"/>
              <w:jc w:val="center"/>
              <w:rPr>
                <w:sz w:val="22"/>
                <w:szCs w:val="22"/>
              </w:rPr>
            </w:pPr>
            <w:r w:rsidRPr="00094E67">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3713D3" w:rsidRPr="00094E67" w:rsidRDefault="003713D3" w:rsidP="00ED0722">
            <w:pPr>
              <w:ind w:left="-120" w:right="-108"/>
              <w:jc w:val="center"/>
              <w:rPr>
                <w:sz w:val="22"/>
                <w:szCs w:val="22"/>
              </w:rPr>
            </w:pPr>
            <w:r w:rsidRPr="00094E67">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3713D3" w:rsidRPr="00094E67" w:rsidRDefault="003713D3" w:rsidP="00ED0722">
            <w:pPr>
              <w:jc w:val="center"/>
              <w:rPr>
                <w:sz w:val="22"/>
                <w:szCs w:val="22"/>
              </w:rPr>
            </w:pPr>
            <w:r w:rsidRPr="00094E67">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3713D3" w:rsidRPr="00094E67" w:rsidRDefault="003713D3" w:rsidP="00ED0722">
            <w:pPr>
              <w:ind w:left="-108" w:right="-108"/>
              <w:jc w:val="center"/>
              <w:rPr>
                <w:sz w:val="22"/>
                <w:szCs w:val="22"/>
              </w:rPr>
            </w:pPr>
            <w:r w:rsidRPr="00094E67">
              <w:rPr>
                <w:sz w:val="22"/>
                <w:szCs w:val="22"/>
              </w:rPr>
              <w:t>4</w:t>
            </w:r>
          </w:p>
        </w:tc>
        <w:tc>
          <w:tcPr>
            <w:tcW w:w="1275" w:type="dxa"/>
            <w:tcBorders>
              <w:top w:val="single" w:sz="6" w:space="0" w:color="auto"/>
              <w:left w:val="single" w:sz="6" w:space="0" w:color="auto"/>
              <w:bottom w:val="double" w:sz="6" w:space="0" w:color="auto"/>
              <w:right w:val="nil"/>
            </w:tcBorders>
            <w:shd w:val="pct5" w:color="auto" w:fill="auto"/>
          </w:tcPr>
          <w:p w:rsidR="003713D3" w:rsidRPr="00094E67" w:rsidRDefault="003713D3" w:rsidP="00ED0722">
            <w:pPr>
              <w:ind w:left="-108" w:right="-108"/>
              <w:jc w:val="center"/>
              <w:rPr>
                <w:sz w:val="22"/>
                <w:szCs w:val="22"/>
              </w:rPr>
            </w:pPr>
            <w:r w:rsidRPr="00094E67">
              <w:rPr>
                <w:sz w:val="22"/>
                <w:szCs w:val="22"/>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713D3" w:rsidRPr="00094E67" w:rsidRDefault="003713D3" w:rsidP="00ED0722">
            <w:pPr>
              <w:jc w:val="center"/>
              <w:rPr>
                <w:sz w:val="22"/>
                <w:szCs w:val="22"/>
              </w:rPr>
            </w:pPr>
            <w:r w:rsidRPr="00094E67">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3713D3" w:rsidRPr="00094E67" w:rsidRDefault="003713D3" w:rsidP="00ED0722">
            <w:pPr>
              <w:jc w:val="center"/>
              <w:rPr>
                <w:sz w:val="22"/>
                <w:szCs w:val="22"/>
              </w:rPr>
            </w:pPr>
            <w:r w:rsidRPr="00094E67">
              <w:rPr>
                <w:sz w:val="22"/>
                <w:szCs w:val="22"/>
              </w:rPr>
              <w:t>7</w:t>
            </w:r>
          </w:p>
        </w:tc>
      </w:tr>
      <w:tr w:rsidR="003713D3" w:rsidTr="003713D3">
        <w:tc>
          <w:tcPr>
            <w:tcW w:w="709" w:type="dxa"/>
            <w:tcBorders>
              <w:top w:val="nil"/>
              <w:left w:val="single" w:sz="6" w:space="0" w:color="auto"/>
              <w:bottom w:val="nil"/>
              <w:right w:val="nil"/>
            </w:tcBorders>
          </w:tcPr>
          <w:p w:rsidR="003713D3" w:rsidRDefault="003713D3" w:rsidP="00ED0722">
            <w:pPr>
              <w:jc w:val="center"/>
            </w:pPr>
          </w:p>
        </w:tc>
        <w:tc>
          <w:tcPr>
            <w:tcW w:w="1276" w:type="dxa"/>
            <w:tcBorders>
              <w:top w:val="nil"/>
              <w:left w:val="single" w:sz="6" w:space="0" w:color="auto"/>
              <w:bottom w:val="nil"/>
              <w:right w:val="nil"/>
            </w:tcBorders>
          </w:tcPr>
          <w:p w:rsidR="003713D3" w:rsidRDefault="003713D3" w:rsidP="00ED0722"/>
        </w:tc>
        <w:tc>
          <w:tcPr>
            <w:tcW w:w="3544" w:type="dxa"/>
            <w:tcBorders>
              <w:top w:val="nil"/>
              <w:left w:val="single" w:sz="6" w:space="0" w:color="auto"/>
              <w:bottom w:val="nil"/>
              <w:right w:val="nil"/>
            </w:tcBorders>
          </w:tcPr>
          <w:p w:rsidR="003713D3" w:rsidRDefault="003713D3" w:rsidP="00ED0722">
            <w:pPr>
              <w:rPr>
                <w:b/>
                <w:bCs/>
                <w:sz w:val="22"/>
                <w:szCs w:val="22"/>
              </w:rPr>
            </w:pPr>
            <w:r>
              <w:rPr>
                <w:b/>
                <w:bCs/>
                <w:sz w:val="22"/>
                <w:szCs w:val="22"/>
                <w:lang w:val="en-US"/>
              </w:rPr>
              <w:t xml:space="preserve">Capitolul </w:t>
            </w:r>
            <w:r>
              <w:rPr>
                <w:b/>
                <w:bCs/>
                <w:sz w:val="22"/>
                <w:szCs w:val="22"/>
              </w:rPr>
              <w:t>1. Lucrari de constructie</w:t>
            </w:r>
          </w:p>
        </w:tc>
        <w:tc>
          <w:tcPr>
            <w:tcW w:w="1134" w:type="dxa"/>
            <w:tcBorders>
              <w:top w:val="nil"/>
              <w:left w:val="single" w:sz="6" w:space="0" w:color="auto"/>
              <w:bottom w:val="nil"/>
              <w:right w:val="nil"/>
            </w:tcBorders>
          </w:tcPr>
          <w:p w:rsidR="003713D3" w:rsidRDefault="003713D3" w:rsidP="00ED0722"/>
        </w:tc>
        <w:tc>
          <w:tcPr>
            <w:tcW w:w="1275" w:type="dxa"/>
            <w:tcBorders>
              <w:top w:val="nil"/>
              <w:left w:val="single" w:sz="6" w:space="0" w:color="auto"/>
              <w:bottom w:val="nil"/>
              <w:right w:val="nil"/>
            </w:tcBorders>
          </w:tcPr>
          <w:p w:rsidR="003713D3" w:rsidRDefault="003713D3" w:rsidP="00ED0722"/>
        </w:tc>
        <w:tc>
          <w:tcPr>
            <w:tcW w:w="1134" w:type="dxa"/>
            <w:tcBorders>
              <w:top w:val="nil"/>
              <w:left w:val="single" w:sz="6" w:space="0" w:color="auto"/>
              <w:bottom w:val="nil"/>
              <w:right w:val="nil"/>
            </w:tcBorders>
          </w:tcPr>
          <w:p w:rsidR="003713D3" w:rsidRDefault="003713D3" w:rsidP="00ED0722"/>
        </w:tc>
        <w:tc>
          <w:tcPr>
            <w:tcW w:w="1420" w:type="dxa"/>
            <w:tcBorders>
              <w:top w:val="nil"/>
              <w:left w:val="single" w:sz="6" w:space="0" w:color="auto"/>
              <w:bottom w:val="nil"/>
              <w:right w:val="single" w:sz="6" w:space="0" w:color="auto"/>
            </w:tcBorders>
          </w:tcPr>
          <w:p w:rsidR="003713D3" w:rsidRDefault="003713D3" w:rsidP="00ED0722"/>
        </w:tc>
      </w:tr>
      <w:tr w:rsidR="003713D3" w:rsidTr="003713D3">
        <w:tc>
          <w:tcPr>
            <w:tcW w:w="709" w:type="dxa"/>
            <w:tcBorders>
              <w:top w:val="nil"/>
              <w:left w:val="single" w:sz="6" w:space="0" w:color="auto"/>
              <w:bottom w:val="nil"/>
              <w:right w:val="nil"/>
            </w:tcBorders>
          </w:tcPr>
          <w:p w:rsidR="003713D3" w:rsidRDefault="003713D3" w:rsidP="00ED0722">
            <w:pPr>
              <w:jc w:val="center"/>
            </w:pPr>
          </w:p>
        </w:tc>
        <w:tc>
          <w:tcPr>
            <w:tcW w:w="1276" w:type="dxa"/>
            <w:tcBorders>
              <w:top w:val="nil"/>
              <w:left w:val="single" w:sz="6" w:space="0" w:color="auto"/>
              <w:bottom w:val="nil"/>
              <w:right w:val="nil"/>
            </w:tcBorders>
          </w:tcPr>
          <w:p w:rsidR="003713D3" w:rsidRDefault="003713D3" w:rsidP="00ED0722"/>
        </w:tc>
        <w:tc>
          <w:tcPr>
            <w:tcW w:w="3544" w:type="dxa"/>
            <w:tcBorders>
              <w:top w:val="nil"/>
              <w:left w:val="single" w:sz="6" w:space="0" w:color="auto"/>
              <w:bottom w:val="nil"/>
              <w:right w:val="nil"/>
            </w:tcBorders>
          </w:tcPr>
          <w:p w:rsidR="003713D3" w:rsidRDefault="003713D3" w:rsidP="00ED0722">
            <w:pPr>
              <w:rPr>
                <w:b/>
                <w:bCs/>
                <w:sz w:val="22"/>
                <w:szCs w:val="22"/>
              </w:rPr>
            </w:pPr>
            <w:r>
              <w:rPr>
                <w:b/>
                <w:bCs/>
                <w:sz w:val="22"/>
                <w:szCs w:val="22"/>
                <w:lang w:val="en-US"/>
              </w:rPr>
              <w:t xml:space="preserve">Capitolul </w:t>
            </w:r>
            <w:r>
              <w:rPr>
                <w:b/>
                <w:bCs/>
                <w:sz w:val="22"/>
                <w:szCs w:val="22"/>
              </w:rPr>
              <w:t>1.1. Lucrari de terasamente</w:t>
            </w:r>
          </w:p>
        </w:tc>
        <w:tc>
          <w:tcPr>
            <w:tcW w:w="1134" w:type="dxa"/>
            <w:tcBorders>
              <w:top w:val="nil"/>
              <w:left w:val="single" w:sz="6" w:space="0" w:color="auto"/>
              <w:bottom w:val="nil"/>
              <w:right w:val="nil"/>
            </w:tcBorders>
          </w:tcPr>
          <w:p w:rsidR="003713D3" w:rsidRDefault="003713D3" w:rsidP="00ED0722"/>
        </w:tc>
        <w:tc>
          <w:tcPr>
            <w:tcW w:w="1275" w:type="dxa"/>
            <w:tcBorders>
              <w:top w:val="nil"/>
              <w:left w:val="single" w:sz="6" w:space="0" w:color="auto"/>
              <w:bottom w:val="nil"/>
              <w:right w:val="nil"/>
            </w:tcBorders>
          </w:tcPr>
          <w:p w:rsidR="003713D3" w:rsidRDefault="003713D3" w:rsidP="00ED0722"/>
        </w:tc>
        <w:tc>
          <w:tcPr>
            <w:tcW w:w="1134" w:type="dxa"/>
            <w:tcBorders>
              <w:top w:val="nil"/>
              <w:left w:val="single" w:sz="6" w:space="0" w:color="auto"/>
              <w:bottom w:val="nil"/>
              <w:right w:val="nil"/>
            </w:tcBorders>
          </w:tcPr>
          <w:p w:rsidR="003713D3" w:rsidRDefault="003713D3" w:rsidP="00ED0722"/>
        </w:tc>
        <w:tc>
          <w:tcPr>
            <w:tcW w:w="1420" w:type="dxa"/>
            <w:tcBorders>
              <w:top w:val="nil"/>
              <w:left w:val="single" w:sz="6" w:space="0" w:color="auto"/>
              <w:bottom w:val="nil"/>
              <w:right w:val="single" w:sz="6" w:space="0" w:color="auto"/>
            </w:tcBorders>
          </w:tcPr>
          <w:p w:rsidR="003713D3" w:rsidRDefault="003713D3" w:rsidP="00ED0722"/>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1</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TsC03F1</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Sapatura mecanica cu excavatorul de 0</w:t>
            </w:r>
            <w:proofErr w:type="gramStart"/>
            <w:r w:rsidRPr="00094E67">
              <w:rPr>
                <w:lang w:val="en-US"/>
              </w:rPr>
              <w:t>,40</w:t>
            </w:r>
            <w:proofErr w:type="gramEnd"/>
            <w:r w:rsidRPr="00094E67">
              <w:rPr>
                <w:lang w:val="en-US"/>
              </w:rPr>
              <w:t xml:space="preserve">-0,70 mc, cu motor cu ardere interna si comanda hidraulica, in pamint cu umiditate naturala, descarcare in autovehicule teren catg. </w:t>
            </w:r>
            <w:r>
              <w:t xml:space="preserve">II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100 m3"/>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0,20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TsA20B</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0,62</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TsA16A4</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Sapatura manuala de pamint, in spatii limitate, in transe de pina la </w:t>
            </w:r>
            <w:smartTag w:uri="urn:schemas-microsoft-com:office:smarttags" w:element="metricconverter">
              <w:smartTagPr>
                <w:attr w:name="ProductID" w:val="4 m"/>
              </w:smartTagPr>
              <w:r w:rsidRPr="00094E67">
                <w:rPr>
                  <w:lang w:val="en-US"/>
                </w:rPr>
                <w:t>4 m</w:t>
              </w:r>
            </w:smartTag>
            <w:r w:rsidRPr="00094E67">
              <w:rPr>
                <w:lang w:val="en-US"/>
              </w:rPr>
              <w:t xml:space="preserve"> adincime, pentru cabluri electrice si alte comunicatii in pamint cu umiditate naturala cu sprijiniri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4,70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TsA16A2</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Sapatura manuala de pamint, in spatii limitate, in transe de pina la </w:t>
            </w:r>
            <w:smartTag w:uri="urn:schemas-microsoft-com:office:smarttags" w:element="metricconverter">
              <w:smartTagPr>
                <w:attr w:name="ProductID" w:val="4 m"/>
              </w:smartTagPr>
              <w:r w:rsidRPr="00094E67">
                <w:rPr>
                  <w:lang w:val="en-US"/>
                </w:rPr>
                <w:t>4 m</w:t>
              </w:r>
            </w:smartTag>
            <w:r w:rsidRPr="00094E67">
              <w:rPr>
                <w:lang w:val="en-US"/>
              </w:rPr>
              <w:t xml:space="preserve"> adincime, pentru cabluri electrice si alte comunicatii, in pamint cu umiditate naturala fara sprijiniri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18,20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5</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TsC03E1</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Sapatura mecanica cu excavatorul de 0</w:t>
            </w:r>
            <w:proofErr w:type="gramStart"/>
            <w:r w:rsidRPr="00094E67">
              <w:rPr>
                <w:lang w:val="en-US"/>
              </w:rPr>
              <w:t>,40</w:t>
            </w:r>
            <w:proofErr w:type="gramEnd"/>
            <w:r w:rsidRPr="00094E67">
              <w:rPr>
                <w:lang w:val="en-US"/>
              </w:rPr>
              <w:t xml:space="preserve">-0,70 mc, cu motor cu ardere interna si comanda hidraulica, in pamint cu umiditate naturala, descarcare in autovehicule teren catg. </w:t>
            </w:r>
            <w:r>
              <w:t>I (realizat manual)</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100 m3"/>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0,24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6</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TsI50A10</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Transportarea pamintului cu autobasculanta  la distanta de </w:t>
            </w:r>
            <w:smartTag w:uri="urn:schemas-microsoft-com:office:smarttags" w:element="metricconverter">
              <w:smartTagPr>
                <w:attr w:name="ProductID" w:val="10 km"/>
              </w:smartTagPr>
              <w:r w:rsidRPr="00094E67">
                <w:rPr>
                  <w:lang w:val="en-US"/>
                </w:rPr>
                <w:t>10 km</w:t>
              </w:r>
            </w:smartTag>
            <w:r w:rsidRPr="00094E67">
              <w:rPr>
                <w:lang w:val="en-US"/>
              </w:rPr>
              <w:t xml:space="preserve">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t</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74,12</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7</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TsC51A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Lucrari la descarcarea pamintului in depozit, teren categoria I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100 m3"/>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0,24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8</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TsF05B</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Sprijiniri de maluri, cu dulapi metalici  asezati orizontal, la sapaturi executate in spatii limitate, avind latimea de  pina la 1,50  m intre maluri adincimea sapaturii pina la  </w:t>
            </w:r>
            <w:smartTag w:uri="urn:schemas-microsoft-com:office:smarttags" w:element="metricconverter">
              <w:smartTagPr>
                <w:attr w:name="ProductID" w:val="4 m"/>
              </w:smartTagPr>
              <w:r w:rsidRPr="00094E67">
                <w:rPr>
                  <w:lang w:val="en-US"/>
                </w:rPr>
                <w:t>4 m</w:t>
              </w:r>
            </w:smartTag>
            <w:r w:rsidRPr="00094E67">
              <w:rPr>
                <w:lang w:val="en-US"/>
              </w:rPr>
              <w:t xml:space="preserve">, interspatii  intre dulapi 0,21...0,60 m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m2</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38,64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9</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AcF03A</w:t>
            </w:r>
          </w:p>
          <w:p w:rsidR="003713D3" w:rsidRDefault="003713D3" w:rsidP="00ED0722"/>
        </w:tc>
        <w:tc>
          <w:tcPr>
            <w:tcW w:w="3544" w:type="dxa"/>
            <w:tcBorders>
              <w:top w:val="single" w:sz="4" w:space="0" w:color="auto"/>
              <w:bottom w:val="single" w:sz="4" w:space="0" w:color="auto"/>
            </w:tcBorders>
            <w:vAlign w:val="center"/>
          </w:tcPr>
          <w:p w:rsidR="003713D3" w:rsidRPr="00CE1744" w:rsidRDefault="003713D3" w:rsidP="00ED0722">
            <w:pPr>
              <w:rPr>
                <w:lang w:val="en-US"/>
              </w:rPr>
            </w:pPr>
            <w:r w:rsidRPr="00094E67">
              <w:rPr>
                <w:lang w:val="en-US"/>
              </w:rPr>
              <w:t>Umpluturi in santuri la conductele de alimentare cu apa sau canalizare, ca substrat, strat de protectie, strat de izolare sau strat filtrant la tuburile de drenaj, executate cu nisip -100mm</w:t>
            </w:r>
          </w:p>
          <w:p w:rsidR="003713D3" w:rsidRPr="00CE1744" w:rsidRDefault="003713D3" w:rsidP="00ED0722">
            <w:pPr>
              <w:rPr>
                <w:lang w:val="en-US"/>
              </w:rPr>
            </w:pP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2,54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10</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TsD01B</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Imprastierea cu lopata a pamintului afinat, in straturi uniforme, de 10-</w:t>
            </w:r>
            <w:smartTag w:uri="urn:schemas-microsoft-com:office:smarttags" w:element="metricconverter">
              <w:smartTagPr>
                <w:attr w:name="ProductID" w:val="30 cm"/>
              </w:smartTagPr>
              <w:r w:rsidRPr="00094E67">
                <w:rPr>
                  <w:lang w:val="en-US"/>
                </w:rPr>
                <w:t>30 cm</w:t>
              </w:r>
            </w:smartTag>
            <w:r w:rsidRPr="00094E67">
              <w:rPr>
                <w:lang w:val="en-US"/>
              </w:rPr>
              <w:t xml:space="preserve"> grosime, printr-o aruncare de pina la </w:t>
            </w:r>
            <w:smartTag w:uri="urn:schemas-microsoft-com:office:smarttags" w:element="metricconverter">
              <w:smartTagPr>
                <w:attr w:name="ProductID" w:val="3 m"/>
              </w:smartTagPr>
              <w:r w:rsidRPr="00094E67">
                <w:rPr>
                  <w:lang w:val="en-US"/>
                </w:rPr>
                <w:t>3 m</w:t>
              </w:r>
            </w:smartTag>
            <w:r w:rsidRPr="00094E67">
              <w:rPr>
                <w:lang w:val="en-US"/>
              </w:rPr>
              <w:t xml:space="preserve"> din gramezi, inclusiv sfarimarea bulgarilor, pamintul provenind din teren mijlociu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22,90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11</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TsD04B</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Compactarea cu maiul de mina a umpluturilor executate in sapaturi orizontale sau inclinate la 1/4, inclusiv udarea fiecarui strat de pamint in parte, avind </w:t>
            </w:r>
            <w:smartTag w:uri="urn:schemas-microsoft-com:office:smarttags" w:element="metricconverter">
              <w:smartTagPr>
                <w:attr w:name="ProductID" w:val="10 cm"/>
              </w:smartTagPr>
              <w:r w:rsidRPr="00094E67">
                <w:rPr>
                  <w:lang w:val="en-US"/>
                </w:rPr>
                <w:t>10 cm</w:t>
              </w:r>
            </w:smartTag>
            <w:r w:rsidRPr="00094E67">
              <w:rPr>
                <w:lang w:val="en-US"/>
              </w:rPr>
              <w:t xml:space="preserve"> grosime pamint coeziv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22,90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lastRenderedPageBreak/>
              <w:t xml:space="preserve"> 12</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TsD02A1</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Imprastierea pamintului afinat provenit din teren categoria I sau II, executata cu buldozer pe tractor cu senile de 65-80 CP, in straturi cu grosimea de 15-</w:t>
            </w:r>
            <w:smartTag w:uri="urn:schemas-microsoft-com:office:smarttags" w:element="metricconverter">
              <w:smartTagPr>
                <w:attr w:name="ProductID" w:val="20 cm"/>
              </w:smartTagPr>
              <w:r w:rsidRPr="00094E67">
                <w:rPr>
                  <w:lang w:val="en-US"/>
                </w:rPr>
                <w:t>20 cm</w:t>
              </w:r>
            </w:smartTag>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100 m3"/>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0,04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13</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TsD05B</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Compactarea cu maiul mecanic de 150-</w:t>
            </w:r>
            <w:smartTag w:uri="urn:schemas-microsoft-com:office:smarttags" w:element="metricconverter">
              <w:smartTagPr>
                <w:attr w:name="ProductID" w:val="200 kg"/>
              </w:smartTagPr>
              <w:r w:rsidRPr="00094E67">
                <w:rPr>
                  <w:lang w:val="en-US"/>
                </w:rPr>
                <w:t>200 kg</w:t>
              </w:r>
            </w:smartTag>
            <w:r w:rsidRPr="00094E67">
              <w:rPr>
                <w:lang w:val="en-US"/>
              </w:rPr>
              <w:t xml:space="preserve"> a umpluturilor in straturi succesive de 20-</w:t>
            </w:r>
            <w:smartTag w:uri="urn:schemas-microsoft-com:office:smarttags" w:element="metricconverter">
              <w:smartTagPr>
                <w:attr w:name="ProductID" w:val="30 cm"/>
              </w:smartTagPr>
              <w:r w:rsidRPr="00094E67">
                <w:rPr>
                  <w:lang w:val="en-US"/>
                </w:rPr>
                <w:t>30 cm</w:t>
              </w:r>
            </w:smartTag>
            <w:r w:rsidRPr="00094E67">
              <w:rPr>
                <w:lang w:val="en-US"/>
              </w:rPr>
              <w:t xml:space="preserve"> grosime, exclusiv udarea fiecarui strat in parte, umpluturile executindu-se din pamint coeziv</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100 m3"/>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0,04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14</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 Costul nisip(p/t umplutura   sub drum)</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16,63</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15</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TsC03E1</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Sapatura mecanica cu excavatorul de 0</w:t>
            </w:r>
            <w:proofErr w:type="gramStart"/>
            <w:r w:rsidRPr="00094E67">
              <w:rPr>
                <w:lang w:val="en-US"/>
              </w:rPr>
              <w:t>,40</w:t>
            </w:r>
            <w:proofErr w:type="gramEnd"/>
            <w:r w:rsidRPr="00094E67">
              <w:rPr>
                <w:lang w:val="en-US"/>
              </w:rPr>
              <w:t xml:space="preserve">-0,70 mc, cu motor cu ardere interna si comanda hidraulica, in pamint cu umiditate naturala, descarcare in autovehicule teren catg. </w:t>
            </w:r>
            <w:r>
              <w:t>I (p/t umpluturi)</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100 m3"/>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0,10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16</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TsI50A10</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Transportarea pamintului cu autobasculanta  la distanta de </w:t>
            </w:r>
            <w:smartTag w:uri="urn:schemas-microsoft-com:office:smarttags" w:element="metricconverter">
              <w:smartTagPr>
                <w:attr w:name="ProductID" w:val="10 km"/>
              </w:smartTagPr>
              <w:r w:rsidRPr="00094E67">
                <w:rPr>
                  <w:lang w:val="en-US"/>
                </w:rPr>
                <w:t>10 km</w:t>
              </w:r>
            </w:smartTag>
            <w:r w:rsidRPr="00094E67">
              <w:rPr>
                <w:lang w:val="en-US"/>
              </w:rPr>
              <w:t xml:space="preserve">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t</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17,05</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17</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TsC51A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Lucrari la descarcarea pamintului in depozit, teren categoria I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100 m3"/>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0,10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c>
          <w:tcPr>
            <w:tcW w:w="709" w:type="dxa"/>
            <w:tcBorders>
              <w:top w:val="nil"/>
              <w:left w:val="single" w:sz="6" w:space="0" w:color="auto"/>
              <w:bottom w:val="nil"/>
              <w:right w:val="nil"/>
            </w:tcBorders>
          </w:tcPr>
          <w:p w:rsidR="003713D3" w:rsidRDefault="003713D3" w:rsidP="00ED0722">
            <w:pPr>
              <w:jc w:val="center"/>
            </w:pPr>
            <w:r>
              <w:rPr>
                <w:sz w:val="24"/>
                <w:szCs w:val="24"/>
              </w:rPr>
              <w:t xml:space="preserve"> </w:t>
            </w:r>
            <w:r>
              <w:t xml:space="preserve">  </w:t>
            </w:r>
          </w:p>
        </w:tc>
        <w:tc>
          <w:tcPr>
            <w:tcW w:w="1276" w:type="dxa"/>
            <w:tcBorders>
              <w:top w:val="nil"/>
              <w:left w:val="single" w:sz="6" w:space="0" w:color="auto"/>
              <w:bottom w:val="nil"/>
              <w:right w:val="nil"/>
            </w:tcBorders>
          </w:tcPr>
          <w:p w:rsidR="003713D3" w:rsidRDefault="003713D3" w:rsidP="00ED0722"/>
        </w:tc>
        <w:tc>
          <w:tcPr>
            <w:tcW w:w="3544" w:type="dxa"/>
            <w:tcBorders>
              <w:top w:val="nil"/>
              <w:left w:val="single" w:sz="6" w:space="0" w:color="auto"/>
              <w:bottom w:val="nil"/>
              <w:right w:val="nil"/>
            </w:tcBorders>
          </w:tcPr>
          <w:p w:rsidR="003713D3" w:rsidRDefault="003713D3" w:rsidP="00ED0722">
            <w:pPr>
              <w:rPr>
                <w:b/>
                <w:bCs/>
                <w:sz w:val="22"/>
                <w:szCs w:val="22"/>
              </w:rPr>
            </w:pPr>
            <w:r>
              <w:rPr>
                <w:b/>
                <w:bCs/>
                <w:sz w:val="22"/>
                <w:szCs w:val="22"/>
                <w:lang w:val="en-US"/>
              </w:rPr>
              <w:t xml:space="preserve">Capitolul </w:t>
            </w:r>
            <w:r>
              <w:rPr>
                <w:b/>
                <w:bCs/>
                <w:sz w:val="22"/>
                <w:szCs w:val="22"/>
              </w:rPr>
              <w:t>1.2. Tevi si armaturi</w:t>
            </w:r>
          </w:p>
        </w:tc>
        <w:tc>
          <w:tcPr>
            <w:tcW w:w="1134" w:type="dxa"/>
            <w:tcBorders>
              <w:top w:val="nil"/>
              <w:left w:val="single" w:sz="6" w:space="0" w:color="auto"/>
              <w:bottom w:val="nil"/>
              <w:right w:val="nil"/>
            </w:tcBorders>
          </w:tcPr>
          <w:p w:rsidR="003713D3" w:rsidRDefault="003713D3" w:rsidP="00ED0722"/>
        </w:tc>
        <w:tc>
          <w:tcPr>
            <w:tcW w:w="1275" w:type="dxa"/>
            <w:tcBorders>
              <w:top w:val="nil"/>
              <w:left w:val="single" w:sz="6" w:space="0" w:color="auto"/>
              <w:bottom w:val="nil"/>
              <w:right w:val="nil"/>
            </w:tcBorders>
          </w:tcPr>
          <w:p w:rsidR="003713D3" w:rsidRDefault="003713D3" w:rsidP="00ED0722"/>
        </w:tc>
        <w:tc>
          <w:tcPr>
            <w:tcW w:w="1134" w:type="dxa"/>
            <w:tcBorders>
              <w:top w:val="nil"/>
              <w:left w:val="single" w:sz="6" w:space="0" w:color="auto"/>
              <w:bottom w:val="nil"/>
              <w:right w:val="nil"/>
            </w:tcBorders>
          </w:tcPr>
          <w:p w:rsidR="003713D3" w:rsidRDefault="003713D3" w:rsidP="00ED0722"/>
        </w:tc>
        <w:tc>
          <w:tcPr>
            <w:tcW w:w="1420" w:type="dxa"/>
            <w:tcBorders>
              <w:top w:val="nil"/>
              <w:left w:val="single" w:sz="6" w:space="0" w:color="auto"/>
              <w:bottom w:val="nil"/>
              <w:right w:val="single" w:sz="6" w:space="0" w:color="auto"/>
            </w:tcBorders>
          </w:tcPr>
          <w:p w:rsidR="003713D3" w:rsidRDefault="003713D3" w:rsidP="00ED0722"/>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18</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AcA52A</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 xml:space="preserve">Teava din polietilena, pentru conducte de alimentare cu apa montata in sant, cu diametrul de 20, 25, 32, 40, 50, </w:t>
            </w:r>
            <w:smartTag w:uri="urn:schemas-microsoft-com:office:smarttags" w:element="metricconverter">
              <w:smartTagPr>
                <w:attr w:name="ProductID" w:val="63 mm"/>
              </w:smartTagPr>
              <w:r w:rsidRPr="00094E67">
                <w:rPr>
                  <w:lang w:val="en-US"/>
                </w:rPr>
                <w:t>63 mm</w:t>
              </w:r>
            </w:smartTag>
            <w:r w:rsidRPr="00094E67">
              <w:rPr>
                <w:lang w:val="en-US"/>
              </w:rPr>
              <w:t xml:space="preserve">.  </w:t>
            </w:r>
            <w:r>
              <w:t xml:space="preserve">(PE100 PN10 D63mm)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16,50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19</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AcA52D</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 xml:space="preserve">Teava din polietilena, pentru conducte de alimentare cu apa montata in sant, cu diametrul de </w:t>
            </w:r>
            <w:smartTag w:uri="urn:schemas-microsoft-com:office:smarttags" w:element="metricconverter">
              <w:smartTagPr>
                <w:attr w:name="ProductID" w:val="110 mm"/>
              </w:smartTagPr>
              <w:r w:rsidRPr="00094E67">
                <w:rPr>
                  <w:lang w:val="en-US"/>
                </w:rPr>
                <w:t>110 mm</w:t>
              </w:r>
            </w:smartTag>
            <w:r w:rsidRPr="00094E67">
              <w:rPr>
                <w:lang w:val="en-US"/>
              </w:rPr>
              <w:t xml:space="preserve">.  </w:t>
            </w:r>
            <w:r>
              <w:t xml:space="preserve">(PE100 PN10 D110mm)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20</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AcA52D</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Teava din polietilena, pentru conducte de alimentare cu apa montata in sant, cu diametrul de </w:t>
            </w:r>
            <w:smartTag w:uri="urn:schemas-microsoft-com:office:smarttags" w:element="metricconverter">
              <w:smartTagPr>
                <w:attr w:name="ProductID" w:val="160 mm"/>
              </w:smartTagPr>
              <w:r w:rsidRPr="00094E67">
                <w:rPr>
                  <w:lang w:val="en-US"/>
                </w:rPr>
                <w:t>160 mm</w:t>
              </w:r>
            </w:smartTag>
            <w:r w:rsidRPr="00094E67">
              <w:rPr>
                <w:lang w:val="en-US"/>
              </w:rPr>
              <w:t>.(tub de protectie)</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21</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AcA54B</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Montarea fitingurilor mecanic (insurubare). Imbinare mecanica intre teava si fiting (mufe, teu, cot) din polietilena, tevile avind diametrul de 50-</w:t>
            </w:r>
            <w:smartTag w:uri="urn:schemas-microsoft-com:office:smarttags" w:element="metricconverter">
              <w:smartTagPr>
                <w:attr w:name="ProductID" w:val="110 mm"/>
              </w:smartTagPr>
              <w:r w:rsidRPr="00094E67">
                <w:rPr>
                  <w:lang w:val="en-US"/>
                </w:rPr>
                <w:t>110 mm</w:t>
              </w:r>
            </w:smartTag>
            <w:r w:rsidRPr="00094E67">
              <w:rPr>
                <w:lang w:val="en-US"/>
              </w:rPr>
              <w:t>.(piesa de bransare intarita D500x2")</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22</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AcA54B</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Montarea fitingurilor mecanic (insurubare). Imbinare mecanica intre teava si fiting (mufe, teu, cot) din polietilena, tevile avind diametrul de 50-</w:t>
            </w:r>
            <w:smartTag w:uri="urn:schemas-microsoft-com:office:smarttags" w:element="metricconverter">
              <w:smartTagPr>
                <w:attr w:name="ProductID" w:val="110 mm"/>
              </w:smartTagPr>
              <w:r w:rsidRPr="00094E67">
                <w:rPr>
                  <w:lang w:val="en-US"/>
                </w:rPr>
                <w:t>110 mm</w:t>
              </w:r>
            </w:smartTag>
            <w:r w:rsidRPr="00094E67">
              <w:rPr>
                <w:lang w:val="en-US"/>
              </w:rPr>
              <w:t>.(piesa de bransare intarita D300x2")</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23</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AcA54B</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Montarea fitingurilor mecanic (insurubare). Imbinare mecanica intre teava si fiting (mufe, teu, cot) din polietilena, tevile avind diametrul de 50-</w:t>
            </w:r>
            <w:smartTag w:uri="urn:schemas-microsoft-com:office:smarttags" w:element="metricconverter">
              <w:smartTagPr>
                <w:attr w:name="ProductID" w:val="110 mm"/>
              </w:smartTagPr>
              <w:r w:rsidRPr="00094E67">
                <w:rPr>
                  <w:lang w:val="en-US"/>
                </w:rPr>
                <w:t>110 mm</w:t>
              </w:r>
            </w:smartTag>
            <w:r w:rsidRPr="00094E67">
              <w:rPr>
                <w:lang w:val="en-US"/>
              </w:rPr>
              <w:t>.(piesa de bransare intarita D180x2")</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24</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AcB01A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Montarea armaturilor cu actionare manuala sau mecanica (vane), la conductele de alimentare cu apa sau de canalizare, avind diametrul de </w:t>
            </w:r>
            <w:smartTag w:uri="urn:schemas-microsoft-com:office:smarttags" w:element="metricconverter">
              <w:smartTagPr>
                <w:attr w:name="ProductID" w:val="50 mm"/>
              </w:smartTagPr>
              <w:r w:rsidRPr="00094E67">
                <w:rPr>
                  <w:lang w:val="en-US"/>
                </w:rPr>
                <w:t>50 mm</w:t>
              </w:r>
            </w:smartTag>
            <w:r w:rsidRPr="00094E67">
              <w:rPr>
                <w:lang w:val="en-US"/>
              </w:rPr>
              <w:t xml:space="preserve">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25</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AcA53A</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 xml:space="preserve">Montarea fitingurilor prin electrofuziune. Imbinarea prin sudura de tip electrofuziune intre teava si fiting (mufe, teu, cot) din polietilena, tevii avind diametrul de 20, 25, 32, 40, 50, </w:t>
            </w:r>
            <w:smartTag w:uri="urn:schemas-microsoft-com:office:smarttags" w:element="metricconverter">
              <w:smartTagPr>
                <w:attr w:name="ProductID" w:val="63 mm"/>
              </w:smartTagPr>
              <w:r w:rsidRPr="00094E67">
                <w:rPr>
                  <w:lang w:val="en-US"/>
                </w:rPr>
                <w:t>63 mm</w:t>
              </w:r>
            </w:smartTag>
            <w:r w:rsidRPr="00094E67">
              <w:rPr>
                <w:lang w:val="en-US"/>
              </w:rPr>
              <w:t xml:space="preserve">. </w:t>
            </w:r>
            <w:r>
              <w:t>(Capat de flansa  PE 100PN10 D63/50)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6,00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26</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AcA31A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Montarea prin sudura electrica a flanselor sau pieselor de legatura, din otel, la capatul tevilor, avind diametrul de 50-</w:t>
            </w:r>
            <w:smartTag w:uri="urn:schemas-microsoft-com:office:smarttags" w:element="metricconverter">
              <w:smartTagPr>
                <w:attr w:name="ProductID" w:val="100 mm"/>
              </w:smartTagPr>
              <w:r w:rsidRPr="00094E67">
                <w:rPr>
                  <w:lang w:val="en-US"/>
                </w:rPr>
                <w:t>100 mm</w:t>
              </w:r>
            </w:smartTag>
            <w:r w:rsidRPr="00094E67">
              <w:rPr>
                <w:lang w:val="en-US"/>
              </w:rPr>
              <w:t xml:space="preserve"> (flansa sudabila din otel zingat D50)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6,00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27</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SA34I</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Confectionarea,  montarea si cimentarea tevii de protectie la trecerea conductelor prin ziduri, avind diametrul de 6" (racord </w:t>
            </w:r>
            <w:r w:rsidRPr="00094E67">
              <w:rPr>
                <w:lang w:val="en-US"/>
              </w:rPr>
              <w:lastRenderedPageBreak/>
              <w:t>din otel L=200mm D150mm (trecere prin peretii caminului)</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lastRenderedPageBreak/>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28</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AcA53C</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 xml:space="preserve">Montarea fitingurilor prin electrofuziune. Imbinarea prin sudura de tip electrofuziune intre teava si fiting (mufe, teu, cot) din polietilena, tevii avind diametrul de </w:t>
            </w:r>
            <w:smartTag w:uri="urn:schemas-microsoft-com:office:smarttags" w:element="metricconverter">
              <w:smartTagPr>
                <w:attr w:name="ProductID" w:val="110 mm"/>
              </w:smartTagPr>
              <w:r w:rsidRPr="00094E67">
                <w:rPr>
                  <w:lang w:val="en-US"/>
                </w:rPr>
                <w:t>110 mm</w:t>
              </w:r>
            </w:smartTag>
            <w:r w:rsidRPr="00094E67">
              <w:rPr>
                <w:lang w:val="en-US"/>
              </w:rPr>
              <w:t xml:space="preserve">. </w:t>
            </w:r>
            <w:r>
              <w:t>(reductie PE100 PN10 D110/63)</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29</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AcF11C</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Spalarea tevilor din PVC, fonta, azbociment, polietilena etc 20-</w:t>
            </w:r>
            <w:smartTag w:uri="urn:schemas-microsoft-com:office:smarttags" w:element="metricconverter">
              <w:smartTagPr>
                <w:attr w:name="ProductID" w:val="75 mm"/>
              </w:smartTagPr>
              <w:r w:rsidRPr="00094E67">
                <w:rPr>
                  <w:lang w:val="en-US"/>
                </w:rPr>
                <w:t>75 mm</w:t>
              </w:r>
            </w:smartTag>
            <w:r w:rsidRPr="00094E67">
              <w:rPr>
                <w:lang w:val="en-US"/>
              </w:rPr>
              <w:t xml:space="preserve">, de apa potabila dupa montarea si imbinarea, inaintea receptiei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16,50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30</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AcF11D</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Spalarea tevilor din PVC, fonta, azbociment, polietilena etc 80-</w:t>
            </w:r>
            <w:smartTag w:uri="urn:schemas-microsoft-com:office:smarttags" w:element="metricconverter">
              <w:smartTagPr>
                <w:attr w:name="ProductID" w:val="110 mm"/>
              </w:smartTagPr>
              <w:r w:rsidRPr="00094E67">
                <w:rPr>
                  <w:lang w:val="en-US"/>
                </w:rPr>
                <w:t>110 mm</w:t>
              </w:r>
            </w:smartTag>
            <w:r w:rsidRPr="00094E67">
              <w:rPr>
                <w:lang w:val="en-US"/>
              </w:rPr>
              <w:t xml:space="preserve">, de apa potabila dupa montarea si imbinarea, inaintea receptiei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31</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AcF12A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Proba de presiune a conductelor din polietilena montate in transee pentru retelele de alimentare cu apa si canalizare, cu diametru  pina la </w:t>
            </w:r>
            <w:smartTag w:uri="urn:schemas-microsoft-com:office:smarttags" w:element="metricconverter">
              <w:smartTagPr>
                <w:attr w:name="ProductID" w:val="100 mm"/>
              </w:smartTagPr>
              <w:r w:rsidRPr="00094E67">
                <w:rPr>
                  <w:lang w:val="en-US"/>
                </w:rPr>
                <w:t>100 mm</w:t>
              </w:r>
            </w:smartTag>
            <w:r w:rsidRPr="00094E67">
              <w:rPr>
                <w:lang w:val="en-US"/>
              </w:rPr>
              <w:t xml:space="preserve">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36,50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32</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AcE51I</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Racordarea la conducta existanta , avind diametrul  500 x63mm</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piesa</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33</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AcE51G</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Racordarea la conducta existanta , avind diametrul stutului de 300x63 mm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piesa</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34</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AcE51E</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Racordarea la conducta existanta , avind diametrul stutului de 180x63 mm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piesa</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RPr="000B1023" w:rsidTr="003713D3">
        <w:tc>
          <w:tcPr>
            <w:tcW w:w="709" w:type="dxa"/>
            <w:tcBorders>
              <w:top w:val="nil"/>
              <w:left w:val="single" w:sz="6" w:space="0" w:color="auto"/>
              <w:bottom w:val="nil"/>
              <w:right w:val="nil"/>
            </w:tcBorders>
          </w:tcPr>
          <w:p w:rsidR="003713D3" w:rsidRDefault="003713D3" w:rsidP="00ED0722">
            <w:pPr>
              <w:jc w:val="center"/>
            </w:pPr>
            <w:r>
              <w:rPr>
                <w:sz w:val="24"/>
                <w:szCs w:val="24"/>
              </w:rPr>
              <w:t xml:space="preserve"> </w:t>
            </w:r>
            <w:r>
              <w:t xml:space="preserve">  </w:t>
            </w:r>
          </w:p>
        </w:tc>
        <w:tc>
          <w:tcPr>
            <w:tcW w:w="1276" w:type="dxa"/>
            <w:tcBorders>
              <w:top w:val="nil"/>
              <w:left w:val="single" w:sz="6" w:space="0" w:color="auto"/>
              <w:bottom w:val="nil"/>
              <w:right w:val="nil"/>
            </w:tcBorders>
          </w:tcPr>
          <w:p w:rsidR="003713D3" w:rsidRDefault="003713D3" w:rsidP="00ED0722"/>
        </w:tc>
        <w:tc>
          <w:tcPr>
            <w:tcW w:w="3544" w:type="dxa"/>
            <w:tcBorders>
              <w:top w:val="nil"/>
              <w:left w:val="single" w:sz="6" w:space="0" w:color="auto"/>
              <w:bottom w:val="nil"/>
              <w:right w:val="nil"/>
            </w:tcBorders>
          </w:tcPr>
          <w:p w:rsidR="003713D3" w:rsidRPr="00094E67" w:rsidRDefault="003713D3" w:rsidP="00ED0722">
            <w:pPr>
              <w:rPr>
                <w:b/>
                <w:bCs/>
                <w:sz w:val="22"/>
                <w:szCs w:val="22"/>
                <w:lang w:val="en-US"/>
              </w:rPr>
            </w:pPr>
            <w:r>
              <w:rPr>
                <w:b/>
                <w:bCs/>
                <w:sz w:val="22"/>
                <w:szCs w:val="22"/>
                <w:lang w:val="en-US"/>
              </w:rPr>
              <w:t xml:space="preserve">Capitolul </w:t>
            </w:r>
            <w:r w:rsidRPr="00094E67">
              <w:rPr>
                <w:b/>
                <w:bCs/>
                <w:sz w:val="22"/>
                <w:szCs w:val="22"/>
                <w:lang w:val="en-US"/>
              </w:rPr>
              <w:t>1.3. Nod apometric cu apometru D40 (Ultrasunet) -3 buc.</w:t>
            </w:r>
          </w:p>
        </w:tc>
        <w:tc>
          <w:tcPr>
            <w:tcW w:w="1134" w:type="dxa"/>
            <w:tcBorders>
              <w:top w:val="nil"/>
              <w:left w:val="single" w:sz="6" w:space="0" w:color="auto"/>
              <w:bottom w:val="nil"/>
              <w:right w:val="nil"/>
            </w:tcBorders>
          </w:tcPr>
          <w:p w:rsidR="003713D3" w:rsidRPr="00094E67" w:rsidRDefault="003713D3" w:rsidP="00ED0722">
            <w:pPr>
              <w:rPr>
                <w:lang w:val="en-US"/>
              </w:rPr>
            </w:pPr>
          </w:p>
        </w:tc>
        <w:tc>
          <w:tcPr>
            <w:tcW w:w="1275" w:type="dxa"/>
            <w:tcBorders>
              <w:top w:val="nil"/>
              <w:left w:val="single" w:sz="6" w:space="0" w:color="auto"/>
              <w:bottom w:val="nil"/>
              <w:right w:val="nil"/>
            </w:tcBorders>
          </w:tcPr>
          <w:p w:rsidR="003713D3" w:rsidRPr="00094E67" w:rsidRDefault="003713D3" w:rsidP="00ED0722">
            <w:pPr>
              <w:rPr>
                <w:lang w:val="en-US"/>
              </w:rPr>
            </w:pPr>
          </w:p>
        </w:tc>
        <w:tc>
          <w:tcPr>
            <w:tcW w:w="1134" w:type="dxa"/>
            <w:tcBorders>
              <w:top w:val="nil"/>
              <w:left w:val="single" w:sz="6" w:space="0" w:color="auto"/>
              <w:bottom w:val="nil"/>
              <w:right w:val="nil"/>
            </w:tcBorders>
          </w:tcPr>
          <w:p w:rsidR="003713D3" w:rsidRPr="00094E67" w:rsidRDefault="003713D3" w:rsidP="00ED0722">
            <w:pPr>
              <w:rPr>
                <w:lang w:val="en-US"/>
              </w:rPr>
            </w:pPr>
          </w:p>
        </w:tc>
        <w:tc>
          <w:tcPr>
            <w:tcW w:w="1420" w:type="dxa"/>
            <w:tcBorders>
              <w:top w:val="nil"/>
              <w:left w:val="single" w:sz="6" w:space="0" w:color="auto"/>
              <w:bottom w:val="nil"/>
              <w:right w:val="single" w:sz="6" w:space="0" w:color="auto"/>
            </w:tcBorders>
          </w:tcPr>
          <w:p w:rsidR="003713D3" w:rsidRPr="00094E67" w:rsidRDefault="003713D3" w:rsidP="00ED0722">
            <w:pPr>
              <w:rPr>
                <w:lang w:val="en-US"/>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35</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AcB01A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Montarea armaturilor cu actionare manuala sau mecanica (vane), la conductele de alimentare cu apa sau de canalizare, avind diametrul de </w:t>
            </w:r>
            <w:smartTag w:uri="urn:schemas-microsoft-com:office:smarttags" w:element="metricconverter">
              <w:smartTagPr>
                <w:attr w:name="ProductID" w:val="50 mm"/>
              </w:smartTagPr>
              <w:r w:rsidRPr="00094E67">
                <w:rPr>
                  <w:lang w:val="en-US"/>
                </w:rPr>
                <w:t>50 mm</w:t>
              </w:r>
            </w:smartTag>
            <w:r w:rsidRPr="00094E67">
              <w:rPr>
                <w:lang w:val="en-US"/>
              </w:rPr>
              <w:t xml:space="preserve">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6,00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36</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SD19A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Robinet de retinere cu venti drept cu mufe filetate, avind diametrul  1/2" -  3/4" (robinet cu sfera  D15)</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37</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SD11C</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Robinet de retinere cu ventil drept din fonta, cu flanse, avind diametrul nominal de 50-</w:t>
            </w:r>
            <w:smartTag w:uri="urn:schemas-microsoft-com:office:smarttags" w:element="metricconverter">
              <w:smartTagPr>
                <w:attr w:name="ProductID" w:val="65 mm"/>
              </w:smartTagPr>
              <w:r w:rsidRPr="00094E67">
                <w:rPr>
                  <w:lang w:val="en-US"/>
                </w:rPr>
                <w:t>65 mm</w:t>
              </w:r>
            </w:smartTag>
            <w:r w:rsidRPr="00094E67">
              <w:rPr>
                <w:lang w:val="en-US"/>
              </w:rPr>
              <w:t xml:space="preserve">  (supapa de sens cu flanse D </w:t>
            </w:r>
            <w:smartTag w:uri="urn:schemas-microsoft-com:office:smarttags" w:element="metricconverter">
              <w:smartTagPr>
                <w:attr w:name="ProductID" w:val="50 мм"/>
              </w:smartTagPr>
              <w:r w:rsidRPr="00094E67">
                <w:rPr>
                  <w:lang w:val="en-US"/>
                </w:rPr>
                <w:t xml:space="preserve">50 </w:t>
              </w:r>
              <w:r>
                <w:t>мм</w:t>
              </w:r>
            </w:smartTag>
            <w:r w:rsidRPr="00094E67">
              <w:rPr>
                <w:lang w:val="en-US"/>
              </w:rPr>
              <w:t>)</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38</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AcA25A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Montarea prin sudura electrica a piselor de legatura, din otel, la pozitie, avind diametrul de 50-</w:t>
            </w:r>
            <w:smartTag w:uri="urn:schemas-microsoft-com:office:smarttags" w:element="metricconverter">
              <w:smartTagPr>
                <w:attr w:name="ProductID" w:val="100 mm"/>
              </w:smartTagPr>
              <w:r w:rsidRPr="00094E67">
                <w:rPr>
                  <w:lang w:val="en-US"/>
                </w:rPr>
                <w:t>100 mm</w:t>
              </w:r>
            </w:smartTag>
            <w:r w:rsidRPr="00094E67">
              <w:rPr>
                <w:lang w:val="en-US"/>
              </w:rPr>
              <w:t xml:space="preserve"> (reductie din otel D50/40 </w:t>
            </w:r>
            <w:r>
              <w:t>мм</w:t>
            </w:r>
            <w:r w:rsidRPr="00094E67">
              <w:rPr>
                <w:lang w:val="en-US"/>
              </w:rPr>
              <w:t>)</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6,00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39</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AcA53A</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 xml:space="preserve">Montarea fitingurilor prin electrofuziune. Imbinarea prin sudura de tip electrofuziune intre teava si fiting (mufe, teu, cot) din polietilena, tevii avind diametrul de 20, 25, 32, 40, 50, </w:t>
            </w:r>
            <w:smartTag w:uri="urn:schemas-microsoft-com:office:smarttags" w:element="metricconverter">
              <w:smartTagPr>
                <w:attr w:name="ProductID" w:val="63 mm"/>
              </w:smartTagPr>
              <w:r w:rsidRPr="00094E67">
                <w:rPr>
                  <w:lang w:val="en-US"/>
                </w:rPr>
                <w:t>63 mm</w:t>
              </w:r>
            </w:smartTag>
            <w:r w:rsidRPr="00094E67">
              <w:rPr>
                <w:lang w:val="en-US"/>
              </w:rPr>
              <w:t xml:space="preserve">. </w:t>
            </w:r>
            <w:r>
              <w:t>(Capat de flansa  PE 100PN10 D63/50)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6,00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40</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AcA31A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Montarea prin sudura electrica a flanselor sau pieselor de legatura, din otel, la capatul tevilor, avind diametrul de 50-</w:t>
            </w:r>
            <w:smartTag w:uri="urn:schemas-microsoft-com:office:smarttags" w:element="metricconverter">
              <w:smartTagPr>
                <w:attr w:name="ProductID" w:val="100 mm"/>
              </w:smartTagPr>
              <w:r w:rsidRPr="00094E67">
                <w:rPr>
                  <w:lang w:val="en-US"/>
                </w:rPr>
                <w:t>100 mm</w:t>
              </w:r>
            </w:smartTag>
            <w:r w:rsidRPr="00094E67">
              <w:rPr>
                <w:lang w:val="en-US"/>
              </w:rPr>
              <w:t xml:space="preserve"> (flansa sudabila din otel zingat D50)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6,00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c>
          <w:tcPr>
            <w:tcW w:w="709" w:type="dxa"/>
            <w:tcBorders>
              <w:top w:val="nil"/>
              <w:left w:val="single" w:sz="6" w:space="0" w:color="auto"/>
              <w:bottom w:val="nil"/>
              <w:right w:val="nil"/>
            </w:tcBorders>
          </w:tcPr>
          <w:p w:rsidR="003713D3" w:rsidRDefault="003713D3" w:rsidP="00ED0722">
            <w:pPr>
              <w:jc w:val="center"/>
            </w:pPr>
            <w:r>
              <w:rPr>
                <w:sz w:val="24"/>
                <w:szCs w:val="24"/>
              </w:rPr>
              <w:t xml:space="preserve"> </w:t>
            </w:r>
            <w:r>
              <w:t xml:space="preserve">  </w:t>
            </w:r>
          </w:p>
        </w:tc>
        <w:tc>
          <w:tcPr>
            <w:tcW w:w="1276" w:type="dxa"/>
            <w:tcBorders>
              <w:top w:val="nil"/>
              <w:left w:val="single" w:sz="6" w:space="0" w:color="auto"/>
              <w:bottom w:val="nil"/>
              <w:right w:val="nil"/>
            </w:tcBorders>
          </w:tcPr>
          <w:p w:rsidR="003713D3" w:rsidRDefault="003713D3" w:rsidP="00ED0722"/>
        </w:tc>
        <w:tc>
          <w:tcPr>
            <w:tcW w:w="3544" w:type="dxa"/>
            <w:tcBorders>
              <w:top w:val="nil"/>
              <w:left w:val="single" w:sz="6" w:space="0" w:color="auto"/>
              <w:bottom w:val="nil"/>
              <w:right w:val="nil"/>
            </w:tcBorders>
          </w:tcPr>
          <w:p w:rsidR="003713D3" w:rsidRDefault="003713D3" w:rsidP="00ED0722">
            <w:pPr>
              <w:rPr>
                <w:b/>
                <w:bCs/>
                <w:sz w:val="22"/>
                <w:szCs w:val="22"/>
              </w:rPr>
            </w:pPr>
            <w:r>
              <w:rPr>
                <w:b/>
                <w:bCs/>
                <w:sz w:val="22"/>
                <w:szCs w:val="22"/>
                <w:lang w:val="en-US"/>
              </w:rPr>
              <w:t xml:space="preserve">Capitolul </w:t>
            </w:r>
            <w:r>
              <w:rPr>
                <w:b/>
                <w:bCs/>
                <w:sz w:val="22"/>
                <w:szCs w:val="22"/>
              </w:rPr>
              <w:t>1.4. Camine</w:t>
            </w:r>
          </w:p>
        </w:tc>
        <w:tc>
          <w:tcPr>
            <w:tcW w:w="1134" w:type="dxa"/>
            <w:tcBorders>
              <w:top w:val="nil"/>
              <w:left w:val="single" w:sz="6" w:space="0" w:color="auto"/>
              <w:bottom w:val="nil"/>
              <w:right w:val="nil"/>
            </w:tcBorders>
          </w:tcPr>
          <w:p w:rsidR="003713D3" w:rsidRDefault="003713D3" w:rsidP="00ED0722"/>
        </w:tc>
        <w:tc>
          <w:tcPr>
            <w:tcW w:w="1275" w:type="dxa"/>
            <w:tcBorders>
              <w:top w:val="nil"/>
              <w:left w:val="single" w:sz="6" w:space="0" w:color="auto"/>
              <w:bottom w:val="nil"/>
              <w:right w:val="nil"/>
            </w:tcBorders>
          </w:tcPr>
          <w:p w:rsidR="003713D3" w:rsidRDefault="003713D3" w:rsidP="00ED0722"/>
        </w:tc>
        <w:tc>
          <w:tcPr>
            <w:tcW w:w="1134" w:type="dxa"/>
            <w:tcBorders>
              <w:top w:val="nil"/>
              <w:left w:val="single" w:sz="6" w:space="0" w:color="auto"/>
              <w:bottom w:val="nil"/>
              <w:right w:val="nil"/>
            </w:tcBorders>
          </w:tcPr>
          <w:p w:rsidR="003713D3" w:rsidRDefault="003713D3" w:rsidP="00ED0722"/>
        </w:tc>
        <w:tc>
          <w:tcPr>
            <w:tcW w:w="1420" w:type="dxa"/>
            <w:tcBorders>
              <w:top w:val="nil"/>
              <w:left w:val="single" w:sz="6" w:space="0" w:color="auto"/>
              <w:bottom w:val="nil"/>
              <w:right w:val="single" w:sz="6" w:space="0" w:color="auto"/>
            </w:tcBorders>
          </w:tcPr>
          <w:p w:rsidR="003713D3" w:rsidRDefault="003713D3" w:rsidP="00ED0722"/>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41</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AcE11A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Executarea caminelor de vane din elemente de beton armat prefabricat, pentru alimentare cu apa circulare (inelare) cu diametrul </w:t>
            </w:r>
            <w:smartTag w:uri="urn:schemas-microsoft-com:office:smarttags" w:element="metricconverter">
              <w:smartTagPr>
                <w:attr w:name="ProductID" w:val="1,5 m"/>
              </w:smartTagPr>
              <w:r w:rsidRPr="00094E67">
                <w:rPr>
                  <w:lang w:val="en-US"/>
                </w:rPr>
                <w:t>1,5 m</w:t>
              </w:r>
            </w:smartTag>
            <w:r w:rsidRPr="00094E67">
              <w:rPr>
                <w:lang w:val="en-US"/>
              </w:rPr>
              <w:t xml:space="preserve">, in teren fara apa subterana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4,50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42</w:t>
            </w:r>
          </w:p>
        </w:tc>
        <w:tc>
          <w:tcPr>
            <w:tcW w:w="1276" w:type="dxa"/>
            <w:tcBorders>
              <w:top w:val="single" w:sz="4" w:space="0" w:color="auto"/>
              <w:bottom w:val="single" w:sz="4" w:space="0" w:color="auto"/>
            </w:tcBorders>
            <w:vAlign w:val="center"/>
          </w:tcPr>
          <w:p w:rsidR="003713D3" w:rsidRDefault="003713D3" w:rsidP="00ED0722">
            <w:pPr>
              <w:rPr>
                <w:sz w:val="24"/>
                <w:szCs w:val="24"/>
              </w:rPr>
            </w:pPr>
          </w:p>
          <w:p w:rsidR="003713D3" w:rsidRPr="00094E67"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Elem</w:t>
            </w:r>
            <w:r>
              <w:rPr>
                <w:lang w:val="en-US"/>
              </w:rPr>
              <w:t xml:space="preserve">ente din beton armat </w:t>
            </w:r>
            <w:r w:rsidRPr="00094E67">
              <w:rPr>
                <w:lang w:val="en-US"/>
              </w:rPr>
              <w:t xml:space="preserve">, </w:t>
            </w:r>
            <w:r>
              <w:t>КЦД</w:t>
            </w:r>
            <w:r w:rsidRPr="00094E67">
              <w:rPr>
                <w:lang w:val="en-US"/>
              </w:rPr>
              <w:t>-15</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43</w:t>
            </w:r>
          </w:p>
        </w:tc>
        <w:tc>
          <w:tcPr>
            <w:tcW w:w="1276" w:type="dxa"/>
            <w:tcBorders>
              <w:top w:val="single" w:sz="4" w:space="0" w:color="auto"/>
              <w:bottom w:val="single" w:sz="4" w:space="0" w:color="auto"/>
            </w:tcBorders>
            <w:vAlign w:val="center"/>
          </w:tcPr>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Elemente din beton armat, </w:t>
            </w:r>
            <w:r>
              <w:t>КЦ</w:t>
            </w:r>
            <w:r w:rsidRPr="00094E67">
              <w:rPr>
                <w:lang w:val="en-US"/>
              </w:rPr>
              <w:t>-15-9</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44</w:t>
            </w:r>
          </w:p>
        </w:tc>
        <w:tc>
          <w:tcPr>
            <w:tcW w:w="1276" w:type="dxa"/>
            <w:tcBorders>
              <w:top w:val="single" w:sz="4" w:space="0" w:color="auto"/>
              <w:bottom w:val="single" w:sz="4" w:space="0" w:color="auto"/>
            </w:tcBorders>
            <w:vAlign w:val="center"/>
          </w:tcPr>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Elemente din beton armat, </w:t>
            </w:r>
            <w:r>
              <w:t>КЦП</w:t>
            </w:r>
            <w:r w:rsidRPr="00094E67">
              <w:rPr>
                <w:lang w:val="en-US"/>
              </w:rPr>
              <w:t>-1-15-1</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45</w:t>
            </w:r>
          </w:p>
        </w:tc>
        <w:tc>
          <w:tcPr>
            <w:tcW w:w="1276" w:type="dxa"/>
            <w:tcBorders>
              <w:top w:val="single" w:sz="4" w:space="0" w:color="auto"/>
              <w:bottom w:val="single" w:sz="4" w:space="0" w:color="auto"/>
            </w:tcBorders>
            <w:vAlign w:val="center"/>
          </w:tcPr>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Elemente din beton armat </w:t>
            </w:r>
            <w:r>
              <w:t>КЦ</w:t>
            </w:r>
            <w:r w:rsidRPr="00094E67">
              <w:rPr>
                <w:lang w:val="en-US"/>
              </w:rPr>
              <w:t>0-1</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5,00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46</w:t>
            </w:r>
          </w:p>
        </w:tc>
        <w:tc>
          <w:tcPr>
            <w:tcW w:w="1276" w:type="dxa"/>
            <w:tcBorders>
              <w:top w:val="single" w:sz="4" w:space="0" w:color="auto"/>
              <w:bottom w:val="single" w:sz="4" w:space="0" w:color="auto"/>
            </w:tcBorders>
            <w:vAlign w:val="center"/>
          </w:tcPr>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Elemente din beton armat </w:t>
            </w:r>
            <w:r>
              <w:t>КЦ</w:t>
            </w:r>
            <w:r w:rsidRPr="00094E67">
              <w:rPr>
                <w:lang w:val="en-US"/>
              </w:rPr>
              <w:t>7-3</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put</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lastRenderedPageBreak/>
              <w:t xml:space="preserve"> 47</w:t>
            </w:r>
          </w:p>
        </w:tc>
        <w:tc>
          <w:tcPr>
            <w:tcW w:w="1276" w:type="dxa"/>
            <w:tcBorders>
              <w:top w:val="single" w:sz="4" w:space="0" w:color="auto"/>
              <w:bottom w:val="single" w:sz="4" w:space="0" w:color="auto"/>
            </w:tcBorders>
            <w:vAlign w:val="center"/>
          </w:tcPr>
          <w:p w:rsidR="003713D3" w:rsidRDefault="003713D3" w:rsidP="00ED0722"/>
        </w:tc>
        <w:tc>
          <w:tcPr>
            <w:tcW w:w="3544" w:type="dxa"/>
            <w:tcBorders>
              <w:top w:val="single" w:sz="4" w:space="0" w:color="auto"/>
              <w:bottom w:val="single" w:sz="4" w:space="0" w:color="auto"/>
            </w:tcBorders>
            <w:vAlign w:val="center"/>
          </w:tcPr>
          <w:p w:rsidR="003713D3" w:rsidRDefault="003713D3" w:rsidP="00ED0722">
            <w:proofErr w:type="gramStart"/>
            <w:r>
              <w:t>Capatul  din</w:t>
            </w:r>
            <w:proofErr w:type="gramEnd"/>
            <w:r>
              <w:t xml:space="preserve"> fonta Т</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48</w:t>
            </w:r>
          </w:p>
        </w:tc>
        <w:tc>
          <w:tcPr>
            <w:tcW w:w="1276" w:type="dxa"/>
            <w:tcBorders>
              <w:top w:val="single" w:sz="4" w:space="0" w:color="auto"/>
              <w:bottom w:val="single" w:sz="4" w:space="0" w:color="auto"/>
            </w:tcBorders>
            <w:vAlign w:val="center"/>
          </w:tcPr>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Scara cu vanguri din otel  </w:t>
            </w:r>
            <w:r>
              <w:t>С</w:t>
            </w:r>
            <w:r w:rsidRPr="00094E67">
              <w:rPr>
                <w:lang w:val="en-US"/>
              </w:rPr>
              <w:t>-01</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49</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IzD04A</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Vopsirea confectiilor si constructiilor metalice cu  vopsea de ulei in 2 straturi, executate din profile, cu grosimi intre </w:t>
            </w:r>
            <w:smartTag w:uri="urn:schemas-microsoft-com:office:smarttags" w:element="metricconverter">
              <w:smartTagPr>
                <w:attr w:name="ProductID" w:val="8 mm"/>
              </w:smartTagPr>
              <w:r w:rsidRPr="00094E67">
                <w:rPr>
                  <w:lang w:val="en-US"/>
                </w:rPr>
                <w:t>8 mm</w:t>
              </w:r>
            </w:smartTag>
            <w:r w:rsidRPr="00094E67">
              <w:rPr>
                <w:lang w:val="en-US"/>
              </w:rPr>
              <w:t xml:space="preserve"> si </w:t>
            </w:r>
            <w:smartTag w:uri="urn:schemas-microsoft-com:office:smarttags" w:element="metricconverter">
              <w:smartTagPr>
                <w:attr w:name="ProductID" w:val="12 mm"/>
              </w:smartTagPr>
              <w:r w:rsidRPr="00094E67">
                <w:rPr>
                  <w:lang w:val="en-US"/>
                </w:rPr>
                <w:t>12 mm</w:t>
              </w:r>
            </w:smartTag>
            <w:r w:rsidRPr="00094E67">
              <w:rPr>
                <w:lang w:val="en-US"/>
              </w:rPr>
              <w:t xml:space="preserve"> inclusiv, cu pensula de mina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t</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0,04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RPr="000B1023" w:rsidTr="003713D3">
        <w:tc>
          <w:tcPr>
            <w:tcW w:w="709" w:type="dxa"/>
            <w:tcBorders>
              <w:top w:val="nil"/>
              <w:left w:val="single" w:sz="6" w:space="0" w:color="auto"/>
              <w:bottom w:val="nil"/>
              <w:right w:val="nil"/>
            </w:tcBorders>
          </w:tcPr>
          <w:p w:rsidR="003713D3" w:rsidRDefault="003713D3" w:rsidP="00ED0722">
            <w:pPr>
              <w:jc w:val="center"/>
            </w:pPr>
            <w:r>
              <w:rPr>
                <w:sz w:val="24"/>
                <w:szCs w:val="24"/>
              </w:rPr>
              <w:t xml:space="preserve"> </w:t>
            </w:r>
            <w:r>
              <w:t xml:space="preserve">  </w:t>
            </w:r>
          </w:p>
        </w:tc>
        <w:tc>
          <w:tcPr>
            <w:tcW w:w="1276" w:type="dxa"/>
            <w:tcBorders>
              <w:top w:val="nil"/>
              <w:left w:val="single" w:sz="6" w:space="0" w:color="auto"/>
              <w:bottom w:val="nil"/>
              <w:right w:val="nil"/>
            </w:tcBorders>
          </w:tcPr>
          <w:p w:rsidR="003713D3" w:rsidRDefault="003713D3" w:rsidP="00ED0722"/>
        </w:tc>
        <w:tc>
          <w:tcPr>
            <w:tcW w:w="3544" w:type="dxa"/>
            <w:tcBorders>
              <w:top w:val="nil"/>
              <w:left w:val="single" w:sz="6" w:space="0" w:color="auto"/>
              <w:bottom w:val="nil"/>
              <w:right w:val="nil"/>
            </w:tcBorders>
          </w:tcPr>
          <w:p w:rsidR="003713D3" w:rsidRPr="00094E67" w:rsidRDefault="003713D3" w:rsidP="00ED0722">
            <w:pPr>
              <w:rPr>
                <w:b/>
                <w:bCs/>
                <w:sz w:val="22"/>
                <w:szCs w:val="22"/>
                <w:lang w:val="en-US"/>
              </w:rPr>
            </w:pPr>
            <w:r>
              <w:rPr>
                <w:b/>
                <w:bCs/>
                <w:sz w:val="22"/>
                <w:szCs w:val="22"/>
                <w:lang w:val="en-US"/>
              </w:rPr>
              <w:t xml:space="preserve">Capitolul </w:t>
            </w:r>
            <w:r w:rsidRPr="00094E67">
              <w:rPr>
                <w:b/>
                <w:bCs/>
                <w:sz w:val="22"/>
                <w:szCs w:val="22"/>
                <w:lang w:val="en-US"/>
              </w:rPr>
              <w:t>1.5. Demontarea a imbracamintei din beton asfaltic</w:t>
            </w:r>
          </w:p>
        </w:tc>
        <w:tc>
          <w:tcPr>
            <w:tcW w:w="1134" w:type="dxa"/>
            <w:tcBorders>
              <w:top w:val="nil"/>
              <w:left w:val="single" w:sz="6" w:space="0" w:color="auto"/>
              <w:bottom w:val="nil"/>
              <w:right w:val="nil"/>
            </w:tcBorders>
          </w:tcPr>
          <w:p w:rsidR="003713D3" w:rsidRPr="00094E67" w:rsidRDefault="003713D3" w:rsidP="00ED0722">
            <w:pPr>
              <w:rPr>
                <w:lang w:val="en-US"/>
              </w:rPr>
            </w:pPr>
          </w:p>
        </w:tc>
        <w:tc>
          <w:tcPr>
            <w:tcW w:w="1275" w:type="dxa"/>
            <w:tcBorders>
              <w:top w:val="nil"/>
              <w:left w:val="single" w:sz="6" w:space="0" w:color="auto"/>
              <w:bottom w:val="nil"/>
              <w:right w:val="nil"/>
            </w:tcBorders>
          </w:tcPr>
          <w:p w:rsidR="003713D3" w:rsidRPr="00094E67" w:rsidRDefault="003713D3" w:rsidP="00ED0722">
            <w:pPr>
              <w:rPr>
                <w:lang w:val="en-US"/>
              </w:rPr>
            </w:pPr>
          </w:p>
        </w:tc>
        <w:tc>
          <w:tcPr>
            <w:tcW w:w="1134" w:type="dxa"/>
            <w:tcBorders>
              <w:top w:val="nil"/>
              <w:left w:val="single" w:sz="6" w:space="0" w:color="auto"/>
              <w:bottom w:val="nil"/>
              <w:right w:val="nil"/>
            </w:tcBorders>
          </w:tcPr>
          <w:p w:rsidR="003713D3" w:rsidRPr="00094E67" w:rsidRDefault="003713D3" w:rsidP="00ED0722">
            <w:pPr>
              <w:rPr>
                <w:lang w:val="en-US"/>
              </w:rPr>
            </w:pPr>
          </w:p>
        </w:tc>
        <w:tc>
          <w:tcPr>
            <w:tcW w:w="1420" w:type="dxa"/>
            <w:tcBorders>
              <w:top w:val="nil"/>
              <w:left w:val="single" w:sz="6" w:space="0" w:color="auto"/>
              <w:bottom w:val="nil"/>
              <w:right w:val="single" w:sz="6" w:space="0" w:color="auto"/>
            </w:tcBorders>
          </w:tcPr>
          <w:p w:rsidR="003713D3" w:rsidRPr="00094E67" w:rsidRDefault="003713D3" w:rsidP="00ED0722">
            <w:pPr>
              <w:rPr>
                <w:lang w:val="en-US"/>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50</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DC04B k=2</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Taierea cu masina cu discuri diamantate a rosturilor de contractie si dilatatie in betonul de uzura la drumuri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40,00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51</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Dl109</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Decaparea mecanizata a imbracamintei din beton asfaltic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1,00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52</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Dl118</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Decaparea mecanizata a imbracamintei din piatra </w:t>
            </w:r>
            <w:smartTag w:uri="urn:schemas-microsoft-com:office:smarttags" w:element="City">
              <w:smartTag w:uri="urn:schemas-microsoft-com:office:smarttags" w:element="place">
                <w:r w:rsidRPr="00094E67">
                  <w:rPr>
                    <w:lang w:val="en-US"/>
                  </w:rPr>
                  <w:t>sparta</w:t>
                </w:r>
              </w:smartTag>
            </w:smartTag>
            <w:r w:rsidRPr="00094E67">
              <w:rPr>
                <w:lang w:val="en-US"/>
              </w:rPr>
              <w:t xml:space="preserve">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m3</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53</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TsC03H1</w:t>
            </w: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rsidRPr="00094E67">
              <w:rPr>
                <w:lang w:val="en-US"/>
              </w:rPr>
              <w:t>Sapatura mecanica cu excavatorul de 0</w:t>
            </w:r>
            <w:proofErr w:type="gramStart"/>
            <w:r w:rsidRPr="00094E67">
              <w:rPr>
                <w:lang w:val="en-US"/>
              </w:rPr>
              <w:t>,40</w:t>
            </w:r>
            <w:proofErr w:type="gramEnd"/>
            <w:r w:rsidRPr="00094E67">
              <w:rPr>
                <w:lang w:val="en-US"/>
              </w:rPr>
              <w:t xml:space="preserve">-0,70 mc, cu motor cu ardere interna si comanda hidraulica, in pamint cu umiditate naturala, descarcare in autovehicule, teren catg. </w:t>
            </w:r>
            <w:r>
              <w:t xml:space="preserve">IV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50 mm"/>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0,04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54</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TsI50B5</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Transportarea pamintului cu autobasculanta  la distanta  de </w:t>
            </w:r>
            <w:smartTag w:uri="urn:schemas-microsoft-com:office:smarttags" w:element="metricconverter">
              <w:smartTagPr>
                <w:attr w:name="ProductID" w:val="50 mm"/>
              </w:smartTagPr>
              <w:r w:rsidRPr="00094E67">
                <w:rPr>
                  <w:lang w:val="en-US"/>
                </w:rPr>
                <w:t>15 km</w:t>
              </w:r>
            </w:smartTag>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t</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8,80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55</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r>
              <w:rPr>
                <w:sz w:val="24"/>
                <w:szCs w:val="24"/>
                <w:lang w:val="en-US"/>
              </w:rPr>
              <w:t>TsC51D</w:t>
            </w: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 xml:space="preserve">Lucrari la descarcarea pamintului in depozit, teren categoria IV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smartTag w:uri="urn:schemas-microsoft-com:office:smarttags" w:element="metricconverter">
              <w:smartTagPr>
                <w:attr w:name="ProductID" w:val="50 mm"/>
              </w:smartTagPr>
              <w:r>
                <w:rPr>
                  <w:sz w:val="24"/>
                  <w:szCs w:val="24"/>
                </w:rPr>
                <w:t>100 m3</w:t>
              </w:r>
            </w:smartTag>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0,04</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c>
          <w:tcPr>
            <w:tcW w:w="709" w:type="dxa"/>
            <w:tcBorders>
              <w:top w:val="nil"/>
              <w:left w:val="single" w:sz="6" w:space="0" w:color="auto"/>
              <w:bottom w:val="nil"/>
              <w:right w:val="nil"/>
            </w:tcBorders>
          </w:tcPr>
          <w:p w:rsidR="003713D3" w:rsidRDefault="003713D3" w:rsidP="00ED0722">
            <w:pPr>
              <w:jc w:val="center"/>
            </w:pPr>
            <w:r>
              <w:t xml:space="preserve"> </w:t>
            </w:r>
          </w:p>
        </w:tc>
        <w:tc>
          <w:tcPr>
            <w:tcW w:w="1276" w:type="dxa"/>
            <w:tcBorders>
              <w:top w:val="nil"/>
              <w:left w:val="single" w:sz="6" w:space="0" w:color="auto"/>
              <w:bottom w:val="nil"/>
              <w:right w:val="nil"/>
            </w:tcBorders>
          </w:tcPr>
          <w:p w:rsidR="003713D3" w:rsidRDefault="003713D3" w:rsidP="00ED0722"/>
        </w:tc>
        <w:tc>
          <w:tcPr>
            <w:tcW w:w="3544" w:type="dxa"/>
            <w:tcBorders>
              <w:top w:val="nil"/>
              <w:left w:val="single" w:sz="6" w:space="0" w:color="auto"/>
              <w:bottom w:val="nil"/>
              <w:right w:val="nil"/>
            </w:tcBorders>
          </w:tcPr>
          <w:p w:rsidR="003713D3" w:rsidRDefault="003713D3" w:rsidP="00ED0722">
            <w:pPr>
              <w:rPr>
                <w:b/>
                <w:bCs/>
                <w:sz w:val="22"/>
                <w:szCs w:val="22"/>
              </w:rPr>
            </w:pPr>
            <w:r>
              <w:rPr>
                <w:b/>
                <w:bCs/>
                <w:sz w:val="22"/>
                <w:szCs w:val="22"/>
                <w:lang w:val="en-US"/>
              </w:rPr>
              <w:t xml:space="preserve">Capitolul </w:t>
            </w:r>
            <w:r>
              <w:rPr>
                <w:b/>
                <w:bCs/>
                <w:sz w:val="22"/>
                <w:szCs w:val="22"/>
              </w:rPr>
              <w:t>2. Сostul utilajului</w:t>
            </w:r>
          </w:p>
        </w:tc>
        <w:tc>
          <w:tcPr>
            <w:tcW w:w="1134" w:type="dxa"/>
            <w:tcBorders>
              <w:top w:val="nil"/>
              <w:left w:val="single" w:sz="6" w:space="0" w:color="auto"/>
              <w:bottom w:val="nil"/>
              <w:right w:val="nil"/>
            </w:tcBorders>
          </w:tcPr>
          <w:p w:rsidR="003713D3" w:rsidRDefault="003713D3" w:rsidP="00ED0722"/>
        </w:tc>
        <w:tc>
          <w:tcPr>
            <w:tcW w:w="1275" w:type="dxa"/>
            <w:tcBorders>
              <w:top w:val="nil"/>
              <w:left w:val="single" w:sz="6" w:space="0" w:color="auto"/>
              <w:bottom w:val="nil"/>
              <w:right w:val="nil"/>
            </w:tcBorders>
          </w:tcPr>
          <w:p w:rsidR="003713D3" w:rsidRDefault="003713D3" w:rsidP="00ED0722"/>
        </w:tc>
        <w:tc>
          <w:tcPr>
            <w:tcW w:w="1134" w:type="dxa"/>
            <w:tcBorders>
              <w:top w:val="nil"/>
              <w:left w:val="single" w:sz="6" w:space="0" w:color="auto"/>
              <w:bottom w:val="nil"/>
              <w:right w:val="nil"/>
            </w:tcBorders>
          </w:tcPr>
          <w:p w:rsidR="003713D3" w:rsidRDefault="003713D3" w:rsidP="00ED0722"/>
        </w:tc>
        <w:tc>
          <w:tcPr>
            <w:tcW w:w="1420" w:type="dxa"/>
            <w:tcBorders>
              <w:top w:val="nil"/>
              <w:left w:val="single" w:sz="6" w:space="0" w:color="auto"/>
              <w:bottom w:val="nil"/>
              <w:right w:val="single" w:sz="6" w:space="0" w:color="auto"/>
            </w:tcBorders>
          </w:tcPr>
          <w:p w:rsidR="003713D3" w:rsidRDefault="003713D3" w:rsidP="00ED0722"/>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56</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proofErr w:type="gramStart"/>
            <w:r>
              <w:t>Apometru  Ultrasunet</w:t>
            </w:r>
            <w:proofErr w:type="gramEnd"/>
            <w:r>
              <w:t xml:space="preserve">   D40mm </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57</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p>
          <w:p w:rsidR="003713D3" w:rsidRDefault="003713D3" w:rsidP="00ED0722"/>
        </w:tc>
        <w:tc>
          <w:tcPr>
            <w:tcW w:w="3544" w:type="dxa"/>
            <w:tcBorders>
              <w:top w:val="single" w:sz="4" w:space="0" w:color="auto"/>
              <w:bottom w:val="single" w:sz="4" w:space="0" w:color="auto"/>
            </w:tcBorders>
            <w:vAlign w:val="center"/>
          </w:tcPr>
          <w:p w:rsidR="003713D3" w:rsidRPr="00094E67" w:rsidRDefault="003713D3" w:rsidP="00ED0722">
            <w:pPr>
              <w:rPr>
                <w:lang w:val="en-US"/>
              </w:rPr>
            </w:pPr>
            <w:r w:rsidRPr="00094E67">
              <w:rPr>
                <w:lang w:val="en-US"/>
              </w:rPr>
              <w:t>Filtru  de apa  din fonta  cu flanse  D50mm</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ED0722">
            <w:pPr>
              <w:rPr>
                <w:sz w:val="24"/>
                <w:szCs w:val="24"/>
              </w:rPr>
            </w:pPr>
            <w:r>
              <w:rPr>
                <w:sz w:val="24"/>
                <w:szCs w:val="24"/>
              </w:rPr>
              <w:t xml:space="preserve"> 58</w:t>
            </w:r>
          </w:p>
        </w:tc>
        <w:tc>
          <w:tcPr>
            <w:tcW w:w="1276" w:type="dxa"/>
            <w:tcBorders>
              <w:top w:val="single" w:sz="4" w:space="0" w:color="auto"/>
              <w:bottom w:val="single" w:sz="4" w:space="0" w:color="auto"/>
            </w:tcBorders>
            <w:vAlign w:val="center"/>
          </w:tcPr>
          <w:p w:rsidR="003713D3" w:rsidRDefault="003713D3" w:rsidP="00ED0722">
            <w:pPr>
              <w:rPr>
                <w:sz w:val="24"/>
                <w:szCs w:val="24"/>
                <w:lang w:val="en-US"/>
              </w:rPr>
            </w:pPr>
          </w:p>
          <w:p w:rsidR="003713D3" w:rsidRDefault="003713D3" w:rsidP="00ED0722"/>
        </w:tc>
        <w:tc>
          <w:tcPr>
            <w:tcW w:w="3544" w:type="dxa"/>
            <w:tcBorders>
              <w:top w:val="single" w:sz="4" w:space="0" w:color="auto"/>
              <w:bottom w:val="single" w:sz="4" w:space="0" w:color="auto"/>
            </w:tcBorders>
            <w:vAlign w:val="center"/>
          </w:tcPr>
          <w:p w:rsidR="003713D3" w:rsidRDefault="003713D3" w:rsidP="00ED0722">
            <w:r>
              <w:t xml:space="preserve">Reductor de </w:t>
            </w:r>
            <w:proofErr w:type="gramStart"/>
            <w:r>
              <w:t>presiune  D</w:t>
            </w:r>
            <w:proofErr w:type="gramEnd"/>
            <w:r>
              <w:t>50mm</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ED0722">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ED0722">
            <w:pPr>
              <w:jc w:val="center"/>
              <w:rPr>
                <w:sz w:val="24"/>
                <w:szCs w:val="24"/>
              </w:rPr>
            </w:pPr>
          </w:p>
        </w:tc>
        <w:tc>
          <w:tcPr>
            <w:tcW w:w="1420" w:type="dxa"/>
            <w:tcBorders>
              <w:top w:val="single" w:sz="4" w:space="0" w:color="auto"/>
              <w:bottom w:val="single" w:sz="4" w:space="0" w:color="auto"/>
            </w:tcBorders>
            <w:vAlign w:val="center"/>
          </w:tcPr>
          <w:p w:rsidR="003713D3" w:rsidRDefault="003713D3" w:rsidP="00ED0722">
            <w:pPr>
              <w:jc w:val="center"/>
              <w:rPr>
                <w:sz w:val="24"/>
                <w:szCs w:val="24"/>
              </w:rPr>
            </w:pPr>
          </w:p>
        </w:tc>
      </w:tr>
      <w:tr w:rsidR="003713D3" w:rsidTr="003713D3">
        <w:tc>
          <w:tcPr>
            <w:tcW w:w="709" w:type="dxa"/>
            <w:tcBorders>
              <w:top w:val="nil"/>
              <w:left w:val="single" w:sz="6" w:space="0" w:color="auto"/>
              <w:bottom w:val="nil"/>
              <w:right w:val="nil"/>
            </w:tcBorders>
          </w:tcPr>
          <w:p w:rsidR="003713D3" w:rsidRDefault="003713D3" w:rsidP="003713D3">
            <w:pPr>
              <w:jc w:val="center"/>
            </w:pPr>
            <w:r>
              <w:t xml:space="preserve"> </w:t>
            </w:r>
          </w:p>
        </w:tc>
        <w:tc>
          <w:tcPr>
            <w:tcW w:w="1276" w:type="dxa"/>
            <w:tcBorders>
              <w:top w:val="nil"/>
              <w:left w:val="single" w:sz="6" w:space="0" w:color="auto"/>
              <w:bottom w:val="nil"/>
              <w:right w:val="nil"/>
            </w:tcBorders>
          </w:tcPr>
          <w:p w:rsidR="003713D3" w:rsidRDefault="003713D3" w:rsidP="003713D3"/>
        </w:tc>
        <w:tc>
          <w:tcPr>
            <w:tcW w:w="3544" w:type="dxa"/>
            <w:tcBorders>
              <w:top w:val="nil"/>
              <w:left w:val="single" w:sz="6" w:space="0" w:color="auto"/>
              <w:bottom w:val="nil"/>
              <w:right w:val="nil"/>
            </w:tcBorders>
          </w:tcPr>
          <w:p w:rsidR="003713D3" w:rsidRDefault="003713D3" w:rsidP="003713D3">
            <w:pPr>
              <w:rPr>
                <w:b/>
                <w:bCs/>
                <w:sz w:val="22"/>
                <w:szCs w:val="22"/>
              </w:rPr>
            </w:pPr>
            <w:r>
              <w:rPr>
                <w:b/>
                <w:bCs/>
                <w:sz w:val="22"/>
                <w:szCs w:val="22"/>
                <w:lang w:val="en-US"/>
              </w:rPr>
              <w:t xml:space="preserve">Capitolul </w:t>
            </w:r>
            <w:r>
              <w:rPr>
                <w:b/>
                <w:bCs/>
                <w:sz w:val="22"/>
                <w:szCs w:val="22"/>
              </w:rPr>
              <w:t>3. Lucrari de montare</w:t>
            </w:r>
          </w:p>
        </w:tc>
        <w:tc>
          <w:tcPr>
            <w:tcW w:w="1134" w:type="dxa"/>
            <w:tcBorders>
              <w:top w:val="nil"/>
              <w:left w:val="single" w:sz="6" w:space="0" w:color="auto"/>
              <w:bottom w:val="nil"/>
              <w:right w:val="nil"/>
            </w:tcBorders>
          </w:tcPr>
          <w:p w:rsidR="003713D3" w:rsidRDefault="003713D3" w:rsidP="003713D3"/>
        </w:tc>
        <w:tc>
          <w:tcPr>
            <w:tcW w:w="1275" w:type="dxa"/>
            <w:tcBorders>
              <w:top w:val="nil"/>
              <w:left w:val="single" w:sz="6" w:space="0" w:color="auto"/>
              <w:bottom w:val="nil"/>
              <w:right w:val="nil"/>
            </w:tcBorders>
          </w:tcPr>
          <w:p w:rsidR="003713D3" w:rsidRDefault="003713D3" w:rsidP="003713D3"/>
        </w:tc>
        <w:tc>
          <w:tcPr>
            <w:tcW w:w="1134" w:type="dxa"/>
            <w:tcBorders>
              <w:top w:val="nil"/>
              <w:left w:val="single" w:sz="6" w:space="0" w:color="auto"/>
              <w:bottom w:val="nil"/>
              <w:right w:val="nil"/>
            </w:tcBorders>
          </w:tcPr>
          <w:p w:rsidR="003713D3" w:rsidRDefault="003713D3" w:rsidP="003713D3"/>
        </w:tc>
        <w:tc>
          <w:tcPr>
            <w:tcW w:w="1420" w:type="dxa"/>
            <w:tcBorders>
              <w:top w:val="nil"/>
              <w:left w:val="single" w:sz="6" w:space="0" w:color="auto"/>
              <w:bottom w:val="nil"/>
              <w:right w:val="single" w:sz="6" w:space="0" w:color="auto"/>
            </w:tcBorders>
          </w:tcPr>
          <w:p w:rsidR="003713D3" w:rsidRDefault="003713D3" w:rsidP="003713D3"/>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3713D3">
            <w:pPr>
              <w:rPr>
                <w:sz w:val="24"/>
                <w:szCs w:val="24"/>
              </w:rPr>
            </w:pPr>
            <w:r>
              <w:rPr>
                <w:sz w:val="24"/>
                <w:szCs w:val="24"/>
              </w:rPr>
              <w:t>59</w:t>
            </w:r>
          </w:p>
        </w:tc>
        <w:tc>
          <w:tcPr>
            <w:tcW w:w="1276" w:type="dxa"/>
            <w:tcBorders>
              <w:top w:val="single" w:sz="4" w:space="0" w:color="auto"/>
              <w:bottom w:val="single" w:sz="4" w:space="0" w:color="auto"/>
            </w:tcBorders>
            <w:vAlign w:val="center"/>
          </w:tcPr>
          <w:p w:rsidR="003713D3" w:rsidRDefault="003713D3" w:rsidP="003713D3">
            <w:pPr>
              <w:rPr>
                <w:sz w:val="24"/>
                <w:szCs w:val="24"/>
                <w:lang w:val="en-US"/>
              </w:rPr>
            </w:pPr>
            <w:r>
              <w:rPr>
                <w:sz w:val="24"/>
                <w:szCs w:val="24"/>
                <w:lang w:val="en-US"/>
              </w:rPr>
              <w:t>SE58B</w:t>
            </w:r>
          </w:p>
          <w:p w:rsidR="003713D3" w:rsidRDefault="003713D3" w:rsidP="003713D3"/>
        </w:tc>
        <w:tc>
          <w:tcPr>
            <w:tcW w:w="3544" w:type="dxa"/>
            <w:tcBorders>
              <w:top w:val="single" w:sz="4" w:space="0" w:color="auto"/>
              <w:bottom w:val="single" w:sz="4" w:space="0" w:color="auto"/>
            </w:tcBorders>
            <w:vAlign w:val="center"/>
          </w:tcPr>
          <w:p w:rsidR="003713D3" w:rsidRPr="00094E67" w:rsidRDefault="003713D3" w:rsidP="003713D3">
            <w:pPr>
              <w:rPr>
                <w:lang w:val="en-US"/>
              </w:rPr>
            </w:pPr>
            <w:r w:rsidRPr="00094E67">
              <w:rPr>
                <w:lang w:val="en-US"/>
              </w:rPr>
              <w:t xml:space="preserve">Contoare de apa rece si calda, avind diametrul de -40..50 mm </w:t>
            </w:r>
          </w:p>
        </w:tc>
        <w:tc>
          <w:tcPr>
            <w:tcW w:w="1134" w:type="dxa"/>
            <w:tcBorders>
              <w:top w:val="single" w:sz="4" w:space="0" w:color="auto"/>
              <w:bottom w:val="single" w:sz="4" w:space="0" w:color="auto"/>
            </w:tcBorders>
            <w:vAlign w:val="center"/>
          </w:tcPr>
          <w:p w:rsidR="003713D3" w:rsidRDefault="003713D3" w:rsidP="003713D3">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3713D3">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3713D3">
            <w:pPr>
              <w:jc w:val="center"/>
              <w:rPr>
                <w:sz w:val="24"/>
                <w:szCs w:val="24"/>
              </w:rPr>
            </w:pPr>
          </w:p>
        </w:tc>
        <w:tc>
          <w:tcPr>
            <w:tcW w:w="1420" w:type="dxa"/>
            <w:tcBorders>
              <w:top w:val="single" w:sz="4" w:space="0" w:color="auto"/>
              <w:bottom w:val="single" w:sz="4" w:space="0" w:color="auto"/>
            </w:tcBorders>
            <w:vAlign w:val="center"/>
          </w:tcPr>
          <w:p w:rsidR="003713D3" w:rsidRDefault="003713D3" w:rsidP="003713D3">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3713D3">
            <w:pPr>
              <w:rPr>
                <w:sz w:val="24"/>
                <w:szCs w:val="24"/>
              </w:rPr>
            </w:pPr>
            <w:r>
              <w:rPr>
                <w:sz w:val="24"/>
                <w:szCs w:val="24"/>
              </w:rPr>
              <w:t xml:space="preserve"> 60</w:t>
            </w:r>
          </w:p>
        </w:tc>
        <w:tc>
          <w:tcPr>
            <w:tcW w:w="1276" w:type="dxa"/>
            <w:tcBorders>
              <w:top w:val="single" w:sz="4" w:space="0" w:color="auto"/>
              <w:bottom w:val="single" w:sz="4" w:space="0" w:color="auto"/>
            </w:tcBorders>
            <w:vAlign w:val="center"/>
          </w:tcPr>
          <w:p w:rsidR="003713D3" w:rsidRDefault="003713D3" w:rsidP="003713D3">
            <w:pPr>
              <w:rPr>
                <w:sz w:val="24"/>
                <w:szCs w:val="24"/>
                <w:lang w:val="en-US"/>
              </w:rPr>
            </w:pPr>
            <w:r>
              <w:rPr>
                <w:sz w:val="24"/>
                <w:szCs w:val="24"/>
                <w:lang w:val="en-US"/>
              </w:rPr>
              <w:t>SE56A1</w:t>
            </w:r>
          </w:p>
          <w:p w:rsidR="003713D3" w:rsidRDefault="003713D3" w:rsidP="003713D3"/>
        </w:tc>
        <w:tc>
          <w:tcPr>
            <w:tcW w:w="3544" w:type="dxa"/>
            <w:tcBorders>
              <w:top w:val="single" w:sz="4" w:space="0" w:color="auto"/>
              <w:bottom w:val="single" w:sz="4" w:space="0" w:color="auto"/>
            </w:tcBorders>
            <w:vAlign w:val="center"/>
          </w:tcPr>
          <w:p w:rsidR="003713D3" w:rsidRPr="00094E67" w:rsidRDefault="003713D3" w:rsidP="003713D3">
            <w:pPr>
              <w:rPr>
                <w:lang w:val="en-US"/>
              </w:rPr>
            </w:pPr>
            <w:r w:rsidRPr="00094E67">
              <w:rPr>
                <w:lang w:val="en-US"/>
              </w:rPr>
              <w:t xml:space="preserve">Filtru pentru apa potabila, cu flanse pentru montaj pe conducta, avind dimensiunea de 1" - 2" </w:t>
            </w:r>
          </w:p>
        </w:tc>
        <w:tc>
          <w:tcPr>
            <w:tcW w:w="1134" w:type="dxa"/>
            <w:tcBorders>
              <w:top w:val="single" w:sz="4" w:space="0" w:color="auto"/>
              <w:bottom w:val="single" w:sz="4" w:space="0" w:color="auto"/>
            </w:tcBorders>
            <w:vAlign w:val="center"/>
          </w:tcPr>
          <w:p w:rsidR="003713D3" w:rsidRDefault="003713D3" w:rsidP="003713D3">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3713D3">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3713D3">
            <w:pPr>
              <w:jc w:val="center"/>
              <w:rPr>
                <w:sz w:val="24"/>
                <w:szCs w:val="24"/>
              </w:rPr>
            </w:pPr>
          </w:p>
        </w:tc>
        <w:tc>
          <w:tcPr>
            <w:tcW w:w="1420" w:type="dxa"/>
            <w:tcBorders>
              <w:top w:val="single" w:sz="4" w:space="0" w:color="auto"/>
              <w:bottom w:val="single" w:sz="4" w:space="0" w:color="auto"/>
            </w:tcBorders>
            <w:vAlign w:val="center"/>
          </w:tcPr>
          <w:p w:rsidR="003713D3" w:rsidRDefault="003713D3" w:rsidP="003713D3">
            <w:pPr>
              <w:jc w:val="center"/>
              <w:rPr>
                <w:sz w:val="24"/>
                <w:szCs w:val="24"/>
              </w:rPr>
            </w:pPr>
          </w:p>
        </w:tc>
      </w:tr>
      <w:tr w:rsidR="003713D3" w:rsidTr="003713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713D3" w:rsidRDefault="003713D3" w:rsidP="003713D3">
            <w:pPr>
              <w:rPr>
                <w:sz w:val="24"/>
                <w:szCs w:val="24"/>
              </w:rPr>
            </w:pPr>
            <w:r>
              <w:rPr>
                <w:sz w:val="24"/>
                <w:szCs w:val="24"/>
              </w:rPr>
              <w:t xml:space="preserve"> 61</w:t>
            </w:r>
          </w:p>
        </w:tc>
        <w:tc>
          <w:tcPr>
            <w:tcW w:w="1276" w:type="dxa"/>
            <w:tcBorders>
              <w:top w:val="single" w:sz="4" w:space="0" w:color="auto"/>
              <w:bottom w:val="single" w:sz="4" w:space="0" w:color="auto"/>
            </w:tcBorders>
            <w:vAlign w:val="center"/>
          </w:tcPr>
          <w:p w:rsidR="003713D3" w:rsidRDefault="003713D3" w:rsidP="003713D3">
            <w:pPr>
              <w:rPr>
                <w:sz w:val="24"/>
                <w:szCs w:val="24"/>
                <w:lang w:val="en-US"/>
              </w:rPr>
            </w:pPr>
            <w:r>
              <w:rPr>
                <w:sz w:val="24"/>
                <w:szCs w:val="24"/>
                <w:lang w:val="en-US"/>
              </w:rPr>
              <w:t>AcB01A</w:t>
            </w:r>
          </w:p>
          <w:p w:rsidR="003713D3" w:rsidRDefault="003713D3" w:rsidP="003713D3"/>
        </w:tc>
        <w:tc>
          <w:tcPr>
            <w:tcW w:w="3544" w:type="dxa"/>
            <w:tcBorders>
              <w:top w:val="single" w:sz="4" w:space="0" w:color="auto"/>
              <w:bottom w:val="single" w:sz="4" w:space="0" w:color="auto"/>
            </w:tcBorders>
            <w:vAlign w:val="center"/>
          </w:tcPr>
          <w:p w:rsidR="003713D3" w:rsidRPr="00094E67" w:rsidRDefault="003713D3" w:rsidP="003713D3">
            <w:pPr>
              <w:rPr>
                <w:lang w:val="en-US"/>
              </w:rPr>
            </w:pPr>
            <w:r w:rsidRPr="00094E67">
              <w:rPr>
                <w:lang w:val="en-US"/>
              </w:rPr>
              <w:t xml:space="preserve">Montarea armaturilor cu actionare manuala sau mecanica (reductor de presiune), avind diametrul de </w:t>
            </w:r>
            <w:smartTag w:uri="urn:schemas-microsoft-com:office:smarttags" w:element="metricconverter">
              <w:smartTagPr>
                <w:attr w:name="ProductID" w:val="50 mm"/>
              </w:smartTagPr>
              <w:r w:rsidRPr="00094E67">
                <w:rPr>
                  <w:lang w:val="en-US"/>
                </w:rPr>
                <w:t>50 mm</w:t>
              </w:r>
            </w:smartTag>
            <w:r w:rsidRPr="00094E67">
              <w:rPr>
                <w:lang w:val="en-US"/>
              </w:rPr>
              <w:t xml:space="preserve"> </w:t>
            </w:r>
          </w:p>
        </w:tc>
        <w:tc>
          <w:tcPr>
            <w:tcW w:w="1134" w:type="dxa"/>
            <w:tcBorders>
              <w:top w:val="single" w:sz="4" w:space="0" w:color="auto"/>
              <w:bottom w:val="single" w:sz="4" w:space="0" w:color="auto"/>
            </w:tcBorders>
            <w:vAlign w:val="center"/>
          </w:tcPr>
          <w:p w:rsidR="003713D3" w:rsidRDefault="003713D3" w:rsidP="003713D3">
            <w:pPr>
              <w:jc w:val="center"/>
              <w:rPr>
                <w:sz w:val="24"/>
                <w:szCs w:val="24"/>
              </w:rPr>
            </w:pPr>
            <w:r>
              <w:rPr>
                <w:sz w:val="24"/>
                <w:szCs w:val="24"/>
              </w:rPr>
              <w:t>шт.</w:t>
            </w:r>
          </w:p>
        </w:tc>
        <w:tc>
          <w:tcPr>
            <w:tcW w:w="1275" w:type="dxa"/>
            <w:tcBorders>
              <w:top w:val="single" w:sz="4" w:space="0" w:color="auto"/>
              <w:bottom w:val="single" w:sz="4" w:space="0" w:color="auto"/>
            </w:tcBorders>
            <w:vAlign w:val="center"/>
          </w:tcPr>
          <w:p w:rsidR="003713D3" w:rsidRDefault="003713D3" w:rsidP="003713D3">
            <w:pPr>
              <w:jc w:val="center"/>
              <w:rPr>
                <w:sz w:val="24"/>
                <w:szCs w:val="24"/>
              </w:rPr>
            </w:pPr>
            <w:r>
              <w:rPr>
                <w:sz w:val="24"/>
                <w:szCs w:val="24"/>
              </w:rPr>
              <w:t>3,00</w:t>
            </w:r>
          </w:p>
        </w:tc>
        <w:tc>
          <w:tcPr>
            <w:tcW w:w="1134" w:type="dxa"/>
            <w:tcBorders>
              <w:top w:val="single" w:sz="4" w:space="0" w:color="auto"/>
              <w:bottom w:val="single" w:sz="4" w:space="0" w:color="auto"/>
            </w:tcBorders>
            <w:vAlign w:val="center"/>
          </w:tcPr>
          <w:p w:rsidR="003713D3" w:rsidRDefault="003713D3" w:rsidP="003713D3">
            <w:pPr>
              <w:jc w:val="center"/>
              <w:rPr>
                <w:sz w:val="24"/>
                <w:szCs w:val="24"/>
              </w:rPr>
            </w:pPr>
          </w:p>
        </w:tc>
        <w:tc>
          <w:tcPr>
            <w:tcW w:w="1420" w:type="dxa"/>
            <w:tcBorders>
              <w:top w:val="single" w:sz="4" w:space="0" w:color="auto"/>
              <w:bottom w:val="single" w:sz="4" w:space="0" w:color="auto"/>
            </w:tcBorders>
            <w:vAlign w:val="center"/>
          </w:tcPr>
          <w:p w:rsidR="003713D3" w:rsidRDefault="003713D3" w:rsidP="003713D3">
            <w:pPr>
              <w:jc w:val="center"/>
              <w:rPr>
                <w:sz w:val="24"/>
                <w:szCs w:val="24"/>
              </w:rPr>
            </w:pPr>
          </w:p>
        </w:tc>
      </w:tr>
    </w:tbl>
    <w:p w:rsidR="003713D3" w:rsidRDefault="003713D3" w:rsidP="003713D3">
      <w:pPr>
        <w:rPr>
          <w:sz w:val="6"/>
          <w:szCs w:val="6"/>
        </w:rPr>
      </w:pPr>
      <w:r>
        <w:t xml:space="preserve"> </w:t>
      </w:r>
    </w:p>
    <w:p w:rsidR="00BD6960" w:rsidRDefault="003713D3" w:rsidP="003713D3">
      <w:pPr>
        <w:rPr>
          <w:sz w:val="24"/>
          <w:szCs w:val="24"/>
          <w:lang w:val="en-US"/>
        </w:rPr>
      </w:pPr>
      <w:r>
        <w:rPr>
          <w:sz w:val="24"/>
          <w:szCs w:val="24"/>
          <w:lang w:val="en-US"/>
        </w:rPr>
        <w:tab/>
      </w:r>
      <w:r>
        <w:rPr>
          <w:sz w:val="24"/>
          <w:szCs w:val="24"/>
          <w:lang w:val="en-US"/>
        </w:rPr>
        <w:tab/>
      </w:r>
    </w:p>
    <w:p w:rsidR="00BD6960" w:rsidRDefault="00BD6960" w:rsidP="00BD6960">
      <w:pPr>
        <w:jc w:val="center"/>
        <w:rPr>
          <w:b/>
          <w:bCs/>
          <w:sz w:val="28"/>
          <w:szCs w:val="28"/>
          <w:lang w:val="en-US"/>
        </w:rPr>
      </w:pPr>
      <w:r>
        <w:rPr>
          <w:b/>
          <w:bCs/>
          <w:sz w:val="28"/>
          <w:szCs w:val="28"/>
          <w:lang w:val="en-US"/>
        </w:rPr>
        <w:t>Sistem de irigare automata</w:t>
      </w:r>
    </w:p>
    <w:p w:rsidR="00FB5DDE" w:rsidRDefault="00FB5DDE" w:rsidP="00BD6960">
      <w:pPr>
        <w:jc w:val="center"/>
        <w:rPr>
          <w:b/>
          <w:bCs/>
          <w:sz w:val="28"/>
          <w:szCs w:val="28"/>
          <w:lang w:val="ro-RO"/>
        </w:rPr>
      </w:pPr>
      <w:r>
        <w:rPr>
          <w:b/>
          <w:bCs/>
          <w:sz w:val="32"/>
          <w:szCs w:val="32"/>
        </w:rPr>
        <w:t>Decebal</w:t>
      </w:r>
      <w:r>
        <w:rPr>
          <w:b/>
          <w:bCs/>
          <w:sz w:val="32"/>
          <w:szCs w:val="32"/>
          <w:lang w:val="ro-MD"/>
        </w:rPr>
        <w:t xml:space="preserve"> - </w:t>
      </w:r>
      <w:r>
        <w:rPr>
          <w:b/>
          <w:bCs/>
          <w:sz w:val="32"/>
          <w:szCs w:val="32"/>
        </w:rPr>
        <w:t>Dacia</w:t>
      </w:r>
    </w:p>
    <w:p w:rsidR="00BD6960" w:rsidRDefault="00BD6960" w:rsidP="00BD6960">
      <w:pPr>
        <w:jc w:val="center"/>
        <w:rPr>
          <w:lang w:val="ro-RO"/>
        </w:rPr>
      </w:pPr>
      <w:r>
        <w:rPr>
          <w:lang w:val="ro-RO"/>
        </w:rP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BD6960" w:rsidRPr="000B1023" w:rsidTr="00ED0722">
        <w:trPr>
          <w:cantSplit/>
          <w:trHeight w:val="253"/>
        </w:trPr>
        <w:tc>
          <w:tcPr>
            <w:tcW w:w="709" w:type="dxa"/>
            <w:vMerge w:val="restart"/>
            <w:tcBorders>
              <w:top w:val="single" w:sz="6" w:space="0" w:color="auto"/>
              <w:left w:val="single" w:sz="6" w:space="0" w:color="auto"/>
              <w:bottom w:val="nil"/>
              <w:right w:val="nil"/>
            </w:tcBorders>
            <w:shd w:val="pct5" w:color="auto" w:fill="auto"/>
          </w:tcPr>
          <w:p w:rsidR="00BD6960" w:rsidRDefault="00BD6960" w:rsidP="00ED0722">
            <w:pPr>
              <w:ind w:right="-108"/>
              <w:jc w:val="center"/>
              <w:rPr>
                <w:sz w:val="22"/>
                <w:szCs w:val="22"/>
                <w:lang w:val="en-US"/>
              </w:rPr>
            </w:pPr>
            <w:r>
              <w:rPr>
                <w:sz w:val="22"/>
                <w:szCs w:val="22"/>
              </w:rPr>
              <w:t>№</w:t>
            </w:r>
          </w:p>
          <w:p w:rsidR="00BD6960" w:rsidRDefault="00BD6960" w:rsidP="00ED072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D6960" w:rsidRDefault="00BD6960" w:rsidP="00ED072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BD6960" w:rsidRDefault="00BD6960" w:rsidP="00ED0722">
            <w:pPr>
              <w:jc w:val="center"/>
              <w:rPr>
                <w:sz w:val="22"/>
                <w:szCs w:val="22"/>
                <w:lang w:val="ro-RO"/>
              </w:rPr>
            </w:pPr>
          </w:p>
          <w:p w:rsidR="00BD6960" w:rsidRDefault="00BD6960" w:rsidP="00ED0722">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BD6960" w:rsidRDefault="00BD6960" w:rsidP="00ED0722">
            <w:pPr>
              <w:ind w:left="-108" w:right="-108"/>
              <w:jc w:val="center"/>
              <w:rPr>
                <w:sz w:val="22"/>
                <w:szCs w:val="22"/>
                <w:lang w:val="ro-RO"/>
              </w:rPr>
            </w:pPr>
          </w:p>
          <w:p w:rsidR="00BD6960" w:rsidRDefault="00BD6960" w:rsidP="00ED0722">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BD6960" w:rsidRDefault="00BD6960" w:rsidP="00ED0722">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BD6960" w:rsidRDefault="00BD6960" w:rsidP="00ED072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BD6960" w:rsidRDefault="00BD6960" w:rsidP="00ED0722">
            <w:pPr>
              <w:ind w:left="-108" w:right="-108"/>
              <w:jc w:val="center"/>
              <w:rPr>
                <w:sz w:val="22"/>
                <w:szCs w:val="22"/>
                <w:lang w:val="en-US"/>
              </w:rPr>
            </w:pPr>
            <w:r>
              <w:rPr>
                <w:sz w:val="22"/>
                <w:szCs w:val="22"/>
                <w:lang w:val="en-US"/>
              </w:rPr>
              <w:t>Total, lei (col.5 x col.6)</w:t>
            </w:r>
          </w:p>
        </w:tc>
      </w:tr>
      <w:tr w:rsidR="00BD6960" w:rsidRPr="000B1023" w:rsidTr="00ED072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D6960" w:rsidRDefault="00BD6960"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D6960" w:rsidRDefault="00BD6960" w:rsidP="00ED072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BD6960" w:rsidRDefault="00BD6960"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D6960" w:rsidRDefault="00BD6960"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D6960" w:rsidRDefault="00BD6960" w:rsidP="00ED072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BD6960" w:rsidRDefault="00BD6960" w:rsidP="00ED072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BD6960" w:rsidRDefault="00BD6960" w:rsidP="00ED0722">
            <w:pPr>
              <w:jc w:val="center"/>
              <w:rPr>
                <w:sz w:val="22"/>
                <w:szCs w:val="22"/>
                <w:lang w:val="en-US"/>
              </w:rPr>
            </w:pPr>
          </w:p>
        </w:tc>
      </w:tr>
    </w:tbl>
    <w:p w:rsidR="00BD6960" w:rsidRDefault="00BD6960" w:rsidP="00BD6960">
      <w:pPr>
        <w:rPr>
          <w:sz w:val="2"/>
          <w:szCs w:val="2"/>
          <w:lang w:val="en-US"/>
        </w:rPr>
      </w:pPr>
    </w:p>
    <w:tbl>
      <w:tblPr>
        <w:tblW w:w="10492" w:type="dxa"/>
        <w:tblInd w:w="-462" w:type="dxa"/>
        <w:tblLayout w:type="fixed"/>
        <w:tblLook w:val="0000" w:firstRow="0" w:lastRow="0" w:firstColumn="0" w:lastColumn="0" w:noHBand="0" w:noVBand="0"/>
      </w:tblPr>
      <w:tblGrid>
        <w:gridCol w:w="709"/>
        <w:gridCol w:w="1134"/>
        <w:gridCol w:w="3544"/>
        <w:gridCol w:w="1134"/>
        <w:gridCol w:w="1134"/>
        <w:gridCol w:w="1417"/>
        <w:gridCol w:w="1420"/>
      </w:tblGrid>
      <w:tr w:rsidR="00BD6960" w:rsidTr="00BD696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D6960" w:rsidRDefault="00BD6960" w:rsidP="00ED072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D6960" w:rsidRDefault="00BD6960" w:rsidP="00ED0722">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BD6960" w:rsidRDefault="00BD6960" w:rsidP="00ED0722">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BD6960" w:rsidRDefault="00BD6960" w:rsidP="00ED072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BD6960" w:rsidRDefault="00BD6960" w:rsidP="00ED072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D6960" w:rsidRDefault="00BD6960" w:rsidP="00ED0722">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BD6960" w:rsidRDefault="00BD6960" w:rsidP="00ED0722">
            <w:pPr>
              <w:jc w:val="center"/>
              <w:rPr>
                <w:sz w:val="22"/>
                <w:szCs w:val="22"/>
              </w:rPr>
            </w:pPr>
            <w:r>
              <w:rPr>
                <w:sz w:val="22"/>
                <w:szCs w:val="22"/>
              </w:rPr>
              <w:t>7</w:t>
            </w:r>
          </w:p>
        </w:tc>
      </w:tr>
      <w:tr w:rsidR="00BD6960" w:rsidTr="00BD6960">
        <w:tc>
          <w:tcPr>
            <w:tcW w:w="709" w:type="dxa"/>
            <w:tcBorders>
              <w:top w:val="nil"/>
              <w:left w:val="single" w:sz="6" w:space="0" w:color="auto"/>
              <w:bottom w:val="nil"/>
              <w:right w:val="nil"/>
            </w:tcBorders>
          </w:tcPr>
          <w:p w:rsidR="00BD6960" w:rsidRDefault="00BD6960" w:rsidP="00ED0722">
            <w:pPr>
              <w:jc w:val="center"/>
            </w:pPr>
          </w:p>
        </w:tc>
        <w:tc>
          <w:tcPr>
            <w:tcW w:w="1134" w:type="dxa"/>
            <w:tcBorders>
              <w:top w:val="nil"/>
              <w:left w:val="single" w:sz="6" w:space="0" w:color="auto"/>
              <w:bottom w:val="nil"/>
              <w:right w:val="nil"/>
            </w:tcBorders>
          </w:tcPr>
          <w:p w:rsidR="00BD6960" w:rsidRDefault="00BD6960" w:rsidP="00ED0722"/>
        </w:tc>
        <w:tc>
          <w:tcPr>
            <w:tcW w:w="3544" w:type="dxa"/>
            <w:tcBorders>
              <w:top w:val="nil"/>
              <w:left w:val="single" w:sz="6" w:space="0" w:color="auto"/>
              <w:bottom w:val="nil"/>
              <w:right w:val="nil"/>
            </w:tcBorders>
          </w:tcPr>
          <w:p w:rsidR="00BD6960" w:rsidRDefault="00BD6960" w:rsidP="00ED0722">
            <w:pPr>
              <w:rPr>
                <w:b/>
                <w:bCs/>
                <w:sz w:val="22"/>
                <w:szCs w:val="22"/>
              </w:rPr>
            </w:pPr>
            <w:r>
              <w:rPr>
                <w:b/>
                <w:bCs/>
                <w:sz w:val="22"/>
                <w:szCs w:val="22"/>
                <w:lang w:val="en-US"/>
              </w:rPr>
              <w:t xml:space="preserve">Capitolul </w:t>
            </w:r>
            <w:r>
              <w:rPr>
                <w:b/>
                <w:bCs/>
                <w:sz w:val="22"/>
                <w:szCs w:val="22"/>
              </w:rPr>
              <w:t>1. Costul utilajului</w:t>
            </w:r>
          </w:p>
        </w:tc>
        <w:tc>
          <w:tcPr>
            <w:tcW w:w="1134" w:type="dxa"/>
            <w:tcBorders>
              <w:top w:val="nil"/>
              <w:left w:val="single" w:sz="6" w:space="0" w:color="auto"/>
              <w:bottom w:val="nil"/>
              <w:right w:val="nil"/>
            </w:tcBorders>
          </w:tcPr>
          <w:p w:rsidR="00BD6960" w:rsidRDefault="00BD6960" w:rsidP="00ED0722"/>
        </w:tc>
        <w:tc>
          <w:tcPr>
            <w:tcW w:w="1134" w:type="dxa"/>
            <w:tcBorders>
              <w:top w:val="nil"/>
              <w:left w:val="single" w:sz="6" w:space="0" w:color="auto"/>
              <w:bottom w:val="nil"/>
              <w:right w:val="nil"/>
            </w:tcBorders>
          </w:tcPr>
          <w:p w:rsidR="00BD6960" w:rsidRDefault="00BD6960" w:rsidP="00ED0722"/>
        </w:tc>
        <w:tc>
          <w:tcPr>
            <w:tcW w:w="1417" w:type="dxa"/>
            <w:tcBorders>
              <w:top w:val="nil"/>
              <w:left w:val="single" w:sz="6" w:space="0" w:color="auto"/>
              <w:bottom w:val="nil"/>
              <w:right w:val="nil"/>
            </w:tcBorders>
          </w:tcPr>
          <w:p w:rsidR="00BD6960" w:rsidRDefault="00BD6960" w:rsidP="00ED0722"/>
        </w:tc>
        <w:tc>
          <w:tcPr>
            <w:tcW w:w="1420" w:type="dxa"/>
            <w:tcBorders>
              <w:top w:val="nil"/>
              <w:left w:val="single" w:sz="6" w:space="0" w:color="auto"/>
              <w:bottom w:val="nil"/>
              <w:right w:val="single" w:sz="6" w:space="0" w:color="auto"/>
            </w:tcBorders>
          </w:tcPr>
          <w:p w:rsidR="00BD6960" w:rsidRDefault="00BD6960" w:rsidP="00ED0722"/>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ED0722">
            <w:pPr>
              <w:rPr>
                <w:sz w:val="24"/>
                <w:szCs w:val="24"/>
              </w:rPr>
            </w:pPr>
            <w:r>
              <w:rPr>
                <w:sz w:val="24"/>
                <w:szCs w:val="24"/>
              </w:rPr>
              <w:t>1</w:t>
            </w:r>
          </w:p>
        </w:tc>
        <w:tc>
          <w:tcPr>
            <w:tcW w:w="1134" w:type="dxa"/>
            <w:tcBorders>
              <w:top w:val="single" w:sz="4" w:space="0" w:color="auto"/>
              <w:bottom w:val="single" w:sz="4" w:space="0" w:color="auto"/>
            </w:tcBorders>
            <w:vAlign w:val="center"/>
          </w:tcPr>
          <w:p w:rsidR="00BD6960" w:rsidRPr="00FE1CD2" w:rsidRDefault="00BD6960" w:rsidP="00ED0722">
            <w:pPr>
              <w:rPr>
                <w:sz w:val="22"/>
                <w:szCs w:val="22"/>
                <w:lang w:val="en-US"/>
              </w:rPr>
            </w:pPr>
            <w:r w:rsidRPr="00FE1CD2">
              <w:rPr>
                <w:sz w:val="22"/>
                <w:szCs w:val="22"/>
                <w:lang w:val="en-US"/>
              </w:rPr>
              <w:t>pret de piata</w:t>
            </w:r>
          </w:p>
          <w:p w:rsidR="00BD6960" w:rsidRDefault="00BD6960" w:rsidP="00ED0722"/>
        </w:tc>
        <w:tc>
          <w:tcPr>
            <w:tcW w:w="3544" w:type="dxa"/>
            <w:tcBorders>
              <w:top w:val="single" w:sz="4" w:space="0" w:color="auto"/>
              <w:bottom w:val="single" w:sz="4" w:space="0" w:color="auto"/>
            </w:tcBorders>
            <w:vAlign w:val="center"/>
          </w:tcPr>
          <w:p w:rsidR="00BD6960" w:rsidRPr="00783798" w:rsidRDefault="00BD6960" w:rsidP="00ED0722">
            <w:pPr>
              <w:rPr>
                <w:sz w:val="22"/>
                <w:szCs w:val="22"/>
                <w:lang w:val="en-US"/>
              </w:rPr>
            </w:pPr>
            <w:r w:rsidRPr="00783798">
              <w:rPr>
                <w:sz w:val="22"/>
                <w:szCs w:val="22"/>
                <w:lang w:val="en-US"/>
              </w:rPr>
              <w:t>Valva electromagnetica, 2"F, solenoid 9V DC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21,000</w:t>
            </w:r>
          </w:p>
        </w:tc>
        <w:tc>
          <w:tcPr>
            <w:tcW w:w="1417" w:type="dxa"/>
            <w:tcBorders>
              <w:top w:val="single" w:sz="4" w:space="0" w:color="auto"/>
              <w:bottom w:val="single" w:sz="4" w:space="0" w:color="auto"/>
            </w:tcBorders>
            <w:vAlign w:val="center"/>
          </w:tcPr>
          <w:p w:rsidR="00BD6960" w:rsidRDefault="00BD6960" w:rsidP="00ED0722">
            <w:pPr>
              <w:jc w:val="center"/>
              <w:rPr>
                <w:sz w:val="24"/>
                <w:szCs w:val="24"/>
              </w:rPr>
            </w:pPr>
          </w:p>
        </w:tc>
        <w:tc>
          <w:tcPr>
            <w:tcW w:w="1420" w:type="dxa"/>
            <w:tcBorders>
              <w:top w:val="single" w:sz="4" w:space="0" w:color="auto"/>
              <w:bottom w:val="single" w:sz="4" w:space="0" w:color="auto"/>
            </w:tcBorders>
            <w:vAlign w:val="center"/>
          </w:tcPr>
          <w:p w:rsidR="00BD6960" w:rsidRDefault="00BD6960" w:rsidP="00ED0722">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ED0722">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BD6960" w:rsidRPr="00FE1CD2" w:rsidRDefault="00BD6960" w:rsidP="00ED0722">
            <w:pPr>
              <w:rPr>
                <w:sz w:val="22"/>
                <w:szCs w:val="22"/>
                <w:lang w:val="en-US"/>
              </w:rPr>
            </w:pPr>
            <w:r w:rsidRPr="00FE1CD2">
              <w:rPr>
                <w:sz w:val="22"/>
                <w:szCs w:val="22"/>
                <w:lang w:val="en-US"/>
              </w:rPr>
              <w:t>pret de piata</w:t>
            </w:r>
          </w:p>
          <w:p w:rsidR="00BD6960" w:rsidRDefault="00BD6960" w:rsidP="00ED0722"/>
        </w:tc>
        <w:tc>
          <w:tcPr>
            <w:tcW w:w="3544" w:type="dxa"/>
            <w:tcBorders>
              <w:top w:val="single" w:sz="4" w:space="0" w:color="auto"/>
              <w:bottom w:val="single" w:sz="4" w:space="0" w:color="auto"/>
            </w:tcBorders>
            <w:vAlign w:val="center"/>
          </w:tcPr>
          <w:p w:rsidR="00BD6960" w:rsidRPr="00783798" w:rsidRDefault="00BD6960" w:rsidP="00ED0722">
            <w:pPr>
              <w:rPr>
                <w:sz w:val="22"/>
                <w:szCs w:val="22"/>
                <w:lang w:val="en-US"/>
              </w:rPr>
            </w:pPr>
            <w:r w:rsidRPr="00783798">
              <w:rPr>
                <w:sz w:val="22"/>
                <w:szCs w:val="22"/>
                <w:lang w:val="en-US"/>
              </w:rPr>
              <w:t>Controler 9V programabil prin Smartphone cu tehnologie Bluetooth, 1 Statie</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BD6960" w:rsidRDefault="00BD6960" w:rsidP="00ED0722">
            <w:pPr>
              <w:jc w:val="center"/>
              <w:rPr>
                <w:sz w:val="24"/>
                <w:szCs w:val="24"/>
              </w:rPr>
            </w:pPr>
          </w:p>
        </w:tc>
        <w:tc>
          <w:tcPr>
            <w:tcW w:w="1420" w:type="dxa"/>
            <w:tcBorders>
              <w:top w:val="single" w:sz="4" w:space="0" w:color="auto"/>
              <w:bottom w:val="single" w:sz="4" w:space="0" w:color="auto"/>
            </w:tcBorders>
            <w:vAlign w:val="center"/>
          </w:tcPr>
          <w:p w:rsidR="00BD6960" w:rsidRDefault="00BD6960" w:rsidP="00ED0722">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ED0722">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BD6960" w:rsidRPr="00FE1CD2" w:rsidRDefault="00BD6960" w:rsidP="00ED0722">
            <w:pPr>
              <w:rPr>
                <w:sz w:val="22"/>
                <w:szCs w:val="22"/>
                <w:lang w:val="en-US"/>
              </w:rPr>
            </w:pPr>
            <w:r w:rsidRPr="00FE1CD2">
              <w:rPr>
                <w:sz w:val="22"/>
                <w:szCs w:val="22"/>
                <w:lang w:val="en-US"/>
              </w:rPr>
              <w:t>pret de piata</w:t>
            </w:r>
          </w:p>
          <w:p w:rsidR="00BD6960" w:rsidRDefault="00BD6960" w:rsidP="00ED0722"/>
        </w:tc>
        <w:tc>
          <w:tcPr>
            <w:tcW w:w="3544" w:type="dxa"/>
            <w:tcBorders>
              <w:top w:val="single" w:sz="4" w:space="0" w:color="auto"/>
              <w:bottom w:val="single" w:sz="4" w:space="0" w:color="auto"/>
            </w:tcBorders>
            <w:vAlign w:val="center"/>
          </w:tcPr>
          <w:p w:rsidR="00BD6960" w:rsidRPr="00783798" w:rsidRDefault="00BD6960" w:rsidP="00ED0722">
            <w:pPr>
              <w:rPr>
                <w:sz w:val="22"/>
                <w:szCs w:val="22"/>
                <w:lang w:val="en-US"/>
              </w:rPr>
            </w:pPr>
            <w:r w:rsidRPr="00783798">
              <w:rPr>
                <w:sz w:val="22"/>
                <w:szCs w:val="22"/>
                <w:lang w:val="en-US"/>
              </w:rPr>
              <w:t>Controler 9V programabil prin Smartphone cu tehnologie Bluetooth, 4 Statii</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BD6960" w:rsidRDefault="00BD6960" w:rsidP="00ED0722">
            <w:pPr>
              <w:jc w:val="center"/>
              <w:rPr>
                <w:sz w:val="24"/>
                <w:szCs w:val="24"/>
              </w:rPr>
            </w:pPr>
          </w:p>
        </w:tc>
        <w:tc>
          <w:tcPr>
            <w:tcW w:w="1420" w:type="dxa"/>
            <w:tcBorders>
              <w:top w:val="single" w:sz="4" w:space="0" w:color="auto"/>
              <w:bottom w:val="single" w:sz="4" w:space="0" w:color="auto"/>
            </w:tcBorders>
            <w:vAlign w:val="center"/>
          </w:tcPr>
          <w:p w:rsidR="00BD6960" w:rsidRDefault="00BD6960" w:rsidP="00ED0722">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ED0722">
            <w:pPr>
              <w:rPr>
                <w:sz w:val="24"/>
                <w:szCs w:val="24"/>
              </w:rPr>
            </w:pPr>
            <w:r>
              <w:rPr>
                <w:sz w:val="24"/>
                <w:szCs w:val="24"/>
              </w:rPr>
              <w:lastRenderedPageBreak/>
              <w:t xml:space="preserve"> 4</w:t>
            </w:r>
          </w:p>
        </w:tc>
        <w:tc>
          <w:tcPr>
            <w:tcW w:w="1134" w:type="dxa"/>
            <w:tcBorders>
              <w:top w:val="single" w:sz="4" w:space="0" w:color="auto"/>
              <w:bottom w:val="single" w:sz="4" w:space="0" w:color="auto"/>
            </w:tcBorders>
            <w:vAlign w:val="center"/>
          </w:tcPr>
          <w:p w:rsidR="00BD6960" w:rsidRPr="00FE1CD2" w:rsidRDefault="00BD6960" w:rsidP="00ED0722">
            <w:pPr>
              <w:rPr>
                <w:sz w:val="22"/>
                <w:szCs w:val="22"/>
                <w:lang w:val="en-US"/>
              </w:rPr>
            </w:pPr>
            <w:r w:rsidRPr="00FE1CD2">
              <w:rPr>
                <w:sz w:val="22"/>
                <w:szCs w:val="22"/>
                <w:lang w:val="en-US"/>
              </w:rPr>
              <w:t>pret de piata</w:t>
            </w:r>
          </w:p>
          <w:p w:rsidR="00BD6960" w:rsidRDefault="00BD6960" w:rsidP="00ED0722"/>
        </w:tc>
        <w:tc>
          <w:tcPr>
            <w:tcW w:w="3544" w:type="dxa"/>
            <w:tcBorders>
              <w:top w:val="single" w:sz="4" w:space="0" w:color="auto"/>
              <w:bottom w:val="single" w:sz="4" w:space="0" w:color="auto"/>
            </w:tcBorders>
            <w:vAlign w:val="center"/>
          </w:tcPr>
          <w:p w:rsidR="00BD6960" w:rsidRPr="00783798" w:rsidRDefault="00BD6960" w:rsidP="00ED0722">
            <w:pPr>
              <w:rPr>
                <w:sz w:val="22"/>
                <w:szCs w:val="22"/>
                <w:lang w:val="en-US"/>
              </w:rPr>
            </w:pPr>
            <w:r w:rsidRPr="00783798">
              <w:rPr>
                <w:sz w:val="22"/>
                <w:szCs w:val="22"/>
                <w:lang w:val="en-US"/>
              </w:rPr>
              <w:t>Controler 9V programabil prin Smartphone cu tehnologie Bluetooth, 6 Statii</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BD6960" w:rsidRDefault="00BD6960" w:rsidP="00ED0722">
            <w:pPr>
              <w:jc w:val="center"/>
              <w:rPr>
                <w:sz w:val="24"/>
                <w:szCs w:val="24"/>
              </w:rPr>
            </w:pPr>
          </w:p>
        </w:tc>
        <w:tc>
          <w:tcPr>
            <w:tcW w:w="1420" w:type="dxa"/>
            <w:tcBorders>
              <w:top w:val="single" w:sz="4" w:space="0" w:color="auto"/>
              <w:bottom w:val="single" w:sz="4" w:space="0" w:color="auto"/>
            </w:tcBorders>
            <w:vAlign w:val="center"/>
          </w:tcPr>
          <w:p w:rsidR="00BD6960" w:rsidRDefault="00BD6960" w:rsidP="00ED0722">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ED0722">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BD6960" w:rsidRPr="00FE1CD2" w:rsidRDefault="00BD6960" w:rsidP="00ED0722">
            <w:pPr>
              <w:rPr>
                <w:sz w:val="22"/>
                <w:szCs w:val="22"/>
                <w:lang w:val="en-US"/>
              </w:rPr>
            </w:pPr>
            <w:r w:rsidRPr="00FE1CD2">
              <w:rPr>
                <w:sz w:val="22"/>
                <w:szCs w:val="22"/>
                <w:lang w:val="en-US"/>
              </w:rPr>
              <w:t>pret de piata</w:t>
            </w:r>
          </w:p>
          <w:p w:rsidR="00BD6960" w:rsidRDefault="00BD6960" w:rsidP="00ED0722"/>
        </w:tc>
        <w:tc>
          <w:tcPr>
            <w:tcW w:w="3544" w:type="dxa"/>
            <w:tcBorders>
              <w:top w:val="single" w:sz="4" w:space="0" w:color="auto"/>
              <w:bottom w:val="single" w:sz="4" w:space="0" w:color="auto"/>
            </w:tcBorders>
            <w:vAlign w:val="center"/>
          </w:tcPr>
          <w:p w:rsidR="00BD6960" w:rsidRPr="00783798" w:rsidRDefault="00BD6960" w:rsidP="00ED0722">
            <w:pPr>
              <w:rPr>
                <w:sz w:val="22"/>
                <w:szCs w:val="22"/>
                <w:lang w:val="en-US"/>
              </w:rPr>
            </w:pPr>
            <w:r w:rsidRPr="00783798">
              <w:rPr>
                <w:sz w:val="22"/>
                <w:szCs w:val="22"/>
                <w:lang w:val="en-US"/>
              </w:rPr>
              <w:t>Reductor de presiune p/u electrovalva  PRS, 1,04-6,9 BAR</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20,000</w:t>
            </w:r>
          </w:p>
        </w:tc>
        <w:tc>
          <w:tcPr>
            <w:tcW w:w="1417" w:type="dxa"/>
            <w:tcBorders>
              <w:top w:val="single" w:sz="4" w:space="0" w:color="auto"/>
              <w:bottom w:val="single" w:sz="4" w:space="0" w:color="auto"/>
            </w:tcBorders>
            <w:vAlign w:val="center"/>
          </w:tcPr>
          <w:p w:rsidR="00BD6960" w:rsidRDefault="00BD6960" w:rsidP="00ED0722">
            <w:pPr>
              <w:jc w:val="center"/>
              <w:rPr>
                <w:sz w:val="24"/>
                <w:szCs w:val="24"/>
              </w:rPr>
            </w:pPr>
          </w:p>
        </w:tc>
        <w:tc>
          <w:tcPr>
            <w:tcW w:w="1420" w:type="dxa"/>
            <w:tcBorders>
              <w:top w:val="single" w:sz="4" w:space="0" w:color="auto"/>
              <w:bottom w:val="single" w:sz="4" w:space="0" w:color="auto"/>
            </w:tcBorders>
            <w:vAlign w:val="center"/>
          </w:tcPr>
          <w:p w:rsidR="00BD6960" w:rsidRDefault="00BD6960" w:rsidP="00ED0722">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ED0722">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BD6960" w:rsidRPr="00FE1CD2" w:rsidRDefault="00BD6960" w:rsidP="00ED0722">
            <w:pPr>
              <w:rPr>
                <w:sz w:val="22"/>
                <w:szCs w:val="22"/>
                <w:lang w:val="en-US"/>
              </w:rPr>
            </w:pPr>
            <w:r w:rsidRPr="00FE1CD2">
              <w:rPr>
                <w:sz w:val="22"/>
                <w:szCs w:val="22"/>
                <w:lang w:val="en-US"/>
              </w:rPr>
              <w:t>pret de piata</w:t>
            </w:r>
          </w:p>
          <w:p w:rsidR="00BD6960" w:rsidRDefault="00BD6960" w:rsidP="00ED0722"/>
        </w:tc>
        <w:tc>
          <w:tcPr>
            <w:tcW w:w="3544" w:type="dxa"/>
            <w:tcBorders>
              <w:top w:val="single" w:sz="4" w:space="0" w:color="auto"/>
              <w:bottom w:val="single" w:sz="4" w:space="0" w:color="auto"/>
            </w:tcBorders>
            <w:vAlign w:val="center"/>
          </w:tcPr>
          <w:p w:rsidR="00BD6960" w:rsidRPr="00FE1CD2" w:rsidRDefault="00BD6960" w:rsidP="00ED0722">
            <w:pPr>
              <w:rPr>
                <w:sz w:val="22"/>
                <w:szCs w:val="22"/>
              </w:rPr>
            </w:pPr>
            <w:r w:rsidRPr="00FE1CD2">
              <w:rPr>
                <w:sz w:val="22"/>
                <w:szCs w:val="22"/>
              </w:rPr>
              <w:t>Sensor de ploaie</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BD6960" w:rsidRDefault="00BD6960" w:rsidP="00ED0722">
            <w:pPr>
              <w:jc w:val="center"/>
              <w:rPr>
                <w:sz w:val="24"/>
                <w:szCs w:val="24"/>
              </w:rPr>
            </w:pPr>
          </w:p>
        </w:tc>
        <w:tc>
          <w:tcPr>
            <w:tcW w:w="1420" w:type="dxa"/>
            <w:tcBorders>
              <w:top w:val="single" w:sz="4" w:space="0" w:color="auto"/>
              <w:bottom w:val="single" w:sz="4" w:space="0" w:color="auto"/>
            </w:tcBorders>
            <w:vAlign w:val="center"/>
          </w:tcPr>
          <w:p w:rsidR="00BD6960" w:rsidRDefault="00BD6960" w:rsidP="00ED0722">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ED0722">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BD6960" w:rsidRPr="00FE1CD2" w:rsidRDefault="00BD6960" w:rsidP="00ED0722">
            <w:pPr>
              <w:rPr>
                <w:sz w:val="22"/>
                <w:szCs w:val="22"/>
                <w:lang w:val="en-US"/>
              </w:rPr>
            </w:pPr>
            <w:r w:rsidRPr="00FE1CD2">
              <w:rPr>
                <w:sz w:val="22"/>
                <w:szCs w:val="22"/>
                <w:lang w:val="en-US"/>
              </w:rPr>
              <w:t>pret de piata</w:t>
            </w:r>
          </w:p>
          <w:p w:rsidR="00BD6960" w:rsidRDefault="00BD6960" w:rsidP="00ED0722"/>
        </w:tc>
        <w:tc>
          <w:tcPr>
            <w:tcW w:w="3544" w:type="dxa"/>
            <w:tcBorders>
              <w:top w:val="single" w:sz="4" w:space="0" w:color="auto"/>
              <w:bottom w:val="single" w:sz="4" w:space="0" w:color="auto"/>
            </w:tcBorders>
            <w:vAlign w:val="center"/>
          </w:tcPr>
          <w:p w:rsidR="00BD6960" w:rsidRPr="00783798" w:rsidRDefault="00BD6960" w:rsidP="00ED0722">
            <w:pPr>
              <w:rPr>
                <w:sz w:val="22"/>
                <w:szCs w:val="22"/>
                <w:lang w:val="en-US"/>
              </w:rPr>
            </w:pPr>
            <w:r w:rsidRPr="00783798">
              <w:rPr>
                <w:sz w:val="22"/>
                <w:szCs w:val="22"/>
                <w:lang w:val="en-US"/>
              </w:rPr>
              <w:t>Boxa p/u electrovalva PZRM 113, 520x400x300</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21,000</w:t>
            </w:r>
          </w:p>
        </w:tc>
        <w:tc>
          <w:tcPr>
            <w:tcW w:w="1417" w:type="dxa"/>
            <w:tcBorders>
              <w:top w:val="single" w:sz="4" w:space="0" w:color="auto"/>
              <w:bottom w:val="single" w:sz="4" w:space="0" w:color="auto"/>
            </w:tcBorders>
            <w:vAlign w:val="center"/>
          </w:tcPr>
          <w:p w:rsidR="00BD6960" w:rsidRDefault="00BD6960" w:rsidP="00ED0722">
            <w:pPr>
              <w:jc w:val="center"/>
              <w:rPr>
                <w:sz w:val="24"/>
                <w:szCs w:val="24"/>
              </w:rPr>
            </w:pPr>
          </w:p>
        </w:tc>
        <w:tc>
          <w:tcPr>
            <w:tcW w:w="1420" w:type="dxa"/>
            <w:tcBorders>
              <w:top w:val="single" w:sz="4" w:space="0" w:color="auto"/>
              <w:bottom w:val="single" w:sz="4" w:space="0" w:color="auto"/>
            </w:tcBorders>
            <w:vAlign w:val="center"/>
          </w:tcPr>
          <w:p w:rsidR="00BD6960" w:rsidRDefault="00BD6960" w:rsidP="00ED0722">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ED0722">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BD6960" w:rsidRPr="00FE1CD2" w:rsidRDefault="00BD6960" w:rsidP="00ED0722">
            <w:pPr>
              <w:rPr>
                <w:sz w:val="22"/>
                <w:szCs w:val="22"/>
                <w:lang w:val="en-US"/>
              </w:rPr>
            </w:pPr>
            <w:r w:rsidRPr="00FE1CD2">
              <w:rPr>
                <w:sz w:val="22"/>
                <w:szCs w:val="22"/>
                <w:lang w:val="en-US"/>
              </w:rPr>
              <w:t>pret de piata</w:t>
            </w:r>
          </w:p>
          <w:p w:rsidR="00BD6960" w:rsidRDefault="00BD6960" w:rsidP="00ED0722"/>
        </w:tc>
        <w:tc>
          <w:tcPr>
            <w:tcW w:w="3544" w:type="dxa"/>
            <w:tcBorders>
              <w:top w:val="single" w:sz="4" w:space="0" w:color="auto"/>
              <w:bottom w:val="single" w:sz="4" w:space="0" w:color="auto"/>
            </w:tcBorders>
            <w:vAlign w:val="center"/>
          </w:tcPr>
          <w:p w:rsidR="00BD6960" w:rsidRPr="00FE1CD2" w:rsidRDefault="00BD6960" w:rsidP="00ED0722">
            <w:pPr>
              <w:rPr>
                <w:sz w:val="22"/>
                <w:szCs w:val="22"/>
              </w:rPr>
            </w:pPr>
            <w:r w:rsidRPr="00FE1CD2">
              <w:rPr>
                <w:sz w:val="22"/>
                <w:szCs w:val="22"/>
              </w:rPr>
              <w:t>Baterie 9V</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ED0722">
            <w:pPr>
              <w:jc w:val="center"/>
              <w:rPr>
                <w:sz w:val="22"/>
                <w:szCs w:val="22"/>
              </w:rPr>
            </w:pPr>
            <w:r w:rsidRPr="00FE1CD2">
              <w:rPr>
                <w:sz w:val="22"/>
                <w:szCs w:val="22"/>
              </w:rPr>
              <w:t>5,000</w:t>
            </w:r>
          </w:p>
        </w:tc>
        <w:tc>
          <w:tcPr>
            <w:tcW w:w="1417" w:type="dxa"/>
            <w:tcBorders>
              <w:top w:val="single" w:sz="4" w:space="0" w:color="auto"/>
              <w:bottom w:val="single" w:sz="4" w:space="0" w:color="auto"/>
            </w:tcBorders>
            <w:vAlign w:val="center"/>
          </w:tcPr>
          <w:p w:rsidR="00BD6960" w:rsidRDefault="00BD6960" w:rsidP="00ED0722">
            <w:pPr>
              <w:jc w:val="center"/>
              <w:rPr>
                <w:sz w:val="24"/>
                <w:szCs w:val="24"/>
              </w:rPr>
            </w:pPr>
          </w:p>
        </w:tc>
        <w:tc>
          <w:tcPr>
            <w:tcW w:w="1420" w:type="dxa"/>
            <w:tcBorders>
              <w:top w:val="single" w:sz="4" w:space="0" w:color="auto"/>
              <w:bottom w:val="single" w:sz="4" w:space="0" w:color="auto"/>
            </w:tcBorders>
            <w:vAlign w:val="center"/>
          </w:tcPr>
          <w:p w:rsidR="00BD6960" w:rsidRDefault="00BD6960" w:rsidP="00ED0722">
            <w:pPr>
              <w:jc w:val="center"/>
              <w:rPr>
                <w:sz w:val="24"/>
                <w:szCs w:val="24"/>
              </w:rPr>
            </w:pPr>
          </w:p>
        </w:tc>
      </w:tr>
      <w:tr w:rsidR="00BD6960" w:rsidTr="00BD6960">
        <w:tc>
          <w:tcPr>
            <w:tcW w:w="709" w:type="dxa"/>
            <w:tcBorders>
              <w:top w:val="nil"/>
              <w:left w:val="single" w:sz="6" w:space="0" w:color="auto"/>
              <w:bottom w:val="nil"/>
              <w:right w:val="nil"/>
            </w:tcBorders>
          </w:tcPr>
          <w:p w:rsidR="00BD6960" w:rsidRDefault="00BD6960" w:rsidP="00BD6960">
            <w:pPr>
              <w:jc w:val="center"/>
            </w:pPr>
            <w:r>
              <w:t xml:space="preserve"> </w:t>
            </w:r>
          </w:p>
        </w:tc>
        <w:tc>
          <w:tcPr>
            <w:tcW w:w="1134" w:type="dxa"/>
            <w:tcBorders>
              <w:top w:val="nil"/>
              <w:left w:val="single" w:sz="6" w:space="0" w:color="auto"/>
              <w:bottom w:val="nil"/>
              <w:right w:val="nil"/>
            </w:tcBorders>
          </w:tcPr>
          <w:p w:rsidR="00BD6960" w:rsidRDefault="00BD6960" w:rsidP="00BD6960"/>
        </w:tc>
        <w:tc>
          <w:tcPr>
            <w:tcW w:w="3544" w:type="dxa"/>
            <w:tcBorders>
              <w:top w:val="nil"/>
              <w:left w:val="single" w:sz="6" w:space="0" w:color="auto"/>
              <w:bottom w:val="nil"/>
              <w:right w:val="nil"/>
            </w:tcBorders>
          </w:tcPr>
          <w:p w:rsidR="00BD6960" w:rsidRDefault="00BD6960" w:rsidP="00BD6960">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BD6960" w:rsidRDefault="00BD6960" w:rsidP="00BD6960"/>
        </w:tc>
        <w:tc>
          <w:tcPr>
            <w:tcW w:w="1134" w:type="dxa"/>
            <w:tcBorders>
              <w:top w:val="nil"/>
              <w:left w:val="single" w:sz="6" w:space="0" w:color="auto"/>
              <w:bottom w:val="nil"/>
              <w:right w:val="nil"/>
            </w:tcBorders>
          </w:tcPr>
          <w:p w:rsidR="00BD6960" w:rsidRDefault="00BD6960" w:rsidP="00BD6960"/>
        </w:tc>
        <w:tc>
          <w:tcPr>
            <w:tcW w:w="1417" w:type="dxa"/>
            <w:tcBorders>
              <w:top w:val="nil"/>
              <w:left w:val="single" w:sz="6" w:space="0" w:color="auto"/>
              <w:bottom w:val="nil"/>
              <w:right w:val="nil"/>
            </w:tcBorders>
          </w:tcPr>
          <w:p w:rsidR="00BD6960" w:rsidRDefault="00BD6960" w:rsidP="00BD6960"/>
        </w:tc>
        <w:tc>
          <w:tcPr>
            <w:tcW w:w="1420" w:type="dxa"/>
            <w:tcBorders>
              <w:top w:val="nil"/>
              <w:left w:val="single" w:sz="6" w:space="0" w:color="auto"/>
              <w:bottom w:val="nil"/>
              <w:right w:val="single" w:sz="6" w:space="0" w:color="auto"/>
            </w:tcBorders>
          </w:tcPr>
          <w:p w:rsidR="00BD6960" w:rsidRDefault="00BD6960" w:rsidP="00BD6960"/>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9</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AcB01A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Montarea armaturilor cu actionare manuala sau mecanica (vane, robinete, ventile), la conductele de alimentare cu apa sau de canalizare, avind diametrul de 50-100 mm(Valva electromagnetica, 2"F, Solenoid 9V DC)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AcB09A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Montarea dispozitivelor de actionare electrica a vanelor</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11-02-001-02</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Dispozitiv instalat pe imbinari de filet, masa, kg, pina la: 5( Controler 9V programabil prin Smartphone cu tehnologie Bluetooth)</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5,000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11-02-001-01</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Dispozitiv instalat pe imbinari de filet, masa, kg, pina la: 1,5( Sensor de ploaie)</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IA41A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Reductor de presiune p/u pentru electrovalva PRS, 1,04-6,9 BAR</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AcB06A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Montarea boxa p/u electrovana</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08-02-141-1</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Cablu pina la 35 kV in transee executate fara acoperiri, masa 1 m, pina la: 1 kg</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2,300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FE1CD2">
              <w:rPr>
                <w:sz w:val="22"/>
                <w:szCs w:val="22"/>
              </w:rPr>
              <w:t>Cablu VVG 2x1,5 mm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FE1CD2">
              <w:rPr>
                <w:sz w:val="22"/>
                <w:szCs w:val="22"/>
              </w:rPr>
              <w:t>Cablu VVG 3x1,5 mm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FE1CD2">
              <w:rPr>
                <w:sz w:val="22"/>
                <w:szCs w:val="22"/>
              </w:rPr>
              <w:t>Cablu VVG 4x1,5 mm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08-02-159-1</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Cap terminal in manusa de cauciuc pentru cablu cu 3-4 conductori, tensiune pina la 1 kV, sectiunea unui conductori, pina la: 35 mm2</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70,000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Conector impermeabil cu gel, pentru cablu, sement de utilizare pana la 600V</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70,000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c>
          <w:tcPr>
            <w:tcW w:w="709" w:type="dxa"/>
            <w:tcBorders>
              <w:top w:val="nil"/>
              <w:left w:val="single" w:sz="6" w:space="0" w:color="auto"/>
              <w:bottom w:val="nil"/>
              <w:right w:val="nil"/>
            </w:tcBorders>
          </w:tcPr>
          <w:p w:rsidR="00BD6960" w:rsidRDefault="00BD6960" w:rsidP="00BD6960">
            <w:pPr>
              <w:jc w:val="center"/>
            </w:pPr>
            <w:r>
              <w:t xml:space="preserve"> </w:t>
            </w:r>
          </w:p>
        </w:tc>
        <w:tc>
          <w:tcPr>
            <w:tcW w:w="1134" w:type="dxa"/>
            <w:tcBorders>
              <w:top w:val="nil"/>
              <w:left w:val="single" w:sz="6" w:space="0" w:color="auto"/>
              <w:bottom w:val="nil"/>
              <w:right w:val="nil"/>
            </w:tcBorders>
          </w:tcPr>
          <w:p w:rsidR="00BD6960" w:rsidRDefault="00BD6960" w:rsidP="00BD6960"/>
        </w:tc>
        <w:tc>
          <w:tcPr>
            <w:tcW w:w="3544" w:type="dxa"/>
            <w:tcBorders>
              <w:top w:val="nil"/>
              <w:left w:val="single" w:sz="6" w:space="0" w:color="auto"/>
              <w:bottom w:val="nil"/>
              <w:right w:val="nil"/>
            </w:tcBorders>
          </w:tcPr>
          <w:p w:rsidR="00BD6960" w:rsidRDefault="00BD6960" w:rsidP="00BD6960">
            <w:pPr>
              <w:rPr>
                <w:b/>
                <w:bCs/>
                <w:sz w:val="22"/>
                <w:szCs w:val="22"/>
              </w:rPr>
            </w:pPr>
            <w:r>
              <w:rPr>
                <w:b/>
                <w:bCs/>
                <w:sz w:val="22"/>
                <w:szCs w:val="22"/>
                <w:lang w:val="en-US"/>
              </w:rPr>
              <w:t xml:space="preserve">Capitolul </w:t>
            </w:r>
            <w:r>
              <w:rPr>
                <w:b/>
                <w:bCs/>
                <w:sz w:val="22"/>
                <w:szCs w:val="22"/>
              </w:rPr>
              <w:t>3. Lucrari de constructie</w:t>
            </w:r>
          </w:p>
        </w:tc>
        <w:tc>
          <w:tcPr>
            <w:tcW w:w="1134" w:type="dxa"/>
            <w:tcBorders>
              <w:top w:val="nil"/>
              <w:left w:val="single" w:sz="6" w:space="0" w:color="auto"/>
              <w:bottom w:val="nil"/>
              <w:right w:val="nil"/>
            </w:tcBorders>
          </w:tcPr>
          <w:p w:rsidR="00BD6960" w:rsidRDefault="00BD6960" w:rsidP="00BD6960"/>
        </w:tc>
        <w:tc>
          <w:tcPr>
            <w:tcW w:w="1134" w:type="dxa"/>
            <w:tcBorders>
              <w:top w:val="nil"/>
              <w:left w:val="single" w:sz="6" w:space="0" w:color="auto"/>
              <w:bottom w:val="nil"/>
              <w:right w:val="nil"/>
            </w:tcBorders>
          </w:tcPr>
          <w:p w:rsidR="00BD6960" w:rsidRDefault="00BD6960" w:rsidP="00BD6960"/>
        </w:tc>
        <w:tc>
          <w:tcPr>
            <w:tcW w:w="1417" w:type="dxa"/>
            <w:tcBorders>
              <w:top w:val="nil"/>
              <w:left w:val="single" w:sz="6" w:space="0" w:color="auto"/>
              <w:bottom w:val="nil"/>
              <w:right w:val="nil"/>
            </w:tcBorders>
          </w:tcPr>
          <w:p w:rsidR="00BD6960" w:rsidRDefault="00BD6960" w:rsidP="00BD6960"/>
        </w:tc>
        <w:tc>
          <w:tcPr>
            <w:tcW w:w="1420" w:type="dxa"/>
            <w:tcBorders>
              <w:top w:val="nil"/>
              <w:left w:val="single" w:sz="6" w:space="0" w:color="auto"/>
              <w:bottom w:val="nil"/>
              <w:right w:val="single" w:sz="6" w:space="0" w:color="auto"/>
            </w:tcBorders>
          </w:tcPr>
          <w:p w:rsidR="00BD6960" w:rsidRDefault="00BD6960" w:rsidP="00BD6960"/>
        </w:tc>
      </w:tr>
      <w:tr w:rsidR="00BD6960" w:rsidTr="00BD6960">
        <w:tc>
          <w:tcPr>
            <w:tcW w:w="709" w:type="dxa"/>
            <w:tcBorders>
              <w:top w:val="nil"/>
              <w:left w:val="single" w:sz="6" w:space="0" w:color="auto"/>
              <w:bottom w:val="nil"/>
              <w:right w:val="nil"/>
            </w:tcBorders>
          </w:tcPr>
          <w:p w:rsidR="00BD6960" w:rsidRDefault="00BD6960" w:rsidP="00BD6960">
            <w:pPr>
              <w:jc w:val="center"/>
            </w:pPr>
          </w:p>
        </w:tc>
        <w:tc>
          <w:tcPr>
            <w:tcW w:w="1134" w:type="dxa"/>
            <w:tcBorders>
              <w:top w:val="nil"/>
              <w:left w:val="single" w:sz="6" w:space="0" w:color="auto"/>
              <w:bottom w:val="nil"/>
              <w:right w:val="nil"/>
            </w:tcBorders>
          </w:tcPr>
          <w:p w:rsidR="00BD6960" w:rsidRDefault="00BD6960" w:rsidP="00BD6960"/>
        </w:tc>
        <w:tc>
          <w:tcPr>
            <w:tcW w:w="3544" w:type="dxa"/>
            <w:tcBorders>
              <w:top w:val="nil"/>
              <w:left w:val="single" w:sz="6" w:space="0" w:color="auto"/>
              <w:bottom w:val="nil"/>
              <w:right w:val="nil"/>
            </w:tcBorders>
          </w:tcPr>
          <w:p w:rsidR="00BD6960" w:rsidRDefault="00BD6960" w:rsidP="00BD6960">
            <w:pPr>
              <w:rPr>
                <w:b/>
                <w:bCs/>
                <w:sz w:val="22"/>
                <w:szCs w:val="22"/>
              </w:rPr>
            </w:pPr>
            <w:r>
              <w:rPr>
                <w:b/>
                <w:bCs/>
                <w:sz w:val="22"/>
                <w:szCs w:val="22"/>
                <w:lang w:val="en-US"/>
              </w:rPr>
              <w:t xml:space="preserve">Capitolul </w:t>
            </w:r>
            <w:r>
              <w:rPr>
                <w:b/>
                <w:bCs/>
                <w:sz w:val="22"/>
                <w:szCs w:val="22"/>
              </w:rPr>
              <w:t>3.1. Lucrari de terasamente</w:t>
            </w:r>
          </w:p>
        </w:tc>
        <w:tc>
          <w:tcPr>
            <w:tcW w:w="1134" w:type="dxa"/>
            <w:tcBorders>
              <w:top w:val="nil"/>
              <w:left w:val="single" w:sz="6" w:space="0" w:color="auto"/>
              <w:bottom w:val="nil"/>
              <w:right w:val="nil"/>
            </w:tcBorders>
          </w:tcPr>
          <w:p w:rsidR="00BD6960" w:rsidRDefault="00BD6960" w:rsidP="00BD6960"/>
        </w:tc>
        <w:tc>
          <w:tcPr>
            <w:tcW w:w="1134" w:type="dxa"/>
            <w:tcBorders>
              <w:top w:val="nil"/>
              <w:left w:val="single" w:sz="6" w:space="0" w:color="auto"/>
              <w:bottom w:val="nil"/>
              <w:right w:val="nil"/>
            </w:tcBorders>
          </w:tcPr>
          <w:p w:rsidR="00BD6960" w:rsidRDefault="00BD6960" w:rsidP="00BD6960"/>
        </w:tc>
        <w:tc>
          <w:tcPr>
            <w:tcW w:w="1417" w:type="dxa"/>
            <w:tcBorders>
              <w:top w:val="nil"/>
              <w:left w:val="single" w:sz="6" w:space="0" w:color="auto"/>
              <w:bottom w:val="nil"/>
              <w:right w:val="nil"/>
            </w:tcBorders>
          </w:tcPr>
          <w:p w:rsidR="00BD6960" w:rsidRDefault="00BD6960" w:rsidP="00BD6960"/>
        </w:tc>
        <w:tc>
          <w:tcPr>
            <w:tcW w:w="1420" w:type="dxa"/>
            <w:tcBorders>
              <w:top w:val="nil"/>
              <w:left w:val="single" w:sz="6" w:space="0" w:color="auto"/>
              <w:bottom w:val="nil"/>
              <w:right w:val="single" w:sz="6" w:space="0" w:color="auto"/>
            </w:tcBorders>
          </w:tcPr>
          <w:p w:rsidR="00BD6960" w:rsidRDefault="00BD6960" w:rsidP="00BD6960"/>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21</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TsC02D1</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Sapatura mecanica cu excavator pe pneuri de 0</w:t>
            </w:r>
            <w:proofErr w:type="gramStart"/>
            <w:r w:rsidRPr="00783798">
              <w:rPr>
                <w:sz w:val="22"/>
                <w:szCs w:val="22"/>
                <w:lang w:val="en-US"/>
              </w:rPr>
              <w:t>,21</w:t>
            </w:r>
            <w:proofErr w:type="gramEnd"/>
            <w:r w:rsidRPr="00783798">
              <w:rPr>
                <w:sz w:val="22"/>
                <w:szCs w:val="22"/>
                <w:lang w:val="en-US"/>
              </w:rPr>
              <w:t xml:space="preserve">-0,39 mc, cu comanda hidraulica, in pamint cu umiditate </w:t>
            </w:r>
            <w:r w:rsidRPr="00783798">
              <w:rPr>
                <w:sz w:val="22"/>
                <w:szCs w:val="22"/>
                <w:lang w:val="en-US"/>
              </w:rPr>
              <w:lastRenderedPageBreak/>
              <w:t xml:space="preserve">naturala descarcare auto teren catg. </w:t>
            </w:r>
            <w:r w:rsidRPr="00FE1CD2">
              <w:rPr>
                <w:sz w:val="22"/>
                <w:szCs w:val="22"/>
              </w:rPr>
              <w:t>II.</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lastRenderedPageBreak/>
              <w:t>100 m3</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TsA20B</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TsD01B</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250,000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TsD04B</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250,000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c>
          <w:tcPr>
            <w:tcW w:w="709" w:type="dxa"/>
            <w:tcBorders>
              <w:top w:val="nil"/>
              <w:left w:val="single" w:sz="6" w:space="0" w:color="auto"/>
              <w:bottom w:val="nil"/>
              <w:right w:val="nil"/>
            </w:tcBorders>
          </w:tcPr>
          <w:p w:rsidR="00BD6960" w:rsidRDefault="00BD6960" w:rsidP="00BD6960">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BD6960" w:rsidRDefault="00BD6960" w:rsidP="00BD6960"/>
        </w:tc>
        <w:tc>
          <w:tcPr>
            <w:tcW w:w="3544" w:type="dxa"/>
            <w:tcBorders>
              <w:top w:val="nil"/>
              <w:left w:val="single" w:sz="6" w:space="0" w:color="auto"/>
              <w:bottom w:val="nil"/>
              <w:right w:val="nil"/>
            </w:tcBorders>
          </w:tcPr>
          <w:p w:rsidR="00BD6960" w:rsidRDefault="00BD6960" w:rsidP="00BD6960">
            <w:pPr>
              <w:rPr>
                <w:b/>
                <w:bCs/>
                <w:sz w:val="22"/>
                <w:szCs w:val="22"/>
              </w:rPr>
            </w:pPr>
            <w:r>
              <w:rPr>
                <w:b/>
                <w:bCs/>
                <w:sz w:val="22"/>
                <w:szCs w:val="22"/>
                <w:lang w:val="en-US"/>
              </w:rPr>
              <w:t xml:space="preserve">Capitolul </w:t>
            </w:r>
            <w:r>
              <w:rPr>
                <w:b/>
                <w:bCs/>
                <w:sz w:val="22"/>
                <w:szCs w:val="22"/>
              </w:rPr>
              <w:t>3.2. Tevi si armaturi</w:t>
            </w:r>
          </w:p>
        </w:tc>
        <w:tc>
          <w:tcPr>
            <w:tcW w:w="1134" w:type="dxa"/>
            <w:tcBorders>
              <w:top w:val="nil"/>
              <w:left w:val="single" w:sz="6" w:space="0" w:color="auto"/>
              <w:bottom w:val="nil"/>
              <w:right w:val="nil"/>
            </w:tcBorders>
          </w:tcPr>
          <w:p w:rsidR="00BD6960" w:rsidRDefault="00BD6960" w:rsidP="00BD6960"/>
        </w:tc>
        <w:tc>
          <w:tcPr>
            <w:tcW w:w="1134" w:type="dxa"/>
            <w:tcBorders>
              <w:top w:val="nil"/>
              <w:left w:val="single" w:sz="6" w:space="0" w:color="auto"/>
              <w:bottom w:val="nil"/>
              <w:right w:val="nil"/>
            </w:tcBorders>
          </w:tcPr>
          <w:p w:rsidR="00BD6960" w:rsidRDefault="00BD6960" w:rsidP="00BD6960"/>
        </w:tc>
        <w:tc>
          <w:tcPr>
            <w:tcW w:w="1417" w:type="dxa"/>
            <w:tcBorders>
              <w:top w:val="nil"/>
              <w:left w:val="single" w:sz="6" w:space="0" w:color="auto"/>
              <w:bottom w:val="nil"/>
              <w:right w:val="nil"/>
            </w:tcBorders>
          </w:tcPr>
          <w:p w:rsidR="00BD6960" w:rsidRDefault="00BD6960" w:rsidP="00BD6960"/>
        </w:tc>
        <w:tc>
          <w:tcPr>
            <w:tcW w:w="1420" w:type="dxa"/>
            <w:tcBorders>
              <w:top w:val="nil"/>
              <w:left w:val="single" w:sz="6" w:space="0" w:color="auto"/>
              <w:bottom w:val="nil"/>
              <w:right w:val="single" w:sz="6" w:space="0" w:color="auto"/>
            </w:tcBorders>
          </w:tcPr>
          <w:p w:rsidR="00BD6960" w:rsidRDefault="00BD6960" w:rsidP="00BD6960"/>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25</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SD21A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de pulverizare tip pluvio, Pn 6, cu diametrul 1/ 2"</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311,000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Aspersor spray seria 1804. Raza de stropire 0,6-7,4m filet 1/2", inaltime de lucru 10cm.Fara duza</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245,000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Aspersor spray seria 1812.Raza de stropire 0,6-7,4m filet 1/2", inaltime de lucru 30 cm.Fara duza</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245,000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5Q ( 90 grade, raza 0.6 - 1.5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9,000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5H ( 180 grade, raza 0.6 - 1.5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8Q ( 90 grade, raza1.5 - 2.4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6,000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8H ( 180 grade, raza1.5 - 2.4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8F ( 360 grade, raza1.5 - 2.4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10Q ( 90 grade, raza 2.1-3.1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8,000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10H ( 180 grade, raza 2.1-3.1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16,000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10F (360 grade, raza 2.1-3.1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5,000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12Q ( 90 grade, raza 2.7-3.7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12H ( 180 grade, raza 2.7-3.7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50,000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12F ( 360 grade, raza 2.7-3.7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12,000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lastRenderedPageBreak/>
              <w:t xml:space="preserve"> 39</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15Q ( 90 grade, raza 3.4-4.6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15H ( 180 grade, raza 3.4-4.6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9,000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15F ( 360 grade, raza 3.4-4.6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15LCS ( fasie 1.2x4.6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15RCS ( fasie 1.2x4.6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15SST( fasie 1.2x9.2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4,000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seria 12HE-VAN ( 0-360 grade, raza 2.7-3.7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43,000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seria 15HE-VAN ( 0-360 grade, raza 3.4-4.6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23,000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U-12F ( 360 grade, raza 2.7-3.7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MPR seria U-15F ( 360 grade, raza 3.4-4.6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seria SQ QTR ( 90 grade, raza 0.8-1.2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25,000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Pret de piata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Duza spray  seria SQ HLF ( 180 grade, raza 0.8-1.2 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17,000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AcB01A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Montarea armaturilor cu actionare manuala sau mecanica (vane, robinete, ventile), la conductele de alimentare cu apa sau de canalizare, avind diametrul de 50-100 mm( Robinet cu bila din PP, filet 2"F x 2"F, pentru apa rece)</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AcA52A</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Teava din polietilena, pentru conducte de alimentare cu apa montata in sant, cu diametrul de 20, 25, 32, 40, 50, 63 mm. </w:t>
            </w:r>
            <w:r w:rsidRPr="00FE1CD2">
              <w:rPr>
                <w:sz w:val="22"/>
                <w:szCs w:val="22"/>
              </w:rPr>
              <w:t>( PE100 SDR17 D50x3 mm )</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1 000,000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AcA52A</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Teava din polietilena, pentru conducte de alimentare cu apa montata in sant, cu diametrul de 20, 25, 32, 40, 50, 63 mm. </w:t>
            </w:r>
            <w:r w:rsidRPr="00FE1CD2">
              <w:rPr>
                <w:sz w:val="22"/>
                <w:szCs w:val="22"/>
              </w:rPr>
              <w:t>( PE100 SDR17 D63x3,8 mm )</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300,000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AcA52B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Teava din polietilena, pentru conducte de alimentare cu apa montata in sant, cu diametrul de 75 mm. </w:t>
            </w:r>
            <w:r w:rsidRPr="00FE1CD2">
              <w:rPr>
                <w:sz w:val="22"/>
                <w:szCs w:val="22"/>
              </w:rPr>
              <w:t>(PE100 SDR17 D75x4.5 mm)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25,000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55</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AcA52C</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Teava din polietilena, pentru conducte de alimentare cu apa montata in sant, cu diametrul de 90 mm. </w:t>
            </w:r>
            <w:r w:rsidRPr="00FE1CD2">
              <w:rPr>
                <w:sz w:val="22"/>
                <w:szCs w:val="22"/>
              </w:rPr>
              <w:t>(PE100 SDR17 D90x5.4 mm)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lastRenderedPageBreak/>
              <w:t xml:space="preserve"> 56</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AcA07A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Montarea in pamint, in exteriorul cladirilor, a tevilor prelungitoare p/u aspersoare  furtun-Flex, avand diametrul 12,5 mm, grosime pereti minim - 2,5 mm, presiune max- 5,5 Bar la temperatura de 43 grade</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300,000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57</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AcA07A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Cot PVC p/u teava prelungitoare furtun- FLEX.; Filet - 3/4"M;  Presiune max- 5,5 Bar</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311,000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AcA07A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Cot PVC p/u teava prelungitoare furtun-FLEX; Filet - 1/2"F; Presiune max - 5,5 Bar</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311,000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59</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Montarea fitingurilor mecanic (insurubare). Imbinare mecanica intre teava si fiting (mufe, teu, cot) din polietilena, tevile avind diametrul de 50-110 mm. ( Valva de drenaj PE, cu filet 3/4 si plasa integrata acoperita cu material)</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40,000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(Colier bransare D50mm x 3/4")</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351,000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61</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(Cot egal 50x50 mm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8,000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62</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(Cot egal 63x63 mm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8,000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63</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egala 50x50 mm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64</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egala 63x63 mm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65</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cu filet 50x2"M,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6,000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cu filet 63x2"M,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lastRenderedPageBreak/>
              <w:t xml:space="preserve"> 67</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Montarea fitingurilor mecanic (insurubare). Imbinare mecanica intre teava si fiting (mufe, teu, cot) din polietilena, tevile avind diametrul de 50-110 mm.(Teu egal 50x50x50 mm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68</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Montarea fitingurilor mecanic (insurubare). Imbinare mecanica intre teava si fiting (mufe, teu, cot) din polietilena, tevile avind diametrul de 50-110 mm.(Teu egal 63x63x63 mm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69</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(Teu cu filet 50x2"Mx50,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14,000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70</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(Teu cu filet 63x2"Mx63,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20,000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71</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(Dop DN50 mm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70,000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72</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AcA54B</w:t>
            </w: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783798">
              <w:rPr>
                <w:sz w:val="22"/>
                <w:szCs w:val="22"/>
                <w:lang w:val="en-US"/>
              </w:rPr>
              <w:t xml:space="preserve">Montarea fitingurilor mecanic (insurubare). Imbinare mecanica intre teava si fiting (mufe, teu, cot) din polietilena, tevile avind diametrul de 50-110 mm. </w:t>
            </w:r>
            <w:r w:rsidRPr="00FE1CD2">
              <w:rPr>
                <w:sz w:val="22"/>
                <w:szCs w:val="22"/>
              </w:rPr>
              <w:t>(Dop DN63 mm PE PN16)</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3,000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73</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Banda de teflon p/u etansarea fitingurilor</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40,000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74</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p>
          <w:p w:rsidR="00BD6960" w:rsidRDefault="00BD6960" w:rsidP="00BD6960"/>
        </w:tc>
        <w:tc>
          <w:tcPr>
            <w:tcW w:w="3544" w:type="dxa"/>
            <w:tcBorders>
              <w:top w:val="single" w:sz="4" w:space="0" w:color="auto"/>
              <w:bottom w:val="single" w:sz="4" w:space="0" w:color="auto"/>
            </w:tcBorders>
            <w:vAlign w:val="center"/>
          </w:tcPr>
          <w:p w:rsidR="00BD6960" w:rsidRPr="00FE1CD2" w:rsidRDefault="00BD6960" w:rsidP="00BD6960">
            <w:pPr>
              <w:rPr>
                <w:sz w:val="22"/>
                <w:szCs w:val="22"/>
              </w:rPr>
            </w:pPr>
            <w:r w:rsidRPr="00FE1CD2">
              <w:rPr>
                <w:sz w:val="22"/>
                <w:szCs w:val="22"/>
              </w:rPr>
              <w:t>Flagulet pentru marcare(ALB)</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150,000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75</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AcF11C</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Spalarea tevilor din PVC, fonta, azbociment, polietilena etc 20-75 mm, de apa potabila dupa montarea si imbinarea, inaintea receptiei</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1 600,000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r w:rsidR="00BD6960" w:rsidTr="00BD69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D6960" w:rsidRDefault="00BD6960" w:rsidP="00BD6960">
            <w:pPr>
              <w:rPr>
                <w:sz w:val="24"/>
                <w:szCs w:val="24"/>
              </w:rPr>
            </w:pPr>
            <w:r>
              <w:rPr>
                <w:sz w:val="24"/>
                <w:szCs w:val="24"/>
              </w:rPr>
              <w:t xml:space="preserve"> 76</w:t>
            </w:r>
          </w:p>
        </w:tc>
        <w:tc>
          <w:tcPr>
            <w:tcW w:w="1134" w:type="dxa"/>
            <w:tcBorders>
              <w:top w:val="single" w:sz="4" w:space="0" w:color="auto"/>
              <w:bottom w:val="single" w:sz="4" w:space="0" w:color="auto"/>
            </w:tcBorders>
            <w:vAlign w:val="center"/>
          </w:tcPr>
          <w:p w:rsidR="00BD6960" w:rsidRPr="00FE1CD2" w:rsidRDefault="00BD6960" w:rsidP="00BD6960">
            <w:pPr>
              <w:rPr>
                <w:sz w:val="22"/>
                <w:szCs w:val="22"/>
                <w:lang w:val="en-US"/>
              </w:rPr>
            </w:pPr>
            <w:r w:rsidRPr="00FE1CD2">
              <w:rPr>
                <w:sz w:val="22"/>
                <w:szCs w:val="22"/>
                <w:lang w:val="en-US"/>
              </w:rPr>
              <w:t>AcF12A</w:t>
            </w:r>
          </w:p>
          <w:p w:rsidR="00BD6960" w:rsidRDefault="00BD6960" w:rsidP="00BD6960"/>
        </w:tc>
        <w:tc>
          <w:tcPr>
            <w:tcW w:w="3544" w:type="dxa"/>
            <w:tcBorders>
              <w:top w:val="single" w:sz="4" w:space="0" w:color="auto"/>
              <w:bottom w:val="single" w:sz="4" w:space="0" w:color="auto"/>
            </w:tcBorders>
            <w:vAlign w:val="center"/>
          </w:tcPr>
          <w:p w:rsidR="00BD6960" w:rsidRPr="00783798" w:rsidRDefault="00BD6960" w:rsidP="00BD6960">
            <w:pPr>
              <w:rPr>
                <w:sz w:val="22"/>
                <w:szCs w:val="22"/>
                <w:lang w:val="en-US"/>
              </w:rPr>
            </w:pPr>
            <w:r w:rsidRPr="00783798">
              <w:rPr>
                <w:sz w:val="22"/>
                <w:szCs w:val="22"/>
                <w:lang w:val="en-US"/>
              </w:rPr>
              <w:t xml:space="preserve">Proba de presiune a conductelor din polietilena montate in transee pentru retelele de alimentare cu apa si canalizare, cu diametru  pina la 100 mm </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D6960" w:rsidRPr="00FE1CD2" w:rsidRDefault="00BD6960" w:rsidP="00BD6960">
            <w:pPr>
              <w:jc w:val="center"/>
              <w:rPr>
                <w:sz w:val="22"/>
                <w:szCs w:val="22"/>
              </w:rPr>
            </w:pPr>
            <w:r w:rsidRPr="00FE1CD2">
              <w:rPr>
                <w:sz w:val="22"/>
                <w:szCs w:val="22"/>
              </w:rPr>
              <w:t>1 600,000</w:t>
            </w:r>
          </w:p>
        </w:tc>
        <w:tc>
          <w:tcPr>
            <w:tcW w:w="1417" w:type="dxa"/>
            <w:tcBorders>
              <w:top w:val="single" w:sz="4" w:space="0" w:color="auto"/>
              <w:bottom w:val="single" w:sz="4" w:space="0" w:color="auto"/>
            </w:tcBorders>
            <w:vAlign w:val="center"/>
          </w:tcPr>
          <w:p w:rsidR="00BD6960" w:rsidRDefault="00BD6960" w:rsidP="00BD6960">
            <w:pPr>
              <w:jc w:val="center"/>
              <w:rPr>
                <w:sz w:val="24"/>
                <w:szCs w:val="24"/>
              </w:rPr>
            </w:pPr>
          </w:p>
        </w:tc>
        <w:tc>
          <w:tcPr>
            <w:tcW w:w="1420" w:type="dxa"/>
            <w:tcBorders>
              <w:top w:val="single" w:sz="4" w:space="0" w:color="auto"/>
              <w:bottom w:val="single" w:sz="4" w:space="0" w:color="auto"/>
            </w:tcBorders>
            <w:vAlign w:val="center"/>
          </w:tcPr>
          <w:p w:rsidR="00BD6960" w:rsidRDefault="00BD6960" w:rsidP="00BD6960">
            <w:pPr>
              <w:jc w:val="center"/>
              <w:rPr>
                <w:sz w:val="24"/>
                <w:szCs w:val="24"/>
              </w:rPr>
            </w:pPr>
          </w:p>
        </w:tc>
      </w:tr>
    </w:tbl>
    <w:p w:rsidR="00035473" w:rsidRPr="00094E67" w:rsidRDefault="003713D3" w:rsidP="003713D3">
      <w:pPr>
        <w:rPr>
          <w:sz w:val="22"/>
          <w:szCs w:val="22"/>
          <w:lang w:val="en-US"/>
        </w:rPr>
      </w:pPr>
      <w:r w:rsidRPr="00094E67">
        <w:rPr>
          <w:sz w:val="24"/>
          <w:szCs w:val="24"/>
          <w:lang w:val="en-US"/>
        </w:rPr>
        <w:t xml:space="preserve"> </w:t>
      </w:r>
    </w:p>
    <w:p w:rsidR="00035473" w:rsidRDefault="00035473" w:rsidP="00035473">
      <w:pPr>
        <w:jc w:val="center"/>
        <w:rPr>
          <w:b/>
          <w:bCs/>
          <w:sz w:val="28"/>
          <w:szCs w:val="28"/>
          <w:lang w:val="en-US"/>
        </w:rPr>
      </w:pPr>
      <w:r>
        <w:rPr>
          <w:b/>
          <w:bCs/>
          <w:sz w:val="28"/>
          <w:szCs w:val="28"/>
          <w:lang w:val="en-US"/>
        </w:rPr>
        <w:t>Sistem de irigare automata</w:t>
      </w:r>
    </w:p>
    <w:p w:rsidR="00035473" w:rsidRDefault="00035473" w:rsidP="00035473">
      <w:pPr>
        <w:jc w:val="center"/>
        <w:rPr>
          <w:b/>
          <w:bCs/>
          <w:sz w:val="28"/>
          <w:szCs w:val="28"/>
          <w:lang w:val="ro-RO"/>
        </w:rPr>
      </w:pPr>
      <w:r>
        <w:rPr>
          <w:b/>
          <w:bCs/>
          <w:sz w:val="32"/>
          <w:szCs w:val="32"/>
        </w:rPr>
        <w:t>Decebal-Trandafirilor</w:t>
      </w:r>
    </w:p>
    <w:p w:rsidR="00035473" w:rsidRDefault="00035473" w:rsidP="00035473">
      <w:pPr>
        <w:jc w:val="center"/>
        <w:rPr>
          <w:lang w:val="ro-RO"/>
        </w:rPr>
      </w:pPr>
      <w:r>
        <w:rPr>
          <w:lang w:val="ro-RO"/>
        </w:rP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035473" w:rsidRPr="000B1023" w:rsidTr="00ED0722">
        <w:trPr>
          <w:cantSplit/>
          <w:trHeight w:val="253"/>
        </w:trPr>
        <w:tc>
          <w:tcPr>
            <w:tcW w:w="709" w:type="dxa"/>
            <w:vMerge w:val="restart"/>
            <w:tcBorders>
              <w:top w:val="single" w:sz="6" w:space="0" w:color="auto"/>
              <w:left w:val="single" w:sz="6" w:space="0" w:color="auto"/>
              <w:bottom w:val="nil"/>
              <w:right w:val="nil"/>
            </w:tcBorders>
            <w:shd w:val="pct5" w:color="auto" w:fill="auto"/>
          </w:tcPr>
          <w:p w:rsidR="00035473" w:rsidRDefault="00035473" w:rsidP="00ED0722">
            <w:pPr>
              <w:ind w:right="-108"/>
              <w:jc w:val="center"/>
              <w:rPr>
                <w:sz w:val="22"/>
                <w:szCs w:val="22"/>
                <w:lang w:val="en-US"/>
              </w:rPr>
            </w:pPr>
            <w:r>
              <w:rPr>
                <w:sz w:val="22"/>
                <w:szCs w:val="22"/>
              </w:rPr>
              <w:t>№</w:t>
            </w:r>
          </w:p>
          <w:p w:rsidR="00035473" w:rsidRDefault="00035473" w:rsidP="00ED072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035473" w:rsidRDefault="00035473" w:rsidP="00ED072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035473" w:rsidRDefault="00035473" w:rsidP="00ED0722">
            <w:pPr>
              <w:jc w:val="center"/>
              <w:rPr>
                <w:sz w:val="22"/>
                <w:szCs w:val="22"/>
                <w:lang w:val="ro-RO"/>
              </w:rPr>
            </w:pPr>
          </w:p>
          <w:p w:rsidR="00035473" w:rsidRDefault="00035473" w:rsidP="00ED0722">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035473" w:rsidRDefault="00035473" w:rsidP="00ED0722">
            <w:pPr>
              <w:ind w:left="-108" w:right="-108"/>
              <w:jc w:val="center"/>
              <w:rPr>
                <w:sz w:val="22"/>
                <w:szCs w:val="22"/>
                <w:lang w:val="ro-RO"/>
              </w:rPr>
            </w:pPr>
          </w:p>
          <w:p w:rsidR="00035473" w:rsidRDefault="00035473" w:rsidP="00ED0722">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035473" w:rsidRDefault="00035473" w:rsidP="00ED0722">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035473" w:rsidRDefault="00035473" w:rsidP="00ED072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035473" w:rsidRDefault="00035473" w:rsidP="00ED0722">
            <w:pPr>
              <w:ind w:left="-108" w:right="-108"/>
              <w:jc w:val="center"/>
              <w:rPr>
                <w:sz w:val="22"/>
                <w:szCs w:val="22"/>
                <w:lang w:val="en-US"/>
              </w:rPr>
            </w:pPr>
            <w:r>
              <w:rPr>
                <w:sz w:val="22"/>
                <w:szCs w:val="22"/>
                <w:lang w:val="en-US"/>
              </w:rPr>
              <w:t>Total, lei (col.5 x col.6)</w:t>
            </w:r>
          </w:p>
        </w:tc>
      </w:tr>
      <w:tr w:rsidR="00035473" w:rsidRPr="000B1023" w:rsidTr="00ED072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35473" w:rsidRDefault="00035473"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35473" w:rsidRDefault="00035473" w:rsidP="00ED072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035473" w:rsidRDefault="00035473"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35473" w:rsidRDefault="00035473"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35473" w:rsidRDefault="00035473" w:rsidP="00ED072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035473" w:rsidRDefault="00035473" w:rsidP="00ED072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035473" w:rsidRDefault="00035473" w:rsidP="00ED0722">
            <w:pPr>
              <w:jc w:val="center"/>
              <w:rPr>
                <w:sz w:val="22"/>
                <w:szCs w:val="22"/>
                <w:lang w:val="en-US"/>
              </w:rPr>
            </w:pPr>
          </w:p>
        </w:tc>
      </w:tr>
    </w:tbl>
    <w:p w:rsidR="00035473" w:rsidRDefault="00035473" w:rsidP="00035473">
      <w:pPr>
        <w:rPr>
          <w:sz w:val="2"/>
          <w:szCs w:val="2"/>
          <w:lang w:val="en-US"/>
        </w:rPr>
      </w:pPr>
    </w:p>
    <w:tbl>
      <w:tblPr>
        <w:tblW w:w="10497" w:type="dxa"/>
        <w:tblInd w:w="-483" w:type="dxa"/>
        <w:tblLayout w:type="fixed"/>
        <w:tblLook w:val="0000" w:firstRow="0" w:lastRow="0" w:firstColumn="0" w:lastColumn="0" w:noHBand="0" w:noVBand="0"/>
      </w:tblPr>
      <w:tblGrid>
        <w:gridCol w:w="708"/>
        <w:gridCol w:w="1134"/>
        <w:gridCol w:w="3546"/>
        <w:gridCol w:w="1135"/>
        <w:gridCol w:w="1135"/>
        <w:gridCol w:w="1418"/>
        <w:gridCol w:w="1421"/>
      </w:tblGrid>
      <w:tr w:rsidR="00035473" w:rsidTr="00896B32">
        <w:trPr>
          <w:cantSplit/>
          <w:tblHeader/>
        </w:trPr>
        <w:tc>
          <w:tcPr>
            <w:tcW w:w="708" w:type="dxa"/>
            <w:tcBorders>
              <w:top w:val="single" w:sz="6" w:space="0" w:color="auto"/>
              <w:left w:val="single" w:sz="6" w:space="0" w:color="auto"/>
              <w:bottom w:val="double" w:sz="6" w:space="0" w:color="auto"/>
              <w:right w:val="nil"/>
            </w:tcBorders>
            <w:shd w:val="pct5" w:color="auto" w:fill="auto"/>
          </w:tcPr>
          <w:p w:rsidR="00035473" w:rsidRDefault="00035473" w:rsidP="00ED072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035473" w:rsidRDefault="00035473" w:rsidP="00ED0722">
            <w:pPr>
              <w:ind w:left="-120" w:right="-108"/>
              <w:jc w:val="center"/>
              <w:rPr>
                <w:sz w:val="22"/>
                <w:szCs w:val="22"/>
              </w:rPr>
            </w:pPr>
            <w:r>
              <w:rPr>
                <w:sz w:val="22"/>
                <w:szCs w:val="22"/>
              </w:rPr>
              <w:t>2</w:t>
            </w:r>
          </w:p>
        </w:tc>
        <w:tc>
          <w:tcPr>
            <w:tcW w:w="3546" w:type="dxa"/>
            <w:tcBorders>
              <w:top w:val="single" w:sz="6" w:space="0" w:color="auto"/>
              <w:left w:val="single" w:sz="6" w:space="0" w:color="auto"/>
              <w:bottom w:val="double" w:sz="6" w:space="0" w:color="auto"/>
              <w:right w:val="nil"/>
            </w:tcBorders>
            <w:shd w:val="pct5" w:color="auto" w:fill="auto"/>
          </w:tcPr>
          <w:p w:rsidR="00035473" w:rsidRDefault="00035473" w:rsidP="00ED0722">
            <w:pPr>
              <w:jc w:val="center"/>
              <w:rPr>
                <w:sz w:val="22"/>
                <w:szCs w:val="22"/>
              </w:rPr>
            </w:pPr>
            <w:r>
              <w:rPr>
                <w:sz w:val="22"/>
                <w:szCs w:val="22"/>
              </w:rPr>
              <w:t>3</w:t>
            </w:r>
          </w:p>
        </w:tc>
        <w:tc>
          <w:tcPr>
            <w:tcW w:w="1135" w:type="dxa"/>
            <w:tcBorders>
              <w:top w:val="single" w:sz="6" w:space="0" w:color="auto"/>
              <w:left w:val="single" w:sz="6" w:space="0" w:color="auto"/>
              <w:bottom w:val="double" w:sz="6" w:space="0" w:color="auto"/>
              <w:right w:val="nil"/>
            </w:tcBorders>
            <w:shd w:val="pct5" w:color="auto" w:fill="auto"/>
          </w:tcPr>
          <w:p w:rsidR="00035473" w:rsidRDefault="00035473" w:rsidP="00ED0722">
            <w:pPr>
              <w:ind w:left="-108" w:right="-108"/>
              <w:jc w:val="center"/>
              <w:rPr>
                <w:sz w:val="22"/>
                <w:szCs w:val="22"/>
              </w:rPr>
            </w:pPr>
            <w:r>
              <w:rPr>
                <w:sz w:val="22"/>
                <w:szCs w:val="22"/>
              </w:rPr>
              <w:t>4</w:t>
            </w:r>
          </w:p>
        </w:tc>
        <w:tc>
          <w:tcPr>
            <w:tcW w:w="1135" w:type="dxa"/>
            <w:tcBorders>
              <w:top w:val="single" w:sz="6" w:space="0" w:color="auto"/>
              <w:left w:val="single" w:sz="6" w:space="0" w:color="auto"/>
              <w:bottom w:val="double" w:sz="6" w:space="0" w:color="auto"/>
              <w:right w:val="nil"/>
            </w:tcBorders>
            <w:shd w:val="pct5" w:color="auto" w:fill="auto"/>
          </w:tcPr>
          <w:p w:rsidR="00035473" w:rsidRDefault="00035473" w:rsidP="00ED0722">
            <w:pPr>
              <w:ind w:left="-108" w:right="-108"/>
              <w:jc w:val="center"/>
              <w:rPr>
                <w:sz w:val="22"/>
                <w:szCs w:val="22"/>
              </w:rPr>
            </w:pPr>
            <w:r>
              <w:rPr>
                <w:sz w:val="22"/>
                <w:szCs w:val="22"/>
              </w:rPr>
              <w:t>5</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035473" w:rsidRDefault="00035473" w:rsidP="00ED0722">
            <w:pPr>
              <w:jc w:val="center"/>
              <w:rPr>
                <w:sz w:val="22"/>
                <w:szCs w:val="22"/>
              </w:rPr>
            </w:pPr>
            <w:r>
              <w:rPr>
                <w:sz w:val="22"/>
                <w:szCs w:val="22"/>
              </w:rPr>
              <w:t>6</w:t>
            </w:r>
          </w:p>
        </w:tc>
        <w:tc>
          <w:tcPr>
            <w:tcW w:w="1421" w:type="dxa"/>
            <w:tcBorders>
              <w:top w:val="single" w:sz="6" w:space="0" w:color="auto"/>
              <w:left w:val="single" w:sz="6" w:space="0" w:color="auto"/>
              <w:bottom w:val="double" w:sz="6" w:space="0" w:color="auto"/>
              <w:right w:val="single" w:sz="6" w:space="0" w:color="auto"/>
            </w:tcBorders>
            <w:shd w:val="pct5" w:color="auto" w:fill="auto"/>
          </w:tcPr>
          <w:p w:rsidR="00035473" w:rsidRDefault="00035473" w:rsidP="00ED0722">
            <w:pPr>
              <w:jc w:val="center"/>
              <w:rPr>
                <w:sz w:val="22"/>
                <w:szCs w:val="22"/>
              </w:rPr>
            </w:pPr>
            <w:r>
              <w:rPr>
                <w:sz w:val="22"/>
                <w:szCs w:val="22"/>
              </w:rPr>
              <w:t>7</w:t>
            </w:r>
          </w:p>
        </w:tc>
      </w:tr>
      <w:tr w:rsidR="00035473" w:rsidTr="00896B32">
        <w:tc>
          <w:tcPr>
            <w:tcW w:w="708" w:type="dxa"/>
            <w:tcBorders>
              <w:top w:val="nil"/>
              <w:left w:val="single" w:sz="6" w:space="0" w:color="auto"/>
              <w:bottom w:val="nil"/>
              <w:right w:val="nil"/>
            </w:tcBorders>
          </w:tcPr>
          <w:p w:rsidR="00035473" w:rsidRDefault="00035473" w:rsidP="00ED0722">
            <w:pPr>
              <w:jc w:val="center"/>
            </w:pPr>
          </w:p>
        </w:tc>
        <w:tc>
          <w:tcPr>
            <w:tcW w:w="1134" w:type="dxa"/>
            <w:tcBorders>
              <w:top w:val="nil"/>
              <w:left w:val="single" w:sz="6" w:space="0" w:color="auto"/>
              <w:bottom w:val="nil"/>
              <w:right w:val="nil"/>
            </w:tcBorders>
          </w:tcPr>
          <w:p w:rsidR="00035473" w:rsidRDefault="00035473" w:rsidP="00ED0722"/>
        </w:tc>
        <w:tc>
          <w:tcPr>
            <w:tcW w:w="3546" w:type="dxa"/>
            <w:tcBorders>
              <w:top w:val="nil"/>
              <w:left w:val="single" w:sz="6" w:space="0" w:color="auto"/>
              <w:bottom w:val="nil"/>
              <w:right w:val="nil"/>
            </w:tcBorders>
          </w:tcPr>
          <w:p w:rsidR="00035473" w:rsidRDefault="00035473" w:rsidP="00ED0722">
            <w:pPr>
              <w:rPr>
                <w:b/>
                <w:bCs/>
                <w:sz w:val="22"/>
                <w:szCs w:val="22"/>
              </w:rPr>
            </w:pPr>
            <w:r>
              <w:rPr>
                <w:b/>
                <w:bCs/>
                <w:sz w:val="22"/>
                <w:szCs w:val="22"/>
                <w:lang w:val="en-US"/>
              </w:rPr>
              <w:t xml:space="preserve">Capitolul </w:t>
            </w:r>
            <w:r>
              <w:rPr>
                <w:b/>
                <w:bCs/>
                <w:sz w:val="22"/>
                <w:szCs w:val="22"/>
              </w:rPr>
              <w:t>1. Costul utilajului</w:t>
            </w:r>
          </w:p>
        </w:tc>
        <w:tc>
          <w:tcPr>
            <w:tcW w:w="1135" w:type="dxa"/>
            <w:tcBorders>
              <w:top w:val="nil"/>
              <w:left w:val="single" w:sz="6" w:space="0" w:color="auto"/>
              <w:bottom w:val="nil"/>
              <w:right w:val="nil"/>
            </w:tcBorders>
          </w:tcPr>
          <w:p w:rsidR="00035473" w:rsidRDefault="00035473" w:rsidP="00ED0722"/>
        </w:tc>
        <w:tc>
          <w:tcPr>
            <w:tcW w:w="1135" w:type="dxa"/>
            <w:tcBorders>
              <w:top w:val="nil"/>
              <w:left w:val="single" w:sz="6" w:space="0" w:color="auto"/>
              <w:bottom w:val="nil"/>
              <w:right w:val="nil"/>
            </w:tcBorders>
          </w:tcPr>
          <w:p w:rsidR="00035473" w:rsidRDefault="00035473" w:rsidP="00ED0722"/>
        </w:tc>
        <w:tc>
          <w:tcPr>
            <w:tcW w:w="1418" w:type="dxa"/>
            <w:tcBorders>
              <w:top w:val="nil"/>
              <w:left w:val="single" w:sz="6" w:space="0" w:color="auto"/>
              <w:bottom w:val="nil"/>
              <w:right w:val="nil"/>
            </w:tcBorders>
          </w:tcPr>
          <w:p w:rsidR="00035473" w:rsidRDefault="00035473" w:rsidP="00ED0722"/>
        </w:tc>
        <w:tc>
          <w:tcPr>
            <w:tcW w:w="1421" w:type="dxa"/>
            <w:tcBorders>
              <w:top w:val="nil"/>
              <w:left w:val="single" w:sz="6" w:space="0" w:color="auto"/>
              <w:bottom w:val="nil"/>
              <w:right w:val="single" w:sz="6" w:space="0" w:color="auto"/>
            </w:tcBorders>
          </w:tcPr>
          <w:p w:rsidR="00035473" w:rsidRDefault="00035473" w:rsidP="00ED0722"/>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lastRenderedPageBreak/>
              <w:t>1</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Valva electromagnetica, 2"F, solenoid 9V DC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5,000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Controler 9V programabil prin Smartphone cu tehnologie Bluetooth, 1 Statie</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Controler 9V programabil prin Smartphone cu tehnologie Bluetooth, 2 Statii</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2,000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Reductor de presiune p/u electrovalva  PRS, 1,04-6,9 BAR</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4,000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FE1CD2">
              <w:rPr>
                <w:sz w:val="22"/>
                <w:szCs w:val="22"/>
              </w:rPr>
              <w:t>Sensor de ploaie</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Boxa p/u electrovalva PZRM 113, 520x400x300</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5,000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FE1CD2">
              <w:rPr>
                <w:sz w:val="22"/>
                <w:szCs w:val="22"/>
              </w:rPr>
              <w:t>Baterie 9V</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3,000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c>
          <w:tcPr>
            <w:tcW w:w="708" w:type="dxa"/>
            <w:tcBorders>
              <w:top w:val="nil"/>
              <w:left w:val="single" w:sz="6" w:space="0" w:color="auto"/>
              <w:bottom w:val="nil"/>
              <w:right w:val="nil"/>
            </w:tcBorders>
          </w:tcPr>
          <w:p w:rsidR="00035473" w:rsidRDefault="00035473" w:rsidP="00ED0722">
            <w:pPr>
              <w:jc w:val="center"/>
            </w:pPr>
            <w:r>
              <w:t xml:space="preserve"> </w:t>
            </w:r>
          </w:p>
        </w:tc>
        <w:tc>
          <w:tcPr>
            <w:tcW w:w="1134" w:type="dxa"/>
            <w:tcBorders>
              <w:top w:val="nil"/>
              <w:left w:val="single" w:sz="6" w:space="0" w:color="auto"/>
              <w:bottom w:val="nil"/>
              <w:right w:val="nil"/>
            </w:tcBorders>
          </w:tcPr>
          <w:p w:rsidR="00035473" w:rsidRDefault="00035473" w:rsidP="00ED0722"/>
        </w:tc>
        <w:tc>
          <w:tcPr>
            <w:tcW w:w="3546" w:type="dxa"/>
            <w:tcBorders>
              <w:top w:val="nil"/>
              <w:left w:val="single" w:sz="6" w:space="0" w:color="auto"/>
              <w:bottom w:val="nil"/>
              <w:right w:val="nil"/>
            </w:tcBorders>
          </w:tcPr>
          <w:p w:rsidR="00035473" w:rsidRDefault="00035473" w:rsidP="00ED0722">
            <w:pPr>
              <w:rPr>
                <w:b/>
                <w:bCs/>
                <w:sz w:val="22"/>
                <w:szCs w:val="22"/>
              </w:rPr>
            </w:pPr>
            <w:r>
              <w:rPr>
                <w:b/>
                <w:bCs/>
                <w:sz w:val="22"/>
                <w:szCs w:val="22"/>
                <w:lang w:val="en-US"/>
              </w:rPr>
              <w:t xml:space="preserve">Capitolul </w:t>
            </w:r>
            <w:r>
              <w:rPr>
                <w:b/>
                <w:bCs/>
                <w:sz w:val="22"/>
                <w:szCs w:val="22"/>
              </w:rPr>
              <w:t>2. Lucrari de montare</w:t>
            </w:r>
          </w:p>
        </w:tc>
        <w:tc>
          <w:tcPr>
            <w:tcW w:w="1135" w:type="dxa"/>
            <w:tcBorders>
              <w:top w:val="nil"/>
              <w:left w:val="single" w:sz="6" w:space="0" w:color="auto"/>
              <w:bottom w:val="nil"/>
              <w:right w:val="nil"/>
            </w:tcBorders>
          </w:tcPr>
          <w:p w:rsidR="00035473" w:rsidRDefault="00035473" w:rsidP="00ED0722"/>
        </w:tc>
        <w:tc>
          <w:tcPr>
            <w:tcW w:w="1135" w:type="dxa"/>
            <w:tcBorders>
              <w:top w:val="nil"/>
              <w:left w:val="single" w:sz="6" w:space="0" w:color="auto"/>
              <w:bottom w:val="nil"/>
              <w:right w:val="nil"/>
            </w:tcBorders>
          </w:tcPr>
          <w:p w:rsidR="00035473" w:rsidRDefault="00035473" w:rsidP="00ED0722"/>
        </w:tc>
        <w:tc>
          <w:tcPr>
            <w:tcW w:w="1418" w:type="dxa"/>
            <w:tcBorders>
              <w:top w:val="nil"/>
              <w:left w:val="single" w:sz="6" w:space="0" w:color="auto"/>
              <w:bottom w:val="nil"/>
              <w:right w:val="nil"/>
            </w:tcBorders>
          </w:tcPr>
          <w:p w:rsidR="00035473" w:rsidRDefault="00035473" w:rsidP="00ED0722"/>
        </w:tc>
        <w:tc>
          <w:tcPr>
            <w:tcW w:w="1421" w:type="dxa"/>
            <w:tcBorders>
              <w:top w:val="nil"/>
              <w:left w:val="single" w:sz="6" w:space="0" w:color="auto"/>
              <w:bottom w:val="nil"/>
              <w:right w:val="single" w:sz="6" w:space="0" w:color="auto"/>
            </w:tcBorders>
          </w:tcPr>
          <w:p w:rsidR="00035473" w:rsidRDefault="00035473" w:rsidP="00ED0722"/>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8</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AcB01A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Montarea armaturilor cu actionare manuala sau mecanica (vane, robinete, ventile), la conductele de alimentare cu apa sau de canalizare, avind diametrul de 50-100 mm(Valva electromagnetica, 2"F, Solenoid 9V DC)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24,000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AcB09A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Montarea dispozitivelor de actionare electrica a vanelor</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5,000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11-02-001-02</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Dispozitiv instalat pe imbinari de filet, masa, kg, pina la: 5( Controler 9V programabil prin Smartphone cu tehnologie Bluetooth)</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3,000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11-02-001-01</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Dispozitiv instalat pe imbinari de filet, masa, kg, pina la: 1,5( Sensor de ploaie)</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IA41A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Reductor de presiune p/u pentru electrovalva PRS, 1,04-6,9 BAR</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4,000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AcB06A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Montarea boxa p/u electrovana</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5,000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08-02-159-1</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Cap terminal in manusa de cauciuc pentru cablu cu 3-4 conductori, tensiune pina la 1 kV, sectiunea unui conductori, pina la: 35 mm2</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12,000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Conector impermeabil cu gel, pentru cablu, sement de utilizare pana la 600V</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12,000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c>
          <w:tcPr>
            <w:tcW w:w="708" w:type="dxa"/>
            <w:tcBorders>
              <w:top w:val="nil"/>
              <w:left w:val="single" w:sz="6" w:space="0" w:color="auto"/>
              <w:bottom w:val="nil"/>
              <w:right w:val="nil"/>
            </w:tcBorders>
          </w:tcPr>
          <w:p w:rsidR="00035473" w:rsidRDefault="00035473" w:rsidP="00ED0722">
            <w:pPr>
              <w:jc w:val="center"/>
            </w:pPr>
            <w:r>
              <w:t xml:space="preserve"> </w:t>
            </w:r>
          </w:p>
        </w:tc>
        <w:tc>
          <w:tcPr>
            <w:tcW w:w="1134" w:type="dxa"/>
            <w:tcBorders>
              <w:top w:val="nil"/>
              <w:left w:val="single" w:sz="6" w:space="0" w:color="auto"/>
              <w:bottom w:val="nil"/>
              <w:right w:val="nil"/>
            </w:tcBorders>
          </w:tcPr>
          <w:p w:rsidR="00035473" w:rsidRDefault="00035473" w:rsidP="00ED0722"/>
        </w:tc>
        <w:tc>
          <w:tcPr>
            <w:tcW w:w="3546" w:type="dxa"/>
            <w:tcBorders>
              <w:top w:val="nil"/>
              <w:left w:val="single" w:sz="6" w:space="0" w:color="auto"/>
              <w:bottom w:val="nil"/>
              <w:right w:val="nil"/>
            </w:tcBorders>
          </w:tcPr>
          <w:p w:rsidR="00035473" w:rsidRDefault="00035473" w:rsidP="00ED0722">
            <w:pPr>
              <w:rPr>
                <w:b/>
                <w:bCs/>
                <w:sz w:val="22"/>
                <w:szCs w:val="22"/>
              </w:rPr>
            </w:pPr>
            <w:r>
              <w:rPr>
                <w:b/>
                <w:bCs/>
                <w:sz w:val="22"/>
                <w:szCs w:val="22"/>
                <w:lang w:val="en-US"/>
              </w:rPr>
              <w:t xml:space="preserve">Capitolul </w:t>
            </w:r>
            <w:r>
              <w:rPr>
                <w:b/>
                <w:bCs/>
                <w:sz w:val="22"/>
                <w:szCs w:val="22"/>
              </w:rPr>
              <w:t>3. Lucrari de constructie</w:t>
            </w:r>
          </w:p>
        </w:tc>
        <w:tc>
          <w:tcPr>
            <w:tcW w:w="1135" w:type="dxa"/>
            <w:tcBorders>
              <w:top w:val="nil"/>
              <w:left w:val="single" w:sz="6" w:space="0" w:color="auto"/>
              <w:bottom w:val="nil"/>
              <w:right w:val="nil"/>
            </w:tcBorders>
          </w:tcPr>
          <w:p w:rsidR="00035473" w:rsidRDefault="00035473" w:rsidP="00ED0722"/>
        </w:tc>
        <w:tc>
          <w:tcPr>
            <w:tcW w:w="1135" w:type="dxa"/>
            <w:tcBorders>
              <w:top w:val="nil"/>
              <w:left w:val="single" w:sz="6" w:space="0" w:color="auto"/>
              <w:bottom w:val="nil"/>
              <w:right w:val="nil"/>
            </w:tcBorders>
          </w:tcPr>
          <w:p w:rsidR="00035473" w:rsidRDefault="00035473" w:rsidP="00ED0722"/>
        </w:tc>
        <w:tc>
          <w:tcPr>
            <w:tcW w:w="1418" w:type="dxa"/>
            <w:tcBorders>
              <w:top w:val="nil"/>
              <w:left w:val="single" w:sz="6" w:space="0" w:color="auto"/>
              <w:bottom w:val="nil"/>
              <w:right w:val="nil"/>
            </w:tcBorders>
          </w:tcPr>
          <w:p w:rsidR="00035473" w:rsidRDefault="00035473" w:rsidP="00ED0722"/>
        </w:tc>
        <w:tc>
          <w:tcPr>
            <w:tcW w:w="1421" w:type="dxa"/>
            <w:tcBorders>
              <w:top w:val="nil"/>
              <w:left w:val="single" w:sz="6" w:space="0" w:color="auto"/>
              <w:bottom w:val="nil"/>
              <w:right w:val="single" w:sz="6" w:space="0" w:color="auto"/>
            </w:tcBorders>
          </w:tcPr>
          <w:p w:rsidR="00035473" w:rsidRDefault="00035473" w:rsidP="00ED0722"/>
        </w:tc>
      </w:tr>
      <w:tr w:rsidR="00035473" w:rsidTr="00896B32">
        <w:tc>
          <w:tcPr>
            <w:tcW w:w="708" w:type="dxa"/>
            <w:tcBorders>
              <w:top w:val="nil"/>
              <w:left w:val="single" w:sz="6" w:space="0" w:color="auto"/>
              <w:bottom w:val="nil"/>
              <w:right w:val="nil"/>
            </w:tcBorders>
          </w:tcPr>
          <w:p w:rsidR="00035473" w:rsidRDefault="00035473" w:rsidP="00ED0722">
            <w:pPr>
              <w:jc w:val="center"/>
            </w:pPr>
          </w:p>
        </w:tc>
        <w:tc>
          <w:tcPr>
            <w:tcW w:w="1134" w:type="dxa"/>
            <w:tcBorders>
              <w:top w:val="nil"/>
              <w:left w:val="single" w:sz="6" w:space="0" w:color="auto"/>
              <w:bottom w:val="nil"/>
              <w:right w:val="nil"/>
            </w:tcBorders>
          </w:tcPr>
          <w:p w:rsidR="00035473" w:rsidRDefault="00035473" w:rsidP="00ED0722"/>
        </w:tc>
        <w:tc>
          <w:tcPr>
            <w:tcW w:w="3546" w:type="dxa"/>
            <w:tcBorders>
              <w:top w:val="nil"/>
              <w:left w:val="single" w:sz="6" w:space="0" w:color="auto"/>
              <w:bottom w:val="nil"/>
              <w:right w:val="nil"/>
            </w:tcBorders>
          </w:tcPr>
          <w:p w:rsidR="00035473" w:rsidRDefault="00035473" w:rsidP="00ED0722">
            <w:pPr>
              <w:rPr>
                <w:b/>
                <w:bCs/>
                <w:sz w:val="22"/>
                <w:szCs w:val="22"/>
              </w:rPr>
            </w:pPr>
            <w:r>
              <w:rPr>
                <w:b/>
                <w:bCs/>
                <w:sz w:val="22"/>
                <w:szCs w:val="22"/>
                <w:lang w:val="en-US"/>
              </w:rPr>
              <w:t xml:space="preserve">Capitolul </w:t>
            </w:r>
            <w:r>
              <w:rPr>
                <w:b/>
                <w:bCs/>
                <w:sz w:val="22"/>
                <w:szCs w:val="22"/>
              </w:rPr>
              <w:t>3.1. Lucrari de terasamente</w:t>
            </w:r>
          </w:p>
        </w:tc>
        <w:tc>
          <w:tcPr>
            <w:tcW w:w="1135" w:type="dxa"/>
            <w:tcBorders>
              <w:top w:val="nil"/>
              <w:left w:val="single" w:sz="6" w:space="0" w:color="auto"/>
              <w:bottom w:val="nil"/>
              <w:right w:val="nil"/>
            </w:tcBorders>
          </w:tcPr>
          <w:p w:rsidR="00035473" w:rsidRDefault="00035473" w:rsidP="00ED0722"/>
        </w:tc>
        <w:tc>
          <w:tcPr>
            <w:tcW w:w="1135" w:type="dxa"/>
            <w:tcBorders>
              <w:top w:val="nil"/>
              <w:left w:val="single" w:sz="6" w:space="0" w:color="auto"/>
              <w:bottom w:val="nil"/>
              <w:right w:val="nil"/>
            </w:tcBorders>
          </w:tcPr>
          <w:p w:rsidR="00035473" w:rsidRDefault="00035473" w:rsidP="00ED0722"/>
        </w:tc>
        <w:tc>
          <w:tcPr>
            <w:tcW w:w="1418" w:type="dxa"/>
            <w:tcBorders>
              <w:top w:val="nil"/>
              <w:left w:val="single" w:sz="6" w:space="0" w:color="auto"/>
              <w:bottom w:val="nil"/>
              <w:right w:val="nil"/>
            </w:tcBorders>
          </w:tcPr>
          <w:p w:rsidR="00035473" w:rsidRDefault="00035473" w:rsidP="00ED0722"/>
        </w:tc>
        <w:tc>
          <w:tcPr>
            <w:tcW w:w="1421" w:type="dxa"/>
            <w:tcBorders>
              <w:top w:val="nil"/>
              <w:left w:val="single" w:sz="6" w:space="0" w:color="auto"/>
              <w:bottom w:val="nil"/>
              <w:right w:val="single" w:sz="6" w:space="0" w:color="auto"/>
            </w:tcBorders>
          </w:tcPr>
          <w:p w:rsidR="00035473" w:rsidRDefault="00035473" w:rsidP="00ED0722"/>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16</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TsC02D1</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Sapatura mecanica cu excavator pe pneuri de 0</w:t>
            </w:r>
            <w:proofErr w:type="gramStart"/>
            <w:r w:rsidRPr="000E1686">
              <w:rPr>
                <w:sz w:val="22"/>
                <w:szCs w:val="22"/>
                <w:lang w:val="en-US"/>
              </w:rPr>
              <w:t>,21</w:t>
            </w:r>
            <w:proofErr w:type="gramEnd"/>
            <w:r w:rsidRPr="000E1686">
              <w:rPr>
                <w:sz w:val="22"/>
                <w:szCs w:val="22"/>
                <w:lang w:val="en-US"/>
              </w:rPr>
              <w:t xml:space="preserve">-0,39 mc, cu comanda hidraulica, in pamint cu umiditate naturala descarcare auto teren catg. </w:t>
            </w:r>
            <w:r w:rsidRPr="00FE1CD2">
              <w:rPr>
                <w:sz w:val="22"/>
                <w:szCs w:val="22"/>
              </w:rPr>
              <w:t>II.</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 m3</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0,400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TsA20B</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 xml:space="preserve">Sapatura manuala de pamint, in taluzuri, la deblee sapate cu excavator sau screper, pentru </w:t>
            </w:r>
            <w:r w:rsidRPr="000E1686">
              <w:rPr>
                <w:sz w:val="22"/>
                <w:szCs w:val="22"/>
                <w:lang w:val="en-US"/>
              </w:rPr>
              <w:lastRenderedPageBreak/>
              <w:t>completarea sapaturii la profilul taluzului, in teren mijlociu</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lastRenderedPageBreak/>
              <w:t>m3</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40,000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TsD01B</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Imprastierea cu lopata a pamintului afinat, in straturi uniforme, de 10-30 cm grosime, printr-o aruncare de pina la 3 m din gramezi, inclusiv sfarimarea bulgarilor, pamintul provenind din teren mijlociu</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m3</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TsD04B</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Compactarea cu maiul de mina a umpluturilor executate in sapaturi orizontale sau inclinate la 1/4, inclusiv udarea fiecarui strat de pamint in parte, avind 10 cm grosime pamint coeziv</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m3</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c>
          <w:tcPr>
            <w:tcW w:w="708" w:type="dxa"/>
            <w:tcBorders>
              <w:top w:val="nil"/>
              <w:left w:val="single" w:sz="6" w:space="0" w:color="auto"/>
              <w:bottom w:val="nil"/>
              <w:right w:val="nil"/>
            </w:tcBorders>
          </w:tcPr>
          <w:p w:rsidR="00035473" w:rsidRDefault="00035473"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035473" w:rsidRDefault="00035473" w:rsidP="00ED0722"/>
        </w:tc>
        <w:tc>
          <w:tcPr>
            <w:tcW w:w="3546" w:type="dxa"/>
            <w:tcBorders>
              <w:top w:val="nil"/>
              <w:left w:val="single" w:sz="6" w:space="0" w:color="auto"/>
              <w:bottom w:val="nil"/>
              <w:right w:val="nil"/>
            </w:tcBorders>
          </w:tcPr>
          <w:p w:rsidR="00035473" w:rsidRDefault="00035473" w:rsidP="00ED0722">
            <w:pPr>
              <w:rPr>
                <w:b/>
                <w:bCs/>
                <w:sz w:val="22"/>
                <w:szCs w:val="22"/>
              </w:rPr>
            </w:pPr>
            <w:r>
              <w:rPr>
                <w:b/>
                <w:bCs/>
                <w:sz w:val="22"/>
                <w:szCs w:val="22"/>
                <w:lang w:val="en-US"/>
              </w:rPr>
              <w:t xml:space="preserve">Capitolul </w:t>
            </w:r>
            <w:r>
              <w:rPr>
                <w:b/>
                <w:bCs/>
                <w:sz w:val="22"/>
                <w:szCs w:val="22"/>
              </w:rPr>
              <w:t>3.2. Tevi si armaturi</w:t>
            </w:r>
          </w:p>
        </w:tc>
        <w:tc>
          <w:tcPr>
            <w:tcW w:w="1135" w:type="dxa"/>
            <w:tcBorders>
              <w:top w:val="nil"/>
              <w:left w:val="single" w:sz="6" w:space="0" w:color="auto"/>
              <w:bottom w:val="nil"/>
              <w:right w:val="nil"/>
            </w:tcBorders>
          </w:tcPr>
          <w:p w:rsidR="00035473" w:rsidRDefault="00035473" w:rsidP="00ED0722"/>
        </w:tc>
        <w:tc>
          <w:tcPr>
            <w:tcW w:w="1135" w:type="dxa"/>
            <w:tcBorders>
              <w:top w:val="nil"/>
              <w:left w:val="single" w:sz="6" w:space="0" w:color="auto"/>
              <w:bottom w:val="nil"/>
              <w:right w:val="nil"/>
            </w:tcBorders>
          </w:tcPr>
          <w:p w:rsidR="00035473" w:rsidRDefault="00035473" w:rsidP="00ED0722"/>
        </w:tc>
        <w:tc>
          <w:tcPr>
            <w:tcW w:w="1418" w:type="dxa"/>
            <w:tcBorders>
              <w:top w:val="nil"/>
              <w:left w:val="single" w:sz="6" w:space="0" w:color="auto"/>
              <w:bottom w:val="nil"/>
              <w:right w:val="nil"/>
            </w:tcBorders>
          </w:tcPr>
          <w:p w:rsidR="00035473" w:rsidRDefault="00035473" w:rsidP="00ED0722"/>
        </w:tc>
        <w:tc>
          <w:tcPr>
            <w:tcW w:w="1421" w:type="dxa"/>
            <w:tcBorders>
              <w:top w:val="nil"/>
              <w:left w:val="single" w:sz="6" w:space="0" w:color="auto"/>
              <w:bottom w:val="nil"/>
              <w:right w:val="single" w:sz="6" w:space="0" w:color="auto"/>
            </w:tcBorders>
          </w:tcPr>
          <w:p w:rsidR="00035473" w:rsidRDefault="00035473" w:rsidP="00ED0722"/>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20</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SD21A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Duza de pulverizare tip pluvio, Pn 6, cu diametrul 1/ 2"</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68,000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Aspersor spray seria 1804. Raza de stropire 0,6-7,4m filet 1/2", inaltime de lucru 10cm.Fara duza</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13,000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Duza rotativa R-VAN 18, ( 45-270 grade, raza 4.0-5.5m)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11,000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Duza rotativa R-VAN 14, ( 45-270 grade, raza 2.4 - 4.3 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11,000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Pret de piata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Aspersor  rotativ seria 3500 reglabil 40-360grade; Raza:4,6- 10,7 m; Presiune de lucru: 1.7-3.8BAR; Debit: 0.12-1.04 m3/h; filet: 1/2"F; inaltime: 10.2cm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55,000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AcB01A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Montarea armaturilor cu actionare manuala sau mecanica (vane, robinete, ventile), la conductele de alimentare cu apa sau de canalizare, avind diametrul de 50-100 mm( Robinet cu bila din PP, filet 2"F x 2"F, pentru apa rece)</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AcA52A</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Teava din polietilena, pentru conducte de alimentare cu apa montata in sant, cu diametrul de 20, 25, 32, 40, 50, 63 mm. </w:t>
            </w:r>
            <w:r w:rsidRPr="00FE1CD2">
              <w:rPr>
                <w:sz w:val="22"/>
                <w:szCs w:val="22"/>
              </w:rPr>
              <w:t>( PE100 SDR17 D50x3 mm )</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400,000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AcA52A</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Teava din polietilena, pentru conducte de alimentare cu apa montata in sant, cu diametrul de 20, 25, 32, 40, 50, 63 mm. </w:t>
            </w:r>
            <w:r w:rsidRPr="00FE1CD2">
              <w:rPr>
                <w:sz w:val="22"/>
                <w:szCs w:val="22"/>
              </w:rPr>
              <w:t>( PE100 SDR17 D63x3,8 mm )</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150,000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AcA52C</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Teava din polietilena, pentru conducte de alimentare cu apa montata in sant, cu diametrul de 90 mm. </w:t>
            </w:r>
            <w:r w:rsidRPr="00FE1CD2">
              <w:rPr>
                <w:sz w:val="22"/>
                <w:szCs w:val="22"/>
              </w:rPr>
              <w:t>(PE100 SDR17 D90x5.4 mm)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9,500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AcA07A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Montarea in pamint, in exteriorul cladirilor, a tevilor prelungitoare p/u aspersoare  furtun-Flex, avand diametrul 12,5 mm, grosime pereti minim - 2,5 mm, presiune max- 5,5 Bar la temperatura de 43 grade</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90,000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AcA07A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Cot PVC p/u teava prelungitoare furtun- FLEX.; Filet - 3/4"M;  Presiune max- 5,5 Bar</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68,000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lastRenderedPageBreak/>
              <w:t xml:space="preserve"> 31</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AcA07A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Cot PVC p/u teava prelungitoare furtun-FLEX; Filet - 1/2"F; Presiune max - 5,5 Bar</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68,000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Montarea fitingurilor mecanic (insurubare). Imbinare mecanica intre teava si fiting (mufe, teu, cot) din polietilena, tevile avind diametrul de 50-110 mm. ( Valva de drenaj PE, cu filet 3/4 si plasa integrata acoperita cu material)</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8,000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(Colier bransare D50mm x 3/4")</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76,000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(Cot egal 50x50 mm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5,000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(Cot egal 63x63 mm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5,000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egala 50x50 mm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4,000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egala 63x63 mm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2,000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cu filet 50x2"M,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2,000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cu filet 63x2"M,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3,000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Montarea fitingurilor mecanic (insurubare). Imbinare mecanica intre teava si fiting (mufe, teu, cot) din polietilena, tevile avind diametrul de 50-110 mm.(Teu egal 50x50x50 mm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2,000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w:t>
            </w:r>
            <w:r w:rsidRPr="000E1686">
              <w:rPr>
                <w:sz w:val="22"/>
                <w:szCs w:val="22"/>
                <w:lang w:val="en-US"/>
              </w:rPr>
              <w:lastRenderedPageBreak/>
              <w:t xml:space="preserve">polietilena, tevile avind diametrul de 50-110 mm. </w:t>
            </w:r>
            <w:r w:rsidRPr="00FE1CD2">
              <w:rPr>
                <w:sz w:val="22"/>
                <w:szCs w:val="22"/>
              </w:rPr>
              <w:t>(Teu cu filet 50x2"Mx50,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lastRenderedPageBreak/>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2,000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(Teu cu filet 63x2"Mx63,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4,000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(Dop DN50 mm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8,000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AcA54B</w:t>
            </w: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0E1686">
              <w:rPr>
                <w:sz w:val="22"/>
                <w:szCs w:val="22"/>
                <w:lang w:val="en-US"/>
              </w:rPr>
              <w:t xml:space="preserve">Montarea fitingurilor mecanic (insurubare). Imbinare mecanica intre teava si fiting (mufe, teu, cot) din polietilena, tevile avind diametrul de 50-110 mm. </w:t>
            </w:r>
            <w:r w:rsidRPr="00FE1CD2">
              <w:rPr>
                <w:sz w:val="22"/>
                <w:szCs w:val="22"/>
              </w:rPr>
              <w:t>(Dop DN63 mm PE PN16)</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Banda de teflon p/u etansarea fitingurilor</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10,000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p>
          <w:p w:rsidR="00035473" w:rsidRDefault="00035473" w:rsidP="00ED0722"/>
        </w:tc>
        <w:tc>
          <w:tcPr>
            <w:tcW w:w="3546" w:type="dxa"/>
            <w:tcBorders>
              <w:top w:val="single" w:sz="4" w:space="0" w:color="auto"/>
              <w:bottom w:val="single" w:sz="4" w:space="0" w:color="auto"/>
            </w:tcBorders>
            <w:vAlign w:val="center"/>
          </w:tcPr>
          <w:p w:rsidR="00035473" w:rsidRPr="00FE1CD2" w:rsidRDefault="00035473" w:rsidP="00ED0722">
            <w:pPr>
              <w:rPr>
                <w:sz w:val="22"/>
                <w:szCs w:val="22"/>
              </w:rPr>
            </w:pPr>
            <w:r w:rsidRPr="00FE1CD2">
              <w:rPr>
                <w:sz w:val="22"/>
                <w:szCs w:val="22"/>
              </w:rPr>
              <w:t>Flagulet pentru marcare(ALB)</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buc</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50,000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AcF11C</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Spalarea tevilor din PVC, fonta, azbociment, polietilena etc 20-75 mm, de apa potabila dupa montarea si imbinarea, inaintea receptiei</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640,000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r w:rsidR="00035473"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vAlign w:val="center"/>
          </w:tcPr>
          <w:p w:rsidR="00035473" w:rsidRDefault="00035473" w:rsidP="00ED0722">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035473" w:rsidRPr="00FE1CD2" w:rsidRDefault="00035473" w:rsidP="00ED0722">
            <w:pPr>
              <w:rPr>
                <w:sz w:val="22"/>
                <w:szCs w:val="22"/>
                <w:lang w:val="en-US"/>
              </w:rPr>
            </w:pPr>
            <w:r w:rsidRPr="00FE1CD2">
              <w:rPr>
                <w:sz w:val="22"/>
                <w:szCs w:val="22"/>
                <w:lang w:val="en-US"/>
              </w:rPr>
              <w:t>AcF12A</w:t>
            </w:r>
          </w:p>
          <w:p w:rsidR="00035473" w:rsidRDefault="00035473" w:rsidP="00ED0722"/>
        </w:tc>
        <w:tc>
          <w:tcPr>
            <w:tcW w:w="3546" w:type="dxa"/>
            <w:tcBorders>
              <w:top w:val="single" w:sz="4" w:space="0" w:color="auto"/>
              <w:bottom w:val="single" w:sz="4" w:space="0" w:color="auto"/>
            </w:tcBorders>
            <w:vAlign w:val="center"/>
          </w:tcPr>
          <w:p w:rsidR="00035473" w:rsidRPr="000E1686" w:rsidRDefault="00035473" w:rsidP="00ED0722">
            <w:pPr>
              <w:rPr>
                <w:sz w:val="22"/>
                <w:szCs w:val="22"/>
                <w:lang w:val="en-US"/>
              </w:rPr>
            </w:pPr>
            <w:r w:rsidRPr="000E1686">
              <w:rPr>
                <w:sz w:val="22"/>
                <w:szCs w:val="22"/>
                <w:lang w:val="en-US"/>
              </w:rPr>
              <w:t xml:space="preserve">Proba de presiune a conductelor din polietilena montate in transee pentru retelele de alimentare cu apa si canalizare, cu diametru  pina la 100 mm </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m</w:t>
            </w:r>
          </w:p>
        </w:tc>
        <w:tc>
          <w:tcPr>
            <w:tcW w:w="1135" w:type="dxa"/>
            <w:tcBorders>
              <w:top w:val="single" w:sz="4" w:space="0" w:color="auto"/>
              <w:bottom w:val="single" w:sz="4" w:space="0" w:color="auto"/>
            </w:tcBorders>
            <w:vAlign w:val="center"/>
          </w:tcPr>
          <w:p w:rsidR="00035473" w:rsidRPr="00FE1CD2" w:rsidRDefault="00035473" w:rsidP="00ED0722">
            <w:pPr>
              <w:jc w:val="center"/>
              <w:rPr>
                <w:sz w:val="22"/>
                <w:szCs w:val="22"/>
              </w:rPr>
            </w:pPr>
            <w:r w:rsidRPr="00FE1CD2">
              <w:rPr>
                <w:sz w:val="22"/>
                <w:szCs w:val="22"/>
              </w:rPr>
              <w:t>640,000</w:t>
            </w:r>
          </w:p>
        </w:tc>
        <w:tc>
          <w:tcPr>
            <w:tcW w:w="1418" w:type="dxa"/>
            <w:tcBorders>
              <w:top w:val="single" w:sz="4" w:space="0" w:color="auto"/>
              <w:bottom w:val="single" w:sz="4" w:space="0" w:color="auto"/>
            </w:tcBorders>
            <w:vAlign w:val="center"/>
          </w:tcPr>
          <w:p w:rsidR="00035473" w:rsidRDefault="00035473" w:rsidP="00ED0722">
            <w:pPr>
              <w:jc w:val="center"/>
              <w:rPr>
                <w:sz w:val="24"/>
                <w:szCs w:val="24"/>
              </w:rPr>
            </w:pPr>
          </w:p>
        </w:tc>
        <w:tc>
          <w:tcPr>
            <w:tcW w:w="1421" w:type="dxa"/>
            <w:tcBorders>
              <w:top w:val="single" w:sz="4" w:space="0" w:color="auto"/>
              <w:bottom w:val="single" w:sz="4" w:space="0" w:color="auto"/>
            </w:tcBorders>
            <w:vAlign w:val="center"/>
          </w:tcPr>
          <w:p w:rsidR="00035473" w:rsidRDefault="00035473" w:rsidP="00ED0722">
            <w:pPr>
              <w:jc w:val="center"/>
              <w:rPr>
                <w:sz w:val="24"/>
                <w:szCs w:val="24"/>
              </w:rPr>
            </w:pPr>
          </w:p>
        </w:tc>
      </w:tr>
    </w:tbl>
    <w:p w:rsidR="00896B32" w:rsidRDefault="00896B32" w:rsidP="00896B32">
      <w:pPr>
        <w:jc w:val="center"/>
        <w:rPr>
          <w:b/>
          <w:bCs/>
          <w:sz w:val="28"/>
          <w:szCs w:val="28"/>
          <w:lang w:val="en-US"/>
        </w:rPr>
      </w:pPr>
    </w:p>
    <w:p w:rsidR="00896B32" w:rsidRDefault="00896B32" w:rsidP="00896B32">
      <w:pPr>
        <w:jc w:val="center"/>
        <w:rPr>
          <w:b/>
          <w:bCs/>
          <w:sz w:val="28"/>
          <w:szCs w:val="28"/>
          <w:lang w:val="en-US"/>
        </w:rPr>
      </w:pPr>
      <w:r>
        <w:rPr>
          <w:b/>
          <w:bCs/>
          <w:sz w:val="28"/>
          <w:szCs w:val="28"/>
          <w:lang w:val="en-US"/>
        </w:rPr>
        <w:t>Sistem de irigare automata</w:t>
      </w:r>
    </w:p>
    <w:p w:rsidR="00896B32" w:rsidRDefault="00896B32" w:rsidP="00896B32">
      <w:pPr>
        <w:jc w:val="center"/>
        <w:rPr>
          <w:b/>
          <w:bCs/>
          <w:sz w:val="28"/>
          <w:szCs w:val="28"/>
          <w:lang w:val="ro-RO"/>
        </w:rPr>
      </w:pPr>
      <w:r>
        <w:rPr>
          <w:b/>
          <w:bCs/>
          <w:sz w:val="32"/>
          <w:szCs w:val="32"/>
        </w:rPr>
        <w:t>Decebal</w:t>
      </w:r>
      <w:r>
        <w:rPr>
          <w:b/>
          <w:bCs/>
          <w:sz w:val="32"/>
          <w:szCs w:val="32"/>
          <w:lang w:val="ro-MD"/>
        </w:rPr>
        <w:t xml:space="preserve"> - </w:t>
      </w:r>
      <w:r>
        <w:rPr>
          <w:b/>
          <w:bCs/>
          <w:sz w:val="32"/>
          <w:szCs w:val="32"/>
        </w:rPr>
        <w:t>Zelinski</w:t>
      </w:r>
    </w:p>
    <w:p w:rsidR="00896B32" w:rsidRDefault="00896B32" w:rsidP="00896B32">
      <w:pPr>
        <w:jc w:val="center"/>
        <w:rPr>
          <w:lang w:val="ro-RO"/>
        </w:rPr>
      </w:pPr>
      <w:r>
        <w:rPr>
          <w:lang w:val="ro-RO"/>
        </w:rP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896B32" w:rsidRPr="000B1023" w:rsidTr="00ED0722">
        <w:trPr>
          <w:cantSplit/>
          <w:trHeight w:val="253"/>
        </w:trPr>
        <w:tc>
          <w:tcPr>
            <w:tcW w:w="709" w:type="dxa"/>
            <w:vMerge w:val="restart"/>
            <w:tcBorders>
              <w:top w:val="single" w:sz="6" w:space="0" w:color="auto"/>
              <w:left w:val="single" w:sz="6" w:space="0" w:color="auto"/>
              <w:bottom w:val="nil"/>
              <w:right w:val="nil"/>
            </w:tcBorders>
            <w:shd w:val="pct5" w:color="auto" w:fill="auto"/>
          </w:tcPr>
          <w:p w:rsidR="00896B32" w:rsidRDefault="00896B32" w:rsidP="00ED0722">
            <w:pPr>
              <w:ind w:right="-108"/>
              <w:jc w:val="center"/>
              <w:rPr>
                <w:sz w:val="22"/>
                <w:szCs w:val="22"/>
                <w:lang w:val="en-US"/>
              </w:rPr>
            </w:pPr>
            <w:r>
              <w:rPr>
                <w:sz w:val="22"/>
                <w:szCs w:val="22"/>
              </w:rPr>
              <w:t>№</w:t>
            </w:r>
          </w:p>
          <w:p w:rsidR="00896B32" w:rsidRDefault="00896B32" w:rsidP="00ED072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896B32" w:rsidRDefault="00896B32" w:rsidP="00ED072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896B32" w:rsidRDefault="00896B32" w:rsidP="00ED0722">
            <w:pPr>
              <w:jc w:val="center"/>
              <w:rPr>
                <w:sz w:val="22"/>
                <w:szCs w:val="22"/>
                <w:lang w:val="ro-RO"/>
              </w:rPr>
            </w:pPr>
          </w:p>
          <w:p w:rsidR="00896B32" w:rsidRDefault="00896B32" w:rsidP="00ED0722">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896B32" w:rsidRDefault="00896B32" w:rsidP="00ED0722">
            <w:pPr>
              <w:ind w:left="-108" w:right="-108"/>
              <w:jc w:val="center"/>
              <w:rPr>
                <w:sz w:val="22"/>
                <w:szCs w:val="22"/>
                <w:lang w:val="ro-RO"/>
              </w:rPr>
            </w:pPr>
          </w:p>
          <w:p w:rsidR="00896B32" w:rsidRDefault="00896B32" w:rsidP="00ED0722">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896B32" w:rsidRDefault="00896B32" w:rsidP="00ED0722">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896B32" w:rsidRDefault="00896B32" w:rsidP="00ED072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896B32" w:rsidRDefault="00896B32" w:rsidP="00ED0722">
            <w:pPr>
              <w:ind w:left="-108" w:right="-108"/>
              <w:jc w:val="center"/>
              <w:rPr>
                <w:sz w:val="22"/>
                <w:szCs w:val="22"/>
                <w:lang w:val="en-US"/>
              </w:rPr>
            </w:pPr>
            <w:r>
              <w:rPr>
                <w:sz w:val="22"/>
                <w:szCs w:val="22"/>
                <w:lang w:val="en-US"/>
              </w:rPr>
              <w:t>Total, lei (col.5 x col.6)</w:t>
            </w:r>
          </w:p>
        </w:tc>
      </w:tr>
      <w:tr w:rsidR="00896B32" w:rsidRPr="000B1023" w:rsidTr="00ED072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96B32" w:rsidRDefault="00896B32"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96B32" w:rsidRDefault="00896B32" w:rsidP="00ED072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896B32" w:rsidRDefault="00896B32"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96B32" w:rsidRDefault="00896B32" w:rsidP="00ED072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96B32" w:rsidRDefault="00896B32" w:rsidP="00ED072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896B32" w:rsidRDefault="00896B32" w:rsidP="00ED072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896B32" w:rsidRDefault="00896B32" w:rsidP="00ED0722">
            <w:pPr>
              <w:jc w:val="center"/>
              <w:rPr>
                <w:sz w:val="22"/>
                <w:szCs w:val="22"/>
                <w:lang w:val="en-US"/>
              </w:rPr>
            </w:pPr>
          </w:p>
        </w:tc>
      </w:tr>
    </w:tbl>
    <w:p w:rsidR="00896B32" w:rsidRDefault="00896B32" w:rsidP="00896B32">
      <w:pPr>
        <w:rPr>
          <w:sz w:val="2"/>
          <w:szCs w:val="2"/>
          <w:lang w:val="en-US"/>
        </w:rPr>
      </w:pPr>
    </w:p>
    <w:tbl>
      <w:tblPr>
        <w:tblW w:w="10492" w:type="dxa"/>
        <w:tblInd w:w="-462" w:type="dxa"/>
        <w:tblLayout w:type="fixed"/>
        <w:tblLook w:val="0000" w:firstRow="0" w:lastRow="0" w:firstColumn="0" w:lastColumn="0" w:noHBand="0" w:noVBand="0"/>
      </w:tblPr>
      <w:tblGrid>
        <w:gridCol w:w="709"/>
        <w:gridCol w:w="1134"/>
        <w:gridCol w:w="3544"/>
        <w:gridCol w:w="1134"/>
        <w:gridCol w:w="1134"/>
        <w:gridCol w:w="1417"/>
        <w:gridCol w:w="1420"/>
      </w:tblGrid>
      <w:tr w:rsidR="00896B32" w:rsidTr="00896B32">
        <w:trPr>
          <w:cantSplit/>
          <w:tblHeader/>
        </w:trPr>
        <w:tc>
          <w:tcPr>
            <w:tcW w:w="709" w:type="dxa"/>
            <w:tcBorders>
              <w:top w:val="single" w:sz="6" w:space="0" w:color="auto"/>
              <w:left w:val="single" w:sz="6" w:space="0" w:color="auto"/>
              <w:bottom w:val="double" w:sz="6" w:space="0" w:color="auto"/>
              <w:right w:val="nil"/>
            </w:tcBorders>
            <w:shd w:val="pct5" w:color="auto" w:fill="auto"/>
          </w:tcPr>
          <w:p w:rsidR="00896B32" w:rsidRDefault="00896B32" w:rsidP="00ED072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896B32" w:rsidRDefault="00896B32" w:rsidP="00ED0722">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896B32" w:rsidRDefault="00896B32" w:rsidP="00ED0722">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896B32" w:rsidRDefault="00896B32" w:rsidP="00ED072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896B32" w:rsidRDefault="00896B32" w:rsidP="00ED072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896B32" w:rsidRDefault="00896B32" w:rsidP="00ED0722">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896B32" w:rsidRDefault="00896B32" w:rsidP="00ED0722">
            <w:pPr>
              <w:jc w:val="center"/>
              <w:rPr>
                <w:sz w:val="22"/>
                <w:szCs w:val="22"/>
              </w:rPr>
            </w:pPr>
            <w:r>
              <w:rPr>
                <w:sz w:val="22"/>
                <w:szCs w:val="22"/>
              </w:rPr>
              <w:t>7</w:t>
            </w:r>
          </w:p>
        </w:tc>
      </w:tr>
      <w:tr w:rsidR="00896B32" w:rsidTr="00896B32">
        <w:tc>
          <w:tcPr>
            <w:tcW w:w="709" w:type="dxa"/>
            <w:tcBorders>
              <w:top w:val="nil"/>
              <w:left w:val="single" w:sz="6" w:space="0" w:color="auto"/>
              <w:bottom w:val="nil"/>
              <w:right w:val="nil"/>
            </w:tcBorders>
          </w:tcPr>
          <w:p w:rsidR="00896B32" w:rsidRDefault="00896B32" w:rsidP="00ED0722">
            <w:pPr>
              <w:jc w:val="center"/>
            </w:pPr>
          </w:p>
        </w:tc>
        <w:tc>
          <w:tcPr>
            <w:tcW w:w="1134" w:type="dxa"/>
            <w:tcBorders>
              <w:top w:val="nil"/>
              <w:left w:val="single" w:sz="6" w:space="0" w:color="auto"/>
              <w:bottom w:val="nil"/>
              <w:right w:val="nil"/>
            </w:tcBorders>
          </w:tcPr>
          <w:p w:rsidR="00896B32" w:rsidRDefault="00896B32" w:rsidP="00ED0722"/>
        </w:tc>
        <w:tc>
          <w:tcPr>
            <w:tcW w:w="3544" w:type="dxa"/>
            <w:tcBorders>
              <w:top w:val="nil"/>
              <w:left w:val="single" w:sz="6" w:space="0" w:color="auto"/>
              <w:bottom w:val="nil"/>
              <w:right w:val="nil"/>
            </w:tcBorders>
          </w:tcPr>
          <w:p w:rsidR="00896B32" w:rsidRDefault="00896B32" w:rsidP="00ED0722">
            <w:pPr>
              <w:rPr>
                <w:b/>
                <w:bCs/>
                <w:sz w:val="22"/>
                <w:szCs w:val="22"/>
              </w:rPr>
            </w:pPr>
            <w:r>
              <w:rPr>
                <w:b/>
                <w:bCs/>
                <w:sz w:val="22"/>
                <w:szCs w:val="22"/>
                <w:lang w:val="en-US"/>
              </w:rPr>
              <w:t xml:space="preserve">Capitolul </w:t>
            </w:r>
            <w:r>
              <w:rPr>
                <w:b/>
                <w:bCs/>
                <w:sz w:val="22"/>
                <w:szCs w:val="22"/>
              </w:rPr>
              <w:t>1. Costul utilajului</w:t>
            </w:r>
          </w:p>
        </w:tc>
        <w:tc>
          <w:tcPr>
            <w:tcW w:w="1134" w:type="dxa"/>
            <w:tcBorders>
              <w:top w:val="nil"/>
              <w:left w:val="single" w:sz="6" w:space="0" w:color="auto"/>
              <w:bottom w:val="nil"/>
              <w:right w:val="nil"/>
            </w:tcBorders>
          </w:tcPr>
          <w:p w:rsidR="00896B32" w:rsidRDefault="00896B32" w:rsidP="00ED0722"/>
        </w:tc>
        <w:tc>
          <w:tcPr>
            <w:tcW w:w="1134" w:type="dxa"/>
            <w:tcBorders>
              <w:top w:val="nil"/>
              <w:left w:val="single" w:sz="6" w:space="0" w:color="auto"/>
              <w:bottom w:val="nil"/>
              <w:right w:val="nil"/>
            </w:tcBorders>
          </w:tcPr>
          <w:p w:rsidR="00896B32" w:rsidRDefault="00896B32" w:rsidP="00ED0722"/>
        </w:tc>
        <w:tc>
          <w:tcPr>
            <w:tcW w:w="1417" w:type="dxa"/>
            <w:tcBorders>
              <w:top w:val="nil"/>
              <w:left w:val="single" w:sz="6" w:space="0" w:color="auto"/>
              <w:bottom w:val="nil"/>
              <w:right w:val="nil"/>
            </w:tcBorders>
          </w:tcPr>
          <w:p w:rsidR="00896B32" w:rsidRDefault="00896B32" w:rsidP="00ED0722"/>
        </w:tc>
        <w:tc>
          <w:tcPr>
            <w:tcW w:w="1420" w:type="dxa"/>
            <w:tcBorders>
              <w:top w:val="nil"/>
              <w:left w:val="single" w:sz="6" w:space="0" w:color="auto"/>
              <w:bottom w:val="nil"/>
              <w:right w:val="single" w:sz="6" w:space="0" w:color="auto"/>
            </w:tcBorders>
          </w:tcPr>
          <w:p w:rsidR="00896B32" w:rsidRDefault="00896B32" w:rsidP="00ED0722"/>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1</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Valva electromagnetica, 2"F, solenoid 9V DC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17,000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Controler 9V programabil prin Smartphone cu tehnologie Bluetooth, 1 Statie</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Controler 9V programabil prin Smartphone cu tehnologie Bluetooth, 4 Statii</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Controler 9V programabil prin Smartphone cu tehnologie Bluetooth, 6 Statii</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Reductor de presiune p/u electrovalva  PRS, 1,04-6,9 BAR</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16,000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lastRenderedPageBreak/>
              <w:t xml:space="preserve"> 6</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FE1CD2">
              <w:rPr>
                <w:sz w:val="22"/>
                <w:szCs w:val="22"/>
              </w:rPr>
              <w:t>Sensor de ploaie</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Boxa p/u electrovalva PZRM 113, 520x400x300</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17,000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FE1CD2">
              <w:rPr>
                <w:sz w:val="22"/>
                <w:szCs w:val="22"/>
              </w:rPr>
              <w:t>Baterie 9V</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4,000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c>
          <w:tcPr>
            <w:tcW w:w="709" w:type="dxa"/>
            <w:tcBorders>
              <w:top w:val="nil"/>
              <w:left w:val="single" w:sz="6" w:space="0" w:color="auto"/>
              <w:bottom w:val="nil"/>
              <w:right w:val="nil"/>
            </w:tcBorders>
          </w:tcPr>
          <w:p w:rsidR="00896B32" w:rsidRDefault="00896B32" w:rsidP="00ED0722">
            <w:pPr>
              <w:jc w:val="center"/>
            </w:pPr>
            <w:r>
              <w:t xml:space="preserve"> </w:t>
            </w:r>
          </w:p>
        </w:tc>
        <w:tc>
          <w:tcPr>
            <w:tcW w:w="1134" w:type="dxa"/>
            <w:tcBorders>
              <w:top w:val="nil"/>
              <w:left w:val="single" w:sz="6" w:space="0" w:color="auto"/>
              <w:bottom w:val="nil"/>
              <w:right w:val="nil"/>
            </w:tcBorders>
          </w:tcPr>
          <w:p w:rsidR="00896B32" w:rsidRDefault="00896B32" w:rsidP="00ED0722"/>
        </w:tc>
        <w:tc>
          <w:tcPr>
            <w:tcW w:w="3544" w:type="dxa"/>
            <w:tcBorders>
              <w:top w:val="nil"/>
              <w:left w:val="single" w:sz="6" w:space="0" w:color="auto"/>
              <w:bottom w:val="nil"/>
              <w:right w:val="nil"/>
            </w:tcBorders>
          </w:tcPr>
          <w:p w:rsidR="00896B32" w:rsidRDefault="00896B32" w:rsidP="00ED0722">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896B32" w:rsidRDefault="00896B32" w:rsidP="00ED0722"/>
        </w:tc>
        <w:tc>
          <w:tcPr>
            <w:tcW w:w="1134" w:type="dxa"/>
            <w:tcBorders>
              <w:top w:val="nil"/>
              <w:left w:val="single" w:sz="6" w:space="0" w:color="auto"/>
              <w:bottom w:val="nil"/>
              <w:right w:val="nil"/>
            </w:tcBorders>
          </w:tcPr>
          <w:p w:rsidR="00896B32" w:rsidRDefault="00896B32" w:rsidP="00ED0722"/>
        </w:tc>
        <w:tc>
          <w:tcPr>
            <w:tcW w:w="1417" w:type="dxa"/>
            <w:tcBorders>
              <w:top w:val="nil"/>
              <w:left w:val="single" w:sz="6" w:space="0" w:color="auto"/>
              <w:bottom w:val="nil"/>
              <w:right w:val="nil"/>
            </w:tcBorders>
          </w:tcPr>
          <w:p w:rsidR="00896B32" w:rsidRDefault="00896B32" w:rsidP="00ED0722"/>
        </w:tc>
        <w:tc>
          <w:tcPr>
            <w:tcW w:w="1420" w:type="dxa"/>
            <w:tcBorders>
              <w:top w:val="nil"/>
              <w:left w:val="single" w:sz="6" w:space="0" w:color="auto"/>
              <w:bottom w:val="nil"/>
              <w:right w:val="single" w:sz="6" w:space="0" w:color="auto"/>
            </w:tcBorders>
          </w:tcPr>
          <w:p w:rsidR="00896B32" w:rsidRDefault="00896B32" w:rsidP="00ED0722"/>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9</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AcB01A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Montarea armaturilor cu actionare manuala sau mecanica (vane, robinete, ventile), la conductele de alimentare cu apa sau de canalizare, avind diametrul de 50-100 mm(Valva electromagnetica, 2"F, Solenoid 9V DC)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17,000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AcB09A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Montarea dispozitivelor de actionare electrica a vanelor</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17,000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11-02-001-02</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Dispozitiv instalat pe imbinari de filet, masa, kg, pina la: 5( Controler 9V programabil prin Smartphone cu tehnologie Bluetooth)</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4,000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11-02-001-01</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Dispozitiv instalat pe imbinari de filet, masa, kg, pina la: 1,5( Sensor de ploaie)</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IA41A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Reductor de presiune p/u pentru electrovalva PRS, 1,04-6,9 BAR</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16,000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AcB06A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Montarea boxa p/u electrovana</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17,000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08-02-141-1</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Cablu pina la 35 kV in transee executate fara acoperiri, masa 1 m, pina la: 1 kg</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0,700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FE1CD2">
              <w:rPr>
                <w:sz w:val="22"/>
                <w:szCs w:val="22"/>
              </w:rPr>
              <w:t>Cablu VVG 2x1,5 mm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FE1CD2">
              <w:rPr>
                <w:sz w:val="22"/>
                <w:szCs w:val="22"/>
              </w:rPr>
              <w:t>Cablu VVG 3x1,5 mm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FE1CD2">
              <w:rPr>
                <w:sz w:val="22"/>
                <w:szCs w:val="22"/>
              </w:rPr>
              <w:t>Cablu VVG 4x1,5 mm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08-02-159-1</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Cap terminal in manusa de cauciuc pentru cablu cu 3-4 conductori, tensiune pina la 1 kV, sectiunea unui conductori, pina la: 35 mm2</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60,000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Conector impermeabil cu gel, pentru cablu, sement de utilizare pana la 600V</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60,000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c>
          <w:tcPr>
            <w:tcW w:w="709" w:type="dxa"/>
            <w:tcBorders>
              <w:top w:val="nil"/>
              <w:left w:val="single" w:sz="6" w:space="0" w:color="auto"/>
              <w:bottom w:val="nil"/>
              <w:right w:val="nil"/>
            </w:tcBorders>
          </w:tcPr>
          <w:p w:rsidR="00896B32" w:rsidRDefault="00896B32" w:rsidP="00ED0722">
            <w:pPr>
              <w:jc w:val="center"/>
            </w:pPr>
            <w:r>
              <w:t xml:space="preserve"> </w:t>
            </w:r>
          </w:p>
        </w:tc>
        <w:tc>
          <w:tcPr>
            <w:tcW w:w="1134" w:type="dxa"/>
            <w:tcBorders>
              <w:top w:val="nil"/>
              <w:left w:val="single" w:sz="6" w:space="0" w:color="auto"/>
              <w:bottom w:val="nil"/>
              <w:right w:val="nil"/>
            </w:tcBorders>
          </w:tcPr>
          <w:p w:rsidR="00896B32" w:rsidRDefault="00896B32" w:rsidP="00ED0722"/>
        </w:tc>
        <w:tc>
          <w:tcPr>
            <w:tcW w:w="3544" w:type="dxa"/>
            <w:tcBorders>
              <w:top w:val="nil"/>
              <w:left w:val="single" w:sz="6" w:space="0" w:color="auto"/>
              <w:bottom w:val="nil"/>
              <w:right w:val="nil"/>
            </w:tcBorders>
          </w:tcPr>
          <w:p w:rsidR="00896B32" w:rsidRDefault="00896B32" w:rsidP="00ED0722">
            <w:pPr>
              <w:rPr>
                <w:b/>
                <w:bCs/>
                <w:sz w:val="22"/>
                <w:szCs w:val="22"/>
              </w:rPr>
            </w:pPr>
            <w:r>
              <w:rPr>
                <w:b/>
                <w:bCs/>
                <w:sz w:val="22"/>
                <w:szCs w:val="22"/>
                <w:lang w:val="en-US"/>
              </w:rPr>
              <w:t xml:space="preserve">Capitolul </w:t>
            </w:r>
            <w:r>
              <w:rPr>
                <w:b/>
                <w:bCs/>
                <w:sz w:val="22"/>
                <w:szCs w:val="22"/>
              </w:rPr>
              <w:t>3. Lucrari de constructie</w:t>
            </w:r>
          </w:p>
        </w:tc>
        <w:tc>
          <w:tcPr>
            <w:tcW w:w="1134" w:type="dxa"/>
            <w:tcBorders>
              <w:top w:val="nil"/>
              <w:left w:val="single" w:sz="6" w:space="0" w:color="auto"/>
              <w:bottom w:val="nil"/>
              <w:right w:val="nil"/>
            </w:tcBorders>
          </w:tcPr>
          <w:p w:rsidR="00896B32" w:rsidRDefault="00896B32" w:rsidP="00ED0722"/>
        </w:tc>
        <w:tc>
          <w:tcPr>
            <w:tcW w:w="1134" w:type="dxa"/>
            <w:tcBorders>
              <w:top w:val="nil"/>
              <w:left w:val="single" w:sz="6" w:space="0" w:color="auto"/>
              <w:bottom w:val="nil"/>
              <w:right w:val="nil"/>
            </w:tcBorders>
          </w:tcPr>
          <w:p w:rsidR="00896B32" w:rsidRDefault="00896B32" w:rsidP="00ED0722"/>
        </w:tc>
        <w:tc>
          <w:tcPr>
            <w:tcW w:w="1417" w:type="dxa"/>
            <w:tcBorders>
              <w:top w:val="nil"/>
              <w:left w:val="single" w:sz="6" w:space="0" w:color="auto"/>
              <w:bottom w:val="nil"/>
              <w:right w:val="nil"/>
            </w:tcBorders>
          </w:tcPr>
          <w:p w:rsidR="00896B32" w:rsidRDefault="00896B32" w:rsidP="00ED0722"/>
        </w:tc>
        <w:tc>
          <w:tcPr>
            <w:tcW w:w="1420" w:type="dxa"/>
            <w:tcBorders>
              <w:top w:val="nil"/>
              <w:left w:val="single" w:sz="6" w:space="0" w:color="auto"/>
              <w:bottom w:val="nil"/>
              <w:right w:val="single" w:sz="6" w:space="0" w:color="auto"/>
            </w:tcBorders>
          </w:tcPr>
          <w:p w:rsidR="00896B32" w:rsidRDefault="00896B32" w:rsidP="00ED0722"/>
        </w:tc>
      </w:tr>
      <w:tr w:rsidR="00896B32" w:rsidTr="00896B32">
        <w:tc>
          <w:tcPr>
            <w:tcW w:w="709" w:type="dxa"/>
            <w:tcBorders>
              <w:top w:val="nil"/>
              <w:left w:val="single" w:sz="6" w:space="0" w:color="auto"/>
              <w:bottom w:val="nil"/>
              <w:right w:val="nil"/>
            </w:tcBorders>
          </w:tcPr>
          <w:p w:rsidR="00896B32" w:rsidRDefault="00896B32" w:rsidP="00ED0722">
            <w:pPr>
              <w:jc w:val="center"/>
            </w:pPr>
          </w:p>
        </w:tc>
        <w:tc>
          <w:tcPr>
            <w:tcW w:w="1134" w:type="dxa"/>
            <w:tcBorders>
              <w:top w:val="nil"/>
              <w:left w:val="single" w:sz="6" w:space="0" w:color="auto"/>
              <w:bottom w:val="nil"/>
              <w:right w:val="nil"/>
            </w:tcBorders>
          </w:tcPr>
          <w:p w:rsidR="00896B32" w:rsidRDefault="00896B32" w:rsidP="00ED0722"/>
        </w:tc>
        <w:tc>
          <w:tcPr>
            <w:tcW w:w="3544" w:type="dxa"/>
            <w:tcBorders>
              <w:top w:val="nil"/>
              <w:left w:val="single" w:sz="6" w:space="0" w:color="auto"/>
              <w:bottom w:val="nil"/>
              <w:right w:val="nil"/>
            </w:tcBorders>
          </w:tcPr>
          <w:p w:rsidR="00896B32" w:rsidRDefault="00896B32" w:rsidP="00ED0722">
            <w:pPr>
              <w:rPr>
                <w:b/>
                <w:bCs/>
                <w:sz w:val="22"/>
                <w:szCs w:val="22"/>
              </w:rPr>
            </w:pPr>
            <w:r>
              <w:rPr>
                <w:b/>
                <w:bCs/>
                <w:sz w:val="22"/>
                <w:szCs w:val="22"/>
                <w:lang w:val="en-US"/>
              </w:rPr>
              <w:t xml:space="preserve">Capitolul </w:t>
            </w:r>
            <w:r>
              <w:rPr>
                <w:b/>
                <w:bCs/>
                <w:sz w:val="22"/>
                <w:szCs w:val="22"/>
              </w:rPr>
              <w:t>3.1. Lucrari de terasamente</w:t>
            </w:r>
          </w:p>
        </w:tc>
        <w:tc>
          <w:tcPr>
            <w:tcW w:w="1134" w:type="dxa"/>
            <w:tcBorders>
              <w:top w:val="nil"/>
              <w:left w:val="single" w:sz="6" w:space="0" w:color="auto"/>
              <w:bottom w:val="nil"/>
              <w:right w:val="nil"/>
            </w:tcBorders>
          </w:tcPr>
          <w:p w:rsidR="00896B32" w:rsidRDefault="00896B32" w:rsidP="00ED0722"/>
        </w:tc>
        <w:tc>
          <w:tcPr>
            <w:tcW w:w="1134" w:type="dxa"/>
            <w:tcBorders>
              <w:top w:val="nil"/>
              <w:left w:val="single" w:sz="6" w:space="0" w:color="auto"/>
              <w:bottom w:val="nil"/>
              <w:right w:val="nil"/>
            </w:tcBorders>
          </w:tcPr>
          <w:p w:rsidR="00896B32" w:rsidRDefault="00896B32" w:rsidP="00ED0722"/>
        </w:tc>
        <w:tc>
          <w:tcPr>
            <w:tcW w:w="1417" w:type="dxa"/>
            <w:tcBorders>
              <w:top w:val="nil"/>
              <w:left w:val="single" w:sz="6" w:space="0" w:color="auto"/>
              <w:bottom w:val="nil"/>
              <w:right w:val="nil"/>
            </w:tcBorders>
          </w:tcPr>
          <w:p w:rsidR="00896B32" w:rsidRDefault="00896B32" w:rsidP="00ED0722"/>
        </w:tc>
        <w:tc>
          <w:tcPr>
            <w:tcW w:w="1420" w:type="dxa"/>
            <w:tcBorders>
              <w:top w:val="nil"/>
              <w:left w:val="single" w:sz="6" w:space="0" w:color="auto"/>
              <w:bottom w:val="nil"/>
              <w:right w:val="single" w:sz="6" w:space="0" w:color="auto"/>
            </w:tcBorders>
          </w:tcPr>
          <w:p w:rsidR="00896B32" w:rsidRDefault="00896B32" w:rsidP="00ED0722"/>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21</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TsC02D1</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Sapatura mecanica cu excavator pe pneuri de 0</w:t>
            </w:r>
            <w:proofErr w:type="gramStart"/>
            <w:r w:rsidRPr="00402640">
              <w:rPr>
                <w:sz w:val="22"/>
                <w:szCs w:val="22"/>
                <w:lang w:val="en-US"/>
              </w:rPr>
              <w:t>,21</w:t>
            </w:r>
            <w:proofErr w:type="gramEnd"/>
            <w:r w:rsidRPr="00402640">
              <w:rPr>
                <w:sz w:val="22"/>
                <w:szCs w:val="22"/>
                <w:lang w:val="en-US"/>
              </w:rPr>
              <w:t xml:space="preserve">-0,39 mc, cu comanda hidraulica, in pamint cu umiditate naturala descarcare auto teren catg. </w:t>
            </w:r>
            <w:r w:rsidRPr="00FE1CD2">
              <w:rPr>
                <w:sz w:val="22"/>
                <w:szCs w:val="22"/>
              </w:rPr>
              <w:t>II.</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 m3</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TsA20B</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 xml:space="preserve">Sapatura manuala de pamint, in taluzuri, la deblee sapate cu excavator sau screper, pentru </w:t>
            </w:r>
            <w:r w:rsidRPr="00402640">
              <w:rPr>
                <w:sz w:val="22"/>
                <w:szCs w:val="22"/>
                <w:lang w:val="en-US"/>
              </w:rPr>
              <w:lastRenderedPageBreak/>
              <w:t>completarea sapaturii la profilul taluzului, in teren mijlociu</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lastRenderedPageBreak/>
              <w:t>m3</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120,000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TsD01B</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275,000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TsD04B</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275,000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c>
          <w:tcPr>
            <w:tcW w:w="709" w:type="dxa"/>
            <w:tcBorders>
              <w:top w:val="nil"/>
              <w:left w:val="single" w:sz="6" w:space="0" w:color="auto"/>
              <w:bottom w:val="nil"/>
              <w:right w:val="nil"/>
            </w:tcBorders>
          </w:tcPr>
          <w:p w:rsidR="00896B32" w:rsidRDefault="00896B32" w:rsidP="00ED072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896B32" w:rsidRDefault="00896B32" w:rsidP="00ED0722"/>
        </w:tc>
        <w:tc>
          <w:tcPr>
            <w:tcW w:w="3544" w:type="dxa"/>
            <w:tcBorders>
              <w:top w:val="nil"/>
              <w:left w:val="single" w:sz="6" w:space="0" w:color="auto"/>
              <w:bottom w:val="nil"/>
              <w:right w:val="nil"/>
            </w:tcBorders>
          </w:tcPr>
          <w:p w:rsidR="00896B32" w:rsidRDefault="00896B32" w:rsidP="00ED0722">
            <w:pPr>
              <w:rPr>
                <w:b/>
                <w:bCs/>
                <w:sz w:val="22"/>
                <w:szCs w:val="22"/>
              </w:rPr>
            </w:pPr>
            <w:r>
              <w:rPr>
                <w:b/>
                <w:bCs/>
                <w:sz w:val="22"/>
                <w:szCs w:val="22"/>
                <w:lang w:val="en-US"/>
              </w:rPr>
              <w:t xml:space="preserve">Capitolul </w:t>
            </w:r>
            <w:r>
              <w:rPr>
                <w:b/>
                <w:bCs/>
                <w:sz w:val="22"/>
                <w:szCs w:val="22"/>
              </w:rPr>
              <w:t>3.2. Tevi si armaturi</w:t>
            </w:r>
          </w:p>
        </w:tc>
        <w:tc>
          <w:tcPr>
            <w:tcW w:w="1134" w:type="dxa"/>
            <w:tcBorders>
              <w:top w:val="nil"/>
              <w:left w:val="single" w:sz="6" w:space="0" w:color="auto"/>
              <w:bottom w:val="nil"/>
              <w:right w:val="nil"/>
            </w:tcBorders>
          </w:tcPr>
          <w:p w:rsidR="00896B32" w:rsidRDefault="00896B32" w:rsidP="00ED0722"/>
        </w:tc>
        <w:tc>
          <w:tcPr>
            <w:tcW w:w="1134" w:type="dxa"/>
            <w:tcBorders>
              <w:top w:val="nil"/>
              <w:left w:val="single" w:sz="6" w:space="0" w:color="auto"/>
              <w:bottom w:val="nil"/>
              <w:right w:val="nil"/>
            </w:tcBorders>
          </w:tcPr>
          <w:p w:rsidR="00896B32" w:rsidRDefault="00896B32" w:rsidP="00ED0722"/>
        </w:tc>
        <w:tc>
          <w:tcPr>
            <w:tcW w:w="1417" w:type="dxa"/>
            <w:tcBorders>
              <w:top w:val="nil"/>
              <w:left w:val="single" w:sz="6" w:space="0" w:color="auto"/>
              <w:bottom w:val="nil"/>
              <w:right w:val="nil"/>
            </w:tcBorders>
          </w:tcPr>
          <w:p w:rsidR="00896B32" w:rsidRDefault="00896B32" w:rsidP="00ED0722"/>
        </w:tc>
        <w:tc>
          <w:tcPr>
            <w:tcW w:w="1420" w:type="dxa"/>
            <w:tcBorders>
              <w:top w:val="nil"/>
              <w:left w:val="single" w:sz="6" w:space="0" w:color="auto"/>
              <w:bottom w:val="nil"/>
              <w:right w:val="single" w:sz="6" w:space="0" w:color="auto"/>
            </w:tcBorders>
          </w:tcPr>
          <w:p w:rsidR="00896B32" w:rsidRDefault="00896B32" w:rsidP="00ED0722"/>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25</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SD21A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de pulverizare tip pluvio, Pn 6, cu diametrul 1/ 2"</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273,000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Aspersor spray seria 1804. Raza de stropire 0,6-7,4m filet 1/2", inaltime de lucru 10cm.Fara duza</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213,000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5Q ( 90 grade, raza 0.6 - 1.5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5H ( 180 grade, raza 0.6 - 1.5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38,000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8Q ( 90 grade, raza1.5 - 2.4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7,000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8H ( 180 grade, raza1.5 - 2.4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9,000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8F ( 360 grade, raza1.5 - 2.4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10Q ( 90 grade, raza 2.1-3.1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10H ( 180 grade, raza 2.1-3.1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54,000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10F (360 grade, raza 2.1-3.1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12Q ( 90 grade, raza 2.7-3.7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16,000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12H ( 180 grade, raza 2.7-3.7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27,000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12F ( 360 grade, raza 2.7-3.7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15H ( 180 grade, raza 3.4-4.6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12,000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15F ( 360 grade, raza 3.4-4.6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MPR seria 15LCS ( fasie 1.2x4.6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lastRenderedPageBreak/>
              <w:t xml:space="preserve"> 41</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seria 12HE-VAN ( 0-360 grade, raza 2.7-3.7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spray seria 15HE-VAN ( 0-360 grade, raza 3.4-4.6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rotativa R-VAN 18, ( 360 grade, raza 4.0-5.5m)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rotativa R-VAN 24, ( 360 grade, raza 6.4-7.3m)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rotativa R-VAN LCS ( fasie 1.5x4.6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Duza rotativa R-VAN SST ( fasie 1.5x9.1 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Aspersor telescopic rotativ  5004 series, filet 3/4", inaltime de lucru 10cm, reglabil 40-360grade, 360grade tur-retur</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60,000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Pret de Piata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Set duze MPR pentru aspersor seria 5000</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60,000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AcB01A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Montarea armaturilor cu actionare manuala sau mecanica (vane, robinete, ventile), la conductele de alimentare cu apa sau de canalizare, avind diametrul de 50-100 mm( Robinet cu bila din PP, filet 2"F x 2"F, pentru apa rece)</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AcA52A</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Teava din polietilena, pentru conducte de alimentare cu apa montata in sant, cu diametrul de 20, 25, 32, 40, 50, 63 mm. </w:t>
            </w:r>
            <w:r w:rsidRPr="00FE1CD2">
              <w:rPr>
                <w:sz w:val="22"/>
                <w:szCs w:val="22"/>
              </w:rPr>
              <w:t>( PE100 SDR17 D50x3 mm )</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1 200,000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AcA52A</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Teava din polietilena, pentru conducte de alimentare cu apa montata in sant, cu diametrul de 20, 25, 32, 40, 50, 63 mm. </w:t>
            </w:r>
            <w:r w:rsidRPr="00FE1CD2">
              <w:rPr>
                <w:sz w:val="22"/>
                <w:szCs w:val="22"/>
              </w:rPr>
              <w:t>( PE100 SDR17 D63x3,8 mm )</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250,000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AcA52B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Teava din polietilena, pentru conducte de alimentare cu apa montata in sant, cu diametrul de 75 mm. </w:t>
            </w:r>
            <w:r w:rsidRPr="00FE1CD2">
              <w:rPr>
                <w:sz w:val="22"/>
                <w:szCs w:val="22"/>
              </w:rPr>
              <w:t>(PE100 SDR17 D75x4.5 mm)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AcA52C</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Teava din polietilena, pentru conducte de alimentare cu apa montata in sant, cu diametrul de 90 mm. </w:t>
            </w:r>
            <w:r w:rsidRPr="00FE1CD2">
              <w:rPr>
                <w:sz w:val="22"/>
                <w:szCs w:val="22"/>
              </w:rPr>
              <w:t>(PE100 SDR17 D90x5.4 mm)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AcA07A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Montarea in pamint, in exteriorul cladirilor, a tevilor prelungitoare p/u aspersoare  furtun-Flex, avand diametrul 12,5 mm, grosime pereti minim - 2,5 mm, presiune max- 5,5 Bar la temperatura de 43 grade</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300,000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55</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AcA07A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Cot PVC p/u teava prelungitoare furtun- FLEX.; Filet - 3/4"M;  Presiune max- 5,5 Bar</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273,000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56</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AcA07A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Cot PVC p/u teava prelungitoare furtun-FLEX; Filet - 1/2"F; Presiune max - 5,5 Bar</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273,000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lastRenderedPageBreak/>
              <w:t xml:space="preserve"> 57</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Montarea fitingurilor mecanic (insurubare). Imbinare mecanica intre teava si fiting (mufe, teu, cot) din polietilena, tevile avind diametrul de 50-110 mm. ( Valva de drenaj PE, cu filet 3/4 si plasa integrata acoperita cu material)</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32,000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(Colier bransare D50mm x 3/4")</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305,000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59</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(Cot egal 50x50 mm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(Cot egal 63x63 mm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5,000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61</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egala 50x50 mm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62</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egala 63x63 mm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2,000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63</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cu filet 50x2"M,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8,000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64</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(Mufa cu filet 63x2"M,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65</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Montarea fitingurilor mecanic (insurubare). Imbinare mecanica intre teava si fiting (mufe, teu, cot) din polietilena, tevile avind diametrul de 50-110 mm.(Teu egal 50x50x50 mm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18,000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Montarea fitingurilor mecanic (insurubare). Imbinare mecanica intre teava si fiting (mufe, teu, cot) din polietilena, tevile avind diametrul de 50-110 mm.(Teu egal 63x63x63 mm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lastRenderedPageBreak/>
              <w:t xml:space="preserve"> 67</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(Teu cu filet 50x2"Mx50,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8,000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68</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(Teu cu filet 63x2"Mx63,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16,000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69</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(Dop DN50 mm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40,000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70</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AcA54B</w:t>
            </w: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402640">
              <w:rPr>
                <w:sz w:val="22"/>
                <w:szCs w:val="22"/>
                <w:lang w:val="en-US"/>
              </w:rPr>
              <w:t xml:space="preserve">Montarea fitingurilor mecanic (insurubare). Imbinare mecanica intre teava si fiting (mufe, teu, cot) din polietilena, tevile avind diametrul de 50-110 mm. </w:t>
            </w:r>
            <w:r w:rsidRPr="00FE1CD2">
              <w:rPr>
                <w:sz w:val="22"/>
                <w:szCs w:val="22"/>
              </w:rPr>
              <w:t>(Dop DN63 mm PE PN16)</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3,000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71</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Banda de teflon p/u etansarea fitingurilor</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40,000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72</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p>
          <w:p w:rsidR="00896B32" w:rsidRDefault="00896B32" w:rsidP="00ED0722"/>
        </w:tc>
        <w:tc>
          <w:tcPr>
            <w:tcW w:w="3544" w:type="dxa"/>
            <w:tcBorders>
              <w:top w:val="single" w:sz="4" w:space="0" w:color="auto"/>
              <w:bottom w:val="single" w:sz="4" w:space="0" w:color="auto"/>
            </w:tcBorders>
            <w:vAlign w:val="center"/>
          </w:tcPr>
          <w:p w:rsidR="00896B32" w:rsidRPr="00FE1CD2" w:rsidRDefault="00896B32" w:rsidP="00ED0722">
            <w:pPr>
              <w:rPr>
                <w:sz w:val="22"/>
                <w:szCs w:val="22"/>
              </w:rPr>
            </w:pPr>
            <w:r w:rsidRPr="00FE1CD2">
              <w:rPr>
                <w:sz w:val="22"/>
                <w:szCs w:val="22"/>
              </w:rPr>
              <w:t>Flagulet pentru marcare(ALB)</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150,000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73</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AcF11C</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Spalarea tevilor din PVC, fonta, azbociment, polietilena etc 20-75 mm, de apa potabila dupa montarea si imbinarea, inaintea receptiei</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1 750,000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r w:rsidR="00896B32" w:rsidTr="00896B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96B32" w:rsidRDefault="00896B32" w:rsidP="00ED0722">
            <w:pPr>
              <w:rPr>
                <w:sz w:val="24"/>
                <w:szCs w:val="24"/>
              </w:rPr>
            </w:pPr>
            <w:r>
              <w:rPr>
                <w:sz w:val="24"/>
                <w:szCs w:val="24"/>
              </w:rPr>
              <w:t xml:space="preserve"> 74</w:t>
            </w:r>
          </w:p>
        </w:tc>
        <w:tc>
          <w:tcPr>
            <w:tcW w:w="1134" w:type="dxa"/>
            <w:tcBorders>
              <w:top w:val="single" w:sz="4" w:space="0" w:color="auto"/>
              <w:bottom w:val="single" w:sz="4" w:space="0" w:color="auto"/>
            </w:tcBorders>
            <w:vAlign w:val="center"/>
          </w:tcPr>
          <w:p w:rsidR="00896B32" w:rsidRPr="00FE1CD2" w:rsidRDefault="00896B32" w:rsidP="00ED0722">
            <w:pPr>
              <w:rPr>
                <w:sz w:val="22"/>
                <w:szCs w:val="22"/>
                <w:lang w:val="en-US"/>
              </w:rPr>
            </w:pPr>
            <w:r w:rsidRPr="00FE1CD2">
              <w:rPr>
                <w:sz w:val="22"/>
                <w:szCs w:val="22"/>
                <w:lang w:val="en-US"/>
              </w:rPr>
              <w:t>AcF12A</w:t>
            </w:r>
          </w:p>
          <w:p w:rsidR="00896B32" w:rsidRDefault="00896B32" w:rsidP="00ED0722"/>
        </w:tc>
        <w:tc>
          <w:tcPr>
            <w:tcW w:w="3544" w:type="dxa"/>
            <w:tcBorders>
              <w:top w:val="single" w:sz="4" w:space="0" w:color="auto"/>
              <w:bottom w:val="single" w:sz="4" w:space="0" w:color="auto"/>
            </w:tcBorders>
            <w:vAlign w:val="center"/>
          </w:tcPr>
          <w:p w:rsidR="00896B32" w:rsidRPr="00402640" w:rsidRDefault="00896B32" w:rsidP="00ED0722">
            <w:pPr>
              <w:rPr>
                <w:sz w:val="22"/>
                <w:szCs w:val="22"/>
                <w:lang w:val="en-US"/>
              </w:rPr>
            </w:pPr>
            <w:r w:rsidRPr="00402640">
              <w:rPr>
                <w:sz w:val="22"/>
                <w:szCs w:val="22"/>
                <w:lang w:val="en-US"/>
              </w:rPr>
              <w:t xml:space="preserve">Proba de presiune a conductelor din polietilena montate in transee pentru retelele de alimentare cu apa si canalizare, cu diametru  pina la 100 mm </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96B32" w:rsidRPr="00FE1CD2" w:rsidRDefault="00896B32" w:rsidP="00ED0722">
            <w:pPr>
              <w:jc w:val="center"/>
              <w:rPr>
                <w:sz w:val="22"/>
                <w:szCs w:val="22"/>
              </w:rPr>
            </w:pPr>
            <w:r w:rsidRPr="00FE1CD2">
              <w:rPr>
                <w:sz w:val="22"/>
                <w:szCs w:val="22"/>
              </w:rPr>
              <w:t>1 750,000</w:t>
            </w:r>
          </w:p>
        </w:tc>
        <w:tc>
          <w:tcPr>
            <w:tcW w:w="1417" w:type="dxa"/>
            <w:tcBorders>
              <w:top w:val="single" w:sz="4" w:space="0" w:color="auto"/>
              <w:bottom w:val="single" w:sz="4" w:space="0" w:color="auto"/>
            </w:tcBorders>
            <w:vAlign w:val="center"/>
          </w:tcPr>
          <w:p w:rsidR="00896B32" w:rsidRDefault="00896B32" w:rsidP="00ED0722">
            <w:pPr>
              <w:jc w:val="center"/>
              <w:rPr>
                <w:sz w:val="24"/>
                <w:szCs w:val="24"/>
              </w:rPr>
            </w:pPr>
          </w:p>
        </w:tc>
        <w:tc>
          <w:tcPr>
            <w:tcW w:w="1420" w:type="dxa"/>
            <w:tcBorders>
              <w:top w:val="single" w:sz="4" w:space="0" w:color="auto"/>
              <w:bottom w:val="single" w:sz="4" w:space="0" w:color="auto"/>
            </w:tcBorders>
            <w:vAlign w:val="center"/>
          </w:tcPr>
          <w:p w:rsidR="00896B32" w:rsidRDefault="00896B32" w:rsidP="00ED0722">
            <w:pPr>
              <w:jc w:val="center"/>
              <w:rPr>
                <w:sz w:val="24"/>
                <w:szCs w:val="24"/>
              </w:rPr>
            </w:pPr>
          </w:p>
        </w:tc>
      </w:tr>
    </w:tbl>
    <w:p w:rsidR="003713D3" w:rsidRDefault="003713D3" w:rsidP="003713D3">
      <w:pPr>
        <w:rPr>
          <w:sz w:val="22"/>
          <w:szCs w:val="22"/>
          <w:lang w:val="en-US"/>
        </w:rPr>
      </w:pPr>
    </w:p>
    <w:p w:rsidR="000B1023" w:rsidRDefault="000B1023" w:rsidP="003713D3">
      <w:pPr>
        <w:rPr>
          <w:sz w:val="22"/>
          <w:szCs w:val="22"/>
          <w:lang w:val="ro-RO"/>
        </w:rPr>
      </w:pPr>
      <w:r>
        <w:rPr>
          <w:sz w:val="22"/>
          <w:szCs w:val="22"/>
          <w:lang w:val="en-US"/>
        </w:rPr>
        <w:t>Not</w:t>
      </w:r>
      <w:r>
        <w:rPr>
          <w:sz w:val="22"/>
          <w:szCs w:val="22"/>
          <w:lang w:val="ro-RO"/>
        </w:rPr>
        <w:t xml:space="preserve">ă: </w:t>
      </w:r>
    </w:p>
    <w:p w:rsidR="000B1023" w:rsidRPr="000B1023" w:rsidRDefault="000B1023" w:rsidP="000B1023">
      <w:pPr>
        <w:ind w:firstLine="708"/>
        <w:rPr>
          <w:i/>
          <w:sz w:val="22"/>
          <w:szCs w:val="22"/>
          <w:lang w:val="ro-RO"/>
        </w:rPr>
      </w:pPr>
      <w:r w:rsidRPr="000B1023">
        <w:rPr>
          <w:i/>
          <w:sz w:val="22"/>
          <w:szCs w:val="22"/>
          <w:lang w:val="ro-RO"/>
        </w:rPr>
        <w:t>Culoarea pavajului se va considera gri simplu fără savură în toate cazurile cu excepția dacă nu este indicat altfel în casetele cores</w:t>
      </w:r>
      <w:bookmarkStart w:id="0" w:name="_GoBack"/>
      <w:bookmarkEnd w:id="0"/>
      <w:r w:rsidRPr="000B1023">
        <w:rPr>
          <w:i/>
          <w:sz w:val="22"/>
          <w:szCs w:val="22"/>
          <w:lang w:val="ro-RO"/>
        </w:rPr>
        <w:t>punzătoare a prezentului caiet de sarcini.</w:t>
      </w:r>
    </w:p>
    <w:sectPr w:rsidR="000B1023" w:rsidRPr="000B1023" w:rsidSect="00A47FDF">
      <w:pgSz w:w="11906" w:h="16838"/>
      <w:pgMar w:top="28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C0D"/>
    <w:rsid w:val="00035473"/>
    <w:rsid w:val="000B1023"/>
    <w:rsid w:val="00122AE6"/>
    <w:rsid w:val="00242AFD"/>
    <w:rsid w:val="002A7759"/>
    <w:rsid w:val="003713D3"/>
    <w:rsid w:val="003A41F8"/>
    <w:rsid w:val="003C5767"/>
    <w:rsid w:val="005106F3"/>
    <w:rsid w:val="00561C0D"/>
    <w:rsid w:val="00577B7D"/>
    <w:rsid w:val="0059396D"/>
    <w:rsid w:val="005C17D9"/>
    <w:rsid w:val="006B54C3"/>
    <w:rsid w:val="006E0854"/>
    <w:rsid w:val="00843034"/>
    <w:rsid w:val="00896B32"/>
    <w:rsid w:val="008A02C8"/>
    <w:rsid w:val="009F7532"/>
    <w:rsid w:val="00A47FDF"/>
    <w:rsid w:val="00AA5036"/>
    <w:rsid w:val="00AE405D"/>
    <w:rsid w:val="00B566C4"/>
    <w:rsid w:val="00BD6960"/>
    <w:rsid w:val="00D10BD8"/>
    <w:rsid w:val="00DB6F1B"/>
    <w:rsid w:val="00ED0722"/>
    <w:rsid w:val="00FB5D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5E6E06C-C32B-4EF3-8577-8EE988372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B7D"/>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rsid w:val="00D10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64</Pages>
  <Words>21246</Words>
  <Characters>121105</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Admin11</dc:creator>
  <cp:keywords/>
  <dc:description/>
  <cp:lastModifiedBy>dc</cp:lastModifiedBy>
  <cp:revision>17</cp:revision>
  <dcterms:created xsi:type="dcterms:W3CDTF">2022-02-08T08:28:00Z</dcterms:created>
  <dcterms:modified xsi:type="dcterms:W3CDTF">2022-09-05T05:30:00Z</dcterms:modified>
</cp:coreProperties>
</file>