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50DED"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441A06C9" w14:textId="77777777" w:rsidR="00E56595" w:rsidRPr="009712AF" w:rsidRDefault="00E56595" w:rsidP="00E56595">
      <w:pPr>
        <w:jc w:val="right"/>
        <w:rPr>
          <w:rFonts w:ascii="Arial Narrow" w:hAnsi="Arial Narrow"/>
          <w:noProof w:val="0"/>
          <w:sz w:val="22"/>
          <w:szCs w:val="22"/>
          <w:lang w:val="ro-MD"/>
        </w:rPr>
      </w:pPr>
      <w:r w:rsidRPr="009712AF">
        <w:rPr>
          <w:rFonts w:ascii="Arial Narrow" w:hAnsi="Arial Narrow"/>
          <w:noProof w:val="0"/>
          <w:lang w:val="ro-MD"/>
        </w:rPr>
        <w:t>Anexa nr. 2</w:t>
      </w:r>
    </w:p>
    <w:p w14:paraId="35832848" w14:textId="77777777" w:rsidR="00E56595" w:rsidRPr="009712AF" w:rsidRDefault="00E56595" w:rsidP="00E5659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03AD3524" w14:textId="77777777" w:rsidR="00E56595" w:rsidRPr="009712AF" w:rsidRDefault="00E56595" w:rsidP="00E56595">
      <w:pPr>
        <w:jc w:val="right"/>
        <w:rPr>
          <w:rFonts w:ascii="Arial Narrow" w:hAnsi="Arial Narrow"/>
          <w:noProof w:val="0"/>
          <w:lang w:val="ro-MD"/>
        </w:rPr>
      </w:pPr>
    </w:p>
    <w:p w14:paraId="26DC5788" w14:textId="77777777" w:rsidR="00E56595" w:rsidRPr="009712AF" w:rsidRDefault="00E56595" w:rsidP="00E56595">
      <w:pPr>
        <w:jc w:val="right"/>
        <w:rPr>
          <w:rFonts w:ascii="Arial Narrow" w:hAnsi="Arial Narrow"/>
          <w:noProof w:val="0"/>
          <w:lang w:val="ro-MD"/>
        </w:rPr>
      </w:pPr>
    </w:p>
    <w:p w14:paraId="6E16D1BF" w14:textId="77777777" w:rsidR="00E56595" w:rsidRDefault="00E56595" w:rsidP="00E56595">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7C798851" w14:textId="77777777" w:rsidR="00E56595" w:rsidRPr="009712AF" w:rsidRDefault="00E56595" w:rsidP="00E56595">
      <w:pPr>
        <w:spacing w:before="120"/>
        <w:jc w:val="both"/>
        <w:outlineLvl w:val="0"/>
        <w:rPr>
          <w:rFonts w:ascii="Arial Narrow" w:hAnsi="Arial Narrow"/>
          <w:b/>
          <w:noProof w:val="0"/>
          <w:sz w:val="28"/>
          <w:szCs w:val="28"/>
          <w:lang w:val="ro-MD" w:eastAsia="ru-RU"/>
        </w:rPr>
      </w:pPr>
    </w:p>
    <w:p w14:paraId="5D6F760C" w14:textId="77777777" w:rsidR="00E56595" w:rsidRPr="00F15EE6" w:rsidRDefault="00E56595" w:rsidP="00E56595">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D81CDA">
        <w:rPr>
          <w:rFonts w:ascii="Arial Narrow" w:hAnsi="Arial Narrow"/>
          <w:b/>
          <w:lang w:eastAsia="ru-RU"/>
        </w:rPr>
        <w:t xml:space="preserve">Lucrări de </w:t>
      </w:r>
      <w:r>
        <w:rPr>
          <w:rFonts w:ascii="Arial Narrow" w:hAnsi="Arial Narrow"/>
          <w:b/>
          <w:lang w:eastAsia="ru-RU"/>
        </w:rPr>
        <w:t>demolare în Blocul nr. 2 (Etapa 2A -</w:t>
      </w:r>
      <w:r w:rsidRPr="00D30E29">
        <w:rPr>
          <w:rFonts w:ascii="Arial Narrow" w:hAnsi="Arial Narrow"/>
          <w:b/>
        </w:rPr>
        <w:t xml:space="preserve"> </w:t>
      </w:r>
      <w:r>
        <w:rPr>
          <w:rFonts w:ascii="Arial Narrow" w:hAnsi="Arial Narrow"/>
          <w:b/>
        </w:rPr>
        <w:t>Centrul</w:t>
      </w:r>
      <w:r w:rsidRPr="00D30E29">
        <w:rPr>
          <w:rFonts w:ascii="Arial Narrow" w:hAnsi="Arial Narrow"/>
          <w:b/>
        </w:rPr>
        <w:t xml:space="preserve"> Consultativ Diagnostic</w:t>
      </w:r>
      <w:r>
        <w:rPr>
          <w:rFonts w:ascii="Arial Narrow" w:hAnsi="Arial Narrow"/>
          <w:b/>
        </w:rPr>
        <w:t xml:space="preserve"> și depozit farmaceutic)</w:t>
      </w:r>
      <w:r w:rsidRPr="00D30E29">
        <w:rPr>
          <w:rFonts w:ascii="Arial Narrow" w:hAnsi="Arial Narrow"/>
          <w:b/>
        </w:rPr>
        <w:t xml:space="preserve">, </w:t>
      </w:r>
      <w:r>
        <w:rPr>
          <w:rFonts w:ascii="Arial Narrow" w:hAnsi="Arial Narrow"/>
          <w:b/>
        </w:rPr>
        <w:t>în cadrul</w:t>
      </w:r>
      <w:r w:rsidRPr="00D30E29">
        <w:rPr>
          <w:rFonts w:ascii="Arial Narrow" w:hAnsi="Arial Narrow"/>
          <w:b/>
        </w:rPr>
        <w:t xml:space="preserve"> proiectului Reconstruirea imobilelor cu nr.cadastrale 0100520.225.02-03, 0100520.225.09, în vederea optimizării spațiilor și sporirii eficienței energetice, </w:t>
      </w:r>
      <w:r>
        <w:rPr>
          <w:rFonts w:ascii="Arial Narrow" w:hAnsi="Arial Narrow"/>
          <w:b/>
        </w:rPr>
        <w:t xml:space="preserve">pe </w:t>
      </w:r>
      <w:r w:rsidRPr="00D30E29">
        <w:rPr>
          <w:rFonts w:ascii="Arial Narrow" w:hAnsi="Arial Narrow"/>
          <w:b/>
        </w:rPr>
        <w:t>terenul cu nr.cadastral 0100520.225, mun.Chișinău, str.Toma Ciorbă, nr.1</w:t>
      </w:r>
    </w:p>
    <w:p w14:paraId="1810967C" w14:textId="77777777" w:rsidR="00E56595" w:rsidRPr="009712AF" w:rsidRDefault="00E56595" w:rsidP="00E56595">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4F69CAA5" w14:textId="77777777" w:rsidR="00E56595" w:rsidRPr="009712AF" w:rsidRDefault="00E56595" w:rsidP="00E56595">
      <w:pPr>
        <w:rPr>
          <w:rFonts w:ascii="Arial Narrow" w:hAnsi="Arial Narrow"/>
          <w:noProof w:val="0"/>
          <w:sz w:val="20"/>
          <w:szCs w:val="20"/>
          <w:lang w:val="ro-MD" w:eastAsia="ru-RU"/>
        </w:rPr>
      </w:pPr>
    </w:p>
    <w:p w14:paraId="288FED3E" w14:textId="77777777" w:rsidR="00E56595" w:rsidRPr="00573D2C" w:rsidRDefault="00E56595" w:rsidP="00E56595">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348D1A12" w14:textId="77777777" w:rsidR="00E56595" w:rsidRPr="009712AF" w:rsidRDefault="00E56595" w:rsidP="00E56595">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42E075F" w14:textId="77777777" w:rsidR="00E56595" w:rsidRPr="009712AF" w:rsidRDefault="00E56595" w:rsidP="00E56595">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14DD9165"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131F86EB"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3B8793D4"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5B3EF72B"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199D0D95"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391EC241" w14:textId="77777777" w:rsidR="00E56595" w:rsidRPr="009712AF" w:rsidRDefault="00E56595" w:rsidP="00E56595">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6C0F0922" w14:textId="77777777" w:rsidR="00E56595" w:rsidRPr="009712AF" w:rsidRDefault="00E56595" w:rsidP="00E56595">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17DE4F2C" w14:textId="77777777" w:rsidR="00E56595" w:rsidRPr="009712AF" w:rsidRDefault="00E56595" w:rsidP="00E56595">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E56595" w:rsidRPr="009712AF" w14:paraId="4D94BE78" w14:textId="77777777" w:rsidTr="001512C5">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8FFB2A"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34C3B"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04255"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D9AFB"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F82CD" w14:textId="77777777" w:rsidR="00E56595" w:rsidRPr="009712AF" w:rsidRDefault="00E56595" w:rsidP="001512C5">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9B05C"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FBAFA"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56595" w:rsidRPr="009712AF" w14:paraId="35AAE3DA" w14:textId="77777777" w:rsidTr="001512C5">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5E5BDD87" w14:textId="77777777" w:rsidR="00E56595" w:rsidRPr="009712AF" w:rsidRDefault="00E56595" w:rsidP="001512C5">
            <w:pPr>
              <w:jc w:val="center"/>
              <w:rPr>
                <w:rFonts w:ascii="Arial Narrow" w:hAnsi="Arial Narrow"/>
                <w:lang w:val="en-US"/>
              </w:rPr>
            </w:pPr>
            <w:r>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54E7F61" w14:textId="77777777" w:rsidR="00E56595" w:rsidRPr="0054481D" w:rsidRDefault="00E56595" w:rsidP="001512C5">
            <w:pPr>
              <w:ind w:left="-108" w:right="-108"/>
              <w:jc w:val="center"/>
              <w:rPr>
                <w:rFonts w:ascii="Arial Narrow" w:hAnsi="Arial Narrow" w:cs="Tahoma"/>
                <w:b/>
                <w:sz w:val="18"/>
                <w:szCs w:val="18"/>
              </w:rPr>
            </w:pPr>
            <w:r w:rsidRPr="0054481D">
              <w:rPr>
                <w:rFonts w:ascii="Arial Narrow" w:hAnsi="Arial Narrow"/>
                <w:b/>
                <w:bCs/>
                <w:sz w:val="18"/>
                <w:szCs w:val="18"/>
                <w:highlight w:val="yellow"/>
                <w:shd w:val="clear" w:color="auto" w:fill="FFFFFF"/>
              </w:rPr>
              <w:t>45111100-9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F795EF7" w14:textId="77777777" w:rsidR="00E56595" w:rsidRPr="00D81CDA" w:rsidRDefault="00E56595" w:rsidP="001512C5">
            <w:pPr>
              <w:ind w:right="57"/>
              <w:jc w:val="center"/>
              <w:rPr>
                <w:rFonts w:ascii="Arial Narrow" w:hAnsi="Arial Narrow"/>
                <w:b/>
                <w:lang w:eastAsia="ru-RU"/>
              </w:rPr>
            </w:pPr>
            <w:r w:rsidRPr="00D81CDA">
              <w:rPr>
                <w:rFonts w:ascii="Arial Narrow" w:hAnsi="Arial Narrow"/>
                <w:b/>
                <w:lang w:eastAsia="ru-RU"/>
              </w:rPr>
              <w:t xml:space="preserve">Lucrări de </w:t>
            </w:r>
            <w:r>
              <w:rPr>
                <w:rFonts w:ascii="Arial Narrow" w:hAnsi="Arial Narrow"/>
                <w:b/>
                <w:lang w:eastAsia="ru-RU"/>
              </w:rPr>
              <w:t>demolare în Blocul nr. 2 (Etapa 2A -</w:t>
            </w:r>
            <w:r w:rsidRPr="00D30E29">
              <w:rPr>
                <w:rFonts w:ascii="Arial Narrow" w:hAnsi="Arial Narrow"/>
                <w:b/>
              </w:rPr>
              <w:t xml:space="preserve"> </w:t>
            </w:r>
            <w:r>
              <w:rPr>
                <w:rFonts w:ascii="Arial Narrow" w:hAnsi="Arial Narrow"/>
                <w:b/>
              </w:rPr>
              <w:t>Centrul</w:t>
            </w:r>
            <w:r w:rsidRPr="00D30E29">
              <w:rPr>
                <w:rFonts w:ascii="Arial Narrow" w:hAnsi="Arial Narrow"/>
                <w:b/>
              </w:rPr>
              <w:t xml:space="preserve"> Consultativ Diagnostic</w:t>
            </w:r>
            <w:r>
              <w:rPr>
                <w:rFonts w:ascii="Arial Narrow" w:hAnsi="Arial Narrow"/>
                <w:b/>
              </w:rPr>
              <w:t xml:space="preserve"> și depozit farmaceutic)</w:t>
            </w:r>
            <w:r w:rsidRPr="00D30E29">
              <w:rPr>
                <w:rFonts w:ascii="Arial Narrow" w:hAnsi="Arial Narrow"/>
                <w:b/>
              </w:rPr>
              <w:t xml:space="preserve">, </w:t>
            </w:r>
            <w:r>
              <w:rPr>
                <w:rFonts w:ascii="Arial Narrow" w:hAnsi="Arial Narrow"/>
                <w:b/>
              </w:rPr>
              <w:t>în cadrul</w:t>
            </w:r>
            <w:r w:rsidRPr="00D30E29">
              <w:rPr>
                <w:rFonts w:ascii="Arial Narrow" w:hAnsi="Arial Narrow"/>
                <w:b/>
              </w:rPr>
              <w:t xml:space="preserve"> proiectului Reconstruirea imobilelor cu nr.cadastrale 0100520.225.02-03, 0100520.225.09, în vederea optimizării spațiilor și sporirii eficienței energetice, </w:t>
            </w:r>
            <w:r>
              <w:rPr>
                <w:rFonts w:ascii="Arial Narrow" w:hAnsi="Arial Narrow"/>
                <w:b/>
              </w:rPr>
              <w:t xml:space="preserve">pe </w:t>
            </w:r>
            <w:r w:rsidRPr="00D30E29">
              <w:rPr>
                <w:rFonts w:ascii="Arial Narrow" w:hAnsi="Arial Narrow"/>
                <w:b/>
              </w:rPr>
              <w:t xml:space="preserve">terenul cu nr.cadastral </w:t>
            </w:r>
            <w:r w:rsidRPr="00D30E29">
              <w:rPr>
                <w:rFonts w:ascii="Arial Narrow" w:hAnsi="Arial Narrow"/>
                <w:b/>
              </w:rPr>
              <w:lastRenderedPageBreak/>
              <w:t>0100520.225, mun.Chișinău, str.Toma Ciorbă, nr.1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E3D0272" w14:textId="77777777" w:rsidR="00E56595" w:rsidRPr="00BB593D" w:rsidRDefault="00E56595" w:rsidP="001512C5">
            <w:pPr>
              <w:jc w:val="center"/>
              <w:rPr>
                <w:rFonts w:ascii="Arial Narrow" w:hAnsi="Arial Narrow"/>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593ABA6" w14:textId="77777777" w:rsidR="00E56595" w:rsidRPr="00BB593D" w:rsidRDefault="00E56595" w:rsidP="001512C5">
            <w:pPr>
              <w:jc w:val="center"/>
              <w:rPr>
                <w:rFonts w:ascii="Arial Narrow" w:hAnsi="Arial Narrow"/>
                <w:sz w:val="20"/>
                <w:szCs w:val="20"/>
              </w:rPr>
            </w:pPr>
          </w:p>
        </w:tc>
        <w:tc>
          <w:tcPr>
            <w:tcW w:w="4536" w:type="dxa"/>
            <w:tcBorders>
              <w:top w:val="single" w:sz="4" w:space="0" w:color="auto"/>
              <w:left w:val="single" w:sz="4" w:space="0" w:color="auto"/>
              <w:right w:val="single" w:sz="4" w:space="0" w:color="auto"/>
            </w:tcBorders>
            <w:shd w:val="clear" w:color="auto" w:fill="FFFF00"/>
            <w:vAlign w:val="center"/>
          </w:tcPr>
          <w:p w14:paraId="6D2CF025" w14:textId="77777777" w:rsidR="00E56595" w:rsidRPr="00BB593D" w:rsidRDefault="00E56595" w:rsidP="001512C5">
            <w:pPr>
              <w:jc w:val="both"/>
              <w:rPr>
                <w:rFonts w:ascii="Arial Narrow" w:hAnsi="Arial Narrow"/>
                <w:sz w:val="20"/>
                <w:szCs w:val="20"/>
              </w:rPr>
            </w:pPr>
            <w:r w:rsidRPr="00BB593D">
              <w:rPr>
                <w:rFonts w:ascii="Arial Narrow" w:hAnsi="Arial Narrow"/>
                <w:sz w:val="20"/>
                <w:szCs w:val="20"/>
              </w:rPr>
              <w:t>Conform: Caietului de sarcini si  Documentației standart</w:t>
            </w:r>
          </w:p>
          <w:p w14:paraId="7005AA68" w14:textId="1C225362" w:rsidR="00E56595" w:rsidRPr="005A0E7A" w:rsidRDefault="00E56595" w:rsidP="001512C5">
            <w:pPr>
              <w:jc w:val="both"/>
              <w:rPr>
                <w:rFonts w:ascii="Arial Narrow" w:hAnsi="Arial Narrow"/>
                <w:sz w:val="20"/>
                <w:szCs w:val="20"/>
                <w:lang w:val="en-US"/>
              </w:rPr>
            </w:pPr>
            <w:bookmarkStart w:id="45" w:name="_GoBack"/>
            <w:bookmarkEnd w:id="45"/>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467586F" w14:textId="77777777" w:rsidR="00E56595" w:rsidRDefault="00E56595" w:rsidP="001512C5">
            <w:pPr>
              <w:jc w:val="center"/>
              <w:rPr>
                <w:rFonts w:ascii="Arial Narrow" w:hAnsi="Arial Narrow"/>
                <w:sz w:val="20"/>
                <w:szCs w:val="20"/>
              </w:rPr>
            </w:pPr>
            <w:r>
              <w:rPr>
                <w:rFonts w:ascii="Arial Narrow" w:hAnsi="Arial Narrow"/>
                <w:sz w:val="20"/>
                <w:szCs w:val="20"/>
              </w:rPr>
              <w:t>1 690 481,33</w:t>
            </w:r>
          </w:p>
          <w:p w14:paraId="2BB86F85" w14:textId="77777777" w:rsidR="00E56595" w:rsidRDefault="00E56595" w:rsidP="001512C5">
            <w:pPr>
              <w:rPr>
                <w:rFonts w:ascii="Arial Narrow" w:hAnsi="Arial Narrow"/>
                <w:sz w:val="20"/>
                <w:szCs w:val="20"/>
              </w:rPr>
            </w:pPr>
          </w:p>
          <w:p w14:paraId="5D9B08F2" w14:textId="77777777" w:rsidR="00E56595" w:rsidRDefault="00E56595" w:rsidP="001512C5">
            <w:pPr>
              <w:rPr>
                <w:rFonts w:ascii="Arial Narrow" w:hAnsi="Arial Narrow"/>
                <w:sz w:val="20"/>
                <w:szCs w:val="20"/>
              </w:rPr>
            </w:pPr>
          </w:p>
          <w:p w14:paraId="1FB31EA2" w14:textId="77777777" w:rsidR="00E56595" w:rsidRPr="008603E5" w:rsidRDefault="00E56595" w:rsidP="001512C5">
            <w:pPr>
              <w:rPr>
                <w:rFonts w:ascii="Arial Narrow" w:hAnsi="Arial Narrow"/>
                <w:sz w:val="20"/>
                <w:szCs w:val="20"/>
              </w:rPr>
            </w:pPr>
          </w:p>
        </w:tc>
      </w:tr>
      <w:tr w:rsidR="00E56595" w:rsidRPr="009712AF" w14:paraId="5203F6C5" w14:textId="77777777" w:rsidTr="001512C5">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7F3E21B" w14:textId="77777777" w:rsidR="00E56595" w:rsidRPr="009712AF" w:rsidRDefault="00E56595" w:rsidP="001512C5">
            <w:pPr>
              <w:ind w:left="708" w:hanging="708"/>
              <w:jc w:val="center"/>
              <w:rPr>
                <w:rFonts w:ascii="Arial Narrow" w:hAnsi="Arial Narrow"/>
                <w:lang w:val="en-US"/>
              </w:rPr>
            </w:pPr>
            <w:r w:rsidRPr="009712AF">
              <w:rPr>
                <w:rFonts w:ascii="Arial Narrow" w:hAnsi="Arial Narrow"/>
                <w:b/>
                <w:lang w:val="en-US"/>
              </w:rPr>
              <w:lastRenderedPageBreak/>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23623B0" w14:textId="77777777" w:rsidR="00E56595" w:rsidRPr="008603E5" w:rsidRDefault="00E56595" w:rsidP="001512C5">
            <w:pPr>
              <w:jc w:val="center"/>
              <w:rPr>
                <w:rFonts w:ascii="Arial Narrow" w:hAnsi="Arial Narrow"/>
                <w:b/>
              </w:rPr>
            </w:pPr>
            <w:r w:rsidRPr="008603E5">
              <w:rPr>
                <w:rFonts w:ascii="Arial Narrow" w:hAnsi="Arial Narrow"/>
                <w:b/>
              </w:rPr>
              <w:t>1 690 481,33</w:t>
            </w:r>
          </w:p>
        </w:tc>
      </w:tr>
    </w:tbl>
    <w:p w14:paraId="7D1EC99E" w14:textId="77777777" w:rsidR="00E56595" w:rsidRPr="009712AF" w:rsidRDefault="00E56595" w:rsidP="00E56595">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21299B60"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543A77C8" w14:textId="77777777" w:rsidR="00E56595" w:rsidRPr="009712AF" w:rsidRDefault="00E56595" w:rsidP="00E56595">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62121F8D" w14:textId="77777777" w:rsidR="00E56595" w:rsidRPr="009712AF" w:rsidRDefault="00E56595" w:rsidP="00E56595">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6C5153A3"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0702983E" w14:textId="77777777" w:rsidR="00E56595" w:rsidRPr="00B373D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B373DF">
        <w:rPr>
          <w:rFonts w:ascii="Arial Narrow" w:hAnsi="Arial Narrow"/>
          <w:noProof w:val="0"/>
          <w:lang w:val="ro-MD" w:eastAsia="ru-RU"/>
        </w:rPr>
        <w:t>Pentru mai multe loturi;</w:t>
      </w:r>
    </w:p>
    <w:p w14:paraId="0997381A"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094FEC0E"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5A1F87D0"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06AA0F48" w14:textId="77777777" w:rsidR="00E56595" w:rsidRPr="009712AF" w:rsidRDefault="00E56595" w:rsidP="00E56595">
      <w:pPr>
        <w:shd w:val="clear" w:color="auto" w:fill="FFFFFF" w:themeFill="background1"/>
        <w:tabs>
          <w:tab w:val="right" w:pos="426"/>
        </w:tabs>
        <w:ind w:left="6206"/>
        <w:rPr>
          <w:rFonts w:ascii="Arial Narrow" w:hAnsi="Arial Narrow"/>
          <w:noProof w:val="0"/>
          <w:sz w:val="20"/>
          <w:lang w:val="ro-MD" w:eastAsia="ru-RU"/>
        </w:rPr>
      </w:pPr>
    </w:p>
    <w:p w14:paraId="4518F308" w14:textId="77777777" w:rsidR="00E56595" w:rsidRPr="009712AF" w:rsidRDefault="00E56595" w:rsidP="00E5659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la comandă,</w:t>
      </w:r>
      <w:r>
        <w:rPr>
          <w:rFonts w:ascii="Arial Narrow" w:hAnsi="Arial Narrow"/>
          <w:b/>
          <w:shd w:val="clear" w:color="auto" w:fill="FFFF00"/>
          <w:lang w:val="ro-MD"/>
        </w:rPr>
        <w:t xml:space="preserve">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60 (șaizeci) zile și 2 zile pentru pregătire</w:t>
      </w:r>
    </w:p>
    <w:p w14:paraId="69304462" w14:textId="77777777" w:rsidR="00E56595" w:rsidRPr="009712AF" w:rsidRDefault="00E56595" w:rsidP="00E5659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7BBC5291" w14:textId="77777777" w:rsidR="00E56595" w:rsidRPr="009712AF" w:rsidRDefault="00E56595" w:rsidP="00E56595">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02B88542"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7BDCDCC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E56595" w:rsidRPr="009712AF" w14:paraId="0FEC1172" w14:textId="77777777" w:rsidTr="001512C5">
        <w:tc>
          <w:tcPr>
            <w:tcW w:w="576" w:type="dxa"/>
            <w:shd w:val="clear" w:color="auto" w:fill="auto"/>
          </w:tcPr>
          <w:p w14:paraId="630E0FFD"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2D884416"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5FA8DE66"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C68EA29"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E56595" w:rsidRPr="009712AF" w14:paraId="5C9BF199" w14:textId="77777777" w:rsidTr="001512C5">
        <w:tc>
          <w:tcPr>
            <w:tcW w:w="576" w:type="dxa"/>
            <w:shd w:val="clear" w:color="auto" w:fill="auto"/>
          </w:tcPr>
          <w:p w14:paraId="6E66014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5A4BE9D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2D56D06C" w14:textId="77777777" w:rsidR="00E56595" w:rsidRPr="009712AF" w:rsidRDefault="00E56595" w:rsidP="001512C5">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7686879D"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20D7DB6"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9C635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235A5033" w14:textId="77777777" w:rsidTr="001512C5">
        <w:tc>
          <w:tcPr>
            <w:tcW w:w="576" w:type="dxa"/>
            <w:shd w:val="clear" w:color="auto" w:fill="auto"/>
            <w:vAlign w:val="center"/>
          </w:tcPr>
          <w:p w14:paraId="6590511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6C850A98"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46F45E7B" w14:textId="77777777" w:rsidR="00E56595" w:rsidRPr="00067DE5" w:rsidRDefault="00E56595" w:rsidP="001512C5">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27D978DD"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CFE8A8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1456F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1ACFB481" w14:textId="77777777" w:rsidTr="001512C5">
        <w:tc>
          <w:tcPr>
            <w:tcW w:w="576" w:type="dxa"/>
            <w:shd w:val="clear" w:color="auto" w:fill="auto"/>
            <w:vAlign w:val="center"/>
          </w:tcPr>
          <w:p w14:paraId="5AC38D04"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B05C027" w14:textId="77777777" w:rsidR="00E56595" w:rsidRPr="009712AF" w:rsidRDefault="00E56595" w:rsidP="001512C5">
            <w:pPr>
              <w:rPr>
                <w:rFonts w:ascii="Arial Narrow" w:hAnsi="Arial Narrow"/>
                <w:b/>
                <w:sz w:val="22"/>
                <w:szCs w:val="22"/>
                <w:lang w:val="en-US"/>
              </w:rPr>
            </w:pPr>
            <w:r w:rsidRPr="009712AF">
              <w:rPr>
                <w:rFonts w:ascii="Arial Narrow" w:hAnsi="Arial Narrow"/>
                <w:b/>
                <w:sz w:val="22"/>
                <w:szCs w:val="22"/>
                <w:lang w:val="en-US"/>
              </w:rPr>
              <w:t>Propunerea financiară</w:t>
            </w:r>
          </w:p>
          <w:p w14:paraId="46A948A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6754CFC9" w14:textId="77777777" w:rsidR="00E56595" w:rsidRPr="009712AF" w:rsidRDefault="00E56595" w:rsidP="001512C5">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3BB436CC"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BA715B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3F8CCA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3934AE74" w14:textId="77777777" w:rsidTr="001512C5">
        <w:tc>
          <w:tcPr>
            <w:tcW w:w="576" w:type="dxa"/>
            <w:shd w:val="clear" w:color="auto" w:fill="auto"/>
            <w:vAlign w:val="center"/>
          </w:tcPr>
          <w:p w14:paraId="2D4C752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69384804" w14:textId="77777777" w:rsidR="00E56595" w:rsidRPr="009712AF" w:rsidRDefault="00E56595" w:rsidP="001512C5">
            <w:pPr>
              <w:rPr>
                <w:rFonts w:ascii="Arial Narrow" w:hAnsi="Arial Narrow"/>
                <w:b/>
                <w:sz w:val="22"/>
                <w:szCs w:val="22"/>
                <w:u w:val="single"/>
                <w:lang w:val="en-US"/>
              </w:rPr>
            </w:pPr>
          </w:p>
          <w:p w14:paraId="2F2FA748" w14:textId="77777777" w:rsidR="00E56595" w:rsidRPr="009712AF" w:rsidRDefault="00E56595" w:rsidP="001512C5">
            <w:pPr>
              <w:rPr>
                <w:rFonts w:ascii="Arial Narrow" w:hAnsi="Arial Narrow"/>
                <w:b/>
                <w:sz w:val="22"/>
                <w:szCs w:val="22"/>
                <w:u w:val="single"/>
                <w:lang w:val="en-US"/>
              </w:rPr>
            </w:pPr>
          </w:p>
          <w:p w14:paraId="5231493A" w14:textId="77777777" w:rsidR="00E56595" w:rsidRPr="009712AF" w:rsidRDefault="00E56595" w:rsidP="001512C5">
            <w:pPr>
              <w:rPr>
                <w:rFonts w:ascii="Arial Narrow" w:hAnsi="Arial Narrow"/>
                <w:b/>
                <w:sz w:val="22"/>
                <w:szCs w:val="22"/>
                <w:u w:val="single"/>
                <w:lang w:val="en-US"/>
              </w:rPr>
            </w:pPr>
          </w:p>
          <w:p w14:paraId="47D30844"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lastRenderedPageBreak/>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05F0FC83" w14:textId="77777777" w:rsidR="00E56595" w:rsidRPr="009712AF"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lastRenderedPageBreak/>
              <w:t xml:space="preserve">Emisă de o bancă comercială </w:t>
            </w:r>
            <w:r w:rsidRPr="009712AF">
              <w:rPr>
                <w:rFonts w:ascii="Arial Narrow" w:hAnsi="Arial Narrow"/>
                <w:b/>
                <w:u w:val="single"/>
              </w:rPr>
              <w:t>(anexa nr.9 din DS)</w:t>
            </w:r>
          </w:p>
          <w:p w14:paraId="0913DEF9" w14:textId="77777777" w:rsidR="00E56595" w:rsidRPr="009712AF" w:rsidRDefault="00E56595" w:rsidP="001512C5">
            <w:pPr>
              <w:tabs>
                <w:tab w:val="left" w:pos="612"/>
              </w:tabs>
              <w:spacing w:line="276" w:lineRule="auto"/>
              <w:rPr>
                <w:rFonts w:ascii="Arial Narrow" w:hAnsi="Arial Narrow"/>
                <w:iCs/>
                <w:lang w:val="ro-MD"/>
              </w:rPr>
            </w:pPr>
            <w:r w:rsidRPr="009712AF">
              <w:rPr>
                <w:rFonts w:ascii="Arial Narrow" w:hAnsi="Arial Narrow"/>
                <w:iCs/>
                <w:lang w:val="ro-MD"/>
              </w:rPr>
              <w:lastRenderedPageBreak/>
              <w:t>sau</w:t>
            </w:r>
          </w:p>
          <w:p w14:paraId="5A5D9E78" w14:textId="77777777" w:rsidR="00E56595" w:rsidRPr="009712AF" w:rsidRDefault="00E56595" w:rsidP="00E56595">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54953B48" w14:textId="77777777" w:rsidR="00E56595" w:rsidRPr="009712AF" w:rsidRDefault="00E56595" w:rsidP="001512C5">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7C102340"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25563F"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D6A7C70"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lastRenderedPageBreak/>
              <w:t>de a fi prezentate la depunerea ofertei prin intermediul SIA RSAP</w:t>
            </w:r>
          </w:p>
        </w:tc>
      </w:tr>
      <w:tr w:rsidR="00E56595" w:rsidRPr="009712AF" w14:paraId="648E7A8E" w14:textId="77777777" w:rsidTr="001512C5">
        <w:tc>
          <w:tcPr>
            <w:tcW w:w="576" w:type="dxa"/>
            <w:shd w:val="clear" w:color="auto" w:fill="auto"/>
            <w:vAlign w:val="center"/>
          </w:tcPr>
          <w:p w14:paraId="351562D8"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lastRenderedPageBreak/>
              <w:t>5</w:t>
            </w:r>
          </w:p>
        </w:tc>
        <w:tc>
          <w:tcPr>
            <w:tcW w:w="3810" w:type="dxa"/>
            <w:shd w:val="clear" w:color="auto" w:fill="auto"/>
          </w:tcPr>
          <w:p w14:paraId="107DD5FC"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4686CC09" w14:textId="77777777" w:rsidR="00E56595" w:rsidRPr="009712AF" w:rsidRDefault="00E56595" w:rsidP="001512C5">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3C4E448B"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21A8691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4D4034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5677F650" w14:textId="77777777" w:rsidTr="001512C5">
        <w:tc>
          <w:tcPr>
            <w:tcW w:w="576" w:type="dxa"/>
            <w:shd w:val="clear" w:color="auto" w:fill="auto"/>
            <w:vAlign w:val="center"/>
          </w:tcPr>
          <w:p w14:paraId="49008987"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34A8E81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4EDDAC33"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924108C"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9B938A"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41023DB3" w14:textId="77777777" w:rsidTr="001512C5">
        <w:tc>
          <w:tcPr>
            <w:tcW w:w="576" w:type="dxa"/>
            <w:shd w:val="clear" w:color="auto" w:fill="auto"/>
            <w:vAlign w:val="center"/>
          </w:tcPr>
          <w:p w14:paraId="53314B7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25288CAA"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1FA92256"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697092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B46AA5B"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1C580A3D" w14:textId="77777777" w:rsidTr="001512C5">
        <w:tc>
          <w:tcPr>
            <w:tcW w:w="576" w:type="dxa"/>
            <w:shd w:val="clear" w:color="auto" w:fill="auto"/>
            <w:vAlign w:val="center"/>
          </w:tcPr>
          <w:p w14:paraId="0E05D14D"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103B1F36"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472922D9"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02ABC92"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90E96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22B1065D" w14:textId="77777777" w:rsidTr="001512C5">
        <w:tc>
          <w:tcPr>
            <w:tcW w:w="576" w:type="dxa"/>
            <w:shd w:val="clear" w:color="auto" w:fill="auto"/>
            <w:vAlign w:val="center"/>
          </w:tcPr>
          <w:p w14:paraId="788D8180"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67AE064E"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1A34D374"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7A0B8F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BE3F16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17E7BAC3" w14:textId="77777777" w:rsidTr="001512C5">
        <w:tc>
          <w:tcPr>
            <w:tcW w:w="576" w:type="dxa"/>
            <w:shd w:val="clear" w:color="auto" w:fill="auto"/>
            <w:vAlign w:val="center"/>
          </w:tcPr>
          <w:p w14:paraId="7C4DE0B1"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2B1EE5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0F1286F6"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D033A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5B6969"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4D0ECA64" w14:textId="77777777" w:rsidTr="001512C5">
        <w:tc>
          <w:tcPr>
            <w:tcW w:w="576" w:type="dxa"/>
            <w:shd w:val="clear" w:color="auto" w:fill="auto"/>
            <w:vAlign w:val="center"/>
          </w:tcPr>
          <w:p w14:paraId="2FF4879C"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3032B0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3B97D1EA"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A5CD45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64A579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60F06B66" w14:textId="77777777" w:rsidTr="001512C5">
        <w:tc>
          <w:tcPr>
            <w:tcW w:w="576" w:type="dxa"/>
            <w:shd w:val="clear" w:color="auto" w:fill="auto"/>
            <w:vAlign w:val="center"/>
          </w:tcPr>
          <w:p w14:paraId="4B77414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39114B84"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678ADC4B"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532252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C919D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7D4CAFB4" w14:textId="77777777" w:rsidTr="001512C5">
        <w:tc>
          <w:tcPr>
            <w:tcW w:w="576" w:type="dxa"/>
            <w:shd w:val="clear" w:color="auto" w:fill="auto"/>
            <w:vAlign w:val="center"/>
          </w:tcPr>
          <w:p w14:paraId="0255074B"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1305768E"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3A1E2CE"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486D2A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34D088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6673A18C" w14:textId="77777777" w:rsidTr="001512C5">
        <w:tc>
          <w:tcPr>
            <w:tcW w:w="576" w:type="dxa"/>
            <w:shd w:val="clear" w:color="auto" w:fill="auto"/>
            <w:vAlign w:val="center"/>
          </w:tcPr>
          <w:p w14:paraId="01FD80FC"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14</w:t>
            </w:r>
          </w:p>
        </w:tc>
        <w:tc>
          <w:tcPr>
            <w:tcW w:w="3810" w:type="dxa"/>
            <w:shd w:val="clear" w:color="auto" w:fill="auto"/>
          </w:tcPr>
          <w:p w14:paraId="7549E8E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2F7A0B2B"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80B423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2F830C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1AA624F8" w14:textId="77777777" w:rsidTr="001512C5">
        <w:tc>
          <w:tcPr>
            <w:tcW w:w="576" w:type="dxa"/>
            <w:shd w:val="clear" w:color="auto" w:fill="auto"/>
            <w:vAlign w:val="center"/>
          </w:tcPr>
          <w:p w14:paraId="7D096999"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6D250871"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40C1CC9D"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5D37CB9"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D64AF4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118E6505" w14:textId="77777777" w:rsidTr="001512C5">
        <w:tc>
          <w:tcPr>
            <w:tcW w:w="576" w:type="dxa"/>
            <w:shd w:val="clear" w:color="auto" w:fill="auto"/>
            <w:vAlign w:val="center"/>
          </w:tcPr>
          <w:p w14:paraId="72E50BA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57FC92B4"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F94F49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078C9C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4E0DD1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1D396CF" w14:textId="77777777" w:rsidTr="001512C5">
        <w:tc>
          <w:tcPr>
            <w:tcW w:w="576" w:type="dxa"/>
            <w:shd w:val="clear" w:color="auto" w:fill="auto"/>
            <w:vAlign w:val="center"/>
          </w:tcPr>
          <w:p w14:paraId="1EC623F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325FA370"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1A0DC333"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D064842"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50EBF7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7935180" w14:textId="77777777" w:rsidTr="001512C5">
        <w:tc>
          <w:tcPr>
            <w:tcW w:w="576" w:type="dxa"/>
            <w:shd w:val="clear" w:color="auto" w:fill="auto"/>
            <w:vAlign w:val="center"/>
          </w:tcPr>
          <w:p w14:paraId="5D4D82F3"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1A598F2"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48E92845"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3BACD4A"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062563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28D827F2" w14:textId="77777777" w:rsidTr="001512C5">
        <w:tc>
          <w:tcPr>
            <w:tcW w:w="576" w:type="dxa"/>
            <w:shd w:val="clear" w:color="auto" w:fill="auto"/>
            <w:vAlign w:val="center"/>
          </w:tcPr>
          <w:p w14:paraId="69AA988E"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0AB5F92"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597E31AA"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944277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6ABD35C"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56595" w:rsidRPr="009712AF" w14:paraId="2AF7F20C" w14:textId="77777777" w:rsidTr="001512C5">
        <w:tc>
          <w:tcPr>
            <w:tcW w:w="576" w:type="dxa"/>
            <w:shd w:val="clear" w:color="auto" w:fill="auto"/>
            <w:vAlign w:val="center"/>
          </w:tcPr>
          <w:p w14:paraId="0781393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037DE08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0F1C8A0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E8956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B835E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34BAC65E" w14:textId="77777777" w:rsidTr="001512C5">
        <w:tc>
          <w:tcPr>
            <w:tcW w:w="576" w:type="dxa"/>
            <w:shd w:val="clear" w:color="auto" w:fill="auto"/>
            <w:vAlign w:val="center"/>
          </w:tcPr>
          <w:p w14:paraId="050D9333"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74D4C106"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20FDF78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A0E6CC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67013F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23E91BD" w14:textId="77777777" w:rsidTr="001512C5">
        <w:tc>
          <w:tcPr>
            <w:tcW w:w="576" w:type="dxa"/>
            <w:shd w:val="clear" w:color="auto" w:fill="auto"/>
            <w:vAlign w:val="center"/>
          </w:tcPr>
          <w:p w14:paraId="7C58E39B"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9209AE1" w14:textId="77777777" w:rsidR="00E56595" w:rsidRPr="009712AF" w:rsidRDefault="00E56595" w:rsidP="001512C5">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72E2A764" w14:textId="77777777" w:rsidR="00E56595" w:rsidRPr="00051F12" w:rsidRDefault="00E56595" w:rsidP="001512C5">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C3C98B1" w14:textId="77777777" w:rsidR="00E56595" w:rsidRPr="00051F12" w:rsidRDefault="00E56595" w:rsidP="001512C5">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3BBAB7C3"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05287841"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7C9A02DE"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3B6CF3C3" w14:textId="77777777" w:rsidR="00E56595" w:rsidRPr="0003337B" w:rsidRDefault="00E56595" w:rsidP="001512C5">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5DD0561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83401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67D0E48E" w14:textId="77777777" w:rsidTr="001512C5">
        <w:tc>
          <w:tcPr>
            <w:tcW w:w="576" w:type="dxa"/>
            <w:shd w:val="clear" w:color="auto" w:fill="auto"/>
            <w:vAlign w:val="center"/>
          </w:tcPr>
          <w:p w14:paraId="6569E24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23</w:t>
            </w:r>
          </w:p>
        </w:tc>
        <w:tc>
          <w:tcPr>
            <w:tcW w:w="3810" w:type="dxa"/>
            <w:shd w:val="clear" w:color="auto" w:fill="auto"/>
          </w:tcPr>
          <w:p w14:paraId="2A1A260B" w14:textId="77777777" w:rsidR="00E56595" w:rsidRPr="009712AF" w:rsidRDefault="00E56595" w:rsidP="001512C5">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48323795" w14:textId="77777777" w:rsidR="00E56595" w:rsidRPr="00051F12" w:rsidRDefault="00E56595" w:rsidP="001512C5">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498B22D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C3CE5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56595" w:rsidRPr="009712AF" w14:paraId="63EA6CC7" w14:textId="77777777" w:rsidTr="001512C5">
        <w:tc>
          <w:tcPr>
            <w:tcW w:w="9570" w:type="dxa"/>
            <w:gridSpan w:val="4"/>
            <w:shd w:val="clear" w:color="auto" w:fill="auto"/>
            <w:vAlign w:val="center"/>
          </w:tcPr>
          <w:p w14:paraId="53DD17E4"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p>
        </w:tc>
      </w:tr>
      <w:tr w:rsidR="00E56595" w:rsidRPr="009712AF" w14:paraId="6ABCB6CF" w14:textId="77777777" w:rsidTr="001512C5">
        <w:tc>
          <w:tcPr>
            <w:tcW w:w="576" w:type="dxa"/>
            <w:shd w:val="clear" w:color="auto" w:fill="auto"/>
            <w:vAlign w:val="center"/>
          </w:tcPr>
          <w:p w14:paraId="335BFE29" w14:textId="77777777" w:rsidR="00E56595" w:rsidRPr="008F3B6B"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6B324C00"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039A856E" w14:textId="77777777" w:rsidR="00E56595" w:rsidRPr="009712AF" w:rsidRDefault="00E56595" w:rsidP="001512C5">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59FD6FF4"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353DDF8B" w14:textId="77777777" w:rsidTr="001512C5">
        <w:tc>
          <w:tcPr>
            <w:tcW w:w="576" w:type="dxa"/>
            <w:shd w:val="clear" w:color="auto" w:fill="auto"/>
            <w:vAlign w:val="center"/>
          </w:tcPr>
          <w:p w14:paraId="64BE14DD"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6B33512D" w14:textId="77777777" w:rsidR="00E56595" w:rsidRPr="009712AF" w:rsidRDefault="00E56595" w:rsidP="001512C5">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Cerințe suplimentare obligatorii</w:t>
            </w:r>
          </w:p>
        </w:tc>
        <w:tc>
          <w:tcPr>
            <w:tcW w:w="3563" w:type="dxa"/>
            <w:shd w:val="clear" w:color="auto" w:fill="auto"/>
          </w:tcPr>
          <w:p w14:paraId="2ABE24F5"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5B9C9D59"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p w14:paraId="224D5113"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sz w:val="18"/>
                <w:szCs w:val="18"/>
                <w:lang w:val="en-US"/>
              </w:rPr>
              <w:t>3</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0B2C156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188D2AD2" w14:textId="77777777" w:rsidTr="001512C5">
        <w:tc>
          <w:tcPr>
            <w:tcW w:w="576" w:type="dxa"/>
            <w:shd w:val="clear" w:color="auto" w:fill="auto"/>
            <w:vAlign w:val="center"/>
          </w:tcPr>
          <w:p w14:paraId="21B5AA25" w14:textId="77777777" w:rsidR="00E56595"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514D0E54" w14:textId="77777777" w:rsidR="00E56595" w:rsidRDefault="00E56595" w:rsidP="001512C5">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142B91E6" w14:textId="77777777" w:rsidR="00E56595"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6688CED0" w14:textId="77777777" w:rsidR="00E56595" w:rsidRPr="009712AF"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Pr>
                <w:rFonts w:ascii="Arial Narrow" w:hAnsi="Arial Narrow"/>
                <w:sz w:val="18"/>
                <w:szCs w:val="18"/>
              </w:rPr>
              <w:t>Garanție bancară</w:t>
            </w:r>
          </w:p>
          <w:p w14:paraId="2972EC7D" w14:textId="77777777" w:rsidR="00E56595" w:rsidRDefault="00E56595" w:rsidP="001512C5">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38E7329B"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394F2864" w14:textId="77777777" w:rsidTr="001512C5">
        <w:tc>
          <w:tcPr>
            <w:tcW w:w="576" w:type="dxa"/>
            <w:shd w:val="clear" w:color="auto" w:fill="auto"/>
            <w:vAlign w:val="center"/>
          </w:tcPr>
          <w:p w14:paraId="7AB06AD7" w14:textId="77777777" w:rsidR="00E56595" w:rsidRPr="00F67246" w:rsidRDefault="00E56595" w:rsidP="001512C5">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27</w:t>
            </w:r>
          </w:p>
        </w:tc>
        <w:tc>
          <w:tcPr>
            <w:tcW w:w="3810" w:type="dxa"/>
            <w:shd w:val="clear" w:color="auto" w:fill="auto"/>
          </w:tcPr>
          <w:p w14:paraId="5CFFAEEB"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7E64E1A" w14:textId="77777777" w:rsidR="00E56595" w:rsidRPr="009712AF" w:rsidRDefault="00E56595" w:rsidP="001512C5">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2CCD6237"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E3DA24F"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7D8891BA"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7B4B956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1DAEEAE2"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A75939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6BAB666F" w14:textId="77777777" w:rsidR="00E56595" w:rsidRPr="009712AF" w:rsidRDefault="00E56595" w:rsidP="00E56595">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2985B014"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08C0BD92" w14:textId="77777777" w:rsidR="00E56595" w:rsidRPr="009712AF" w:rsidRDefault="00E56595" w:rsidP="00E56595">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E56595" w:rsidRPr="009712AF" w14:paraId="12C0CBEB" w14:textId="77777777" w:rsidTr="001512C5">
        <w:tc>
          <w:tcPr>
            <w:tcW w:w="577" w:type="dxa"/>
            <w:shd w:val="clear" w:color="auto" w:fill="auto"/>
          </w:tcPr>
          <w:p w14:paraId="65353665"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4574AEE9"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286701E7"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E56595" w:rsidRPr="009712AF" w14:paraId="2078C98B" w14:textId="77777777" w:rsidTr="001512C5">
        <w:tc>
          <w:tcPr>
            <w:tcW w:w="577" w:type="dxa"/>
            <w:shd w:val="clear" w:color="auto" w:fill="auto"/>
          </w:tcPr>
          <w:p w14:paraId="095BB76A"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1E980419"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48E1FB7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r>
    </w:tbl>
    <w:p w14:paraId="54D88DA5"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12BEDCF8" w14:textId="77777777" w:rsidR="00E56595" w:rsidRPr="009712AF" w:rsidRDefault="00E56595" w:rsidP="00E5659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3F2FCA65" w14:textId="77777777" w:rsidR="00E56595" w:rsidRPr="009712AF" w:rsidRDefault="00E56595" w:rsidP="00E5659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lastRenderedPageBreak/>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2774564A"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351F274E" w14:textId="77777777" w:rsidR="00E56595" w:rsidRPr="009712AF" w:rsidRDefault="00E56595" w:rsidP="00E56595">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0733ADB0"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649ADDF3"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2441A924" w14:textId="77777777" w:rsidR="00E56595" w:rsidRPr="009712AF" w:rsidRDefault="00E56595" w:rsidP="00E56595">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6029935" w14:textId="77777777" w:rsidR="00E56595" w:rsidRPr="009712AF" w:rsidRDefault="00E56595" w:rsidP="00E5659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2CBC328A" w14:textId="77777777" w:rsidR="00E56595" w:rsidRPr="009712AF" w:rsidRDefault="00E56595" w:rsidP="00E5659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4AEB9905"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4B5A3A32"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5F7760C9"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w:t>
      </w:r>
      <w:r>
        <w:rPr>
          <w:rFonts w:ascii="Arial Narrow" w:hAnsi="Arial Narrow"/>
          <w:b/>
          <w:i/>
          <w:noProof w:val="0"/>
          <w:lang w:val="ro-MD" w:eastAsia="ru-RU"/>
        </w:rPr>
        <w:t>utoritatea</w:t>
      </w:r>
      <w:r w:rsidRPr="009712AF">
        <w:rPr>
          <w:rFonts w:ascii="Arial Narrow" w:hAnsi="Arial Narrow"/>
          <w:b/>
          <w:i/>
          <w:noProof w:val="0"/>
          <w:lang w:val="ro-MD" w:eastAsia="ru-RU"/>
        </w:rPr>
        <w:t xml:space="preserve"> Națională pentru Soluționarea Contestațiilor</w:t>
      </w:r>
    </w:p>
    <w:p w14:paraId="01C8E9F2"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13C3A41C"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37B8CAE"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45D0DD21"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78C026BB"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7E9ADBC6"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15EE4746"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56595" w:rsidRPr="009712AF" w14:paraId="3B9E1E01" w14:textId="77777777" w:rsidTr="001512C5">
        <w:tc>
          <w:tcPr>
            <w:tcW w:w="5305" w:type="dxa"/>
            <w:shd w:val="clear" w:color="auto" w:fill="FFFFFF" w:themeFill="background1"/>
          </w:tcPr>
          <w:p w14:paraId="71310425" w14:textId="77777777" w:rsidR="00E56595" w:rsidRPr="009712AF" w:rsidRDefault="00E56595" w:rsidP="001512C5">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0078F6BB" w14:textId="77777777" w:rsidR="00E56595" w:rsidRPr="009712AF" w:rsidRDefault="00E56595" w:rsidP="001512C5">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E56595" w:rsidRPr="009712AF" w14:paraId="5E0C16B5" w14:textId="77777777" w:rsidTr="001512C5">
        <w:tc>
          <w:tcPr>
            <w:tcW w:w="5305" w:type="dxa"/>
            <w:shd w:val="clear" w:color="auto" w:fill="FFFFFF" w:themeFill="background1"/>
          </w:tcPr>
          <w:p w14:paraId="3BF1DD70"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48C8E528"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E56595" w:rsidRPr="009712AF" w14:paraId="0C18668D" w14:textId="77777777" w:rsidTr="001512C5">
        <w:tc>
          <w:tcPr>
            <w:tcW w:w="5305" w:type="dxa"/>
            <w:shd w:val="clear" w:color="auto" w:fill="FFFFFF" w:themeFill="background1"/>
          </w:tcPr>
          <w:p w14:paraId="10CFFC2B"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1609AC01"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E56595" w:rsidRPr="009712AF" w14:paraId="4965BE04" w14:textId="77777777" w:rsidTr="001512C5">
        <w:tc>
          <w:tcPr>
            <w:tcW w:w="5305" w:type="dxa"/>
            <w:shd w:val="clear" w:color="auto" w:fill="FFFFFF" w:themeFill="background1"/>
          </w:tcPr>
          <w:p w14:paraId="1F22EDF1"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A0EEB4E"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E56595" w:rsidRPr="009712AF" w14:paraId="43B87CB0" w14:textId="77777777" w:rsidTr="001512C5">
        <w:trPr>
          <w:trHeight w:val="77"/>
        </w:trPr>
        <w:tc>
          <w:tcPr>
            <w:tcW w:w="5305" w:type="dxa"/>
            <w:shd w:val="clear" w:color="auto" w:fill="FFFFFF" w:themeFill="background1"/>
          </w:tcPr>
          <w:p w14:paraId="5F377F82"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6F23992E"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179432E6"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2B71558E"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35EC04AC"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3A7C1D64"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4680562D"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4476D5D0" w14:textId="77777777"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Pr="00FF430B" w:rsidRDefault="00E56595"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Default="00BE49DD" w:rsidP="00950D18">
      <w:pPr>
        <w:pStyle w:val="a7"/>
        <w:tabs>
          <w:tab w:val="left" w:pos="567"/>
        </w:tabs>
        <w:spacing w:line="360" w:lineRule="auto"/>
        <w:rPr>
          <w:rFonts w:ascii="Times New Roman" w:hAnsi="Times New Roman"/>
          <w:szCs w:val="24"/>
          <w:lang w:val="ro-MD"/>
        </w:rPr>
      </w:pPr>
    </w:p>
    <w:p w14:paraId="69B4171B" w14:textId="77777777" w:rsidR="00E56595" w:rsidRDefault="00E56595" w:rsidP="00950D18">
      <w:pPr>
        <w:pStyle w:val="a7"/>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6A32995"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E56595" w:rsidRPr="00E56595">
              <w:rPr>
                <w:b/>
                <w:lang w:eastAsia="ru-RU"/>
              </w:rPr>
              <w:t>Lucrări de demolare în Blocul nr. 2 (Etapa 2A -</w:t>
            </w:r>
            <w:r w:rsidR="00E56595" w:rsidRPr="00E56595">
              <w:rPr>
                <w:b/>
              </w:rPr>
              <w:t xml:space="preserve"> Centrul Consultativ Diagnostic și depozit farmaceutic), în cadrul proiectului Reconstruirea imobilelor cu nr.cadastrale 0100520.225.02-03, 0100520.225.09, în vederea optimizării spațiilor și sporirii eficienței energetice, pe terenul cu nr.cadastral 0100520.225, mun.Chișinău, str.Toma Ciorbă, nr.1</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747A2EBA"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 în decurs de 60 (șaizeci) zile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6386440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E56595">
              <w:rPr>
                <w:b/>
                <w:u w:val="single"/>
                <w:lang w:val="ro-RO"/>
              </w:rPr>
              <w:t>60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lastRenderedPageBreak/>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593E06BD" w14:textId="6A62658C" w:rsidR="00AF6021" w:rsidRPr="00973ACE" w:rsidRDefault="00973ACE" w:rsidP="00AF6021">
      <w:pPr>
        <w:pStyle w:val="a7"/>
        <w:tabs>
          <w:tab w:val="left" w:pos="567"/>
        </w:tabs>
        <w:spacing w:line="276" w:lineRule="auto"/>
        <w:rPr>
          <w:rFonts w:ascii="Times New Roman" w:hAnsi="Times New Roman"/>
          <w:szCs w:val="24"/>
        </w:rPr>
      </w:pPr>
      <w:r w:rsidRPr="00973ACE">
        <w:rPr>
          <w:rFonts w:ascii="Times New Roman" w:hAnsi="Times New Roman"/>
          <w:b/>
          <w:lang w:eastAsia="ru-RU"/>
        </w:rPr>
        <w:t>Lucrări de demolare în Blocul nr. 2 (Etapa 2A -</w:t>
      </w:r>
      <w:r w:rsidRPr="00973ACE">
        <w:rPr>
          <w:rFonts w:ascii="Times New Roman" w:hAnsi="Times New Roman"/>
          <w:b/>
        </w:rPr>
        <w:t xml:space="preserve"> Centrul Consultativ Diagnostic și depozit farmaceutic), în cadrul proiectului Reconstruirea imobilelor cu nr.cadastrale 0100520.225.02-03, 0100520.225.09, în vederea optimizării spațiilor și sporirii eficienței energetice, pe terenul cu nr.cadastral 0100520.225, mun.Chișinău, str.Toma Ciorbă, nr.1</w:t>
      </w:r>
    </w:p>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BF258" w14:textId="77777777" w:rsidR="00950DED" w:rsidRDefault="00950DED" w:rsidP="00A20ACF">
      <w:r>
        <w:separator/>
      </w:r>
    </w:p>
  </w:endnote>
  <w:endnote w:type="continuationSeparator" w:id="0">
    <w:p w14:paraId="7D236965" w14:textId="77777777" w:rsidR="00950DED" w:rsidRDefault="00950D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B373DF">
          <w:t>74</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1E2D5" w14:textId="77777777" w:rsidR="00950DED" w:rsidRDefault="00950DED" w:rsidP="00A20ACF">
      <w:r>
        <w:separator/>
      </w:r>
    </w:p>
  </w:footnote>
  <w:footnote w:type="continuationSeparator" w:id="0">
    <w:p w14:paraId="56FE6BA8" w14:textId="77777777" w:rsidR="00950DED" w:rsidRDefault="00950DE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06FA9-3D90-4816-A9DF-7DF42C9ED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74</Pages>
  <Words>27667</Words>
  <Characters>157707</Characters>
  <Application>Microsoft Office Word</Application>
  <DocSecurity>0</DocSecurity>
  <Lines>1314</Lines>
  <Paragraphs>370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108</cp:revision>
  <cp:lastPrinted>2021-06-01T11:52:00Z</cp:lastPrinted>
  <dcterms:created xsi:type="dcterms:W3CDTF">2021-06-14T10:00:00Z</dcterms:created>
  <dcterms:modified xsi:type="dcterms:W3CDTF">2026-05-11T12:40:00Z</dcterms:modified>
</cp:coreProperties>
</file>