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0796890F"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r w:rsidR="00463E10">
        <w:rPr>
          <w:noProof w:val="0"/>
          <w:lang w:val="ro-MD" w:eastAsia="ru-RU"/>
        </w:rPr>
        <w:t>MF</w:t>
      </w:r>
    </w:p>
    <w:p w14:paraId="53784BAB" w14:textId="3F1CD4E0"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w:t>
      </w:r>
      <w:r w:rsidR="00463E10">
        <w:rPr>
          <w:noProof w:val="0"/>
          <w:lang w:val="ro-MD" w:eastAsia="ru-RU"/>
        </w:rPr>
        <w:t>69</w:t>
      </w:r>
      <w:r w:rsidRPr="00FF430B">
        <w:rPr>
          <w:noProof w:val="0"/>
          <w:lang w:val="ro-MD" w:eastAsia="ru-RU"/>
        </w:rPr>
        <w:t xml:space="preserve"> din </w:t>
      </w:r>
      <w:r w:rsidR="00463E10">
        <w:rPr>
          <w:noProof w:val="0"/>
          <w:lang w:val="ro-MD" w:eastAsia="ru-RU"/>
        </w:rPr>
        <w:t>07.05.</w:t>
      </w:r>
      <w:r w:rsidRPr="00FF430B">
        <w:rPr>
          <w:noProof w:val="0"/>
          <w:lang w:val="ro-MD" w:eastAsia="ru-RU"/>
        </w:rPr>
        <w:t>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715934">
      <w:pPr>
        <w:pStyle w:val="Listparagraf"/>
        <w:numPr>
          <w:ilvl w:val="0"/>
          <w:numId w:val="16"/>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proofErr w:type="spellStart"/>
      <w:r w:rsidR="00A13EAE" w:rsidRPr="00A14C96">
        <w:rPr>
          <w:lang w:val="ro-MD" w:eastAsia="ru-RU"/>
        </w:rPr>
        <w:t>şi</w:t>
      </w:r>
      <w:proofErr w:type="spellEnd"/>
      <w:r w:rsidR="00A13EAE" w:rsidRPr="00A14C96">
        <w:rPr>
          <w:lang w:val="ro-MD" w:eastAsia="ru-RU"/>
        </w:rPr>
        <w:t xml:space="preserve">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w:t>
      </w:r>
      <w:proofErr w:type="spellStart"/>
      <w:r w:rsidR="00A13EAE" w:rsidRPr="00A14C96">
        <w:rPr>
          <w:lang w:val="ro-MD" w:eastAsia="ru-RU"/>
        </w:rPr>
        <w:t>achiziţii</w:t>
      </w:r>
      <w:proofErr w:type="spellEnd"/>
      <w:r w:rsidR="00A13EAE" w:rsidRPr="00A14C96">
        <w:rPr>
          <w:lang w:val="ro-MD" w:eastAsia="ru-RU"/>
        </w:rPr>
        <w:t xml:space="preserve">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w:t>
      </w:r>
      <w:proofErr w:type="spellStart"/>
      <w:r w:rsidR="002C07A2" w:rsidRPr="00A14C96">
        <w:rPr>
          <w:lang w:val="ro-MD"/>
        </w:rPr>
        <w:t>achiziţii</w:t>
      </w:r>
      <w:proofErr w:type="spellEnd"/>
      <w:r w:rsidR="002C07A2" w:rsidRPr="00A14C96">
        <w:rPr>
          <w:lang w:val="ro-MD"/>
        </w:rPr>
        <w:t xml:space="preserve">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w:t>
      </w:r>
      <w:proofErr w:type="spellStart"/>
      <w:r w:rsidR="007554AE" w:rsidRPr="00FF430B">
        <w:rPr>
          <w:lang w:val="ro-MD"/>
        </w:rPr>
        <w:t>achiziţii</w:t>
      </w:r>
      <w:proofErr w:type="spellEnd"/>
      <w:r w:rsidR="007554AE" w:rsidRPr="00FF430B">
        <w:rPr>
          <w:lang w:val="ro-MD"/>
        </w:rPr>
        <w:t xml:space="preserve"> de lucrări </w:t>
      </w:r>
      <w:r w:rsidR="00A13EAE" w:rsidRPr="00FF430B">
        <w:rPr>
          <w:lang w:val="ro-MD"/>
        </w:rPr>
        <w:t xml:space="preserve">sau </w:t>
      </w:r>
      <w:r w:rsidR="002C07A2" w:rsidRPr="00FF430B">
        <w:rPr>
          <w:lang w:val="ro-MD"/>
        </w:rPr>
        <w:t xml:space="preserve">procedurile de </w:t>
      </w:r>
      <w:proofErr w:type="spellStart"/>
      <w:r w:rsidR="002C07A2" w:rsidRPr="00FF430B">
        <w:rPr>
          <w:lang w:val="ro-MD"/>
        </w:rPr>
        <w:t>achiziţii</w:t>
      </w:r>
      <w:proofErr w:type="spellEnd"/>
      <w:r w:rsidR="002C07A2" w:rsidRPr="00FF430B">
        <w:rPr>
          <w:lang w:val="ro-MD"/>
        </w:rPr>
        <w:t xml:space="preserve">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715934">
      <w:pPr>
        <w:pStyle w:val="Listparagraf"/>
        <w:numPr>
          <w:ilvl w:val="0"/>
          <w:numId w:val="16"/>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14:paraId="6ADA99FD" w14:textId="0CF0549B" w:rsidR="00922F8A" w:rsidRPr="00FF430B" w:rsidRDefault="00922F8A" w:rsidP="00715934">
      <w:pPr>
        <w:pStyle w:val="Listparagraf"/>
        <w:numPr>
          <w:ilvl w:val="0"/>
          <w:numId w:val="24"/>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715934">
      <w:pPr>
        <w:pStyle w:val="Listparagraf"/>
        <w:numPr>
          <w:ilvl w:val="0"/>
          <w:numId w:val="24"/>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715934">
      <w:pPr>
        <w:pStyle w:val="Listparagraf"/>
        <w:numPr>
          <w:ilvl w:val="0"/>
          <w:numId w:val="24"/>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715934">
      <w:pPr>
        <w:pStyle w:val="Listparagraf"/>
        <w:numPr>
          <w:ilvl w:val="0"/>
          <w:numId w:val="24"/>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715934">
      <w:pPr>
        <w:pStyle w:val="Listparagraf"/>
        <w:numPr>
          <w:ilvl w:val="0"/>
          <w:numId w:val="24"/>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715934">
      <w:pPr>
        <w:pStyle w:val="Listparagraf"/>
        <w:numPr>
          <w:ilvl w:val="0"/>
          <w:numId w:val="24"/>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715934">
      <w:pPr>
        <w:pStyle w:val="Listparagraf"/>
        <w:numPr>
          <w:ilvl w:val="0"/>
          <w:numId w:val="24"/>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715934">
      <w:pPr>
        <w:pStyle w:val="Listparagraf"/>
        <w:numPr>
          <w:ilvl w:val="0"/>
          <w:numId w:val="24"/>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715934">
      <w:pPr>
        <w:pStyle w:val="Listparagraf"/>
        <w:numPr>
          <w:ilvl w:val="0"/>
          <w:numId w:val="24"/>
        </w:numPr>
        <w:tabs>
          <w:tab w:val="left" w:pos="-284"/>
          <w:tab w:val="left" w:pos="426"/>
        </w:tabs>
        <w:ind w:left="-284" w:firstLine="284"/>
        <w:rPr>
          <w:lang w:val="ro-MD"/>
        </w:rPr>
      </w:pPr>
      <w:r w:rsidRPr="00FF430B">
        <w:rPr>
          <w:lang w:val="ro-MD"/>
        </w:rPr>
        <w:t>S</w:t>
      </w:r>
      <w:r w:rsidR="0072565E" w:rsidRPr="00FF430B">
        <w:rPr>
          <w:lang w:val="ro-MD"/>
        </w:rPr>
        <w:t xml:space="preserve">crisoare  de  </w:t>
      </w:r>
      <w:proofErr w:type="spellStart"/>
      <w:r w:rsidR="0072565E" w:rsidRPr="00FF430B">
        <w:rPr>
          <w:lang w:val="ro-MD"/>
        </w:rPr>
        <w:t>garanţie</w:t>
      </w:r>
      <w:proofErr w:type="spellEnd"/>
      <w:r w:rsidR="0072565E" w:rsidRPr="00FF430B">
        <w:rPr>
          <w:lang w:val="ro-MD"/>
        </w:rPr>
        <w:t xml:space="preserv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715934">
      <w:pPr>
        <w:pStyle w:val="Listparagraf"/>
        <w:numPr>
          <w:ilvl w:val="0"/>
          <w:numId w:val="24"/>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715934">
      <w:pPr>
        <w:pStyle w:val="Listparagraf"/>
        <w:numPr>
          <w:ilvl w:val="0"/>
          <w:numId w:val="24"/>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715934">
      <w:pPr>
        <w:pStyle w:val="Listparagraf"/>
        <w:numPr>
          <w:ilvl w:val="0"/>
          <w:numId w:val="24"/>
        </w:numPr>
        <w:tabs>
          <w:tab w:val="clear" w:pos="1134"/>
          <w:tab w:val="left" w:pos="-284"/>
          <w:tab w:val="left" w:pos="426"/>
        </w:tabs>
        <w:ind w:left="-284" w:firstLine="284"/>
        <w:rPr>
          <w:lang w:val="ro-MD"/>
        </w:rPr>
      </w:pPr>
      <w:r w:rsidRPr="00FF430B">
        <w:rPr>
          <w:lang w:val="ro-MD"/>
        </w:rPr>
        <w:t>Declara</w:t>
      </w:r>
      <w:r w:rsidR="0072565E" w:rsidRPr="00FF430B">
        <w:rPr>
          <w:lang w:val="ro-MD"/>
        </w:rPr>
        <w:t xml:space="preserve">ție privind </w:t>
      </w:r>
      <w:proofErr w:type="spellStart"/>
      <w:r w:rsidR="0072565E" w:rsidRPr="00FF430B">
        <w:rPr>
          <w:lang w:val="ro-MD"/>
        </w:rPr>
        <w:t>experienţa</w:t>
      </w:r>
      <w:proofErr w:type="spellEnd"/>
      <w:r w:rsidR="0072565E" w:rsidRPr="00FF430B">
        <w:rPr>
          <w:lang w:val="ro-MD"/>
        </w:rPr>
        <w:t xml:space="preserve">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715934">
      <w:pPr>
        <w:pStyle w:val="Listparagraf"/>
        <w:numPr>
          <w:ilvl w:val="0"/>
          <w:numId w:val="24"/>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715934">
      <w:pPr>
        <w:pStyle w:val="Listparagraf"/>
        <w:numPr>
          <w:ilvl w:val="0"/>
          <w:numId w:val="24"/>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715934">
      <w:pPr>
        <w:pStyle w:val="Listparagraf"/>
        <w:numPr>
          <w:ilvl w:val="0"/>
          <w:numId w:val="24"/>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715934">
      <w:pPr>
        <w:pStyle w:val="Listparagraf"/>
        <w:numPr>
          <w:ilvl w:val="0"/>
          <w:numId w:val="24"/>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715934">
      <w:pPr>
        <w:pStyle w:val="Listparagraf"/>
        <w:numPr>
          <w:ilvl w:val="0"/>
          <w:numId w:val="24"/>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715934">
      <w:pPr>
        <w:pStyle w:val="Listparagraf"/>
        <w:numPr>
          <w:ilvl w:val="0"/>
          <w:numId w:val="24"/>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715934">
      <w:pPr>
        <w:pStyle w:val="Listparagraf"/>
        <w:numPr>
          <w:ilvl w:val="0"/>
          <w:numId w:val="24"/>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715934">
      <w:pPr>
        <w:pStyle w:val="Listparagraf"/>
        <w:numPr>
          <w:ilvl w:val="0"/>
          <w:numId w:val="24"/>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715934">
      <w:pPr>
        <w:pStyle w:val="Listparagraf"/>
        <w:numPr>
          <w:ilvl w:val="0"/>
          <w:numId w:val="24"/>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715934">
      <w:pPr>
        <w:pStyle w:val="Listparagraf"/>
        <w:numPr>
          <w:ilvl w:val="0"/>
          <w:numId w:val="24"/>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715934">
      <w:pPr>
        <w:pStyle w:val="Listparagraf"/>
        <w:numPr>
          <w:ilvl w:val="0"/>
          <w:numId w:val="24"/>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715934">
      <w:pPr>
        <w:pStyle w:val="Listparagraf"/>
        <w:numPr>
          <w:ilvl w:val="0"/>
          <w:numId w:val="24"/>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715934">
      <w:pPr>
        <w:pStyle w:val="Listparagraf"/>
        <w:numPr>
          <w:ilvl w:val="0"/>
          <w:numId w:val="24"/>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715934">
      <w:pPr>
        <w:pStyle w:val="Listparagraf"/>
        <w:numPr>
          <w:ilvl w:val="0"/>
          <w:numId w:val="24"/>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715934">
      <w:pPr>
        <w:pStyle w:val="Listparagraf"/>
        <w:numPr>
          <w:ilvl w:val="0"/>
          <w:numId w:val="24"/>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715934">
      <w:pPr>
        <w:pStyle w:val="Listparagraf"/>
        <w:numPr>
          <w:ilvl w:val="0"/>
          <w:numId w:val="24"/>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715934">
      <w:pPr>
        <w:pStyle w:val="Listparagraf"/>
        <w:numPr>
          <w:ilvl w:val="0"/>
          <w:numId w:val="16"/>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715934">
      <w:pPr>
        <w:pStyle w:val="Listparagraf"/>
        <w:numPr>
          <w:ilvl w:val="0"/>
          <w:numId w:val="16"/>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Listparagraf"/>
        <w:numPr>
          <w:ilvl w:val="0"/>
          <w:numId w:val="0"/>
        </w:numPr>
        <w:ind w:left="360"/>
        <w:rPr>
          <w:lang w:val="ro-MD"/>
        </w:rPr>
      </w:pPr>
    </w:p>
    <w:p w14:paraId="4FFC2F44" w14:textId="77777777" w:rsidR="00352B05" w:rsidRPr="00FF430B" w:rsidRDefault="00033577" w:rsidP="00715934">
      <w:pPr>
        <w:pStyle w:val="Listparagraf"/>
        <w:numPr>
          <w:ilvl w:val="0"/>
          <w:numId w:val="16"/>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Listparagraf"/>
        <w:numPr>
          <w:ilvl w:val="0"/>
          <w:numId w:val="0"/>
        </w:numPr>
        <w:ind w:left="357"/>
        <w:rPr>
          <w:lang w:val="ro-MD"/>
        </w:rPr>
      </w:pPr>
    </w:p>
    <w:p w14:paraId="6E4805C8" w14:textId="77777777" w:rsidR="00352B05" w:rsidRPr="00FF430B" w:rsidRDefault="00033577" w:rsidP="00715934">
      <w:pPr>
        <w:pStyle w:val="Listparagraf"/>
        <w:numPr>
          <w:ilvl w:val="0"/>
          <w:numId w:val="16"/>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715934">
      <w:pPr>
        <w:pStyle w:val="Listparagraf"/>
        <w:numPr>
          <w:ilvl w:val="0"/>
          <w:numId w:val="17"/>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E54497" w:rsidP="00715934">
      <w:pPr>
        <w:pStyle w:val="Listparagraf"/>
        <w:numPr>
          <w:ilvl w:val="0"/>
          <w:numId w:val="17"/>
        </w:numPr>
        <w:tabs>
          <w:tab w:val="clear" w:pos="1134"/>
          <w:tab w:val="left" w:pos="-284"/>
          <w:tab w:val="left" w:pos="284"/>
        </w:tabs>
        <w:spacing w:after="120"/>
        <w:ind w:left="-284" w:firstLine="284"/>
        <w:rPr>
          <w:lang w:val="ro-MD"/>
        </w:rPr>
      </w:pPr>
      <w:hyperlink r:id="rId8" w:history="1">
        <w:r w:rsidR="00DA6115" w:rsidRPr="00FF430B">
          <w:rPr>
            <w:rStyle w:val="Hyperlink"/>
            <w:rFonts w:eastAsiaTheme="majorEastAsia"/>
            <w:bCs/>
            <w:color w:val="auto"/>
            <w:u w:val="none"/>
            <w:bdr w:val="none" w:sz="0" w:space="0" w:color="auto" w:frame="1"/>
            <w:shd w:val="clear" w:color="auto" w:fill="FFFFFF"/>
            <w:lang w:val="ro-MD"/>
          </w:rPr>
          <w:t>Hotărârii Guvernului nr.</w:t>
        </w:r>
        <w:r w:rsidR="00FF430B">
          <w:rPr>
            <w:rStyle w:val="Hyperlink"/>
            <w:rFonts w:eastAsiaTheme="majorEastAsia"/>
            <w:bCs/>
            <w:color w:val="auto"/>
            <w:u w:val="none"/>
            <w:bdr w:val="none" w:sz="0" w:space="0" w:color="auto" w:frame="1"/>
            <w:shd w:val="clear" w:color="auto" w:fill="FFFFFF"/>
            <w:lang w:val="ro-MD"/>
          </w:rPr>
          <w:t xml:space="preserve"> </w:t>
        </w:r>
        <w:r w:rsidR="004B16DD" w:rsidRPr="00FF430B">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Robust"/>
          <w:b w:val="0"/>
          <w:bdr w:val="none" w:sz="0" w:space="0" w:color="auto" w:frame="1"/>
          <w:shd w:val="clear" w:color="auto" w:fill="FFFFFF"/>
          <w:lang w:val="ro-MD"/>
        </w:rPr>
        <w:t>.</w:t>
      </w:r>
    </w:p>
    <w:p w14:paraId="1C4D7021" w14:textId="2DA1F513" w:rsidR="00A50D0A" w:rsidRPr="00FF430B" w:rsidRDefault="00033577" w:rsidP="00715934">
      <w:pPr>
        <w:pStyle w:val="Listparagraf"/>
        <w:numPr>
          <w:ilvl w:val="0"/>
          <w:numId w:val="16"/>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715934">
      <w:pPr>
        <w:pStyle w:val="Listparagraf"/>
        <w:numPr>
          <w:ilvl w:val="0"/>
          <w:numId w:val="16"/>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715934">
      <w:pPr>
        <w:pStyle w:val="Listparagraf"/>
        <w:numPr>
          <w:ilvl w:val="0"/>
          <w:numId w:val="16"/>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715934">
      <w:pPr>
        <w:pStyle w:val="Listparagraf"/>
        <w:numPr>
          <w:ilvl w:val="0"/>
          <w:numId w:val="16"/>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715934">
      <w:pPr>
        <w:pStyle w:val="Listparagraf"/>
        <w:numPr>
          <w:ilvl w:val="0"/>
          <w:numId w:val="16"/>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w:t>
      </w:r>
      <w:proofErr w:type="spellStart"/>
      <w:r w:rsidR="001C03B0" w:rsidRPr="00FF430B">
        <w:rPr>
          <w:lang w:val="ro-MD"/>
        </w:rPr>
        <w:t>şi</w:t>
      </w:r>
      <w:proofErr w:type="spellEnd"/>
      <w:r w:rsidR="001C03B0" w:rsidRPr="00FF430B">
        <w:rPr>
          <w:lang w:val="ro-MD"/>
        </w:rPr>
        <w:t xml:space="preserve"> toată </w:t>
      </w:r>
      <w:proofErr w:type="spellStart"/>
      <w:r w:rsidR="001C03B0" w:rsidRPr="00FF430B">
        <w:rPr>
          <w:lang w:val="ro-MD"/>
        </w:rPr>
        <w:t>corespondenţa</w:t>
      </w:r>
      <w:proofErr w:type="spellEnd"/>
      <w:r w:rsidR="001C03B0" w:rsidRPr="00FF430B">
        <w:rPr>
          <w:lang w:val="ro-MD"/>
        </w:rPr>
        <w:t xml:space="preserve"> dintre ofertant </w:t>
      </w:r>
      <w:proofErr w:type="spellStart"/>
      <w:r w:rsidR="001C03B0" w:rsidRPr="00FF430B">
        <w:rPr>
          <w:lang w:val="ro-MD"/>
        </w:rPr>
        <w:t>şi</w:t>
      </w:r>
      <w:proofErr w:type="spellEnd"/>
      <w:r w:rsidR="001C03B0" w:rsidRPr="00FF430B">
        <w:rPr>
          <w:lang w:val="ro-MD"/>
        </w:rPr>
        <w:t xml:space="preserve">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w:t>
      </w:r>
      <w:proofErr w:type="spellStart"/>
      <w:r w:rsidR="00FD1157" w:rsidRPr="00FF430B">
        <w:rPr>
          <w:lang w:val="ro-MD"/>
        </w:rPr>
        <w:t>şi</w:t>
      </w:r>
      <w:proofErr w:type="spellEnd"/>
      <w:r w:rsidR="00FD1157" w:rsidRPr="00FF430B">
        <w:rPr>
          <w:lang w:val="ro-MD"/>
        </w:rPr>
        <w:t xml:space="preserve">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w:t>
      </w:r>
      <w:proofErr w:type="spellStart"/>
      <w:r w:rsidR="001C03B0" w:rsidRPr="00FF430B">
        <w:rPr>
          <w:lang w:val="ro-MD"/>
        </w:rPr>
        <w:t>şi</w:t>
      </w:r>
      <w:proofErr w:type="spellEnd"/>
      <w:r w:rsidR="001C03B0" w:rsidRPr="00FF430B">
        <w:rPr>
          <w:lang w:val="ro-MD"/>
        </w:rPr>
        <w:t xml:space="preserve">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715934">
      <w:pPr>
        <w:pStyle w:val="Listparagraf"/>
        <w:numPr>
          <w:ilvl w:val="0"/>
          <w:numId w:val="16"/>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715934">
      <w:pPr>
        <w:pStyle w:val="Listparagraf"/>
        <w:numPr>
          <w:ilvl w:val="0"/>
          <w:numId w:val="16"/>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715934">
      <w:pPr>
        <w:pStyle w:val="Listparagraf"/>
        <w:numPr>
          <w:ilvl w:val="0"/>
          <w:numId w:val="16"/>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715934">
      <w:pPr>
        <w:pStyle w:val="Listparagraf"/>
        <w:numPr>
          <w:ilvl w:val="0"/>
          <w:numId w:val="16"/>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w:t>
      </w:r>
      <w:proofErr w:type="spellStart"/>
      <w:r w:rsidRPr="00FF430B">
        <w:rPr>
          <w:lang w:val="ro-MD"/>
        </w:rPr>
        <w:t>şi</w:t>
      </w:r>
      <w:proofErr w:type="spellEnd"/>
      <w:r w:rsidRPr="00FF430B">
        <w:rPr>
          <w:lang w:val="ro-MD"/>
        </w:rPr>
        <w:t xml:space="preserve">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w:t>
      </w:r>
      <w:proofErr w:type="spellStart"/>
      <w:r w:rsidRPr="00FF430B">
        <w:rPr>
          <w:lang w:val="ro-MD"/>
        </w:rPr>
        <w:t>şi</w:t>
      </w:r>
      <w:proofErr w:type="spellEnd"/>
      <w:r w:rsidRPr="00FF430B">
        <w:rPr>
          <w:lang w:val="ro-MD"/>
        </w:rPr>
        <w:t xml:space="preserve">/sau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715934">
      <w:pPr>
        <w:pStyle w:val="Listparagraf"/>
        <w:numPr>
          <w:ilvl w:val="0"/>
          <w:numId w:val="16"/>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715934">
      <w:pPr>
        <w:pStyle w:val="Listparagraf"/>
        <w:numPr>
          <w:ilvl w:val="0"/>
          <w:numId w:val="18"/>
        </w:numPr>
        <w:tabs>
          <w:tab w:val="clear" w:pos="1134"/>
          <w:tab w:val="left" w:pos="-284"/>
          <w:tab w:val="left" w:pos="426"/>
        </w:tabs>
        <w:spacing w:after="120"/>
        <w:ind w:left="-284" w:firstLine="284"/>
        <w:rPr>
          <w:lang w:val="ro-MD"/>
        </w:rPr>
      </w:pPr>
      <w:r w:rsidRPr="00FF430B">
        <w:rPr>
          <w:lang w:val="ro-MD"/>
        </w:rPr>
        <w:t xml:space="preserve">exclude ofertantul din procedura respectivă de </w:t>
      </w:r>
      <w:proofErr w:type="spellStart"/>
      <w:r w:rsidRPr="00FF430B">
        <w:rPr>
          <w:lang w:val="ro-MD"/>
        </w:rPr>
        <w:t>achiziţie</w:t>
      </w:r>
      <w:proofErr w:type="spellEnd"/>
      <w:r w:rsidRPr="00FF430B">
        <w:rPr>
          <w:lang w:val="ro-MD"/>
        </w:rPr>
        <w:t xml:space="preserv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715934">
      <w:pPr>
        <w:pStyle w:val="Listparagraf"/>
        <w:numPr>
          <w:ilvl w:val="0"/>
          <w:numId w:val="18"/>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3"/>
      <w:bookmarkEnd w:id="4"/>
      <w:bookmarkEnd w:id="5"/>
      <w:r w:rsidRPr="00FF430B">
        <w:rPr>
          <w:lang w:val="ro-MD"/>
        </w:rPr>
        <w:t>.</w:t>
      </w:r>
    </w:p>
    <w:p w14:paraId="5D342485" w14:textId="017E0E8C" w:rsidR="00D22624" w:rsidRPr="00FF430B" w:rsidRDefault="00B45370" w:rsidP="00715934">
      <w:pPr>
        <w:pStyle w:val="Listparagraf"/>
        <w:numPr>
          <w:ilvl w:val="0"/>
          <w:numId w:val="16"/>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715934">
      <w:pPr>
        <w:pStyle w:val="Listparagraf"/>
        <w:numPr>
          <w:ilvl w:val="0"/>
          <w:numId w:val="19"/>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715934">
      <w:pPr>
        <w:pStyle w:val="Listparagraf"/>
        <w:numPr>
          <w:ilvl w:val="0"/>
          <w:numId w:val="19"/>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715934">
      <w:pPr>
        <w:pStyle w:val="Listparagraf"/>
        <w:numPr>
          <w:ilvl w:val="0"/>
          <w:numId w:val="19"/>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xml:space="preserve">, realizată în scopul coordonării comportamentului lor la procedurile de </w:t>
      </w:r>
      <w:proofErr w:type="spellStart"/>
      <w:r w:rsidRPr="00FF430B">
        <w:rPr>
          <w:color w:val="000000" w:themeColor="text1"/>
          <w:lang w:val="ro-MD"/>
        </w:rPr>
        <w:t>achiziţii</w:t>
      </w:r>
      <w:proofErr w:type="spellEnd"/>
      <w:r w:rsidRPr="00FF430B">
        <w:rPr>
          <w:color w:val="000000" w:themeColor="text1"/>
          <w:lang w:val="ro-MD"/>
        </w:rPr>
        <w:t xml:space="preserve">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715934">
      <w:pPr>
        <w:pStyle w:val="Listparagraf"/>
        <w:numPr>
          <w:ilvl w:val="0"/>
          <w:numId w:val="19"/>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715934">
      <w:pPr>
        <w:pStyle w:val="Listparagraf"/>
        <w:numPr>
          <w:ilvl w:val="0"/>
          <w:numId w:val="19"/>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w:t>
      </w:r>
      <w:proofErr w:type="spellStart"/>
      <w:r w:rsidRPr="00FF430B">
        <w:rPr>
          <w:color w:val="000000" w:themeColor="text1"/>
          <w:lang w:val="ro-MD"/>
        </w:rPr>
        <w:t>şi</w:t>
      </w:r>
      <w:proofErr w:type="spellEnd"/>
      <w:r w:rsidRPr="00FF430B">
        <w:rPr>
          <w:color w:val="000000" w:themeColor="text1"/>
          <w:lang w:val="ro-MD"/>
        </w:rPr>
        <w:t xml:space="preserve">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FF430B">
        <w:rPr>
          <w:lang w:val="ro-MD"/>
        </w:rPr>
        <w:t>şi</w:t>
      </w:r>
      <w:proofErr w:type="spellEnd"/>
      <w:r w:rsidRPr="00FF430B">
        <w:rPr>
          <w:lang w:val="ro-MD"/>
        </w:rPr>
        <w:t xml:space="preserve"> evaluare a ofertelor nu are dreptul de a fi ofertant, ofertant asociat sau subcontractant, sub sancțiunea excluderii din procedura de atribuire.</w:t>
      </w:r>
    </w:p>
    <w:p w14:paraId="67D7BE00" w14:textId="692B922F" w:rsidR="001A6043" w:rsidRPr="00FF430B" w:rsidRDefault="00113B5E"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urmează să prezinte DUAE-</w:t>
      </w:r>
      <w:proofErr w:type="spellStart"/>
      <w:r w:rsidR="00A773B5" w:rsidRPr="00FF430B">
        <w:rPr>
          <w:lang w:val="ro-MD"/>
        </w:rPr>
        <w:t>ul</w:t>
      </w:r>
      <w:proofErr w:type="spellEnd"/>
      <w:r w:rsidR="00A773B5" w:rsidRPr="00FF430B">
        <w:rPr>
          <w:lang w:val="ro-MD"/>
        </w:rPr>
        <w:t xml:space="preserve">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 xml:space="preserve">Filialele agenților economici, cu personalitate juridică </w:t>
      </w:r>
      <w:proofErr w:type="spellStart"/>
      <w:r w:rsidR="006F3B8E" w:rsidRPr="00FF430B">
        <w:rPr>
          <w:lang w:val="ro-MD"/>
        </w:rPr>
        <w:t>şi</w:t>
      </w:r>
      <w:proofErr w:type="spellEnd"/>
      <w:r w:rsidR="006F3B8E" w:rsidRPr="00FF430B">
        <w:rPr>
          <w:lang w:val="ro-MD"/>
        </w:rPr>
        <w:t xml:space="preserve">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 xml:space="preserve">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w:t>
      </w:r>
      <w:proofErr w:type="spellStart"/>
      <w:r w:rsidR="006F3B8E" w:rsidRPr="00FF430B">
        <w:rPr>
          <w:lang w:val="ro-MD"/>
        </w:rPr>
        <w:t>achiziţie</w:t>
      </w:r>
      <w:proofErr w:type="spellEnd"/>
      <w:r w:rsidR="006F3B8E" w:rsidRPr="00FF430B">
        <w:rPr>
          <w:lang w:val="ro-MD"/>
        </w:rPr>
        <w:t xml:space="preserv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proofErr w:type="spellStart"/>
      <w:r w:rsidR="006F3B8E" w:rsidRPr="00FF430B">
        <w:rPr>
          <w:lang w:val="ro-MD"/>
        </w:rPr>
        <w:t>şi</w:t>
      </w:r>
      <w:proofErr w:type="spellEnd"/>
      <w:r w:rsidR="006F3B8E" w:rsidRPr="00FF430B">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FF430B">
        <w:rPr>
          <w:lang w:val="ro-MD"/>
        </w:rPr>
        <w:t>şi</w:t>
      </w:r>
      <w:proofErr w:type="spellEnd"/>
      <w:r w:rsidR="006F3B8E" w:rsidRPr="00FF430B">
        <w:rPr>
          <w:lang w:val="ro-MD"/>
        </w:rPr>
        <w:t xml:space="preserve">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 xml:space="preserve">3) capacitatea economică </w:t>
      </w:r>
      <w:proofErr w:type="spellStart"/>
      <w:r w:rsidRPr="00FF430B">
        <w:rPr>
          <w:lang w:val="ro-MD"/>
        </w:rPr>
        <w:t>şi</w:t>
      </w:r>
      <w:proofErr w:type="spellEnd"/>
      <w:r w:rsidRPr="00FF430B">
        <w:rPr>
          <w:lang w:val="ro-MD"/>
        </w:rPr>
        <w:t xml:space="preserve"> financiară;</w:t>
      </w:r>
    </w:p>
    <w:p w14:paraId="47E4EF04"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Listparagraf"/>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 xml:space="preserve">Registrul de stat al </w:t>
      </w:r>
      <w:proofErr w:type="spellStart"/>
      <w:r w:rsidR="00B45370" w:rsidRPr="00FF430B">
        <w:rPr>
          <w:color w:val="000000" w:themeColor="text1"/>
          <w:lang w:val="ro-MD"/>
        </w:rPr>
        <w:t>achiziţiilor</w:t>
      </w:r>
      <w:proofErr w:type="spellEnd"/>
      <w:r w:rsidR="00B45370" w:rsidRPr="00FF430B">
        <w:rPr>
          <w:color w:val="000000" w:themeColor="text1"/>
          <w:lang w:val="ro-MD"/>
        </w:rPr>
        <w:t xml:space="preserve">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w:t>
      </w:r>
      <w:proofErr w:type="spellStart"/>
      <w:r w:rsidR="007167E4" w:rsidRPr="00FF430B">
        <w:rPr>
          <w:lang w:val="ro-MD"/>
        </w:rPr>
        <w:t>achiziţie</w:t>
      </w:r>
      <w:proofErr w:type="spellEnd"/>
      <w:r w:rsidR="007167E4" w:rsidRPr="00FF430B">
        <w:rPr>
          <w:lang w:val="ro-MD"/>
        </w:rPr>
        <w:t xml:space="preserve"> publică, </w:t>
      </w:r>
      <w:proofErr w:type="spellStart"/>
      <w:r w:rsidR="007167E4" w:rsidRPr="00FF430B">
        <w:rPr>
          <w:lang w:val="ro-MD"/>
        </w:rPr>
        <w:t>şi</w:t>
      </w:r>
      <w:proofErr w:type="spellEnd"/>
      <w:r w:rsidR="007167E4" w:rsidRPr="00FF430B">
        <w:rPr>
          <w:lang w:val="ro-MD"/>
        </w:rPr>
        <w:t xml:space="preserve">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w:t>
      </w:r>
      <w:proofErr w:type="spellStart"/>
      <w:r w:rsidR="007167E4" w:rsidRPr="00FF430B">
        <w:rPr>
          <w:lang w:val="ro-MD"/>
        </w:rPr>
        <w:t>şi</w:t>
      </w:r>
      <w:proofErr w:type="spellEnd"/>
      <w:r w:rsidR="007167E4" w:rsidRPr="00FF430B">
        <w:rPr>
          <w:lang w:val="ro-MD"/>
        </w:rPr>
        <w:t xml:space="preserve">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w:t>
      </w:r>
      <w:r w:rsidR="007167E4" w:rsidRPr="00FF430B">
        <w:rPr>
          <w:lang w:val="ro-MD"/>
        </w:rPr>
        <w:lastRenderedPageBreak/>
        <w:t xml:space="preserve">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w:t>
      </w:r>
      <w:proofErr w:type="spellStart"/>
      <w:r w:rsidR="007167E4" w:rsidRPr="00FF430B">
        <w:rPr>
          <w:lang w:val="ro-MD"/>
        </w:rPr>
        <w:t>şi</w:t>
      </w:r>
      <w:proofErr w:type="spellEnd"/>
      <w:r w:rsidR="007167E4" w:rsidRPr="00FF430B">
        <w:rPr>
          <w:lang w:val="ro-MD"/>
        </w:rPr>
        <w:t xml:space="preserve">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Listparagraf"/>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Listparagraf"/>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w:t>
      </w:r>
      <w:proofErr w:type="spellStart"/>
      <w:r w:rsidR="007167E4" w:rsidRPr="00FF430B">
        <w:rPr>
          <w:lang w:val="ro-MD"/>
        </w:rPr>
        <w:t>şi</w:t>
      </w:r>
      <w:proofErr w:type="spellEnd"/>
      <w:r w:rsidR="007167E4" w:rsidRPr="00FF430B">
        <w:rPr>
          <w:lang w:val="ro-MD"/>
        </w:rPr>
        <w:t xml:space="preserve">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 xml:space="preserve">La solicitarea autorității </w:t>
      </w:r>
      <w:proofErr w:type="spellStart"/>
      <w:r w:rsidR="00D14071" w:rsidRPr="00D14071">
        <w:rPr>
          <w:bCs/>
          <w:lang w:val="ro-MD"/>
        </w:rPr>
        <w:t>contactante</w:t>
      </w:r>
      <w:proofErr w:type="spellEnd"/>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w:t>
      </w:r>
      <w:proofErr w:type="spellStart"/>
      <w:r w:rsidRPr="00FF430B">
        <w:rPr>
          <w:lang w:val="ro-MD"/>
        </w:rPr>
        <w:t>şi</w:t>
      </w:r>
      <w:proofErr w:type="spellEnd"/>
      <w:r w:rsidRPr="00FF430B">
        <w:rPr>
          <w:lang w:val="ro-MD"/>
        </w:rPr>
        <w:t xml:space="preserve"> locul </w:t>
      </w:r>
      <w:proofErr w:type="spellStart"/>
      <w:r w:rsidRPr="00FF430B">
        <w:rPr>
          <w:lang w:val="ro-MD"/>
        </w:rPr>
        <w:t>execuţiei</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precizează dacă au fost efectuate în conformitate cu normele profesionale din domeniu </w:t>
      </w:r>
      <w:proofErr w:type="spellStart"/>
      <w:r w:rsidRPr="00FF430B">
        <w:rPr>
          <w:lang w:val="ro-MD"/>
        </w:rPr>
        <w:t>şi</w:t>
      </w:r>
      <w:proofErr w:type="spellEnd"/>
      <w:r w:rsidRPr="00FF430B">
        <w:rPr>
          <w:lang w:val="ro-MD"/>
        </w:rPr>
        <w:t xml:space="preserve">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w:t>
      </w:r>
      <w:proofErr w:type="spellStart"/>
      <w:r w:rsidR="00005268" w:rsidRPr="00FF430B">
        <w:rPr>
          <w:lang w:val="ro-MD"/>
        </w:rPr>
        <w:t>şi</w:t>
      </w:r>
      <w:proofErr w:type="spellEnd"/>
      <w:r w:rsidR="00005268" w:rsidRPr="00FF430B">
        <w:rPr>
          <w:lang w:val="ro-MD"/>
        </w:rPr>
        <w:t xml:space="preserve">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w:t>
      </w:r>
      <w:proofErr w:type="spellStart"/>
      <w:r w:rsidRPr="00FF430B">
        <w:rPr>
          <w:lang w:val="ro-MD"/>
        </w:rPr>
        <w:t>şi</w:t>
      </w:r>
      <w:proofErr w:type="spellEnd"/>
      <w:r w:rsidRPr="00FF430B">
        <w:rPr>
          <w:lang w:val="ro-MD"/>
        </w:rPr>
        <w:t xml:space="preserve"> a altor materiale </w:t>
      </w:r>
      <w:proofErr w:type="spellStart"/>
      <w:r w:rsidRPr="00FF430B">
        <w:rPr>
          <w:lang w:val="ro-MD"/>
        </w:rPr>
        <w:t>şi</w:t>
      </w:r>
      <w:proofErr w:type="spellEnd"/>
      <w:r w:rsidRPr="00FF430B">
        <w:rPr>
          <w:lang w:val="ro-MD"/>
        </w:rPr>
        <w:t xml:space="preserve">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w:t>
      </w:r>
      <w:proofErr w:type="spellStart"/>
      <w:r w:rsidRPr="00FF430B">
        <w:rPr>
          <w:lang w:val="ro-MD"/>
        </w:rPr>
        <w:t>şi</w:t>
      </w:r>
      <w:proofErr w:type="spellEnd"/>
      <w:r w:rsidRPr="00FF430B">
        <w:rPr>
          <w:lang w:val="ro-MD"/>
        </w:rPr>
        <w:t xml:space="preserve"> calificarea personalului de conducere, precum </w:t>
      </w:r>
      <w:proofErr w:type="spellStart"/>
      <w:r w:rsidRPr="00FF430B">
        <w:rPr>
          <w:lang w:val="ro-MD"/>
        </w:rPr>
        <w:t>şi</w:t>
      </w:r>
      <w:proofErr w:type="spellEnd"/>
      <w:r w:rsidRPr="00FF430B">
        <w:rPr>
          <w:lang w:val="ro-MD"/>
        </w:rPr>
        <w:t xml:space="preserve"> ale persoanelor responsabile pentru </w:t>
      </w:r>
      <w:proofErr w:type="spellStart"/>
      <w:r w:rsidRPr="00FF430B">
        <w:rPr>
          <w:lang w:val="ro-MD"/>
        </w:rPr>
        <w:t>execuţia</w:t>
      </w:r>
      <w:proofErr w:type="spellEnd"/>
      <w:r w:rsidRPr="00FF430B">
        <w:rPr>
          <w:lang w:val="ro-MD"/>
        </w:rPr>
        <w:t xml:space="preserve"> documentației de proiect, lucrărilor, </w:t>
      </w:r>
      <w:r w:rsidRPr="00FF430B">
        <w:rPr>
          <w:lang w:val="ro-MD"/>
        </w:rPr>
        <w:lastRenderedPageBreak/>
        <w:t xml:space="preserve">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w:t>
      </w:r>
      <w:proofErr w:type="spellStart"/>
      <w:r w:rsidRPr="00FF430B">
        <w:rPr>
          <w:lang w:val="ro-MD"/>
        </w:rPr>
        <w:t>şi</w:t>
      </w:r>
      <w:proofErr w:type="spellEnd"/>
      <w:r w:rsidRPr="00FF430B">
        <w:rPr>
          <w:lang w:val="ro-MD"/>
        </w:rPr>
        <w:t xml:space="preserve">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w:t>
      </w:r>
      <w:proofErr w:type="spellStart"/>
      <w:r w:rsidRPr="00FF430B">
        <w:rPr>
          <w:lang w:val="ro-MD"/>
        </w:rPr>
        <w:t>şi</w:t>
      </w:r>
      <w:proofErr w:type="spellEnd"/>
      <w:r w:rsidRPr="00FF430B">
        <w:rPr>
          <w:lang w:val="ro-MD"/>
        </w:rPr>
        <w:t xml:space="preserve">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w:t>
      </w:r>
      <w:proofErr w:type="spellStart"/>
      <w:r w:rsidRPr="00FF430B">
        <w:rPr>
          <w:lang w:val="ro-MD"/>
        </w:rPr>
        <w:t>şi</w:t>
      </w:r>
      <w:proofErr w:type="spellEnd"/>
      <w:r w:rsidRPr="00FF430B">
        <w:rPr>
          <w:lang w:val="ro-MD"/>
        </w:rPr>
        <w:t xml:space="preserve">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3" w:name="_Toc392180150"/>
      <w:bookmarkStart w:id="24" w:name="_Toc449539040"/>
    </w:p>
    <w:p w14:paraId="6A5242C1" w14:textId="77777777" w:rsidR="000E4D7D"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la Sistemul Comunitar de Management de Mediu </w:t>
      </w:r>
      <w:proofErr w:type="spellStart"/>
      <w:r w:rsidRPr="00FF430B">
        <w:rPr>
          <w:lang w:val="ro-MD"/>
        </w:rPr>
        <w:t>şi</w:t>
      </w:r>
      <w:proofErr w:type="spellEnd"/>
      <w:r w:rsidRPr="00FF430B">
        <w:rPr>
          <w:lang w:val="ro-MD"/>
        </w:rPr>
        <w:t xml:space="preserve">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w:t>
      </w:r>
      <w:r w:rsidR="007167E4" w:rsidRPr="00FF430B">
        <w:rPr>
          <w:lang w:val="ro-MD"/>
        </w:rPr>
        <w:lastRenderedPageBreak/>
        <w:t xml:space="preserve">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NormalWeb"/>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51A2E7E0" w:rsidR="00BE362C" w:rsidRPr="00FF430B" w:rsidRDefault="001302E4" w:rsidP="001A1A16">
      <w:pPr>
        <w:shd w:val="clear" w:color="auto" w:fill="FFFFFF" w:themeFill="background1"/>
        <w:spacing w:before="120"/>
        <w:rPr>
          <w:b/>
          <w:noProof w:val="0"/>
          <w:lang w:val="ro-MD" w:eastAsia="ru-RU"/>
        </w:rPr>
      </w:pPr>
      <w:r>
        <w:rPr>
          <w:b/>
          <w:noProof w:val="0"/>
          <w:lang w:val="ro-MD" w:eastAsia="ru-RU"/>
        </w:rPr>
        <w:t>P</w:t>
      </w:r>
      <w:r w:rsidR="00BE362C" w:rsidRPr="00FF430B">
        <w:rPr>
          <w:b/>
          <w:noProof w:val="0"/>
          <w:lang w:val="ro-MD" w:eastAsia="ru-RU"/>
        </w:rPr>
        <w:t xml:space="preserve">rivind achiziționarea </w:t>
      </w:r>
      <w:r w:rsidR="006A538C" w:rsidRPr="007A713D">
        <w:rPr>
          <w:b/>
          <w:lang w:val="ro-MD"/>
        </w:rPr>
        <w:t>lucrărilor</w:t>
      </w:r>
      <w:r w:rsidR="006A538C" w:rsidRPr="00A3541C">
        <w:rPr>
          <w:b/>
          <w:lang w:val="ro-MD"/>
        </w:rPr>
        <w:t xml:space="preserve"> </w:t>
      </w:r>
      <w:r w:rsidR="00204B8C" w:rsidRPr="003F60B1">
        <w:rPr>
          <w:b/>
          <w:shd w:val="clear" w:color="auto" w:fill="FFFFFF"/>
          <w:lang w:val="ro-MD"/>
        </w:rPr>
        <w:t>de conectare la sursa alternativă de alimentare cu energie electrică după grupul electrogen</w:t>
      </w:r>
      <w:r w:rsidR="00BE362C" w:rsidRPr="00FF430B">
        <w:rPr>
          <w:b/>
          <w:noProof w:val="0"/>
          <w:shd w:val="clear" w:color="auto" w:fill="FFFFFF" w:themeFill="background1"/>
          <w:lang w:val="ro-MD" w:eastAsia="ru-RU"/>
        </w:rPr>
        <w:br/>
      </w:r>
      <w:r w:rsidR="00E706C1" w:rsidRPr="00FF430B">
        <w:rPr>
          <w:noProof w:val="0"/>
          <w:sz w:val="20"/>
          <w:lang w:val="ro-MD" w:eastAsia="ru-RU"/>
        </w:rPr>
        <w:t xml:space="preserve">                                                          </w:t>
      </w:r>
      <w:r w:rsidR="00BE362C" w:rsidRPr="00FF430B">
        <w:rPr>
          <w:noProof w:val="0"/>
          <w:sz w:val="20"/>
          <w:lang w:val="ro-MD" w:eastAsia="ru-RU"/>
        </w:rPr>
        <w:t>(se indică obiectul achiziției)</w:t>
      </w:r>
      <w:r w:rsidR="00BE362C" w:rsidRPr="00FF430B">
        <w:rPr>
          <w:b/>
          <w:noProof w:val="0"/>
          <w:lang w:val="ro-MD" w:eastAsia="ru-RU"/>
        </w:rPr>
        <w:br/>
        <w:t xml:space="preserve">prin procedura de </w:t>
      </w:r>
      <w:r w:rsidR="001A1A16" w:rsidRPr="00FF430B">
        <w:rPr>
          <w:b/>
          <w:noProof w:val="0"/>
          <w:lang w:val="ro-MD" w:eastAsia="ru-RU"/>
        </w:rPr>
        <w:t>a</w:t>
      </w:r>
      <w:r w:rsidR="00BE362C" w:rsidRPr="00FF430B">
        <w:rPr>
          <w:b/>
          <w:noProof w:val="0"/>
          <w:lang w:val="ro-MD" w:eastAsia="ru-RU"/>
        </w:rPr>
        <w:t>chiziție</w:t>
      </w:r>
      <w:r w:rsidR="006A538C" w:rsidRPr="006A538C">
        <w:rPr>
          <w:b/>
          <w:shd w:val="clear" w:color="auto" w:fill="FFFFFF" w:themeFill="background1"/>
        </w:rPr>
        <w:t xml:space="preserve"> </w:t>
      </w:r>
      <w:r w:rsidR="00E54497">
        <w:rPr>
          <w:b/>
          <w:shd w:val="clear" w:color="auto" w:fill="FFFFFF" w:themeFill="background1"/>
        </w:rPr>
        <w:t>C</w:t>
      </w:r>
      <w:r w:rsidR="00204B8C">
        <w:rPr>
          <w:b/>
          <w:shd w:val="clear" w:color="auto" w:fill="FFFFFF" w:themeFill="background1"/>
        </w:rPr>
        <w:t>OP (licita</w:t>
      </w:r>
      <w:r w:rsidR="00204B8C">
        <w:rPr>
          <w:b/>
          <w:shd w:val="clear" w:color="auto" w:fill="FFFFFF" w:themeFill="background1"/>
          <w:lang w:val="ro-MD"/>
        </w:rPr>
        <w:t>ț</w:t>
      </w:r>
      <w:r w:rsidR="00E54497">
        <w:rPr>
          <w:b/>
          <w:shd w:val="clear" w:color="auto" w:fill="FFFFFF" w:themeFill="background1"/>
        </w:rPr>
        <w:t>ie</w:t>
      </w:r>
      <w:r w:rsidR="00204B8C">
        <w:rPr>
          <w:b/>
          <w:shd w:val="clear" w:color="auto" w:fill="FFFFFF" w:themeFill="background1"/>
        </w:rPr>
        <w:t xml:space="preserve"> electronică</w:t>
      </w:r>
      <w:r w:rsidR="00E54497">
        <w:rPr>
          <w:b/>
          <w:shd w:val="clear" w:color="auto" w:fill="FFFFFF" w:themeFill="background1"/>
        </w:rPr>
        <w:t>)</w:t>
      </w:r>
      <w:r w:rsidR="00BE362C" w:rsidRPr="00FF430B">
        <w:rPr>
          <w:b/>
          <w:noProof w:val="0"/>
          <w:lang w:val="ro-MD" w:eastAsia="ru-RU"/>
        </w:rPr>
        <w:br/>
      </w:r>
      <w:r w:rsidR="00E706C1" w:rsidRPr="00FF430B">
        <w:rPr>
          <w:noProof w:val="0"/>
          <w:sz w:val="20"/>
          <w:lang w:val="ro-MD" w:eastAsia="ru-RU"/>
        </w:rPr>
        <w:t xml:space="preserve">                                                          </w:t>
      </w:r>
      <w:r w:rsidR="00BE362C"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03EF6527" w:rsidR="00BE362C" w:rsidRPr="00FF430B" w:rsidRDefault="00BE362C" w:rsidP="00715934">
      <w:pPr>
        <w:numPr>
          <w:ilvl w:val="0"/>
          <w:numId w:val="2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Denumirea autorității contractante: </w:t>
      </w:r>
      <w:r w:rsidR="006A538C" w:rsidRPr="00A34D42">
        <w:t>Serviciul Tehnologii Informaționale al MAI</w:t>
      </w:r>
    </w:p>
    <w:p w14:paraId="797F5925" w14:textId="6AB4C377" w:rsidR="00BE362C" w:rsidRPr="00FF430B" w:rsidRDefault="00BE362C" w:rsidP="00715934">
      <w:pPr>
        <w:numPr>
          <w:ilvl w:val="0"/>
          <w:numId w:val="2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006A538C" w:rsidRPr="00A34D42">
        <w:t>1013601000521</w:t>
      </w:r>
    </w:p>
    <w:p w14:paraId="258BDE79" w14:textId="53AFD28F" w:rsidR="00BE362C" w:rsidRPr="00FF430B" w:rsidRDefault="00BE362C" w:rsidP="00715934">
      <w:pPr>
        <w:numPr>
          <w:ilvl w:val="0"/>
          <w:numId w:val="2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006A538C" w:rsidRPr="00A34D42">
        <w:rPr>
          <w:shd w:val="clear" w:color="auto" w:fill="FFFFFF"/>
        </w:rPr>
        <w:t>mun. Chișinău, str. V. Ale</w:t>
      </w:r>
      <w:r w:rsidR="006A538C">
        <w:rPr>
          <w:shd w:val="clear" w:color="auto" w:fill="FFFFFF"/>
        </w:rPr>
        <w:t>cs</w:t>
      </w:r>
      <w:r w:rsidR="006A538C" w:rsidRPr="00A34D42">
        <w:rPr>
          <w:shd w:val="clear" w:color="auto" w:fill="FFFFFF"/>
        </w:rPr>
        <w:t>andri,42</w:t>
      </w:r>
    </w:p>
    <w:p w14:paraId="01E28F85" w14:textId="4E47127E" w:rsidR="00BE362C" w:rsidRPr="00FF430B" w:rsidRDefault="00BE362C" w:rsidP="00715934">
      <w:pPr>
        <w:numPr>
          <w:ilvl w:val="0"/>
          <w:numId w:val="2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006A538C" w:rsidRPr="00A34D42">
        <w:rPr>
          <w:shd w:val="clear" w:color="auto" w:fill="FFFFFF"/>
        </w:rPr>
        <w:t xml:space="preserve">(022)255 </w:t>
      </w:r>
      <w:r w:rsidR="005D2674">
        <w:rPr>
          <w:shd w:val="clear" w:color="auto" w:fill="FFFFFF"/>
        </w:rPr>
        <w:t>528</w:t>
      </w:r>
    </w:p>
    <w:p w14:paraId="66A3F1CC" w14:textId="77777777" w:rsidR="00B46C6F" w:rsidRPr="00A34D42" w:rsidRDefault="00BE362C" w:rsidP="00715934">
      <w:pPr>
        <w:numPr>
          <w:ilvl w:val="0"/>
          <w:numId w:val="21"/>
        </w:numPr>
        <w:tabs>
          <w:tab w:val="left" w:pos="284"/>
          <w:tab w:val="right" w:pos="9531"/>
        </w:tabs>
        <w:spacing w:before="120"/>
        <w:ind w:left="284" w:hanging="284"/>
        <w:jc w:val="both"/>
        <w:rPr>
          <w:b/>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hyperlink r:id="rId12" w:history="1">
        <w:r w:rsidR="00B46C6F" w:rsidRPr="00A34D42">
          <w:rPr>
            <w:b/>
            <w:color w:val="0563C1"/>
            <w:u w:val="single"/>
          </w:rPr>
          <w:t>sti@mai.gov.md</w:t>
        </w:r>
      </w:hyperlink>
    </w:p>
    <w:p w14:paraId="6BA88056" w14:textId="0A278D94" w:rsidR="00BE362C" w:rsidRPr="00FF430B" w:rsidRDefault="00B46C6F" w:rsidP="00B46C6F">
      <w:pPr>
        <w:shd w:val="clear" w:color="auto" w:fill="FFFFFF" w:themeFill="background1"/>
        <w:tabs>
          <w:tab w:val="left" w:pos="284"/>
          <w:tab w:val="right" w:pos="9531"/>
        </w:tabs>
        <w:spacing w:before="120"/>
        <w:ind w:left="284"/>
        <w:rPr>
          <w:b/>
          <w:noProof w:val="0"/>
          <w:lang w:val="ro-MD" w:eastAsia="ru-RU"/>
        </w:rPr>
      </w:pPr>
      <w:r w:rsidRPr="00A34D42">
        <w:t xml:space="preserve">                                                                               </w:t>
      </w:r>
      <w:r>
        <w:t xml:space="preserve">           </w:t>
      </w:r>
      <w:hyperlink r:id="rId13" w:history="1">
        <w:r w:rsidRPr="0004797E">
          <w:rPr>
            <w:rStyle w:val="Hyperlink"/>
            <w:b/>
            <w:shd w:val="clear" w:color="auto" w:fill="FFFFFF"/>
          </w:rPr>
          <w:t>anastasia.caraivanova@mai.gov.md</w:t>
        </w:r>
      </w:hyperlink>
    </w:p>
    <w:p w14:paraId="3A5044BA" w14:textId="77777777" w:rsidR="00BE362C" w:rsidRPr="00B46C6F" w:rsidRDefault="00BE362C" w:rsidP="00715934">
      <w:pPr>
        <w:numPr>
          <w:ilvl w:val="0"/>
          <w:numId w:val="21"/>
        </w:numPr>
        <w:shd w:val="clear" w:color="auto" w:fill="FFFFFF" w:themeFill="background1"/>
        <w:tabs>
          <w:tab w:val="left" w:pos="284"/>
          <w:tab w:val="right" w:pos="9531"/>
        </w:tabs>
        <w:spacing w:before="120"/>
        <w:ind w:left="288" w:hanging="288"/>
        <w:rPr>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B46C6F">
        <w:rPr>
          <w:noProof w:val="0"/>
          <w:lang w:val="ro-MD" w:eastAsia="ru-RU"/>
        </w:rPr>
        <w:t>documentația de atribuire este anexată în cadrul procedurii în SIA RSAP</w:t>
      </w:r>
    </w:p>
    <w:p w14:paraId="34696A1D" w14:textId="7821E9B2" w:rsidR="00BE362C" w:rsidRPr="00FF430B" w:rsidRDefault="00BE362C" w:rsidP="00715934">
      <w:pPr>
        <w:numPr>
          <w:ilvl w:val="0"/>
          <w:numId w:val="2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FB78DA" w:rsidRPr="00A34D42">
        <w:t>Instituție de stat din subordinea MAI</w:t>
      </w:r>
      <w:r w:rsidR="00FB78DA" w:rsidRPr="00FF430B">
        <w:rPr>
          <w:b/>
          <w:noProof w:val="0"/>
          <w:lang w:val="ro-MD" w:eastAsia="ru-RU"/>
        </w:rPr>
        <w:t xml:space="preserve"> </w:t>
      </w:r>
    </w:p>
    <w:p w14:paraId="4B18AC82" w14:textId="77777777" w:rsidR="00BE362C" w:rsidRPr="00FF430B" w:rsidRDefault="00BE362C" w:rsidP="00715934">
      <w:pPr>
        <w:numPr>
          <w:ilvl w:val="0"/>
          <w:numId w:val="2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65" w:type="dxa"/>
        <w:tblInd w:w="-147" w:type="dxa"/>
        <w:tblLayout w:type="fixed"/>
        <w:tblLook w:val="04A0" w:firstRow="1" w:lastRow="0" w:firstColumn="1" w:lastColumn="0" w:noHBand="0" w:noVBand="1"/>
      </w:tblPr>
      <w:tblGrid>
        <w:gridCol w:w="426"/>
        <w:gridCol w:w="850"/>
        <w:gridCol w:w="3261"/>
        <w:gridCol w:w="850"/>
        <w:gridCol w:w="709"/>
        <w:gridCol w:w="1984"/>
        <w:gridCol w:w="1985"/>
      </w:tblGrid>
      <w:tr w:rsidR="00DC744B" w:rsidRPr="00D02065" w14:paraId="40587A7A" w14:textId="77777777" w:rsidTr="00345344">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55141" w14:textId="77777777" w:rsidR="00DC744B" w:rsidRPr="00D14FED" w:rsidRDefault="00DC744B" w:rsidP="007C089C">
            <w:pPr>
              <w:jc w:val="center"/>
              <w:rPr>
                <w:b/>
                <w:sz w:val="16"/>
                <w:szCs w:val="16"/>
              </w:rPr>
            </w:pPr>
            <w:r w:rsidRPr="00D14FED">
              <w:rPr>
                <w:b/>
                <w:sz w:val="16"/>
                <w:szCs w:val="16"/>
              </w:rPr>
              <w:t>Nr. d/o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AD64B" w14:textId="77777777" w:rsidR="00DC744B" w:rsidRPr="00D14FED" w:rsidRDefault="00DC744B" w:rsidP="007C089C">
            <w:pPr>
              <w:jc w:val="center"/>
              <w:rPr>
                <w:b/>
                <w:sz w:val="16"/>
                <w:szCs w:val="16"/>
              </w:rPr>
            </w:pPr>
            <w:r w:rsidRPr="00D14FED">
              <w:rPr>
                <w:b/>
                <w:sz w:val="16"/>
                <w:szCs w:val="16"/>
              </w:rPr>
              <w:t>Cod CPV</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BF77B" w14:textId="77777777" w:rsidR="00DC744B" w:rsidRPr="00D14FED" w:rsidRDefault="00DC744B" w:rsidP="007C089C">
            <w:pPr>
              <w:jc w:val="center"/>
              <w:rPr>
                <w:b/>
                <w:sz w:val="16"/>
                <w:szCs w:val="16"/>
                <w:lang w:val="en-US"/>
              </w:rPr>
            </w:pPr>
            <w:r w:rsidRPr="00D14FED">
              <w:rPr>
                <w:b/>
                <w:sz w:val="16"/>
                <w:szCs w:val="16"/>
                <w:lang w:val="en-US"/>
              </w:rPr>
              <w:t>Denumirea bunurilor/serviciilor/lucrărilor solicitate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1E34E" w14:textId="77777777" w:rsidR="00DC744B" w:rsidRPr="00D14FED" w:rsidRDefault="00DC744B" w:rsidP="007C089C">
            <w:pPr>
              <w:jc w:val="center"/>
              <w:rPr>
                <w:b/>
                <w:sz w:val="16"/>
                <w:szCs w:val="16"/>
              </w:rPr>
            </w:pPr>
            <w:r w:rsidRPr="00D14FED">
              <w:rPr>
                <w:b/>
                <w:sz w:val="16"/>
                <w:szCs w:val="16"/>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9F4F7" w14:textId="77777777" w:rsidR="00DC744B" w:rsidRPr="00D14FED" w:rsidRDefault="00DC744B" w:rsidP="007C089C">
            <w:pPr>
              <w:jc w:val="center"/>
              <w:rPr>
                <w:b/>
                <w:sz w:val="16"/>
                <w:szCs w:val="16"/>
              </w:rPr>
            </w:pPr>
            <w:r w:rsidRPr="00D14FED">
              <w:rPr>
                <w:b/>
                <w:sz w:val="16"/>
                <w:szCs w:val="16"/>
              </w:rPr>
              <w:t>Cantitatea</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7621A" w14:textId="77777777" w:rsidR="00DC744B" w:rsidRPr="00D14FED" w:rsidRDefault="00DC744B" w:rsidP="007C089C">
            <w:pPr>
              <w:jc w:val="center"/>
              <w:rPr>
                <w:b/>
                <w:sz w:val="16"/>
                <w:szCs w:val="16"/>
                <w:lang w:val="en-US"/>
              </w:rPr>
            </w:pPr>
            <w:r w:rsidRPr="00D14FED">
              <w:rPr>
                <w:b/>
                <w:sz w:val="16"/>
                <w:szCs w:val="16"/>
                <w:lang w:val="en-US"/>
              </w:rPr>
              <w:t>Specificarea tehnică deplină solicitată, Standarde de referință</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B4608" w14:textId="77777777" w:rsidR="00DC744B" w:rsidRPr="00D14FED" w:rsidRDefault="00DC744B" w:rsidP="007C089C">
            <w:pPr>
              <w:jc w:val="center"/>
              <w:rPr>
                <w:b/>
                <w:sz w:val="16"/>
                <w:szCs w:val="16"/>
                <w:lang w:val="en-US"/>
              </w:rPr>
            </w:pPr>
            <w:r w:rsidRPr="00D14FED">
              <w:rPr>
                <w:b/>
                <w:sz w:val="16"/>
                <w:szCs w:val="16"/>
                <w:lang w:val="en-US"/>
              </w:rPr>
              <w:t>Valoarea estimată</w:t>
            </w:r>
            <w:r w:rsidRPr="00D14FED">
              <w:rPr>
                <w:b/>
                <w:sz w:val="16"/>
                <w:szCs w:val="16"/>
                <w:lang w:val="en-US"/>
              </w:rPr>
              <w:br/>
            </w:r>
          </w:p>
          <w:p w14:paraId="267A63EE" w14:textId="77777777" w:rsidR="00DC744B" w:rsidRPr="00D14FED" w:rsidRDefault="00DC744B" w:rsidP="007C089C">
            <w:pPr>
              <w:jc w:val="center"/>
              <w:rPr>
                <w:b/>
                <w:sz w:val="16"/>
                <w:szCs w:val="16"/>
                <w:lang w:val="en-US"/>
              </w:rPr>
            </w:pPr>
            <w:r w:rsidRPr="00D14FED">
              <w:rPr>
                <w:b/>
                <w:sz w:val="16"/>
                <w:szCs w:val="16"/>
                <w:lang w:val="en-US"/>
              </w:rPr>
              <w:t>Total, fără TVA</w:t>
            </w:r>
          </w:p>
        </w:tc>
      </w:tr>
      <w:tr w:rsidR="00DC744B" w:rsidRPr="00D02065" w14:paraId="70C1A888" w14:textId="77777777" w:rsidTr="00345344">
        <w:trPr>
          <w:trHeight w:val="321"/>
        </w:trPr>
        <w:tc>
          <w:tcPr>
            <w:tcW w:w="10065" w:type="dxa"/>
            <w:gridSpan w:val="7"/>
            <w:tcBorders>
              <w:top w:val="single" w:sz="4" w:space="0" w:color="auto"/>
              <w:left w:val="single" w:sz="4" w:space="0" w:color="auto"/>
              <w:right w:val="single" w:sz="4" w:space="0" w:color="auto"/>
            </w:tcBorders>
            <w:shd w:val="clear" w:color="auto" w:fill="FFFFFF" w:themeFill="background1"/>
            <w:vAlign w:val="center"/>
          </w:tcPr>
          <w:p w14:paraId="1D5F6C12" w14:textId="4B6ED198" w:rsidR="00DC744B" w:rsidRPr="0074751F" w:rsidRDefault="00DC744B" w:rsidP="00892B01">
            <w:pPr>
              <w:jc w:val="center"/>
              <w:rPr>
                <w:sz w:val="22"/>
                <w:szCs w:val="22"/>
                <w:lang w:val="en-US"/>
              </w:rPr>
            </w:pPr>
            <w:r w:rsidRPr="009F3CA1">
              <w:rPr>
                <w:b/>
                <w:bCs/>
                <w:sz w:val="22"/>
                <w:szCs w:val="22"/>
                <w:lang w:val="en-US"/>
              </w:rPr>
              <w:t>Lotul I:</w:t>
            </w:r>
            <w:r>
              <w:rPr>
                <w:sz w:val="22"/>
                <w:szCs w:val="22"/>
                <w:lang w:val="en-US"/>
              </w:rPr>
              <w:t xml:space="preserve"> </w:t>
            </w:r>
            <w:r w:rsidRPr="009E20D5">
              <w:rPr>
                <w:b/>
              </w:rPr>
              <w:t xml:space="preserve">Achiziționarea </w:t>
            </w:r>
            <w:r w:rsidRPr="007A713D">
              <w:rPr>
                <w:b/>
                <w:lang w:val="ro-MD"/>
              </w:rPr>
              <w:t>lucrărilor</w:t>
            </w:r>
            <w:r w:rsidRPr="00A3541C">
              <w:rPr>
                <w:b/>
                <w:lang w:val="ro-MD"/>
              </w:rPr>
              <w:t xml:space="preserve"> de </w:t>
            </w:r>
            <w:r w:rsidR="00892B01" w:rsidRPr="003F60B1">
              <w:rPr>
                <w:b/>
                <w:shd w:val="clear" w:color="auto" w:fill="FFFFFF"/>
                <w:lang w:val="ro-MD"/>
              </w:rPr>
              <w:t>conectare la sursa alternativă de alimentare cu energie electrică după grupul electrogen</w:t>
            </w:r>
          </w:p>
        </w:tc>
      </w:tr>
      <w:tr w:rsidR="00DC744B" w:rsidRPr="00580CF4" w14:paraId="0CCAFAEB" w14:textId="77777777" w:rsidTr="00345344">
        <w:trPr>
          <w:trHeight w:val="397"/>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B59DF" w14:textId="77777777" w:rsidR="00DC744B" w:rsidRPr="00EB72B0" w:rsidRDefault="00DC744B" w:rsidP="007C089C">
            <w:pPr>
              <w:jc w:val="center"/>
              <w:rPr>
                <w:lang w:val="en-US"/>
              </w:rPr>
            </w:pPr>
            <w:r>
              <w:rPr>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6A731" w14:textId="48B70B81" w:rsidR="00DC744B" w:rsidRPr="00D14FED" w:rsidRDefault="00DC744B" w:rsidP="00D14FED">
            <w:pPr>
              <w:jc w:val="center"/>
              <w:rPr>
                <w:sz w:val="18"/>
                <w:szCs w:val="18"/>
                <w:lang w:val="en-US"/>
              </w:rPr>
            </w:pPr>
            <w:r>
              <w:rPr>
                <w:sz w:val="18"/>
                <w:szCs w:val="18"/>
                <w:lang w:val="en-US"/>
              </w:rPr>
              <w:t>45200000-9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8CAF4" w14:textId="1A0D53C9" w:rsidR="00DC744B" w:rsidRPr="00EB5385" w:rsidRDefault="003F60B1" w:rsidP="003F60B1">
            <w:pPr>
              <w:jc w:val="both"/>
              <w:rPr>
                <w:sz w:val="18"/>
                <w:szCs w:val="18"/>
                <w:lang w:val="ro-MD"/>
              </w:rPr>
            </w:pPr>
            <w:r>
              <w:rPr>
                <w:b/>
                <w:lang w:val="ro-MD"/>
              </w:rPr>
              <w:t>L</w:t>
            </w:r>
            <w:r w:rsidRPr="007A713D">
              <w:rPr>
                <w:b/>
                <w:lang w:val="ro-MD"/>
              </w:rPr>
              <w:t>ucrări</w:t>
            </w:r>
            <w:r w:rsidRPr="00A3541C">
              <w:rPr>
                <w:b/>
                <w:lang w:val="ro-MD"/>
              </w:rPr>
              <w:t xml:space="preserve"> </w:t>
            </w:r>
            <w:r w:rsidRPr="003F60B1">
              <w:rPr>
                <w:b/>
                <w:shd w:val="clear" w:color="auto" w:fill="FFFFFF"/>
                <w:lang w:val="ro-MD"/>
              </w:rPr>
              <w:t>de conectare la sursa alternativă de alimentare cu energie electrică după grupul electrogen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EEFC6" w14:textId="77777777" w:rsidR="00DC744B" w:rsidRPr="00C00210" w:rsidRDefault="00DC744B" w:rsidP="007C089C">
            <w:pPr>
              <w:jc w:val="center"/>
              <w:rPr>
                <w:lang w:val="en-US"/>
              </w:rPr>
            </w:pPr>
            <w:r>
              <w:rPr>
                <w:rFonts w:eastAsia="Calibri"/>
                <w:color w:val="000000"/>
              </w:rPr>
              <w:t>B</w:t>
            </w:r>
            <w:r w:rsidRPr="00C00210">
              <w:rPr>
                <w:rFonts w:eastAsia="Calibri"/>
                <w:color w:val="000000"/>
              </w:rPr>
              <w:t>uc.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13F72" w14:textId="0C540470" w:rsidR="00DC744B" w:rsidRPr="00C00210" w:rsidRDefault="003F60B1" w:rsidP="007C089C">
            <w:pPr>
              <w:jc w:val="center"/>
              <w:rPr>
                <w:lang w:val="en-US"/>
              </w:rPr>
            </w:pPr>
            <w:r>
              <w:rPr>
                <w:lang w:val="en-US"/>
              </w:rPr>
              <w:t>3</w:t>
            </w:r>
            <w:r w:rsidR="00DC744B">
              <w:rPr>
                <w:lang w:val="en-U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BBAF3" w14:textId="77777777" w:rsidR="00DC744B" w:rsidRPr="00C00210" w:rsidRDefault="00DC744B" w:rsidP="007C089C">
            <w:pPr>
              <w:jc w:val="both"/>
              <w:rPr>
                <w:lang w:val="en-US"/>
              </w:rPr>
            </w:pPr>
            <w:r>
              <w:rPr>
                <w:rFonts w:eastAsia="Calibri"/>
                <w:i/>
                <w:iCs/>
                <w:color w:val="000000"/>
                <w:sz w:val="18"/>
                <w:szCs w:val="18"/>
              </w:rPr>
              <w:t>Conform Caietului de sarcini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FE181" w14:textId="07DF98A1" w:rsidR="00DC744B" w:rsidRPr="009F3CA1" w:rsidRDefault="003F60B1" w:rsidP="00776590">
            <w:pPr>
              <w:jc w:val="center"/>
              <w:rPr>
                <w:b/>
                <w:bCs/>
                <w:lang w:val="en-US"/>
              </w:rPr>
            </w:pPr>
            <w:r>
              <w:rPr>
                <w:b/>
                <w:bCs/>
                <w:lang w:val="en-US"/>
              </w:rPr>
              <w:t>625 000,00</w:t>
            </w:r>
          </w:p>
        </w:tc>
      </w:tr>
      <w:tr w:rsidR="00DC744B" w:rsidRPr="00580CF4" w14:paraId="71280F46" w14:textId="77777777" w:rsidTr="00345344">
        <w:trPr>
          <w:trHeight w:val="397"/>
        </w:trPr>
        <w:tc>
          <w:tcPr>
            <w:tcW w:w="808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8AFCF" w14:textId="77777777" w:rsidR="00DC744B" w:rsidRDefault="00DC744B" w:rsidP="007C089C">
            <w:pPr>
              <w:jc w:val="center"/>
              <w:rPr>
                <w:rFonts w:eastAsia="Calibri"/>
                <w:i/>
                <w:iCs/>
                <w:color w:val="000000"/>
                <w:sz w:val="18"/>
                <w:szCs w:val="18"/>
              </w:rPr>
            </w:pPr>
            <w:r w:rsidRPr="004225A2">
              <w:rPr>
                <w:b/>
                <w:lang w:val="ro-MD"/>
              </w:rPr>
              <w:t>Valoarea estimativă totală</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D7903" w14:textId="195FEC42" w:rsidR="00DC744B" w:rsidRDefault="003F60B1" w:rsidP="00776590">
            <w:pPr>
              <w:jc w:val="center"/>
              <w:rPr>
                <w:b/>
                <w:bCs/>
                <w:lang w:val="en-US"/>
              </w:rPr>
            </w:pPr>
            <w:r>
              <w:rPr>
                <w:b/>
                <w:bCs/>
                <w:lang w:val="en-US"/>
              </w:rPr>
              <w:t>625 000,00</w:t>
            </w:r>
          </w:p>
        </w:tc>
      </w:tr>
    </w:tbl>
    <w:p w14:paraId="3D38E887" w14:textId="04555045" w:rsidR="004C499F" w:rsidRPr="00FF430B" w:rsidRDefault="00816026" w:rsidP="00715934">
      <w:pPr>
        <w:numPr>
          <w:ilvl w:val="0"/>
          <w:numId w:val="21"/>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w:t>
      </w:r>
      <w:proofErr w:type="spellStart"/>
      <w:r w:rsidRPr="00FF430B">
        <w:rPr>
          <w:b/>
          <w:noProof w:val="0"/>
          <w:lang w:val="ro-MD" w:eastAsia="ru-RU"/>
        </w:rPr>
        <w:t>candidaţilor</w:t>
      </w:r>
      <w:proofErr w:type="spellEnd"/>
      <w:r w:rsidRPr="00FF430B">
        <w:rPr>
          <w:b/>
          <w:noProof w:val="0"/>
          <w:lang w:val="ro-MD" w:eastAsia="ru-RU"/>
        </w:rPr>
        <w:t xml:space="preserve"> </w:t>
      </w:r>
      <w:proofErr w:type="spellStart"/>
      <w:r w:rsidRPr="00FF430B">
        <w:rPr>
          <w:b/>
          <w:noProof w:val="0"/>
          <w:lang w:val="ro-MD" w:eastAsia="ru-RU"/>
        </w:rPr>
        <w:t>şi</w:t>
      </w:r>
      <w:proofErr w:type="spellEnd"/>
      <w:r w:rsidRPr="00FF430B">
        <w:rPr>
          <w:b/>
          <w:noProof w:val="0"/>
          <w:lang w:val="ro-MD" w:eastAsia="ru-RU"/>
        </w:rPr>
        <w:t>, dacă este cazul, numărul maxim al a</w:t>
      </w:r>
      <w:r w:rsidR="00F33724">
        <w:rPr>
          <w:b/>
          <w:noProof w:val="0"/>
          <w:lang w:val="ro-MD" w:eastAsia="ru-RU"/>
        </w:rPr>
        <w:t>cestora.</w:t>
      </w:r>
      <w:r w:rsidR="00430948">
        <w:rPr>
          <w:b/>
          <w:noProof w:val="0"/>
          <w:lang w:val="ro-MD" w:eastAsia="ru-RU"/>
        </w:rPr>
        <w:t xml:space="preserve"> Nu este cazul</w:t>
      </w:r>
    </w:p>
    <w:p w14:paraId="4B3D5C22" w14:textId="77777777" w:rsidR="004C499F" w:rsidRPr="00FF430B" w:rsidRDefault="00BE362C" w:rsidP="00715934">
      <w:pPr>
        <w:numPr>
          <w:ilvl w:val="0"/>
          <w:numId w:val="21"/>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44FE4D2B" w14:textId="0D15CF58" w:rsidR="00BE362C" w:rsidRPr="00430948" w:rsidRDefault="00BE362C" w:rsidP="00715934">
      <w:pPr>
        <w:numPr>
          <w:ilvl w:val="0"/>
          <w:numId w:val="22"/>
        </w:numPr>
        <w:shd w:val="clear" w:color="auto" w:fill="FFFFFF" w:themeFill="background1"/>
        <w:tabs>
          <w:tab w:val="right" w:pos="426"/>
        </w:tabs>
        <w:rPr>
          <w:noProof w:val="0"/>
          <w:lang w:val="ro-MD" w:eastAsia="ru-RU"/>
        </w:rPr>
      </w:pPr>
      <w:r w:rsidRPr="00FF430B">
        <w:rPr>
          <w:noProof w:val="0"/>
          <w:lang w:val="ro-MD" w:eastAsia="ru-RU"/>
        </w:rPr>
        <w:t>Pentru un singur lot;</w:t>
      </w:r>
    </w:p>
    <w:p w14:paraId="6AE338C5" w14:textId="02224F5C" w:rsidR="00BE362C" w:rsidRPr="00FF430B" w:rsidRDefault="00BE362C" w:rsidP="00715934">
      <w:pPr>
        <w:numPr>
          <w:ilvl w:val="0"/>
          <w:numId w:val="2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Admiterea sau interzicerea ofertelor alternative: </w:t>
      </w:r>
      <w:r w:rsidR="00430948" w:rsidRPr="0029444D">
        <w:t xml:space="preserve">nu </w:t>
      </w:r>
      <w:r w:rsidR="00430948">
        <w:t>se admite</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t>(indicați se admite sau nu se admite)</w:t>
      </w:r>
    </w:p>
    <w:p w14:paraId="3AF1E4BB" w14:textId="479EC087" w:rsidR="00BE362C" w:rsidRPr="00FF430B" w:rsidRDefault="00BE362C" w:rsidP="00715934">
      <w:pPr>
        <w:numPr>
          <w:ilvl w:val="0"/>
          <w:numId w:val="21"/>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w:t>
      </w:r>
      <w:r w:rsidR="00430948" w:rsidRPr="00430948">
        <w:t xml:space="preserve"> </w:t>
      </w:r>
      <w:r w:rsidR="00430948" w:rsidRPr="00BE0D70">
        <w:t>30</w:t>
      </w:r>
      <w:r w:rsidR="00430948" w:rsidRPr="00B13DB1">
        <w:t>.12.202</w:t>
      </w:r>
      <w:r w:rsidR="00345344">
        <w:t>2</w:t>
      </w:r>
      <w:r w:rsidRPr="00FF430B">
        <w:rPr>
          <w:b/>
          <w:noProof w:val="0"/>
          <w:lang w:val="ro-MD" w:eastAsia="ru-RU"/>
        </w:rPr>
        <w:t xml:space="preserve"> </w:t>
      </w:r>
    </w:p>
    <w:p w14:paraId="6CE0A203" w14:textId="6B4CA5B4" w:rsidR="00BE362C" w:rsidRPr="00FF430B" w:rsidRDefault="00BE362C" w:rsidP="00715934">
      <w:pPr>
        <w:numPr>
          <w:ilvl w:val="0"/>
          <w:numId w:val="21"/>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w:t>
      </w:r>
      <w:r w:rsidR="00884A08" w:rsidRPr="00884A08">
        <w:rPr>
          <w:shd w:val="clear" w:color="auto" w:fill="FFFFFF" w:themeFill="background1"/>
        </w:rPr>
        <w:t xml:space="preserve"> </w:t>
      </w:r>
      <w:r w:rsidR="00884A08" w:rsidRPr="007E40B2">
        <w:rPr>
          <w:shd w:val="clear" w:color="auto" w:fill="FFFFFF" w:themeFill="background1"/>
        </w:rPr>
        <w:t>3</w:t>
      </w:r>
      <w:r w:rsidR="008E69B9">
        <w:rPr>
          <w:shd w:val="clear" w:color="auto" w:fill="FFFFFF" w:themeFill="background1"/>
        </w:rPr>
        <w:t>1</w:t>
      </w:r>
      <w:r w:rsidR="00884A08" w:rsidRPr="007E40B2">
        <w:rPr>
          <w:shd w:val="clear" w:color="auto" w:fill="FFFFFF" w:themeFill="background1"/>
        </w:rPr>
        <w:t>.</w:t>
      </w:r>
      <w:r w:rsidR="008E69B9">
        <w:rPr>
          <w:shd w:val="clear" w:color="auto" w:fill="FFFFFF" w:themeFill="background1"/>
        </w:rPr>
        <w:t>12</w:t>
      </w:r>
      <w:r w:rsidR="00884A08" w:rsidRPr="007E40B2">
        <w:rPr>
          <w:shd w:val="clear" w:color="auto" w:fill="FFFFFF" w:themeFill="background1"/>
        </w:rPr>
        <w:t>.202</w:t>
      </w:r>
      <w:r w:rsidR="008E69B9">
        <w:rPr>
          <w:shd w:val="clear" w:color="auto" w:fill="FFFFFF" w:themeFill="background1"/>
        </w:rPr>
        <w:t>2</w:t>
      </w:r>
    </w:p>
    <w:p w14:paraId="00B44342" w14:textId="27613973" w:rsidR="00BE362C" w:rsidRPr="00FF430B" w:rsidRDefault="00BE362C" w:rsidP="00715934">
      <w:pPr>
        <w:numPr>
          <w:ilvl w:val="0"/>
          <w:numId w:val="21"/>
        </w:numPr>
        <w:tabs>
          <w:tab w:val="right" w:pos="426"/>
        </w:tabs>
        <w:spacing w:before="120"/>
        <w:ind w:left="360"/>
        <w:rPr>
          <w:b/>
          <w:noProof w:val="0"/>
          <w:lang w:val="ro-MD" w:eastAsia="ru-RU"/>
        </w:rPr>
      </w:pPr>
      <w:r w:rsidRPr="00FF430B">
        <w:rPr>
          <w:b/>
          <w:noProof w:val="0"/>
          <w:lang w:val="ro-MD" w:eastAsia="ru-RU"/>
        </w:rPr>
        <w:lastRenderedPageBreak/>
        <w:t xml:space="preserve">Contract de achiziție rezervat atelierelor protejate sau că acesta poate fi executat numai în cadrul unor programe de angajare protejată (după caz): </w:t>
      </w:r>
      <w:r w:rsidR="00884A08" w:rsidRPr="007E40B2">
        <w:rPr>
          <w:shd w:val="clear" w:color="auto" w:fill="FFFFFF" w:themeFill="background1"/>
        </w:rPr>
        <w:t>nu</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0098A21" w:rsidR="00BE362C" w:rsidRPr="00FF430B" w:rsidRDefault="00BE362C" w:rsidP="00715934">
      <w:pPr>
        <w:numPr>
          <w:ilvl w:val="0"/>
          <w:numId w:val="21"/>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r w:rsidR="00A57290" w:rsidRPr="00FF430B">
        <w:rPr>
          <w:b/>
          <w:noProof w:val="0"/>
          <w:lang w:val="ro-MD" w:eastAsia="ru-RU"/>
        </w:rPr>
        <w:t>legi</w:t>
      </w:r>
      <w:r w:rsidR="00884A08">
        <w:rPr>
          <w:b/>
          <w:noProof w:val="0"/>
          <w:lang w:val="ro-MD" w:eastAsia="ru-RU"/>
        </w:rPr>
        <w:t xml:space="preserve"> </w:t>
      </w:r>
      <w:r w:rsidRPr="00FF430B">
        <w:rPr>
          <w:b/>
          <w:noProof w:val="0"/>
          <w:lang w:val="ro-MD" w:eastAsia="ru-RU"/>
        </w:rPr>
        <w:t>sau al unor acte administrative (după caz):</w:t>
      </w:r>
      <w:r w:rsidR="00A93478">
        <w:rPr>
          <w:b/>
          <w:noProof w:val="0"/>
          <w:lang w:val="ro-MD" w:eastAsia="ru-RU"/>
        </w:rPr>
        <w:t xml:space="preserve"> </w:t>
      </w:r>
      <w:r w:rsidR="00A93478" w:rsidRPr="00A93478">
        <w:rPr>
          <w:noProof w:val="0"/>
          <w:lang w:val="ro-MD" w:eastAsia="ru-RU"/>
        </w:rPr>
        <w:t>nu</w:t>
      </w:r>
      <w:r w:rsidRPr="00FF430B">
        <w:rPr>
          <w:b/>
          <w:noProof w:val="0"/>
          <w:lang w:val="ro-MD" w:eastAsia="ru-RU"/>
        </w:rPr>
        <w:t xml:space="preserve"> </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715934">
      <w:pPr>
        <w:numPr>
          <w:ilvl w:val="0"/>
          <w:numId w:val="21"/>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w:t>
      </w:r>
      <w:proofErr w:type="spellStart"/>
      <w:r w:rsidRPr="00FF430B">
        <w:rPr>
          <w:b/>
          <w:noProof w:val="0"/>
          <w:lang w:val="ro-MD" w:eastAsia="ru-RU"/>
        </w:rPr>
        <w:t>menționeazăinformațiile</w:t>
      </w:r>
      <w:proofErr w:type="spellEnd"/>
      <w:r w:rsidRPr="00FF430B">
        <w:rPr>
          <w:b/>
          <w:noProof w:val="0"/>
          <w:lang w:val="ro-MD" w:eastAsia="ru-RU"/>
        </w:rPr>
        <w:t xml:space="preserve"> solicitate (DUAE, documentație): </w:t>
      </w:r>
    </w:p>
    <w:tbl>
      <w:tblPr>
        <w:tblStyle w:val="Tabelgril"/>
        <w:tblW w:w="10031" w:type="dxa"/>
        <w:tblInd w:w="-113" w:type="dxa"/>
        <w:tblLayout w:type="fixed"/>
        <w:tblLook w:val="04A0" w:firstRow="1" w:lastRow="0" w:firstColumn="1" w:lastColumn="0" w:noHBand="0" w:noVBand="1"/>
      </w:tblPr>
      <w:tblGrid>
        <w:gridCol w:w="576"/>
        <w:gridCol w:w="3051"/>
        <w:gridCol w:w="4845"/>
        <w:gridCol w:w="1559"/>
      </w:tblGrid>
      <w:tr w:rsidR="0019145B" w:rsidRPr="004225A2" w14:paraId="43A52779" w14:textId="77777777" w:rsidTr="00BD6CDD">
        <w:tc>
          <w:tcPr>
            <w:tcW w:w="576" w:type="dxa"/>
            <w:shd w:val="clear" w:color="auto" w:fill="D9D9D9" w:themeFill="background1" w:themeFillShade="D9"/>
          </w:tcPr>
          <w:p w14:paraId="7F733DE7" w14:textId="77777777" w:rsidR="0019145B" w:rsidRPr="00BD6CDD" w:rsidRDefault="0019145B" w:rsidP="007C089C">
            <w:pPr>
              <w:tabs>
                <w:tab w:val="left" w:pos="612"/>
              </w:tabs>
              <w:spacing w:before="120" w:after="120"/>
              <w:rPr>
                <w:b/>
                <w:iCs/>
                <w:sz w:val="16"/>
                <w:szCs w:val="16"/>
              </w:rPr>
            </w:pPr>
            <w:r w:rsidRPr="00BD6CDD">
              <w:rPr>
                <w:b/>
                <w:iCs/>
                <w:sz w:val="16"/>
                <w:szCs w:val="16"/>
              </w:rPr>
              <w:t>Nr. d/o</w:t>
            </w:r>
          </w:p>
        </w:tc>
        <w:tc>
          <w:tcPr>
            <w:tcW w:w="3051" w:type="dxa"/>
            <w:shd w:val="clear" w:color="auto" w:fill="D9D9D9" w:themeFill="background1" w:themeFillShade="D9"/>
          </w:tcPr>
          <w:p w14:paraId="031AC0FB" w14:textId="77777777" w:rsidR="0019145B" w:rsidRPr="00BD6CDD" w:rsidRDefault="0019145B" w:rsidP="007C089C">
            <w:pPr>
              <w:tabs>
                <w:tab w:val="left" w:pos="612"/>
              </w:tabs>
              <w:spacing w:before="120" w:after="120"/>
              <w:jc w:val="center"/>
              <w:rPr>
                <w:b/>
                <w:iCs/>
                <w:sz w:val="16"/>
                <w:szCs w:val="16"/>
              </w:rPr>
            </w:pPr>
            <w:r w:rsidRPr="00BD6CDD">
              <w:rPr>
                <w:b/>
                <w:iCs/>
                <w:sz w:val="16"/>
                <w:szCs w:val="16"/>
              </w:rPr>
              <w:t>Descrierea criteriului/cerinței</w:t>
            </w:r>
          </w:p>
        </w:tc>
        <w:tc>
          <w:tcPr>
            <w:tcW w:w="4845" w:type="dxa"/>
            <w:shd w:val="clear" w:color="auto" w:fill="D9D9D9" w:themeFill="background1" w:themeFillShade="D9"/>
          </w:tcPr>
          <w:p w14:paraId="346A0C9D" w14:textId="77777777" w:rsidR="0019145B" w:rsidRPr="00BD6CDD" w:rsidRDefault="0019145B" w:rsidP="007C089C">
            <w:pPr>
              <w:tabs>
                <w:tab w:val="left" w:pos="612"/>
              </w:tabs>
              <w:spacing w:before="120" w:after="120"/>
              <w:rPr>
                <w:b/>
                <w:iCs/>
                <w:sz w:val="16"/>
                <w:szCs w:val="16"/>
                <w:lang w:val="en-US"/>
              </w:rPr>
            </w:pPr>
            <w:r w:rsidRPr="00BD6CDD">
              <w:rPr>
                <w:b/>
                <w:iCs/>
                <w:sz w:val="16"/>
                <w:szCs w:val="16"/>
                <w:lang w:val="en-US"/>
              </w:rPr>
              <w:t>Mod de demonstrare a îndeplinirii criteriului/cerinței:</w:t>
            </w:r>
          </w:p>
        </w:tc>
        <w:tc>
          <w:tcPr>
            <w:tcW w:w="1559" w:type="dxa"/>
            <w:shd w:val="clear" w:color="auto" w:fill="D9D9D9" w:themeFill="background1" w:themeFillShade="D9"/>
          </w:tcPr>
          <w:p w14:paraId="6372BC0D" w14:textId="77777777" w:rsidR="0019145B" w:rsidRPr="00BD6CDD" w:rsidRDefault="0019145B" w:rsidP="007C089C">
            <w:pPr>
              <w:tabs>
                <w:tab w:val="left" w:pos="612"/>
              </w:tabs>
              <w:spacing w:before="120" w:after="120"/>
              <w:jc w:val="center"/>
              <w:rPr>
                <w:b/>
                <w:iCs/>
                <w:sz w:val="16"/>
                <w:szCs w:val="16"/>
              </w:rPr>
            </w:pPr>
            <w:r w:rsidRPr="00BD6CDD">
              <w:rPr>
                <w:b/>
                <w:iCs/>
                <w:sz w:val="16"/>
                <w:szCs w:val="16"/>
              </w:rPr>
              <w:t>Nivelul minim/</w:t>
            </w:r>
            <w:r w:rsidRPr="00BD6CDD">
              <w:rPr>
                <w:b/>
                <w:iCs/>
                <w:sz w:val="16"/>
                <w:szCs w:val="16"/>
              </w:rPr>
              <w:br/>
              <w:t>Obligativitatea</w:t>
            </w:r>
          </w:p>
        </w:tc>
      </w:tr>
      <w:tr w:rsidR="0019145B" w:rsidRPr="004225A2" w14:paraId="449B74B3" w14:textId="77777777" w:rsidTr="00BD6CDD">
        <w:trPr>
          <w:trHeight w:val="276"/>
        </w:trPr>
        <w:tc>
          <w:tcPr>
            <w:tcW w:w="576" w:type="dxa"/>
            <w:shd w:val="clear" w:color="auto" w:fill="FFFFFF" w:themeFill="background1"/>
          </w:tcPr>
          <w:p w14:paraId="31E82440" w14:textId="77777777" w:rsidR="0019145B" w:rsidRPr="00574877" w:rsidRDefault="0019145B" w:rsidP="007C089C">
            <w:pPr>
              <w:tabs>
                <w:tab w:val="left" w:pos="612"/>
              </w:tabs>
              <w:rPr>
                <w:iCs/>
                <w:lang w:val="en-US"/>
              </w:rPr>
            </w:pPr>
            <w:r w:rsidRPr="00574877">
              <w:rPr>
                <w:iCs/>
                <w:lang w:val="en-US"/>
              </w:rPr>
              <w:t>1.</w:t>
            </w:r>
          </w:p>
        </w:tc>
        <w:tc>
          <w:tcPr>
            <w:tcW w:w="3051" w:type="dxa"/>
            <w:shd w:val="clear" w:color="auto" w:fill="FFFFFF" w:themeFill="background1"/>
          </w:tcPr>
          <w:p w14:paraId="31C3762E" w14:textId="77777777" w:rsidR="0019145B" w:rsidRPr="00574877" w:rsidRDefault="0019145B" w:rsidP="007C089C">
            <w:pPr>
              <w:tabs>
                <w:tab w:val="left" w:pos="612"/>
              </w:tabs>
              <w:jc w:val="both"/>
              <w:rPr>
                <w:iCs/>
              </w:rPr>
            </w:pPr>
            <w:r w:rsidRPr="00574877">
              <w:rPr>
                <w:iCs/>
              </w:rPr>
              <w:t>DUAE</w:t>
            </w:r>
          </w:p>
        </w:tc>
        <w:tc>
          <w:tcPr>
            <w:tcW w:w="4845" w:type="dxa"/>
            <w:shd w:val="clear" w:color="auto" w:fill="FFFFFF" w:themeFill="background1"/>
          </w:tcPr>
          <w:p w14:paraId="32998EC4" w14:textId="77777777" w:rsidR="0019145B" w:rsidRPr="00574877" w:rsidRDefault="0019145B" w:rsidP="007C089C">
            <w:pPr>
              <w:tabs>
                <w:tab w:val="left" w:pos="612"/>
              </w:tabs>
              <w:jc w:val="both"/>
              <w:rPr>
                <w:iCs/>
                <w:lang w:val="en-US"/>
              </w:rPr>
            </w:pPr>
            <w:r w:rsidRPr="00574877">
              <w:rPr>
                <w:iCs/>
                <w:lang w:val="en-US"/>
              </w:rPr>
              <w:t>Semnat electronic de către operatorul economic.</w:t>
            </w:r>
          </w:p>
        </w:tc>
        <w:tc>
          <w:tcPr>
            <w:tcW w:w="1559" w:type="dxa"/>
            <w:shd w:val="clear" w:color="auto" w:fill="FFFFFF" w:themeFill="background1"/>
            <w:vAlign w:val="center"/>
          </w:tcPr>
          <w:p w14:paraId="4806B6B1" w14:textId="77777777" w:rsidR="0019145B" w:rsidRPr="00574877" w:rsidRDefault="0019145B" w:rsidP="007C089C">
            <w:pPr>
              <w:tabs>
                <w:tab w:val="left" w:pos="612"/>
              </w:tabs>
              <w:jc w:val="center"/>
              <w:rPr>
                <w:iCs/>
                <w:lang w:val="en-US"/>
              </w:rPr>
            </w:pPr>
            <w:r w:rsidRPr="00574877">
              <w:rPr>
                <w:iCs/>
                <w:lang w:val="en-US"/>
              </w:rPr>
              <w:t>Da</w:t>
            </w:r>
          </w:p>
        </w:tc>
      </w:tr>
      <w:tr w:rsidR="0019145B" w:rsidRPr="004225A2" w14:paraId="50153E1F" w14:textId="77777777" w:rsidTr="00BD6CDD">
        <w:tc>
          <w:tcPr>
            <w:tcW w:w="576" w:type="dxa"/>
            <w:shd w:val="clear" w:color="auto" w:fill="FFFFFF" w:themeFill="background1"/>
          </w:tcPr>
          <w:p w14:paraId="1AD8CD0C" w14:textId="77777777" w:rsidR="0019145B" w:rsidRPr="00574877" w:rsidRDefault="0019145B" w:rsidP="007C089C">
            <w:pPr>
              <w:tabs>
                <w:tab w:val="left" w:pos="612"/>
              </w:tabs>
              <w:rPr>
                <w:iCs/>
                <w:lang w:val="en-US"/>
              </w:rPr>
            </w:pPr>
            <w:r w:rsidRPr="00574877">
              <w:rPr>
                <w:iCs/>
                <w:lang w:val="en-US"/>
              </w:rPr>
              <w:t>2.</w:t>
            </w:r>
          </w:p>
        </w:tc>
        <w:tc>
          <w:tcPr>
            <w:tcW w:w="3051" w:type="dxa"/>
            <w:shd w:val="clear" w:color="auto" w:fill="FFFFFF" w:themeFill="background1"/>
          </w:tcPr>
          <w:p w14:paraId="0A3F0CEB" w14:textId="77777777" w:rsidR="0019145B" w:rsidRPr="00574877" w:rsidRDefault="0019145B" w:rsidP="007C089C">
            <w:pPr>
              <w:tabs>
                <w:tab w:val="left" w:pos="612"/>
              </w:tabs>
              <w:jc w:val="both"/>
              <w:rPr>
                <w:iCs/>
                <w:lang w:val="en-US"/>
              </w:rPr>
            </w:pPr>
            <w:r w:rsidRPr="00574877">
              <w:rPr>
                <w:iCs/>
              </w:rPr>
              <w:t>Formularul ofertei</w:t>
            </w:r>
          </w:p>
        </w:tc>
        <w:tc>
          <w:tcPr>
            <w:tcW w:w="4845" w:type="dxa"/>
            <w:shd w:val="clear" w:color="auto" w:fill="FFFFFF" w:themeFill="background1"/>
          </w:tcPr>
          <w:p w14:paraId="2FDF58C2" w14:textId="1888C83F" w:rsidR="0019145B" w:rsidRPr="00574877" w:rsidRDefault="0019145B" w:rsidP="008717DA">
            <w:pPr>
              <w:tabs>
                <w:tab w:val="left" w:pos="612"/>
              </w:tabs>
              <w:jc w:val="both"/>
              <w:rPr>
                <w:iCs/>
                <w:lang w:val="en-US"/>
              </w:rPr>
            </w:pPr>
            <w:r w:rsidRPr="00574877">
              <w:rPr>
                <w:iCs/>
                <w:lang w:val="en-US"/>
              </w:rPr>
              <w:t>Origina</w:t>
            </w:r>
            <w:r w:rsidR="008717DA">
              <w:rPr>
                <w:iCs/>
                <w:lang w:val="en-US"/>
              </w:rPr>
              <w:t>l în conformitate cu Formularul</w:t>
            </w:r>
            <w:r w:rsidRPr="00574877">
              <w:rPr>
                <w:iCs/>
                <w:lang w:val="en-US"/>
              </w:rPr>
              <w:t>, confirmat prin aplicarea semnăturii electronice de către operatorul economic.</w:t>
            </w:r>
            <w:r w:rsidRPr="00574877">
              <w:rPr>
                <w:iCs/>
                <w:color w:val="000000"/>
              </w:rPr>
              <w:t xml:space="preserve"> Cu indicarea obligatorie a perioadei de garanție pentru lucrările executate de </w:t>
            </w:r>
            <w:r w:rsidRPr="00574877">
              <w:rPr>
                <w:b/>
                <w:iCs/>
                <w:color w:val="000000"/>
              </w:rPr>
              <w:t>10 ani</w:t>
            </w:r>
          </w:p>
        </w:tc>
        <w:tc>
          <w:tcPr>
            <w:tcW w:w="1559" w:type="dxa"/>
            <w:shd w:val="clear" w:color="auto" w:fill="FFFFFF" w:themeFill="background1"/>
            <w:vAlign w:val="center"/>
          </w:tcPr>
          <w:p w14:paraId="265CC599" w14:textId="77777777" w:rsidR="0019145B" w:rsidRPr="00574877" w:rsidRDefault="0019145B" w:rsidP="007C089C">
            <w:pPr>
              <w:tabs>
                <w:tab w:val="left" w:pos="612"/>
              </w:tabs>
              <w:jc w:val="center"/>
              <w:rPr>
                <w:iCs/>
                <w:lang w:val="en-US"/>
              </w:rPr>
            </w:pPr>
            <w:r w:rsidRPr="00574877">
              <w:rPr>
                <w:iCs/>
                <w:lang w:val="en-US"/>
              </w:rPr>
              <w:t>Da</w:t>
            </w:r>
          </w:p>
        </w:tc>
      </w:tr>
      <w:tr w:rsidR="0019145B" w:rsidRPr="004225A2" w14:paraId="6F4064D3" w14:textId="77777777" w:rsidTr="00BD6CDD">
        <w:tc>
          <w:tcPr>
            <w:tcW w:w="576" w:type="dxa"/>
            <w:shd w:val="clear" w:color="auto" w:fill="FFFFFF" w:themeFill="background1"/>
          </w:tcPr>
          <w:p w14:paraId="59FD064C" w14:textId="77777777" w:rsidR="0019145B" w:rsidRPr="00574877" w:rsidRDefault="0019145B" w:rsidP="007C089C">
            <w:pPr>
              <w:tabs>
                <w:tab w:val="left" w:pos="612"/>
              </w:tabs>
              <w:rPr>
                <w:iCs/>
                <w:lang w:val="en-US"/>
              </w:rPr>
            </w:pPr>
            <w:r w:rsidRPr="00574877">
              <w:rPr>
                <w:iCs/>
                <w:lang w:val="en-US"/>
              </w:rPr>
              <w:t>3.</w:t>
            </w:r>
          </w:p>
        </w:tc>
        <w:tc>
          <w:tcPr>
            <w:tcW w:w="3051" w:type="dxa"/>
            <w:shd w:val="clear" w:color="auto" w:fill="FFFFFF" w:themeFill="background1"/>
          </w:tcPr>
          <w:p w14:paraId="5AE7860C" w14:textId="77777777" w:rsidR="0019145B" w:rsidRPr="00574877" w:rsidRDefault="0019145B" w:rsidP="007C089C">
            <w:pPr>
              <w:tabs>
                <w:tab w:val="left" w:pos="612"/>
              </w:tabs>
              <w:jc w:val="both"/>
              <w:rPr>
                <w:iCs/>
                <w:highlight w:val="yellow"/>
              </w:rPr>
            </w:pPr>
            <w:r w:rsidRPr="00574877">
              <w:rPr>
                <w:iCs/>
              </w:rPr>
              <w:t>Informații generale despre ofertant</w:t>
            </w:r>
          </w:p>
        </w:tc>
        <w:tc>
          <w:tcPr>
            <w:tcW w:w="4845" w:type="dxa"/>
            <w:shd w:val="clear" w:color="auto" w:fill="FFFFFF" w:themeFill="background1"/>
          </w:tcPr>
          <w:p w14:paraId="7F0E5E89" w14:textId="442384C2" w:rsidR="0019145B" w:rsidRPr="00574877" w:rsidRDefault="0019145B" w:rsidP="0076703F">
            <w:pPr>
              <w:tabs>
                <w:tab w:val="left" w:pos="612"/>
              </w:tabs>
              <w:jc w:val="both"/>
              <w:rPr>
                <w:iCs/>
                <w:highlight w:val="yellow"/>
                <w:lang w:val="en-US"/>
              </w:rPr>
            </w:pPr>
            <w:r w:rsidRPr="00574877">
              <w:rPr>
                <w:iCs/>
              </w:rPr>
              <w:t xml:space="preserve">Original în conformitate cu Formularul. Cifra medie anuală de afaceri în ultimii </w:t>
            </w:r>
            <w:r w:rsidRPr="00574877">
              <w:rPr>
                <w:b/>
                <w:iCs/>
              </w:rPr>
              <w:t xml:space="preserve">3 ani – minim </w:t>
            </w:r>
            <w:r w:rsidR="0076703F">
              <w:rPr>
                <w:b/>
                <w:iCs/>
              </w:rPr>
              <w:t>10</w:t>
            </w:r>
            <w:r w:rsidRPr="00574877">
              <w:rPr>
                <w:b/>
                <w:iCs/>
              </w:rPr>
              <w:t>0 % din suma ofertei.</w:t>
            </w:r>
          </w:p>
        </w:tc>
        <w:tc>
          <w:tcPr>
            <w:tcW w:w="1559" w:type="dxa"/>
            <w:shd w:val="clear" w:color="auto" w:fill="FFFFFF" w:themeFill="background1"/>
            <w:vAlign w:val="center"/>
          </w:tcPr>
          <w:p w14:paraId="654DA85A" w14:textId="77777777" w:rsidR="0019145B" w:rsidRPr="00574877" w:rsidRDefault="0019145B" w:rsidP="007C089C">
            <w:pPr>
              <w:tabs>
                <w:tab w:val="left" w:pos="612"/>
              </w:tabs>
              <w:jc w:val="center"/>
              <w:rPr>
                <w:iCs/>
                <w:lang w:val="en-US"/>
              </w:rPr>
            </w:pPr>
            <w:r w:rsidRPr="00574877">
              <w:rPr>
                <w:iCs/>
                <w:lang w:val="en-US"/>
              </w:rPr>
              <w:t>Da</w:t>
            </w:r>
          </w:p>
        </w:tc>
      </w:tr>
      <w:tr w:rsidR="0019145B" w:rsidRPr="004225A2" w14:paraId="73A4AA61" w14:textId="77777777" w:rsidTr="00BD6CDD">
        <w:tc>
          <w:tcPr>
            <w:tcW w:w="576" w:type="dxa"/>
            <w:shd w:val="clear" w:color="auto" w:fill="FFFFFF" w:themeFill="background1"/>
          </w:tcPr>
          <w:p w14:paraId="1468F495" w14:textId="77777777" w:rsidR="0019145B" w:rsidRPr="00574877" w:rsidRDefault="0019145B" w:rsidP="007C089C">
            <w:pPr>
              <w:tabs>
                <w:tab w:val="left" w:pos="612"/>
              </w:tabs>
              <w:rPr>
                <w:iCs/>
                <w:lang w:val="en-US"/>
              </w:rPr>
            </w:pPr>
            <w:r w:rsidRPr="00574877">
              <w:rPr>
                <w:iCs/>
                <w:lang w:val="en-US"/>
              </w:rPr>
              <w:t>4.</w:t>
            </w:r>
          </w:p>
        </w:tc>
        <w:tc>
          <w:tcPr>
            <w:tcW w:w="3051" w:type="dxa"/>
            <w:shd w:val="clear" w:color="auto" w:fill="FFFFFF" w:themeFill="background1"/>
          </w:tcPr>
          <w:p w14:paraId="197BAA69" w14:textId="77777777" w:rsidR="0019145B" w:rsidRPr="00574877" w:rsidRDefault="0019145B" w:rsidP="007C089C">
            <w:pPr>
              <w:tabs>
                <w:tab w:val="left" w:pos="612"/>
              </w:tabs>
              <w:jc w:val="both"/>
              <w:rPr>
                <w:iCs/>
                <w:highlight w:val="yellow"/>
              </w:rPr>
            </w:pPr>
            <w:r w:rsidRPr="00574877">
              <w:rPr>
                <w:iCs/>
              </w:rPr>
              <w:t>Devizele locale aferente ofertei</w:t>
            </w:r>
            <w:r w:rsidRPr="00574877">
              <w:rPr>
                <w:iCs/>
              </w:rPr>
              <w:tab/>
            </w:r>
          </w:p>
        </w:tc>
        <w:tc>
          <w:tcPr>
            <w:tcW w:w="4845" w:type="dxa"/>
            <w:shd w:val="clear" w:color="auto" w:fill="FFFFFF" w:themeFill="background1"/>
          </w:tcPr>
          <w:p w14:paraId="38452D0D" w14:textId="77777777" w:rsidR="0019145B" w:rsidRPr="00574877" w:rsidRDefault="0019145B" w:rsidP="007C089C">
            <w:pPr>
              <w:tabs>
                <w:tab w:val="left" w:pos="612"/>
              </w:tabs>
              <w:jc w:val="both"/>
              <w:rPr>
                <w:iCs/>
                <w:highlight w:val="yellow"/>
              </w:rPr>
            </w:pPr>
            <w:r w:rsidRPr="00574877">
              <w:rPr>
                <w:iCs/>
                <w:color w:val="000000"/>
              </w:rPr>
              <w:t xml:space="preserve">Original în conformitate cu Formularele 3,5,7 cu specificaţia parametrilor tehnici solicitaţi în caietul de sarcini. Original, prin </w:t>
            </w:r>
            <w:r w:rsidRPr="00574877">
              <w:rPr>
                <w:color w:val="000000"/>
              </w:rPr>
              <w:t>aplicarea semnăturii electronice</w:t>
            </w:r>
            <w:r w:rsidRPr="00574877">
              <w:rPr>
                <w:iCs/>
                <w:color w:val="000000"/>
              </w:rPr>
              <w:t xml:space="preserve"> de către operatorul economic.</w:t>
            </w:r>
          </w:p>
        </w:tc>
        <w:tc>
          <w:tcPr>
            <w:tcW w:w="1559" w:type="dxa"/>
            <w:shd w:val="clear" w:color="auto" w:fill="FFFFFF" w:themeFill="background1"/>
            <w:vAlign w:val="center"/>
          </w:tcPr>
          <w:p w14:paraId="50DE1A52" w14:textId="77777777" w:rsidR="0019145B" w:rsidRPr="00574877" w:rsidRDefault="0019145B" w:rsidP="007C089C">
            <w:pPr>
              <w:tabs>
                <w:tab w:val="left" w:pos="612"/>
              </w:tabs>
              <w:jc w:val="center"/>
              <w:rPr>
                <w:iCs/>
                <w:lang w:val="en-US"/>
              </w:rPr>
            </w:pPr>
            <w:r w:rsidRPr="00574877">
              <w:rPr>
                <w:iCs/>
                <w:lang w:val="en-US"/>
              </w:rPr>
              <w:t>Da</w:t>
            </w:r>
          </w:p>
        </w:tc>
      </w:tr>
      <w:tr w:rsidR="0019145B" w:rsidRPr="0060397A" w14:paraId="38FD6C58" w14:textId="77777777" w:rsidTr="00BD6CDD">
        <w:tc>
          <w:tcPr>
            <w:tcW w:w="576" w:type="dxa"/>
            <w:shd w:val="clear" w:color="auto" w:fill="FFFFFF" w:themeFill="background1"/>
          </w:tcPr>
          <w:p w14:paraId="0F294F57" w14:textId="77777777" w:rsidR="0019145B" w:rsidRPr="00574877" w:rsidRDefault="0019145B" w:rsidP="007C089C">
            <w:pPr>
              <w:tabs>
                <w:tab w:val="left" w:pos="612"/>
              </w:tabs>
              <w:rPr>
                <w:iCs/>
                <w:lang w:val="en-US"/>
              </w:rPr>
            </w:pPr>
            <w:r w:rsidRPr="00574877">
              <w:rPr>
                <w:iCs/>
                <w:lang w:val="en-US"/>
              </w:rPr>
              <w:t>5.</w:t>
            </w:r>
          </w:p>
        </w:tc>
        <w:tc>
          <w:tcPr>
            <w:tcW w:w="3051" w:type="dxa"/>
            <w:shd w:val="clear" w:color="auto" w:fill="FFFFFF" w:themeFill="background1"/>
          </w:tcPr>
          <w:p w14:paraId="3ED57913" w14:textId="77777777" w:rsidR="0019145B" w:rsidRPr="00574877" w:rsidRDefault="0019145B" w:rsidP="007C089C">
            <w:pPr>
              <w:tabs>
                <w:tab w:val="left" w:pos="612"/>
              </w:tabs>
              <w:jc w:val="both"/>
              <w:rPr>
                <w:iCs/>
              </w:rPr>
            </w:pPr>
            <w:r w:rsidRPr="00574877">
              <w:rPr>
                <w:iCs/>
              </w:rPr>
              <w:t>Grafic de executare a lucrărilor</w:t>
            </w:r>
          </w:p>
        </w:tc>
        <w:tc>
          <w:tcPr>
            <w:tcW w:w="4845" w:type="dxa"/>
            <w:shd w:val="clear" w:color="auto" w:fill="FFFFFF" w:themeFill="background1"/>
          </w:tcPr>
          <w:p w14:paraId="1E9297C9" w14:textId="55FF14BB" w:rsidR="0019145B" w:rsidRPr="00574877" w:rsidRDefault="0019145B" w:rsidP="006C384C">
            <w:pPr>
              <w:tabs>
                <w:tab w:val="left" w:pos="612"/>
              </w:tabs>
              <w:jc w:val="both"/>
              <w:rPr>
                <w:iCs/>
                <w:color w:val="000000"/>
              </w:rPr>
            </w:pPr>
            <w:r w:rsidRPr="00574877">
              <w:rPr>
                <w:iCs/>
                <w:color w:val="000000"/>
              </w:rPr>
              <w:t xml:space="preserve">Original în conformitate cu Formularul, prin </w:t>
            </w:r>
            <w:r w:rsidRPr="00574877">
              <w:rPr>
                <w:color w:val="000000"/>
              </w:rPr>
              <w:t>aplicarea semnăturii electronice</w:t>
            </w:r>
            <w:r w:rsidRPr="00574877">
              <w:rPr>
                <w:iCs/>
                <w:color w:val="000000"/>
              </w:rPr>
              <w:t xml:space="preserve"> de către operatorul economic</w:t>
            </w:r>
          </w:p>
        </w:tc>
        <w:tc>
          <w:tcPr>
            <w:tcW w:w="1559" w:type="dxa"/>
            <w:shd w:val="clear" w:color="auto" w:fill="FFFFFF" w:themeFill="background1"/>
          </w:tcPr>
          <w:p w14:paraId="78D5B13D" w14:textId="77777777" w:rsidR="0019145B" w:rsidRPr="00574877" w:rsidRDefault="0019145B" w:rsidP="007C089C">
            <w:pPr>
              <w:tabs>
                <w:tab w:val="left" w:pos="612"/>
              </w:tabs>
              <w:jc w:val="center"/>
              <w:rPr>
                <w:iCs/>
                <w:lang w:val="en-US"/>
              </w:rPr>
            </w:pPr>
            <w:r w:rsidRPr="00574877">
              <w:rPr>
                <w:iCs/>
                <w:lang w:val="en-US"/>
              </w:rPr>
              <w:t>Da</w:t>
            </w:r>
          </w:p>
        </w:tc>
      </w:tr>
      <w:tr w:rsidR="0019145B" w:rsidRPr="0060397A" w14:paraId="533D8527" w14:textId="77777777" w:rsidTr="00BD6CDD">
        <w:tc>
          <w:tcPr>
            <w:tcW w:w="576" w:type="dxa"/>
            <w:shd w:val="clear" w:color="auto" w:fill="FFFFFF" w:themeFill="background1"/>
          </w:tcPr>
          <w:p w14:paraId="6D32371F" w14:textId="77777777" w:rsidR="0019145B" w:rsidRPr="00574877" w:rsidRDefault="0019145B" w:rsidP="007C089C">
            <w:pPr>
              <w:tabs>
                <w:tab w:val="left" w:pos="612"/>
              </w:tabs>
              <w:rPr>
                <w:iCs/>
                <w:lang w:val="en-US"/>
              </w:rPr>
            </w:pPr>
            <w:r w:rsidRPr="00574877">
              <w:rPr>
                <w:iCs/>
                <w:lang w:val="en-US"/>
              </w:rPr>
              <w:t>6.</w:t>
            </w:r>
          </w:p>
        </w:tc>
        <w:tc>
          <w:tcPr>
            <w:tcW w:w="3051" w:type="dxa"/>
            <w:shd w:val="clear" w:color="auto" w:fill="FFFFFF" w:themeFill="background1"/>
          </w:tcPr>
          <w:p w14:paraId="3A798138" w14:textId="77777777" w:rsidR="0019145B" w:rsidRPr="00574877" w:rsidRDefault="0019145B" w:rsidP="007C089C">
            <w:pPr>
              <w:tabs>
                <w:tab w:val="left" w:pos="612"/>
              </w:tabs>
              <w:jc w:val="both"/>
              <w:rPr>
                <w:iCs/>
              </w:rPr>
            </w:pPr>
            <w:r w:rsidRPr="00574877">
              <w:rPr>
                <w:iCs/>
              </w:rPr>
              <w:t>Manualul Calității</w:t>
            </w:r>
          </w:p>
        </w:tc>
        <w:tc>
          <w:tcPr>
            <w:tcW w:w="4845" w:type="dxa"/>
            <w:shd w:val="clear" w:color="auto" w:fill="FFFFFF" w:themeFill="background1"/>
          </w:tcPr>
          <w:p w14:paraId="625F1CFB" w14:textId="77777777" w:rsidR="0019145B" w:rsidRPr="00574877" w:rsidRDefault="0019145B" w:rsidP="007C089C">
            <w:pPr>
              <w:tabs>
                <w:tab w:val="left" w:pos="612"/>
              </w:tabs>
              <w:jc w:val="both"/>
              <w:rPr>
                <w:iCs/>
                <w:color w:val="000000"/>
              </w:rPr>
            </w:pPr>
            <w:r w:rsidRPr="00574877">
              <w:rPr>
                <w:iCs/>
              </w:rPr>
              <w:t xml:space="preserve">Copie, confirmată prin </w:t>
            </w:r>
            <w:r w:rsidRPr="00574877">
              <w:rPr>
                <w:color w:val="000000"/>
              </w:rPr>
              <w:t>aplicarea semnăturii electronice</w:t>
            </w:r>
            <w:r w:rsidRPr="00574877">
              <w:rPr>
                <w:iCs/>
              </w:rPr>
              <w:t xml:space="preserve"> de către operatorul economic.</w:t>
            </w:r>
          </w:p>
        </w:tc>
        <w:tc>
          <w:tcPr>
            <w:tcW w:w="1559" w:type="dxa"/>
            <w:shd w:val="clear" w:color="auto" w:fill="FFFFFF" w:themeFill="background1"/>
          </w:tcPr>
          <w:p w14:paraId="75E7A8A4" w14:textId="77777777" w:rsidR="0019145B" w:rsidRPr="00574877" w:rsidRDefault="0019145B" w:rsidP="007C089C">
            <w:pPr>
              <w:tabs>
                <w:tab w:val="left" w:pos="612"/>
              </w:tabs>
              <w:jc w:val="center"/>
              <w:rPr>
                <w:iCs/>
                <w:lang w:val="en-US"/>
              </w:rPr>
            </w:pPr>
            <w:r w:rsidRPr="00574877">
              <w:rPr>
                <w:iCs/>
                <w:lang w:val="en-US"/>
              </w:rPr>
              <w:t>Da</w:t>
            </w:r>
          </w:p>
        </w:tc>
      </w:tr>
      <w:tr w:rsidR="0019145B" w:rsidRPr="0060397A" w14:paraId="73B9F6C8" w14:textId="77777777" w:rsidTr="00BD6CDD">
        <w:tc>
          <w:tcPr>
            <w:tcW w:w="576" w:type="dxa"/>
            <w:shd w:val="clear" w:color="auto" w:fill="FFFFFF" w:themeFill="background1"/>
          </w:tcPr>
          <w:p w14:paraId="7A2A0075" w14:textId="77777777" w:rsidR="0019145B" w:rsidRPr="00574877" w:rsidRDefault="0019145B" w:rsidP="007C089C">
            <w:pPr>
              <w:tabs>
                <w:tab w:val="left" w:pos="612"/>
              </w:tabs>
              <w:rPr>
                <w:iCs/>
                <w:lang w:val="en-US"/>
              </w:rPr>
            </w:pPr>
            <w:r w:rsidRPr="00574877">
              <w:rPr>
                <w:iCs/>
                <w:lang w:val="en-US"/>
              </w:rPr>
              <w:t>7.</w:t>
            </w:r>
          </w:p>
        </w:tc>
        <w:tc>
          <w:tcPr>
            <w:tcW w:w="3051" w:type="dxa"/>
            <w:shd w:val="clear" w:color="auto" w:fill="FFFFFF" w:themeFill="background1"/>
          </w:tcPr>
          <w:p w14:paraId="386079CC" w14:textId="77777777" w:rsidR="0019145B" w:rsidRPr="00574877" w:rsidRDefault="0019145B" w:rsidP="007C089C">
            <w:pPr>
              <w:tabs>
                <w:tab w:val="left" w:pos="612"/>
              </w:tabs>
              <w:jc w:val="both"/>
              <w:rPr>
                <w:iCs/>
              </w:rPr>
            </w:pPr>
            <w:r w:rsidRPr="00574877">
              <w:rPr>
                <w:iCs/>
              </w:rPr>
              <w:t>Lichiditate generală conform IPO14</w:t>
            </w:r>
          </w:p>
        </w:tc>
        <w:tc>
          <w:tcPr>
            <w:tcW w:w="4845" w:type="dxa"/>
            <w:shd w:val="clear" w:color="auto" w:fill="FFFFFF" w:themeFill="background1"/>
          </w:tcPr>
          <w:p w14:paraId="682D5329" w14:textId="77777777" w:rsidR="0019145B" w:rsidRPr="00574877" w:rsidRDefault="0019145B" w:rsidP="007C089C">
            <w:pPr>
              <w:tabs>
                <w:tab w:val="left" w:pos="612"/>
              </w:tabs>
              <w:jc w:val="both"/>
              <w:rPr>
                <w:iCs/>
                <w:color w:val="000000"/>
              </w:rPr>
            </w:pPr>
            <w:r w:rsidRPr="00574877">
              <w:rPr>
                <w:iCs/>
              </w:rPr>
              <w:t xml:space="preserve">Certificat eliberat de </w:t>
            </w:r>
            <w:r w:rsidRPr="00574877">
              <w:rPr>
                <w:iCs/>
                <w:color w:val="000000"/>
              </w:rPr>
              <w:t>operatorul economic</w:t>
            </w:r>
            <w:r w:rsidRPr="00574877">
              <w:rPr>
                <w:iCs/>
              </w:rPr>
              <w:t>, confirmat prin semnătura și ștampila. Lichiditatea trebuie să fie mai mare de 100%</w:t>
            </w:r>
          </w:p>
        </w:tc>
        <w:tc>
          <w:tcPr>
            <w:tcW w:w="1559" w:type="dxa"/>
            <w:shd w:val="clear" w:color="auto" w:fill="FFFFFF" w:themeFill="background1"/>
          </w:tcPr>
          <w:p w14:paraId="2DDC33BF" w14:textId="77777777" w:rsidR="0019145B" w:rsidRPr="00574877" w:rsidRDefault="0019145B" w:rsidP="007C089C">
            <w:pPr>
              <w:tabs>
                <w:tab w:val="left" w:pos="612"/>
              </w:tabs>
              <w:jc w:val="center"/>
              <w:rPr>
                <w:iCs/>
                <w:lang w:val="en-US"/>
              </w:rPr>
            </w:pPr>
            <w:r w:rsidRPr="00574877">
              <w:rPr>
                <w:iCs/>
                <w:lang w:val="en-US"/>
              </w:rPr>
              <w:t>Da</w:t>
            </w:r>
          </w:p>
        </w:tc>
      </w:tr>
      <w:tr w:rsidR="0019145B" w:rsidRPr="004225A2" w14:paraId="57CFD47D" w14:textId="77777777" w:rsidTr="00BD6CDD">
        <w:tc>
          <w:tcPr>
            <w:tcW w:w="576" w:type="dxa"/>
            <w:shd w:val="clear" w:color="auto" w:fill="FFFFFF" w:themeFill="background1"/>
          </w:tcPr>
          <w:p w14:paraId="403D530A" w14:textId="77777777" w:rsidR="0019145B" w:rsidRPr="00574877" w:rsidRDefault="0019145B" w:rsidP="007C089C">
            <w:pPr>
              <w:tabs>
                <w:tab w:val="left" w:pos="612"/>
              </w:tabs>
              <w:rPr>
                <w:iCs/>
                <w:lang w:val="en-US"/>
              </w:rPr>
            </w:pPr>
            <w:r w:rsidRPr="00574877">
              <w:rPr>
                <w:iCs/>
                <w:lang w:val="en-US"/>
              </w:rPr>
              <w:t>8.</w:t>
            </w:r>
          </w:p>
        </w:tc>
        <w:tc>
          <w:tcPr>
            <w:tcW w:w="3051" w:type="dxa"/>
            <w:shd w:val="clear" w:color="auto" w:fill="FFFFFF" w:themeFill="background1"/>
          </w:tcPr>
          <w:p w14:paraId="0BA76E31" w14:textId="77777777" w:rsidR="0019145B" w:rsidRPr="00574877" w:rsidRDefault="0019145B" w:rsidP="007C089C">
            <w:pPr>
              <w:tabs>
                <w:tab w:val="left" w:pos="612"/>
              </w:tabs>
              <w:jc w:val="both"/>
              <w:rPr>
                <w:iCs/>
              </w:rPr>
            </w:pPr>
            <w:r w:rsidRPr="00574877">
              <w:t>Garanţia pentru ofertă 1%</w:t>
            </w:r>
          </w:p>
        </w:tc>
        <w:tc>
          <w:tcPr>
            <w:tcW w:w="4845" w:type="dxa"/>
            <w:shd w:val="clear" w:color="auto" w:fill="FFFFFF" w:themeFill="background1"/>
          </w:tcPr>
          <w:p w14:paraId="313B1330" w14:textId="2AD32ADA" w:rsidR="00B969DE" w:rsidRPr="007E39C2" w:rsidRDefault="0019145B" w:rsidP="00125016">
            <w:pPr>
              <w:tabs>
                <w:tab w:val="left" w:pos="612"/>
              </w:tabs>
              <w:jc w:val="both"/>
              <w:rPr>
                <w:iCs/>
                <w:lang w:val="en-US"/>
              </w:rPr>
            </w:pPr>
            <w:r w:rsidRPr="00574877">
              <w:rPr>
                <w:iCs/>
                <w:lang w:val="en-US"/>
              </w:rPr>
              <w:t>Original în conformitate cu Formularul garanției bancare, sau prin transfer la contul autorității contractante confirmată prin transfer de plată, prin aplicarea semnăturii electronice de către operatorul economic.</w:t>
            </w:r>
          </w:p>
        </w:tc>
        <w:tc>
          <w:tcPr>
            <w:tcW w:w="1559" w:type="dxa"/>
            <w:shd w:val="clear" w:color="auto" w:fill="FFFFFF" w:themeFill="background1"/>
            <w:vAlign w:val="center"/>
          </w:tcPr>
          <w:p w14:paraId="425BD38E" w14:textId="77777777" w:rsidR="0019145B" w:rsidRPr="00574877" w:rsidRDefault="0019145B" w:rsidP="007C089C">
            <w:pPr>
              <w:tabs>
                <w:tab w:val="left" w:pos="612"/>
              </w:tabs>
              <w:jc w:val="center"/>
              <w:rPr>
                <w:iCs/>
                <w:lang w:val="en-US"/>
              </w:rPr>
            </w:pPr>
            <w:r w:rsidRPr="00574877">
              <w:rPr>
                <w:iCs/>
                <w:lang w:val="en-US"/>
              </w:rPr>
              <w:t>Da</w:t>
            </w:r>
          </w:p>
        </w:tc>
      </w:tr>
      <w:tr w:rsidR="0019145B" w:rsidRPr="004225A2" w14:paraId="2F4EA1DA" w14:textId="77777777" w:rsidTr="00BD6CDD">
        <w:tc>
          <w:tcPr>
            <w:tcW w:w="576" w:type="dxa"/>
            <w:shd w:val="clear" w:color="auto" w:fill="FFFFFF" w:themeFill="background1"/>
          </w:tcPr>
          <w:p w14:paraId="5B179A72" w14:textId="77777777" w:rsidR="0019145B" w:rsidRPr="00574877" w:rsidRDefault="0019145B" w:rsidP="007C089C">
            <w:pPr>
              <w:tabs>
                <w:tab w:val="left" w:pos="612"/>
              </w:tabs>
              <w:rPr>
                <w:iCs/>
                <w:lang w:val="en-US"/>
              </w:rPr>
            </w:pPr>
            <w:r w:rsidRPr="00574877">
              <w:rPr>
                <w:iCs/>
                <w:lang w:val="en-US"/>
              </w:rPr>
              <w:t>9.</w:t>
            </w:r>
          </w:p>
        </w:tc>
        <w:tc>
          <w:tcPr>
            <w:tcW w:w="3051" w:type="dxa"/>
            <w:shd w:val="clear" w:color="auto" w:fill="FFFFFF" w:themeFill="background1"/>
          </w:tcPr>
          <w:p w14:paraId="338CFBDB" w14:textId="77777777" w:rsidR="0019145B" w:rsidRPr="00574877" w:rsidRDefault="0019145B" w:rsidP="007C089C">
            <w:pPr>
              <w:jc w:val="both"/>
            </w:pPr>
            <w:r w:rsidRPr="00574877">
              <w:t>Certificat privind existența sau lipsa datoriilor față de bugetul public național (eliberat de Inspectoratul Fiscal)</w:t>
            </w:r>
          </w:p>
        </w:tc>
        <w:tc>
          <w:tcPr>
            <w:tcW w:w="4845" w:type="dxa"/>
            <w:shd w:val="clear" w:color="auto" w:fill="FFFFFF" w:themeFill="background1"/>
          </w:tcPr>
          <w:p w14:paraId="42A6BE60" w14:textId="77777777" w:rsidR="0019145B" w:rsidRPr="00574877" w:rsidRDefault="0019145B" w:rsidP="007C089C">
            <w:pPr>
              <w:jc w:val="both"/>
            </w:pPr>
            <w:r w:rsidRPr="00574877">
              <w:t>Copie, confirmată prin aplicarea semnăturii electronice de către operatorul economic.</w:t>
            </w:r>
          </w:p>
        </w:tc>
        <w:tc>
          <w:tcPr>
            <w:tcW w:w="1559" w:type="dxa"/>
            <w:shd w:val="clear" w:color="auto" w:fill="FFFFFF" w:themeFill="background1"/>
            <w:vAlign w:val="center"/>
          </w:tcPr>
          <w:p w14:paraId="11E23D19" w14:textId="77777777" w:rsidR="0019145B" w:rsidRPr="00574877" w:rsidRDefault="0019145B" w:rsidP="007C089C">
            <w:pPr>
              <w:jc w:val="center"/>
            </w:pPr>
            <w:r w:rsidRPr="00574877">
              <w:t>Da</w:t>
            </w:r>
          </w:p>
        </w:tc>
      </w:tr>
      <w:tr w:rsidR="0019145B" w:rsidRPr="00574877" w14:paraId="1F5AB6EE" w14:textId="77777777" w:rsidTr="00BD6CDD">
        <w:tc>
          <w:tcPr>
            <w:tcW w:w="576" w:type="dxa"/>
            <w:shd w:val="clear" w:color="auto" w:fill="FFFFFF" w:themeFill="background1"/>
          </w:tcPr>
          <w:p w14:paraId="544AC663" w14:textId="1FD9E29C" w:rsidR="0019145B" w:rsidRPr="00574877" w:rsidRDefault="0019145B" w:rsidP="008E69B9">
            <w:pPr>
              <w:tabs>
                <w:tab w:val="left" w:pos="612"/>
              </w:tabs>
              <w:rPr>
                <w:iCs/>
                <w:lang w:val="en-US"/>
              </w:rPr>
            </w:pPr>
            <w:r w:rsidRPr="00574877">
              <w:rPr>
                <w:iCs/>
                <w:lang w:val="en-US"/>
              </w:rPr>
              <w:t>1</w:t>
            </w:r>
            <w:r w:rsidR="008E69B9">
              <w:rPr>
                <w:iCs/>
                <w:lang w:val="en-US"/>
              </w:rPr>
              <w:t>0</w:t>
            </w:r>
            <w:r w:rsidRPr="00574877">
              <w:rPr>
                <w:iCs/>
                <w:lang w:val="en-US"/>
              </w:rPr>
              <w:t>.</w:t>
            </w:r>
          </w:p>
        </w:tc>
        <w:tc>
          <w:tcPr>
            <w:tcW w:w="3051" w:type="dxa"/>
            <w:shd w:val="clear" w:color="auto" w:fill="FFFFFF" w:themeFill="background1"/>
          </w:tcPr>
          <w:p w14:paraId="53A9A60C" w14:textId="77777777" w:rsidR="0019145B" w:rsidRPr="00574877" w:rsidRDefault="0019145B" w:rsidP="007C089C">
            <w:pPr>
              <w:tabs>
                <w:tab w:val="left" w:pos="612"/>
              </w:tabs>
              <w:jc w:val="both"/>
              <w:rPr>
                <w:highlight w:val="yellow"/>
              </w:rPr>
            </w:pPr>
            <w:r w:rsidRPr="00574877">
              <w:rPr>
                <w:iCs/>
              </w:rPr>
              <w:t>Demonstrarea experienței operatorului economic în domeniul de activitate aferent obiectului contractului ce urmează a fi atribuit</w:t>
            </w:r>
          </w:p>
        </w:tc>
        <w:tc>
          <w:tcPr>
            <w:tcW w:w="4845" w:type="dxa"/>
            <w:shd w:val="clear" w:color="auto" w:fill="FFFFFF" w:themeFill="background1"/>
          </w:tcPr>
          <w:p w14:paraId="2E53EB49" w14:textId="30741E4A" w:rsidR="0019145B" w:rsidRPr="00574877" w:rsidRDefault="0019145B" w:rsidP="00125016">
            <w:pPr>
              <w:tabs>
                <w:tab w:val="left" w:pos="612"/>
              </w:tabs>
              <w:jc w:val="both"/>
              <w:rPr>
                <w:rFonts w:eastAsia="PMingLiU"/>
                <w:highlight w:val="yellow"/>
                <w:lang w:val="en-US" w:eastAsia="zh-CN"/>
              </w:rPr>
            </w:pPr>
            <w:r w:rsidRPr="00574877">
              <w:rPr>
                <w:iCs/>
              </w:rPr>
              <w:t>Declarația privind experiența similară, original în conformitate cu Formularul – original confirmat prin aplicarea semnăturii electronice de către operatorul economic. Ofertantul (operatorul economic sau membrii asocierii împreună) trebuie să demonstreze că a finalizat în ultimii 5 ani (calculați până la data limită de depunere a ofertelor): -</w:t>
            </w:r>
            <w:r w:rsidRPr="00574877">
              <w:rPr>
                <w:lang w:val="en-US"/>
              </w:rPr>
              <w:t xml:space="preserve"> </w:t>
            </w:r>
            <w:r w:rsidRPr="00574877">
              <w:rPr>
                <w:iCs/>
              </w:rPr>
              <w:t xml:space="preserve">în care să se conțină cel puțin un contract de lucrări similare a cărui valoare să nu fie mai mică de 75% din valoarea viitorului contract sau – valoarea cumulată a </w:t>
            </w:r>
            <w:r w:rsidRPr="00574877">
              <w:rPr>
                <w:iCs/>
              </w:rPr>
              <w:lastRenderedPageBreak/>
              <w:t>tuturor contractelor executate în ultimul an de activitate să fie egală sau mai mare decât valoarea viitorului contract. Formularul va fi completat pentru fiecare obiect în parte (cu anexarea copiilor documentelor confirmative).</w:t>
            </w:r>
          </w:p>
        </w:tc>
        <w:tc>
          <w:tcPr>
            <w:tcW w:w="1559" w:type="dxa"/>
            <w:shd w:val="clear" w:color="auto" w:fill="FFFFFF" w:themeFill="background1"/>
            <w:vAlign w:val="center"/>
          </w:tcPr>
          <w:p w14:paraId="64760996" w14:textId="77777777" w:rsidR="0019145B" w:rsidRPr="00574877" w:rsidRDefault="0019145B" w:rsidP="007C089C">
            <w:pPr>
              <w:tabs>
                <w:tab w:val="left" w:pos="612"/>
              </w:tabs>
              <w:jc w:val="center"/>
            </w:pPr>
            <w:r w:rsidRPr="00574877">
              <w:rPr>
                <w:iCs/>
                <w:lang w:val="en-US"/>
              </w:rPr>
              <w:lastRenderedPageBreak/>
              <w:t>Da</w:t>
            </w:r>
          </w:p>
        </w:tc>
      </w:tr>
      <w:tr w:rsidR="0019145B" w:rsidRPr="00574877" w14:paraId="6F6590BD" w14:textId="77777777" w:rsidTr="00BD6CDD">
        <w:tc>
          <w:tcPr>
            <w:tcW w:w="576" w:type="dxa"/>
            <w:shd w:val="clear" w:color="auto" w:fill="FFFFFF" w:themeFill="background1"/>
          </w:tcPr>
          <w:p w14:paraId="76289077" w14:textId="34C9B3B9" w:rsidR="0019145B" w:rsidRPr="00574877" w:rsidRDefault="0019145B" w:rsidP="001E245D">
            <w:pPr>
              <w:tabs>
                <w:tab w:val="left" w:pos="612"/>
              </w:tabs>
              <w:rPr>
                <w:iCs/>
                <w:lang w:val="en-US"/>
              </w:rPr>
            </w:pPr>
            <w:r w:rsidRPr="00574877">
              <w:rPr>
                <w:iCs/>
                <w:lang w:val="en-US"/>
              </w:rPr>
              <w:lastRenderedPageBreak/>
              <w:t>1</w:t>
            </w:r>
            <w:r w:rsidR="001E245D">
              <w:rPr>
                <w:iCs/>
                <w:lang w:val="en-US"/>
              </w:rPr>
              <w:t>1</w:t>
            </w:r>
            <w:r w:rsidRPr="00574877">
              <w:rPr>
                <w:iCs/>
                <w:lang w:val="en-US"/>
              </w:rPr>
              <w:t>.</w:t>
            </w:r>
          </w:p>
        </w:tc>
        <w:tc>
          <w:tcPr>
            <w:tcW w:w="3051" w:type="dxa"/>
            <w:shd w:val="clear" w:color="auto" w:fill="FFFFFF" w:themeFill="background1"/>
          </w:tcPr>
          <w:p w14:paraId="0D3B146D" w14:textId="77777777" w:rsidR="0019145B" w:rsidRPr="00574877" w:rsidRDefault="0019145B" w:rsidP="007C089C">
            <w:pPr>
              <w:tabs>
                <w:tab w:val="left" w:pos="612"/>
              </w:tabs>
              <w:jc w:val="both"/>
              <w:rPr>
                <w:highlight w:val="yellow"/>
              </w:rPr>
            </w:pPr>
            <w:r w:rsidRPr="00574877">
              <w:rPr>
                <w:color w:val="000000"/>
                <w:lang w:eastAsia="zh-CN"/>
              </w:rPr>
              <w:t>Demonstrarea accesului la infrastructura/mijloacele indicate de autoritatea contractată, pe care acesta le consideră necesare pentru îndeplinirea contractului ce urmează a fi atribuit</w:t>
            </w:r>
          </w:p>
        </w:tc>
        <w:tc>
          <w:tcPr>
            <w:tcW w:w="4845" w:type="dxa"/>
            <w:shd w:val="clear" w:color="auto" w:fill="FFFFFF" w:themeFill="background1"/>
          </w:tcPr>
          <w:p w14:paraId="2E8B625B" w14:textId="4119FF94" w:rsidR="0019145B" w:rsidRPr="00574877" w:rsidRDefault="008E69B9" w:rsidP="009250B6">
            <w:pPr>
              <w:tabs>
                <w:tab w:val="left" w:pos="612"/>
              </w:tabs>
              <w:jc w:val="both"/>
              <w:rPr>
                <w:rFonts w:eastAsia="PMingLiU"/>
                <w:highlight w:val="yellow"/>
                <w:lang w:val="en-US" w:eastAsia="zh-CN"/>
              </w:rPr>
            </w:pPr>
            <w:r>
              <w:rPr>
                <w:lang w:val="ro-MD"/>
              </w:rPr>
              <w:t>P</w:t>
            </w:r>
            <w:r>
              <w:rPr>
                <w:lang w:val="ro-MD"/>
              </w:rPr>
              <w:t>ermisiunea de executarea a unor asemenea lucrări în locațiile SA Orange</w:t>
            </w:r>
            <w:r>
              <w:rPr>
                <w:lang w:val="ro-MD"/>
              </w:rPr>
              <w:t>, eliberat de SA Orange.</w:t>
            </w:r>
          </w:p>
        </w:tc>
        <w:tc>
          <w:tcPr>
            <w:tcW w:w="1559" w:type="dxa"/>
            <w:shd w:val="clear" w:color="auto" w:fill="FFFFFF" w:themeFill="background1"/>
            <w:vAlign w:val="center"/>
          </w:tcPr>
          <w:p w14:paraId="3448FED9" w14:textId="77777777" w:rsidR="0019145B" w:rsidRPr="00574877" w:rsidRDefault="0019145B" w:rsidP="007C089C">
            <w:pPr>
              <w:tabs>
                <w:tab w:val="left" w:pos="612"/>
              </w:tabs>
              <w:jc w:val="center"/>
            </w:pPr>
            <w:r w:rsidRPr="00574877">
              <w:rPr>
                <w:iCs/>
                <w:lang w:val="en-US"/>
              </w:rPr>
              <w:t>Da</w:t>
            </w:r>
          </w:p>
        </w:tc>
      </w:tr>
      <w:tr w:rsidR="0019145B" w:rsidRPr="00537C8C" w14:paraId="2055F439" w14:textId="77777777" w:rsidTr="00BD6CDD">
        <w:trPr>
          <w:trHeight w:val="685"/>
        </w:trPr>
        <w:tc>
          <w:tcPr>
            <w:tcW w:w="576" w:type="dxa"/>
            <w:shd w:val="clear" w:color="auto" w:fill="FFFFFF" w:themeFill="background1"/>
          </w:tcPr>
          <w:p w14:paraId="3C031A7E" w14:textId="639ED882" w:rsidR="0019145B" w:rsidRPr="00574877" w:rsidRDefault="0019145B" w:rsidP="001E245D">
            <w:pPr>
              <w:tabs>
                <w:tab w:val="left" w:pos="612"/>
              </w:tabs>
              <w:rPr>
                <w:iCs/>
                <w:lang w:val="en-US"/>
              </w:rPr>
            </w:pPr>
            <w:r w:rsidRPr="00574877">
              <w:rPr>
                <w:iCs/>
                <w:lang w:val="en-US"/>
              </w:rPr>
              <w:t>1</w:t>
            </w:r>
            <w:r w:rsidR="001E245D">
              <w:rPr>
                <w:iCs/>
                <w:lang w:val="en-US"/>
              </w:rPr>
              <w:t>2</w:t>
            </w:r>
            <w:r w:rsidRPr="00574877">
              <w:rPr>
                <w:iCs/>
                <w:lang w:val="en-US"/>
              </w:rPr>
              <w:t>.</w:t>
            </w:r>
          </w:p>
        </w:tc>
        <w:tc>
          <w:tcPr>
            <w:tcW w:w="3051" w:type="dxa"/>
            <w:shd w:val="clear" w:color="auto" w:fill="FFFFFF" w:themeFill="background1"/>
          </w:tcPr>
          <w:p w14:paraId="5E1C2DE9" w14:textId="77777777" w:rsidR="0019145B" w:rsidRPr="00574877" w:rsidRDefault="0019145B" w:rsidP="007C089C">
            <w:pPr>
              <w:tabs>
                <w:tab w:val="left" w:pos="612"/>
              </w:tabs>
              <w:jc w:val="both"/>
              <w:rPr>
                <w:color w:val="000000"/>
                <w:highlight w:val="yellow"/>
              </w:rPr>
            </w:pPr>
            <w:r w:rsidRPr="00574877">
              <w:rPr>
                <w:color w:val="000000"/>
                <w:lang w:eastAsia="zh-CN"/>
              </w:rPr>
              <w:t>Minim ani de experiență specifică în livrarea bunurilor și/sau serviciilor/lucrărilor similare</w:t>
            </w:r>
          </w:p>
        </w:tc>
        <w:tc>
          <w:tcPr>
            <w:tcW w:w="4845" w:type="dxa"/>
            <w:shd w:val="clear" w:color="auto" w:fill="FFFFFF" w:themeFill="background1"/>
          </w:tcPr>
          <w:p w14:paraId="7A1A3130" w14:textId="77777777" w:rsidR="0019145B" w:rsidRPr="00574877" w:rsidRDefault="0019145B" w:rsidP="007C089C">
            <w:pPr>
              <w:jc w:val="both"/>
              <w:rPr>
                <w:color w:val="000000"/>
                <w:highlight w:val="yellow"/>
              </w:rPr>
            </w:pPr>
            <w:r w:rsidRPr="00574877">
              <w:rPr>
                <w:lang w:eastAsia="zh-CN"/>
              </w:rPr>
              <w:t>3 ani</w:t>
            </w:r>
          </w:p>
        </w:tc>
        <w:tc>
          <w:tcPr>
            <w:tcW w:w="1559" w:type="dxa"/>
            <w:shd w:val="clear" w:color="auto" w:fill="FFFFFF" w:themeFill="background1"/>
          </w:tcPr>
          <w:p w14:paraId="59DDEDB4" w14:textId="77777777" w:rsidR="0019145B" w:rsidRPr="00574877" w:rsidRDefault="0019145B" w:rsidP="007C089C">
            <w:pPr>
              <w:tabs>
                <w:tab w:val="left" w:pos="612"/>
              </w:tabs>
              <w:jc w:val="center"/>
            </w:pPr>
          </w:p>
          <w:p w14:paraId="31F5088E" w14:textId="77777777" w:rsidR="0019145B" w:rsidRPr="00574877" w:rsidRDefault="0019145B" w:rsidP="007C089C">
            <w:pPr>
              <w:tabs>
                <w:tab w:val="left" w:pos="612"/>
              </w:tabs>
              <w:jc w:val="center"/>
            </w:pPr>
            <w:r w:rsidRPr="00574877">
              <w:t>Da</w:t>
            </w:r>
          </w:p>
        </w:tc>
      </w:tr>
      <w:tr w:rsidR="0019145B" w:rsidRPr="00537C8C" w14:paraId="07FBA444" w14:textId="77777777" w:rsidTr="00BD6CDD">
        <w:trPr>
          <w:trHeight w:val="685"/>
        </w:trPr>
        <w:tc>
          <w:tcPr>
            <w:tcW w:w="576" w:type="dxa"/>
            <w:shd w:val="clear" w:color="auto" w:fill="FFFFFF" w:themeFill="background1"/>
          </w:tcPr>
          <w:p w14:paraId="1C86F0DF" w14:textId="6B1F8E5E" w:rsidR="0019145B" w:rsidRPr="00574877" w:rsidRDefault="0019145B" w:rsidP="001E245D">
            <w:pPr>
              <w:tabs>
                <w:tab w:val="left" w:pos="612"/>
              </w:tabs>
              <w:rPr>
                <w:iCs/>
                <w:lang w:val="en-US"/>
              </w:rPr>
            </w:pPr>
            <w:r w:rsidRPr="00574877">
              <w:rPr>
                <w:iCs/>
                <w:lang w:val="en-US"/>
              </w:rPr>
              <w:t>1</w:t>
            </w:r>
            <w:r w:rsidR="001E245D">
              <w:rPr>
                <w:iCs/>
                <w:lang w:val="en-US"/>
              </w:rPr>
              <w:t>3</w:t>
            </w:r>
            <w:r w:rsidRPr="00574877">
              <w:rPr>
                <w:iCs/>
                <w:lang w:val="en-US"/>
              </w:rPr>
              <w:t>.</w:t>
            </w:r>
          </w:p>
        </w:tc>
        <w:tc>
          <w:tcPr>
            <w:tcW w:w="3051" w:type="dxa"/>
            <w:shd w:val="clear" w:color="auto" w:fill="FFFFFF" w:themeFill="background1"/>
          </w:tcPr>
          <w:p w14:paraId="7FD35D65" w14:textId="77777777" w:rsidR="0019145B" w:rsidRPr="00574877" w:rsidRDefault="0019145B" w:rsidP="007C089C">
            <w:pPr>
              <w:tabs>
                <w:tab w:val="left" w:pos="612"/>
              </w:tabs>
              <w:jc w:val="both"/>
              <w:rPr>
                <w:color w:val="000000"/>
                <w:lang w:eastAsia="zh-CN"/>
              </w:rPr>
            </w:pPr>
            <w:r w:rsidRPr="00574877">
              <w:rPr>
                <w:color w:val="000000"/>
                <w:lang w:eastAsia="zh-CN"/>
              </w:rPr>
              <w:t>Lista subcontractanților și partea/părțile din contract care sunt îndeplinite de către aceștia</w:t>
            </w:r>
          </w:p>
        </w:tc>
        <w:tc>
          <w:tcPr>
            <w:tcW w:w="4845" w:type="dxa"/>
            <w:shd w:val="clear" w:color="auto" w:fill="FFFFFF" w:themeFill="background1"/>
          </w:tcPr>
          <w:p w14:paraId="6AB2E958" w14:textId="5995E569" w:rsidR="0019145B" w:rsidRPr="00574877" w:rsidRDefault="0019145B" w:rsidP="00226E57">
            <w:pPr>
              <w:jc w:val="both"/>
              <w:rPr>
                <w:lang w:eastAsia="zh-CN"/>
              </w:rPr>
            </w:pPr>
            <w:r w:rsidRPr="00574877">
              <w:rPr>
                <w:iCs/>
              </w:rPr>
              <w:t>Original în conformitate cu Formularul - confirmat prin aplicarea semnăturii electronice de către operatorul economic. (după caz)</w:t>
            </w:r>
          </w:p>
        </w:tc>
        <w:tc>
          <w:tcPr>
            <w:tcW w:w="1559" w:type="dxa"/>
            <w:shd w:val="clear" w:color="auto" w:fill="FFFFFF" w:themeFill="background1"/>
          </w:tcPr>
          <w:p w14:paraId="6CAEC655" w14:textId="77777777" w:rsidR="0019145B" w:rsidRPr="00574877" w:rsidRDefault="0019145B" w:rsidP="007C089C">
            <w:pPr>
              <w:tabs>
                <w:tab w:val="left" w:pos="612"/>
              </w:tabs>
              <w:jc w:val="center"/>
            </w:pPr>
            <w:r w:rsidRPr="00574877">
              <w:rPr>
                <w:iCs/>
                <w:lang w:val="en-US"/>
              </w:rPr>
              <w:t>Da</w:t>
            </w:r>
          </w:p>
        </w:tc>
      </w:tr>
      <w:tr w:rsidR="0019145B" w:rsidRPr="00537C8C" w14:paraId="73E8FAF5" w14:textId="77777777" w:rsidTr="00BD6CDD">
        <w:trPr>
          <w:trHeight w:val="685"/>
        </w:trPr>
        <w:tc>
          <w:tcPr>
            <w:tcW w:w="576" w:type="dxa"/>
            <w:shd w:val="clear" w:color="auto" w:fill="FFFFFF" w:themeFill="background1"/>
          </w:tcPr>
          <w:p w14:paraId="5BD98211" w14:textId="4F2B948C" w:rsidR="0019145B" w:rsidRPr="00574877" w:rsidRDefault="0019145B" w:rsidP="001E245D">
            <w:pPr>
              <w:tabs>
                <w:tab w:val="left" w:pos="612"/>
              </w:tabs>
              <w:rPr>
                <w:iCs/>
                <w:lang w:val="en-US"/>
              </w:rPr>
            </w:pPr>
            <w:r w:rsidRPr="00574877">
              <w:rPr>
                <w:iCs/>
                <w:lang w:val="en-US"/>
              </w:rPr>
              <w:t>1</w:t>
            </w:r>
            <w:r w:rsidR="001E245D">
              <w:rPr>
                <w:iCs/>
                <w:lang w:val="en-US"/>
              </w:rPr>
              <w:t>4</w:t>
            </w:r>
            <w:r w:rsidRPr="00574877">
              <w:rPr>
                <w:iCs/>
                <w:lang w:val="en-US"/>
              </w:rPr>
              <w:t>.</w:t>
            </w:r>
          </w:p>
        </w:tc>
        <w:tc>
          <w:tcPr>
            <w:tcW w:w="3051" w:type="dxa"/>
            <w:shd w:val="clear" w:color="auto" w:fill="FFFFFF" w:themeFill="background1"/>
          </w:tcPr>
          <w:p w14:paraId="425FBD50" w14:textId="77777777" w:rsidR="0019145B" w:rsidRPr="00574877" w:rsidRDefault="0019145B" w:rsidP="007C089C">
            <w:pPr>
              <w:tabs>
                <w:tab w:val="left" w:pos="612"/>
              </w:tabs>
              <w:jc w:val="both"/>
              <w:rPr>
                <w:color w:val="000000"/>
                <w:lang w:eastAsia="zh-CN"/>
              </w:rPr>
            </w:pPr>
            <w:r w:rsidRPr="00574877">
              <w:rPr>
                <w:color w:val="000000"/>
                <w:lang w:eastAsia="zh-CN"/>
              </w:rPr>
              <w:t>Informații privind asocierea</w:t>
            </w:r>
          </w:p>
        </w:tc>
        <w:tc>
          <w:tcPr>
            <w:tcW w:w="4845" w:type="dxa"/>
            <w:shd w:val="clear" w:color="auto" w:fill="FFFFFF" w:themeFill="background1"/>
          </w:tcPr>
          <w:p w14:paraId="6DEE788E" w14:textId="668EC209" w:rsidR="0019145B" w:rsidRPr="00574877" w:rsidRDefault="0019145B" w:rsidP="00226E57">
            <w:pPr>
              <w:jc w:val="both"/>
              <w:rPr>
                <w:lang w:eastAsia="zh-CN"/>
              </w:rPr>
            </w:pPr>
            <w:r w:rsidRPr="00574877">
              <w:rPr>
                <w:iCs/>
              </w:rPr>
              <w:t>Original în conformitate cu Formularul - confirmat prin aplicarea semnăturii electronice de către operatorul economic. (după caz)</w:t>
            </w:r>
          </w:p>
        </w:tc>
        <w:tc>
          <w:tcPr>
            <w:tcW w:w="1559" w:type="dxa"/>
            <w:shd w:val="clear" w:color="auto" w:fill="FFFFFF" w:themeFill="background1"/>
          </w:tcPr>
          <w:p w14:paraId="7093DF43" w14:textId="77777777" w:rsidR="0019145B" w:rsidRPr="00574877" w:rsidRDefault="0019145B" w:rsidP="007C089C">
            <w:pPr>
              <w:tabs>
                <w:tab w:val="left" w:pos="612"/>
              </w:tabs>
              <w:jc w:val="center"/>
            </w:pPr>
            <w:r w:rsidRPr="00574877">
              <w:rPr>
                <w:iCs/>
                <w:lang w:val="en-US"/>
              </w:rPr>
              <w:t>Da</w:t>
            </w:r>
          </w:p>
        </w:tc>
      </w:tr>
      <w:tr w:rsidR="0019145B" w:rsidRPr="00574877" w14:paraId="49174299" w14:textId="77777777" w:rsidTr="00BD6CDD">
        <w:trPr>
          <w:trHeight w:val="685"/>
        </w:trPr>
        <w:tc>
          <w:tcPr>
            <w:tcW w:w="576" w:type="dxa"/>
            <w:shd w:val="clear" w:color="auto" w:fill="FFFFFF" w:themeFill="background1"/>
          </w:tcPr>
          <w:p w14:paraId="38BA3ECA" w14:textId="3EE8EB3E" w:rsidR="0019145B" w:rsidRPr="00574877" w:rsidRDefault="0019145B" w:rsidP="001E245D">
            <w:pPr>
              <w:tabs>
                <w:tab w:val="left" w:pos="612"/>
              </w:tabs>
              <w:rPr>
                <w:iCs/>
                <w:lang w:val="en-US"/>
              </w:rPr>
            </w:pPr>
            <w:r w:rsidRPr="00574877">
              <w:rPr>
                <w:iCs/>
                <w:lang w:val="en-US"/>
              </w:rPr>
              <w:t>1</w:t>
            </w:r>
            <w:r w:rsidR="001E245D">
              <w:rPr>
                <w:iCs/>
                <w:lang w:val="en-US"/>
              </w:rPr>
              <w:t>5</w:t>
            </w:r>
            <w:r w:rsidRPr="00574877">
              <w:rPr>
                <w:iCs/>
                <w:lang w:val="en-US"/>
              </w:rPr>
              <w:t>.</w:t>
            </w:r>
          </w:p>
        </w:tc>
        <w:tc>
          <w:tcPr>
            <w:tcW w:w="3051" w:type="dxa"/>
            <w:shd w:val="clear" w:color="auto" w:fill="FFFFFF" w:themeFill="background1"/>
          </w:tcPr>
          <w:p w14:paraId="5C07ACF0" w14:textId="77777777" w:rsidR="0019145B" w:rsidRPr="00574877" w:rsidRDefault="0019145B" w:rsidP="007C089C">
            <w:pPr>
              <w:tabs>
                <w:tab w:val="left" w:pos="612"/>
              </w:tabs>
              <w:jc w:val="both"/>
              <w:rPr>
                <w:color w:val="000000"/>
                <w:lang w:eastAsia="zh-CN"/>
              </w:rPr>
            </w:pPr>
            <w:r w:rsidRPr="00574877">
              <w:rPr>
                <w:color w:val="000000"/>
                <w:lang w:eastAsia="zh-CN"/>
              </w:rPr>
              <w:t>Certificatul de atestare tehnico – profesională a dirigintelui de șantier</w:t>
            </w:r>
          </w:p>
        </w:tc>
        <w:tc>
          <w:tcPr>
            <w:tcW w:w="4845" w:type="dxa"/>
            <w:shd w:val="clear" w:color="auto" w:fill="FFFFFF" w:themeFill="background1"/>
          </w:tcPr>
          <w:p w14:paraId="2D82600F" w14:textId="77777777" w:rsidR="0019145B" w:rsidRPr="00574877" w:rsidRDefault="0019145B" w:rsidP="007C089C">
            <w:pPr>
              <w:jc w:val="both"/>
              <w:rPr>
                <w:lang w:eastAsia="zh-CN"/>
              </w:rPr>
            </w:pPr>
            <w:r w:rsidRPr="00574877">
              <w:rPr>
                <w:lang w:eastAsia="zh-CN"/>
              </w:rPr>
              <w:t xml:space="preserve">Copie, </w:t>
            </w:r>
            <w:r w:rsidRPr="00574877">
              <w:rPr>
                <w:iCs/>
                <w:lang w:eastAsia="zh-CN"/>
              </w:rPr>
              <w:t>confirmat prin aplicarea semnăturii electronice de către operatorul economic.</w:t>
            </w:r>
          </w:p>
        </w:tc>
        <w:tc>
          <w:tcPr>
            <w:tcW w:w="1559" w:type="dxa"/>
            <w:shd w:val="clear" w:color="auto" w:fill="FFFFFF" w:themeFill="background1"/>
          </w:tcPr>
          <w:p w14:paraId="7DABF65D" w14:textId="77777777" w:rsidR="0019145B" w:rsidRPr="00574877" w:rsidRDefault="0019145B" w:rsidP="007C089C">
            <w:pPr>
              <w:tabs>
                <w:tab w:val="left" w:pos="612"/>
              </w:tabs>
              <w:jc w:val="center"/>
            </w:pPr>
            <w:r w:rsidRPr="00574877">
              <w:rPr>
                <w:iCs/>
                <w:lang w:val="en-US"/>
              </w:rPr>
              <w:t>Da</w:t>
            </w:r>
          </w:p>
        </w:tc>
      </w:tr>
      <w:tr w:rsidR="0019145B" w:rsidRPr="00537C8C" w14:paraId="7730BA26" w14:textId="77777777" w:rsidTr="00BD6CDD">
        <w:trPr>
          <w:trHeight w:val="451"/>
        </w:trPr>
        <w:tc>
          <w:tcPr>
            <w:tcW w:w="576" w:type="dxa"/>
            <w:shd w:val="clear" w:color="auto" w:fill="FFFFFF" w:themeFill="background1"/>
          </w:tcPr>
          <w:p w14:paraId="1C62C851" w14:textId="67E95A78" w:rsidR="0019145B" w:rsidRPr="00574877" w:rsidRDefault="0019145B" w:rsidP="001E245D">
            <w:pPr>
              <w:tabs>
                <w:tab w:val="left" w:pos="612"/>
              </w:tabs>
              <w:rPr>
                <w:iCs/>
                <w:lang w:val="en-US"/>
              </w:rPr>
            </w:pPr>
            <w:r w:rsidRPr="00574877">
              <w:rPr>
                <w:iCs/>
                <w:lang w:val="en-US"/>
              </w:rPr>
              <w:t>1</w:t>
            </w:r>
            <w:r w:rsidR="001E245D">
              <w:rPr>
                <w:iCs/>
                <w:lang w:val="en-US"/>
              </w:rPr>
              <w:t>6</w:t>
            </w:r>
            <w:r w:rsidRPr="00574877">
              <w:rPr>
                <w:iCs/>
                <w:lang w:val="en-US"/>
              </w:rPr>
              <w:t>.</w:t>
            </w:r>
          </w:p>
        </w:tc>
        <w:tc>
          <w:tcPr>
            <w:tcW w:w="3051" w:type="dxa"/>
            <w:shd w:val="clear" w:color="auto" w:fill="FFFFFF" w:themeFill="background1"/>
          </w:tcPr>
          <w:p w14:paraId="14AB9203" w14:textId="77777777" w:rsidR="0019145B" w:rsidRPr="00574877" w:rsidRDefault="0019145B" w:rsidP="007C089C">
            <w:pPr>
              <w:shd w:val="clear" w:color="auto" w:fill="FFFFFF"/>
              <w:tabs>
                <w:tab w:val="left" w:pos="612"/>
              </w:tabs>
              <w:jc w:val="both"/>
              <w:rPr>
                <w:iCs/>
              </w:rPr>
            </w:pPr>
            <w:r w:rsidRPr="00574877">
              <w:rPr>
                <w:iCs/>
              </w:rPr>
              <w:t>Informații generale despre ofertant</w:t>
            </w:r>
          </w:p>
          <w:p w14:paraId="150D349D" w14:textId="77777777" w:rsidR="0019145B" w:rsidRPr="00574877" w:rsidRDefault="0019145B" w:rsidP="007C089C">
            <w:pPr>
              <w:tabs>
                <w:tab w:val="left" w:pos="612"/>
              </w:tabs>
              <w:jc w:val="both"/>
            </w:pPr>
            <w:r w:rsidRPr="00574877">
              <w:rPr>
                <w:iCs/>
              </w:rPr>
              <w:t>(adresa juridică, date bancare, etc.)</w:t>
            </w:r>
          </w:p>
        </w:tc>
        <w:tc>
          <w:tcPr>
            <w:tcW w:w="4845" w:type="dxa"/>
            <w:shd w:val="clear" w:color="auto" w:fill="FFFFFF" w:themeFill="background1"/>
          </w:tcPr>
          <w:p w14:paraId="36A8355D" w14:textId="77777777" w:rsidR="0019145B" w:rsidRPr="00574877" w:rsidRDefault="0019145B" w:rsidP="007C089C">
            <w:pPr>
              <w:jc w:val="both"/>
            </w:pPr>
            <w:r w:rsidRPr="00574877">
              <w:rPr>
                <w:rFonts w:eastAsia="PMingLiU"/>
                <w:lang w:val="en-US" w:eastAsia="zh-CN"/>
              </w:rPr>
              <w:t>Original,</w:t>
            </w:r>
            <w:r w:rsidRPr="00574877">
              <w:t xml:space="preserve"> confirmată prin aplicarea semnăturii electronice de către operatorul economic.</w:t>
            </w:r>
          </w:p>
        </w:tc>
        <w:tc>
          <w:tcPr>
            <w:tcW w:w="1559" w:type="dxa"/>
            <w:shd w:val="clear" w:color="auto" w:fill="FFFFFF" w:themeFill="background1"/>
          </w:tcPr>
          <w:p w14:paraId="6E1411D1" w14:textId="77777777" w:rsidR="0019145B" w:rsidRPr="00574877" w:rsidRDefault="0019145B" w:rsidP="007C089C">
            <w:pPr>
              <w:tabs>
                <w:tab w:val="left" w:pos="612"/>
              </w:tabs>
              <w:jc w:val="center"/>
            </w:pPr>
          </w:p>
          <w:p w14:paraId="12FC6162" w14:textId="77777777" w:rsidR="0019145B" w:rsidRPr="00574877" w:rsidRDefault="0019145B" w:rsidP="007C089C">
            <w:pPr>
              <w:tabs>
                <w:tab w:val="left" w:pos="612"/>
              </w:tabs>
              <w:jc w:val="center"/>
            </w:pPr>
            <w:r w:rsidRPr="00574877">
              <w:t>Da</w:t>
            </w:r>
          </w:p>
        </w:tc>
      </w:tr>
      <w:tr w:rsidR="0019145B" w:rsidRPr="004225A2" w14:paraId="3E226B5E" w14:textId="77777777" w:rsidTr="00BD6CDD">
        <w:tc>
          <w:tcPr>
            <w:tcW w:w="576" w:type="dxa"/>
            <w:shd w:val="clear" w:color="auto" w:fill="FFFFFF" w:themeFill="background1"/>
          </w:tcPr>
          <w:p w14:paraId="236243EF" w14:textId="4D21B6A7" w:rsidR="0019145B" w:rsidRPr="00574877" w:rsidRDefault="001E245D" w:rsidP="007C089C">
            <w:pPr>
              <w:tabs>
                <w:tab w:val="left" w:pos="612"/>
              </w:tabs>
              <w:rPr>
                <w:iCs/>
                <w:lang w:val="en-US"/>
              </w:rPr>
            </w:pPr>
            <w:r>
              <w:rPr>
                <w:iCs/>
                <w:lang w:val="en-US"/>
              </w:rPr>
              <w:t>17</w:t>
            </w:r>
            <w:r w:rsidR="0019145B" w:rsidRPr="00574877">
              <w:rPr>
                <w:iCs/>
                <w:lang w:val="en-US"/>
              </w:rPr>
              <w:t>.</w:t>
            </w:r>
          </w:p>
        </w:tc>
        <w:tc>
          <w:tcPr>
            <w:tcW w:w="3051" w:type="dxa"/>
            <w:shd w:val="clear" w:color="auto" w:fill="FFFFFF" w:themeFill="background1"/>
          </w:tcPr>
          <w:p w14:paraId="0BD4F2AE" w14:textId="77777777" w:rsidR="0019145B" w:rsidRPr="00574877" w:rsidRDefault="0019145B" w:rsidP="007C089C">
            <w:pPr>
              <w:jc w:val="both"/>
            </w:pPr>
            <w:r w:rsidRPr="00574877">
              <w:t>Certificat de atribuire a contului bancar</w:t>
            </w:r>
          </w:p>
        </w:tc>
        <w:tc>
          <w:tcPr>
            <w:tcW w:w="4845" w:type="dxa"/>
            <w:shd w:val="clear" w:color="auto" w:fill="FFFFFF" w:themeFill="background1"/>
          </w:tcPr>
          <w:p w14:paraId="036EC24D" w14:textId="77777777" w:rsidR="0019145B" w:rsidRPr="00574877" w:rsidRDefault="0019145B" w:rsidP="007C089C">
            <w:pPr>
              <w:jc w:val="both"/>
            </w:pPr>
            <w:r w:rsidRPr="00574877">
              <w:t>Copie – eliberat de banca deţinătoare de cont; cu aplicarea semnăturii electronice de către operatorul economic.</w:t>
            </w:r>
          </w:p>
        </w:tc>
        <w:tc>
          <w:tcPr>
            <w:tcW w:w="1559" w:type="dxa"/>
            <w:shd w:val="clear" w:color="auto" w:fill="FFFFFF" w:themeFill="background1"/>
            <w:vAlign w:val="center"/>
          </w:tcPr>
          <w:p w14:paraId="4B20A338" w14:textId="77777777" w:rsidR="0019145B" w:rsidRPr="00574877" w:rsidRDefault="0019145B" w:rsidP="007C089C">
            <w:pPr>
              <w:jc w:val="center"/>
              <w:rPr>
                <w:lang w:val="en-US"/>
              </w:rPr>
            </w:pPr>
            <w:r w:rsidRPr="00574877">
              <w:rPr>
                <w:iCs/>
                <w:lang w:val="en-US"/>
              </w:rPr>
              <w:t>Da</w:t>
            </w:r>
          </w:p>
        </w:tc>
      </w:tr>
      <w:tr w:rsidR="0019145B" w:rsidRPr="004225A2" w14:paraId="39F198A5" w14:textId="77777777" w:rsidTr="00BD6CDD">
        <w:tc>
          <w:tcPr>
            <w:tcW w:w="576" w:type="dxa"/>
            <w:shd w:val="clear" w:color="auto" w:fill="FFFFFF" w:themeFill="background1"/>
          </w:tcPr>
          <w:p w14:paraId="497DCEB0" w14:textId="546E6D98" w:rsidR="0019145B" w:rsidRPr="00574877" w:rsidRDefault="001E245D" w:rsidP="007C089C">
            <w:pPr>
              <w:tabs>
                <w:tab w:val="left" w:pos="612"/>
              </w:tabs>
              <w:rPr>
                <w:iCs/>
                <w:lang w:val="en-US"/>
              </w:rPr>
            </w:pPr>
            <w:r>
              <w:rPr>
                <w:iCs/>
                <w:lang w:val="en-US"/>
              </w:rPr>
              <w:t>18.</w:t>
            </w:r>
          </w:p>
        </w:tc>
        <w:tc>
          <w:tcPr>
            <w:tcW w:w="3051" w:type="dxa"/>
            <w:shd w:val="clear" w:color="auto" w:fill="FFFFFF" w:themeFill="background1"/>
          </w:tcPr>
          <w:p w14:paraId="7A6F1219" w14:textId="77777777" w:rsidR="0019145B" w:rsidRPr="00574877" w:rsidRDefault="0019145B" w:rsidP="007C089C">
            <w:pPr>
              <w:tabs>
                <w:tab w:val="left" w:pos="612"/>
              </w:tabs>
              <w:jc w:val="both"/>
              <w:rPr>
                <w:iCs/>
              </w:rPr>
            </w:pPr>
            <w:r w:rsidRPr="00574877">
              <w:rPr>
                <w:iCs/>
              </w:rPr>
              <w:t>Extras din Registrul de Stat al persoanelor juridice</w:t>
            </w:r>
          </w:p>
        </w:tc>
        <w:tc>
          <w:tcPr>
            <w:tcW w:w="4845" w:type="dxa"/>
            <w:shd w:val="clear" w:color="auto" w:fill="FFFFFF" w:themeFill="background1"/>
          </w:tcPr>
          <w:p w14:paraId="121632F5" w14:textId="77777777" w:rsidR="0019145B" w:rsidRPr="00574877" w:rsidRDefault="0019145B" w:rsidP="007C089C">
            <w:pPr>
              <w:tabs>
                <w:tab w:val="left" w:pos="612"/>
              </w:tabs>
              <w:jc w:val="both"/>
              <w:rPr>
                <w:iCs/>
              </w:rPr>
            </w:pPr>
            <w:r w:rsidRPr="00574877">
              <w:rPr>
                <w:iCs/>
              </w:rPr>
              <w:t>Copie, confirmată prin aplicarea semnăturii electronice de către operatorul economic.</w:t>
            </w:r>
          </w:p>
        </w:tc>
        <w:tc>
          <w:tcPr>
            <w:tcW w:w="1559" w:type="dxa"/>
            <w:shd w:val="clear" w:color="auto" w:fill="FFFFFF" w:themeFill="background1"/>
            <w:vAlign w:val="center"/>
          </w:tcPr>
          <w:p w14:paraId="78ADADCD" w14:textId="77777777" w:rsidR="0019145B" w:rsidRPr="00574877" w:rsidRDefault="0019145B" w:rsidP="007C089C">
            <w:pPr>
              <w:tabs>
                <w:tab w:val="left" w:pos="612"/>
              </w:tabs>
              <w:jc w:val="center"/>
              <w:rPr>
                <w:iCs/>
                <w:lang w:val="en-US"/>
              </w:rPr>
            </w:pPr>
            <w:r w:rsidRPr="00574877">
              <w:rPr>
                <w:iCs/>
                <w:lang w:val="en-US"/>
              </w:rPr>
              <w:t>Da</w:t>
            </w:r>
          </w:p>
        </w:tc>
      </w:tr>
      <w:tr w:rsidR="0019145B" w:rsidRPr="004225A2" w14:paraId="5C31A081" w14:textId="77777777" w:rsidTr="00BD6CDD">
        <w:tc>
          <w:tcPr>
            <w:tcW w:w="576" w:type="dxa"/>
            <w:shd w:val="clear" w:color="auto" w:fill="FFFFFF" w:themeFill="background1"/>
          </w:tcPr>
          <w:p w14:paraId="0479BF7F" w14:textId="7674E2F5" w:rsidR="0019145B" w:rsidRPr="00574877" w:rsidRDefault="001E245D" w:rsidP="007C089C">
            <w:pPr>
              <w:tabs>
                <w:tab w:val="left" w:pos="612"/>
              </w:tabs>
              <w:rPr>
                <w:iCs/>
                <w:lang w:val="en-US"/>
              </w:rPr>
            </w:pPr>
            <w:r>
              <w:rPr>
                <w:iCs/>
                <w:lang w:val="en-US"/>
              </w:rPr>
              <w:t>19</w:t>
            </w:r>
            <w:bookmarkStart w:id="45" w:name="_GoBack"/>
            <w:bookmarkEnd w:id="45"/>
            <w:r w:rsidR="0019145B" w:rsidRPr="00574877">
              <w:rPr>
                <w:iCs/>
                <w:lang w:val="en-US"/>
              </w:rPr>
              <w:t>.</w:t>
            </w:r>
          </w:p>
        </w:tc>
        <w:tc>
          <w:tcPr>
            <w:tcW w:w="3051" w:type="dxa"/>
            <w:shd w:val="clear" w:color="auto" w:fill="FFFFFF" w:themeFill="background1"/>
          </w:tcPr>
          <w:p w14:paraId="4DB41E89" w14:textId="77777777" w:rsidR="0019145B" w:rsidRPr="00574877" w:rsidRDefault="0019145B" w:rsidP="007C089C">
            <w:pPr>
              <w:tabs>
                <w:tab w:val="left" w:pos="612"/>
              </w:tabs>
              <w:jc w:val="both"/>
            </w:pPr>
            <w:r w:rsidRPr="00574877">
              <w:rPr>
                <w:iCs/>
              </w:rPr>
              <w:t>Garanția de bună execuție 5%</w:t>
            </w:r>
          </w:p>
        </w:tc>
        <w:tc>
          <w:tcPr>
            <w:tcW w:w="4845" w:type="dxa"/>
            <w:shd w:val="clear" w:color="auto" w:fill="FFFFFF" w:themeFill="background1"/>
          </w:tcPr>
          <w:p w14:paraId="12045ED7" w14:textId="3A95FC7A" w:rsidR="0019145B" w:rsidRPr="00574877" w:rsidRDefault="00226E57" w:rsidP="00226E57">
            <w:pPr>
              <w:tabs>
                <w:tab w:val="left" w:pos="612"/>
              </w:tabs>
              <w:jc w:val="both"/>
              <w:rPr>
                <w:iCs/>
              </w:rPr>
            </w:pPr>
            <w:r>
              <w:rPr>
                <w:iCs/>
              </w:rPr>
              <w:t>O</w:t>
            </w:r>
            <w:r w:rsidR="0019145B" w:rsidRPr="00574877">
              <w:rPr>
                <w:iCs/>
              </w:rPr>
              <w:t>riginalul garanției pentru ofertă emis de o bancă deținătoare de cont sau transfer la contul beneficiarului (originalul garanției pentru ofertă va fi prezentat la sediul autorității contractante str. V. Ale</w:t>
            </w:r>
            <w:r>
              <w:rPr>
                <w:iCs/>
              </w:rPr>
              <w:t>cs</w:t>
            </w:r>
            <w:r w:rsidR="0019145B" w:rsidRPr="00574877">
              <w:rPr>
                <w:iCs/>
              </w:rPr>
              <w:t>andri, 42, mun. Chișinău).</w:t>
            </w:r>
          </w:p>
        </w:tc>
        <w:tc>
          <w:tcPr>
            <w:tcW w:w="1559" w:type="dxa"/>
            <w:shd w:val="clear" w:color="auto" w:fill="FFFFFF" w:themeFill="background1"/>
          </w:tcPr>
          <w:p w14:paraId="4CB71541" w14:textId="77777777" w:rsidR="0019145B" w:rsidRPr="00574877" w:rsidRDefault="0019145B" w:rsidP="007C089C">
            <w:pPr>
              <w:tabs>
                <w:tab w:val="left" w:pos="612"/>
              </w:tabs>
              <w:jc w:val="center"/>
              <w:rPr>
                <w:iCs/>
                <w:lang w:val="en-US"/>
              </w:rPr>
            </w:pPr>
          </w:p>
          <w:p w14:paraId="26B72C77" w14:textId="77777777" w:rsidR="0019145B" w:rsidRPr="00574877" w:rsidRDefault="0019145B" w:rsidP="007C089C">
            <w:pPr>
              <w:tabs>
                <w:tab w:val="left" w:pos="612"/>
              </w:tabs>
              <w:jc w:val="center"/>
              <w:rPr>
                <w:iCs/>
                <w:lang w:val="en-US"/>
              </w:rPr>
            </w:pPr>
            <w:r w:rsidRPr="00574877">
              <w:rPr>
                <w:iCs/>
                <w:lang w:val="en-US"/>
              </w:rPr>
              <w:t>Da</w:t>
            </w:r>
          </w:p>
        </w:tc>
      </w:tr>
    </w:tbl>
    <w:p w14:paraId="04AF486D" w14:textId="6DD2031D" w:rsidR="0015247E" w:rsidRPr="007E29FA" w:rsidRDefault="0015247E" w:rsidP="00715934">
      <w:pPr>
        <w:numPr>
          <w:ilvl w:val="0"/>
          <w:numId w:val="21"/>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Garanția pentru ofertă, după caz </w:t>
      </w:r>
      <w:r w:rsidR="00D82105">
        <w:rPr>
          <w:b/>
          <w:noProof w:val="0"/>
          <w:lang w:val="ro-MD" w:eastAsia="ru-RU"/>
        </w:rPr>
        <w:t xml:space="preserve">în </w:t>
      </w:r>
      <w:r w:rsidRPr="00FF430B">
        <w:rPr>
          <w:b/>
          <w:noProof w:val="0"/>
          <w:lang w:val="ro-MD" w:eastAsia="ru-RU"/>
        </w:rPr>
        <w:t>cuantumul</w:t>
      </w:r>
      <w:r w:rsidR="00D82105">
        <w:rPr>
          <w:b/>
          <w:noProof w:val="0"/>
          <w:lang w:val="ro-MD" w:eastAsia="ru-RU"/>
        </w:rPr>
        <w:t xml:space="preserve"> 1 </w:t>
      </w:r>
      <w:r w:rsidR="00D82105">
        <w:rPr>
          <w:b/>
          <w:noProof w:val="0"/>
          <w:sz w:val="20"/>
          <w:szCs w:val="20"/>
          <w:lang w:eastAsia="ru-RU"/>
        </w:rPr>
        <w:t>%</w:t>
      </w:r>
    </w:p>
    <w:p w14:paraId="00CD1CE0" w14:textId="77777777" w:rsidR="007E29FA" w:rsidRPr="007E29FA" w:rsidRDefault="007E29FA" w:rsidP="007E29FA">
      <w:pPr>
        <w:pStyle w:val="Listparagraf"/>
        <w:numPr>
          <w:ilvl w:val="0"/>
          <w:numId w:val="0"/>
        </w:numPr>
        <w:ind w:left="720"/>
        <w:rPr>
          <w:i/>
        </w:rPr>
      </w:pPr>
      <w:proofErr w:type="spellStart"/>
      <w:r w:rsidRPr="007E29FA">
        <w:rPr>
          <w:i/>
          <w:sz w:val="22"/>
          <w:szCs w:val="22"/>
        </w:rPr>
        <w:t>Beneficiarul</w:t>
      </w:r>
      <w:proofErr w:type="spellEnd"/>
      <w:r w:rsidRPr="007E29FA">
        <w:rPr>
          <w:i/>
          <w:sz w:val="22"/>
          <w:szCs w:val="22"/>
        </w:rPr>
        <w:t xml:space="preserve"> </w:t>
      </w:r>
      <w:proofErr w:type="spellStart"/>
      <w:r w:rsidRPr="007E29FA">
        <w:rPr>
          <w:i/>
          <w:sz w:val="22"/>
          <w:szCs w:val="22"/>
        </w:rPr>
        <w:t>plăţii</w:t>
      </w:r>
      <w:proofErr w:type="spellEnd"/>
      <w:r w:rsidRPr="007E29FA">
        <w:rPr>
          <w:i/>
          <w:sz w:val="22"/>
          <w:szCs w:val="22"/>
        </w:rPr>
        <w:t>:</w:t>
      </w:r>
      <w:r w:rsidRPr="007E29FA">
        <w:rPr>
          <w:b/>
          <w:i/>
          <w:iCs/>
          <w:sz w:val="22"/>
          <w:szCs w:val="22"/>
        </w:rPr>
        <w:t xml:space="preserve"> </w:t>
      </w:r>
      <w:proofErr w:type="spellStart"/>
      <w:r w:rsidRPr="007E29FA">
        <w:rPr>
          <w:b/>
          <w:i/>
          <w:iCs/>
          <w:sz w:val="22"/>
          <w:szCs w:val="22"/>
        </w:rPr>
        <w:t>Serviciul</w:t>
      </w:r>
      <w:proofErr w:type="spellEnd"/>
      <w:r w:rsidRPr="007E29FA">
        <w:rPr>
          <w:b/>
          <w:i/>
          <w:iCs/>
          <w:sz w:val="22"/>
          <w:szCs w:val="22"/>
        </w:rPr>
        <w:t xml:space="preserve"> </w:t>
      </w:r>
      <w:proofErr w:type="spellStart"/>
      <w:r w:rsidRPr="007E29FA">
        <w:rPr>
          <w:b/>
          <w:i/>
          <w:iCs/>
          <w:sz w:val="22"/>
          <w:szCs w:val="22"/>
        </w:rPr>
        <w:t>Tehnologii</w:t>
      </w:r>
      <w:proofErr w:type="spellEnd"/>
      <w:r w:rsidRPr="007E29FA">
        <w:rPr>
          <w:b/>
          <w:i/>
          <w:iCs/>
          <w:sz w:val="22"/>
          <w:szCs w:val="22"/>
        </w:rPr>
        <w:t xml:space="preserve"> </w:t>
      </w:r>
      <w:proofErr w:type="spellStart"/>
      <w:r w:rsidRPr="007E29FA">
        <w:rPr>
          <w:b/>
          <w:i/>
          <w:iCs/>
          <w:sz w:val="22"/>
          <w:szCs w:val="22"/>
        </w:rPr>
        <w:t>Informaționale</w:t>
      </w:r>
      <w:proofErr w:type="spellEnd"/>
      <w:r w:rsidRPr="007E29FA">
        <w:rPr>
          <w:b/>
          <w:i/>
          <w:iCs/>
          <w:sz w:val="22"/>
          <w:szCs w:val="22"/>
        </w:rPr>
        <w:t xml:space="preserve"> al MAI</w:t>
      </w:r>
    </w:p>
    <w:p w14:paraId="57D96709" w14:textId="77777777" w:rsidR="007E29FA" w:rsidRPr="007E29FA" w:rsidRDefault="007E29FA" w:rsidP="007E29FA">
      <w:pPr>
        <w:pStyle w:val="Listparagraf"/>
        <w:numPr>
          <w:ilvl w:val="0"/>
          <w:numId w:val="0"/>
        </w:numPr>
        <w:ind w:left="720"/>
        <w:rPr>
          <w:i/>
        </w:rPr>
      </w:pPr>
      <w:proofErr w:type="spellStart"/>
      <w:r w:rsidRPr="007E29FA">
        <w:rPr>
          <w:i/>
          <w:sz w:val="22"/>
          <w:szCs w:val="22"/>
        </w:rPr>
        <w:t>Denumirea</w:t>
      </w:r>
      <w:proofErr w:type="spellEnd"/>
      <w:r w:rsidRPr="007E29FA">
        <w:rPr>
          <w:i/>
          <w:sz w:val="22"/>
          <w:szCs w:val="22"/>
        </w:rPr>
        <w:t xml:space="preserve"> </w:t>
      </w:r>
      <w:proofErr w:type="spellStart"/>
      <w:r w:rsidRPr="007E29FA">
        <w:rPr>
          <w:i/>
          <w:sz w:val="22"/>
          <w:szCs w:val="22"/>
        </w:rPr>
        <w:t>Băncii</w:t>
      </w:r>
      <w:proofErr w:type="spellEnd"/>
      <w:r w:rsidRPr="007E29FA">
        <w:rPr>
          <w:i/>
          <w:sz w:val="22"/>
          <w:szCs w:val="22"/>
        </w:rPr>
        <w:t>:</w:t>
      </w:r>
      <w:r w:rsidRPr="007E29FA">
        <w:rPr>
          <w:b/>
          <w:i/>
          <w:iCs/>
          <w:sz w:val="22"/>
          <w:szCs w:val="22"/>
        </w:rPr>
        <w:t xml:space="preserve"> </w:t>
      </w:r>
      <w:proofErr w:type="spellStart"/>
      <w:r w:rsidRPr="007E29FA">
        <w:rPr>
          <w:b/>
          <w:i/>
          <w:iCs/>
          <w:sz w:val="22"/>
          <w:szCs w:val="22"/>
        </w:rPr>
        <w:t>Ministerul</w:t>
      </w:r>
      <w:proofErr w:type="spellEnd"/>
      <w:r w:rsidRPr="007E29FA">
        <w:rPr>
          <w:b/>
          <w:i/>
          <w:iCs/>
          <w:sz w:val="22"/>
          <w:szCs w:val="22"/>
        </w:rPr>
        <w:t xml:space="preserve"> </w:t>
      </w:r>
      <w:proofErr w:type="spellStart"/>
      <w:r w:rsidRPr="007E29FA">
        <w:rPr>
          <w:b/>
          <w:i/>
          <w:iCs/>
          <w:sz w:val="22"/>
          <w:szCs w:val="22"/>
        </w:rPr>
        <w:t>Finanțelor</w:t>
      </w:r>
      <w:proofErr w:type="spellEnd"/>
      <w:r w:rsidRPr="007E29FA">
        <w:rPr>
          <w:b/>
          <w:i/>
          <w:iCs/>
          <w:sz w:val="22"/>
          <w:szCs w:val="22"/>
        </w:rPr>
        <w:t xml:space="preserve"> RM</w:t>
      </w:r>
    </w:p>
    <w:p w14:paraId="4A529DCF" w14:textId="77777777" w:rsidR="007E29FA" w:rsidRPr="007E29FA" w:rsidRDefault="007E29FA" w:rsidP="007E29FA">
      <w:pPr>
        <w:pStyle w:val="Listparagraf"/>
        <w:numPr>
          <w:ilvl w:val="0"/>
          <w:numId w:val="0"/>
        </w:numPr>
        <w:ind w:left="720"/>
        <w:rPr>
          <w:i/>
        </w:rPr>
      </w:pPr>
      <w:proofErr w:type="spellStart"/>
      <w:r w:rsidRPr="007E29FA">
        <w:rPr>
          <w:i/>
          <w:sz w:val="22"/>
          <w:szCs w:val="22"/>
        </w:rPr>
        <w:t>Codul</w:t>
      </w:r>
      <w:proofErr w:type="spellEnd"/>
      <w:r w:rsidRPr="007E29FA">
        <w:rPr>
          <w:i/>
          <w:sz w:val="22"/>
          <w:szCs w:val="22"/>
        </w:rPr>
        <w:t xml:space="preserve"> fiscal: </w:t>
      </w:r>
      <w:r w:rsidRPr="007E29FA">
        <w:rPr>
          <w:b/>
          <w:i/>
          <w:iCs/>
          <w:sz w:val="22"/>
          <w:szCs w:val="22"/>
        </w:rPr>
        <w:t>1013601000521</w:t>
      </w:r>
    </w:p>
    <w:p w14:paraId="5E7CF5D3" w14:textId="77777777" w:rsidR="007E29FA" w:rsidRPr="007E29FA" w:rsidRDefault="007E29FA" w:rsidP="007E29FA">
      <w:pPr>
        <w:pStyle w:val="Listparagraf"/>
        <w:numPr>
          <w:ilvl w:val="0"/>
          <w:numId w:val="0"/>
        </w:numPr>
        <w:ind w:left="720"/>
        <w:rPr>
          <w:i/>
        </w:rPr>
      </w:pPr>
      <w:proofErr w:type="spellStart"/>
      <w:r w:rsidRPr="007E29FA">
        <w:rPr>
          <w:i/>
          <w:sz w:val="22"/>
          <w:szCs w:val="22"/>
        </w:rPr>
        <w:t>Contul</w:t>
      </w:r>
      <w:proofErr w:type="spellEnd"/>
      <w:r w:rsidRPr="007E29FA">
        <w:rPr>
          <w:i/>
          <w:sz w:val="22"/>
          <w:szCs w:val="22"/>
        </w:rPr>
        <w:t xml:space="preserve"> </w:t>
      </w:r>
      <w:proofErr w:type="spellStart"/>
      <w:r w:rsidRPr="007E29FA">
        <w:rPr>
          <w:i/>
          <w:sz w:val="22"/>
          <w:szCs w:val="22"/>
        </w:rPr>
        <w:t>trezorerial</w:t>
      </w:r>
      <w:proofErr w:type="spellEnd"/>
      <w:r w:rsidRPr="007E29FA">
        <w:rPr>
          <w:i/>
          <w:sz w:val="22"/>
          <w:szCs w:val="22"/>
        </w:rPr>
        <w:t xml:space="preserve">: </w:t>
      </w:r>
      <w:r w:rsidRPr="007E29FA">
        <w:rPr>
          <w:b/>
          <w:i/>
          <w:iCs/>
          <w:sz w:val="22"/>
          <w:szCs w:val="22"/>
        </w:rPr>
        <w:t>TREZMD2X</w:t>
      </w:r>
    </w:p>
    <w:p w14:paraId="7AEF8181" w14:textId="77777777" w:rsidR="007E29FA" w:rsidRPr="007E29FA" w:rsidRDefault="007E29FA" w:rsidP="007E29FA">
      <w:pPr>
        <w:pStyle w:val="Listparagraf"/>
        <w:numPr>
          <w:ilvl w:val="0"/>
          <w:numId w:val="0"/>
        </w:numPr>
        <w:ind w:left="720"/>
        <w:rPr>
          <w:i/>
        </w:rPr>
      </w:pPr>
      <w:proofErr w:type="spellStart"/>
      <w:r w:rsidRPr="007E29FA">
        <w:rPr>
          <w:i/>
          <w:sz w:val="22"/>
          <w:szCs w:val="22"/>
        </w:rPr>
        <w:t>Contul</w:t>
      </w:r>
      <w:proofErr w:type="spellEnd"/>
      <w:r w:rsidRPr="007E29FA">
        <w:rPr>
          <w:i/>
          <w:sz w:val="22"/>
          <w:szCs w:val="22"/>
        </w:rPr>
        <w:t xml:space="preserve"> IBAN: </w:t>
      </w:r>
      <w:r w:rsidRPr="007E29FA">
        <w:rPr>
          <w:b/>
          <w:i/>
          <w:iCs/>
          <w:sz w:val="22"/>
          <w:szCs w:val="22"/>
        </w:rPr>
        <w:t>MD64TRPCAA518410A00597AA</w:t>
      </w:r>
    </w:p>
    <w:p w14:paraId="574B5A1E" w14:textId="360C05A7" w:rsidR="007E29FA" w:rsidRPr="007E29FA" w:rsidRDefault="007E29FA" w:rsidP="007E29FA">
      <w:pPr>
        <w:pStyle w:val="Listparagraf"/>
        <w:numPr>
          <w:ilvl w:val="0"/>
          <w:numId w:val="0"/>
        </w:numPr>
        <w:ind w:left="720"/>
        <w:rPr>
          <w:i/>
        </w:rPr>
      </w:pPr>
      <w:proofErr w:type="spellStart"/>
      <w:r w:rsidRPr="007E29FA">
        <w:rPr>
          <w:i/>
          <w:sz w:val="22"/>
          <w:szCs w:val="22"/>
        </w:rPr>
        <w:t>Trezoreria</w:t>
      </w:r>
      <w:proofErr w:type="spellEnd"/>
      <w:r w:rsidRPr="007E29FA">
        <w:rPr>
          <w:i/>
          <w:sz w:val="22"/>
          <w:szCs w:val="22"/>
        </w:rPr>
        <w:t xml:space="preserve"> </w:t>
      </w:r>
      <w:proofErr w:type="spellStart"/>
      <w:r w:rsidRPr="007E29FA">
        <w:rPr>
          <w:bCs/>
          <w:i/>
          <w:sz w:val="22"/>
          <w:szCs w:val="22"/>
        </w:rPr>
        <w:t>regională</w:t>
      </w:r>
      <w:proofErr w:type="spellEnd"/>
      <w:r w:rsidRPr="007E29FA">
        <w:rPr>
          <w:i/>
          <w:sz w:val="22"/>
          <w:szCs w:val="22"/>
        </w:rPr>
        <w:t xml:space="preserve">: </w:t>
      </w:r>
      <w:proofErr w:type="spellStart"/>
      <w:r w:rsidRPr="007E29FA">
        <w:rPr>
          <w:b/>
          <w:i/>
          <w:iCs/>
          <w:sz w:val="22"/>
          <w:szCs w:val="22"/>
        </w:rPr>
        <w:t>Trezoreria</w:t>
      </w:r>
      <w:proofErr w:type="spellEnd"/>
      <w:r w:rsidRPr="007E29FA">
        <w:rPr>
          <w:b/>
          <w:i/>
          <w:iCs/>
          <w:sz w:val="22"/>
          <w:szCs w:val="22"/>
        </w:rPr>
        <w:t xml:space="preserve"> de Stat</w:t>
      </w:r>
    </w:p>
    <w:p w14:paraId="537A3EA2" w14:textId="51CE9538" w:rsidR="0015247E" w:rsidRPr="00FF430B" w:rsidRDefault="00F6465C" w:rsidP="00715934">
      <w:pPr>
        <w:numPr>
          <w:ilvl w:val="0"/>
          <w:numId w:val="21"/>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Termenul de garanție a </w:t>
      </w:r>
      <w:proofErr w:type="spellStart"/>
      <w:r w:rsidRPr="00FF430B">
        <w:rPr>
          <w:b/>
          <w:noProof w:val="0"/>
          <w:lang w:val="ro-MD" w:eastAsia="ru-RU"/>
        </w:rPr>
        <w:t>lucrărilor</w:t>
      </w:r>
      <w:r w:rsidR="00984FA2" w:rsidRPr="00FF430B">
        <w:rPr>
          <w:b/>
          <w:noProof w:val="0"/>
          <w:lang w:val="ro-MD" w:eastAsia="ru-RU"/>
        </w:rPr>
        <w:t>sau</w:t>
      </w:r>
      <w:proofErr w:type="spellEnd"/>
      <w:r w:rsidR="00984FA2" w:rsidRPr="00FF430B">
        <w:rPr>
          <w:b/>
          <w:noProof w:val="0"/>
          <w:lang w:val="ro-MD" w:eastAsia="ru-RU"/>
        </w:rPr>
        <w:t xml:space="preserve"> serviciilor de proiectare și de lucrări</w:t>
      </w:r>
      <w:r w:rsidR="00D82105">
        <w:rPr>
          <w:b/>
          <w:noProof w:val="0"/>
          <w:lang w:val="ro-MD" w:eastAsia="ru-RU"/>
        </w:rPr>
        <w:t xml:space="preserve"> 10 ani</w:t>
      </w:r>
      <w:r w:rsidRPr="00FF430B">
        <w:rPr>
          <w:b/>
          <w:noProof w:val="0"/>
          <w:lang w:val="ro-MD" w:eastAsia="ru-RU"/>
        </w:rPr>
        <w:t>.</w:t>
      </w:r>
    </w:p>
    <w:p w14:paraId="13C1C02B" w14:textId="2333C9D0" w:rsidR="00F6465C" w:rsidRDefault="00F6465C" w:rsidP="00715934">
      <w:pPr>
        <w:numPr>
          <w:ilvl w:val="0"/>
          <w:numId w:val="21"/>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w:t>
      </w:r>
      <w:r w:rsidR="00D451E4">
        <w:rPr>
          <w:b/>
          <w:noProof w:val="0"/>
          <w:lang w:val="ro-MD" w:eastAsia="ru-RU"/>
        </w:rPr>
        <w:t xml:space="preserve"> în</w:t>
      </w:r>
      <w:r w:rsidR="00FE38A6" w:rsidRPr="00FF430B">
        <w:rPr>
          <w:b/>
          <w:noProof w:val="0"/>
          <w:lang w:val="ro-MD" w:eastAsia="ru-RU"/>
        </w:rPr>
        <w:t xml:space="preserve"> </w:t>
      </w:r>
      <w:r w:rsidRPr="00FF430B">
        <w:rPr>
          <w:b/>
          <w:noProof w:val="0"/>
          <w:lang w:val="ro-MD" w:eastAsia="ru-RU"/>
        </w:rPr>
        <w:t>cuantumul</w:t>
      </w:r>
      <w:r w:rsidR="00D451E4">
        <w:rPr>
          <w:b/>
          <w:noProof w:val="0"/>
          <w:lang w:val="ro-MD" w:eastAsia="ru-RU"/>
        </w:rPr>
        <w:t xml:space="preserve"> 5</w:t>
      </w:r>
      <w:r w:rsidR="00D451E4">
        <w:rPr>
          <w:b/>
          <w:noProof w:val="0"/>
          <w:sz w:val="20"/>
          <w:szCs w:val="20"/>
          <w:lang w:eastAsia="ru-RU"/>
        </w:rPr>
        <w:t>%</w:t>
      </w:r>
      <w:r w:rsidRPr="00FF430B">
        <w:rPr>
          <w:b/>
          <w:noProof w:val="0"/>
          <w:lang w:val="ro-MD" w:eastAsia="ru-RU"/>
        </w:rPr>
        <w:t>.</w:t>
      </w:r>
    </w:p>
    <w:p w14:paraId="111415B2" w14:textId="77777777" w:rsidR="007E29FA" w:rsidRPr="007E29FA" w:rsidRDefault="007E29FA" w:rsidP="007E29FA">
      <w:pPr>
        <w:pStyle w:val="Listparagraf"/>
        <w:numPr>
          <w:ilvl w:val="0"/>
          <w:numId w:val="0"/>
        </w:numPr>
        <w:ind w:left="720"/>
        <w:rPr>
          <w:i/>
        </w:rPr>
      </w:pPr>
      <w:proofErr w:type="spellStart"/>
      <w:r w:rsidRPr="007E29FA">
        <w:rPr>
          <w:i/>
          <w:sz w:val="22"/>
          <w:szCs w:val="22"/>
        </w:rPr>
        <w:t>Beneficiarul</w:t>
      </w:r>
      <w:proofErr w:type="spellEnd"/>
      <w:r w:rsidRPr="007E29FA">
        <w:rPr>
          <w:i/>
          <w:sz w:val="22"/>
          <w:szCs w:val="22"/>
        </w:rPr>
        <w:t xml:space="preserve"> </w:t>
      </w:r>
      <w:proofErr w:type="spellStart"/>
      <w:r w:rsidRPr="007E29FA">
        <w:rPr>
          <w:i/>
          <w:sz w:val="22"/>
          <w:szCs w:val="22"/>
        </w:rPr>
        <w:t>plăţii</w:t>
      </w:r>
      <w:proofErr w:type="spellEnd"/>
      <w:r w:rsidRPr="007E29FA">
        <w:rPr>
          <w:i/>
          <w:sz w:val="22"/>
          <w:szCs w:val="22"/>
        </w:rPr>
        <w:t>:</w:t>
      </w:r>
      <w:r w:rsidRPr="007E29FA">
        <w:rPr>
          <w:b/>
          <w:i/>
          <w:iCs/>
          <w:sz w:val="22"/>
          <w:szCs w:val="22"/>
        </w:rPr>
        <w:t xml:space="preserve"> </w:t>
      </w:r>
      <w:proofErr w:type="spellStart"/>
      <w:r w:rsidRPr="007E29FA">
        <w:rPr>
          <w:b/>
          <w:i/>
          <w:iCs/>
          <w:sz w:val="22"/>
          <w:szCs w:val="22"/>
        </w:rPr>
        <w:t>Serviciul</w:t>
      </w:r>
      <w:proofErr w:type="spellEnd"/>
      <w:r w:rsidRPr="007E29FA">
        <w:rPr>
          <w:b/>
          <w:i/>
          <w:iCs/>
          <w:sz w:val="22"/>
          <w:szCs w:val="22"/>
        </w:rPr>
        <w:t xml:space="preserve"> </w:t>
      </w:r>
      <w:proofErr w:type="spellStart"/>
      <w:r w:rsidRPr="007E29FA">
        <w:rPr>
          <w:b/>
          <w:i/>
          <w:iCs/>
          <w:sz w:val="22"/>
          <w:szCs w:val="22"/>
        </w:rPr>
        <w:t>Tehnologii</w:t>
      </w:r>
      <w:proofErr w:type="spellEnd"/>
      <w:r w:rsidRPr="007E29FA">
        <w:rPr>
          <w:b/>
          <w:i/>
          <w:iCs/>
          <w:sz w:val="22"/>
          <w:szCs w:val="22"/>
        </w:rPr>
        <w:t xml:space="preserve"> </w:t>
      </w:r>
      <w:proofErr w:type="spellStart"/>
      <w:r w:rsidRPr="007E29FA">
        <w:rPr>
          <w:b/>
          <w:i/>
          <w:iCs/>
          <w:sz w:val="22"/>
          <w:szCs w:val="22"/>
        </w:rPr>
        <w:t>Informaționale</w:t>
      </w:r>
      <w:proofErr w:type="spellEnd"/>
      <w:r w:rsidRPr="007E29FA">
        <w:rPr>
          <w:b/>
          <w:i/>
          <w:iCs/>
          <w:sz w:val="22"/>
          <w:szCs w:val="22"/>
        </w:rPr>
        <w:t xml:space="preserve"> al MAI</w:t>
      </w:r>
    </w:p>
    <w:p w14:paraId="4A910004" w14:textId="77777777" w:rsidR="007E29FA" w:rsidRPr="007E29FA" w:rsidRDefault="007E29FA" w:rsidP="007E29FA">
      <w:pPr>
        <w:pStyle w:val="Listparagraf"/>
        <w:numPr>
          <w:ilvl w:val="0"/>
          <w:numId w:val="0"/>
        </w:numPr>
        <w:ind w:left="720"/>
        <w:rPr>
          <w:i/>
        </w:rPr>
      </w:pPr>
      <w:proofErr w:type="spellStart"/>
      <w:r w:rsidRPr="007E29FA">
        <w:rPr>
          <w:i/>
          <w:sz w:val="22"/>
          <w:szCs w:val="22"/>
        </w:rPr>
        <w:t>Denumirea</w:t>
      </w:r>
      <w:proofErr w:type="spellEnd"/>
      <w:r w:rsidRPr="007E29FA">
        <w:rPr>
          <w:i/>
          <w:sz w:val="22"/>
          <w:szCs w:val="22"/>
        </w:rPr>
        <w:t xml:space="preserve"> </w:t>
      </w:r>
      <w:proofErr w:type="spellStart"/>
      <w:r w:rsidRPr="007E29FA">
        <w:rPr>
          <w:i/>
          <w:sz w:val="22"/>
          <w:szCs w:val="22"/>
        </w:rPr>
        <w:t>Băncii</w:t>
      </w:r>
      <w:proofErr w:type="spellEnd"/>
      <w:r w:rsidRPr="007E29FA">
        <w:rPr>
          <w:i/>
          <w:sz w:val="22"/>
          <w:szCs w:val="22"/>
        </w:rPr>
        <w:t>:</w:t>
      </w:r>
      <w:r w:rsidRPr="007E29FA">
        <w:rPr>
          <w:b/>
          <w:i/>
          <w:iCs/>
          <w:sz w:val="22"/>
          <w:szCs w:val="22"/>
        </w:rPr>
        <w:t xml:space="preserve"> </w:t>
      </w:r>
      <w:proofErr w:type="spellStart"/>
      <w:r w:rsidRPr="007E29FA">
        <w:rPr>
          <w:b/>
          <w:i/>
          <w:iCs/>
          <w:sz w:val="22"/>
          <w:szCs w:val="22"/>
        </w:rPr>
        <w:t>Ministerul</w:t>
      </w:r>
      <w:proofErr w:type="spellEnd"/>
      <w:r w:rsidRPr="007E29FA">
        <w:rPr>
          <w:b/>
          <w:i/>
          <w:iCs/>
          <w:sz w:val="22"/>
          <w:szCs w:val="22"/>
        </w:rPr>
        <w:t xml:space="preserve"> </w:t>
      </w:r>
      <w:proofErr w:type="spellStart"/>
      <w:r w:rsidRPr="007E29FA">
        <w:rPr>
          <w:b/>
          <w:i/>
          <w:iCs/>
          <w:sz w:val="22"/>
          <w:szCs w:val="22"/>
        </w:rPr>
        <w:t>Finanțelor</w:t>
      </w:r>
      <w:proofErr w:type="spellEnd"/>
      <w:r w:rsidRPr="007E29FA">
        <w:rPr>
          <w:b/>
          <w:i/>
          <w:iCs/>
          <w:sz w:val="22"/>
          <w:szCs w:val="22"/>
        </w:rPr>
        <w:t xml:space="preserve"> RM</w:t>
      </w:r>
    </w:p>
    <w:p w14:paraId="37BA75B1" w14:textId="77777777" w:rsidR="007E29FA" w:rsidRPr="007E29FA" w:rsidRDefault="007E29FA" w:rsidP="007E29FA">
      <w:pPr>
        <w:pStyle w:val="Listparagraf"/>
        <w:numPr>
          <w:ilvl w:val="0"/>
          <w:numId w:val="0"/>
        </w:numPr>
        <w:ind w:left="720"/>
        <w:rPr>
          <w:i/>
        </w:rPr>
      </w:pPr>
      <w:proofErr w:type="spellStart"/>
      <w:r w:rsidRPr="007E29FA">
        <w:rPr>
          <w:i/>
          <w:sz w:val="22"/>
          <w:szCs w:val="22"/>
        </w:rPr>
        <w:t>Codul</w:t>
      </w:r>
      <w:proofErr w:type="spellEnd"/>
      <w:r w:rsidRPr="007E29FA">
        <w:rPr>
          <w:i/>
          <w:sz w:val="22"/>
          <w:szCs w:val="22"/>
        </w:rPr>
        <w:t xml:space="preserve"> fiscal: </w:t>
      </w:r>
      <w:r w:rsidRPr="007E29FA">
        <w:rPr>
          <w:b/>
          <w:i/>
          <w:iCs/>
          <w:sz w:val="22"/>
          <w:szCs w:val="22"/>
        </w:rPr>
        <w:t>1013601000521</w:t>
      </w:r>
    </w:p>
    <w:p w14:paraId="0741D1C9" w14:textId="77777777" w:rsidR="007E29FA" w:rsidRPr="007E29FA" w:rsidRDefault="007E29FA" w:rsidP="007E29FA">
      <w:pPr>
        <w:pStyle w:val="Listparagraf"/>
        <w:numPr>
          <w:ilvl w:val="0"/>
          <w:numId w:val="0"/>
        </w:numPr>
        <w:ind w:left="720"/>
        <w:rPr>
          <w:i/>
        </w:rPr>
      </w:pPr>
      <w:proofErr w:type="spellStart"/>
      <w:r w:rsidRPr="007E29FA">
        <w:rPr>
          <w:i/>
          <w:sz w:val="22"/>
          <w:szCs w:val="22"/>
        </w:rPr>
        <w:t>Contul</w:t>
      </w:r>
      <w:proofErr w:type="spellEnd"/>
      <w:r w:rsidRPr="007E29FA">
        <w:rPr>
          <w:i/>
          <w:sz w:val="22"/>
          <w:szCs w:val="22"/>
        </w:rPr>
        <w:t xml:space="preserve"> </w:t>
      </w:r>
      <w:proofErr w:type="spellStart"/>
      <w:r w:rsidRPr="007E29FA">
        <w:rPr>
          <w:i/>
          <w:sz w:val="22"/>
          <w:szCs w:val="22"/>
        </w:rPr>
        <w:t>trezorerial</w:t>
      </w:r>
      <w:proofErr w:type="spellEnd"/>
      <w:r w:rsidRPr="007E29FA">
        <w:rPr>
          <w:i/>
          <w:sz w:val="22"/>
          <w:szCs w:val="22"/>
        </w:rPr>
        <w:t xml:space="preserve">: </w:t>
      </w:r>
      <w:r w:rsidRPr="007E29FA">
        <w:rPr>
          <w:b/>
          <w:i/>
          <w:iCs/>
          <w:sz w:val="22"/>
          <w:szCs w:val="22"/>
        </w:rPr>
        <w:t>TREZMD2X</w:t>
      </w:r>
    </w:p>
    <w:p w14:paraId="0319AE44" w14:textId="77777777" w:rsidR="007E29FA" w:rsidRPr="007E29FA" w:rsidRDefault="007E29FA" w:rsidP="007E29FA">
      <w:pPr>
        <w:pStyle w:val="Listparagraf"/>
        <w:numPr>
          <w:ilvl w:val="0"/>
          <w:numId w:val="0"/>
        </w:numPr>
        <w:ind w:left="720"/>
        <w:rPr>
          <w:i/>
        </w:rPr>
      </w:pPr>
      <w:proofErr w:type="spellStart"/>
      <w:r w:rsidRPr="007E29FA">
        <w:rPr>
          <w:i/>
          <w:sz w:val="22"/>
          <w:szCs w:val="22"/>
        </w:rPr>
        <w:t>Contul</w:t>
      </w:r>
      <w:proofErr w:type="spellEnd"/>
      <w:r w:rsidRPr="007E29FA">
        <w:rPr>
          <w:i/>
          <w:sz w:val="22"/>
          <w:szCs w:val="22"/>
        </w:rPr>
        <w:t xml:space="preserve"> IBAN: </w:t>
      </w:r>
      <w:r w:rsidRPr="007E29FA">
        <w:rPr>
          <w:b/>
          <w:i/>
          <w:iCs/>
          <w:sz w:val="22"/>
          <w:szCs w:val="22"/>
        </w:rPr>
        <w:t>MD64TRPCAA518410A00597AA</w:t>
      </w:r>
    </w:p>
    <w:p w14:paraId="6597F161" w14:textId="0641B27C" w:rsidR="007E29FA" w:rsidRPr="007E29FA" w:rsidRDefault="007E29FA" w:rsidP="007E29FA">
      <w:pPr>
        <w:pStyle w:val="Listparagraf"/>
        <w:numPr>
          <w:ilvl w:val="0"/>
          <w:numId w:val="0"/>
        </w:numPr>
        <w:ind w:left="720"/>
        <w:rPr>
          <w:i/>
        </w:rPr>
      </w:pPr>
      <w:proofErr w:type="spellStart"/>
      <w:r w:rsidRPr="007E29FA">
        <w:rPr>
          <w:i/>
          <w:sz w:val="22"/>
          <w:szCs w:val="22"/>
        </w:rPr>
        <w:t>Trezoreria</w:t>
      </w:r>
      <w:proofErr w:type="spellEnd"/>
      <w:r w:rsidRPr="007E29FA">
        <w:rPr>
          <w:i/>
          <w:sz w:val="22"/>
          <w:szCs w:val="22"/>
        </w:rPr>
        <w:t xml:space="preserve"> </w:t>
      </w:r>
      <w:proofErr w:type="spellStart"/>
      <w:r w:rsidRPr="007E29FA">
        <w:rPr>
          <w:bCs/>
          <w:i/>
          <w:sz w:val="22"/>
          <w:szCs w:val="22"/>
        </w:rPr>
        <w:t>regională</w:t>
      </w:r>
      <w:proofErr w:type="spellEnd"/>
      <w:r w:rsidRPr="007E29FA">
        <w:rPr>
          <w:i/>
          <w:sz w:val="22"/>
          <w:szCs w:val="22"/>
        </w:rPr>
        <w:t xml:space="preserve">: </w:t>
      </w:r>
      <w:proofErr w:type="spellStart"/>
      <w:r w:rsidRPr="007E29FA">
        <w:rPr>
          <w:b/>
          <w:i/>
          <w:iCs/>
          <w:sz w:val="22"/>
          <w:szCs w:val="22"/>
        </w:rPr>
        <w:t>Trezoreria</w:t>
      </w:r>
      <w:proofErr w:type="spellEnd"/>
      <w:r w:rsidRPr="007E29FA">
        <w:rPr>
          <w:b/>
          <w:i/>
          <w:iCs/>
          <w:sz w:val="22"/>
          <w:szCs w:val="22"/>
        </w:rPr>
        <w:t xml:space="preserve"> de Stat</w:t>
      </w:r>
    </w:p>
    <w:p w14:paraId="0AF5FA01" w14:textId="0862AA7C" w:rsidR="00BE362C" w:rsidRPr="00FF430B" w:rsidRDefault="00BE362C" w:rsidP="00715934">
      <w:pPr>
        <w:numPr>
          <w:ilvl w:val="0"/>
          <w:numId w:val="21"/>
        </w:numPr>
        <w:shd w:val="clear" w:color="auto" w:fill="FFFFFF" w:themeFill="background1"/>
        <w:tabs>
          <w:tab w:val="right" w:pos="426"/>
        </w:tabs>
        <w:spacing w:before="120"/>
        <w:ind w:left="360"/>
        <w:rPr>
          <w:b/>
          <w:noProof w:val="0"/>
          <w:lang w:val="ro-MD" w:eastAsia="ru-RU"/>
        </w:rPr>
      </w:pPr>
      <w:r w:rsidRPr="00FF430B">
        <w:rPr>
          <w:b/>
          <w:noProof w:val="0"/>
          <w:lang w:val="ro-MD" w:eastAsia="ru-RU"/>
        </w:rPr>
        <w:lastRenderedPageBreak/>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w:t>
      </w:r>
      <w:r w:rsidR="00D451E4" w:rsidRPr="00D451E4">
        <w:rPr>
          <w:b/>
          <w:noProof w:val="0"/>
          <w:sz w:val="20"/>
          <w:szCs w:val="20"/>
          <w:lang w:eastAsia="ru-RU"/>
        </w:rPr>
        <w:t xml:space="preserve"> </w:t>
      </w:r>
      <w:r w:rsidR="00D451E4" w:rsidRPr="00D451E4">
        <w:rPr>
          <w:noProof w:val="0"/>
          <w:lang w:eastAsia="ru-RU"/>
        </w:rPr>
        <w:t>nu este cazul</w:t>
      </w:r>
    </w:p>
    <w:p w14:paraId="1984BDAD" w14:textId="75481997" w:rsidR="00BE362C" w:rsidRPr="00FF430B" w:rsidRDefault="00BE362C" w:rsidP="00715934">
      <w:pPr>
        <w:numPr>
          <w:ilvl w:val="0"/>
          <w:numId w:val="21"/>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w:t>
      </w:r>
      <w:r w:rsidR="008E3A04" w:rsidRPr="008E3A04">
        <w:t xml:space="preserve"> </w:t>
      </w:r>
      <w:r w:rsidR="001E245D" w:rsidRPr="001F6EA2">
        <w:rPr>
          <w:lang w:val="en-US"/>
        </w:rPr>
        <w:t>licitația electronică, 3 runde, pasul minim 0,</w:t>
      </w:r>
      <w:r w:rsidR="001E245D">
        <w:rPr>
          <w:lang w:val="en-US"/>
        </w:rPr>
        <w:t>1</w:t>
      </w:r>
      <w:r w:rsidR="001E245D" w:rsidRPr="001F6EA2">
        <w:rPr>
          <w:lang w:val="en-US"/>
        </w:rPr>
        <w:t>%</w:t>
      </w:r>
    </w:p>
    <w:p w14:paraId="146D4A00" w14:textId="6934436F" w:rsidR="00BE362C" w:rsidRPr="00FF430B" w:rsidRDefault="00BE362C" w:rsidP="00715934">
      <w:pPr>
        <w:numPr>
          <w:ilvl w:val="0"/>
          <w:numId w:val="21"/>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xml:space="preserve">): </w:t>
      </w:r>
      <w:r w:rsidR="008E3A04" w:rsidRPr="00AD72BB">
        <w:t>nu se aplică</w:t>
      </w:r>
    </w:p>
    <w:p w14:paraId="3FBCA5A9" w14:textId="2073106F" w:rsidR="00EF4276" w:rsidRPr="00FF430B" w:rsidRDefault="00EF4276" w:rsidP="00715934">
      <w:pPr>
        <w:numPr>
          <w:ilvl w:val="0"/>
          <w:numId w:val="21"/>
        </w:numPr>
        <w:tabs>
          <w:tab w:val="right" w:pos="426"/>
        </w:tabs>
        <w:spacing w:before="120"/>
        <w:ind w:left="0" w:firstLine="0"/>
        <w:rPr>
          <w:b/>
          <w:noProof w:val="0"/>
          <w:lang w:val="ro-MD" w:eastAsia="ru-RU"/>
        </w:rPr>
      </w:pPr>
      <w:bookmarkStart w:id="46" w:name="_Hlk71621175"/>
      <w:r w:rsidRPr="00FF430B">
        <w:rPr>
          <w:b/>
          <w:noProof w:val="0"/>
          <w:lang w:val="ro-MD" w:eastAsia="ru-RU"/>
        </w:rPr>
        <w:t>Ofertele se prezintă în valuta</w:t>
      </w:r>
      <w:bookmarkEnd w:id="46"/>
      <w:r w:rsidR="00C2591E">
        <w:rPr>
          <w:b/>
          <w:noProof w:val="0"/>
          <w:lang w:val="ro-MD" w:eastAsia="ru-RU"/>
        </w:rPr>
        <w:t xml:space="preserve"> </w:t>
      </w:r>
      <w:r w:rsidR="00C2591E" w:rsidRPr="00C2591E">
        <w:rPr>
          <w:noProof w:val="0"/>
          <w:lang w:val="ro-MD" w:eastAsia="ru-RU"/>
        </w:rPr>
        <w:t>lei MD</w:t>
      </w:r>
    </w:p>
    <w:p w14:paraId="432C1F0F" w14:textId="5DFB0373" w:rsidR="00BE362C" w:rsidRPr="00FF430B" w:rsidRDefault="00BE362C" w:rsidP="00715934">
      <w:pPr>
        <w:numPr>
          <w:ilvl w:val="0"/>
          <w:numId w:val="21"/>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w:t>
      </w:r>
      <w:r w:rsidR="005C1C4F" w:rsidRPr="005C1C4F">
        <w:rPr>
          <w:b/>
          <w:noProof w:val="0"/>
          <w:sz w:val="20"/>
          <w:szCs w:val="20"/>
          <w:lang w:eastAsia="ru-RU"/>
        </w:rPr>
        <w:t xml:space="preserve"> </w:t>
      </w:r>
      <w:r w:rsidR="005C1C4F" w:rsidRPr="005C1C4F">
        <w:rPr>
          <w:noProof w:val="0"/>
          <w:lang w:eastAsia="ru-RU"/>
        </w:rPr>
        <w:t>corespunderea cernitelor stipulate in caietul de sarcini si cel mai mic preț</w:t>
      </w:r>
    </w:p>
    <w:p w14:paraId="0EB0540D" w14:textId="3B80DBCA" w:rsidR="00BE362C" w:rsidRPr="00FF430B" w:rsidRDefault="00BE362C" w:rsidP="00715934">
      <w:pPr>
        <w:numPr>
          <w:ilvl w:val="0"/>
          <w:numId w:val="21"/>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r w:rsidR="00905C71">
        <w:rPr>
          <w:b/>
          <w:noProof w:val="0"/>
          <w:lang w:val="ro-MD" w:eastAsia="ru-RU"/>
        </w:rPr>
        <w:t xml:space="preserve"> </w:t>
      </w:r>
      <w:r w:rsidR="00905C71" w:rsidRPr="00905C71">
        <w:rPr>
          <w:noProof w:val="0"/>
          <w:lang w:val="ro-MD" w:eastAsia="ru-RU"/>
        </w:rPr>
        <w:t>nu se aplică</w:t>
      </w:r>
    </w:p>
    <w:p w14:paraId="56F393EE" w14:textId="77777777" w:rsidR="00BE362C" w:rsidRPr="00FF430B" w:rsidRDefault="00BE362C" w:rsidP="00715934">
      <w:pPr>
        <w:numPr>
          <w:ilvl w:val="0"/>
          <w:numId w:val="2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F523E2D" w:rsidR="00BE362C" w:rsidRPr="00FF430B" w:rsidRDefault="00EF4276" w:rsidP="00715934">
      <w:pPr>
        <w:numPr>
          <w:ilvl w:val="0"/>
          <w:numId w:val="23"/>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905C71">
        <w:t xml:space="preserve">conform </w:t>
      </w:r>
      <w:r w:rsidR="00905C71" w:rsidRPr="00FC2D35">
        <w:t xml:space="preserve">SIA </w:t>
      </w:r>
      <w:r w:rsidR="00905C71" w:rsidRPr="00FC2D35">
        <w:rPr>
          <w:lang w:val="en-US"/>
        </w:rPr>
        <w:t>“</w:t>
      </w:r>
      <w:r w:rsidR="00905C71" w:rsidRPr="00FC2D35">
        <w:t>RSAP”</w:t>
      </w:r>
    </w:p>
    <w:p w14:paraId="75C232E2" w14:textId="1B2D51A2" w:rsidR="00BE362C" w:rsidRPr="00FF430B" w:rsidRDefault="00BE362C" w:rsidP="00715934">
      <w:pPr>
        <w:numPr>
          <w:ilvl w:val="0"/>
          <w:numId w:val="23"/>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00BB40E0">
        <w:t xml:space="preserve">conform </w:t>
      </w:r>
      <w:r w:rsidR="00BB40E0" w:rsidRPr="00FC2D35">
        <w:t xml:space="preserve">SIA </w:t>
      </w:r>
      <w:r w:rsidR="00BB40E0" w:rsidRPr="00FC2D35">
        <w:rPr>
          <w:lang w:val="en-US"/>
        </w:rPr>
        <w:t>“</w:t>
      </w:r>
      <w:r w:rsidR="00BB40E0" w:rsidRPr="00FC2D35">
        <w:t>RSAP”</w:t>
      </w:r>
    </w:p>
    <w:p w14:paraId="3626F6C6" w14:textId="77777777" w:rsidR="00BE362C" w:rsidRPr="00FF430B" w:rsidRDefault="00BE362C" w:rsidP="00715934">
      <w:pPr>
        <w:numPr>
          <w:ilvl w:val="0"/>
          <w:numId w:val="2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BB40E0" w:rsidRDefault="00BE362C" w:rsidP="00BE362C">
      <w:pPr>
        <w:shd w:val="clear" w:color="auto" w:fill="FFFFFF" w:themeFill="background1"/>
        <w:tabs>
          <w:tab w:val="right" w:pos="426"/>
        </w:tabs>
        <w:spacing w:before="120"/>
        <w:ind w:left="450"/>
        <w:rPr>
          <w:noProof w:val="0"/>
          <w:lang w:val="ro-MD" w:eastAsia="ru-RU"/>
        </w:rPr>
      </w:pPr>
      <w:r w:rsidRPr="00BB40E0">
        <w:rPr>
          <w:noProof w:val="0"/>
          <w:lang w:val="ro-MD" w:eastAsia="ru-RU"/>
        </w:rPr>
        <w:t>Ofertele sau cererile de participare vor fi depuse electronic prin intermediul SIA RSAP</w:t>
      </w:r>
    </w:p>
    <w:p w14:paraId="1773BD93" w14:textId="4A59B455" w:rsidR="00BE362C" w:rsidRPr="00FF430B" w:rsidRDefault="00BE362C" w:rsidP="00715934">
      <w:pPr>
        <w:numPr>
          <w:ilvl w:val="0"/>
          <w:numId w:val="21"/>
        </w:numPr>
        <w:tabs>
          <w:tab w:val="right" w:pos="426"/>
        </w:tabs>
        <w:spacing w:before="120"/>
        <w:ind w:left="0" w:firstLine="0"/>
        <w:rPr>
          <w:b/>
          <w:noProof w:val="0"/>
          <w:lang w:val="ro-MD" w:eastAsia="ru-RU"/>
        </w:rPr>
      </w:pPr>
      <w:r w:rsidRPr="00FF430B">
        <w:rPr>
          <w:b/>
          <w:noProof w:val="0"/>
          <w:lang w:val="ro-MD" w:eastAsia="ru-RU"/>
        </w:rPr>
        <w:t xml:space="preserve">Termenul de valabilitate a ofertelor: </w:t>
      </w:r>
      <w:r w:rsidR="00BB40E0" w:rsidRPr="00BB40E0">
        <w:rPr>
          <w:noProof w:val="0"/>
          <w:lang w:val="ro-MD" w:eastAsia="ru-RU"/>
        </w:rPr>
        <w:t>60 zile</w:t>
      </w:r>
    </w:p>
    <w:p w14:paraId="4E3C6F91" w14:textId="47550FB0" w:rsidR="00BE362C" w:rsidRPr="00FF430B" w:rsidRDefault="00BE362C" w:rsidP="00715934">
      <w:pPr>
        <w:numPr>
          <w:ilvl w:val="0"/>
          <w:numId w:val="21"/>
        </w:numPr>
        <w:tabs>
          <w:tab w:val="right" w:pos="426"/>
        </w:tabs>
        <w:spacing w:before="120"/>
        <w:ind w:left="0" w:firstLine="0"/>
        <w:rPr>
          <w:b/>
          <w:noProof w:val="0"/>
          <w:lang w:val="ro-MD" w:eastAsia="ru-RU"/>
        </w:rPr>
      </w:pPr>
      <w:r w:rsidRPr="00FF430B">
        <w:rPr>
          <w:b/>
          <w:noProof w:val="0"/>
          <w:lang w:val="ro-MD" w:eastAsia="ru-RU"/>
        </w:rPr>
        <w:t xml:space="preserve">Locul deschiderii ofertelor: </w:t>
      </w:r>
      <w:r w:rsidR="00BB40E0" w:rsidRPr="00FC2D35">
        <w:t xml:space="preserve">SIA </w:t>
      </w:r>
      <w:r w:rsidR="00BB40E0" w:rsidRPr="00FC2D35">
        <w:rPr>
          <w:lang w:val="en-US"/>
        </w:rPr>
        <w:t>“</w:t>
      </w:r>
      <w:r w:rsidR="00BB40E0" w:rsidRPr="00FC2D35">
        <w:t>RSAP”</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BB40E0" w:rsidRDefault="00BE362C" w:rsidP="00BE362C">
      <w:pPr>
        <w:shd w:val="clear" w:color="auto" w:fill="FFFFFF" w:themeFill="background1"/>
        <w:tabs>
          <w:tab w:val="left" w:pos="360"/>
          <w:tab w:val="left" w:pos="1800"/>
          <w:tab w:val="left" w:pos="3240"/>
        </w:tabs>
        <w:spacing w:after="120"/>
        <w:ind w:left="360"/>
        <w:rPr>
          <w:noProof w:val="0"/>
          <w:lang w:val="ro-MD" w:eastAsia="ru-RU"/>
        </w:rPr>
      </w:pPr>
      <w:r w:rsidRPr="00BB40E0">
        <w:rPr>
          <w:noProof w:val="0"/>
          <w:lang w:val="ro-MD" w:eastAsia="ru-RU"/>
        </w:rPr>
        <w:t>Ofertele înt</w:t>
      </w:r>
      <w:r w:rsidR="00AD62DE" w:rsidRPr="00BB40E0">
        <w:rPr>
          <w:noProof w:val="0"/>
          <w:lang w:val="ro-MD" w:eastAsia="ru-RU"/>
        </w:rPr>
        <w:t>â</w:t>
      </w:r>
      <w:r w:rsidRPr="00BB40E0">
        <w:rPr>
          <w:noProof w:val="0"/>
          <w:lang w:val="ro-MD" w:eastAsia="ru-RU"/>
        </w:rPr>
        <w:t xml:space="preserve">rziate vor fi respinse. </w:t>
      </w:r>
    </w:p>
    <w:p w14:paraId="6C56D6B3" w14:textId="77777777" w:rsidR="00BE362C" w:rsidRPr="00BB40E0" w:rsidRDefault="00BE362C" w:rsidP="00715934">
      <w:pPr>
        <w:numPr>
          <w:ilvl w:val="0"/>
          <w:numId w:val="21"/>
        </w:numPr>
        <w:shd w:val="clear" w:color="auto" w:fill="FFFFFF" w:themeFill="background1"/>
        <w:tabs>
          <w:tab w:val="right" w:pos="426"/>
        </w:tabs>
        <w:spacing w:before="120"/>
        <w:ind w:left="450" w:hanging="450"/>
        <w:rPr>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BB40E0">
        <w:rPr>
          <w:noProof w:val="0"/>
          <w:lang w:val="ro-MD" w:eastAsia="ru-RU"/>
        </w:rPr>
        <w:t>Ofertanții sau reprezentanții acestora au dreptul să participe la deschiderea ofertelor, cu excepția cazului c</w:t>
      </w:r>
      <w:r w:rsidR="00AD62DE" w:rsidRPr="00BB40E0">
        <w:rPr>
          <w:noProof w:val="0"/>
          <w:lang w:val="ro-MD" w:eastAsia="ru-RU"/>
        </w:rPr>
        <w:t>â</w:t>
      </w:r>
      <w:r w:rsidRPr="00BB40E0">
        <w:rPr>
          <w:noProof w:val="0"/>
          <w:lang w:val="ro-MD" w:eastAsia="ru-RU"/>
        </w:rPr>
        <w:t>nd of</w:t>
      </w:r>
      <w:r w:rsidR="00E706C1" w:rsidRPr="00BB40E0">
        <w:rPr>
          <w:noProof w:val="0"/>
          <w:lang w:val="ro-MD" w:eastAsia="ru-RU"/>
        </w:rPr>
        <w:t xml:space="preserve">ertele au fost depuse prin SIA </w:t>
      </w:r>
      <w:r w:rsidRPr="00BB40E0">
        <w:rPr>
          <w:noProof w:val="0"/>
          <w:lang w:val="ro-MD" w:eastAsia="ru-RU"/>
        </w:rPr>
        <w:t>RSAP.</w:t>
      </w:r>
    </w:p>
    <w:p w14:paraId="5A777DE6" w14:textId="50779B99" w:rsidR="00BE362C" w:rsidRPr="00FF430B" w:rsidRDefault="00BE362C" w:rsidP="00715934">
      <w:pPr>
        <w:numPr>
          <w:ilvl w:val="0"/>
          <w:numId w:val="2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w:t>
      </w:r>
      <w:r w:rsidR="00240FEB" w:rsidRPr="00240FEB">
        <w:t xml:space="preserve"> </w:t>
      </w:r>
      <w:r w:rsidR="00240FEB" w:rsidRPr="00AB1D22">
        <w:t>română</w:t>
      </w:r>
      <w:r w:rsidRPr="00FF430B">
        <w:rPr>
          <w:b/>
          <w:noProof w:val="0"/>
          <w:lang w:val="ro-MD" w:eastAsia="ru-RU"/>
        </w:rPr>
        <w:t xml:space="preserve"> </w:t>
      </w:r>
    </w:p>
    <w:p w14:paraId="3525B78C" w14:textId="0A067BCC" w:rsidR="00BE362C" w:rsidRPr="00FF430B" w:rsidRDefault="00BE362C" w:rsidP="00715934">
      <w:pPr>
        <w:numPr>
          <w:ilvl w:val="0"/>
          <w:numId w:val="21"/>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w:t>
      </w:r>
      <w:r w:rsidR="00240FEB" w:rsidRPr="00240FEB">
        <w:rPr>
          <w:shd w:val="clear" w:color="auto" w:fill="FFFFFF" w:themeFill="background1"/>
        </w:rPr>
        <w:t xml:space="preserve"> </w:t>
      </w:r>
      <w:r w:rsidR="00240FEB" w:rsidRPr="00853F51">
        <w:rPr>
          <w:shd w:val="clear" w:color="auto" w:fill="FFFFFF" w:themeFill="background1"/>
        </w:rPr>
        <w:t>nu se aplică</w:t>
      </w:r>
      <w:r w:rsidRPr="00FF430B">
        <w:rPr>
          <w:b/>
          <w:noProof w:val="0"/>
          <w:lang w:val="ro-MD" w:eastAsia="ru-RU"/>
        </w:rPr>
        <w:t xml:space="preserve"> </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 xml:space="preserve">(se specifică </w:t>
      </w:r>
      <w:proofErr w:type="spellStart"/>
      <w:r w:rsidRPr="00FF430B">
        <w:rPr>
          <w:noProof w:val="0"/>
          <w:sz w:val="20"/>
          <w:lang w:val="ro-MD" w:eastAsia="ru-RU"/>
        </w:rPr>
        <w:t>denumireaproiectului</w:t>
      </w:r>
      <w:proofErr w:type="spellEnd"/>
      <w:r w:rsidRPr="00FF430B">
        <w:rPr>
          <w:noProof w:val="0"/>
          <w:sz w:val="20"/>
          <w:lang w:val="ro-MD" w:eastAsia="ru-RU"/>
        </w:rPr>
        <w:t xml:space="preserve"> și/sau programului)</w:t>
      </w:r>
    </w:p>
    <w:p w14:paraId="16F7BF55" w14:textId="77777777" w:rsidR="00BE362C" w:rsidRPr="00FF430B" w:rsidRDefault="00BE362C" w:rsidP="00715934">
      <w:pPr>
        <w:numPr>
          <w:ilvl w:val="0"/>
          <w:numId w:val="2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240FEB" w:rsidRDefault="00BE362C" w:rsidP="00BE362C">
      <w:pPr>
        <w:shd w:val="clear" w:color="auto" w:fill="FFFFFF" w:themeFill="background1"/>
        <w:tabs>
          <w:tab w:val="right" w:pos="426"/>
        </w:tabs>
        <w:ind w:left="450"/>
        <w:rPr>
          <w:noProof w:val="0"/>
          <w:lang w:val="ro-MD" w:eastAsia="ru-RU"/>
        </w:rPr>
      </w:pPr>
      <w:r w:rsidRPr="00240FEB">
        <w:rPr>
          <w:noProof w:val="0"/>
          <w:lang w:val="ro-MD" w:eastAsia="ru-RU"/>
        </w:rPr>
        <w:t>Agenția Națională pentru Soluționarea Contestațiilor</w:t>
      </w:r>
    </w:p>
    <w:p w14:paraId="2D603D23" w14:textId="77777777" w:rsidR="00BE362C" w:rsidRPr="00240FEB" w:rsidRDefault="00BE362C" w:rsidP="00BE362C">
      <w:pPr>
        <w:shd w:val="clear" w:color="auto" w:fill="FFFFFF" w:themeFill="background1"/>
        <w:tabs>
          <w:tab w:val="right" w:pos="426"/>
        </w:tabs>
        <w:ind w:left="450"/>
        <w:rPr>
          <w:noProof w:val="0"/>
          <w:lang w:val="ro-MD" w:eastAsia="ru-RU"/>
        </w:rPr>
      </w:pPr>
      <w:r w:rsidRPr="00240FEB">
        <w:rPr>
          <w:noProof w:val="0"/>
          <w:lang w:val="ro-MD" w:eastAsia="ru-RU"/>
        </w:rPr>
        <w:t>Adresa: mun. Chișinău, bd. Ștefan cel Mare și Sfânt nr.124 (et.4), MD 2001;</w:t>
      </w:r>
    </w:p>
    <w:p w14:paraId="60163A5C" w14:textId="6FD70329" w:rsidR="00BE362C" w:rsidRPr="00240FEB" w:rsidRDefault="00BE362C" w:rsidP="00BE362C">
      <w:pPr>
        <w:shd w:val="clear" w:color="auto" w:fill="FFFFFF" w:themeFill="background1"/>
        <w:tabs>
          <w:tab w:val="right" w:pos="426"/>
        </w:tabs>
        <w:ind w:left="450"/>
        <w:rPr>
          <w:noProof w:val="0"/>
          <w:lang w:val="ro-MD" w:eastAsia="ru-RU"/>
        </w:rPr>
      </w:pPr>
      <w:r w:rsidRPr="00240FEB">
        <w:rPr>
          <w:noProof w:val="0"/>
          <w:lang w:val="ro-MD" w:eastAsia="ru-RU"/>
        </w:rPr>
        <w:t>Tel/Fax/email:</w:t>
      </w:r>
      <w:r w:rsidR="00FE38A6" w:rsidRPr="00240FEB">
        <w:rPr>
          <w:noProof w:val="0"/>
          <w:lang w:val="ro-MD" w:eastAsia="ru-RU"/>
        </w:rPr>
        <w:t xml:space="preserve"> </w:t>
      </w:r>
      <w:r w:rsidRPr="00240FEB">
        <w:rPr>
          <w:noProof w:val="0"/>
          <w:lang w:val="ro-MD" w:eastAsia="ru-RU"/>
        </w:rPr>
        <w:t>022-820 652, 022 820-651, contestatii@ansc.md</w:t>
      </w:r>
    </w:p>
    <w:p w14:paraId="4FC9C2AC" w14:textId="5450E046" w:rsidR="00BE362C" w:rsidRPr="00FF430B" w:rsidRDefault="00BE362C" w:rsidP="00715934">
      <w:pPr>
        <w:numPr>
          <w:ilvl w:val="0"/>
          <w:numId w:val="21"/>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Data (datele) </w:t>
      </w:r>
      <w:proofErr w:type="spellStart"/>
      <w:r w:rsidRPr="00FF430B">
        <w:rPr>
          <w:b/>
          <w:noProof w:val="0"/>
          <w:lang w:val="ro-MD" w:eastAsia="ru-RU"/>
        </w:rPr>
        <w:t>șireferința</w:t>
      </w:r>
      <w:proofErr w:type="spellEnd"/>
      <w:r w:rsidRPr="00FF430B">
        <w:rPr>
          <w:b/>
          <w:noProof w:val="0"/>
          <w:lang w:val="ro-MD" w:eastAsia="ru-RU"/>
        </w:rPr>
        <w:t xml:space="preserve"> (referințele) publicărilor anterioare în Jurnalul Oficial al Uniunii Europene privind contractul (contractele) la care se referă anunțul respectiv (dacă este cazul):</w:t>
      </w:r>
      <w:r w:rsidR="00240FEB" w:rsidRPr="00240FEB">
        <w:rPr>
          <w:shd w:val="clear" w:color="auto" w:fill="FFFFFF" w:themeFill="background1"/>
        </w:rPr>
        <w:t xml:space="preserve"> </w:t>
      </w:r>
      <w:r w:rsidR="00240FEB" w:rsidRPr="00853F51">
        <w:rPr>
          <w:shd w:val="clear" w:color="auto" w:fill="FFFFFF" w:themeFill="background1"/>
        </w:rPr>
        <w:t>nu se aplică</w:t>
      </w:r>
    </w:p>
    <w:p w14:paraId="0A3E25DE" w14:textId="23060022" w:rsidR="00BE362C" w:rsidRPr="00FF430B" w:rsidRDefault="00BE362C" w:rsidP="00715934">
      <w:pPr>
        <w:numPr>
          <w:ilvl w:val="0"/>
          <w:numId w:val="21"/>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w:t>
      </w:r>
      <w:r w:rsidR="00240FEB" w:rsidRPr="00240FEB">
        <w:rPr>
          <w:shd w:val="clear" w:color="auto" w:fill="FFFFFF" w:themeFill="background1"/>
        </w:rPr>
        <w:t xml:space="preserve"> </w:t>
      </w:r>
      <w:r w:rsidR="00240FEB" w:rsidRPr="00853F51">
        <w:rPr>
          <w:shd w:val="clear" w:color="auto" w:fill="FFFFFF" w:themeFill="background1"/>
        </w:rPr>
        <w:t>nu se aplică</w:t>
      </w:r>
    </w:p>
    <w:p w14:paraId="0D3F5FE9" w14:textId="5460E274" w:rsidR="00BE362C" w:rsidRPr="00FF430B" w:rsidRDefault="00BE362C" w:rsidP="00715934">
      <w:pPr>
        <w:numPr>
          <w:ilvl w:val="0"/>
          <w:numId w:val="21"/>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proofErr w:type="spellStart"/>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w:t>
      </w:r>
      <w:r w:rsidR="00240FEB" w:rsidRPr="00240FEB">
        <w:rPr>
          <w:noProof w:val="0"/>
          <w:shd w:val="clear" w:color="auto" w:fill="FFFFFF" w:themeFill="background1"/>
          <w:lang w:val="ro-MD" w:eastAsia="ru-RU"/>
        </w:rPr>
        <w:t>nu</w:t>
      </w:r>
      <w:proofErr w:type="spellEnd"/>
    </w:p>
    <w:p w14:paraId="534F3234" w14:textId="4C50F1C5" w:rsidR="00BE362C" w:rsidRPr="00FF430B" w:rsidRDefault="00BE362C" w:rsidP="00715934">
      <w:pPr>
        <w:numPr>
          <w:ilvl w:val="0"/>
          <w:numId w:val="2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w:t>
      </w:r>
      <w:r w:rsidR="004F0962">
        <w:rPr>
          <w:noProof w:val="0"/>
          <w:shd w:val="clear" w:color="auto" w:fill="FFFFFF" w:themeFill="background1"/>
          <w:lang w:val="ro-MD" w:eastAsia="ru-RU"/>
        </w:rPr>
        <w:t>23</w:t>
      </w:r>
      <w:r w:rsidR="0068242D" w:rsidRPr="0068242D">
        <w:rPr>
          <w:noProof w:val="0"/>
          <w:shd w:val="clear" w:color="auto" w:fill="FFFFFF" w:themeFill="background1"/>
          <w:lang w:val="ro-MD" w:eastAsia="ru-RU"/>
        </w:rPr>
        <w:t>.0</w:t>
      </w:r>
      <w:r w:rsidR="004F0962">
        <w:rPr>
          <w:noProof w:val="0"/>
          <w:shd w:val="clear" w:color="auto" w:fill="FFFFFF" w:themeFill="background1"/>
          <w:lang w:val="ro-MD" w:eastAsia="ru-RU"/>
        </w:rPr>
        <w:t>9</w:t>
      </w:r>
      <w:r w:rsidR="0068242D" w:rsidRPr="0068242D">
        <w:rPr>
          <w:noProof w:val="0"/>
          <w:shd w:val="clear" w:color="auto" w:fill="FFFFFF" w:themeFill="background1"/>
          <w:lang w:val="ro-MD" w:eastAsia="ru-RU"/>
        </w:rPr>
        <w:t>.202</w:t>
      </w:r>
      <w:r w:rsidR="00160422">
        <w:rPr>
          <w:noProof w:val="0"/>
          <w:shd w:val="clear" w:color="auto" w:fill="FFFFFF" w:themeFill="background1"/>
          <w:lang w:val="ro-MD" w:eastAsia="ru-RU"/>
        </w:rPr>
        <w:t>2</w:t>
      </w:r>
    </w:p>
    <w:p w14:paraId="2045D673" w14:textId="77777777" w:rsidR="00BE362C" w:rsidRPr="00FF430B" w:rsidRDefault="00BE362C" w:rsidP="00715934">
      <w:pPr>
        <w:numPr>
          <w:ilvl w:val="0"/>
          <w:numId w:val="2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68242D">
        <w:tc>
          <w:tcPr>
            <w:tcW w:w="5274"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67"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68242D" w:rsidRPr="00EC30C2" w14:paraId="6965C240" w14:textId="77777777" w:rsidTr="0068242D">
        <w:tc>
          <w:tcPr>
            <w:tcW w:w="5274" w:type="dxa"/>
            <w:shd w:val="clear" w:color="auto" w:fill="FFFFFF" w:themeFill="background1"/>
          </w:tcPr>
          <w:p w14:paraId="7715F972" w14:textId="77777777" w:rsidR="0068242D" w:rsidRPr="00FF430B" w:rsidRDefault="0068242D" w:rsidP="0068242D">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67" w:type="dxa"/>
            <w:shd w:val="clear" w:color="auto" w:fill="FFFFFF" w:themeFill="background1"/>
          </w:tcPr>
          <w:p w14:paraId="210F7770" w14:textId="6C2AC850" w:rsidR="0068242D" w:rsidRPr="00FF430B" w:rsidRDefault="0068242D" w:rsidP="0068242D">
            <w:pPr>
              <w:shd w:val="clear" w:color="auto" w:fill="FFFFFF" w:themeFill="background1"/>
              <w:tabs>
                <w:tab w:val="right" w:pos="426"/>
              </w:tabs>
              <w:rPr>
                <w:noProof w:val="0"/>
                <w:lang w:val="ro-MD" w:eastAsia="ru-RU"/>
              </w:rPr>
            </w:pPr>
            <w:r>
              <w:t>Se acceptă</w:t>
            </w:r>
          </w:p>
        </w:tc>
      </w:tr>
      <w:tr w:rsidR="0068242D" w:rsidRPr="00EC30C2" w14:paraId="33FEFD82" w14:textId="77777777" w:rsidTr="0068242D">
        <w:tc>
          <w:tcPr>
            <w:tcW w:w="5274" w:type="dxa"/>
            <w:shd w:val="clear" w:color="auto" w:fill="FFFFFF" w:themeFill="background1"/>
          </w:tcPr>
          <w:p w14:paraId="7FDA04C9" w14:textId="77777777" w:rsidR="0068242D" w:rsidRPr="00FF430B" w:rsidRDefault="0068242D" w:rsidP="0068242D">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67" w:type="dxa"/>
            <w:shd w:val="clear" w:color="auto" w:fill="FFFFFF" w:themeFill="background1"/>
          </w:tcPr>
          <w:p w14:paraId="69F696AB" w14:textId="405389D7" w:rsidR="0068242D" w:rsidRPr="00FF430B" w:rsidRDefault="0068242D" w:rsidP="0068242D">
            <w:pPr>
              <w:shd w:val="clear" w:color="auto" w:fill="FFFFFF" w:themeFill="background1"/>
              <w:tabs>
                <w:tab w:val="right" w:pos="426"/>
              </w:tabs>
              <w:rPr>
                <w:noProof w:val="0"/>
                <w:lang w:val="ro-MD" w:eastAsia="ru-RU"/>
              </w:rPr>
            </w:pPr>
            <w:r w:rsidRPr="009C5469">
              <w:t>Nu</w:t>
            </w:r>
            <w:r>
              <w:t xml:space="preserve"> se acceptă</w:t>
            </w:r>
          </w:p>
        </w:tc>
      </w:tr>
      <w:tr w:rsidR="0068242D" w:rsidRPr="00EC30C2" w14:paraId="67B17268" w14:textId="77777777" w:rsidTr="0068242D">
        <w:tc>
          <w:tcPr>
            <w:tcW w:w="5274" w:type="dxa"/>
            <w:shd w:val="clear" w:color="auto" w:fill="FFFFFF" w:themeFill="background1"/>
          </w:tcPr>
          <w:p w14:paraId="58502078" w14:textId="77777777" w:rsidR="0068242D" w:rsidRPr="00FF430B" w:rsidRDefault="0068242D" w:rsidP="0068242D">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67" w:type="dxa"/>
            <w:shd w:val="clear" w:color="auto" w:fill="FFFFFF" w:themeFill="background1"/>
          </w:tcPr>
          <w:p w14:paraId="14FA76EF" w14:textId="5FDBE2C8" w:rsidR="0068242D" w:rsidRPr="00FF430B" w:rsidRDefault="0068242D" w:rsidP="0068242D">
            <w:pPr>
              <w:shd w:val="clear" w:color="auto" w:fill="FFFFFF" w:themeFill="background1"/>
              <w:tabs>
                <w:tab w:val="right" w:pos="426"/>
              </w:tabs>
              <w:rPr>
                <w:noProof w:val="0"/>
                <w:lang w:val="ro-MD" w:eastAsia="ru-RU"/>
              </w:rPr>
            </w:pPr>
            <w:r>
              <w:t>Se acceptă</w:t>
            </w:r>
          </w:p>
        </w:tc>
      </w:tr>
      <w:tr w:rsidR="0068242D" w:rsidRPr="00EC30C2" w14:paraId="57FEAAB3" w14:textId="77777777" w:rsidTr="0068242D">
        <w:trPr>
          <w:trHeight w:val="77"/>
        </w:trPr>
        <w:tc>
          <w:tcPr>
            <w:tcW w:w="5274" w:type="dxa"/>
            <w:shd w:val="clear" w:color="auto" w:fill="FFFFFF" w:themeFill="background1"/>
          </w:tcPr>
          <w:p w14:paraId="1D7EF9D8" w14:textId="77777777" w:rsidR="0068242D" w:rsidRPr="00FF430B" w:rsidRDefault="0068242D" w:rsidP="0068242D">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67" w:type="dxa"/>
            <w:shd w:val="clear" w:color="auto" w:fill="FFFFFF" w:themeFill="background1"/>
          </w:tcPr>
          <w:p w14:paraId="2B4382D3" w14:textId="1197FF28" w:rsidR="0068242D" w:rsidRPr="00FF430B" w:rsidRDefault="0068242D" w:rsidP="0068242D">
            <w:pPr>
              <w:shd w:val="clear" w:color="auto" w:fill="FFFFFF" w:themeFill="background1"/>
              <w:tabs>
                <w:tab w:val="right" w:pos="426"/>
              </w:tabs>
              <w:rPr>
                <w:noProof w:val="0"/>
                <w:lang w:val="ro-MD" w:eastAsia="ru-RU"/>
              </w:rPr>
            </w:pPr>
            <w:r w:rsidRPr="009C5469">
              <w:t>Nu</w:t>
            </w:r>
            <w:r>
              <w:t xml:space="preserve"> se acceptă</w:t>
            </w:r>
          </w:p>
        </w:tc>
      </w:tr>
    </w:tbl>
    <w:p w14:paraId="5FE76AE5" w14:textId="7FF4FE5C" w:rsidR="00BE362C" w:rsidRPr="00FF430B" w:rsidRDefault="00BE362C" w:rsidP="00715934">
      <w:pPr>
        <w:numPr>
          <w:ilvl w:val="0"/>
          <w:numId w:val="21"/>
        </w:numPr>
        <w:shd w:val="clear" w:color="auto" w:fill="FFFFFF" w:themeFill="background1"/>
        <w:tabs>
          <w:tab w:val="right" w:pos="426"/>
        </w:tabs>
        <w:spacing w:before="120"/>
        <w:ind w:left="360"/>
        <w:rPr>
          <w:b/>
          <w:noProof w:val="0"/>
          <w:lang w:val="ro-MD" w:eastAsia="ru-RU"/>
        </w:rPr>
      </w:pPr>
      <w:r w:rsidRPr="00FF430B">
        <w:rPr>
          <w:b/>
          <w:noProof w:val="0"/>
          <w:lang w:val="ro-MD" w:eastAsia="ru-RU"/>
        </w:rPr>
        <w:lastRenderedPageBreak/>
        <w:t xml:space="preserve">Contractul intră sub incidența Acordului privind achizițiile guvernamentale al Organizației Mondiale a Comerțului (numai în cazul anunțurilor transmise spre publicare în Jurnalul Oficial al Uniunii Europene): </w:t>
      </w:r>
      <w:r w:rsidR="0068242D" w:rsidRPr="0068242D">
        <w:rPr>
          <w:noProof w:val="0"/>
          <w:lang w:val="ro-MD" w:eastAsia="ru-RU"/>
        </w:rPr>
        <w:t>nu</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1E59BE3F" w:rsidR="00BE362C" w:rsidRPr="0022142A" w:rsidRDefault="00BE362C" w:rsidP="00715934">
      <w:pPr>
        <w:numPr>
          <w:ilvl w:val="0"/>
          <w:numId w:val="21"/>
        </w:numPr>
        <w:shd w:val="clear" w:color="auto" w:fill="FFFFFF" w:themeFill="background1"/>
        <w:tabs>
          <w:tab w:val="right" w:pos="426"/>
        </w:tabs>
        <w:spacing w:before="120"/>
        <w:ind w:left="0" w:firstLine="0"/>
        <w:rPr>
          <w:noProof w:val="0"/>
          <w:lang w:val="ro-MD" w:eastAsia="ru-RU"/>
        </w:rPr>
      </w:pPr>
      <w:r w:rsidRPr="00FF430B">
        <w:rPr>
          <w:b/>
          <w:noProof w:val="0"/>
          <w:lang w:val="ro-MD" w:eastAsia="ru-RU"/>
        </w:rPr>
        <w:t xml:space="preserve">Alte informații relevante: </w:t>
      </w:r>
      <w:r w:rsidR="0022142A" w:rsidRPr="0022142A">
        <w:rPr>
          <w:noProof w:val="0"/>
          <w:lang w:val="ro-MD" w:eastAsia="ru-RU"/>
        </w:rPr>
        <w:t>nu sunt</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73E44AE1" w14:textId="77777777" w:rsidR="0022142A" w:rsidRDefault="00BE362C" w:rsidP="00BE362C">
      <w:pPr>
        <w:shd w:val="clear" w:color="auto" w:fill="FFFFFF" w:themeFill="background1"/>
        <w:tabs>
          <w:tab w:val="left" w:pos="284"/>
          <w:tab w:val="left" w:pos="426"/>
          <w:tab w:val="decimal" w:pos="8364"/>
        </w:tabs>
        <w:spacing w:line="276" w:lineRule="auto"/>
        <w:ind w:left="-284" w:right="-144" w:firstLine="284"/>
        <w:rPr>
          <w:b/>
          <w:noProof w:val="0"/>
          <w:lang w:val="ro-MD" w:eastAsia="ru-RU"/>
        </w:rPr>
      </w:pPr>
      <w:r w:rsidRPr="00FF430B">
        <w:rPr>
          <w:b/>
          <w:noProof w:val="0"/>
          <w:lang w:val="ro-MD" w:eastAsia="ru-RU"/>
        </w:rPr>
        <w:t xml:space="preserve">Conducătorul grupului de lucru:  </w:t>
      </w:r>
    </w:p>
    <w:p w14:paraId="57C0C67C" w14:textId="5C46E67F" w:rsidR="00507348" w:rsidRPr="00FF430B" w:rsidRDefault="0022142A"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Pr>
          <w:b/>
          <w:noProof w:val="0"/>
          <w:lang w:val="ro-MD" w:eastAsia="ru-RU"/>
        </w:rPr>
        <w:t xml:space="preserve">                                                        Igor BIVOL</w:t>
      </w:r>
      <w:r w:rsidR="00BE362C"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27057E5D" w:rsidR="0022142A" w:rsidRDefault="0022142A">
      <w:pPr>
        <w:spacing w:after="160" w:line="259" w:lineRule="auto"/>
        <w:rPr>
          <w:rFonts w:eastAsia="PMingLiU"/>
          <w:b/>
          <w:noProof w:val="0"/>
          <w:lang w:val="ro-MD" w:eastAsia="zh-CN"/>
        </w:rPr>
      </w:pPr>
      <w:r>
        <w:rPr>
          <w:rFonts w:eastAsia="PMingLiU"/>
          <w:lang w:val="ro-MD" w:eastAsia="zh-CN"/>
        </w:rPr>
        <w:br w:type="page"/>
      </w:r>
    </w:p>
    <w:p w14:paraId="18CD82AA"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03A16651" w14:textId="3C8A494D" w:rsidR="00BA7FF4" w:rsidRPr="00FF430B" w:rsidRDefault="00BA7FF4" w:rsidP="00BA7FF4">
      <w:pPr>
        <w:jc w:val="right"/>
        <w:rPr>
          <w:noProof w:val="0"/>
          <w:sz w:val="22"/>
          <w:szCs w:val="22"/>
          <w:lang w:val="ro-MD"/>
        </w:rPr>
      </w:pPr>
      <w:bookmarkStart w:id="47"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Corptext"/>
        <w:tabs>
          <w:tab w:val="left" w:pos="567"/>
        </w:tabs>
        <w:rPr>
          <w:rFonts w:asciiTheme="majorHAnsi" w:hAnsiTheme="majorHAnsi" w:cstheme="majorHAnsi"/>
          <w:b/>
          <w:szCs w:val="24"/>
          <w:lang w:val="ro-MD"/>
        </w:rPr>
      </w:pPr>
      <w:bookmarkStart w:id="48" w:name="_Toc449692096"/>
      <w:bookmarkEnd w:id="47"/>
    </w:p>
    <w:p w14:paraId="20B72B16" w14:textId="77777777" w:rsidR="00F5261B" w:rsidRPr="00FF430B" w:rsidRDefault="00F5261B" w:rsidP="00F5261B">
      <w:pPr>
        <w:pStyle w:val="Corptext"/>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Corptext"/>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2E9D2F4A"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369A81C0"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w:t>
      </w:r>
      <w:r w:rsidR="009C1502" w:rsidRPr="00FF430B">
        <w:rPr>
          <w:rFonts w:ascii="Times New Roman" w:hAnsi="Times New Roman"/>
          <w:szCs w:val="24"/>
          <w:lang w:val="ro-MD"/>
        </w:rPr>
        <w:t>î</w:t>
      </w:r>
      <w:r w:rsidRPr="00FF430B">
        <w:rPr>
          <w:rFonts w:ascii="Times New Roman" w:hAnsi="Times New Roman"/>
          <w:szCs w:val="24"/>
          <w:lang w:val="ro-MD"/>
        </w:rPr>
        <w:t>nd</w:t>
      </w:r>
      <w:proofErr w:type="spellEnd"/>
      <w:r w:rsidRPr="00FF430B">
        <w:rPr>
          <w:rFonts w:ascii="Times New Roman" w:hAnsi="Times New Roman"/>
          <w:szCs w:val="24"/>
          <w:lang w:val="ro-MD"/>
        </w:rPr>
        <w:t xml:space="preserve">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Corptext"/>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Corptext"/>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Corptext"/>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Titlu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Corptext"/>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Corptext"/>
        <w:tabs>
          <w:tab w:val="left" w:pos="567"/>
        </w:tabs>
        <w:spacing w:line="360" w:lineRule="auto"/>
        <w:rPr>
          <w:rFonts w:ascii="Times New Roman" w:hAnsi="Times New Roman"/>
          <w:szCs w:val="24"/>
          <w:lang w:val="ro-MD"/>
        </w:rPr>
      </w:pPr>
    </w:p>
    <w:bookmarkEnd w:id="48"/>
    <w:p w14:paraId="1C51A82A" w14:textId="77777777" w:rsidR="00AA1372" w:rsidRPr="00FF430B" w:rsidRDefault="00AA1372" w:rsidP="00950D18">
      <w:pPr>
        <w:pStyle w:val="Corptext"/>
        <w:tabs>
          <w:tab w:val="left" w:pos="567"/>
        </w:tabs>
        <w:rPr>
          <w:rFonts w:ascii="Times New Roman" w:hAnsi="Times New Roman"/>
          <w:b/>
          <w:szCs w:val="24"/>
          <w:lang w:val="ro-MD"/>
        </w:rPr>
      </w:pPr>
    </w:p>
    <w:p w14:paraId="03AD0F2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Corptext"/>
        <w:tabs>
          <w:tab w:val="left" w:pos="567"/>
        </w:tabs>
        <w:rPr>
          <w:rFonts w:ascii="Times New Roman" w:hAnsi="Times New Roman"/>
          <w:b/>
          <w:szCs w:val="24"/>
          <w:lang w:val="ro-MD"/>
        </w:rPr>
      </w:pPr>
    </w:p>
    <w:p w14:paraId="7A2AAB8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pentru participare cu ofertă la procedura de atribuire 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45F1820E" w14:textId="77777777" w:rsidR="00AA1372" w:rsidRPr="00FF430B" w:rsidRDefault="00AA1372" w:rsidP="00950D18">
      <w:pPr>
        <w:pStyle w:val="Corptext"/>
        <w:tabs>
          <w:tab w:val="left" w:pos="567"/>
        </w:tabs>
        <w:rPr>
          <w:rFonts w:ascii="Times New Roman" w:hAnsi="Times New Roman"/>
          <w:szCs w:val="24"/>
          <w:lang w:val="ro-MD"/>
        </w:rPr>
      </w:pPr>
    </w:p>
    <w:p w14:paraId="5D1725F5" w14:textId="77777777" w:rsidR="00AA1372" w:rsidRPr="00FF430B" w:rsidRDefault="00AA1372" w:rsidP="00950D18">
      <w:pPr>
        <w:pStyle w:val="Corptext"/>
        <w:tabs>
          <w:tab w:val="left" w:pos="567"/>
        </w:tabs>
        <w:rPr>
          <w:rFonts w:ascii="Times New Roman" w:hAnsi="Times New Roman"/>
          <w:szCs w:val="24"/>
          <w:lang w:val="ro-MD"/>
        </w:rPr>
      </w:pPr>
    </w:p>
    <w:p w14:paraId="5C17FDC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Corptext"/>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Corptext"/>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Corptext"/>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Corptext"/>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Corptext"/>
        <w:tabs>
          <w:tab w:val="left" w:pos="567"/>
        </w:tabs>
        <w:ind w:hanging="502"/>
        <w:rPr>
          <w:rFonts w:ascii="Times New Roman" w:hAnsi="Times New Roman"/>
          <w:szCs w:val="24"/>
          <w:lang w:val="ro-MD"/>
        </w:rPr>
      </w:pPr>
    </w:p>
    <w:p w14:paraId="59A22C7D" w14:textId="77777777" w:rsidR="00AA1372" w:rsidRPr="00FF430B" w:rsidRDefault="00A227F2" w:rsidP="00E706C1">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9"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46C5A873"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w:t>
      </w:r>
      <w:r w:rsidR="006E6CFD">
        <w:rPr>
          <w:noProof w:val="0"/>
          <w:lang w:val="ro-MD"/>
        </w:rPr>
        <w:t>69</w:t>
      </w:r>
    </w:p>
    <w:p w14:paraId="51B4157A" w14:textId="7B23A5FB" w:rsidR="00BA7FF4" w:rsidRPr="00FF430B" w:rsidRDefault="00BA7FF4" w:rsidP="00BA7FF4">
      <w:pPr>
        <w:jc w:val="right"/>
        <w:rPr>
          <w:noProof w:val="0"/>
          <w:lang w:val="ro-MD"/>
        </w:rPr>
      </w:pPr>
      <w:r w:rsidRPr="00FF430B">
        <w:rPr>
          <w:noProof w:val="0"/>
          <w:lang w:val="ro-MD"/>
        </w:rPr>
        <w:t>din “</w:t>
      </w:r>
      <w:r w:rsidR="006E6CFD">
        <w:rPr>
          <w:noProof w:val="0"/>
          <w:lang w:val="ro-MD"/>
        </w:rPr>
        <w:t>07</w:t>
      </w:r>
      <w:r w:rsidRPr="00FF430B">
        <w:rPr>
          <w:noProof w:val="0"/>
          <w:lang w:val="ro-MD"/>
        </w:rPr>
        <w:t xml:space="preserve">” </w:t>
      </w:r>
      <w:r w:rsidR="006E6CFD">
        <w:rPr>
          <w:noProof w:val="0"/>
          <w:lang w:val="ro-MD"/>
        </w:rPr>
        <w:t>05.</w:t>
      </w:r>
      <w:r w:rsidRPr="00FF430B">
        <w:rPr>
          <w:noProof w:val="0"/>
          <w:lang w:val="ro-MD"/>
        </w:rPr>
        <w:t xml:space="preserve"> 20</w:t>
      </w:r>
      <w:r w:rsidR="006E6CFD">
        <w:rPr>
          <w:noProof w:val="0"/>
          <w:lang w:val="ro-MD"/>
        </w:rPr>
        <w:t>21</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9"/>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Corptext"/>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Corptext"/>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Corptext"/>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Corptext"/>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Corptext"/>
              <w:tabs>
                <w:tab w:val="left" w:pos="567"/>
              </w:tabs>
              <w:rPr>
                <w:rFonts w:ascii="Times New Roman" w:hAnsi="Times New Roman"/>
                <w:szCs w:val="24"/>
                <w:lang w:val="ro-MD"/>
              </w:rPr>
            </w:pPr>
          </w:p>
          <w:p w14:paraId="407D3D03" w14:textId="77777777" w:rsidR="00AA1372" w:rsidRPr="00FF430B" w:rsidRDefault="00AA1372" w:rsidP="00950D18">
            <w:pPr>
              <w:pStyle w:val="Corptext"/>
              <w:tabs>
                <w:tab w:val="left" w:pos="567"/>
              </w:tabs>
              <w:rPr>
                <w:rFonts w:ascii="Times New Roman" w:hAnsi="Times New Roman"/>
                <w:szCs w:val="24"/>
                <w:lang w:val="ro-MD"/>
              </w:rPr>
            </w:pPr>
          </w:p>
          <w:p w14:paraId="1F9A6ED0" w14:textId="77777777" w:rsidR="00AA1372" w:rsidRPr="00FF430B" w:rsidRDefault="00AA1372" w:rsidP="00950D18">
            <w:pPr>
              <w:pStyle w:val="Corptext"/>
              <w:tabs>
                <w:tab w:val="left" w:pos="567"/>
              </w:tabs>
              <w:rPr>
                <w:rFonts w:ascii="Times New Roman" w:hAnsi="Times New Roman"/>
                <w:szCs w:val="24"/>
                <w:lang w:val="ro-MD"/>
              </w:rPr>
            </w:pPr>
          </w:p>
          <w:p w14:paraId="0299E96C" w14:textId="77777777" w:rsidR="00AA1372" w:rsidRPr="00FF430B" w:rsidRDefault="00AA1372" w:rsidP="00950D18">
            <w:pPr>
              <w:pStyle w:val="Corptext"/>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Corptext"/>
              <w:tabs>
                <w:tab w:val="left" w:pos="567"/>
              </w:tabs>
              <w:rPr>
                <w:rFonts w:ascii="Times New Roman" w:hAnsi="Times New Roman"/>
                <w:szCs w:val="24"/>
                <w:lang w:val="ro-MD"/>
              </w:rPr>
            </w:pPr>
          </w:p>
          <w:p w14:paraId="54ABA37C" w14:textId="77777777" w:rsidR="00AA1372" w:rsidRPr="00FF430B" w:rsidRDefault="00AA1372" w:rsidP="00950D18">
            <w:pPr>
              <w:pStyle w:val="Corptext"/>
              <w:tabs>
                <w:tab w:val="left" w:pos="567"/>
              </w:tabs>
              <w:rPr>
                <w:rFonts w:ascii="Times New Roman" w:hAnsi="Times New Roman"/>
                <w:szCs w:val="24"/>
                <w:lang w:val="ro-MD"/>
              </w:rPr>
            </w:pPr>
          </w:p>
          <w:p w14:paraId="57ABB82B" w14:textId="77777777" w:rsidR="00AA1372" w:rsidRPr="00FF430B" w:rsidRDefault="00AA1372" w:rsidP="00950D18">
            <w:pPr>
              <w:pStyle w:val="Corptext"/>
              <w:tabs>
                <w:tab w:val="left" w:pos="567"/>
              </w:tabs>
              <w:rPr>
                <w:rFonts w:ascii="Times New Roman" w:hAnsi="Times New Roman"/>
                <w:szCs w:val="24"/>
                <w:lang w:val="ro-MD"/>
              </w:rPr>
            </w:pPr>
          </w:p>
          <w:p w14:paraId="71C52794" w14:textId="77777777" w:rsidR="00AA1372" w:rsidRPr="00FF430B" w:rsidRDefault="00AA1372" w:rsidP="00950D18">
            <w:pPr>
              <w:pStyle w:val="Corptext"/>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Corptext"/>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Corptext"/>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Corptext"/>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Corptext"/>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Corptext"/>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Corptext"/>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Corptext"/>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0"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0438691E"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w:t>
      </w:r>
      <w:r w:rsidR="003520B5">
        <w:rPr>
          <w:noProof w:val="0"/>
          <w:lang w:val="ro-MD"/>
        </w:rPr>
        <w:t>69</w:t>
      </w:r>
    </w:p>
    <w:p w14:paraId="5FF9FA06" w14:textId="678D8447" w:rsidR="00BA7FF4" w:rsidRPr="00FF430B" w:rsidRDefault="00BA7FF4" w:rsidP="00BA7FF4">
      <w:pPr>
        <w:jc w:val="right"/>
        <w:rPr>
          <w:noProof w:val="0"/>
          <w:lang w:val="ro-MD"/>
        </w:rPr>
      </w:pPr>
      <w:r w:rsidRPr="00FF430B">
        <w:rPr>
          <w:noProof w:val="0"/>
          <w:lang w:val="ro-MD"/>
        </w:rPr>
        <w:t>din “</w:t>
      </w:r>
      <w:r w:rsidR="003520B5">
        <w:rPr>
          <w:noProof w:val="0"/>
          <w:lang w:val="ro-MD"/>
        </w:rPr>
        <w:t>07</w:t>
      </w:r>
      <w:r w:rsidRPr="00FF430B">
        <w:rPr>
          <w:noProof w:val="0"/>
          <w:lang w:val="ro-MD"/>
        </w:rPr>
        <w:t xml:space="preserve">” </w:t>
      </w:r>
      <w:r w:rsidR="003520B5">
        <w:rPr>
          <w:noProof w:val="0"/>
          <w:lang w:val="ro-MD"/>
        </w:rPr>
        <w:t>05.</w:t>
      </w:r>
      <w:r w:rsidRPr="00FF430B">
        <w:rPr>
          <w:noProof w:val="0"/>
          <w:lang w:val="ro-MD"/>
        </w:rPr>
        <w:t>20</w:t>
      </w:r>
      <w:r w:rsidR="003520B5">
        <w:rPr>
          <w:noProof w:val="0"/>
          <w:lang w:val="ro-MD"/>
        </w:rPr>
        <w:t>21</w:t>
      </w:r>
    </w:p>
    <w:bookmarkEnd w:id="50"/>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Corptext"/>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Corptext"/>
        <w:tabs>
          <w:tab w:val="left" w:pos="567"/>
        </w:tabs>
        <w:jc w:val="center"/>
        <w:rPr>
          <w:rFonts w:ascii="Times New Roman" w:hAnsi="Times New Roman"/>
          <w:b/>
          <w:szCs w:val="24"/>
          <w:lang w:val="ro-MD"/>
        </w:rPr>
      </w:pPr>
    </w:p>
    <w:p w14:paraId="77172FCD"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Corptext"/>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Corptext"/>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Corptext"/>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Corp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Corptext"/>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Corptext"/>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1"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0C895A1D"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w:t>
      </w:r>
      <w:r w:rsidR="003520B5">
        <w:rPr>
          <w:noProof w:val="0"/>
          <w:lang w:val="ro-MD"/>
        </w:rPr>
        <w:t>69</w:t>
      </w:r>
    </w:p>
    <w:p w14:paraId="00809B6B" w14:textId="75A35DB7" w:rsidR="00BA7FF4" w:rsidRPr="00FF430B" w:rsidRDefault="00BA7FF4" w:rsidP="00BA7FF4">
      <w:pPr>
        <w:jc w:val="right"/>
        <w:rPr>
          <w:noProof w:val="0"/>
          <w:lang w:val="ro-MD"/>
        </w:rPr>
      </w:pPr>
      <w:r w:rsidRPr="00FF430B">
        <w:rPr>
          <w:noProof w:val="0"/>
          <w:lang w:val="ro-MD"/>
        </w:rPr>
        <w:t>din “</w:t>
      </w:r>
      <w:r w:rsidR="003520B5">
        <w:rPr>
          <w:noProof w:val="0"/>
          <w:lang w:val="ro-MD"/>
        </w:rPr>
        <w:t>07</w:t>
      </w:r>
      <w:r w:rsidRPr="00FF430B">
        <w:rPr>
          <w:noProof w:val="0"/>
          <w:lang w:val="ro-MD"/>
        </w:rPr>
        <w:t xml:space="preserve">” </w:t>
      </w:r>
      <w:r w:rsidR="009A70DA">
        <w:rPr>
          <w:noProof w:val="0"/>
          <w:lang w:val="ro-MD"/>
        </w:rPr>
        <w:t>05.</w:t>
      </w:r>
      <w:r w:rsidRPr="00FF430B">
        <w:rPr>
          <w:noProof w:val="0"/>
          <w:lang w:val="ro-MD"/>
        </w:rPr>
        <w:t>20</w:t>
      </w:r>
      <w:r w:rsidR="009A70DA">
        <w:rPr>
          <w:noProof w:val="0"/>
          <w:lang w:val="ro-MD"/>
        </w:rPr>
        <w:t>21</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1"/>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Corptext"/>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Corptext"/>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Corp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Referinnotdesubsol"/>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2"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5482FA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w:t>
      </w:r>
      <w:r w:rsidR="009A70DA">
        <w:rPr>
          <w:noProof w:val="0"/>
          <w:lang w:val="ro-MD"/>
        </w:rPr>
        <w:t>69</w:t>
      </w:r>
    </w:p>
    <w:p w14:paraId="0E90BC97" w14:textId="02FB3122" w:rsidR="00BA7FF4" w:rsidRPr="00FF430B" w:rsidRDefault="00BA7FF4" w:rsidP="00BA7FF4">
      <w:pPr>
        <w:jc w:val="right"/>
        <w:rPr>
          <w:noProof w:val="0"/>
          <w:lang w:val="ro-MD"/>
        </w:rPr>
      </w:pPr>
      <w:r w:rsidRPr="00FF430B">
        <w:rPr>
          <w:noProof w:val="0"/>
          <w:lang w:val="ro-MD"/>
        </w:rPr>
        <w:t>din “</w:t>
      </w:r>
      <w:r w:rsidR="009A70DA">
        <w:rPr>
          <w:noProof w:val="0"/>
          <w:lang w:val="ro-MD"/>
        </w:rPr>
        <w:t>07</w:t>
      </w:r>
      <w:r w:rsidRPr="00FF430B">
        <w:rPr>
          <w:noProof w:val="0"/>
          <w:lang w:val="ro-MD"/>
        </w:rPr>
        <w:t xml:space="preserve">” </w:t>
      </w:r>
      <w:r w:rsidR="009A70DA">
        <w:rPr>
          <w:noProof w:val="0"/>
          <w:lang w:val="ro-MD"/>
        </w:rPr>
        <w:t>05.</w:t>
      </w:r>
      <w:r w:rsidRPr="00FF430B">
        <w:rPr>
          <w:noProof w:val="0"/>
          <w:lang w:val="ro-MD"/>
        </w:rPr>
        <w:t>20</w:t>
      </w:r>
      <w:r w:rsidR="009A70DA">
        <w:rPr>
          <w:noProof w:val="0"/>
          <w:lang w:val="ro-MD"/>
        </w:rPr>
        <w:t>21</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2"/>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3" w:name="_Toc449632664"/>
      <w:bookmarkStart w:id="54" w:name="_Toc449633156"/>
      <w:bookmarkStart w:id="55" w:name="_Toc449692111"/>
      <w:r w:rsidRPr="00FF430B">
        <w:rPr>
          <w:rFonts w:eastAsia="PMingLiU"/>
          <w:b/>
          <w:bCs/>
          <w:iCs/>
          <w:lang w:val="ro-MD"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val="ro-MD" w:eastAsia="zh-CN"/>
        </w:rPr>
      </w:pPr>
      <w:bookmarkStart w:id="56" w:name="_Toc449632665"/>
      <w:bookmarkStart w:id="57" w:name="_Toc449633157"/>
      <w:bookmarkStart w:id="58"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9"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5CA5B208"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w:t>
      </w:r>
      <w:r w:rsidR="009A70DA">
        <w:rPr>
          <w:noProof w:val="0"/>
          <w:lang w:val="ro-MD"/>
        </w:rPr>
        <w:t>69</w:t>
      </w:r>
    </w:p>
    <w:p w14:paraId="17335C94" w14:textId="5729030E" w:rsidR="00BA7FF4" w:rsidRPr="00FF430B" w:rsidRDefault="00BA7FF4" w:rsidP="00BA7FF4">
      <w:pPr>
        <w:jc w:val="right"/>
        <w:rPr>
          <w:noProof w:val="0"/>
          <w:lang w:val="ro-MD"/>
        </w:rPr>
      </w:pPr>
      <w:r w:rsidRPr="00FF430B">
        <w:rPr>
          <w:noProof w:val="0"/>
          <w:lang w:val="ro-MD"/>
        </w:rPr>
        <w:t>din “</w:t>
      </w:r>
      <w:r w:rsidR="009A70DA">
        <w:rPr>
          <w:noProof w:val="0"/>
          <w:lang w:val="ro-MD"/>
        </w:rPr>
        <w:t>07</w:t>
      </w:r>
      <w:r w:rsidRPr="00FF430B">
        <w:rPr>
          <w:noProof w:val="0"/>
          <w:lang w:val="ro-MD"/>
        </w:rPr>
        <w:t xml:space="preserve">” </w:t>
      </w:r>
      <w:r w:rsidR="009A70DA">
        <w:rPr>
          <w:noProof w:val="0"/>
          <w:lang w:val="ro-MD"/>
        </w:rPr>
        <w:t>05.</w:t>
      </w:r>
      <w:r w:rsidRPr="00FF430B">
        <w:rPr>
          <w:noProof w:val="0"/>
          <w:lang w:val="ro-MD"/>
        </w:rPr>
        <w:t>20</w:t>
      </w:r>
      <w:r w:rsidR="009A70DA">
        <w:rPr>
          <w:noProof w:val="0"/>
          <w:lang w:val="ro-MD"/>
        </w:rPr>
        <w:t>21</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9"/>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0"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2794292"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w:t>
      </w:r>
      <w:r w:rsidR="00F4418A">
        <w:rPr>
          <w:noProof w:val="0"/>
          <w:lang w:val="ro-MD"/>
        </w:rPr>
        <w:t>69</w:t>
      </w:r>
    </w:p>
    <w:p w14:paraId="7E977E72" w14:textId="25838E30" w:rsidR="00BA7FF4" w:rsidRPr="00FF430B" w:rsidRDefault="00BA7FF4" w:rsidP="00BA7FF4">
      <w:pPr>
        <w:jc w:val="right"/>
        <w:rPr>
          <w:noProof w:val="0"/>
          <w:lang w:val="ro-MD"/>
        </w:rPr>
      </w:pPr>
      <w:r w:rsidRPr="00FF430B">
        <w:rPr>
          <w:noProof w:val="0"/>
          <w:lang w:val="ro-MD"/>
        </w:rPr>
        <w:t>din “</w:t>
      </w:r>
      <w:r w:rsidR="00F4418A">
        <w:rPr>
          <w:noProof w:val="0"/>
          <w:lang w:val="ro-MD"/>
        </w:rPr>
        <w:t>07</w:t>
      </w:r>
      <w:r w:rsidRPr="00FF430B">
        <w:rPr>
          <w:noProof w:val="0"/>
          <w:lang w:val="ro-MD"/>
        </w:rPr>
        <w:t xml:space="preserve">” </w:t>
      </w:r>
      <w:r w:rsidR="00F4418A">
        <w:rPr>
          <w:noProof w:val="0"/>
          <w:lang w:val="ro-MD"/>
        </w:rPr>
        <w:t>05.</w:t>
      </w:r>
      <w:r w:rsidRPr="00FF430B">
        <w:rPr>
          <w:noProof w:val="0"/>
          <w:lang w:val="ro-MD"/>
        </w:rPr>
        <w:t>20</w:t>
      </w:r>
      <w:r w:rsidR="00F4418A">
        <w:rPr>
          <w:noProof w:val="0"/>
          <w:lang w:val="ro-MD"/>
        </w:rPr>
        <w:t>21</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0"/>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1"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5A373495"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w:t>
      </w:r>
      <w:r w:rsidR="00F4418A">
        <w:rPr>
          <w:noProof w:val="0"/>
          <w:lang w:val="ro-MD"/>
        </w:rPr>
        <w:t>69</w:t>
      </w:r>
    </w:p>
    <w:p w14:paraId="24A624EE" w14:textId="797AA2DC" w:rsidR="00BA7FF4" w:rsidRPr="00FF430B" w:rsidRDefault="00BA7FF4" w:rsidP="00BA7FF4">
      <w:pPr>
        <w:jc w:val="right"/>
        <w:rPr>
          <w:noProof w:val="0"/>
          <w:lang w:val="ro-MD"/>
        </w:rPr>
      </w:pPr>
      <w:r w:rsidRPr="00FF430B">
        <w:rPr>
          <w:noProof w:val="0"/>
          <w:lang w:val="ro-MD"/>
        </w:rPr>
        <w:t>din “</w:t>
      </w:r>
      <w:r w:rsidR="00F4418A">
        <w:rPr>
          <w:noProof w:val="0"/>
          <w:lang w:val="ro-MD"/>
        </w:rPr>
        <w:t>07</w:t>
      </w:r>
      <w:r w:rsidRPr="00FF430B">
        <w:rPr>
          <w:noProof w:val="0"/>
          <w:lang w:val="ro-MD"/>
        </w:rPr>
        <w:t xml:space="preserve">” </w:t>
      </w:r>
      <w:r w:rsidR="00F4418A">
        <w:rPr>
          <w:noProof w:val="0"/>
          <w:lang w:val="ro-MD"/>
        </w:rPr>
        <w:t>05.</w:t>
      </w:r>
      <w:r w:rsidRPr="00FF430B">
        <w:rPr>
          <w:noProof w:val="0"/>
          <w:lang w:val="ro-MD"/>
        </w:rPr>
        <w:t>20</w:t>
      </w:r>
      <w:r w:rsidR="00F4418A">
        <w:rPr>
          <w:noProof w:val="0"/>
          <w:lang w:val="ro-MD"/>
        </w:rPr>
        <w:t>21</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1"/>
    <w:p w14:paraId="15C3F35D" w14:textId="77777777" w:rsidR="00AA1372" w:rsidRPr="00FF430B" w:rsidRDefault="0003591A" w:rsidP="008C0290">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Subsol"/>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1BB28239" w14:textId="77777777" w:rsidR="00307ECC" w:rsidRPr="00FF430B" w:rsidRDefault="00307ECC" w:rsidP="00307ECC">
      <w:pPr>
        <w:jc w:val="right"/>
        <w:rPr>
          <w:noProof w:val="0"/>
          <w:lang w:val="ro-MD"/>
        </w:rPr>
      </w:pPr>
      <w:r w:rsidRPr="00FF430B">
        <w:rPr>
          <w:noProof w:val="0"/>
          <w:lang w:val="ro-MD"/>
        </w:rPr>
        <w:t>la Documentația standard nr.</w:t>
      </w:r>
      <w:r>
        <w:rPr>
          <w:noProof w:val="0"/>
          <w:lang w:val="ro-MD"/>
        </w:rPr>
        <w:t>69</w:t>
      </w:r>
    </w:p>
    <w:p w14:paraId="2A3A74E3" w14:textId="77777777" w:rsidR="00307ECC" w:rsidRPr="00FF430B" w:rsidRDefault="00307ECC" w:rsidP="00307ECC">
      <w:pPr>
        <w:jc w:val="right"/>
        <w:rPr>
          <w:noProof w:val="0"/>
          <w:lang w:val="ro-MD"/>
        </w:rPr>
      </w:pPr>
      <w:r w:rsidRPr="00FF430B">
        <w:rPr>
          <w:noProof w:val="0"/>
          <w:lang w:val="ro-MD"/>
        </w:rPr>
        <w:t>din “</w:t>
      </w:r>
      <w:r>
        <w:rPr>
          <w:noProof w:val="0"/>
          <w:lang w:val="ro-MD"/>
        </w:rPr>
        <w:t>07</w:t>
      </w:r>
      <w:r w:rsidRPr="00FF430B">
        <w:rPr>
          <w:noProof w:val="0"/>
          <w:lang w:val="ro-MD"/>
        </w:rPr>
        <w:t xml:space="preserve">” </w:t>
      </w:r>
      <w:r>
        <w:rPr>
          <w:noProof w:val="0"/>
          <w:lang w:val="ro-MD"/>
        </w:rPr>
        <w:t>05.</w:t>
      </w:r>
      <w:r w:rsidRPr="00FF430B">
        <w:rPr>
          <w:noProof w:val="0"/>
          <w:lang w:val="ro-MD"/>
        </w:rPr>
        <w:t>20</w:t>
      </w:r>
      <w:r>
        <w:rPr>
          <w:noProof w:val="0"/>
          <w:lang w:val="ro-MD"/>
        </w:rPr>
        <w:t>21</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Tabelgril"/>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715934">
            <w:pPr>
              <w:pStyle w:val="Listparagraf"/>
              <w:numPr>
                <w:ilvl w:val="0"/>
                <w:numId w:val="20"/>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1FA2FA70" w14:textId="77777777" w:rsidR="00307ECC" w:rsidRPr="00FF430B" w:rsidRDefault="00307ECC" w:rsidP="00307ECC">
      <w:pPr>
        <w:jc w:val="right"/>
        <w:rPr>
          <w:noProof w:val="0"/>
          <w:lang w:val="ro-MD"/>
        </w:rPr>
      </w:pPr>
      <w:r w:rsidRPr="00FF430B">
        <w:rPr>
          <w:noProof w:val="0"/>
          <w:lang w:val="ro-MD"/>
        </w:rPr>
        <w:t>la Documentația standard nr.</w:t>
      </w:r>
      <w:r>
        <w:rPr>
          <w:noProof w:val="0"/>
          <w:lang w:val="ro-MD"/>
        </w:rPr>
        <w:t>69</w:t>
      </w:r>
    </w:p>
    <w:p w14:paraId="4A6E6996" w14:textId="77777777" w:rsidR="00307ECC" w:rsidRPr="00FF430B" w:rsidRDefault="00307ECC" w:rsidP="00307ECC">
      <w:pPr>
        <w:jc w:val="right"/>
        <w:rPr>
          <w:noProof w:val="0"/>
          <w:lang w:val="ro-MD"/>
        </w:rPr>
      </w:pPr>
      <w:r w:rsidRPr="00FF430B">
        <w:rPr>
          <w:noProof w:val="0"/>
          <w:lang w:val="ro-MD"/>
        </w:rPr>
        <w:t>din “</w:t>
      </w:r>
      <w:r>
        <w:rPr>
          <w:noProof w:val="0"/>
          <w:lang w:val="ro-MD"/>
        </w:rPr>
        <w:t>07</w:t>
      </w:r>
      <w:r w:rsidRPr="00FF430B">
        <w:rPr>
          <w:noProof w:val="0"/>
          <w:lang w:val="ro-MD"/>
        </w:rPr>
        <w:t xml:space="preserve">” </w:t>
      </w:r>
      <w:r>
        <w:rPr>
          <w:noProof w:val="0"/>
          <w:lang w:val="ro-MD"/>
        </w:rPr>
        <w:t>05.</w:t>
      </w:r>
      <w:r w:rsidRPr="00FF430B">
        <w:rPr>
          <w:noProof w:val="0"/>
          <w:lang w:val="ro-MD"/>
        </w:rPr>
        <w:t>20</w:t>
      </w:r>
      <w:r>
        <w:rPr>
          <w:noProof w:val="0"/>
          <w:lang w:val="ro-MD"/>
        </w:rPr>
        <w:t>21</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Titlu2"/>
        <w:spacing w:before="0"/>
        <w:jc w:val="center"/>
        <w:rPr>
          <w:rFonts w:ascii="Times New Roman" w:hAnsi="Times New Roman" w:cs="Times New Roman"/>
          <w:bCs w:val="0"/>
          <w:color w:val="auto"/>
          <w:sz w:val="24"/>
          <w:szCs w:val="24"/>
          <w:lang w:val="ro-MD"/>
        </w:rPr>
      </w:pPr>
      <w:bookmarkStart w:id="62" w:name="_Toc449692118"/>
      <w:bookmarkStart w:id="63" w:name="_Toc390252621"/>
      <w:r w:rsidRPr="00FF430B">
        <w:rPr>
          <w:rFonts w:ascii="Times New Roman" w:hAnsi="Times New Roman" w:cs="Times New Roman"/>
          <w:bCs w:val="0"/>
          <w:color w:val="auto"/>
          <w:sz w:val="24"/>
          <w:szCs w:val="24"/>
          <w:lang w:val="ro-MD"/>
        </w:rPr>
        <w:t>CAIET DE SARCINI</w:t>
      </w:r>
      <w:bookmarkEnd w:id="62"/>
    </w:p>
    <w:p w14:paraId="22EEB0D8" w14:textId="25CF5789" w:rsidR="006C4C0E"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3"/>
    </w:p>
    <w:p w14:paraId="23EF4A3D" w14:textId="77777777" w:rsidR="006C4C0E" w:rsidRPr="00FF430B" w:rsidRDefault="006C4C0E" w:rsidP="006C4C0E">
      <w:pPr>
        <w:pStyle w:val="Titlu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Titlu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Listparagraf"/>
        <w:numPr>
          <w:ilvl w:val="0"/>
          <w:numId w:val="0"/>
        </w:numPr>
        <w:rPr>
          <w:lang w:val="ro-MD"/>
        </w:rPr>
      </w:pPr>
    </w:p>
    <w:p w14:paraId="3FE3C444" w14:textId="5EA525FC" w:rsidR="00233538" w:rsidRPr="00FF430B" w:rsidRDefault="0003591A" w:rsidP="00196AB4">
      <w:pPr>
        <w:ind w:firstLine="709"/>
        <w:jc w:val="both"/>
        <w:rPr>
          <w:lang w:val="ro-MD"/>
        </w:rPr>
      </w:pPr>
      <w:r w:rsidRPr="00FF430B">
        <w:rPr>
          <w:lang w:val="ro-MD"/>
        </w:rPr>
        <w:t>Obiectul</w:t>
      </w:r>
      <w:r w:rsidR="00EC47E6" w:rsidRPr="00EC47E6">
        <w:rPr>
          <w:b/>
          <w:lang w:val="ro-MD"/>
        </w:rPr>
        <w:t xml:space="preserve"> </w:t>
      </w:r>
      <w:r w:rsidR="00EC47E6">
        <w:rPr>
          <w:b/>
          <w:lang w:val="ro-MD"/>
        </w:rPr>
        <w:t>Lucrări</w:t>
      </w:r>
      <w:r w:rsidR="00EC47E6" w:rsidRPr="00A3541C">
        <w:rPr>
          <w:b/>
          <w:lang w:val="ro-MD"/>
        </w:rPr>
        <w:t xml:space="preserve"> </w:t>
      </w:r>
      <w:r w:rsidR="008F0C3A" w:rsidRPr="008F0C3A">
        <w:rPr>
          <w:b/>
          <w:shd w:val="clear" w:color="auto" w:fill="FFFFFF"/>
          <w:lang w:val="ro-MD"/>
        </w:rPr>
        <w:t>de conectare la sursa alternativă de alimentare cu energie electrică după grupul electrogen la echipamentul STI al MAI colocat în locațiile SA Orange, conform avizelor de conectare</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4CB94F1D" w:rsidR="00233538" w:rsidRPr="00FF430B" w:rsidRDefault="0003591A" w:rsidP="00196AB4">
      <w:pPr>
        <w:ind w:firstLine="709"/>
        <w:jc w:val="both"/>
        <w:rPr>
          <w:lang w:val="ro-MD"/>
        </w:rPr>
      </w:pPr>
      <w:r w:rsidRPr="00FF430B">
        <w:rPr>
          <w:lang w:val="ro-MD"/>
        </w:rPr>
        <w:t>Autoritatea contractantă</w:t>
      </w:r>
      <w:r w:rsidR="00EC47E6" w:rsidRPr="00EC47E6">
        <w:rPr>
          <w:b/>
          <w:lang w:val="ro-MD"/>
        </w:rPr>
        <w:t xml:space="preserve"> </w:t>
      </w:r>
      <w:r w:rsidR="00EC47E6">
        <w:rPr>
          <w:b/>
          <w:lang w:val="ro-MD"/>
        </w:rPr>
        <w:t>Serviciului Tehnologii Informaționale al MAI</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1A785AF9" w14:textId="77777777" w:rsidR="00D94FF3" w:rsidRPr="00113380" w:rsidRDefault="00D94FF3" w:rsidP="00D94FF3">
      <w:pPr>
        <w:rPr>
          <w:b/>
          <w:sz w:val="28"/>
          <w:szCs w:val="28"/>
          <w:lang w:val="en-US"/>
        </w:rPr>
      </w:pPr>
      <w:r w:rsidRPr="00113380">
        <w:rPr>
          <w:b/>
          <w:sz w:val="28"/>
          <w:szCs w:val="28"/>
          <w:lang w:val="en-US"/>
        </w:rPr>
        <w:t xml:space="preserve">Locațiile </w:t>
      </w:r>
      <w:r>
        <w:rPr>
          <w:b/>
          <w:sz w:val="28"/>
          <w:szCs w:val="28"/>
          <w:lang w:val="en-US"/>
        </w:rPr>
        <w:t>STI</w:t>
      </w:r>
      <w:r w:rsidRPr="00113380">
        <w:rPr>
          <w:b/>
          <w:sz w:val="28"/>
          <w:szCs w:val="28"/>
          <w:lang w:val="en-US"/>
        </w:rPr>
        <w:t xml:space="preserve"> MAI în colocare SA Orange</w:t>
      </w:r>
    </w:p>
    <w:p w14:paraId="44112B20" w14:textId="421A8C2D" w:rsidR="00233538" w:rsidRDefault="00233538" w:rsidP="00196AB4">
      <w:pPr>
        <w:ind w:firstLine="709"/>
        <w:jc w:val="both"/>
        <w:rPr>
          <w:lang w:val="en-US"/>
        </w:rPr>
      </w:pPr>
    </w:p>
    <w:tbl>
      <w:tblPr>
        <w:tblW w:w="9521" w:type="dxa"/>
        <w:tblInd w:w="108" w:type="dxa"/>
        <w:shd w:val="clear" w:color="auto" w:fill="FFFFFF"/>
        <w:tblLook w:val="04A0" w:firstRow="1" w:lastRow="0" w:firstColumn="1" w:lastColumn="0" w:noHBand="0" w:noVBand="1"/>
      </w:tblPr>
      <w:tblGrid>
        <w:gridCol w:w="1035"/>
        <w:gridCol w:w="5226"/>
        <w:gridCol w:w="3260"/>
      </w:tblGrid>
      <w:tr w:rsidR="00E21D41" w:rsidRPr="00113380" w14:paraId="43AC1AD1" w14:textId="2F817D5C" w:rsidTr="008F0C3A">
        <w:trPr>
          <w:trHeight w:hRule="exact" w:val="340"/>
        </w:trPr>
        <w:tc>
          <w:tcPr>
            <w:tcW w:w="103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B765504" w14:textId="77777777" w:rsidR="00E21D41" w:rsidRPr="00113380" w:rsidRDefault="00E21D41" w:rsidP="00694682">
            <w:pPr>
              <w:jc w:val="center"/>
              <w:rPr>
                <w:rFonts w:ascii="Calibri" w:hAnsi="Calibri" w:cs="Calibri"/>
                <w:b/>
                <w:bCs/>
                <w:sz w:val="22"/>
                <w:szCs w:val="22"/>
                <w:lang w:eastAsia="ru-RU"/>
              </w:rPr>
            </w:pPr>
            <w:r w:rsidRPr="00113380">
              <w:rPr>
                <w:rFonts w:ascii="Calibri" w:hAnsi="Calibri" w:cs="Calibri"/>
                <w:b/>
                <w:bCs/>
                <w:sz w:val="22"/>
                <w:szCs w:val="22"/>
                <w:lang w:eastAsia="ru-RU"/>
              </w:rPr>
              <w:t>N/O</w:t>
            </w:r>
          </w:p>
        </w:tc>
        <w:tc>
          <w:tcPr>
            <w:tcW w:w="5226" w:type="dxa"/>
            <w:tcBorders>
              <w:top w:val="single" w:sz="8" w:space="0" w:color="auto"/>
              <w:left w:val="nil"/>
              <w:bottom w:val="single" w:sz="8" w:space="0" w:color="auto"/>
              <w:right w:val="single" w:sz="8" w:space="0" w:color="auto"/>
            </w:tcBorders>
            <w:shd w:val="clear" w:color="auto" w:fill="FFFFFF"/>
            <w:noWrap/>
            <w:vAlign w:val="center"/>
            <w:hideMark/>
          </w:tcPr>
          <w:p w14:paraId="25A843CF" w14:textId="77777777" w:rsidR="00E21D41" w:rsidRPr="00113380" w:rsidRDefault="00E21D41" w:rsidP="00694682">
            <w:pPr>
              <w:jc w:val="center"/>
              <w:rPr>
                <w:rFonts w:ascii="Calibri" w:hAnsi="Calibri" w:cs="Calibri"/>
                <w:b/>
                <w:bCs/>
                <w:sz w:val="22"/>
                <w:szCs w:val="22"/>
                <w:lang w:eastAsia="ru-RU"/>
              </w:rPr>
            </w:pPr>
            <w:r w:rsidRPr="00113380">
              <w:rPr>
                <w:rFonts w:ascii="Calibri" w:hAnsi="Calibri" w:cs="Calibri"/>
                <w:b/>
                <w:bCs/>
                <w:sz w:val="22"/>
                <w:szCs w:val="22"/>
                <w:lang w:eastAsia="ru-RU"/>
              </w:rPr>
              <w:t>Adresa amplasării obiectului</w:t>
            </w:r>
          </w:p>
        </w:tc>
        <w:tc>
          <w:tcPr>
            <w:tcW w:w="3260" w:type="dxa"/>
            <w:tcBorders>
              <w:top w:val="single" w:sz="8" w:space="0" w:color="auto"/>
              <w:left w:val="nil"/>
              <w:bottom w:val="single" w:sz="8" w:space="0" w:color="auto"/>
              <w:right w:val="single" w:sz="8" w:space="0" w:color="auto"/>
            </w:tcBorders>
            <w:shd w:val="clear" w:color="auto" w:fill="FFFFFF"/>
          </w:tcPr>
          <w:p w14:paraId="15B2FFAD" w14:textId="5D60823F" w:rsidR="00E21D41" w:rsidRPr="00113380" w:rsidRDefault="00E21D41" w:rsidP="00694682">
            <w:pPr>
              <w:jc w:val="center"/>
              <w:rPr>
                <w:rFonts w:ascii="Calibri" w:hAnsi="Calibri" w:cs="Calibri"/>
                <w:b/>
                <w:bCs/>
                <w:sz w:val="22"/>
                <w:szCs w:val="22"/>
                <w:lang w:eastAsia="ru-RU"/>
              </w:rPr>
            </w:pPr>
            <w:r>
              <w:rPr>
                <w:rFonts w:ascii="Calibri" w:hAnsi="Calibri" w:cs="Calibri"/>
                <w:b/>
                <w:bCs/>
                <w:sz w:val="22"/>
                <w:szCs w:val="22"/>
                <w:lang w:eastAsia="ru-RU"/>
              </w:rPr>
              <w:t>Cerințe</w:t>
            </w:r>
          </w:p>
        </w:tc>
      </w:tr>
      <w:tr w:rsidR="00E21D41" w:rsidRPr="00113380" w14:paraId="66E21196" w14:textId="0F07593E"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3C8D8C75"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1.  </w:t>
            </w:r>
          </w:p>
        </w:tc>
        <w:tc>
          <w:tcPr>
            <w:tcW w:w="5226" w:type="dxa"/>
            <w:tcBorders>
              <w:top w:val="nil"/>
              <w:left w:val="nil"/>
              <w:bottom w:val="single" w:sz="8" w:space="0" w:color="auto"/>
              <w:right w:val="single" w:sz="8" w:space="0" w:color="auto"/>
            </w:tcBorders>
            <w:shd w:val="clear" w:color="auto" w:fill="FFFFFF"/>
            <w:noWrap/>
            <w:vAlign w:val="center"/>
            <w:hideMark/>
          </w:tcPr>
          <w:p w14:paraId="1D5237C0"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Causeni, s. Tocuz</w:t>
            </w:r>
          </w:p>
        </w:tc>
        <w:tc>
          <w:tcPr>
            <w:tcW w:w="3260" w:type="dxa"/>
            <w:vMerge w:val="restart"/>
            <w:tcBorders>
              <w:top w:val="nil"/>
              <w:left w:val="nil"/>
              <w:right w:val="single" w:sz="8" w:space="0" w:color="auto"/>
            </w:tcBorders>
            <w:shd w:val="clear" w:color="auto" w:fill="FFFFFF"/>
            <w:vAlign w:val="center"/>
          </w:tcPr>
          <w:p w14:paraId="27F76300" w14:textId="68D26EA2" w:rsidR="00E21D41" w:rsidRPr="00113380" w:rsidRDefault="00E21D41" w:rsidP="00E21D41">
            <w:pPr>
              <w:jc w:val="center"/>
              <w:rPr>
                <w:rFonts w:ascii="Calibri" w:hAnsi="Calibri" w:cs="Calibri"/>
                <w:sz w:val="22"/>
                <w:szCs w:val="22"/>
                <w:lang w:eastAsia="ru-RU"/>
              </w:rPr>
            </w:pPr>
            <w:r>
              <w:rPr>
                <w:rFonts w:ascii="Calibri" w:hAnsi="Calibri" w:cs="Calibri"/>
                <w:sz w:val="22"/>
                <w:szCs w:val="22"/>
                <w:lang w:eastAsia="ru-RU"/>
              </w:rPr>
              <w:t>Conform avizelor de racordare anexate la Documentația de atribuire</w:t>
            </w:r>
          </w:p>
        </w:tc>
      </w:tr>
      <w:tr w:rsidR="00E21D41" w:rsidRPr="00113380" w14:paraId="1364E174" w14:textId="589DAD0F"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09C9A18E"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2.  </w:t>
            </w:r>
          </w:p>
        </w:tc>
        <w:tc>
          <w:tcPr>
            <w:tcW w:w="5226" w:type="dxa"/>
            <w:tcBorders>
              <w:top w:val="nil"/>
              <w:left w:val="nil"/>
              <w:bottom w:val="single" w:sz="8" w:space="0" w:color="auto"/>
              <w:right w:val="single" w:sz="8" w:space="0" w:color="auto"/>
            </w:tcBorders>
            <w:shd w:val="clear" w:color="auto" w:fill="FFFFFF"/>
            <w:noWrap/>
            <w:vAlign w:val="center"/>
            <w:hideMark/>
          </w:tcPr>
          <w:p w14:paraId="174773F2"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Vulcanesti, s. Cismichioi</w:t>
            </w:r>
          </w:p>
        </w:tc>
        <w:tc>
          <w:tcPr>
            <w:tcW w:w="3260" w:type="dxa"/>
            <w:vMerge/>
            <w:tcBorders>
              <w:left w:val="nil"/>
              <w:right w:val="single" w:sz="8" w:space="0" w:color="auto"/>
            </w:tcBorders>
            <w:shd w:val="clear" w:color="auto" w:fill="FFFFFF"/>
          </w:tcPr>
          <w:p w14:paraId="34050788" w14:textId="77777777" w:rsidR="00E21D41" w:rsidRPr="00113380" w:rsidRDefault="00E21D41" w:rsidP="00694682">
            <w:pPr>
              <w:jc w:val="right"/>
              <w:rPr>
                <w:rFonts w:ascii="Calibri" w:hAnsi="Calibri" w:cs="Calibri"/>
                <w:sz w:val="22"/>
                <w:szCs w:val="22"/>
                <w:lang w:eastAsia="ru-RU"/>
              </w:rPr>
            </w:pPr>
          </w:p>
        </w:tc>
      </w:tr>
      <w:tr w:rsidR="00E21D41" w:rsidRPr="00113380" w14:paraId="32357951" w14:textId="3FFEBDEE"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2029D8C3"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3.  </w:t>
            </w:r>
          </w:p>
        </w:tc>
        <w:tc>
          <w:tcPr>
            <w:tcW w:w="5226" w:type="dxa"/>
            <w:tcBorders>
              <w:top w:val="nil"/>
              <w:left w:val="nil"/>
              <w:bottom w:val="single" w:sz="8" w:space="0" w:color="auto"/>
              <w:right w:val="single" w:sz="8" w:space="0" w:color="auto"/>
            </w:tcBorders>
            <w:shd w:val="clear" w:color="auto" w:fill="FFFFFF"/>
            <w:noWrap/>
            <w:vAlign w:val="center"/>
            <w:hideMark/>
          </w:tcPr>
          <w:p w14:paraId="006D7E78"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Cahul, s. Moscovei</w:t>
            </w:r>
          </w:p>
        </w:tc>
        <w:tc>
          <w:tcPr>
            <w:tcW w:w="3260" w:type="dxa"/>
            <w:vMerge/>
            <w:tcBorders>
              <w:left w:val="nil"/>
              <w:right w:val="single" w:sz="8" w:space="0" w:color="auto"/>
            </w:tcBorders>
            <w:shd w:val="clear" w:color="auto" w:fill="FFFFFF"/>
          </w:tcPr>
          <w:p w14:paraId="2AC91EEA" w14:textId="77777777" w:rsidR="00E21D41" w:rsidRPr="00113380" w:rsidRDefault="00E21D41" w:rsidP="00694682">
            <w:pPr>
              <w:jc w:val="right"/>
              <w:rPr>
                <w:rFonts w:ascii="Calibri" w:hAnsi="Calibri" w:cs="Calibri"/>
                <w:sz w:val="22"/>
                <w:szCs w:val="22"/>
                <w:lang w:eastAsia="ru-RU"/>
              </w:rPr>
            </w:pPr>
          </w:p>
        </w:tc>
      </w:tr>
      <w:tr w:rsidR="00E21D41" w:rsidRPr="00113380" w14:paraId="4AC14862" w14:textId="00B3CD7B"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487BDB72"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4.  </w:t>
            </w:r>
          </w:p>
        </w:tc>
        <w:tc>
          <w:tcPr>
            <w:tcW w:w="5226" w:type="dxa"/>
            <w:tcBorders>
              <w:top w:val="nil"/>
              <w:left w:val="nil"/>
              <w:bottom w:val="single" w:sz="8" w:space="0" w:color="auto"/>
              <w:right w:val="single" w:sz="8" w:space="0" w:color="auto"/>
            </w:tcBorders>
            <w:shd w:val="clear" w:color="auto" w:fill="FFFFFF"/>
            <w:noWrap/>
            <w:vAlign w:val="center"/>
            <w:hideMark/>
          </w:tcPr>
          <w:p w14:paraId="529E75BF"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Taraclia, s. Corten</w:t>
            </w:r>
          </w:p>
        </w:tc>
        <w:tc>
          <w:tcPr>
            <w:tcW w:w="3260" w:type="dxa"/>
            <w:vMerge/>
            <w:tcBorders>
              <w:left w:val="nil"/>
              <w:right w:val="single" w:sz="8" w:space="0" w:color="auto"/>
            </w:tcBorders>
            <w:shd w:val="clear" w:color="auto" w:fill="FFFFFF"/>
          </w:tcPr>
          <w:p w14:paraId="0CDE8C54" w14:textId="77777777" w:rsidR="00E21D41" w:rsidRPr="00113380" w:rsidRDefault="00E21D41" w:rsidP="00694682">
            <w:pPr>
              <w:jc w:val="right"/>
              <w:rPr>
                <w:rFonts w:ascii="Calibri" w:hAnsi="Calibri" w:cs="Calibri"/>
                <w:sz w:val="22"/>
                <w:szCs w:val="22"/>
                <w:lang w:eastAsia="ru-RU"/>
              </w:rPr>
            </w:pPr>
          </w:p>
        </w:tc>
      </w:tr>
      <w:tr w:rsidR="00E21D41" w:rsidRPr="00113380" w14:paraId="31C3B97B" w14:textId="50BA1F2C"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7402B6E8"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5.  </w:t>
            </w:r>
          </w:p>
        </w:tc>
        <w:tc>
          <w:tcPr>
            <w:tcW w:w="5226" w:type="dxa"/>
            <w:tcBorders>
              <w:top w:val="nil"/>
              <w:left w:val="nil"/>
              <w:bottom w:val="single" w:sz="8" w:space="0" w:color="auto"/>
              <w:right w:val="single" w:sz="8" w:space="0" w:color="auto"/>
            </w:tcBorders>
            <w:shd w:val="clear" w:color="auto" w:fill="FFFFFF"/>
            <w:noWrap/>
            <w:vAlign w:val="center"/>
            <w:hideMark/>
          </w:tcPr>
          <w:p w14:paraId="272FE449"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Ciadir Lunga, s. Avdarma</w:t>
            </w:r>
          </w:p>
        </w:tc>
        <w:tc>
          <w:tcPr>
            <w:tcW w:w="3260" w:type="dxa"/>
            <w:vMerge/>
            <w:tcBorders>
              <w:left w:val="nil"/>
              <w:right w:val="single" w:sz="8" w:space="0" w:color="auto"/>
            </w:tcBorders>
            <w:shd w:val="clear" w:color="auto" w:fill="FFFFFF"/>
          </w:tcPr>
          <w:p w14:paraId="0F4ACA38" w14:textId="77777777" w:rsidR="00E21D41" w:rsidRPr="00113380" w:rsidRDefault="00E21D41" w:rsidP="00694682">
            <w:pPr>
              <w:jc w:val="right"/>
              <w:rPr>
                <w:rFonts w:ascii="Calibri" w:hAnsi="Calibri" w:cs="Calibri"/>
                <w:sz w:val="22"/>
                <w:szCs w:val="22"/>
                <w:lang w:eastAsia="ru-RU"/>
              </w:rPr>
            </w:pPr>
          </w:p>
        </w:tc>
      </w:tr>
      <w:tr w:rsidR="00E21D41" w:rsidRPr="00113380" w14:paraId="3AE1CD60" w14:textId="433C7F70"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3CAF76EE"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6.  </w:t>
            </w:r>
          </w:p>
        </w:tc>
        <w:tc>
          <w:tcPr>
            <w:tcW w:w="5226" w:type="dxa"/>
            <w:tcBorders>
              <w:top w:val="nil"/>
              <w:left w:val="nil"/>
              <w:bottom w:val="single" w:sz="8" w:space="0" w:color="auto"/>
              <w:right w:val="single" w:sz="8" w:space="0" w:color="auto"/>
            </w:tcBorders>
            <w:shd w:val="clear" w:color="auto" w:fill="FFFFFF"/>
            <w:noWrap/>
            <w:vAlign w:val="center"/>
            <w:hideMark/>
          </w:tcPr>
          <w:p w14:paraId="32725ABC"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Basarabeasca, s. Abaclia</w:t>
            </w:r>
          </w:p>
        </w:tc>
        <w:tc>
          <w:tcPr>
            <w:tcW w:w="3260" w:type="dxa"/>
            <w:vMerge/>
            <w:tcBorders>
              <w:left w:val="nil"/>
              <w:right w:val="single" w:sz="8" w:space="0" w:color="auto"/>
            </w:tcBorders>
            <w:shd w:val="clear" w:color="auto" w:fill="FFFFFF"/>
          </w:tcPr>
          <w:p w14:paraId="02F1D544" w14:textId="77777777" w:rsidR="00E21D41" w:rsidRPr="00113380" w:rsidRDefault="00E21D41" w:rsidP="00694682">
            <w:pPr>
              <w:jc w:val="right"/>
              <w:rPr>
                <w:rFonts w:ascii="Calibri" w:hAnsi="Calibri" w:cs="Calibri"/>
                <w:sz w:val="22"/>
                <w:szCs w:val="22"/>
                <w:lang w:eastAsia="ru-RU"/>
              </w:rPr>
            </w:pPr>
          </w:p>
        </w:tc>
      </w:tr>
      <w:tr w:rsidR="00E21D41" w:rsidRPr="00113380" w14:paraId="67AE622A" w14:textId="128F428F"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0390AAA1"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7.  </w:t>
            </w:r>
          </w:p>
        </w:tc>
        <w:tc>
          <w:tcPr>
            <w:tcW w:w="5226" w:type="dxa"/>
            <w:tcBorders>
              <w:top w:val="nil"/>
              <w:left w:val="nil"/>
              <w:bottom w:val="single" w:sz="8" w:space="0" w:color="auto"/>
              <w:right w:val="single" w:sz="8" w:space="0" w:color="auto"/>
            </w:tcBorders>
            <w:shd w:val="clear" w:color="auto" w:fill="FFFFFF"/>
            <w:noWrap/>
            <w:vAlign w:val="center"/>
            <w:hideMark/>
          </w:tcPr>
          <w:p w14:paraId="5FEE924A"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Cimislia, s. Selemet</w:t>
            </w:r>
          </w:p>
        </w:tc>
        <w:tc>
          <w:tcPr>
            <w:tcW w:w="3260" w:type="dxa"/>
            <w:vMerge/>
            <w:tcBorders>
              <w:left w:val="nil"/>
              <w:right w:val="single" w:sz="8" w:space="0" w:color="auto"/>
            </w:tcBorders>
            <w:shd w:val="clear" w:color="auto" w:fill="FFFFFF"/>
          </w:tcPr>
          <w:p w14:paraId="1CF92BEA" w14:textId="77777777" w:rsidR="00E21D41" w:rsidRPr="00113380" w:rsidRDefault="00E21D41" w:rsidP="00694682">
            <w:pPr>
              <w:jc w:val="right"/>
              <w:rPr>
                <w:rFonts w:ascii="Calibri" w:hAnsi="Calibri" w:cs="Calibri"/>
                <w:sz w:val="22"/>
                <w:szCs w:val="22"/>
                <w:lang w:eastAsia="ru-RU"/>
              </w:rPr>
            </w:pPr>
          </w:p>
        </w:tc>
      </w:tr>
      <w:tr w:rsidR="00E21D41" w:rsidRPr="00113380" w14:paraId="125295CD" w14:textId="1E1670D3"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27F8C77E"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8.  </w:t>
            </w:r>
          </w:p>
        </w:tc>
        <w:tc>
          <w:tcPr>
            <w:tcW w:w="5226" w:type="dxa"/>
            <w:tcBorders>
              <w:top w:val="nil"/>
              <w:left w:val="nil"/>
              <w:bottom w:val="single" w:sz="8" w:space="0" w:color="auto"/>
              <w:right w:val="single" w:sz="8" w:space="0" w:color="auto"/>
            </w:tcBorders>
            <w:shd w:val="clear" w:color="auto" w:fill="FFFFFF"/>
            <w:noWrap/>
            <w:vAlign w:val="center"/>
            <w:hideMark/>
          </w:tcPr>
          <w:p w14:paraId="0E09E546"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Causeni, s. Taraclia</w:t>
            </w:r>
          </w:p>
        </w:tc>
        <w:tc>
          <w:tcPr>
            <w:tcW w:w="3260" w:type="dxa"/>
            <w:vMerge/>
            <w:tcBorders>
              <w:left w:val="nil"/>
              <w:right w:val="single" w:sz="8" w:space="0" w:color="auto"/>
            </w:tcBorders>
            <w:shd w:val="clear" w:color="auto" w:fill="FFFFFF"/>
          </w:tcPr>
          <w:p w14:paraId="5DF306B2" w14:textId="77777777" w:rsidR="00E21D41" w:rsidRPr="00113380" w:rsidRDefault="00E21D41" w:rsidP="00694682">
            <w:pPr>
              <w:jc w:val="right"/>
              <w:rPr>
                <w:rFonts w:ascii="Calibri" w:hAnsi="Calibri" w:cs="Calibri"/>
                <w:sz w:val="22"/>
                <w:szCs w:val="22"/>
                <w:lang w:eastAsia="ru-RU"/>
              </w:rPr>
            </w:pPr>
          </w:p>
        </w:tc>
      </w:tr>
      <w:tr w:rsidR="00E21D41" w:rsidRPr="00113380" w14:paraId="48AC38EB" w14:textId="4F54D5C5"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05499A70"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9.  </w:t>
            </w:r>
          </w:p>
        </w:tc>
        <w:tc>
          <w:tcPr>
            <w:tcW w:w="5226" w:type="dxa"/>
            <w:tcBorders>
              <w:top w:val="nil"/>
              <w:left w:val="nil"/>
              <w:bottom w:val="single" w:sz="8" w:space="0" w:color="auto"/>
              <w:right w:val="single" w:sz="8" w:space="0" w:color="auto"/>
            </w:tcBorders>
            <w:shd w:val="clear" w:color="auto" w:fill="FFFFFF"/>
            <w:noWrap/>
            <w:vAlign w:val="center"/>
            <w:hideMark/>
          </w:tcPr>
          <w:p w14:paraId="73B680AB"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Anenii Noi, s. Bulboaca</w:t>
            </w:r>
          </w:p>
        </w:tc>
        <w:tc>
          <w:tcPr>
            <w:tcW w:w="3260" w:type="dxa"/>
            <w:vMerge/>
            <w:tcBorders>
              <w:left w:val="nil"/>
              <w:right w:val="single" w:sz="8" w:space="0" w:color="auto"/>
            </w:tcBorders>
            <w:shd w:val="clear" w:color="auto" w:fill="FFFFFF"/>
          </w:tcPr>
          <w:p w14:paraId="0499D11E" w14:textId="77777777" w:rsidR="00E21D41" w:rsidRPr="00113380" w:rsidRDefault="00E21D41" w:rsidP="00694682">
            <w:pPr>
              <w:jc w:val="right"/>
              <w:rPr>
                <w:rFonts w:ascii="Calibri" w:hAnsi="Calibri" w:cs="Calibri"/>
                <w:sz w:val="22"/>
                <w:szCs w:val="22"/>
                <w:lang w:eastAsia="ru-RU"/>
              </w:rPr>
            </w:pPr>
          </w:p>
        </w:tc>
      </w:tr>
      <w:tr w:rsidR="00E21D41" w:rsidRPr="00113380" w14:paraId="2D9E27DE" w14:textId="1BF82A9E"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12107461"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10.  </w:t>
            </w:r>
          </w:p>
        </w:tc>
        <w:tc>
          <w:tcPr>
            <w:tcW w:w="5226" w:type="dxa"/>
            <w:tcBorders>
              <w:top w:val="nil"/>
              <w:left w:val="nil"/>
              <w:bottom w:val="single" w:sz="8" w:space="0" w:color="auto"/>
              <w:right w:val="single" w:sz="8" w:space="0" w:color="auto"/>
            </w:tcBorders>
            <w:shd w:val="clear" w:color="auto" w:fill="FFFFFF"/>
            <w:noWrap/>
            <w:vAlign w:val="center"/>
            <w:hideMark/>
          </w:tcPr>
          <w:p w14:paraId="1C4D5B06"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or. Chisinau, Vadul lui Voda</w:t>
            </w:r>
          </w:p>
        </w:tc>
        <w:tc>
          <w:tcPr>
            <w:tcW w:w="3260" w:type="dxa"/>
            <w:vMerge/>
            <w:tcBorders>
              <w:left w:val="nil"/>
              <w:right w:val="single" w:sz="8" w:space="0" w:color="auto"/>
            </w:tcBorders>
            <w:shd w:val="clear" w:color="auto" w:fill="FFFFFF"/>
          </w:tcPr>
          <w:p w14:paraId="1A87A427" w14:textId="77777777" w:rsidR="00E21D41" w:rsidRPr="00113380" w:rsidRDefault="00E21D41" w:rsidP="00694682">
            <w:pPr>
              <w:jc w:val="right"/>
              <w:rPr>
                <w:rFonts w:ascii="Calibri" w:hAnsi="Calibri" w:cs="Calibri"/>
                <w:sz w:val="22"/>
                <w:szCs w:val="22"/>
                <w:lang w:eastAsia="ru-RU"/>
              </w:rPr>
            </w:pPr>
          </w:p>
        </w:tc>
      </w:tr>
      <w:tr w:rsidR="00E21D41" w:rsidRPr="00113380" w14:paraId="56E01E61" w14:textId="60B11AD9"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276C47C4"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11.  </w:t>
            </w:r>
          </w:p>
        </w:tc>
        <w:tc>
          <w:tcPr>
            <w:tcW w:w="5226" w:type="dxa"/>
            <w:tcBorders>
              <w:top w:val="nil"/>
              <w:left w:val="nil"/>
              <w:bottom w:val="single" w:sz="8" w:space="0" w:color="auto"/>
              <w:right w:val="single" w:sz="8" w:space="0" w:color="auto"/>
            </w:tcBorders>
            <w:shd w:val="clear" w:color="auto" w:fill="FFFFFF"/>
            <w:noWrap/>
            <w:vAlign w:val="center"/>
            <w:hideMark/>
          </w:tcPr>
          <w:p w14:paraId="0009F510"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Dubasari, s. Marcauti</w:t>
            </w:r>
          </w:p>
        </w:tc>
        <w:tc>
          <w:tcPr>
            <w:tcW w:w="3260" w:type="dxa"/>
            <w:vMerge/>
            <w:tcBorders>
              <w:left w:val="nil"/>
              <w:right w:val="single" w:sz="8" w:space="0" w:color="auto"/>
            </w:tcBorders>
            <w:shd w:val="clear" w:color="auto" w:fill="FFFFFF"/>
          </w:tcPr>
          <w:p w14:paraId="055FD6E5" w14:textId="77777777" w:rsidR="00E21D41" w:rsidRPr="00113380" w:rsidRDefault="00E21D41" w:rsidP="00694682">
            <w:pPr>
              <w:jc w:val="right"/>
              <w:rPr>
                <w:rFonts w:ascii="Calibri" w:hAnsi="Calibri" w:cs="Calibri"/>
                <w:sz w:val="22"/>
                <w:szCs w:val="22"/>
                <w:lang w:eastAsia="ru-RU"/>
              </w:rPr>
            </w:pPr>
          </w:p>
        </w:tc>
      </w:tr>
      <w:tr w:rsidR="00E21D41" w:rsidRPr="00113380" w14:paraId="6319BCE8" w14:textId="48C3BD6C"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6EFA4CEA"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12.  </w:t>
            </w:r>
          </w:p>
        </w:tc>
        <w:tc>
          <w:tcPr>
            <w:tcW w:w="5226" w:type="dxa"/>
            <w:tcBorders>
              <w:top w:val="nil"/>
              <w:left w:val="nil"/>
              <w:bottom w:val="single" w:sz="8" w:space="0" w:color="auto"/>
              <w:right w:val="single" w:sz="8" w:space="0" w:color="auto"/>
            </w:tcBorders>
            <w:shd w:val="clear" w:color="auto" w:fill="FFFFFF"/>
            <w:noWrap/>
            <w:vAlign w:val="center"/>
            <w:hideMark/>
          </w:tcPr>
          <w:p w14:paraId="1365A74B"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Floresti, s. Prodanesti</w:t>
            </w:r>
          </w:p>
        </w:tc>
        <w:tc>
          <w:tcPr>
            <w:tcW w:w="3260" w:type="dxa"/>
            <w:vMerge/>
            <w:tcBorders>
              <w:left w:val="nil"/>
              <w:right w:val="single" w:sz="8" w:space="0" w:color="auto"/>
            </w:tcBorders>
            <w:shd w:val="clear" w:color="auto" w:fill="FFFFFF"/>
          </w:tcPr>
          <w:p w14:paraId="1846B4D9" w14:textId="77777777" w:rsidR="00E21D41" w:rsidRPr="00113380" w:rsidRDefault="00E21D41" w:rsidP="00694682">
            <w:pPr>
              <w:jc w:val="right"/>
              <w:rPr>
                <w:rFonts w:ascii="Calibri" w:hAnsi="Calibri" w:cs="Calibri"/>
                <w:sz w:val="22"/>
                <w:szCs w:val="22"/>
                <w:lang w:eastAsia="ru-RU"/>
              </w:rPr>
            </w:pPr>
          </w:p>
        </w:tc>
      </w:tr>
      <w:tr w:rsidR="00E21D41" w:rsidRPr="00113380" w14:paraId="37238651" w14:textId="6B94AFC9"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6D710DA2"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13.  </w:t>
            </w:r>
          </w:p>
        </w:tc>
        <w:tc>
          <w:tcPr>
            <w:tcW w:w="5226" w:type="dxa"/>
            <w:tcBorders>
              <w:top w:val="nil"/>
              <w:left w:val="nil"/>
              <w:bottom w:val="single" w:sz="8" w:space="0" w:color="auto"/>
              <w:right w:val="single" w:sz="8" w:space="0" w:color="auto"/>
            </w:tcBorders>
            <w:shd w:val="clear" w:color="auto" w:fill="FFFFFF"/>
            <w:noWrap/>
            <w:vAlign w:val="center"/>
            <w:hideMark/>
          </w:tcPr>
          <w:p w14:paraId="2524FBA3"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Soroca, s. Baxani</w:t>
            </w:r>
          </w:p>
        </w:tc>
        <w:tc>
          <w:tcPr>
            <w:tcW w:w="3260" w:type="dxa"/>
            <w:vMerge/>
            <w:tcBorders>
              <w:left w:val="nil"/>
              <w:right w:val="single" w:sz="8" w:space="0" w:color="auto"/>
            </w:tcBorders>
            <w:shd w:val="clear" w:color="auto" w:fill="FFFFFF"/>
          </w:tcPr>
          <w:p w14:paraId="4228B2BF" w14:textId="77777777" w:rsidR="00E21D41" w:rsidRPr="00113380" w:rsidRDefault="00E21D41" w:rsidP="00694682">
            <w:pPr>
              <w:jc w:val="right"/>
              <w:rPr>
                <w:rFonts w:ascii="Calibri" w:hAnsi="Calibri" w:cs="Calibri"/>
                <w:sz w:val="22"/>
                <w:szCs w:val="22"/>
                <w:lang w:eastAsia="ru-RU"/>
              </w:rPr>
            </w:pPr>
          </w:p>
        </w:tc>
      </w:tr>
      <w:tr w:rsidR="00E21D41" w:rsidRPr="00113380" w14:paraId="2DF92080" w14:textId="2E5E25A0"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68E4AFE8"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14.  </w:t>
            </w:r>
          </w:p>
        </w:tc>
        <w:tc>
          <w:tcPr>
            <w:tcW w:w="5226" w:type="dxa"/>
            <w:tcBorders>
              <w:top w:val="nil"/>
              <w:left w:val="nil"/>
              <w:bottom w:val="single" w:sz="8" w:space="0" w:color="auto"/>
              <w:right w:val="single" w:sz="8" w:space="0" w:color="auto"/>
            </w:tcBorders>
            <w:shd w:val="clear" w:color="auto" w:fill="FFFFFF"/>
            <w:noWrap/>
            <w:vAlign w:val="center"/>
            <w:hideMark/>
          </w:tcPr>
          <w:p w14:paraId="283D595C"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Soroca, s. Visoca</w:t>
            </w:r>
          </w:p>
        </w:tc>
        <w:tc>
          <w:tcPr>
            <w:tcW w:w="3260" w:type="dxa"/>
            <w:vMerge/>
            <w:tcBorders>
              <w:left w:val="nil"/>
              <w:right w:val="single" w:sz="8" w:space="0" w:color="auto"/>
            </w:tcBorders>
            <w:shd w:val="clear" w:color="auto" w:fill="FFFFFF"/>
          </w:tcPr>
          <w:p w14:paraId="6CD6359A" w14:textId="77777777" w:rsidR="00E21D41" w:rsidRPr="00113380" w:rsidRDefault="00E21D41" w:rsidP="00694682">
            <w:pPr>
              <w:jc w:val="right"/>
              <w:rPr>
                <w:rFonts w:ascii="Calibri" w:hAnsi="Calibri" w:cs="Calibri"/>
                <w:sz w:val="22"/>
                <w:szCs w:val="22"/>
                <w:lang w:eastAsia="ru-RU"/>
              </w:rPr>
            </w:pPr>
          </w:p>
        </w:tc>
      </w:tr>
      <w:tr w:rsidR="00E21D41" w:rsidRPr="00113380" w14:paraId="39581738" w14:textId="70D343E9"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4960A617"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15.  </w:t>
            </w:r>
          </w:p>
        </w:tc>
        <w:tc>
          <w:tcPr>
            <w:tcW w:w="5226" w:type="dxa"/>
            <w:tcBorders>
              <w:top w:val="nil"/>
              <w:left w:val="nil"/>
              <w:bottom w:val="single" w:sz="8" w:space="0" w:color="auto"/>
              <w:right w:val="single" w:sz="8" w:space="0" w:color="auto"/>
            </w:tcBorders>
            <w:shd w:val="clear" w:color="auto" w:fill="FFFFFF"/>
            <w:noWrap/>
            <w:vAlign w:val="center"/>
            <w:hideMark/>
          </w:tcPr>
          <w:p w14:paraId="1BD0A729"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Donduseni, or. Donduseni</w:t>
            </w:r>
          </w:p>
        </w:tc>
        <w:tc>
          <w:tcPr>
            <w:tcW w:w="3260" w:type="dxa"/>
            <w:vMerge/>
            <w:tcBorders>
              <w:left w:val="nil"/>
              <w:right w:val="single" w:sz="8" w:space="0" w:color="auto"/>
            </w:tcBorders>
            <w:shd w:val="clear" w:color="auto" w:fill="FFFFFF"/>
          </w:tcPr>
          <w:p w14:paraId="73E1424B" w14:textId="77777777" w:rsidR="00E21D41" w:rsidRPr="00113380" w:rsidRDefault="00E21D41" w:rsidP="00694682">
            <w:pPr>
              <w:jc w:val="right"/>
              <w:rPr>
                <w:rFonts w:ascii="Calibri" w:hAnsi="Calibri" w:cs="Calibri"/>
                <w:sz w:val="22"/>
                <w:szCs w:val="22"/>
                <w:lang w:eastAsia="ru-RU"/>
              </w:rPr>
            </w:pPr>
          </w:p>
        </w:tc>
      </w:tr>
      <w:tr w:rsidR="00E21D41" w:rsidRPr="00113380" w14:paraId="017A91DB" w14:textId="23B932CE"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037F81A9"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16.  </w:t>
            </w:r>
          </w:p>
        </w:tc>
        <w:tc>
          <w:tcPr>
            <w:tcW w:w="5226" w:type="dxa"/>
            <w:tcBorders>
              <w:top w:val="nil"/>
              <w:left w:val="nil"/>
              <w:bottom w:val="single" w:sz="8" w:space="0" w:color="auto"/>
              <w:right w:val="single" w:sz="8" w:space="0" w:color="auto"/>
            </w:tcBorders>
            <w:shd w:val="clear" w:color="auto" w:fill="FFFFFF"/>
            <w:noWrap/>
            <w:vAlign w:val="center"/>
            <w:hideMark/>
          </w:tcPr>
          <w:p w14:paraId="4D9DDA5B"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Telenesti, s. Mihailovca</w:t>
            </w:r>
          </w:p>
        </w:tc>
        <w:tc>
          <w:tcPr>
            <w:tcW w:w="3260" w:type="dxa"/>
            <w:vMerge/>
            <w:tcBorders>
              <w:left w:val="nil"/>
              <w:right w:val="single" w:sz="8" w:space="0" w:color="auto"/>
            </w:tcBorders>
            <w:shd w:val="clear" w:color="auto" w:fill="FFFFFF"/>
          </w:tcPr>
          <w:p w14:paraId="12DED08C" w14:textId="77777777" w:rsidR="00E21D41" w:rsidRPr="00113380" w:rsidRDefault="00E21D41" w:rsidP="00694682">
            <w:pPr>
              <w:jc w:val="right"/>
              <w:rPr>
                <w:rFonts w:ascii="Calibri" w:hAnsi="Calibri" w:cs="Calibri"/>
                <w:sz w:val="22"/>
                <w:szCs w:val="22"/>
                <w:lang w:eastAsia="ru-RU"/>
              </w:rPr>
            </w:pPr>
          </w:p>
        </w:tc>
      </w:tr>
      <w:tr w:rsidR="00E21D41" w:rsidRPr="00113380" w14:paraId="12AAF1A0" w14:textId="08F337D2"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563A1D34"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17.  </w:t>
            </w:r>
          </w:p>
        </w:tc>
        <w:tc>
          <w:tcPr>
            <w:tcW w:w="5226" w:type="dxa"/>
            <w:tcBorders>
              <w:top w:val="nil"/>
              <w:left w:val="nil"/>
              <w:bottom w:val="single" w:sz="8" w:space="0" w:color="auto"/>
              <w:right w:val="single" w:sz="8" w:space="0" w:color="auto"/>
            </w:tcBorders>
            <w:shd w:val="clear" w:color="auto" w:fill="FFFFFF"/>
            <w:noWrap/>
            <w:vAlign w:val="center"/>
            <w:hideMark/>
          </w:tcPr>
          <w:p w14:paraId="0E7F38E6"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Telenesti, s. Chitcanii Vechi</w:t>
            </w:r>
          </w:p>
        </w:tc>
        <w:tc>
          <w:tcPr>
            <w:tcW w:w="3260" w:type="dxa"/>
            <w:vMerge/>
            <w:tcBorders>
              <w:left w:val="nil"/>
              <w:right w:val="single" w:sz="8" w:space="0" w:color="auto"/>
            </w:tcBorders>
            <w:shd w:val="clear" w:color="auto" w:fill="FFFFFF"/>
          </w:tcPr>
          <w:p w14:paraId="75B1262A" w14:textId="77777777" w:rsidR="00E21D41" w:rsidRPr="00113380" w:rsidRDefault="00E21D41" w:rsidP="00694682">
            <w:pPr>
              <w:jc w:val="right"/>
              <w:rPr>
                <w:rFonts w:ascii="Calibri" w:hAnsi="Calibri" w:cs="Calibri"/>
                <w:sz w:val="22"/>
                <w:szCs w:val="22"/>
                <w:lang w:eastAsia="ru-RU"/>
              </w:rPr>
            </w:pPr>
          </w:p>
        </w:tc>
      </w:tr>
      <w:tr w:rsidR="00E21D41" w:rsidRPr="00113380" w14:paraId="19BF4336" w14:textId="2811FFE9"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43042FBC"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18.  </w:t>
            </w:r>
          </w:p>
        </w:tc>
        <w:tc>
          <w:tcPr>
            <w:tcW w:w="5226" w:type="dxa"/>
            <w:tcBorders>
              <w:top w:val="nil"/>
              <w:left w:val="nil"/>
              <w:bottom w:val="single" w:sz="8" w:space="0" w:color="auto"/>
              <w:right w:val="single" w:sz="8" w:space="0" w:color="auto"/>
            </w:tcBorders>
            <w:shd w:val="clear" w:color="auto" w:fill="FFFFFF"/>
            <w:noWrap/>
            <w:vAlign w:val="center"/>
            <w:hideMark/>
          </w:tcPr>
          <w:p w14:paraId="12A82A5F"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Orhei, or. Orhei</w:t>
            </w:r>
          </w:p>
        </w:tc>
        <w:tc>
          <w:tcPr>
            <w:tcW w:w="3260" w:type="dxa"/>
            <w:vMerge/>
            <w:tcBorders>
              <w:left w:val="nil"/>
              <w:right w:val="single" w:sz="8" w:space="0" w:color="auto"/>
            </w:tcBorders>
            <w:shd w:val="clear" w:color="auto" w:fill="FFFFFF"/>
          </w:tcPr>
          <w:p w14:paraId="559361CA" w14:textId="77777777" w:rsidR="00E21D41" w:rsidRPr="00113380" w:rsidRDefault="00E21D41" w:rsidP="00694682">
            <w:pPr>
              <w:jc w:val="right"/>
              <w:rPr>
                <w:rFonts w:ascii="Calibri" w:hAnsi="Calibri" w:cs="Calibri"/>
                <w:sz w:val="22"/>
                <w:szCs w:val="22"/>
                <w:lang w:eastAsia="ru-RU"/>
              </w:rPr>
            </w:pPr>
          </w:p>
        </w:tc>
      </w:tr>
      <w:tr w:rsidR="00E21D41" w:rsidRPr="00113380" w14:paraId="1A7D9031" w14:textId="121B5B8D"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59821FEB"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19.  </w:t>
            </w:r>
          </w:p>
        </w:tc>
        <w:tc>
          <w:tcPr>
            <w:tcW w:w="5226" w:type="dxa"/>
            <w:tcBorders>
              <w:top w:val="nil"/>
              <w:left w:val="nil"/>
              <w:bottom w:val="single" w:sz="8" w:space="0" w:color="auto"/>
              <w:right w:val="single" w:sz="8" w:space="0" w:color="auto"/>
            </w:tcBorders>
            <w:shd w:val="clear" w:color="auto" w:fill="FFFFFF"/>
            <w:noWrap/>
            <w:vAlign w:val="center"/>
            <w:hideMark/>
          </w:tcPr>
          <w:p w14:paraId="700F6823"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Floresti, s. Ghindesti</w:t>
            </w:r>
          </w:p>
        </w:tc>
        <w:tc>
          <w:tcPr>
            <w:tcW w:w="3260" w:type="dxa"/>
            <w:vMerge/>
            <w:tcBorders>
              <w:left w:val="nil"/>
              <w:right w:val="single" w:sz="8" w:space="0" w:color="auto"/>
            </w:tcBorders>
            <w:shd w:val="clear" w:color="auto" w:fill="FFFFFF"/>
          </w:tcPr>
          <w:p w14:paraId="3E93E98B" w14:textId="77777777" w:rsidR="00E21D41" w:rsidRPr="00113380" w:rsidRDefault="00E21D41" w:rsidP="00694682">
            <w:pPr>
              <w:jc w:val="right"/>
              <w:rPr>
                <w:rFonts w:ascii="Calibri" w:hAnsi="Calibri" w:cs="Calibri"/>
                <w:sz w:val="22"/>
                <w:szCs w:val="22"/>
                <w:lang w:eastAsia="ru-RU"/>
              </w:rPr>
            </w:pPr>
          </w:p>
        </w:tc>
      </w:tr>
      <w:tr w:rsidR="00E21D41" w:rsidRPr="00113380" w14:paraId="3D5BCA9B" w14:textId="4B73519D"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5E116697"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20.  </w:t>
            </w:r>
          </w:p>
        </w:tc>
        <w:tc>
          <w:tcPr>
            <w:tcW w:w="5226" w:type="dxa"/>
            <w:tcBorders>
              <w:top w:val="nil"/>
              <w:left w:val="nil"/>
              <w:bottom w:val="single" w:sz="8" w:space="0" w:color="auto"/>
              <w:right w:val="single" w:sz="8" w:space="0" w:color="auto"/>
            </w:tcBorders>
            <w:shd w:val="clear" w:color="auto" w:fill="FFFFFF"/>
            <w:noWrap/>
            <w:vAlign w:val="center"/>
            <w:hideMark/>
          </w:tcPr>
          <w:p w14:paraId="5C9990EF"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Glodeni, or. Glodeni</w:t>
            </w:r>
          </w:p>
        </w:tc>
        <w:tc>
          <w:tcPr>
            <w:tcW w:w="3260" w:type="dxa"/>
            <w:vMerge/>
            <w:tcBorders>
              <w:left w:val="nil"/>
              <w:right w:val="single" w:sz="8" w:space="0" w:color="auto"/>
            </w:tcBorders>
            <w:shd w:val="clear" w:color="auto" w:fill="FFFFFF"/>
          </w:tcPr>
          <w:p w14:paraId="220EBEE4" w14:textId="77777777" w:rsidR="00E21D41" w:rsidRPr="00113380" w:rsidRDefault="00E21D41" w:rsidP="00694682">
            <w:pPr>
              <w:jc w:val="right"/>
              <w:rPr>
                <w:rFonts w:ascii="Calibri" w:hAnsi="Calibri" w:cs="Calibri"/>
                <w:sz w:val="22"/>
                <w:szCs w:val="22"/>
                <w:lang w:eastAsia="ru-RU"/>
              </w:rPr>
            </w:pPr>
          </w:p>
        </w:tc>
      </w:tr>
      <w:tr w:rsidR="00E21D41" w:rsidRPr="00113380" w14:paraId="3546929F" w14:textId="2ABDF5EA"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05786D63"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21.  </w:t>
            </w:r>
          </w:p>
        </w:tc>
        <w:tc>
          <w:tcPr>
            <w:tcW w:w="5226" w:type="dxa"/>
            <w:tcBorders>
              <w:top w:val="nil"/>
              <w:left w:val="nil"/>
              <w:bottom w:val="single" w:sz="8" w:space="0" w:color="auto"/>
              <w:right w:val="single" w:sz="8" w:space="0" w:color="auto"/>
            </w:tcBorders>
            <w:shd w:val="clear" w:color="auto" w:fill="FFFFFF"/>
            <w:noWrap/>
            <w:vAlign w:val="center"/>
            <w:hideMark/>
          </w:tcPr>
          <w:p w14:paraId="7809109B"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Singerei, s. Bilicenii Vechi</w:t>
            </w:r>
          </w:p>
        </w:tc>
        <w:tc>
          <w:tcPr>
            <w:tcW w:w="3260" w:type="dxa"/>
            <w:vMerge/>
            <w:tcBorders>
              <w:left w:val="nil"/>
              <w:right w:val="single" w:sz="8" w:space="0" w:color="auto"/>
            </w:tcBorders>
            <w:shd w:val="clear" w:color="auto" w:fill="FFFFFF"/>
          </w:tcPr>
          <w:p w14:paraId="548FD79E" w14:textId="77777777" w:rsidR="00E21D41" w:rsidRPr="00113380" w:rsidRDefault="00E21D41" w:rsidP="00694682">
            <w:pPr>
              <w:jc w:val="right"/>
              <w:rPr>
                <w:rFonts w:ascii="Calibri" w:hAnsi="Calibri" w:cs="Calibri"/>
                <w:sz w:val="22"/>
                <w:szCs w:val="22"/>
                <w:lang w:eastAsia="ru-RU"/>
              </w:rPr>
            </w:pPr>
          </w:p>
        </w:tc>
      </w:tr>
      <w:tr w:rsidR="00E21D41" w:rsidRPr="00113380" w14:paraId="54207064" w14:textId="2D4F986C"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6F739F8C"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22.  </w:t>
            </w:r>
          </w:p>
        </w:tc>
        <w:tc>
          <w:tcPr>
            <w:tcW w:w="5226" w:type="dxa"/>
            <w:tcBorders>
              <w:top w:val="nil"/>
              <w:left w:val="nil"/>
              <w:bottom w:val="single" w:sz="8" w:space="0" w:color="auto"/>
              <w:right w:val="single" w:sz="8" w:space="0" w:color="auto"/>
            </w:tcBorders>
            <w:shd w:val="clear" w:color="auto" w:fill="FFFFFF"/>
            <w:noWrap/>
            <w:vAlign w:val="center"/>
            <w:hideMark/>
          </w:tcPr>
          <w:p w14:paraId="41BCAA22"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Glodeni, s. Limbenii Vechi</w:t>
            </w:r>
          </w:p>
        </w:tc>
        <w:tc>
          <w:tcPr>
            <w:tcW w:w="3260" w:type="dxa"/>
            <w:vMerge/>
            <w:tcBorders>
              <w:left w:val="nil"/>
              <w:right w:val="single" w:sz="8" w:space="0" w:color="auto"/>
            </w:tcBorders>
            <w:shd w:val="clear" w:color="auto" w:fill="FFFFFF"/>
          </w:tcPr>
          <w:p w14:paraId="619740C6" w14:textId="77777777" w:rsidR="00E21D41" w:rsidRPr="00113380" w:rsidRDefault="00E21D41" w:rsidP="00694682">
            <w:pPr>
              <w:jc w:val="right"/>
              <w:rPr>
                <w:rFonts w:ascii="Calibri" w:hAnsi="Calibri" w:cs="Calibri"/>
                <w:sz w:val="22"/>
                <w:szCs w:val="22"/>
                <w:lang w:eastAsia="ru-RU"/>
              </w:rPr>
            </w:pPr>
          </w:p>
        </w:tc>
      </w:tr>
      <w:tr w:rsidR="00E21D41" w:rsidRPr="00113380" w14:paraId="54DAF15F" w14:textId="029CC818"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7B8485DD"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23.  </w:t>
            </w:r>
          </w:p>
        </w:tc>
        <w:tc>
          <w:tcPr>
            <w:tcW w:w="5226" w:type="dxa"/>
            <w:tcBorders>
              <w:top w:val="nil"/>
              <w:left w:val="nil"/>
              <w:bottom w:val="single" w:sz="8" w:space="0" w:color="auto"/>
              <w:right w:val="single" w:sz="8" w:space="0" w:color="auto"/>
            </w:tcBorders>
            <w:shd w:val="clear" w:color="auto" w:fill="FFFFFF"/>
            <w:noWrap/>
            <w:vAlign w:val="center"/>
            <w:hideMark/>
          </w:tcPr>
          <w:p w14:paraId="261071D0"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Falesti, or. Falesti</w:t>
            </w:r>
          </w:p>
        </w:tc>
        <w:tc>
          <w:tcPr>
            <w:tcW w:w="3260" w:type="dxa"/>
            <w:vMerge/>
            <w:tcBorders>
              <w:left w:val="nil"/>
              <w:right w:val="single" w:sz="8" w:space="0" w:color="auto"/>
            </w:tcBorders>
            <w:shd w:val="clear" w:color="auto" w:fill="FFFFFF"/>
          </w:tcPr>
          <w:p w14:paraId="53B5043A" w14:textId="77777777" w:rsidR="00E21D41" w:rsidRPr="00113380" w:rsidRDefault="00E21D41" w:rsidP="00694682">
            <w:pPr>
              <w:jc w:val="right"/>
              <w:rPr>
                <w:rFonts w:ascii="Calibri" w:hAnsi="Calibri" w:cs="Calibri"/>
                <w:sz w:val="22"/>
                <w:szCs w:val="22"/>
                <w:lang w:eastAsia="ru-RU"/>
              </w:rPr>
            </w:pPr>
          </w:p>
        </w:tc>
      </w:tr>
      <w:tr w:rsidR="00E21D41" w:rsidRPr="00113380" w14:paraId="3E44460E" w14:textId="62701829"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6E6A9B1B"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24.  </w:t>
            </w:r>
          </w:p>
        </w:tc>
        <w:tc>
          <w:tcPr>
            <w:tcW w:w="5226" w:type="dxa"/>
            <w:tcBorders>
              <w:top w:val="nil"/>
              <w:left w:val="nil"/>
              <w:bottom w:val="single" w:sz="8" w:space="0" w:color="auto"/>
              <w:right w:val="single" w:sz="8" w:space="0" w:color="auto"/>
            </w:tcBorders>
            <w:shd w:val="clear" w:color="auto" w:fill="FFFFFF"/>
            <w:noWrap/>
            <w:vAlign w:val="center"/>
            <w:hideMark/>
          </w:tcPr>
          <w:p w14:paraId="0ACD5399"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Falesti, s. Bocani</w:t>
            </w:r>
          </w:p>
        </w:tc>
        <w:tc>
          <w:tcPr>
            <w:tcW w:w="3260" w:type="dxa"/>
            <w:vMerge/>
            <w:tcBorders>
              <w:left w:val="nil"/>
              <w:right w:val="single" w:sz="8" w:space="0" w:color="auto"/>
            </w:tcBorders>
            <w:shd w:val="clear" w:color="auto" w:fill="FFFFFF"/>
          </w:tcPr>
          <w:p w14:paraId="015BCDBE" w14:textId="77777777" w:rsidR="00E21D41" w:rsidRPr="00113380" w:rsidRDefault="00E21D41" w:rsidP="00694682">
            <w:pPr>
              <w:jc w:val="right"/>
              <w:rPr>
                <w:rFonts w:ascii="Calibri" w:hAnsi="Calibri" w:cs="Calibri"/>
                <w:sz w:val="22"/>
                <w:szCs w:val="22"/>
                <w:lang w:eastAsia="ru-RU"/>
              </w:rPr>
            </w:pPr>
          </w:p>
        </w:tc>
      </w:tr>
      <w:tr w:rsidR="00E21D41" w:rsidRPr="00113380" w14:paraId="65CD08AE" w14:textId="39F09444"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5C405696"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25.  </w:t>
            </w:r>
          </w:p>
        </w:tc>
        <w:tc>
          <w:tcPr>
            <w:tcW w:w="5226" w:type="dxa"/>
            <w:tcBorders>
              <w:top w:val="nil"/>
              <w:left w:val="nil"/>
              <w:bottom w:val="single" w:sz="8" w:space="0" w:color="auto"/>
              <w:right w:val="single" w:sz="8" w:space="0" w:color="auto"/>
            </w:tcBorders>
            <w:shd w:val="clear" w:color="auto" w:fill="FFFFFF"/>
            <w:noWrap/>
            <w:vAlign w:val="center"/>
            <w:hideMark/>
          </w:tcPr>
          <w:p w14:paraId="2B469E9F"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Ungheni, s. Dereneu</w:t>
            </w:r>
          </w:p>
        </w:tc>
        <w:tc>
          <w:tcPr>
            <w:tcW w:w="3260" w:type="dxa"/>
            <w:vMerge/>
            <w:tcBorders>
              <w:left w:val="nil"/>
              <w:right w:val="single" w:sz="8" w:space="0" w:color="auto"/>
            </w:tcBorders>
            <w:shd w:val="clear" w:color="auto" w:fill="FFFFFF"/>
          </w:tcPr>
          <w:p w14:paraId="5D74CEEB" w14:textId="77777777" w:rsidR="00E21D41" w:rsidRPr="00113380" w:rsidRDefault="00E21D41" w:rsidP="00694682">
            <w:pPr>
              <w:jc w:val="right"/>
              <w:rPr>
                <w:rFonts w:ascii="Calibri" w:hAnsi="Calibri" w:cs="Calibri"/>
                <w:sz w:val="22"/>
                <w:szCs w:val="22"/>
                <w:lang w:eastAsia="ru-RU"/>
              </w:rPr>
            </w:pPr>
          </w:p>
        </w:tc>
      </w:tr>
      <w:tr w:rsidR="00E21D41" w:rsidRPr="00113380" w14:paraId="58107BE0" w14:textId="6532E6FC"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05D2E085"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26.  </w:t>
            </w:r>
          </w:p>
        </w:tc>
        <w:tc>
          <w:tcPr>
            <w:tcW w:w="5226" w:type="dxa"/>
            <w:tcBorders>
              <w:top w:val="nil"/>
              <w:left w:val="nil"/>
              <w:bottom w:val="single" w:sz="8" w:space="0" w:color="auto"/>
              <w:right w:val="single" w:sz="8" w:space="0" w:color="auto"/>
            </w:tcBorders>
            <w:shd w:val="clear" w:color="auto" w:fill="FFFFFF"/>
            <w:noWrap/>
            <w:vAlign w:val="center"/>
            <w:hideMark/>
          </w:tcPr>
          <w:p w14:paraId="05FBF19D"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Nisporeni, s. Varzaresti</w:t>
            </w:r>
          </w:p>
        </w:tc>
        <w:tc>
          <w:tcPr>
            <w:tcW w:w="3260" w:type="dxa"/>
            <w:vMerge/>
            <w:tcBorders>
              <w:left w:val="nil"/>
              <w:right w:val="single" w:sz="8" w:space="0" w:color="auto"/>
            </w:tcBorders>
            <w:shd w:val="clear" w:color="auto" w:fill="FFFFFF"/>
          </w:tcPr>
          <w:p w14:paraId="6CD434AD" w14:textId="77777777" w:rsidR="00E21D41" w:rsidRPr="00113380" w:rsidRDefault="00E21D41" w:rsidP="00694682">
            <w:pPr>
              <w:jc w:val="right"/>
              <w:rPr>
                <w:rFonts w:ascii="Calibri" w:hAnsi="Calibri" w:cs="Calibri"/>
                <w:sz w:val="22"/>
                <w:szCs w:val="22"/>
                <w:lang w:eastAsia="ru-RU"/>
              </w:rPr>
            </w:pPr>
          </w:p>
        </w:tc>
      </w:tr>
      <w:tr w:rsidR="00E21D41" w:rsidRPr="00113380" w14:paraId="5BD903DB" w14:textId="23F5B69A"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0B6D30C5"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lastRenderedPageBreak/>
              <w:t>27.  </w:t>
            </w:r>
          </w:p>
        </w:tc>
        <w:tc>
          <w:tcPr>
            <w:tcW w:w="5226" w:type="dxa"/>
            <w:tcBorders>
              <w:top w:val="nil"/>
              <w:left w:val="nil"/>
              <w:bottom w:val="single" w:sz="8" w:space="0" w:color="auto"/>
              <w:right w:val="single" w:sz="8" w:space="0" w:color="auto"/>
            </w:tcBorders>
            <w:shd w:val="clear" w:color="auto" w:fill="FFFFFF"/>
            <w:noWrap/>
            <w:vAlign w:val="center"/>
            <w:hideMark/>
          </w:tcPr>
          <w:p w14:paraId="76F4BAB9"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 xml:space="preserve"> r-nul Hincesti, s. Anini</w:t>
            </w:r>
          </w:p>
        </w:tc>
        <w:tc>
          <w:tcPr>
            <w:tcW w:w="3260" w:type="dxa"/>
            <w:vMerge/>
            <w:tcBorders>
              <w:left w:val="nil"/>
              <w:right w:val="single" w:sz="8" w:space="0" w:color="auto"/>
            </w:tcBorders>
            <w:shd w:val="clear" w:color="auto" w:fill="FFFFFF"/>
          </w:tcPr>
          <w:p w14:paraId="246AFF33" w14:textId="77777777" w:rsidR="00E21D41" w:rsidRPr="00113380" w:rsidRDefault="00E21D41" w:rsidP="00694682">
            <w:pPr>
              <w:jc w:val="right"/>
              <w:rPr>
                <w:rFonts w:ascii="Calibri" w:hAnsi="Calibri" w:cs="Calibri"/>
                <w:sz w:val="22"/>
                <w:szCs w:val="22"/>
                <w:lang w:eastAsia="ru-RU"/>
              </w:rPr>
            </w:pPr>
          </w:p>
        </w:tc>
      </w:tr>
      <w:tr w:rsidR="00E21D41" w:rsidRPr="00113380" w14:paraId="2E2A4D83" w14:textId="37CD056B"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2F75D069"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28.  </w:t>
            </w:r>
          </w:p>
        </w:tc>
        <w:tc>
          <w:tcPr>
            <w:tcW w:w="5226" w:type="dxa"/>
            <w:tcBorders>
              <w:top w:val="nil"/>
              <w:left w:val="nil"/>
              <w:bottom w:val="single" w:sz="8" w:space="0" w:color="auto"/>
              <w:right w:val="single" w:sz="8" w:space="0" w:color="auto"/>
            </w:tcBorders>
            <w:shd w:val="clear" w:color="auto" w:fill="FFFFFF"/>
            <w:noWrap/>
            <w:vAlign w:val="center"/>
            <w:hideMark/>
          </w:tcPr>
          <w:p w14:paraId="55C91C8B"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Ialoveni, s. Razeni</w:t>
            </w:r>
          </w:p>
        </w:tc>
        <w:tc>
          <w:tcPr>
            <w:tcW w:w="3260" w:type="dxa"/>
            <w:vMerge/>
            <w:tcBorders>
              <w:left w:val="nil"/>
              <w:right w:val="single" w:sz="8" w:space="0" w:color="auto"/>
            </w:tcBorders>
            <w:shd w:val="clear" w:color="auto" w:fill="FFFFFF"/>
          </w:tcPr>
          <w:p w14:paraId="4F55B50F" w14:textId="77777777" w:rsidR="00E21D41" w:rsidRPr="00113380" w:rsidRDefault="00E21D41" w:rsidP="00694682">
            <w:pPr>
              <w:jc w:val="right"/>
              <w:rPr>
                <w:rFonts w:ascii="Calibri" w:hAnsi="Calibri" w:cs="Calibri"/>
                <w:sz w:val="22"/>
                <w:szCs w:val="22"/>
                <w:lang w:eastAsia="ru-RU"/>
              </w:rPr>
            </w:pPr>
          </w:p>
        </w:tc>
      </w:tr>
      <w:tr w:rsidR="00E21D41" w:rsidRPr="00113380" w14:paraId="7309EA64" w14:textId="260FDC77"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27EC5FFA"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29.  </w:t>
            </w:r>
          </w:p>
        </w:tc>
        <w:tc>
          <w:tcPr>
            <w:tcW w:w="5226" w:type="dxa"/>
            <w:tcBorders>
              <w:top w:val="nil"/>
              <w:left w:val="nil"/>
              <w:bottom w:val="single" w:sz="8" w:space="0" w:color="auto"/>
              <w:right w:val="single" w:sz="8" w:space="0" w:color="auto"/>
            </w:tcBorders>
            <w:shd w:val="clear" w:color="auto" w:fill="FFFFFF"/>
            <w:noWrap/>
            <w:vAlign w:val="center"/>
            <w:hideMark/>
          </w:tcPr>
          <w:p w14:paraId="322AB4F1"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Causeni, s. Baurci</w:t>
            </w:r>
          </w:p>
        </w:tc>
        <w:tc>
          <w:tcPr>
            <w:tcW w:w="3260" w:type="dxa"/>
            <w:vMerge/>
            <w:tcBorders>
              <w:left w:val="nil"/>
              <w:right w:val="single" w:sz="8" w:space="0" w:color="auto"/>
            </w:tcBorders>
            <w:shd w:val="clear" w:color="auto" w:fill="FFFFFF"/>
          </w:tcPr>
          <w:p w14:paraId="498976CE" w14:textId="77777777" w:rsidR="00E21D41" w:rsidRPr="00113380" w:rsidRDefault="00E21D41" w:rsidP="00694682">
            <w:pPr>
              <w:jc w:val="right"/>
              <w:rPr>
                <w:rFonts w:ascii="Calibri" w:hAnsi="Calibri" w:cs="Calibri"/>
                <w:sz w:val="22"/>
                <w:szCs w:val="22"/>
                <w:lang w:eastAsia="ru-RU"/>
              </w:rPr>
            </w:pPr>
          </w:p>
        </w:tc>
      </w:tr>
      <w:tr w:rsidR="00E21D41" w:rsidRPr="00113380" w14:paraId="3E191834" w14:textId="399F91CE"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5E71F2C4"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30.  </w:t>
            </w:r>
          </w:p>
        </w:tc>
        <w:tc>
          <w:tcPr>
            <w:tcW w:w="5226" w:type="dxa"/>
            <w:tcBorders>
              <w:top w:val="nil"/>
              <w:left w:val="nil"/>
              <w:bottom w:val="single" w:sz="8" w:space="0" w:color="auto"/>
              <w:right w:val="single" w:sz="8" w:space="0" w:color="auto"/>
            </w:tcBorders>
            <w:shd w:val="clear" w:color="auto" w:fill="FFFFFF"/>
            <w:noWrap/>
            <w:vAlign w:val="center"/>
            <w:hideMark/>
          </w:tcPr>
          <w:p w14:paraId="547B2D88"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Causeni, s. Cainari</w:t>
            </w:r>
          </w:p>
        </w:tc>
        <w:tc>
          <w:tcPr>
            <w:tcW w:w="3260" w:type="dxa"/>
            <w:vMerge/>
            <w:tcBorders>
              <w:left w:val="nil"/>
              <w:right w:val="single" w:sz="8" w:space="0" w:color="auto"/>
            </w:tcBorders>
            <w:shd w:val="clear" w:color="auto" w:fill="FFFFFF"/>
          </w:tcPr>
          <w:p w14:paraId="39A964ED" w14:textId="77777777" w:rsidR="00E21D41" w:rsidRPr="00113380" w:rsidRDefault="00E21D41" w:rsidP="00694682">
            <w:pPr>
              <w:jc w:val="right"/>
              <w:rPr>
                <w:rFonts w:ascii="Calibri" w:hAnsi="Calibri" w:cs="Calibri"/>
                <w:sz w:val="22"/>
                <w:szCs w:val="22"/>
                <w:lang w:eastAsia="ru-RU"/>
              </w:rPr>
            </w:pPr>
          </w:p>
        </w:tc>
      </w:tr>
      <w:tr w:rsidR="00E21D41" w:rsidRPr="00113380" w14:paraId="406279F2" w14:textId="3291B0D0" w:rsidTr="008F0C3A">
        <w:trPr>
          <w:trHeight w:hRule="exact" w:val="340"/>
        </w:trPr>
        <w:tc>
          <w:tcPr>
            <w:tcW w:w="1035" w:type="dxa"/>
            <w:tcBorders>
              <w:top w:val="nil"/>
              <w:left w:val="single" w:sz="8" w:space="0" w:color="auto"/>
              <w:bottom w:val="single" w:sz="8" w:space="0" w:color="auto"/>
              <w:right w:val="single" w:sz="8" w:space="0" w:color="auto"/>
            </w:tcBorders>
            <w:shd w:val="clear" w:color="auto" w:fill="FFFFFF"/>
            <w:noWrap/>
            <w:vAlign w:val="center"/>
            <w:hideMark/>
          </w:tcPr>
          <w:p w14:paraId="63C25F33" w14:textId="77777777" w:rsidR="00E21D41" w:rsidRPr="00113380" w:rsidRDefault="00E21D41" w:rsidP="00694682">
            <w:pPr>
              <w:ind w:firstLineChars="200" w:firstLine="440"/>
              <w:rPr>
                <w:rFonts w:ascii="Calibri" w:hAnsi="Calibri" w:cs="Calibri"/>
                <w:sz w:val="22"/>
                <w:szCs w:val="22"/>
                <w:lang w:eastAsia="ru-RU"/>
              </w:rPr>
            </w:pPr>
            <w:r w:rsidRPr="00113380">
              <w:rPr>
                <w:rFonts w:ascii="Calibri" w:hAnsi="Calibri" w:cs="Calibri"/>
                <w:sz w:val="22"/>
                <w:szCs w:val="22"/>
                <w:lang w:eastAsia="ru-RU"/>
              </w:rPr>
              <w:t>31.  </w:t>
            </w:r>
          </w:p>
        </w:tc>
        <w:tc>
          <w:tcPr>
            <w:tcW w:w="5226" w:type="dxa"/>
            <w:tcBorders>
              <w:top w:val="nil"/>
              <w:left w:val="nil"/>
              <w:bottom w:val="single" w:sz="8" w:space="0" w:color="auto"/>
              <w:right w:val="single" w:sz="8" w:space="0" w:color="auto"/>
            </w:tcBorders>
            <w:shd w:val="clear" w:color="auto" w:fill="FFFFFF"/>
            <w:noWrap/>
            <w:vAlign w:val="center"/>
            <w:hideMark/>
          </w:tcPr>
          <w:p w14:paraId="32CB1F57" w14:textId="77777777" w:rsidR="00E21D41" w:rsidRPr="00113380" w:rsidRDefault="00E21D41" w:rsidP="00694682">
            <w:pPr>
              <w:rPr>
                <w:rFonts w:ascii="Calibri" w:hAnsi="Calibri" w:cs="Calibri"/>
                <w:sz w:val="22"/>
                <w:szCs w:val="22"/>
                <w:lang w:val="en-US" w:eastAsia="ru-RU"/>
              </w:rPr>
            </w:pPr>
            <w:r w:rsidRPr="00113380">
              <w:rPr>
                <w:rFonts w:ascii="Calibri" w:hAnsi="Calibri" w:cs="Calibri"/>
                <w:sz w:val="22"/>
                <w:szCs w:val="22"/>
                <w:lang w:val="en-US" w:eastAsia="ru-RU"/>
              </w:rPr>
              <w:t>r-nul Cantemir, s. Visniovca</w:t>
            </w:r>
          </w:p>
        </w:tc>
        <w:tc>
          <w:tcPr>
            <w:tcW w:w="3260" w:type="dxa"/>
            <w:vMerge/>
            <w:tcBorders>
              <w:left w:val="nil"/>
              <w:bottom w:val="single" w:sz="8" w:space="0" w:color="auto"/>
              <w:right w:val="single" w:sz="8" w:space="0" w:color="auto"/>
            </w:tcBorders>
            <w:shd w:val="clear" w:color="auto" w:fill="FFFFFF"/>
          </w:tcPr>
          <w:p w14:paraId="1A38F7CD" w14:textId="77777777" w:rsidR="00E21D41" w:rsidRPr="00113380" w:rsidRDefault="00E21D41" w:rsidP="00694682">
            <w:pPr>
              <w:jc w:val="right"/>
              <w:rPr>
                <w:rFonts w:ascii="Calibri" w:hAnsi="Calibri" w:cs="Calibri"/>
                <w:sz w:val="22"/>
                <w:szCs w:val="22"/>
                <w:lang w:eastAsia="ru-RU"/>
              </w:rPr>
            </w:pPr>
          </w:p>
        </w:tc>
      </w:tr>
    </w:tbl>
    <w:p w14:paraId="1646C4EC" w14:textId="77777777" w:rsidR="00D94FF3" w:rsidRPr="00D94FF3" w:rsidRDefault="00D94FF3" w:rsidP="00196AB4">
      <w:pPr>
        <w:ind w:firstLine="709"/>
        <w:jc w:val="both"/>
        <w:rPr>
          <w:lang w:val="en-US"/>
        </w:rPr>
      </w:pPr>
    </w:p>
    <w:p w14:paraId="570B8A85" w14:textId="79252124" w:rsidR="00F4030F" w:rsidRPr="00FF430B" w:rsidRDefault="00F4030F" w:rsidP="00196AB4">
      <w:pPr>
        <w:ind w:firstLine="709"/>
        <w:jc w:val="both"/>
        <w:rPr>
          <w:b/>
          <w:lang w:val="ro-MD"/>
        </w:rPr>
      </w:pPr>
      <w:r w:rsidRPr="00FF430B">
        <w:rPr>
          <w:b/>
          <w:lang w:val="ro-MD"/>
        </w:rPr>
        <w:t>Documente obligatorii la depunerea ofertei</w:t>
      </w:r>
    </w:p>
    <w:p w14:paraId="34015E45" w14:textId="77777777" w:rsidR="00AA18E5" w:rsidRDefault="00AA18E5" w:rsidP="00F4030F">
      <w:pPr>
        <w:ind w:firstLine="709"/>
        <w:jc w:val="both"/>
        <w:rPr>
          <w:lang w:val="ro-MD"/>
        </w:rPr>
      </w:pPr>
      <w:r>
        <w:rPr>
          <w:lang w:val="ro-MD"/>
        </w:rPr>
        <w:t>Conform anunțului de participare următoarele acte sunt obligatorii la depunerea ofertei:</w:t>
      </w:r>
    </w:p>
    <w:p w14:paraId="1EF97372" w14:textId="7AF2E69A" w:rsidR="00B54802" w:rsidRPr="00B54802" w:rsidRDefault="00B54802" w:rsidP="00B54802">
      <w:pPr>
        <w:ind w:firstLine="709"/>
        <w:jc w:val="both"/>
        <w:rPr>
          <w:lang w:val="ro-MD"/>
        </w:rPr>
      </w:pPr>
      <w:r>
        <w:rPr>
          <w:lang w:val="ro-MD"/>
        </w:rPr>
        <w:t>-</w:t>
      </w:r>
      <w:r w:rsidRPr="00B54802">
        <w:rPr>
          <w:lang w:val="ro-MD"/>
        </w:rPr>
        <w:t>DUAE</w:t>
      </w:r>
      <w:r>
        <w:rPr>
          <w:lang w:val="ro-MD"/>
        </w:rPr>
        <w:t>;</w:t>
      </w:r>
    </w:p>
    <w:p w14:paraId="62CEA58B" w14:textId="53858A2B" w:rsidR="00B54802" w:rsidRPr="00B54802" w:rsidRDefault="00B54802" w:rsidP="00B54802">
      <w:pPr>
        <w:ind w:firstLine="709"/>
        <w:jc w:val="both"/>
        <w:rPr>
          <w:lang w:val="ro-MD"/>
        </w:rPr>
      </w:pPr>
      <w:r>
        <w:rPr>
          <w:lang w:val="ro-MD"/>
        </w:rPr>
        <w:t>-</w:t>
      </w:r>
      <w:r w:rsidRPr="00B54802">
        <w:rPr>
          <w:lang w:val="ro-MD"/>
        </w:rPr>
        <w:t>Formularul ofertei</w:t>
      </w:r>
      <w:r>
        <w:rPr>
          <w:lang w:val="ro-MD"/>
        </w:rPr>
        <w:t>;</w:t>
      </w:r>
    </w:p>
    <w:p w14:paraId="2CB1AA20" w14:textId="451286F0" w:rsidR="00B54802" w:rsidRPr="00B54802" w:rsidRDefault="00B54802" w:rsidP="00B54802">
      <w:pPr>
        <w:ind w:firstLine="709"/>
        <w:jc w:val="both"/>
        <w:rPr>
          <w:lang w:val="ro-MD"/>
        </w:rPr>
      </w:pPr>
      <w:r>
        <w:rPr>
          <w:lang w:val="ro-MD"/>
        </w:rPr>
        <w:t>-</w:t>
      </w:r>
      <w:r w:rsidRPr="00B54802">
        <w:rPr>
          <w:lang w:val="ro-MD"/>
        </w:rPr>
        <w:t>Informații generale despre ofertant</w:t>
      </w:r>
      <w:r>
        <w:rPr>
          <w:lang w:val="ro-MD"/>
        </w:rPr>
        <w:t>;</w:t>
      </w:r>
    </w:p>
    <w:p w14:paraId="36D8654B" w14:textId="72CF6D91" w:rsidR="00B54802" w:rsidRPr="00B54802" w:rsidRDefault="00B54802" w:rsidP="00B54802">
      <w:pPr>
        <w:ind w:firstLine="709"/>
        <w:jc w:val="both"/>
        <w:rPr>
          <w:lang w:val="ro-MD"/>
        </w:rPr>
      </w:pPr>
      <w:r>
        <w:rPr>
          <w:lang w:val="ro-MD"/>
        </w:rPr>
        <w:t>-</w:t>
      </w:r>
      <w:r w:rsidRPr="00B54802">
        <w:rPr>
          <w:lang w:val="ro-MD"/>
        </w:rPr>
        <w:t>Devizele locale aferente ofertei</w:t>
      </w:r>
      <w:r>
        <w:rPr>
          <w:lang w:val="ro-MD"/>
        </w:rPr>
        <w:t>;</w:t>
      </w:r>
      <w:r w:rsidRPr="00B54802">
        <w:rPr>
          <w:lang w:val="ro-MD"/>
        </w:rPr>
        <w:tab/>
      </w:r>
    </w:p>
    <w:p w14:paraId="70CDF132" w14:textId="28E1D69C" w:rsidR="00F4030F" w:rsidRPr="00FF430B" w:rsidRDefault="00B54802" w:rsidP="00B54802">
      <w:pPr>
        <w:ind w:firstLine="709"/>
        <w:jc w:val="both"/>
        <w:rPr>
          <w:lang w:val="ro-MD"/>
        </w:rPr>
      </w:pPr>
      <w:r>
        <w:rPr>
          <w:lang w:val="ro-MD"/>
        </w:rPr>
        <w:t>-</w:t>
      </w:r>
      <w:r w:rsidRPr="00B54802">
        <w:rPr>
          <w:lang w:val="ro-MD"/>
        </w:rPr>
        <w:t>Garanţia pentru ofertă 1%</w:t>
      </w:r>
      <w:r>
        <w:rPr>
          <w:lang w:val="ro-MD"/>
        </w:rPr>
        <w:t>, etc</w:t>
      </w:r>
    </w:p>
    <w:p w14:paraId="27AB060C" w14:textId="0627F452" w:rsidR="00F4030F" w:rsidRPr="00FF430B" w:rsidRDefault="00F4030F" w:rsidP="00196AB4">
      <w:pPr>
        <w:ind w:firstLine="709"/>
        <w:jc w:val="both"/>
        <w:rPr>
          <w:b/>
          <w:lang w:val="ro-MD"/>
        </w:rPr>
      </w:pPr>
      <w:r w:rsidRPr="00FF430B">
        <w:rPr>
          <w:b/>
          <w:lang w:val="ro-MD"/>
        </w:rPr>
        <w:t>Documente obligatorii la evaluarea ofertelor</w:t>
      </w:r>
    </w:p>
    <w:p w14:paraId="19B5A60B" w14:textId="28E8D953" w:rsidR="00B27D8B" w:rsidRPr="00FF430B" w:rsidRDefault="00B54802" w:rsidP="00196AB4">
      <w:pPr>
        <w:ind w:firstLine="709"/>
        <w:jc w:val="both"/>
        <w:rPr>
          <w:lang w:val="ro-MD"/>
        </w:rPr>
      </w:pPr>
      <w:r>
        <w:rPr>
          <w:lang w:val="ro-MD"/>
        </w:rPr>
        <w:t xml:space="preserve">Conform anunțului de participare următoarele acte sunt obligatorii la </w:t>
      </w:r>
      <w:r w:rsidR="00123E72">
        <w:rPr>
          <w:lang w:val="ro-MD"/>
        </w:rPr>
        <w:t>evaluarea</w:t>
      </w:r>
      <w:r>
        <w:rPr>
          <w:lang w:val="ro-MD"/>
        </w:rPr>
        <w:t xml:space="preserve"> ofertei:</w:t>
      </w:r>
    </w:p>
    <w:p w14:paraId="7BE10697" w14:textId="77777777" w:rsidR="00123E72" w:rsidRPr="00B54802" w:rsidRDefault="00123E72" w:rsidP="00123E72">
      <w:pPr>
        <w:ind w:firstLine="709"/>
        <w:jc w:val="both"/>
        <w:rPr>
          <w:lang w:val="ro-MD"/>
        </w:rPr>
      </w:pPr>
      <w:r>
        <w:rPr>
          <w:lang w:val="ro-MD"/>
        </w:rPr>
        <w:t>-</w:t>
      </w:r>
      <w:r w:rsidRPr="00B54802">
        <w:rPr>
          <w:lang w:val="ro-MD"/>
        </w:rPr>
        <w:t>DUAE</w:t>
      </w:r>
      <w:r>
        <w:rPr>
          <w:lang w:val="ro-MD"/>
        </w:rPr>
        <w:t>;</w:t>
      </w:r>
    </w:p>
    <w:p w14:paraId="02C6D654" w14:textId="77777777" w:rsidR="00123E72" w:rsidRPr="00B54802" w:rsidRDefault="00123E72" w:rsidP="00123E72">
      <w:pPr>
        <w:ind w:firstLine="709"/>
        <w:jc w:val="both"/>
        <w:rPr>
          <w:lang w:val="ro-MD"/>
        </w:rPr>
      </w:pPr>
      <w:r>
        <w:rPr>
          <w:lang w:val="ro-MD"/>
        </w:rPr>
        <w:t>-</w:t>
      </w:r>
      <w:r w:rsidRPr="00B54802">
        <w:rPr>
          <w:lang w:val="ro-MD"/>
        </w:rPr>
        <w:t>Formularul ofertei</w:t>
      </w:r>
      <w:r>
        <w:rPr>
          <w:lang w:val="ro-MD"/>
        </w:rPr>
        <w:t>;</w:t>
      </w:r>
    </w:p>
    <w:p w14:paraId="21191794" w14:textId="77777777" w:rsidR="00123E72" w:rsidRPr="00B54802" w:rsidRDefault="00123E72" w:rsidP="00123E72">
      <w:pPr>
        <w:ind w:firstLine="709"/>
        <w:jc w:val="both"/>
        <w:rPr>
          <w:lang w:val="ro-MD"/>
        </w:rPr>
      </w:pPr>
      <w:r>
        <w:rPr>
          <w:lang w:val="ro-MD"/>
        </w:rPr>
        <w:t>-</w:t>
      </w:r>
      <w:r w:rsidRPr="00B54802">
        <w:rPr>
          <w:lang w:val="ro-MD"/>
        </w:rPr>
        <w:t>Informații generale despre ofertant</w:t>
      </w:r>
      <w:r>
        <w:rPr>
          <w:lang w:val="ro-MD"/>
        </w:rPr>
        <w:t>;</w:t>
      </w:r>
    </w:p>
    <w:p w14:paraId="5AAA520C" w14:textId="77777777" w:rsidR="00123E72" w:rsidRPr="00B54802" w:rsidRDefault="00123E72" w:rsidP="00123E72">
      <w:pPr>
        <w:ind w:firstLine="709"/>
        <w:jc w:val="both"/>
        <w:rPr>
          <w:lang w:val="ro-MD"/>
        </w:rPr>
      </w:pPr>
      <w:r>
        <w:rPr>
          <w:lang w:val="ro-MD"/>
        </w:rPr>
        <w:t>-</w:t>
      </w:r>
      <w:r w:rsidRPr="00B54802">
        <w:rPr>
          <w:lang w:val="ro-MD"/>
        </w:rPr>
        <w:t>Devizele locale aferente ofertei</w:t>
      </w:r>
      <w:r>
        <w:rPr>
          <w:lang w:val="ro-MD"/>
        </w:rPr>
        <w:t>;</w:t>
      </w:r>
      <w:r w:rsidRPr="00B54802">
        <w:rPr>
          <w:lang w:val="ro-MD"/>
        </w:rPr>
        <w:tab/>
      </w:r>
    </w:p>
    <w:p w14:paraId="39B67609" w14:textId="17A56DF2" w:rsidR="00123E72" w:rsidRDefault="00123E72" w:rsidP="00123E72">
      <w:pPr>
        <w:ind w:firstLine="709"/>
        <w:jc w:val="both"/>
        <w:rPr>
          <w:lang w:val="ro-MD"/>
        </w:rPr>
      </w:pPr>
      <w:r>
        <w:rPr>
          <w:lang w:val="ro-MD"/>
        </w:rPr>
        <w:t>-</w:t>
      </w:r>
      <w:r w:rsidRPr="00B54802">
        <w:rPr>
          <w:lang w:val="ro-MD"/>
        </w:rPr>
        <w:t>Garanţia pentru ofertă 1%</w:t>
      </w:r>
      <w:r>
        <w:rPr>
          <w:lang w:val="ro-MD"/>
        </w:rPr>
        <w:t>;</w:t>
      </w:r>
    </w:p>
    <w:p w14:paraId="21119037" w14:textId="61C0F162" w:rsidR="00123E72" w:rsidRPr="00123E72" w:rsidRDefault="00123E72" w:rsidP="00123E72">
      <w:pPr>
        <w:ind w:firstLine="709"/>
        <w:jc w:val="both"/>
        <w:rPr>
          <w:lang w:val="ro-MD"/>
        </w:rPr>
      </w:pPr>
      <w:r>
        <w:rPr>
          <w:lang w:val="ro-MD"/>
        </w:rPr>
        <w:t>-</w:t>
      </w:r>
      <w:r w:rsidRPr="00123E72">
        <w:rPr>
          <w:lang w:val="ro-MD"/>
        </w:rPr>
        <w:t>Lichiditate generală conform IPO14</w:t>
      </w:r>
      <w:r w:rsidR="00153D07">
        <w:rPr>
          <w:lang w:val="ro-MD"/>
        </w:rPr>
        <w:t>;</w:t>
      </w:r>
    </w:p>
    <w:p w14:paraId="39D649C6" w14:textId="41F92594" w:rsidR="00123E72" w:rsidRPr="00123E72" w:rsidRDefault="00123E72" w:rsidP="00123E72">
      <w:pPr>
        <w:ind w:firstLine="709"/>
        <w:jc w:val="both"/>
        <w:rPr>
          <w:lang w:val="ro-MD"/>
        </w:rPr>
      </w:pPr>
      <w:r>
        <w:rPr>
          <w:lang w:val="ro-MD"/>
        </w:rPr>
        <w:t>-</w:t>
      </w:r>
      <w:r w:rsidRPr="00123E72">
        <w:rPr>
          <w:lang w:val="ro-MD"/>
        </w:rPr>
        <w:t>Certificat privind existența sau lipsa datoriilor față de bugetul public național (eliberat de Inspectoratul Fiscal)</w:t>
      </w:r>
      <w:r w:rsidR="00153D07">
        <w:rPr>
          <w:lang w:val="ro-MD"/>
        </w:rPr>
        <w:t>;</w:t>
      </w:r>
    </w:p>
    <w:p w14:paraId="6CD908D1" w14:textId="1EED3CC5" w:rsidR="00123E72" w:rsidRPr="00123E72" w:rsidRDefault="00123E72" w:rsidP="00123E72">
      <w:pPr>
        <w:ind w:firstLine="709"/>
        <w:jc w:val="both"/>
        <w:rPr>
          <w:lang w:val="ro-MD"/>
        </w:rPr>
      </w:pPr>
      <w:r>
        <w:rPr>
          <w:lang w:val="ro-MD"/>
        </w:rPr>
        <w:t>-</w:t>
      </w:r>
      <w:r w:rsidRPr="00123E72">
        <w:rPr>
          <w:lang w:val="ro-MD"/>
        </w:rPr>
        <w:t xml:space="preserve">Disponibilitate de bani lichizi sau capital circulant, de resurse creditare sau alte mijloace financiare </w:t>
      </w:r>
      <w:r w:rsidR="00153D07">
        <w:rPr>
          <w:lang w:val="ro-MD"/>
        </w:rPr>
        <w:t>;</w:t>
      </w:r>
    </w:p>
    <w:p w14:paraId="5D343C99" w14:textId="0E4108A4" w:rsidR="00123E72" w:rsidRPr="00123E72" w:rsidRDefault="00123E72" w:rsidP="00123E72">
      <w:pPr>
        <w:ind w:firstLine="709"/>
        <w:jc w:val="both"/>
        <w:rPr>
          <w:lang w:val="ro-MD"/>
        </w:rPr>
      </w:pPr>
      <w:r>
        <w:rPr>
          <w:lang w:val="ro-MD"/>
        </w:rPr>
        <w:t>-</w:t>
      </w:r>
      <w:r w:rsidRPr="00123E72">
        <w:rPr>
          <w:lang w:val="ro-MD"/>
        </w:rPr>
        <w:t>Demonstrarea experienței operatorului economic în domeniul de activitate aferent obiectului contractului ce urmează a fi atribuit</w:t>
      </w:r>
      <w:r w:rsidR="00153D07">
        <w:rPr>
          <w:lang w:val="ro-MD"/>
        </w:rPr>
        <w:t>;</w:t>
      </w:r>
    </w:p>
    <w:p w14:paraId="3805B165" w14:textId="6FF54275" w:rsidR="00123E72" w:rsidRPr="00123E72" w:rsidRDefault="00123E72" w:rsidP="00123E72">
      <w:pPr>
        <w:ind w:firstLine="709"/>
        <w:jc w:val="both"/>
        <w:rPr>
          <w:lang w:val="ro-MD"/>
        </w:rPr>
      </w:pPr>
      <w:r>
        <w:rPr>
          <w:lang w:val="ro-MD"/>
        </w:rPr>
        <w:t>-</w:t>
      </w:r>
      <w:r w:rsidRPr="00123E72">
        <w:rPr>
          <w:lang w:val="ro-MD"/>
        </w:rPr>
        <w:t>Demonstrarea accesului la infrastructura/mijloacele indicate de autoritatea contractată, pe care acesta le consideră necesare pentru îndeplinirea contractului ce urmează a fi atribuit</w:t>
      </w:r>
      <w:r w:rsidR="00153D07">
        <w:rPr>
          <w:lang w:val="ro-MD"/>
        </w:rPr>
        <w:t>;</w:t>
      </w:r>
    </w:p>
    <w:p w14:paraId="4D73342D" w14:textId="2F037C44" w:rsidR="00123E72" w:rsidRPr="00123E72" w:rsidRDefault="00123E72" w:rsidP="00123E72">
      <w:pPr>
        <w:ind w:firstLine="709"/>
        <w:jc w:val="both"/>
        <w:rPr>
          <w:lang w:val="ro-MD"/>
        </w:rPr>
      </w:pPr>
      <w:r>
        <w:rPr>
          <w:lang w:val="ro-MD"/>
        </w:rPr>
        <w:t>-</w:t>
      </w:r>
      <w:r w:rsidRPr="00123E72">
        <w:rPr>
          <w:lang w:val="ro-MD"/>
        </w:rPr>
        <w:t>Demonstrarea accesului la personalul necesar pentru îndeplinirea corespunzătoare a obiectului contractului ce urmează a fi atribuit (personalul de specialitate care va avea un rol esenţial în îndeplinirea acestuia)</w:t>
      </w:r>
      <w:r w:rsidR="00153D07">
        <w:rPr>
          <w:lang w:val="ro-MD"/>
        </w:rPr>
        <w:t>;</w:t>
      </w:r>
    </w:p>
    <w:p w14:paraId="57A57CEF" w14:textId="33C2F6A0" w:rsidR="00123E72" w:rsidRPr="00123E72" w:rsidRDefault="00123E72" w:rsidP="00123E72">
      <w:pPr>
        <w:ind w:firstLine="709"/>
        <w:jc w:val="both"/>
        <w:rPr>
          <w:lang w:val="ro-MD"/>
        </w:rPr>
      </w:pPr>
      <w:r>
        <w:rPr>
          <w:lang w:val="ro-MD"/>
        </w:rPr>
        <w:t>-</w:t>
      </w:r>
      <w:r w:rsidRPr="00123E72">
        <w:rPr>
          <w:lang w:val="ro-MD"/>
        </w:rPr>
        <w:t>Minim ani de experiență specifică în livrarea bunurilor și/sau serviciilor/lucrărilor similare</w:t>
      </w:r>
      <w:r w:rsidR="00153D07">
        <w:rPr>
          <w:lang w:val="ro-MD"/>
        </w:rPr>
        <w:t>;</w:t>
      </w:r>
    </w:p>
    <w:p w14:paraId="02B6CDD2" w14:textId="5E2CCDEF" w:rsidR="00123E72" w:rsidRPr="00123E72" w:rsidRDefault="00123E72" w:rsidP="00123E72">
      <w:pPr>
        <w:ind w:firstLine="709"/>
        <w:jc w:val="both"/>
        <w:rPr>
          <w:lang w:val="ro-MD"/>
        </w:rPr>
      </w:pPr>
      <w:r>
        <w:rPr>
          <w:lang w:val="ro-MD"/>
        </w:rPr>
        <w:t>-</w:t>
      </w:r>
      <w:r w:rsidRPr="00123E72">
        <w:rPr>
          <w:lang w:val="ro-MD"/>
        </w:rPr>
        <w:t>Avizul Inspecției de Stat în Construcții</w:t>
      </w:r>
      <w:r w:rsidR="00153D07">
        <w:rPr>
          <w:lang w:val="ro-MD"/>
        </w:rPr>
        <w:t>;</w:t>
      </w:r>
    </w:p>
    <w:p w14:paraId="40779676" w14:textId="580A99A1" w:rsidR="006F6C43" w:rsidRDefault="00123E72" w:rsidP="00123E72">
      <w:pPr>
        <w:ind w:firstLine="709"/>
        <w:jc w:val="both"/>
        <w:rPr>
          <w:lang w:val="ro-MD"/>
        </w:rPr>
      </w:pPr>
      <w:r>
        <w:rPr>
          <w:lang w:val="ro-MD"/>
        </w:rPr>
        <w:t>-</w:t>
      </w:r>
      <w:r w:rsidRPr="00123E72">
        <w:rPr>
          <w:lang w:val="ro-MD"/>
        </w:rPr>
        <w:t>Certificatul de atestare tehnico – profesională a dirigintelui de șantier</w:t>
      </w:r>
      <w:r>
        <w:rPr>
          <w:lang w:val="ro-MD"/>
        </w:rPr>
        <w:t>, etc.</w:t>
      </w:r>
    </w:p>
    <w:p w14:paraId="638A9F35" w14:textId="77777777" w:rsidR="00123E72" w:rsidRPr="00FF430B" w:rsidRDefault="00123E72" w:rsidP="00123E72">
      <w:pPr>
        <w:ind w:firstLine="709"/>
        <w:jc w:val="both"/>
        <w:rPr>
          <w:lang w:val="ro-MD"/>
        </w:rPr>
      </w:pPr>
    </w:p>
    <w:p w14:paraId="29024FBA" w14:textId="77777777" w:rsidR="006F6C43" w:rsidRPr="00FF430B" w:rsidRDefault="006F6C43" w:rsidP="006F6C43">
      <w:pPr>
        <w:pStyle w:val="Titlu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Formularul de deviz nr.1 – Lista cu cantitățile de lucrări</w:t>
      </w:r>
    </w:p>
    <w:p w14:paraId="58B964FE" w14:textId="77777777" w:rsidR="006F6C43" w:rsidRPr="00FF430B" w:rsidRDefault="006F6C43" w:rsidP="006F6C43">
      <w:pPr>
        <w:ind w:firstLine="709"/>
        <w:jc w:val="both"/>
        <w:rPr>
          <w:b/>
          <w:lang w:val="ro-MD"/>
        </w:rPr>
      </w:pPr>
    </w:p>
    <w:p w14:paraId="5B64369E" w14:textId="6CFAB375" w:rsidR="006F6C43" w:rsidRDefault="006F6C43" w:rsidP="006F6C43">
      <w:pPr>
        <w:tabs>
          <w:tab w:val="left" w:pos="567"/>
        </w:tabs>
        <w:jc w:val="both"/>
      </w:pPr>
      <w:r w:rsidRPr="00FF430B">
        <w:rPr>
          <w:lang w:val="ro-MD"/>
        </w:rPr>
        <w:t>Obiectul</w:t>
      </w:r>
      <w:r w:rsidRPr="00DA6556">
        <w:t xml:space="preserve"> </w:t>
      </w:r>
      <w:r w:rsidR="008A5059" w:rsidRPr="008A5059">
        <w:rPr>
          <w:b/>
        </w:rPr>
        <w:t>Lucrări</w:t>
      </w:r>
      <w:r w:rsidR="008A5059">
        <w:t xml:space="preserve"> </w:t>
      </w:r>
      <w:r w:rsidR="008A5059" w:rsidRPr="008F0C3A">
        <w:rPr>
          <w:b/>
          <w:shd w:val="clear" w:color="auto" w:fill="FFFFFF"/>
          <w:lang w:val="ro-MD"/>
        </w:rPr>
        <w:t>de conectare la sursa alternativă de alimentare cu energie electrică după grupul electrogen la echipamentul STI al MAI colocat în locațiile SA Orange, conform avizelor de conectare</w:t>
      </w:r>
    </w:p>
    <w:p w14:paraId="2E903D24" w14:textId="77777777" w:rsidR="006F6C43" w:rsidRPr="00FF430B" w:rsidRDefault="006F6C43" w:rsidP="006F6C43">
      <w:pPr>
        <w:tabs>
          <w:tab w:val="left" w:pos="567"/>
        </w:tabs>
        <w:jc w:val="both"/>
        <w:rPr>
          <w:lang w:val="ro-MD"/>
        </w:rPr>
      </w:pPr>
      <w:r>
        <w:rPr>
          <w:sz w:val="16"/>
        </w:rPr>
        <w:t>Solutii</w:t>
      </w:r>
      <w:r>
        <w:rPr>
          <w:spacing w:val="-8"/>
          <w:sz w:val="16"/>
        </w:rPr>
        <w:t xml:space="preserve"> </w:t>
      </w:r>
      <w:r>
        <w:rPr>
          <w:sz w:val="16"/>
        </w:rPr>
        <w:t>arhitectural-constructive</w:t>
      </w:r>
    </w:p>
    <w:p w14:paraId="6E865D93" w14:textId="77777777" w:rsidR="006F6C43" w:rsidRPr="00FF430B" w:rsidRDefault="006F6C43" w:rsidP="006F6C43">
      <w:pPr>
        <w:tabs>
          <w:tab w:val="left" w:pos="567"/>
        </w:tabs>
        <w:jc w:val="both"/>
        <w:rPr>
          <w:lang w:val="ro-MD"/>
        </w:rPr>
      </w:pPr>
      <w:r w:rsidRPr="00FF430B">
        <w:rPr>
          <w:lang w:val="ro-MD"/>
        </w:rPr>
        <w:t>Autoritatea contractantă_</w:t>
      </w:r>
      <w:r>
        <w:rPr>
          <w:lang w:val="ro-MD"/>
        </w:rPr>
        <w:t>Serviciul Tehnologii Informaționale al MAI</w:t>
      </w:r>
    </w:p>
    <w:p w14:paraId="77E53FFC" w14:textId="33C0C5E4" w:rsidR="00153D07" w:rsidRDefault="006F6C43" w:rsidP="006F6C43">
      <w:pPr>
        <w:ind w:firstLine="709"/>
        <w:jc w:val="both"/>
        <w:rPr>
          <w:i/>
          <w:lang w:val="ro-MD"/>
        </w:rPr>
      </w:pPr>
      <w:r w:rsidRPr="00FF430B">
        <w:rPr>
          <w:i/>
          <w:lang w:val="ro-MD"/>
        </w:rPr>
        <w:t>(denumirea, adresa)</w:t>
      </w:r>
    </w:p>
    <w:p w14:paraId="134988E2" w14:textId="77777777" w:rsidR="006F6C43" w:rsidRDefault="006F6C43" w:rsidP="006F6C43">
      <w:pPr>
        <w:ind w:firstLine="709"/>
        <w:jc w:val="both"/>
        <w:rPr>
          <w:i/>
          <w:lang w:val="ro-MD"/>
        </w:rPr>
      </w:pPr>
    </w:p>
    <w:tbl>
      <w:tblPr>
        <w:tblW w:w="10343" w:type="dxa"/>
        <w:tblLayout w:type="fixed"/>
        <w:tblCellMar>
          <w:left w:w="10" w:type="dxa"/>
          <w:right w:w="10" w:type="dxa"/>
        </w:tblCellMar>
        <w:tblLook w:val="04A0" w:firstRow="1" w:lastRow="0" w:firstColumn="1" w:lastColumn="0" w:noHBand="0" w:noVBand="1"/>
      </w:tblPr>
      <w:tblGrid>
        <w:gridCol w:w="710"/>
        <w:gridCol w:w="10"/>
        <w:gridCol w:w="29"/>
        <w:gridCol w:w="1222"/>
        <w:gridCol w:w="10"/>
        <w:gridCol w:w="39"/>
        <w:gridCol w:w="3506"/>
        <w:gridCol w:w="34"/>
        <w:gridCol w:w="811"/>
        <w:gridCol w:w="43"/>
        <w:gridCol w:w="1233"/>
        <w:gridCol w:w="43"/>
        <w:gridCol w:w="1382"/>
        <w:gridCol w:w="140"/>
        <w:gridCol w:w="848"/>
        <w:gridCol w:w="283"/>
      </w:tblGrid>
      <w:tr w:rsidR="0070750B" w:rsidRPr="00113380" w14:paraId="5B2864DF" w14:textId="77777777" w:rsidTr="001302E4">
        <w:trPr>
          <w:trHeight w:hRule="exact" w:val="341"/>
        </w:trPr>
        <w:tc>
          <w:tcPr>
            <w:tcW w:w="720" w:type="dxa"/>
            <w:gridSpan w:val="2"/>
            <w:vMerge w:val="restart"/>
            <w:tcBorders>
              <w:top w:val="single" w:sz="4" w:space="0" w:color="auto"/>
              <w:left w:val="single" w:sz="4" w:space="0" w:color="auto"/>
            </w:tcBorders>
            <w:shd w:val="clear" w:color="auto" w:fill="FFFFFF"/>
            <w:vAlign w:val="center"/>
          </w:tcPr>
          <w:p w14:paraId="4E9134F6" w14:textId="77777777" w:rsidR="0070750B" w:rsidRPr="00113380" w:rsidRDefault="0070750B" w:rsidP="0070750B">
            <w:pPr>
              <w:widowControl w:val="0"/>
              <w:spacing w:after="60"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•N°</w:t>
            </w:r>
          </w:p>
          <w:p w14:paraId="33A9ACE4" w14:textId="77777777" w:rsidR="0070750B" w:rsidRPr="00113380" w:rsidRDefault="0070750B" w:rsidP="0070750B">
            <w:pPr>
              <w:widowControl w:val="0"/>
              <w:spacing w:before="60"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crt.</w:t>
            </w:r>
          </w:p>
        </w:tc>
        <w:tc>
          <w:tcPr>
            <w:tcW w:w="1262" w:type="dxa"/>
            <w:gridSpan w:val="3"/>
            <w:vMerge w:val="restart"/>
            <w:tcBorders>
              <w:top w:val="single" w:sz="4" w:space="0" w:color="auto"/>
              <w:left w:val="single" w:sz="4" w:space="0" w:color="auto"/>
            </w:tcBorders>
            <w:shd w:val="clear" w:color="auto" w:fill="FFFFFF"/>
            <w:vAlign w:val="center"/>
          </w:tcPr>
          <w:p w14:paraId="0F5A7368" w14:textId="77777777" w:rsidR="0070750B" w:rsidRPr="00113380" w:rsidRDefault="0070750B" w:rsidP="0070750B">
            <w:pPr>
              <w:widowControl w:val="0"/>
              <w:spacing w:line="254" w:lineRule="exact"/>
              <w:ind w:left="300" w:hanging="300"/>
              <w:rPr>
                <w:rFonts w:ascii="Courier New" w:eastAsia="Courier New" w:hAnsi="Courier New" w:cs="Courier New"/>
                <w:color w:val="000000"/>
                <w:lang w:val="ro-MD" w:bidi="en-US"/>
              </w:rPr>
            </w:pPr>
            <w:r w:rsidRPr="00113380">
              <w:rPr>
                <w:rFonts w:eastAsia="Courier New"/>
                <w:b/>
                <w:bCs/>
                <w:color w:val="000000"/>
                <w:sz w:val="18"/>
                <w:szCs w:val="18"/>
                <w:lang w:val="ro-MD" w:bidi="en-US"/>
              </w:rPr>
              <w:t>Simbol norme și Cod resurse</w:t>
            </w:r>
          </w:p>
        </w:tc>
        <w:tc>
          <w:tcPr>
            <w:tcW w:w="3547" w:type="dxa"/>
            <w:gridSpan w:val="2"/>
            <w:vMerge w:val="restart"/>
            <w:tcBorders>
              <w:top w:val="single" w:sz="4" w:space="0" w:color="auto"/>
              <w:left w:val="single" w:sz="4" w:space="0" w:color="auto"/>
            </w:tcBorders>
            <w:shd w:val="clear" w:color="auto" w:fill="FFFFFF"/>
            <w:vAlign w:val="center"/>
          </w:tcPr>
          <w:p w14:paraId="1C0A28B0"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Lucrari și cheltuieli</w:t>
            </w:r>
          </w:p>
        </w:tc>
        <w:tc>
          <w:tcPr>
            <w:tcW w:w="845" w:type="dxa"/>
            <w:gridSpan w:val="2"/>
            <w:vMerge w:val="restart"/>
            <w:tcBorders>
              <w:top w:val="single" w:sz="4" w:space="0" w:color="auto"/>
              <w:left w:val="single" w:sz="4" w:space="0" w:color="auto"/>
            </w:tcBorders>
            <w:shd w:val="clear" w:color="auto" w:fill="FFFFFF"/>
            <w:vAlign w:val="center"/>
          </w:tcPr>
          <w:p w14:paraId="4CC79B7D"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U.M.</w:t>
            </w:r>
          </w:p>
        </w:tc>
        <w:tc>
          <w:tcPr>
            <w:tcW w:w="1277" w:type="dxa"/>
            <w:gridSpan w:val="2"/>
            <w:vMerge w:val="restart"/>
            <w:tcBorders>
              <w:top w:val="single" w:sz="4" w:space="0" w:color="auto"/>
              <w:left w:val="single" w:sz="4" w:space="0" w:color="auto"/>
            </w:tcBorders>
            <w:shd w:val="clear" w:color="auto" w:fill="FFFFFF"/>
            <w:vAlign w:val="center"/>
          </w:tcPr>
          <w:p w14:paraId="20A4E30D" w14:textId="77777777" w:rsidR="0070750B" w:rsidRPr="00113380" w:rsidRDefault="0070750B" w:rsidP="0070750B">
            <w:pPr>
              <w:widowControl w:val="0"/>
              <w:spacing w:line="254"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Cantitate conform datelor din proiect</w:t>
            </w:r>
          </w:p>
        </w:tc>
        <w:tc>
          <w:tcPr>
            <w:tcW w:w="2692" w:type="dxa"/>
            <w:gridSpan w:val="5"/>
            <w:tcBorders>
              <w:top w:val="single" w:sz="4" w:space="0" w:color="auto"/>
              <w:left w:val="single" w:sz="4" w:space="0" w:color="auto"/>
              <w:right w:val="single" w:sz="4" w:space="0" w:color="auto"/>
            </w:tcBorders>
            <w:shd w:val="clear" w:color="auto" w:fill="FFFFFF"/>
            <w:vAlign w:val="bottom"/>
          </w:tcPr>
          <w:p w14:paraId="70A73EFD"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Valoarea de deviz, lei</w:t>
            </w:r>
          </w:p>
        </w:tc>
      </w:tr>
      <w:tr w:rsidR="0070750B" w:rsidRPr="00113380" w14:paraId="69606664" w14:textId="77777777" w:rsidTr="001302E4">
        <w:trPr>
          <w:trHeight w:hRule="exact" w:val="595"/>
        </w:trPr>
        <w:tc>
          <w:tcPr>
            <w:tcW w:w="720" w:type="dxa"/>
            <w:gridSpan w:val="2"/>
            <w:vMerge/>
            <w:tcBorders>
              <w:left w:val="single" w:sz="4" w:space="0" w:color="auto"/>
            </w:tcBorders>
            <w:shd w:val="clear" w:color="auto" w:fill="FFFFFF"/>
            <w:vAlign w:val="center"/>
          </w:tcPr>
          <w:p w14:paraId="37B2ADAE" w14:textId="77777777" w:rsidR="0070750B" w:rsidRPr="00113380" w:rsidRDefault="0070750B" w:rsidP="0070750B">
            <w:pPr>
              <w:widowControl w:val="0"/>
              <w:rPr>
                <w:rFonts w:ascii="Courier New" w:eastAsia="Courier New" w:hAnsi="Courier New" w:cs="Courier New"/>
                <w:color w:val="000000"/>
                <w:lang w:val="ro-MD" w:bidi="en-US"/>
              </w:rPr>
            </w:pPr>
          </w:p>
        </w:tc>
        <w:tc>
          <w:tcPr>
            <w:tcW w:w="1262" w:type="dxa"/>
            <w:gridSpan w:val="3"/>
            <w:vMerge/>
            <w:tcBorders>
              <w:left w:val="single" w:sz="4" w:space="0" w:color="auto"/>
            </w:tcBorders>
            <w:shd w:val="clear" w:color="auto" w:fill="FFFFFF"/>
            <w:vAlign w:val="center"/>
          </w:tcPr>
          <w:p w14:paraId="5CBDD0EA" w14:textId="77777777" w:rsidR="0070750B" w:rsidRPr="00113380" w:rsidRDefault="0070750B" w:rsidP="0070750B">
            <w:pPr>
              <w:widowControl w:val="0"/>
              <w:rPr>
                <w:rFonts w:ascii="Courier New" w:eastAsia="Courier New" w:hAnsi="Courier New" w:cs="Courier New"/>
                <w:color w:val="000000"/>
                <w:lang w:val="ro-MD" w:bidi="en-US"/>
              </w:rPr>
            </w:pPr>
          </w:p>
        </w:tc>
        <w:tc>
          <w:tcPr>
            <w:tcW w:w="3547" w:type="dxa"/>
            <w:gridSpan w:val="2"/>
            <w:vMerge/>
            <w:tcBorders>
              <w:left w:val="single" w:sz="4" w:space="0" w:color="auto"/>
            </w:tcBorders>
            <w:shd w:val="clear" w:color="auto" w:fill="FFFFFF"/>
            <w:vAlign w:val="center"/>
          </w:tcPr>
          <w:p w14:paraId="79047FA4" w14:textId="77777777" w:rsidR="0070750B" w:rsidRPr="00113380" w:rsidRDefault="0070750B" w:rsidP="0070750B">
            <w:pPr>
              <w:widowControl w:val="0"/>
              <w:rPr>
                <w:rFonts w:ascii="Courier New" w:eastAsia="Courier New" w:hAnsi="Courier New" w:cs="Courier New"/>
                <w:color w:val="000000"/>
                <w:lang w:val="ro-MD" w:bidi="en-US"/>
              </w:rPr>
            </w:pPr>
          </w:p>
        </w:tc>
        <w:tc>
          <w:tcPr>
            <w:tcW w:w="845" w:type="dxa"/>
            <w:gridSpan w:val="2"/>
            <w:vMerge/>
            <w:tcBorders>
              <w:left w:val="single" w:sz="4" w:space="0" w:color="auto"/>
            </w:tcBorders>
            <w:shd w:val="clear" w:color="auto" w:fill="FFFFFF"/>
            <w:vAlign w:val="center"/>
          </w:tcPr>
          <w:p w14:paraId="3CA1A03A"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1F8CAF68" w14:textId="77777777" w:rsidR="0070750B" w:rsidRPr="00113380" w:rsidRDefault="0070750B" w:rsidP="0070750B">
            <w:pPr>
              <w:widowControl w:val="0"/>
              <w:rPr>
                <w:rFonts w:ascii="Courier New" w:eastAsia="Courier New" w:hAnsi="Courier New" w:cs="Courier New"/>
                <w:color w:val="000000"/>
                <w:lang w:val="ro-MD" w:bidi="en-US"/>
              </w:rPr>
            </w:pPr>
          </w:p>
        </w:tc>
        <w:tc>
          <w:tcPr>
            <w:tcW w:w="1426" w:type="dxa"/>
            <w:gridSpan w:val="2"/>
            <w:tcBorders>
              <w:top w:val="single" w:sz="4" w:space="0" w:color="auto"/>
              <w:left w:val="single" w:sz="4" w:space="0" w:color="auto"/>
            </w:tcBorders>
            <w:shd w:val="clear" w:color="auto" w:fill="FFFFFF"/>
          </w:tcPr>
          <w:p w14:paraId="7331F68E" w14:textId="77777777" w:rsidR="0070750B" w:rsidRPr="00113380" w:rsidRDefault="0070750B" w:rsidP="0070750B">
            <w:pPr>
              <w:widowControl w:val="0"/>
              <w:spacing w:line="254"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Pe unitate de masura</w:t>
            </w:r>
          </w:p>
        </w:tc>
        <w:tc>
          <w:tcPr>
            <w:tcW w:w="1266" w:type="dxa"/>
            <w:gridSpan w:val="3"/>
            <w:tcBorders>
              <w:top w:val="single" w:sz="4" w:space="0" w:color="auto"/>
              <w:left w:val="single" w:sz="4" w:space="0" w:color="auto"/>
              <w:right w:val="single" w:sz="4" w:space="0" w:color="auto"/>
            </w:tcBorders>
            <w:shd w:val="clear" w:color="auto" w:fill="FFFFFF"/>
            <w:vAlign w:val="center"/>
          </w:tcPr>
          <w:p w14:paraId="5ECC9441"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Total</w:t>
            </w:r>
          </w:p>
        </w:tc>
      </w:tr>
      <w:tr w:rsidR="0070750B" w:rsidRPr="00113380" w14:paraId="3D1D36DC" w14:textId="77777777" w:rsidTr="001302E4">
        <w:trPr>
          <w:trHeight w:hRule="exact" w:val="686"/>
        </w:trPr>
        <w:tc>
          <w:tcPr>
            <w:tcW w:w="720" w:type="dxa"/>
            <w:gridSpan w:val="2"/>
            <w:vMerge/>
            <w:tcBorders>
              <w:left w:val="single" w:sz="4" w:space="0" w:color="auto"/>
            </w:tcBorders>
            <w:shd w:val="clear" w:color="auto" w:fill="FFFFFF"/>
            <w:vAlign w:val="center"/>
          </w:tcPr>
          <w:p w14:paraId="3244EFEF" w14:textId="77777777" w:rsidR="0070750B" w:rsidRPr="00113380" w:rsidRDefault="0070750B" w:rsidP="0070750B">
            <w:pPr>
              <w:widowControl w:val="0"/>
              <w:rPr>
                <w:rFonts w:ascii="Courier New" w:eastAsia="Courier New" w:hAnsi="Courier New" w:cs="Courier New"/>
                <w:color w:val="000000"/>
                <w:lang w:val="ro-MD" w:bidi="en-US"/>
              </w:rPr>
            </w:pPr>
          </w:p>
        </w:tc>
        <w:tc>
          <w:tcPr>
            <w:tcW w:w="1262" w:type="dxa"/>
            <w:gridSpan w:val="3"/>
            <w:vMerge/>
            <w:tcBorders>
              <w:left w:val="single" w:sz="4" w:space="0" w:color="auto"/>
            </w:tcBorders>
            <w:shd w:val="clear" w:color="auto" w:fill="FFFFFF"/>
            <w:vAlign w:val="center"/>
          </w:tcPr>
          <w:p w14:paraId="19B562FE" w14:textId="77777777" w:rsidR="0070750B" w:rsidRPr="00113380" w:rsidRDefault="0070750B" w:rsidP="0070750B">
            <w:pPr>
              <w:widowControl w:val="0"/>
              <w:rPr>
                <w:rFonts w:ascii="Courier New" w:eastAsia="Courier New" w:hAnsi="Courier New" w:cs="Courier New"/>
                <w:color w:val="000000"/>
                <w:lang w:val="ro-MD" w:bidi="en-US"/>
              </w:rPr>
            </w:pPr>
          </w:p>
        </w:tc>
        <w:tc>
          <w:tcPr>
            <w:tcW w:w="3547" w:type="dxa"/>
            <w:gridSpan w:val="2"/>
            <w:vMerge/>
            <w:tcBorders>
              <w:left w:val="single" w:sz="4" w:space="0" w:color="auto"/>
            </w:tcBorders>
            <w:shd w:val="clear" w:color="auto" w:fill="FFFFFF"/>
            <w:vAlign w:val="center"/>
          </w:tcPr>
          <w:p w14:paraId="5EA36278" w14:textId="77777777" w:rsidR="0070750B" w:rsidRPr="00113380" w:rsidRDefault="0070750B" w:rsidP="0070750B">
            <w:pPr>
              <w:widowControl w:val="0"/>
              <w:rPr>
                <w:rFonts w:ascii="Courier New" w:eastAsia="Courier New" w:hAnsi="Courier New" w:cs="Courier New"/>
                <w:color w:val="000000"/>
                <w:lang w:val="ro-MD" w:bidi="en-US"/>
              </w:rPr>
            </w:pPr>
          </w:p>
        </w:tc>
        <w:tc>
          <w:tcPr>
            <w:tcW w:w="845" w:type="dxa"/>
            <w:gridSpan w:val="2"/>
            <w:vMerge/>
            <w:tcBorders>
              <w:left w:val="single" w:sz="4" w:space="0" w:color="auto"/>
            </w:tcBorders>
            <w:shd w:val="clear" w:color="auto" w:fill="FFFFFF"/>
            <w:vAlign w:val="center"/>
          </w:tcPr>
          <w:p w14:paraId="3D057846"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15E3F7BD" w14:textId="77777777" w:rsidR="0070750B" w:rsidRPr="00113380" w:rsidRDefault="0070750B" w:rsidP="0070750B">
            <w:pPr>
              <w:widowControl w:val="0"/>
              <w:rPr>
                <w:rFonts w:ascii="Courier New" w:eastAsia="Courier New" w:hAnsi="Courier New" w:cs="Courier New"/>
                <w:color w:val="000000"/>
                <w:lang w:val="ro-MD" w:bidi="en-US"/>
              </w:rPr>
            </w:pPr>
          </w:p>
        </w:tc>
        <w:tc>
          <w:tcPr>
            <w:tcW w:w="1426" w:type="dxa"/>
            <w:gridSpan w:val="2"/>
            <w:tcBorders>
              <w:top w:val="single" w:sz="4" w:space="0" w:color="auto"/>
              <w:left w:val="single" w:sz="4" w:space="0" w:color="auto"/>
            </w:tcBorders>
            <w:shd w:val="clear" w:color="auto" w:fill="FFFFFF"/>
            <w:vAlign w:val="center"/>
          </w:tcPr>
          <w:p w14:paraId="65A3CD1F"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incl. salariu</w:t>
            </w:r>
          </w:p>
        </w:tc>
        <w:tc>
          <w:tcPr>
            <w:tcW w:w="1266" w:type="dxa"/>
            <w:gridSpan w:val="3"/>
            <w:tcBorders>
              <w:top w:val="single" w:sz="4" w:space="0" w:color="auto"/>
              <w:left w:val="single" w:sz="4" w:space="0" w:color="auto"/>
              <w:right w:val="single" w:sz="4" w:space="0" w:color="auto"/>
            </w:tcBorders>
            <w:shd w:val="clear" w:color="auto" w:fill="FFFFFF"/>
          </w:tcPr>
          <w:p w14:paraId="580118B2"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incl. salariu</w:t>
            </w:r>
          </w:p>
        </w:tc>
      </w:tr>
      <w:tr w:rsidR="0070750B" w:rsidRPr="00113380" w14:paraId="2F015C2D" w14:textId="77777777" w:rsidTr="001302E4">
        <w:trPr>
          <w:trHeight w:hRule="exact" w:val="302"/>
        </w:trPr>
        <w:tc>
          <w:tcPr>
            <w:tcW w:w="720" w:type="dxa"/>
            <w:gridSpan w:val="2"/>
            <w:tcBorders>
              <w:top w:val="single" w:sz="4" w:space="0" w:color="auto"/>
              <w:left w:val="single" w:sz="4" w:space="0" w:color="auto"/>
            </w:tcBorders>
            <w:shd w:val="clear" w:color="auto" w:fill="FFFFFF"/>
            <w:vAlign w:val="bottom"/>
          </w:tcPr>
          <w:p w14:paraId="24CE79BA"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w:t>
            </w:r>
          </w:p>
        </w:tc>
        <w:tc>
          <w:tcPr>
            <w:tcW w:w="1262" w:type="dxa"/>
            <w:gridSpan w:val="3"/>
            <w:tcBorders>
              <w:top w:val="single" w:sz="4" w:space="0" w:color="auto"/>
              <w:left w:val="single" w:sz="4" w:space="0" w:color="auto"/>
            </w:tcBorders>
            <w:shd w:val="clear" w:color="auto" w:fill="FFFFFF"/>
            <w:vAlign w:val="bottom"/>
          </w:tcPr>
          <w:p w14:paraId="2020AC50"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2</w:t>
            </w:r>
          </w:p>
        </w:tc>
        <w:tc>
          <w:tcPr>
            <w:tcW w:w="3547" w:type="dxa"/>
            <w:gridSpan w:val="2"/>
            <w:tcBorders>
              <w:top w:val="single" w:sz="4" w:space="0" w:color="auto"/>
              <w:left w:val="single" w:sz="4" w:space="0" w:color="auto"/>
            </w:tcBorders>
            <w:shd w:val="clear" w:color="auto" w:fill="FFFFFF"/>
          </w:tcPr>
          <w:p w14:paraId="207F4771" w14:textId="77777777" w:rsidR="0070750B" w:rsidRPr="00113380" w:rsidRDefault="0070750B" w:rsidP="0070750B">
            <w:pPr>
              <w:widowControl w:val="0"/>
              <w:rPr>
                <w:rFonts w:ascii="Courier New" w:eastAsia="Courier New" w:hAnsi="Courier New" w:cs="Courier New"/>
                <w:color w:val="000000"/>
                <w:sz w:val="10"/>
                <w:szCs w:val="10"/>
                <w:lang w:val="ro-MD" w:bidi="en-US"/>
              </w:rPr>
            </w:pPr>
          </w:p>
        </w:tc>
        <w:tc>
          <w:tcPr>
            <w:tcW w:w="845" w:type="dxa"/>
            <w:gridSpan w:val="2"/>
            <w:tcBorders>
              <w:top w:val="single" w:sz="4" w:space="0" w:color="auto"/>
              <w:left w:val="single" w:sz="4" w:space="0" w:color="auto"/>
            </w:tcBorders>
            <w:shd w:val="clear" w:color="auto" w:fill="FFFFFF"/>
            <w:vAlign w:val="center"/>
          </w:tcPr>
          <w:p w14:paraId="4DE46D60"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4</w:t>
            </w:r>
          </w:p>
        </w:tc>
        <w:tc>
          <w:tcPr>
            <w:tcW w:w="1277" w:type="dxa"/>
            <w:gridSpan w:val="2"/>
            <w:tcBorders>
              <w:top w:val="single" w:sz="4" w:space="0" w:color="auto"/>
              <w:left w:val="single" w:sz="4" w:space="0" w:color="auto"/>
            </w:tcBorders>
            <w:shd w:val="clear" w:color="auto" w:fill="FFFFFF"/>
            <w:vAlign w:val="center"/>
          </w:tcPr>
          <w:p w14:paraId="4F44E5F9"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5</w:t>
            </w:r>
          </w:p>
        </w:tc>
        <w:tc>
          <w:tcPr>
            <w:tcW w:w="1426" w:type="dxa"/>
            <w:gridSpan w:val="2"/>
            <w:tcBorders>
              <w:top w:val="single" w:sz="4" w:space="0" w:color="auto"/>
              <w:left w:val="single" w:sz="4" w:space="0" w:color="auto"/>
            </w:tcBorders>
            <w:shd w:val="clear" w:color="auto" w:fill="FFFFFF"/>
            <w:vAlign w:val="bottom"/>
          </w:tcPr>
          <w:p w14:paraId="21376317"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6</w:t>
            </w:r>
          </w:p>
        </w:tc>
        <w:tc>
          <w:tcPr>
            <w:tcW w:w="1266" w:type="dxa"/>
            <w:gridSpan w:val="3"/>
            <w:tcBorders>
              <w:top w:val="single" w:sz="4" w:space="0" w:color="auto"/>
              <w:left w:val="single" w:sz="4" w:space="0" w:color="auto"/>
              <w:right w:val="single" w:sz="4" w:space="0" w:color="auto"/>
            </w:tcBorders>
            <w:shd w:val="clear" w:color="auto" w:fill="FFFFFF"/>
            <w:vAlign w:val="center"/>
          </w:tcPr>
          <w:p w14:paraId="64E136D4"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7</w:t>
            </w:r>
          </w:p>
        </w:tc>
      </w:tr>
      <w:tr w:rsidR="0070750B" w:rsidRPr="00113380" w14:paraId="7DFFE984" w14:textId="77777777" w:rsidTr="001302E4">
        <w:trPr>
          <w:trHeight w:hRule="exact" w:val="302"/>
        </w:trPr>
        <w:tc>
          <w:tcPr>
            <w:tcW w:w="720" w:type="dxa"/>
            <w:gridSpan w:val="2"/>
            <w:vMerge w:val="restart"/>
            <w:tcBorders>
              <w:top w:val="single" w:sz="4" w:space="0" w:color="auto"/>
              <w:left w:val="single" w:sz="4" w:space="0" w:color="auto"/>
            </w:tcBorders>
            <w:shd w:val="clear" w:color="auto" w:fill="FFFFFF"/>
            <w:vAlign w:val="center"/>
          </w:tcPr>
          <w:p w14:paraId="6239F92C"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w:t>
            </w:r>
          </w:p>
        </w:tc>
        <w:tc>
          <w:tcPr>
            <w:tcW w:w="1262" w:type="dxa"/>
            <w:gridSpan w:val="3"/>
            <w:vMerge w:val="restart"/>
            <w:tcBorders>
              <w:top w:val="single" w:sz="4" w:space="0" w:color="auto"/>
              <w:left w:val="single" w:sz="4" w:space="0" w:color="auto"/>
            </w:tcBorders>
            <w:shd w:val="clear" w:color="auto" w:fill="FFFFFF"/>
            <w:vAlign w:val="center"/>
          </w:tcPr>
          <w:p w14:paraId="6518EA1E"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TsA16C3</w:t>
            </w:r>
          </w:p>
        </w:tc>
        <w:tc>
          <w:tcPr>
            <w:tcW w:w="3547" w:type="dxa"/>
            <w:gridSpan w:val="2"/>
            <w:vMerge w:val="restart"/>
            <w:tcBorders>
              <w:top w:val="single" w:sz="4" w:space="0" w:color="auto"/>
              <w:left w:val="single" w:sz="4" w:space="0" w:color="auto"/>
            </w:tcBorders>
            <w:shd w:val="clear" w:color="auto" w:fill="FFFFFF"/>
            <w:vAlign w:val="center"/>
          </w:tcPr>
          <w:p w14:paraId="07DA78A3" w14:textId="77777777" w:rsidR="0070750B" w:rsidRPr="00113380" w:rsidRDefault="0070750B" w:rsidP="0070750B">
            <w:pPr>
              <w:widowControl w:val="0"/>
              <w:spacing w:line="180" w:lineRule="exact"/>
              <w:ind w:left="120"/>
              <w:rPr>
                <w:rFonts w:ascii="Courier New" w:eastAsia="Courier New" w:hAnsi="Courier New" w:cs="Courier New"/>
                <w:color w:val="000000"/>
                <w:lang w:val="ro-MD" w:bidi="en-US"/>
              </w:rPr>
            </w:pPr>
            <w:r w:rsidRPr="00113380">
              <w:rPr>
                <w:rFonts w:eastAsia="Courier New"/>
                <w:b/>
                <w:bCs/>
                <w:color w:val="000000"/>
                <w:sz w:val="18"/>
                <w:szCs w:val="18"/>
                <w:lang w:val="ro-MD" w:bidi="en-US"/>
              </w:rPr>
              <w:t>Sapatura manuala de pamint</w:t>
            </w:r>
          </w:p>
        </w:tc>
        <w:tc>
          <w:tcPr>
            <w:tcW w:w="845" w:type="dxa"/>
            <w:gridSpan w:val="2"/>
            <w:vMerge w:val="restart"/>
            <w:tcBorders>
              <w:top w:val="single" w:sz="4" w:space="0" w:color="auto"/>
              <w:left w:val="single" w:sz="4" w:space="0" w:color="auto"/>
            </w:tcBorders>
            <w:shd w:val="clear" w:color="auto" w:fill="FFFFFF"/>
            <w:vAlign w:val="center"/>
          </w:tcPr>
          <w:p w14:paraId="6352C2BB"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m3</w:t>
            </w:r>
          </w:p>
        </w:tc>
        <w:tc>
          <w:tcPr>
            <w:tcW w:w="1277" w:type="dxa"/>
            <w:gridSpan w:val="2"/>
            <w:vMerge w:val="restart"/>
            <w:tcBorders>
              <w:top w:val="single" w:sz="4" w:space="0" w:color="auto"/>
              <w:left w:val="single" w:sz="4" w:space="0" w:color="auto"/>
            </w:tcBorders>
            <w:shd w:val="clear" w:color="auto" w:fill="FFFFFF"/>
            <w:vAlign w:val="center"/>
          </w:tcPr>
          <w:p w14:paraId="79055EA4"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Max 7,000</w:t>
            </w:r>
          </w:p>
        </w:tc>
        <w:tc>
          <w:tcPr>
            <w:tcW w:w="1426" w:type="dxa"/>
            <w:gridSpan w:val="2"/>
            <w:tcBorders>
              <w:top w:val="single" w:sz="4" w:space="0" w:color="auto"/>
              <w:left w:val="single" w:sz="4" w:space="0" w:color="auto"/>
            </w:tcBorders>
            <w:shd w:val="clear" w:color="auto" w:fill="FFFFFF"/>
          </w:tcPr>
          <w:p w14:paraId="5E0CAA32"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1266" w:type="dxa"/>
            <w:gridSpan w:val="3"/>
            <w:tcBorders>
              <w:top w:val="single" w:sz="4" w:space="0" w:color="auto"/>
              <w:left w:val="single" w:sz="4" w:space="0" w:color="auto"/>
              <w:right w:val="single" w:sz="4" w:space="0" w:color="auto"/>
            </w:tcBorders>
            <w:shd w:val="clear" w:color="auto" w:fill="FFFFFF"/>
          </w:tcPr>
          <w:p w14:paraId="26EA1A4E"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102F7118" w14:textId="77777777" w:rsidTr="001302E4">
        <w:trPr>
          <w:trHeight w:hRule="exact" w:val="350"/>
        </w:trPr>
        <w:tc>
          <w:tcPr>
            <w:tcW w:w="720" w:type="dxa"/>
            <w:gridSpan w:val="2"/>
            <w:vMerge/>
            <w:tcBorders>
              <w:left w:val="single" w:sz="4" w:space="0" w:color="auto"/>
            </w:tcBorders>
            <w:shd w:val="clear" w:color="auto" w:fill="FFFFFF"/>
            <w:vAlign w:val="center"/>
          </w:tcPr>
          <w:p w14:paraId="5DAE5C38" w14:textId="77777777" w:rsidR="0070750B" w:rsidRPr="00113380" w:rsidRDefault="0070750B" w:rsidP="0070750B">
            <w:pPr>
              <w:widowControl w:val="0"/>
              <w:rPr>
                <w:rFonts w:ascii="Courier New" w:eastAsia="Courier New" w:hAnsi="Courier New" w:cs="Courier New"/>
                <w:color w:val="000000"/>
                <w:lang w:val="ro-MD" w:bidi="en-US"/>
              </w:rPr>
            </w:pPr>
          </w:p>
        </w:tc>
        <w:tc>
          <w:tcPr>
            <w:tcW w:w="1262" w:type="dxa"/>
            <w:gridSpan w:val="3"/>
            <w:vMerge/>
            <w:tcBorders>
              <w:left w:val="single" w:sz="4" w:space="0" w:color="auto"/>
            </w:tcBorders>
            <w:shd w:val="clear" w:color="auto" w:fill="FFFFFF"/>
            <w:vAlign w:val="center"/>
          </w:tcPr>
          <w:p w14:paraId="0514C682" w14:textId="77777777" w:rsidR="0070750B" w:rsidRPr="00113380" w:rsidRDefault="0070750B" w:rsidP="0070750B">
            <w:pPr>
              <w:widowControl w:val="0"/>
              <w:rPr>
                <w:rFonts w:ascii="Courier New" w:eastAsia="Courier New" w:hAnsi="Courier New" w:cs="Courier New"/>
                <w:color w:val="000000"/>
                <w:lang w:val="ro-MD" w:bidi="en-US"/>
              </w:rPr>
            </w:pPr>
          </w:p>
        </w:tc>
        <w:tc>
          <w:tcPr>
            <w:tcW w:w="3547" w:type="dxa"/>
            <w:gridSpan w:val="2"/>
            <w:vMerge/>
            <w:tcBorders>
              <w:left w:val="single" w:sz="4" w:space="0" w:color="auto"/>
            </w:tcBorders>
            <w:shd w:val="clear" w:color="auto" w:fill="FFFFFF"/>
            <w:vAlign w:val="center"/>
          </w:tcPr>
          <w:p w14:paraId="09102DDD" w14:textId="77777777" w:rsidR="0070750B" w:rsidRPr="00113380" w:rsidRDefault="0070750B" w:rsidP="0070750B">
            <w:pPr>
              <w:widowControl w:val="0"/>
              <w:rPr>
                <w:rFonts w:ascii="Courier New" w:eastAsia="Courier New" w:hAnsi="Courier New" w:cs="Courier New"/>
                <w:color w:val="000000"/>
                <w:lang w:val="ro-MD" w:bidi="en-US"/>
              </w:rPr>
            </w:pPr>
          </w:p>
        </w:tc>
        <w:tc>
          <w:tcPr>
            <w:tcW w:w="845" w:type="dxa"/>
            <w:gridSpan w:val="2"/>
            <w:vMerge/>
            <w:tcBorders>
              <w:left w:val="single" w:sz="4" w:space="0" w:color="auto"/>
            </w:tcBorders>
            <w:shd w:val="clear" w:color="auto" w:fill="FFFFFF"/>
            <w:vAlign w:val="center"/>
          </w:tcPr>
          <w:p w14:paraId="4CBC3972"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6BF4B329" w14:textId="77777777" w:rsidR="0070750B" w:rsidRPr="00113380" w:rsidRDefault="0070750B" w:rsidP="0070750B">
            <w:pPr>
              <w:widowControl w:val="0"/>
              <w:rPr>
                <w:rFonts w:ascii="Courier New" w:eastAsia="Courier New" w:hAnsi="Courier New" w:cs="Courier New"/>
                <w:color w:val="000000"/>
                <w:lang w:val="ro-MD" w:bidi="en-US"/>
              </w:rPr>
            </w:pPr>
          </w:p>
        </w:tc>
        <w:tc>
          <w:tcPr>
            <w:tcW w:w="1426" w:type="dxa"/>
            <w:gridSpan w:val="2"/>
            <w:tcBorders>
              <w:top w:val="single" w:sz="4" w:space="0" w:color="auto"/>
              <w:left w:val="single" w:sz="4" w:space="0" w:color="auto"/>
            </w:tcBorders>
            <w:shd w:val="clear" w:color="auto" w:fill="FFFFFF"/>
            <w:vAlign w:val="bottom"/>
          </w:tcPr>
          <w:p w14:paraId="258A298D"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1266" w:type="dxa"/>
            <w:gridSpan w:val="3"/>
            <w:tcBorders>
              <w:top w:val="single" w:sz="4" w:space="0" w:color="auto"/>
              <w:left w:val="single" w:sz="4" w:space="0" w:color="auto"/>
              <w:right w:val="single" w:sz="4" w:space="0" w:color="auto"/>
            </w:tcBorders>
            <w:shd w:val="clear" w:color="auto" w:fill="FFFFFF"/>
            <w:vAlign w:val="bottom"/>
          </w:tcPr>
          <w:p w14:paraId="4068D13A"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670D165B" w14:textId="77777777" w:rsidTr="001302E4">
        <w:trPr>
          <w:trHeight w:hRule="exact" w:val="298"/>
        </w:trPr>
        <w:tc>
          <w:tcPr>
            <w:tcW w:w="720" w:type="dxa"/>
            <w:gridSpan w:val="2"/>
            <w:vMerge w:val="restart"/>
            <w:tcBorders>
              <w:top w:val="single" w:sz="4" w:space="0" w:color="auto"/>
              <w:left w:val="single" w:sz="4" w:space="0" w:color="auto"/>
            </w:tcBorders>
            <w:shd w:val="clear" w:color="auto" w:fill="FFFFFF"/>
            <w:vAlign w:val="center"/>
          </w:tcPr>
          <w:p w14:paraId="07126317"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lastRenderedPageBreak/>
              <w:t>2</w:t>
            </w:r>
          </w:p>
        </w:tc>
        <w:tc>
          <w:tcPr>
            <w:tcW w:w="1262" w:type="dxa"/>
            <w:gridSpan w:val="3"/>
            <w:vMerge w:val="restart"/>
            <w:tcBorders>
              <w:top w:val="single" w:sz="4" w:space="0" w:color="auto"/>
              <w:left w:val="single" w:sz="4" w:space="0" w:color="auto"/>
            </w:tcBorders>
            <w:shd w:val="clear" w:color="auto" w:fill="FFFFFF"/>
            <w:vAlign w:val="center"/>
          </w:tcPr>
          <w:p w14:paraId="677013C3"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TsDl 8C</w:t>
            </w:r>
          </w:p>
        </w:tc>
        <w:tc>
          <w:tcPr>
            <w:tcW w:w="3547" w:type="dxa"/>
            <w:gridSpan w:val="2"/>
            <w:vMerge w:val="restart"/>
            <w:tcBorders>
              <w:top w:val="single" w:sz="4" w:space="0" w:color="auto"/>
              <w:left w:val="single" w:sz="4" w:space="0" w:color="auto"/>
            </w:tcBorders>
            <w:shd w:val="clear" w:color="auto" w:fill="FFFFFF"/>
          </w:tcPr>
          <w:p w14:paraId="51B318B3" w14:textId="77777777" w:rsidR="0070750B" w:rsidRPr="00113380" w:rsidRDefault="0070750B" w:rsidP="0070750B">
            <w:pPr>
              <w:widowControl w:val="0"/>
              <w:spacing w:line="180" w:lineRule="exact"/>
              <w:ind w:left="120"/>
              <w:rPr>
                <w:rFonts w:ascii="Courier New" w:eastAsia="Courier New" w:hAnsi="Courier New" w:cs="Courier New"/>
                <w:color w:val="000000"/>
                <w:lang w:val="ro-MD" w:bidi="en-US"/>
              </w:rPr>
            </w:pPr>
            <w:r w:rsidRPr="00113380">
              <w:rPr>
                <w:rFonts w:eastAsia="Courier New"/>
                <w:b/>
                <w:bCs/>
                <w:color w:val="000000"/>
                <w:sz w:val="18"/>
                <w:szCs w:val="18"/>
                <w:lang w:val="ro-MD" w:bidi="en-US"/>
              </w:rPr>
              <w:t>Umplutura compactata</w:t>
            </w:r>
          </w:p>
        </w:tc>
        <w:tc>
          <w:tcPr>
            <w:tcW w:w="845" w:type="dxa"/>
            <w:gridSpan w:val="2"/>
            <w:vMerge w:val="restart"/>
            <w:tcBorders>
              <w:top w:val="single" w:sz="4" w:space="0" w:color="auto"/>
              <w:left w:val="single" w:sz="4" w:space="0" w:color="auto"/>
            </w:tcBorders>
            <w:shd w:val="clear" w:color="auto" w:fill="FFFFFF"/>
            <w:vAlign w:val="center"/>
          </w:tcPr>
          <w:p w14:paraId="5EC76457"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m3</w:t>
            </w:r>
          </w:p>
        </w:tc>
        <w:tc>
          <w:tcPr>
            <w:tcW w:w="1277" w:type="dxa"/>
            <w:gridSpan w:val="2"/>
            <w:vMerge w:val="restart"/>
            <w:tcBorders>
              <w:top w:val="single" w:sz="4" w:space="0" w:color="auto"/>
              <w:left w:val="single" w:sz="4" w:space="0" w:color="auto"/>
            </w:tcBorders>
            <w:shd w:val="clear" w:color="auto" w:fill="FFFFFF"/>
            <w:vAlign w:val="center"/>
          </w:tcPr>
          <w:p w14:paraId="22614B3A"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Max 7,000</w:t>
            </w:r>
          </w:p>
        </w:tc>
        <w:tc>
          <w:tcPr>
            <w:tcW w:w="1426" w:type="dxa"/>
            <w:gridSpan w:val="2"/>
            <w:tcBorders>
              <w:top w:val="single" w:sz="4" w:space="0" w:color="auto"/>
              <w:left w:val="single" w:sz="4" w:space="0" w:color="auto"/>
            </w:tcBorders>
            <w:shd w:val="clear" w:color="auto" w:fill="FFFFFF"/>
          </w:tcPr>
          <w:p w14:paraId="098FBFF3"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1266" w:type="dxa"/>
            <w:gridSpan w:val="3"/>
            <w:tcBorders>
              <w:top w:val="single" w:sz="4" w:space="0" w:color="auto"/>
              <w:left w:val="single" w:sz="4" w:space="0" w:color="auto"/>
              <w:right w:val="single" w:sz="4" w:space="0" w:color="auto"/>
            </w:tcBorders>
            <w:shd w:val="clear" w:color="auto" w:fill="FFFFFF"/>
          </w:tcPr>
          <w:p w14:paraId="6AC37284"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69BC8E66" w14:textId="77777777" w:rsidTr="001302E4">
        <w:trPr>
          <w:trHeight w:hRule="exact" w:val="350"/>
        </w:trPr>
        <w:tc>
          <w:tcPr>
            <w:tcW w:w="720" w:type="dxa"/>
            <w:gridSpan w:val="2"/>
            <w:vMerge/>
            <w:tcBorders>
              <w:left w:val="single" w:sz="4" w:space="0" w:color="auto"/>
            </w:tcBorders>
            <w:shd w:val="clear" w:color="auto" w:fill="FFFFFF"/>
            <w:vAlign w:val="center"/>
          </w:tcPr>
          <w:p w14:paraId="7C1F8A2E" w14:textId="77777777" w:rsidR="0070750B" w:rsidRPr="00113380" w:rsidRDefault="0070750B" w:rsidP="0070750B">
            <w:pPr>
              <w:widowControl w:val="0"/>
              <w:rPr>
                <w:rFonts w:ascii="Courier New" w:eastAsia="Courier New" w:hAnsi="Courier New" w:cs="Courier New"/>
                <w:color w:val="000000"/>
                <w:lang w:val="ro-MD" w:bidi="en-US"/>
              </w:rPr>
            </w:pPr>
          </w:p>
        </w:tc>
        <w:tc>
          <w:tcPr>
            <w:tcW w:w="1262" w:type="dxa"/>
            <w:gridSpan w:val="3"/>
            <w:vMerge/>
            <w:tcBorders>
              <w:left w:val="single" w:sz="4" w:space="0" w:color="auto"/>
            </w:tcBorders>
            <w:shd w:val="clear" w:color="auto" w:fill="FFFFFF"/>
            <w:vAlign w:val="center"/>
          </w:tcPr>
          <w:p w14:paraId="610500D8" w14:textId="77777777" w:rsidR="0070750B" w:rsidRPr="00113380" w:rsidRDefault="0070750B" w:rsidP="0070750B">
            <w:pPr>
              <w:widowControl w:val="0"/>
              <w:rPr>
                <w:rFonts w:ascii="Courier New" w:eastAsia="Courier New" w:hAnsi="Courier New" w:cs="Courier New"/>
                <w:color w:val="000000"/>
                <w:lang w:val="ro-MD" w:bidi="en-US"/>
              </w:rPr>
            </w:pPr>
          </w:p>
        </w:tc>
        <w:tc>
          <w:tcPr>
            <w:tcW w:w="3547" w:type="dxa"/>
            <w:gridSpan w:val="2"/>
            <w:vMerge/>
            <w:tcBorders>
              <w:left w:val="single" w:sz="4" w:space="0" w:color="auto"/>
            </w:tcBorders>
            <w:shd w:val="clear" w:color="auto" w:fill="FFFFFF"/>
          </w:tcPr>
          <w:p w14:paraId="17FE3B4F" w14:textId="77777777" w:rsidR="0070750B" w:rsidRPr="00113380" w:rsidRDefault="0070750B" w:rsidP="0070750B">
            <w:pPr>
              <w:widowControl w:val="0"/>
              <w:rPr>
                <w:rFonts w:ascii="Courier New" w:eastAsia="Courier New" w:hAnsi="Courier New" w:cs="Courier New"/>
                <w:color w:val="000000"/>
                <w:lang w:val="ro-MD" w:bidi="en-US"/>
              </w:rPr>
            </w:pPr>
          </w:p>
        </w:tc>
        <w:tc>
          <w:tcPr>
            <w:tcW w:w="845" w:type="dxa"/>
            <w:gridSpan w:val="2"/>
            <w:vMerge/>
            <w:tcBorders>
              <w:left w:val="single" w:sz="4" w:space="0" w:color="auto"/>
            </w:tcBorders>
            <w:shd w:val="clear" w:color="auto" w:fill="FFFFFF"/>
            <w:vAlign w:val="center"/>
          </w:tcPr>
          <w:p w14:paraId="0F35FB34"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24F2A188" w14:textId="77777777" w:rsidR="0070750B" w:rsidRPr="00113380" w:rsidRDefault="0070750B" w:rsidP="0070750B">
            <w:pPr>
              <w:widowControl w:val="0"/>
              <w:rPr>
                <w:rFonts w:ascii="Courier New" w:eastAsia="Courier New" w:hAnsi="Courier New" w:cs="Courier New"/>
                <w:color w:val="000000"/>
                <w:lang w:val="ro-MD" w:bidi="en-US"/>
              </w:rPr>
            </w:pPr>
          </w:p>
        </w:tc>
        <w:tc>
          <w:tcPr>
            <w:tcW w:w="1426" w:type="dxa"/>
            <w:gridSpan w:val="2"/>
            <w:tcBorders>
              <w:top w:val="single" w:sz="4" w:space="0" w:color="auto"/>
              <w:left w:val="single" w:sz="4" w:space="0" w:color="auto"/>
            </w:tcBorders>
            <w:shd w:val="clear" w:color="auto" w:fill="FFFFFF"/>
            <w:vAlign w:val="bottom"/>
          </w:tcPr>
          <w:p w14:paraId="0B2B9542"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1266" w:type="dxa"/>
            <w:gridSpan w:val="3"/>
            <w:tcBorders>
              <w:top w:val="single" w:sz="4" w:space="0" w:color="auto"/>
              <w:left w:val="single" w:sz="4" w:space="0" w:color="auto"/>
              <w:right w:val="single" w:sz="4" w:space="0" w:color="auto"/>
            </w:tcBorders>
            <w:shd w:val="clear" w:color="auto" w:fill="FFFFFF"/>
            <w:vAlign w:val="bottom"/>
          </w:tcPr>
          <w:p w14:paraId="2209B6F5"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5360E24B" w14:textId="77777777" w:rsidTr="001302E4">
        <w:trPr>
          <w:trHeight w:hRule="exact" w:val="509"/>
        </w:trPr>
        <w:tc>
          <w:tcPr>
            <w:tcW w:w="720" w:type="dxa"/>
            <w:gridSpan w:val="2"/>
            <w:vMerge w:val="restart"/>
            <w:tcBorders>
              <w:top w:val="single" w:sz="4" w:space="0" w:color="auto"/>
              <w:left w:val="single" w:sz="4" w:space="0" w:color="auto"/>
            </w:tcBorders>
            <w:shd w:val="clear" w:color="auto" w:fill="FFFFFF"/>
          </w:tcPr>
          <w:p w14:paraId="01AFBE25"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3</w:t>
            </w:r>
          </w:p>
        </w:tc>
        <w:tc>
          <w:tcPr>
            <w:tcW w:w="1262" w:type="dxa"/>
            <w:gridSpan w:val="3"/>
            <w:vMerge w:val="restart"/>
            <w:tcBorders>
              <w:top w:val="single" w:sz="4" w:space="0" w:color="auto"/>
              <w:left w:val="single" w:sz="4" w:space="0" w:color="auto"/>
            </w:tcBorders>
            <w:shd w:val="clear" w:color="auto" w:fill="FFFFFF"/>
            <w:vAlign w:val="center"/>
          </w:tcPr>
          <w:p w14:paraId="4E1E31CF"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TsD04A</w:t>
            </w:r>
          </w:p>
        </w:tc>
        <w:tc>
          <w:tcPr>
            <w:tcW w:w="3547" w:type="dxa"/>
            <w:gridSpan w:val="2"/>
            <w:vMerge w:val="restart"/>
            <w:tcBorders>
              <w:top w:val="single" w:sz="4" w:space="0" w:color="auto"/>
              <w:left w:val="single" w:sz="4" w:space="0" w:color="auto"/>
            </w:tcBorders>
            <w:shd w:val="clear" w:color="auto" w:fill="FFFFFF"/>
          </w:tcPr>
          <w:p w14:paraId="7769BE05" w14:textId="77777777" w:rsidR="0070750B" w:rsidRPr="00113380" w:rsidRDefault="0070750B" w:rsidP="0070750B">
            <w:pPr>
              <w:widowControl w:val="0"/>
              <w:spacing w:line="274" w:lineRule="exact"/>
              <w:ind w:left="120"/>
              <w:rPr>
                <w:rFonts w:ascii="Courier New" w:eastAsia="Courier New" w:hAnsi="Courier New" w:cs="Courier New"/>
                <w:color w:val="000000"/>
                <w:lang w:val="ro-MD" w:bidi="en-US"/>
              </w:rPr>
            </w:pPr>
            <w:r w:rsidRPr="00113380">
              <w:rPr>
                <w:rFonts w:eastAsia="Courier New"/>
                <w:b/>
                <w:bCs/>
                <w:color w:val="000000"/>
                <w:sz w:val="18"/>
                <w:szCs w:val="18"/>
                <w:lang w:val="ro-MD" w:bidi="en-US"/>
              </w:rPr>
              <w:t>Compactarea cu maiul a umpluturilor executate in sapaturi, avind 10 cm grosime</w:t>
            </w:r>
          </w:p>
        </w:tc>
        <w:tc>
          <w:tcPr>
            <w:tcW w:w="845" w:type="dxa"/>
            <w:gridSpan w:val="2"/>
            <w:vMerge w:val="restart"/>
            <w:tcBorders>
              <w:top w:val="single" w:sz="4" w:space="0" w:color="auto"/>
              <w:left w:val="single" w:sz="4" w:space="0" w:color="auto"/>
            </w:tcBorders>
            <w:shd w:val="clear" w:color="auto" w:fill="FFFFFF"/>
            <w:vAlign w:val="center"/>
          </w:tcPr>
          <w:p w14:paraId="2EABC545"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m3</w:t>
            </w:r>
          </w:p>
        </w:tc>
        <w:tc>
          <w:tcPr>
            <w:tcW w:w="1277" w:type="dxa"/>
            <w:gridSpan w:val="2"/>
            <w:vMerge w:val="restart"/>
            <w:tcBorders>
              <w:top w:val="single" w:sz="4" w:space="0" w:color="auto"/>
              <w:left w:val="single" w:sz="4" w:space="0" w:color="auto"/>
            </w:tcBorders>
            <w:shd w:val="clear" w:color="auto" w:fill="FFFFFF"/>
            <w:vAlign w:val="center"/>
          </w:tcPr>
          <w:p w14:paraId="0EBBC0DC"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Max 7,000</w:t>
            </w:r>
          </w:p>
        </w:tc>
        <w:tc>
          <w:tcPr>
            <w:tcW w:w="1426" w:type="dxa"/>
            <w:gridSpan w:val="2"/>
            <w:tcBorders>
              <w:top w:val="single" w:sz="4" w:space="0" w:color="auto"/>
              <w:left w:val="single" w:sz="4" w:space="0" w:color="auto"/>
            </w:tcBorders>
            <w:shd w:val="clear" w:color="auto" w:fill="FFFFFF"/>
            <w:vAlign w:val="bottom"/>
          </w:tcPr>
          <w:p w14:paraId="53E274C3"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1266" w:type="dxa"/>
            <w:gridSpan w:val="3"/>
            <w:tcBorders>
              <w:top w:val="single" w:sz="4" w:space="0" w:color="auto"/>
              <w:left w:val="single" w:sz="4" w:space="0" w:color="auto"/>
              <w:right w:val="single" w:sz="4" w:space="0" w:color="auto"/>
            </w:tcBorders>
            <w:shd w:val="clear" w:color="auto" w:fill="FFFFFF"/>
            <w:vAlign w:val="bottom"/>
          </w:tcPr>
          <w:p w14:paraId="31A64990"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04CD6BA8" w14:textId="77777777" w:rsidTr="001302E4">
        <w:trPr>
          <w:trHeight w:hRule="exact" w:val="566"/>
        </w:trPr>
        <w:tc>
          <w:tcPr>
            <w:tcW w:w="720" w:type="dxa"/>
            <w:gridSpan w:val="2"/>
            <w:vMerge/>
            <w:tcBorders>
              <w:left w:val="single" w:sz="4" w:space="0" w:color="auto"/>
            </w:tcBorders>
            <w:shd w:val="clear" w:color="auto" w:fill="FFFFFF"/>
          </w:tcPr>
          <w:p w14:paraId="46D62DF0" w14:textId="77777777" w:rsidR="0070750B" w:rsidRPr="00113380" w:rsidRDefault="0070750B" w:rsidP="0070750B">
            <w:pPr>
              <w:widowControl w:val="0"/>
              <w:rPr>
                <w:rFonts w:ascii="Courier New" w:eastAsia="Courier New" w:hAnsi="Courier New" w:cs="Courier New"/>
                <w:color w:val="000000"/>
                <w:lang w:val="ro-MD" w:bidi="en-US"/>
              </w:rPr>
            </w:pPr>
          </w:p>
        </w:tc>
        <w:tc>
          <w:tcPr>
            <w:tcW w:w="1262" w:type="dxa"/>
            <w:gridSpan w:val="3"/>
            <w:vMerge/>
            <w:tcBorders>
              <w:left w:val="single" w:sz="4" w:space="0" w:color="auto"/>
            </w:tcBorders>
            <w:shd w:val="clear" w:color="auto" w:fill="FFFFFF"/>
            <w:vAlign w:val="center"/>
          </w:tcPr>
          <w:p w14:paraId="21AD3019" w14:textId="77777777" w:rsidR="0070750B" w:rsidRPr="00113380" w:rsidRDefault="0070750B" w:rsidP="0070750B">
            <w:pPr>
              <w:widowControl w:val="0"/>
              <w:rPr>
                <w:rFonts w:ascii="Courier New" w:eastAsia="Courier New" w:hAnsi="Courier New" w:cs="Courier New"/>
                <w:color w:val="000000"/>
                <w:lang w:val="ro-MD" w:bidi="en-US"/>
              </w:rPr>
            </w:pPr>
          </w:p>
        </w:tc>
        <w:tc>
          <w:tcPr>
            <w:tcW w:w="3547" w:type="dxa"/>
            <w:gridSpan w:val="2"/>
            <w:vMerge/>
            <w:tcBorders>
              <w:left w:val="single" w:sz="4" w:space="0" w:color="auto"/>
            </w:tcBorders>
            <w:shd w:val="clear" w:color="auto" w:fill="FFFFFF"/>
          </w:tcPr>
          <w:p w14:paraId="0C1AF5BE" w14:textId="77777777" w:rsidR="0070750B" w:rsidRPr="00113380" w:rsidRDefault="0070750B" w:rsidP="0070750B">
            <w:pPr>
              <w:widowControl w:val="0"/>
              <w:rPr>
                <w:rFonts w:ascii="Courier New" w:eastAsia="Courier New" w:hAnsi="Courier New" w:cs="Courier New"/>
                <w:color w:val="000000"/>
                <w:lang w:val="ro-MD" w:bidi="en-US"/>
              </w:rPr>
            </w:pPr>
          </w:p>
        </w:tc>
        <w:tc>
          <w:tcPr>
            <w:tcW w:w="845" w:type="dxa"/>
            <w:gridSpan w:val="2"/>
            <w:vMerge/>
            <w:tcBorders>
              <w:left w:val="single" w:sz="4" w:space="0" w:color="auto"/>
            </w:tcBorders>
            <w:shd w:val="clear" w:color="auto" w:fill="FFFFFF"/>
            <w:vAlign w:val="center"/>
          </w:tcPr>
          <w:p w14:paraId="01523885"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4A4EE629" w14:textId="77777777" w:rsidR="0070750B" w:rsidRPr="00113380" w:rsidRDefault="0070750B" w:rsidP="0070750B">
            <w:pPr>
              <w:widowControl w:val="0"/>
              <w:rPr>
                <w:rFonts w:ascii="Courier New" w:eastAsia="Courier New" w:hAnsi="Courier New" w:cs="Courier New"/>
                <w:color w:val="000000"/>
                <w:lang w:val="ro-MD" w:bidi="en-US"/>
              </w:rPr>
            </w:pPr>
          </w:p>
        </w:tc>
        <w:tc>
          <w:tcPr>
            <w:tcW w:w="1426" w:type="dxa"/>
            <w:gridSpan w:val="2"/>
            <w:tcBorders>
              <w:top w:val="single" w:sz="4" w:space="0" w:color="auto"/>
              <w:left w:val="single" w:sz="4" w:space="0" w:color="auto"/>
            </w:tcBorders>
            <w:shd w:val="clear" w:color="auto" w:fill="FFFFFF"/>
            <w:vAlign w:val="center"/>
          </w:tcPr>
          <w:p w14:paraId="4FE0944D"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1266" w:type="dxa"/>
            <w:gridSpan w:val="3"/>
            <w:tcBorders>
              <w:top w:val="single" w:sz="4" w:space="0" w:color="auto"/>
              <w:left w:val="single" w:sz="4" w:space="0" w:color="auto"/>
              <w:right w:val="single" w:sz="4" w:space="0" w:color="auto"/>
            </w:tcBorders>
            <w:shd w:val="clear" w:color="auto" w:fill="FFFFFF"/>
            <w:vAlign w:val="center"/>
          </w:tcPr>
          <w:p w14:paraId="75A6385E"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69A2773A" w14:textId="77777777" w:rsidTr="001302E4">
        <w:trPr>
          <w:trHeight w:hRule="exact" w:val="302"/>
        </w:trPr>
        <w:tc>
          <w:tcPr>
            <w:tcW w:w="720" w:type="dxa"/>
            <w:gridSpan w:val="2"/>
            <w:vMerge w:val="restart"/>
            <w:tcBorders>
              <w:top w:val="single" w:sz="4" w:space="0" w:color="auto"/>
              <w:left w:val="single" w:sz="4" w:space="0" w:color="auto"/>
            </w:tcBorders>
            <w:shd w:val="clear" w:color="auto" w:fill="FFFFFF"/>
          </w:tcPr>
          <w:p w14:paraId="57A7C919"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4</w:t>
            </w:r>
          </w:p>
        </w:tc>
        <w:tc>
          <w:tcPr>
            <w:tcW w:w="1262" w:type="dxa"/>
            <w:gridSpan w:val="3"/>
            <w:vMerge w:val="restart"/>
            <w:tcBorders>
              <w:top w:val="single" w:sz="4" w:space="0" w:color="auto"/>
              <w:left w:val="single" w:sz="4" w:space="0" w:color="auto"/>
            </w:tcBorders>
            <w:shd w:val="clear" w:color="auto" w:fill="FFFFFF"/>
            <w:vAlign w:val="center"/>
          </w:tcPr>
          <w:p w14:paraId="5ADA9F58"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404-23</w:t>
            </w:r>
          </w:p>
        </w:tc>
        <w:tc>
          <w:tcPr>
            <w:tcW w:w="3547" w:type="dxa"/>
            <w:gridSpan w:val="2"/>
            <w:vMerge w:val="restart"/>
            <w:tcBorders>
              <w:top w:val="single" w:sz="4" w:space="0" w:color="auto"/>
              <w:left w:val="single" w:sz="4" w:space="0" w:color="auto"/>
            </w:tcBorders>
            <w:shd w:val="clear" w:color="auto" w:fill="FFFFFF"/>
          </w:tcPr>
          <w:p w14:paraId="101FD5F4" w14:textId="77777777" w:rsidR="0070750B" w:rsidRPr="00113380" w:rsidRDefault="0070750B" w:rsidP="0070750B">
            <w:pPr>
              <w:widowControl w:val="0"/>
              <w:spacing w:line="180" w:lineRule="exact"/>
              <w:ind w:left="120"/>
              <w:rPr>
                <w:rFonts w:ascii="Courier New" w:eastAsia="Courier New" w:hAnsi="Courier New" w:cs="Courier New"/>
                <w:color w:val="000000"/>
                <w:lang w:val="ro-MD" w:bidi="en-US"/>
              </w:rPr>
            </w:pPr>
            <w:r w:rsidRPr="00113380">
              <w:rPr>
                <w:rFonts w:eastAsia="Courier New"/>
                <w:b/>
                <w:bCs/>
                <w:color w:val="000000"/>
                <w:sz w:val="18"/>
                <w:szCs w:val="18"/>
                <w:lang w:val="ro-MD" w:bidi="en-US"/>
              </w:rPr>
              <w:t>Caramida</w:t>
            </w:r>
          </w:p>
        </w:tc>
        <w:tc>
          <w:tcPr>
            <w:tcW w:w="845" w:type="dxa"/>
            <w:gridSpan w:val="2"/>
            <w:vMerge w:val="restart"/>
            <w:tcBorders>
              <w:top w:val="single" w:sz="4" w:space="0" w:color="auto"/>
              <w:left w:val="single" w:sz="4" w:space="0" w:color="auto"/>
            </w:tcBorders>
            <w:shd w:val="clear" w:color="auto" w:fill="FFFFFF"/>
            <w:vAlign w:val="center"/>
          </w:tcPr>
          <w:p w14:paraId="305FA318"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buc</w:t>
            </w:r>
          </w:p>
        </w:tc>
        <w:tc>
          <w:tcPr>
            <w:tcW w:w="1277" w:type="dxa"/>
            <w:gridSpan w:val="2"/>
            <w:vMerge w:val="restart"/>
            <w:tcBorders>
              <w:top w:val="single" w:sz="4" w:space="0" w:color="auto"/>
              <w:left w:val="single" w:sz="4" w:space="0" w:color="auto"/>
            </w:tcBorders>
            <w:shd w:val="clear" w:color="auto" w:fill="FFFFFF"/>
            <w:vAlign w:val="center"/>
          </w:tcPr>
          <w:p w14:paraId="6000A50F"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Max 200,000</w:t>
            </w:r>
          </w:p>
        </w:tc>
        <w:tc>
          <w:tcPr>
            <w:tcW w:w="1426" w:type="dxa"/>
            <w:gridSpan w:val="2"/>
            <w:tcBorders>
              <w:top w:val="single" w:sz="4" w:space="0" w:color="auto"/>
              <w:left w:val="single" w:sz="4" w:space="0" w:color="auto"/>
            </w:tcBorders>
            <w:shd w:val="clear" w:color="auto" w:fill="FFFFFF"/>
          </w:tcPr>
          <w:p w14:paraId="13C92C62"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1266" w:type="dxa"/>
            <w:gridSpan w:val="3"/>
            <w:tcBorders>
              <w:top w:val="single" w:sz="4" w:space="0" w:color="auto"/>
              <w:left w:val="single" w:sz="4" w:space="0" w:color="auto"/>
              <w:right w:val="single" w:sz="4" w:space="0" w:color="auto"/>
            </w:tcBorders>
            <w:shd w:val="clear" w:color="auto" w:fill="FFFFFF"/>
            <w:vAlign w:val="center"/>
          </w:tcPr>
          <w:p w14:paraId="27B86FB7"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7D15B2B8" w14:textId="77777777" w:rsidTr="001302E4">
        <w:trPr>
          <w:trHeight w:hRule="exact" w:val="350"/>
        </w:trPr>
        <w:tc>
          <w:tcPr>
            <w:tcW w:w="720" w:type="dxa"/>
            <w:gridSpan w:val="2"/>
            <w:vMerge/>
            <w:tcBorders>
              <w:left w:val="single" w:sz="4" w:space="0" w:color="auto"/>
            </w:tcBorders>
            <w:shd w:val="clear" w:color="auto" w:fill="FFFFFF"/>
          </w:tcPr>
          <w:p w14:paraId="18C4CB4F" w14:textId="77777777" w:rsidR="0070750B" w:rsidRPr="00113380" w:rsidRDefault="0070750B" w:rsidP="0070750B">
            <w:pPr>
              <w:widowControl w:val="0"/>
              <w:rPr>
                <w:rFonts w:ascii="Courier New" w:eastAsia="Courier New" w:hAnsi="Courier New" w:cs="Courier New"/>
                <w:color w:val="000000"/>
                <w:lang w:val="ro-MD" w:bidi="en-US"/>
              </w:rPr>
            </w:pPr>
          </w:p>
        </w:tc>
        <w:tc>
          <w:tcPr>
            <w:tcW w:w="1262" w:type="dxa"/>
            <w:gridSpan w:val="3"/>
            <w:vMerge/>
            <w:tcBorders>
              <w:left w:val="single" w:sz="4" w:space="0" w:color="auto"/>
            </w:tcBorders>
            <w:shd w:val="clear" w:color="auto" w:fill="FFFFFF"/>
            <w:vAlign w:val="center"/>
          </w:tcPr>
          <w:p w14:paraId="50B84401" w14:textId="77777777" w:rsidR="0070750B" w:rsidRPr="00113380" w:rsidRDefault="0070750B" w:rsidP="0070750B">
            <w:pPr>
              <w:widowControl w:val="0"/>
              <w:rPr>
                <w:rFonts w:ascii="Courier New" w:eastAsia="Courier New" w:hAnsi="Courier New" w:cs="Courier New"/>
                <w:color w:val="000000"/>
                <w:lang w:val="ro-MD" w:bidi="en-US"/>
              </w:rPr>
            </w:pPr>
          </w:p>
        </w:tc>
        <w:tc>
          <w:tcPr>
            <w:tcW w:w="3547" w:type="dxa"/>
            <w:gridSpan w:val="2"/>
            <w:vMerge/>
            <w:tcBorders>
              <w:left w:val="single" w:sz="4" w:space="0" w:color="auto"/>
            </w:tcBorders>
            <w:shd w:val="clear" w:color="auto" w:fill="FFFFFF"/>
          </w:tcPr>
          <w:p w14:paraId="4815BDF1" w14:textId="77777777" w:rsidR="0070750B" w:rsidRPr="00113380" w:rsidRDefault="0070750B" w:rsidP="0070750B">
            <w:pPr>
              <w:widowControl w:val="0"/>
              <w:rPr>
                <w:rFonts w:ascii="Courier New" w:eastAsia="Courier New" w:hAnsi="Courier New" w:cs="Courier New"/>
                <w:color w:val="000000"/>
                <w:lang w:val="ro-MD" w:bidi="en-US"/>
              </w:rPr>
            </w:pPr>
          </w:p>
        </w:tc>
        <w:tc>
          <w:tcPr>
            <w:tcW w:w="845" w:type="dxa"/>
            <w:gridSpan w:val="2"/>
            <w:vMerge/>
            <w:tcBorders>
              <w:left w:val="single" w:sz="4" w:space="0" w:color="auto"/>
            </w:tcBorders>
            <w:shd w:val="clear" w:color="auto" w:fill="FFFFFF"/>
            <w:vAlign w:val="center"/>
          </w:tcPr>
          <w:p w14:paraId="0524AFC1"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6B77337C" w14:textId="77777777" w:rsidR="0070750B" w:rsidRPr="00113380" w:rsidRDefault="0070750B" w:rsidP="0070750B">
            <w:pPr>
              <w:widowControl w:val="0"/>
              <w:rPr>
                <w:rFonts w:ascii="Courier New" w:eastAsia="Courier New" w:hAnsi="Courier New" w:cs="Courier New"/>
                <w:color w:val="000000"/>
                <w:lang w:val="ro-MD" w:bidi="en-US"/>
              </w:rPr>
            </w:pPr>
          </w:p>
        </w:tc>
        <w:tc>
          <w:tcPr>
            <w:tcW w:w="1426" w:type="dxa"/>
            <w:gridSpan w:val="2"/>
            <w:tcBorders>
              <w:top w:val="single" w:sz="4" w:space="0" w:color="auto"/>
              <w:left w:val="single" w:sz="4" w:space="0" w:color="auto"/>
            </w:tcBorders>
            <w:shd w:val="clear" w:color="auto" w:fill="FFFFFF"/>
            <w:vAlign w:val="bottom"/>
          </w:tcPr>
          <w:p w14:paraId="56FF1AF9"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1266" w:type="dxa"/>
            <w:gridSpan w:val="3"/>
            <w:tcBorders>
              <w:top w:val="single" w:sz="4" w:space="0" w:color="auto"/>
              <w:left w:val="single" w:sz="4" w:space="0" w:color="auto"/>
              <w:right w:val="single" w:sz="4" w:space="0" w:color="auto"/>
            </w:tcBorders>
            <w:shd w:val="clear" w:color="auto" w:fill="FFFFFF"/>
            <w:vAlign w:val="bottom"/>
          </w:tcPr>
          <w:p w14:paraId="13BAB746"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530CCB54" w14:textId="77777777" w:rsidTr="001302E4">
        <w:trPr>
          <w:trHeight w:hRule="exact" w:val="302"/>
        </w:trPr>
        <w:tc>
          <w:tcPr>
            <w:tcW w:w="720" w:type="dxa"/>
            <w:gridSpan w:val="2"/>
            <w:vMerge w:val="restart"/>
            <w:tcBorders>
              <w:top w:val="single" w:sz="4" w:space="0" w:color="auto"/>
              <w:left w:val="single" w:sz="4" w:space="0" w:color="auto"/>
            </w:tcBorders>
            <w:shd w:val="clear" w:color="auto" w:fill="FFFFFF"/>
          </w:tcPr>
          <w:p w14:paraId="4476492F"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5</w:t>
            </w:r>
          </w:p>
        </w:tc>
        <w:tc>
          <w:tcPr>
            <w:tcW w:w="1262" w:type="dxa"/>
            <w:gridSpan w:val="3"/>
            <w:vMerge w:val="restart"/>
            <w:tcBorders>
              <w:top w:val="single" w:sz="4" w:space="0" w:color="auto"/>
              <w:left w:val="single" w:sz="4" w:space="0" w:color="auto"/>
            </w:tcBorders>
            <w:shd w:val="clear" w:color="auto" w:fill="FFFFFF"/>
            <w:vAlign w:val="center"/>
          </w:tcPr>
          <w:p w14:paraId="08E27229"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408-93</w:t>
            </w:r>
          </w:p>
        </w:tc>
        <w:tc>
          <w:tcPr>
            <w:tcW w:w="3547" w:type="dxa"/>
            <w:gridSpan w:val="2"/>
            <w:vMerge w:val="restart"/>
            <w:tcBorders>
              <w:top w:val="single" w:sz="4" w:space="0" w:color="auto"/>
              <w:left w:val="single" w:sz="4" w:space="0" w:color="auto"/>
            </w:tcBorders>
            <w:shd w:val="clear" w:color="auto" w:fill="FFFFFF"/>
            <w:vAlign w:val="center"/>
          </w:tcPr>
          <w:p w14:paraId="72423973" w14:textId="77777777" w:rsidR="0070750B" w:rsidRPr="00113380" w:rsidRDefault="0070750B" w:rsidP="0070750B">
            <w:pPr>
              <w:widowControl w:val="0"/>
              <w:spacing w:line="180" w:lineRule="exact"/>
              <w:ind w:left="120"/>
              <w:rPr>
                <w:rFonts w:ascii="Courier New" w:eastAsia="Courier New" w:hAnsi="Courier New" w:cs="Courier New"/>
                <w:color w:val="000000"/>
                <w:lang w:val="ro-MD" w:bidi="en-US"/>
              </w:rPr>
            </w:pPr>
            <w:r w:rsidRPr="00113380">
              <w:rPr>
                <w:rFonts w:eastAsia="Courier New"/>
                <w:b/>
                <w:bCs/>
                <w:color w:val="000000"/>
                <w:sz w:val="18"/>
                <w:szCs w:val="18"/>
                <w:lang w:val="ro-MD" w:bidi="en-US"/>
              </w:rPr>
              <w:t>Nisip</w:t>
            </w:r>
          </w:p>
        </w:tc>
        <w:tc>
          <w:tcPr>
            <w:tcW w:w="845" w:type="dxa"/>
            <w:gridSpan w:val="2"/>
            <w:vMerge w:val="restart"/>
            <w:tcBorders>
              <w:top w:val="single" w:sz="4" w:space="0" w:color="auto"/>
              <w:left w:val="single" w:sz="4" w:space="0" w:color="auto"/>
            </w:tcBorders>
            <w:shd w:val="clear" w:color="auto" w:fill="FFFFFF"/>
            <w:vAlign w:val="center"/>
          </w:tcPr>
          <w:p w14:paraId="71A2F792"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m3</w:t>
            </w:r>
          </w:p>
        </w:tc>
        <w:tc>
          <w:tcPr>
            <w:tcW w:w="1277" w:type="dxa"/>
            <w:gridSpan w:val="2"/>
            <w:vMerge w:val="restart"/>
            <w:tcBorders>
              <w:top w:val="single" w:sz="4" w:space="0" w:color="auto"/>
              <w:left w:val="single" w:sz="4" w:space="0" w:color="auto"/>
            </w:tcBorders>
            <w:shd w:val="clear" w:color="auto" w:fill="FFFFFF"/>
            <w:vAlign w:val="center"/>
          </w:tcPr>
          <w:p w14:paraId="1400938D"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 xml:space="preserve">  Max 2,000</w:t>
            </w:r>
          </w:p>
        </w:tc>
        <w:tc>
          <w:tcPr>
            <w:tcW w:w="1426" w:type="dxa"/>
            <w:gridSpan w:val="2"/>
            <w:tcBorders>
              <w:top w:val="single" w:sz="4" w:space="0" w:color="auto"/>
              <w:left w:val="single" w:sz="4" w:space="0" w:color="auto"/>
            </w:tcBorders>
            <w:shd w:val="clear" w:color="auto" w:fill="FFFFFF"/>
          </w:tcPr>
          <w:p w14:paraId="75295745"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1266" w:type="dxa"/>
            <w:gridSpan w:val="3"/>
            <w:tcBorders>
              <w:top w:val="single" w:sz="4" w:space="0" w:color="auto"/>
              <w:left w:val="single" w:sz="4" w:space="0" w:color="auto"/>
              <w:right w:val="single" w:sz="4" w:space="0" w:color="auto"/>
            </w:tcBorders>
            <w:shd w:val="clear" w:color="auto" w:fill="FFFFFF"/>
          </w:tcPr>
          <w:p w14:paraId="4E05E41B"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00096E1D" w14:textId="77777777" w:rsidTr="001302E4">
        <w:trPr>
          <w:trHeight w:hRule="exact" w:val="355"/>
        </w:trPr>
        <w:tc>
          <w:tcPr>
            <w:tcW w:w="720" w:type="dxa"/>
            <w:gridSpan w:val="2"/>
            <w:vMerge/>
            <w:tcBorders>
              <w:left w:val="single" w:sz="4" w:space="0" w:color="auto"/>
            </w:tcBorders>
            <w:shd w:val="clear" w:color="auto" w:fill="FFFFFF"/>
          </w:tcPr>
          <w:p w14:paraId="2CE14875" w14:textId="77777777" w:rsidR="0070750B" w:rsidRPr="00113380" w:rsidRDefault="0070750B" w:rsidP="0070750B">
            <w:pPr>
              <w:widowControl w:val="0"/>
              <w:rPr>
                <w:rFonts w:ascii="Courier New" w:eastAsia="Courier New" w:hAnsi="Courier New" w:cs="Courier New"/>
                <w:color w:val="000000"/>
                <w:lang w:val="ro-MD" w:bidi="en-US"/>
              </w:rPr>
            </w:pPr>
          </w:p>
        </w:tc>
        <w:tc>
          <w:tcPr>
            <w:tcW w:w="1262" w:type="dxa"/>
            <w:gridSpan w:val="3"/>
            <w:vMerge/>
            <w:tcBorders>
              <w:left w:val="single" w:sz="4" w:space="0" w:color="auto"/>
            </w:tcBorders>
            <w:shd w:val="clear" w:color="auto" w:fill="FFFFFF"/>
            <w:vAlign w:val="center"/>
          </w:tcPr>
          <w:p w14:paraId="59A57C68" w14:textId="77777777" w:rsidR="0070750B" w:rsidRPr="00113380" w:rsidRDefault="0070750B" w:rsidP="0070750B">
            <w:pPr>
              <w:widowControl w:val="0"/>
              <w:rPr>
                <w:rFonts w:ascii="Courier New" w:eastAsia="Courier New" w:hAnsi="Courier New" w:cs="Courier New"/>
                <w:color w:val="000000"/>
                <w:lang w:val="ro-MD" w:bidi="en-US"/>
              </w:rPr>
            </w:pPr>
          </w:p>
        </w:tc>
        <w:tc>
          <w:tcPr>
            <w:tcW w:w="3547" w:type="dxa"/>
            <w:gridSpan w:val="2"/>
            <w:vMerge/>
            <w:tcBorders>
              <w:left w:val="single" w:sz="4" w:space="0" w:color="auto"/>
            </w:tcBorders>
            <w:shd w:val="clear" w:color="auto" w:fill="FFFFFF"/>
            <w:vAlign w:val="center"/>
          </w:tcPr>
          <w:p w14:paraId="3CA27BB2" w14:textId="77777777" w:rsidR="0070750B" w:rsidRPr="00113380" w:rsidRDefault="0070750B" w:rsidP="0070750B">
            <w:pPr>
              <w:widowControl w:val="0"/>
              <w:rPr>
                <w:rFonts w:ascii="Courier New" w:eastAsia="Courier New" w:hAnsi="Courier New" w:cs="Courier New"/>
                <w:color w:val="000000"/>
                <w:lang w:val="ro-MD" w:bidi="en-US"/>
              </w:rPr>
            </w:pPr>
          </w:p>
        </w:tc>
        <w:tc>
          <w:tcPr>
            <w:tcW w:w="845" w:type="dxa"/>
            <w:gridSpan w:val="2"/>
            <w:vMerge/>
            <w:tcBorders>
              <w:left w:val="single" w:sz="4" w:space="0" w:color="auto"/>
            </w:tcBorders>
            <w:shd w:val="clear" w:color="auto" w:fill="FFFFFF"/>
            <w:vAlign w:val="center"/>
          </w:tcPr>
          <w:p w14:paraId="4070344E"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2B93699B" w14:textId="77777777" w:rsidR="0070750B" w:rsidRPr="00113380" w:rsidRDefault="0070750B" w:rsidP="0070750B">
            <w:pPr>
              <w:widowControl w:val="0"/>
              <w:rPr>
                <w:rFonts w:ascii="Courier New" w:eastAsia="Courier New" w:hAnsi="Courier New" w:cs="Courier New"/>
                <w:color w:val="000000"/>
                <w:lang w:val="ro-MD" w:bidi="en-US"/>
              </w:rPr>
            </w:pPr>
          </w:p>
        </w:tc>
        <w:tc>
          <w:tcPr>
            <w:tcW w:w="1426" w:type="dxa"/>
            <w:gridSpan w:val="2"/>
            <w:tcBorders>
              <w:top w:val="single" w:sz="4" w:space="0" w:color="auto"/>
              <w:left w:val="single" w:sz="4" w:space="0" w:color="auto"/>
            </w:tcBorders>
            <w:shd w:val="clear" w:color="auto" w:fill="FFFFFF"/>
            <w:vAlign w:val="bottom"/>
          </w:tcPr>
          <w:p w14:paraId="51472DE8"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1266" w:type="dxa"/>
            <w:gridSpan w:val="3"/>
            <w:tcBorders>
              <w:top w:val="single" w:sz="4" w:space="0" w:color="auto"/>
              <w:left w:val="single" w:sz="4" w:space="0" w:color="auto"/>
              <w:right w:val="single" w:sz="4" w:space="0" w:color="auto"/>
            </w:tcBorders>
            <w:shd w:val="clear" w:color="auto" w:fill="FFFFFF"/>
            <w:vAlign w:val="bottom"/>
          </w:tcPr>
          <w:p w14:paraId="32B90BE0"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2E442336" w14:textId="77777777" w:rsidTr="001302E4">
        <w:trPr>
          <w:gridAfter w:val="1"/>
          <w:wAfter w:w="283" w:type="dxa"/>
          <w:trHeight w:hRule="exact" w:val="514"/>
        </w:trPr>
        <w:tc>
          <w:tcPr>
            <w:tcW w:w="749" w:type="dxa"/>
            <w:gridSpan w:val="3"/>
            <w:vMerge w:val="restart"/>
            <w:tcBorders>
              <w:top w:val="single" w:sz="4" w:space="0" w:color="auto"/>
              <w:left w:val="single" w:sz="4" w:space="0" w:color="auto"/>
            </w:tcBorders>
            <w:shd w:val="clear" w:color="auto" w:fill="FFFFFF"/>
          </w:tcPr>
          <w:p w14:paraId="696A4FA5"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6</w:t>
            </w:r>
          </w:p>
        </w:tc>
        <w:tc>
          <w:tcPr>
            <w:tcW w:w="1272" w:type="dxa"/>
            <w:gridSpan w:val="3"/>
            <w:vMerge w:val="restart"/>
            <w:tcBorders>
              <w:top w:val="single" w:sz="4" w:space="0" w:color="auto"/>
              <w:left w:val="single" w:sz="4" w:space="0" w:color="auto"/>
            </w:tcBorders>
            <w:shd w:val="clear" w:color="auto" w:fill="FFFFFF"/>
            <w:vAlign w:val="center"/>
          </w:tcPr>
          <w:p w14:paraId="2E7E6F51" w14:textId="77777777" w:rsidR="0070750B" w:rsidRPr="00113380" w:rsidRDefault="0070750B" w:rsidP="0070750B">
            <w:pPr>
              <w:widowControl w:val="0"/>
              <w:spacing w:after="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08-03-526</w:t>
            </w:r>
            <w:r w:rsidRPr="00113380">
              <w:rPr>
                <w:rFonts w:eastAsia="Courier New"/>
                <w:b/>
                <w:bCs/>
                <w:color w:val="000000"/>
                <w:sz w:val="21"/>
                <w:szCs w:val="21"/>
                <w:lang w:val="ro-MD" w:bidi="en-US"/>
              </w:rPr>
              <w:softHyphen/>
            </w:r>
          </w:p>
          <w:p w14:paraId="4381525D" w14:textId="77777777" w:rsidR="0070750B" w:rsidRPr="00113380" w:rsidRDefault="0070750B" w:rsidP="0070750B">
            <w:pPr>
              <w:widowControl w:val="0"/>
              <w:spacing w:before="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1</w:t>
            </w:r>
          </w:p>
        </w:tc>
        <w:tc>
          <w:tcPr>
            <w:tcW w:w="3542" w:type="dxa"/>
            <w:gridSpan w:val="2"/>
            <w:vMerge w:val="restart"/>
            <w:tcBorders>
              <w:top w:val="single" w:sz="4" w:space="0" w:color="auto"/>
              <w:left w:val="single" w:sz="4" w:space="0" w:color="auto"/>
            </w:tcBorders>
            <w:shd w:val="clear" w:color="auto" w:fill="FFFFFF"/>
          </w:tcPr>
          <w:p w14:paraId="53418EC1" w14:textId="77777777" w:rsidR="0070750B" w:rsidRPr="00113380" w:rsidRDefault="0070750B" w:rsidP="0070750B">
            <w:pPr>
              <w:widowControl w:val="0"/>
              <w:spacing w:line="274"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Automat mono-, bi-, tripolar, montat pe constructii pe perete sau coloana, BA47-29/3P/C16</w:t>
            </w:r>
          </w:p>
        </w:tc>
        <w:tc>
          <w:tcPr>
            <w:tcW w:w="854" w:type="dxa"/>
            <w:gridSpan w:val="2"/>
            <w:vMerge w:val="restart"/>
            <w:tcBorders>
              <w:top w:val="single" w:sz="4" w:space="0" w:color="auto"/>
              <w:left w:val="single" w:sz="4" w:space="0" w:color="auto"/>
            </w:tcBorders>
            <w:shd w:val="clear" w:color="auto" w:fill="FFFFFF"/>
            <w:vAlign w:val="center"/>
          </w:tcPr>
          <w:p w14:paraId="150E5B35"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buc</w:t>
            </w:r>
          </w:p>
        </w:tc>
        <w:tc>
          <w:tcPr>
            <w:tcW w:w="1277" w:type="dxa"/>
            <w:gridSpan w:val="2"/>
            <w:vMerge w:val="restart"/>
            <w:tcBorders>
              <w:top w:val="single" w:sz="4" w:space="0" w:color="auto"/>
              <w:left w:val="single" w:sz="4" w:space="0" w:color="auto"/>
            </w:tcBorders>
            <w:shd w:val="clear" w:color="auto" w:fill="FFFFFF"/>
            <w:vAlign w:val="center"/>
          </w:tcPr>
          <w:p w14:paraId="62CDB29B"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1,000</w:t>
            </w:r>
          </w:p>
        </w:tc>
        <w:tc>
          <w:tcPr>
            <w:tcW w:w="1523" w:type="dxa"/>
            <w:gridSpan w:val="2"/>
            <w:tcBorders>
              <w:top w:val="single" w:sz="4" w:space="0" w:color="auto"/>
              <w:left w:val="single" w:sz="4" w:space="0" w:color="auto"/>
            </w:tcBorders>
            <w:shd w:val="clear" w:color="auto" w:fill="FFFFFF"/>
            <w:vAlign w:val="bottom"/>
          </w:tcPr>
          <w:p w14:paraId="0849C08D"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bottom"/>
          </w:tcPr>
          <w:p w14:paraId="106C8557"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395B7A9F" w14:textId="77777777" w:rsidTr="001302E4">
        <w:trPr>
          <w:gridAfter w:val="1"/>
          <w:wAfter w:w="283" w:type="dxa"/>
          <w:trHeight w:hRule="exact" w:val="557"/>
        </w:trPr>
        <w:tc>
          <w:tcPr>
            <w:tcW w:w="749" w:type="dxa"/>
            <w:gridSpan w:val="3"/>
            <w:vMerge/>
            <w:tcBorders>
              <w:left w:val="single" w:sz="4" w:space="0" w:color="auto"/>
            </w:tcBorders>
            <w:shd w:val="clear" w:color="auto" w:fill="FFFFFF"/>
          </w:tcPr>
          <w:p w14:paraId="0707A8D6"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4BE4C187"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tcPr>
          <w:p w14:paraId="21E14331"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59DB7EE6"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54A01E10"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tcBorders>
            <w:shd w:val="clear" w:color="auto" w:fill="FFFFFF"/>
            <w:vAlign w:val="center"/>
          </w:tcPr>
          <w:p w14:paraId="1DAE23DB"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center"/>
          </w:tcPr>
          <w:p w14:paraId="3CA24C72"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76B3E833" w14:textId="77777777" w:rsidTr="001302E4">
        <w:trPr>
          <w:gridAfter w:val="1"/>
          <w:wAfter w:w="283" w:type="dxa"/>
          <w:trHeight w:hRule="exact" w:val="365"/>
        </w:trPr>
        <w:tc>
          <w:tcPr>
            <w:tcW w:w="749" w:type="dxa"/>
            <w:gridSpan w:val="3"/>
            <w:vMerge w:val="restart"/>
            <w:tcBorders>
              <w:top w:val="single" w:sz="4" w:space="0" w:color="auto"/>
              <w:left w:val="single" w:sz="4" w:space="0" w:color="auto"/>
            </w:tcBorders>
            <w:shd w:val="clear" w:color="auto" w:fill="FFFFFF"/>
          </w:tcPr>
          <w:p w14:paraId="057BEB00"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7</w:t>
            </w:r>
          </w:p>
        </w:tc>
        <w:tc>
          <w:tcPr>
            <w:tcW w:w="1272" w:type="dxa"/>
            <w:gridSpan w:val="3"/>
            <w:vMerge w:val="restart"/>
            <w:tcBorders>
              <w:top w:val="single" w:sz="4" w:space="0" w:color="auto"/>
              <w:left w:val="single" w:sz="4" w:space="0" w:color="auto"/>
            </w:tcBorders>
            <w:shd w:val="clear" w:color="auto" w:fill="FFFFFF"/>
            <w:vAlign w:val="center"/>
          </w:tcPr>
          <w:p w14:paraId="7DF30C2E" w14:textId="77777777" w:rsidR="0070750B" w:rsidRPr="00113380" w:rsidRDefault="0070750B" w:rsidP="0070750B">
            <w:pPr>
              <w:widowControl w:val="0"/>
              <w:spacing w:line="254"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08-02-411</w:t>
            </w:r>
            <w:r w:rsidRPr="00113380">
              <w:rPr>
                <w:rFonts w:eastAsia="Courier New"/>
                <w:b/>
                <w:bCs/>
                <w:color w:val="000000"/>
                <w:sz w:val="21"/>
                <w:szCs w:val="21"/>
                <w:lang w:val="ro-MD" w:bidi="en-US"/>
              </w:rPr>
              <w:softHyphen/>
              <w:t>1</w:t>
            </w:r>
          </w:p>
        </w:tc>
        <w:tc>
          <w:tcPr>
            <w:tcW w:w="3542" w:type="dxa"/>
            <w:gridSpan w:val="2"/>
            <w:vMerge w:val="restart"/>
            <w:tcBorders>
              <w:top w:val="single" w:sz="4" w:space="0" w:color="auto"/>
              <w:left w:val="single" w:sz="4" w:space="0" w:color="auto"/>
            </w:tcBorders>
            <w:shd w:val="clear" w:color="auto" w:fill="FFFFFF"/>
          </w:tcPr>
          <w:p w14:paraId="70272EDA" w14:textId="77777777" w:rsidR="0070750B" w:rsidRPr="00113380" w:rsidRDefault="0070750B" w:rsidP="0070750B">
            <w:pPr>
              <w:widowControl w:val="0"/>
              <w:spacing w:line="278"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Furtun metalic, diametrul exterior pina la 48 mm</w:t>
            </w:r>
          </w:p>
        </w:tc>
        <w:tc>
          <w:tcPr>
            <w:tcW w:w="854" w:type="dxa"/>
            <w:gridSpan w:val="2"/>
            <w:vMerge w:val="restart"/>
            <w:tcBorders>
              <w:top w:val="single" w:sz="4" w:space="0" w:color="auto"/>
              <w:left w:val="single" w:sz="4" w:space="0" w:color="auto"/>
            </w:tcBorders>
            <w:shd w:val="clear" w:color="auto" w:fill="FFFFFF"/>
            <w:vAlign w:val="center"/>
          </w:tcPr>
          <w:p w14:paraId="2A3D6200"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100 m</w:t>
            </w:r>
          </w:p>
        </w:tc>
        <w:tc>
          <w:tcPr>
            <w:tcW w:w="1277" w:type="dxa"/>
            <w:gridSpan w:val="2"/>
            <w:vMerge w:val="restart"/>
            <w:tcBorders>
              <w:top w:val="single" w:sz="4" w:space="0" w:color="auto"/>
              <w:left w:val="single" w:sz="4" w:space="0" w:color="auto"/>
            </w:tcBorders>
            <w:shd w:val="clear" w:color="auto" w:fill="FFFFFF"/>
            <w:vAlign w:val="center"/>
          </w:tcPr>
          <w:p w14:paraId="0FE556C5"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0,010</w:t>
            </w:r>
          </w:p>
        </w:tc>
        <w:tc>
          <w:tcPr>
            <w:tcW w:w="1523" w:type="dxa"/>
            <w:gridSpan w:val="2"/>
            <w:tcBorders>
              <w:top w:val="single" w:sz="4" w:space="0" w:color="auto"/>
              <w:left w:val="single" w:sz="4" w:space="0" w:color="auto"/>
            </w:tcBorders>
            <w:shd w:val="clear" w:color="auto" w:fill="FFFFFF"/>
            <w:vAlign w:val="bottom"/>
          </w:tcPr>
          <w:p w14:paraId="6C3E82F4"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bottom"/>
          </w:tcPr>
          <w:p w14:paraId="3532BE1B"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52710007" w14:textId="77777777" w:rsidTr="001302E4">
        <w:trPr>
          <w:gridAfter w:val="1"/>
          <w:wAfter w:w="283" w:type="dxa"/>
          <w:trHeight w:hRule="exact" w:val="418"/>
        </w:trPr>
        <w:tc>
          <w:tcPr>
            <w:tcW w:w="749" w:type="dxa"/>
            <w:gridSpan w:val="3"/>
            <w:vMerge/>
            <w:tcBorders>
              <w:left w:val="single" w:sz="4" w:space="0" w:color="auto"/>
            </w:tcBorders>
            <w:shd w:val="clear" w:color="auto" w:fill="FFFFFF"/>
          </w:tcPr>
          <w:p w14:paraId="6EDFD6EC"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1C45193E"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tcPr>
          <w:p w14:paraId="21E61C98"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13E3A81F"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1FB569E2"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tcBorders>
            <w:shd w:val="clear" w:color="auto" w:fill="FFFFFF"/>
            <w:vAlign w:val="center"/>
          </w:tcPr>
          <w:p w14:paraId="0DABB48F"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center"/>
          </w:tcPr>
          <w:p w14:paraId="0F3A80EF"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07D54661" w14:textId="77777777" w:rsidTr="001302E4">
        <w:trPr>
          <w:gridAfter w:val="1"/>
          <w:wAfter w:w="283" w:type="dxa"/>
          <w:trHeight w:hRule="exact" w:val="298"/>
        </w:trPr>
        <w:tc>
          <w:tcPr>
            <w:tcW w:w="749" w:type="dxa"/>
            <w:gridSpan w:val="3"/>
            <w:vMerge w:val="restart"/>
            <w:tcBorders>
              <w:top w:val="single" w:sz="4" w:space="0" w:color="auto"/>
              <w:left w:val="single" w:sz="4" w:space="0" w:color="auto"/>
            </w:tcBorders>
            <w:shd w:val="clear" w:color="auto" w:fill="FFFFFF"/>
          </w:tcPr>
          <w:p w14:paraId="541AF704"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8</w:t>
            </w:r>
          </w:p>
        </w:tc>
        <w:tc>
          <w:tcPr>
            <w:tcW w:w="1272" w:type="dxa"/>
            <w:gridSpan w:val="3"/>
            <w:vMerge w:val="restart"/>
            <w:tcBorders>
              <w:top w:val="single" w:sz="4" w:space="0" w:color="auto"/>
              <w:left w:val="single" w:sz="4" w:space="0" w:color="auto"/>
            </w:tcBorders>
            <w:shd w:val="clear" w:color="auto" w:fill="FFFFFF"/>
            <w:vAlign w:val="center"/>
          </w:tcPr>
          <w:p w14:paraId="29833291" w14:textId="77777777" w:rsidR="0070750B" w:rsidRPr="00113380" w:rsidRDefault="0070750B" w:rsidP="0070750B">
            <w:pPr>
              <w:widowControl w:val="0"/>
              <w:spacing w:before="60" w:line="210" w:lineRule="exact"/>
              <w:rPr>
                <w:rFonts w:ascii="Courier New" w:eastAsia="Courier New" w:hAnsi="Courier New" w:cs="Courier New"/>
                <w:color w:val="000000"/>
                <w:lang w:val="ro-MD" w:bidi="en-US"/>
              </w:rPr>
            </w:pPr>
          </w:p>
        </w:tc>
        <w:tc>
          <w:tcPr>
            <w:tcW w:w="3542" w:type="dxa"/>
            <w:gridSpan w:val="2"/>
            <w:vMerge w:val="restart"/>
            <w:tcBorders>
              <w:top w:val="single" w:sz="4" w:space="0" w:color="auto"/>
              <w:left w:val="single" w:sz="4" w:space="0" w:color="auto"/>
            </w:tcBorders>
            <w:shd w:val="clear" w:color="auto" w:fill="FFFFFF"/>
          </w:tcPr>
          <w:p w14:paraId="29379D8C" w14:textId="77777777" w:rsidR="0070750B" w:rsidRPr="00113380" w:rsidRDefault="0070750B" w:rsidP="0070750B">
            <w:pPr>
              <w:widowControl w:val="0"/>
              <w:spacing w:line="210"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Furtun metalic izolat D18</w:t>
            </w:r>
          </w:p>
        </w:tc>
        <w:tc>
          <w:tcPr>
            <w:tcW w:w="854" w:type="dxa"/>
            <w:gridSpan w:val="2"/>
            <w:vMerge w:val="restart"/>
            <w:tcBorders>
              <w:top w:val="single" w:sz="4" w:space="0" w:color="auto"/>
              <w:left w:val="single" w:sz="4" w:space="0" w:color="auto"/>
            </w:tcBorders>
            <w:shd w:val="clear" w:color="auto" w:fill="FFFFFF"/>
            <w:vAlign w:val="center"/>
          </w:tcPr>
          <w:p w14:paraId="55A3D887"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w:t>
            </w:r>
          </w:p>
        </w:tc>
        <w:tc>
          <w:tcPr>
            <w:tcW w:w="1277" w:type="dxa"/>
            <w:gridSpan w:val="2"/>
            <w:vMerge w:val="restart"/>
            <w:tcBorders>
              <w:top w:val="single" w:sz="4" w:space="0" w:color="auto"/>
              <w:left w:val="single" w:sz="4" w:space="0" w:color="auto"/>
            </w:tcBorders>
            <w:shd w:val="clear" w:color="auto" w:fill="FFFFFF"/>
            <w:vAlign w:val="center"/>
          </w:tcPr>
          <w:p w14:paraId="09B696A0"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1,000</w:t>
            </w:r>
          </w:p>
        </w:tc>
        <w:tc>
          <w:tcPr>
            <w:tcW w:w="1523" w:type="dxa"/>
            <w:gridSpan w:val="2"/>
            <w:tcBorders>
              <w:top w:val="single" w:sz="4" w:space="0" w:color="auto"/>
              <w:left w:val="single" w:sz="4" w:space="0" w:color="auto"/>
            </w:tcBorders>
            <w:shd w:val="clear" w:color="auto" w:fill="FFFFFF"/>
            <w:vAlign w:val="center"/>
          </w:tcPr>
          <w:p w14:paraId="3CBD3AF6"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center"/>
          </w:tcPr>
          <w:p w14:paraId="428BCA1B"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342BA143" w14:textId="77777777" w:rsidTr="001302E4">
        <w:trPr>
          <w:gridAfter w:val="1"/>
          <w:wAfter w:w="283" w:type="dxa"/>
          <w:trHeight w:hRule="exact" w:val="350"/>
        </w:trPr>
        <w:tc>
          <w:tcPr>
            <w:tcW w:w="749" w:type="dxa"/>
            <w:gridSpan w:val="3"/>
            <w:vMerge/>
            <w:tcBorders>
              <w:left w:val="single" w:sz="4" w:space="0" w:color="auto"/>
            </w:tcBorders>
            <w:shd w:val="clear" w:color="auto" w:fill="FFFFFF"/>
          </w:tcPr>
          <w:p w14:paraId="1BF99F2D"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525C5411"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tcPr>
          <w:p w14:paraId="3B11FE65"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3C5949F3"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4876C046"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tcBorders>
            <w:shd w:val="clear" w:color="auto" w:fill="FFFFFF"/>
            <w:vAlign w:val="bottom"/>
          </w:tcPr>
          <w:p w14:paraId="0EBB24D6"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bottom"/>
          </w:tcPr>
          <w:p w14:paraId="3C80CC55"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33AE6C7D" w14:textId="77777777" w:rsidTr="001302E4">
        <w:trPr>
          <w:gridAfter w:val="1"/>
          <w:wAfter w:w="283" w:type="dxa"/>
          <w:trHeight w:hRule="exact" w:val="504"/>
        </w:trPr>
        <w:tc>
          <w:tcPr>
            <w:tcW w:w="749" w:type="dxa"/>
            <w:gridSpan w:val="3"/>
            <w:vMerge w:val="restart"/>
            <w:tcBorders>
              <w:top w:val="single" w:sz="4" w:space="0" w:color="auto"/>
              <w:left w:val="single" w:sz="4" w:space="0" w:color="auto"/>
            </w:tcBorders>
            <w:shd w:val="clear" w:color="auto" w:fill="FFFFFF"/>
          </w:tcPr>
          <w:p w14:paraId="08D64CA7"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9</w:t>
            </w:r>
          </w:p>
        </w:tc>
        <w:tc>
          <w:tcPr>
            <w:tcW w:w="1272" w:type="dxa"/>
            <w:gridSpan w:val="3"/>
            <w:vMerge w:val="restart"/>
            <w:tcBorders>
              <w:top w:val="single" w:sz="4" w:space="0" w:color="auto"/>
              <w:left w:val="single" w:sz="4" w:space="0" w:color="auto"/>
            </w:tcBorders>
            <w:shd w:val="clear" w:color="auto" w:fill="FFFFFF"/>
            <w:vAlign w:val="center"/>
          </w:tcPr>
          <w:p w14:paraId="204756D2" w14:textId="77777777" w:rsidR="0070750B" w:rsidRPr="00113380" w:rsidRDefault="0070750B" w:rsidP="0070750B">
            <w:pPr>
              <w:widowControl w:val="0"/>
              <w:spacing w:after="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08-02-396</w:t>
            </w:r>
            <w:r w:rsidRPr="00113380">
              <w:rPr>
                <w:rFonts w:eastAsia="Courier New"/>
                <w:b/>
                <w:bCs/>
                <w:color w:val="000000"/>
                <w:sz w:val="21"/>
                <w:szCs w:val="21"/>
                <w:lang w:val="ro-MD" w:bidi="en-US"/>
              </w:rPr>
              <w:softHyphen/>
            </w:r>
          </w:p>
          <w:p w14:paraId="6BDA79F2" w14:textId="77777777" w:rsidR="0070750B" w:rsidRPr="00113380" w:rsidRDefault="0070750B" w:rsidP="0070750B">
            <w:pPr>
              <w:widowControl w:val="0"/>
              <w:spacing w:before="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10</w:t>
            </w:r>
          </w:p>
        </w:tc>
        <w:tc>
          <w:tcPr>
            <w:tcW w:w="3542" w:type="dxa"/>
            <w:gridSpan w:val="2"/>
            <w:vMerge w:val="restart"/>
            <w:tcBorders>
              <w:top w:val="single" w:sz="4" w:space="0" w:color="auto"/>
              <w:left w:val="single" w:sz="4" w:space="0" w:color="auto"/>
            </w:tcBorders>
            <w:shd w:val="clear" w:color="auto" w:fill="FFFFFF"/>
          </w:tcPr>
          <w:p w14:paraId="378539F1" w14:textId="77777777" w:rsidR="0070750B" w:rsidRPr="00113380" w:rsidRDefault="0070750B" w:rsidP="0070750B">
            <w:pPr>
              <w:widowControl w:val="0"/>
              <w:spacing w:line="274"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Canal metalic suspendat de constructii pe tiranti sau suspensii, lungime 3 m</w:t>
            </w:r>
          </w:p>
        </w:tc>
        <w:tc>
          <w:tcPr>
            <w:tcW w:w="854" w:type="dxa"/>
            <w:gridSpan w:val="2"/>
            <w:vMerge w:val="restart"/>
            <w:tcBorders>
              <w:top w:val="single" w:sz="4" w:space="0" w:color="auto"/>
              <w:left w:val="single" w:sz="4" w:space="0" w:color="auto"/>
            </w:tcBorders>
            <w:shd w:val="clear" w:color="auto" w:fill="FFFFFF"/>
            <w:vAlign w:val="center"/>
          </w:tcPr>
          <w:p w14:paraId="0D0CA44D"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100 m</w:t>
            </w:r>
          </w:p>
        </w:tc>
        <w:tc>
          <w:tcPr>
            <w:tcW w:w="1277" w:type="dxa"/>
            <w:gridSpan w:val="2"/>
            <w:vMerge w:val="restart"/>
            <w:tcBorders>
              <w:top w:val="single" w:sz="4" w:space="0" w:color="auto"/>
              <w:left w:val="single" w:sz="4" w:space="0" w:color="auto"/>
            </w:tcBorders>
            <w:shd w:val="clear" w:color="auto" w:fill="FFFFFF"/>
            <w:vAlign w:val="center"/>
          </w:tcPr>
          <w:p w14:paraId="3907D7F8"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0,030</w:t>
            </w:r>
          </w:p>
        </w:tc>
        <w:tc>
          <w:tcPr>
            <w:tcW w:w="1523" w:type="dxa"/>
            <w:gridSpan w:val="2"/>
            <w:tcBorders>
              <w:top w:val="single" w:sz="4" w:space="0" w:color="auto"/>
              <w:left w:val="single" w:sz="4" w:space="0" w:color="auto"/>
            </w:tcBorders>
            <w:shd w:val="clear" w:color="auto" w:fill="FFFFFF"/>
            <w:vAlign w:val="bottom"/>
          </w:tcPr>
          <w:p w14:paraId="7CF50F32"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bottom"/>
          </w:tcPr>
          <w:p w14:paraId="6054E3A7"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5852D493" w14:textId="77777777" w:rsidTr="001302E4">
        <w:trPr>
          <w:gridAfter w:val="1"/>
          <w:wAfter w:w="283" w:type="dxa"/>
          <w:trHeight w:hRule="exact" w:val="562"/>
        </w:trPr>
        <w:tc>
          <w:tcPr>
            <w:tcW w:w="749" w:type="dxa"/>
            <w:gridSpan w:val="3"/>
            <w:vMerge/>
            <w:tcBorders>
              <w:left w:val="single" w:sz="4" w:space="0" w:color="auto"/>
            </w:tcBorders>
            <w:shd w:val="clear" w:color="auto" w:fill="FFFFFF"/>
          </w:tcPr>
          <w:p w14:paraId="4584C3B0"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11540D55"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tcPr>
          <w:p w14:paraId="609039EA"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180A9D27"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6A3B9E28"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tcBorders>
            <w:shd w:val="clear" w:color="auto" w:fill="FFFFFF"/>
            <w:vAlign w:val="center"/>
          </w:tcPr>
          <w:p w14:paraId="0C2F5F31"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center"/>
          </w:tcPr>
          <w:p w14:paraId="10639B8B"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6E270249" w14:textId="77777777" w:rsidTr="001302E4">
        <w:trPr>
          <w:gridAfter w:val="1"/>
          <w:wAfter w:w="283" w:type="dxa"/>
          <w:trHeight w:hRule="exact" w:val="302"/>
        </w:trPr>
        <w:tc>
          <w:tcPr>
            <w:tcW w:w="749" w:type="dxa"/>
            <w:gridSpan w:val="3"/>
            <w:vMerge w:val="restart"/>
            <w:tcBorders>
              <w:top w:val="single" w:sz="4" w:space="0" w:color="auto"/>
              <w:left w:val="single" w:sz="4" w:space="0" w:color="auto"/>
            </w:tcBorders>
            <w:shd w:val="clear" w:color="auto" w:fill="FFFFFF"/>
          </w:tcPr>
          <w:p w14:paraId="7CB1E444" w14:textId="77777777" w:rsidR="0070750B" w:rsidRPr="00113380" w:rsidRDefault="0070750B" w:rsidP="0070750B">
            <w:pPr>
              <w:widowControl w:val="0"/>
              <w:spacing w:line="180" w:lineRule="exact"/>
              <w:ind w:right="280"/>
              <w:jc w:val="right"/>
              <w:rPr>
                <w:rFonts w:ascii="Courier New" w:eastAsia="Courier New" w:hAnsi="Courier New" w:cs="Courier New"/>
                <w:color w:val="000000"/>
                <w:lang w:val="ro-MD" w:bidi="en-US"/>
              </w:rPr>
            </w:pPr>
            <w:r w:rsidRPr="00113380">
              <w:rPr>
                <w:rFonts w:eastAsia="Courier New"/>
                <w:b/>
                <w:bCs/>
                <w:color w:val="000000"/>
                <w:sz w:val="18"/>
                <w:szCs w:val="18"/>
                <w:lang w:val="ro-MD" w:bidi="en-US"/>
              </w:rPr>
              <w:t>10</w:t>
            </w:r>
          </w:p>
        </w:tc>
        <w:tc>
          <w:tcPr>
            <w:tcW w:w="1272" w:type="dxa"/>
            <w:gridSpan w:val="3"/>
            <w:vMerge w:val="restart"/>
            <w:tcBorders>
              <w:top w:val="single" w:sz="4" w:space="0" w:color="auto"/>
              <w:left w:val="single" w:sz="4" w:space="0" w:color="auto"/>
            </w:tcBorders>
            <w:shd w:val="clear" w:color="auto" w:fill="FFFFFF"/>
            <w:vAlign w:val="center"/>
          </w:tcPr>
          <w:p w14:paraId="4F8EEEE0" w14:textId="77777777" w:rsidR="0070750B" w:rsidRPr="00113380" w:rsidRDefault="0070750B" w:rsidP="0070750B">
            <w:pPr>
              <w:widowControl w:val="0"/>
              <w:spacing w:before="60" w:line="210" w:lineRule="exact"/>
              <w:rPr>
                <w:rFonts w:ascii="Courier New" w:eastAsia="Courier New" w:hAnsi="Courier New" w:cs="Courier New"/>
                <w:color w:val="000000"/>
                <w:lang w:val="ro-MD" w:bidi="en-US"/>
              </w:rPr>
            </w:pPr>
          </w:p>
        </w:tc>
        <w:tc>
          <w:tcPr>
            <w:tcW w:w="3542" w:type="dxa"/>
            <w:gridSpan w:val="2"/>
            <w:vMerge w:val="restart"/>
            <w:tcBorders>
              <w:top w:val="single" w:sz="4" w:space="0" w:color="auto"/>
              <w:left w:val="single" w:sz="4" w:space="0" w:color="auto"/>
            </w:tcBorders>
            <w:shd w:val="clear" w:color="auto" w:fill="FFFFFF"/>
          </w:tcPr>
          <w:p w14:paraId="396EF00D" w14:textId="77777777" w:rsidR="0070750B" w:rsidRPr="00113380" w:rsidRDefault="0070750B" w:rsidP="0070750B">
            <w:pPr>
              <w:widowControl w:val="0"/>
              <w:spacing w:line="210"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Canal metalic 50x50</w:t>
            </w:r>
          </w:p>
        </w:tc>
        <w:tc>
          <w:tcPr>
            <w:tcW w:w="854" w:type="dxa"/>
            <w:gridSpan w:val="2"/>
            <w:vMerge w:val="restart"/>
            <w:tcBorders>
              <w:top w:val="single" w:sz="4" w:space="0" w:color="auto"/>
              <w:left w:val="single" w:sz="4" w:space="0" w:color="auto"/>
            </w:tcBorders>
            <w:shd w:val="clear" w:color="auto" w:fill="FFFFFF"/>
            <w:vAlign w:val="center"/>
          </w:tcPr>
          <w:p w14:paraId="6FFBF30B"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w:t>
            </w:r>
          </w:p>
        </w:tc>
        <w:tc>
          <w:tcPr>
            <w:tcW w:w="1277" w:type="dxa"/>
            <w:gridSpan w:val="2"/>
            <w:vMerge w:val="restart"/>
            <w:tcBorders>
              <w:top w:val="single" w:sz="4" w:space="0" w:color="auto"/>
              <w:left w:val="single" w:sz="4" w:space="0" w:color="auto"/>
            </w:tcBorders>
            <w:shd w:val="clear" w:color="auto" w:fill="FFFFFF"/>
            <w:vAlign w:val="center"/>
          </w:tcPr>
          <w:p w14:paraId="2FA7E269"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3,000</w:t>
            </w:r>
          </w:p>
        </w:tc>
        <w:tc>
          <w:tcPr>
            <w:tcW w:w="1523" w:type="dxa"/>
            <w:gridSpan w:val="2"/>
            <w:tcBorders>
              <w:top w:val="single" w:sz="4" w:space="0" w:color="auto"/>
              <w:left w:val="single" w:sz="4" w:space="0" w:color="auto"/>
            </w:tcBorders>
            <w:shd w:val="clear" w:color="auto" w:fill="FFFFFF"/>
          </w:tcPr>
          <w:p w14:paraId="56A5A1E5"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tcPr>
          <w:p w14:paraId="2B40C089"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048F500C" w14:textId="77777777" w:rsidTr="001302E4">
        <w:trPr>
          <w:gridAfter w:val="1"/>
          <w:wAfter w:w="283" w:type="dxa"/>
          <w:trHeight w:hRule="exact" w:val="350"/>
        </w:trPr>
        <w:tc>
          <w:tcPr>
            <w:tcW w:w="749" w:type="dxa"/>
            <w:gridSpan w:val="3"/>
            <w:vMerge/>
            <w:tcBorders>
              <w:left w:val="single" w:sz="4" w:space="0" w:color="auto"/>
            </w:tcBorders>
            <w:shd w:val="clear" w:color="auto" w:fill="FFFFFF"/>
          </w:tcPr>
          <w:p w14:paraId="698FA566"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46C93610"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tcPr>
          <w:p w14:paraId="302BCEE4"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1BACDAD2"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51536389"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tcBorders>
            <w:shd w:val="clear" w:color="auto" w:fill="FFFFFF"/>
            <w:vAlign w:val="bottom"/>
          </w:tcPr>
          <w:p w14:paraId="071E4FEC"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bottom"/>
          </w:tcPr>
          <w:p w14:paraId="30ECB959"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738D621B" w14:textId="77777777" w:rsidTr="001302E4">
        <w:trPr>
          <w:gridAfter w:val="1"/>
          <w:wAfter w:w="283" w:type="dxa"/>
          <w:trHeight w:hRule="exact" w:val="302"/>
        </w:trPr>
        <w:tc>
          <w:tcPr>
            <w:tcW w:w="749" w:type="dxa"/>
            <w:gridSpan w:val="3"/>
            <w:vMerge w:val="restart"/>
            <w:tcBorders>
              <w:top w:val="single" w:sz="4" w:space="0" w:color="auto"/>
              <w:left w:val="single" w:sz="4" w:space="0" w:color="auto"/>
            </w:tcBorders>
            <w:shd w:val="clear" w:color="auto" w:fill="FFFFFF"/>
          </w:tcPr>
          <w:p w14:paraId="08FE7F21"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11</w:t>
            </w:r>
          </w:p>
        </w:tc>
        <w:tc>
          <w:tcPr>
            <w:tcW w:w="1272" w:type="dxa"/>
            <w:gridSpan w:val="3"/>
            <w:vMerge w:val="restart"/>
            <w:tcBorders>
              <w:top w:val="single" w:sz="4" w:space="0" w:color="auto"/>
              <w:left w:val="single" w:sz="4" w:space="0" w:color="auto"/>
            </w:tcBorders>
            <w:shd w:val="clear" w:color="auto" w:fill="FFFFFF"/>
            <w:vAlign w:val="center"/>
          </w:tcPr>
          <w:p w14:paraId="265FD341" w14:textId="77777777" w:rsidR="0070750B" w:rsidRPr="00113380" w:rsidRDefault="0070750B" w:rsidP="0070750B">
            <w:pPr>
              <w:widowControl w:val="0"/>
              <w:spacing w:before="60" w:line="210" w:lineRule="exact"/>
              <w:rPr>
                <w:rFonts w:ascii="Courier New" w:eastAsia="Courier New" w:hAnsi="Courier New" w:cs="Courier New"/>
                <w:color w:val="000000"/>
                <w:lang w:val="ro-MD" w:bidi="en-US"/>
              </w:rPr>
            </w:pPr>
          </w:p>
        </w:tc>
        <w:tc>
          <w:tcPr>
            <w:tcW w:w="3542" w:type="dxa"/>
            <w:gridSpan w:val="2"/>
            <w:vMerge w:val="restart"/>
            <w:tcBorders>
              <w:top w:val="single" w:sz="4" w:space="0" w:color="auto"/>
              <w:left w:val="single" w:sz="4" w:space="0" w:color="auto"/>
            </w:tcBorders>
            <w:shd w:val="clear" w:color="auto" w:fill="FFFFFF"/>
            <w:vAlign w:val="center"/>
          </w:tcPr>
          <w:p w14:paraId="45383C48" w14:textId="77777777" w:rsidR="0070750B" w:rsidRPr="00113380" w:rsidRDefault="0070750B" w:rsidP="0070750B">
            <w:pPr>
              <w:widowControl w:val="0"/>
              <w:spacing w:line="210"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Capac 50</w:t>
            </w:r>
          </w:p>
        </w:tc>
        <w:tc>
          <w:tcPr>
            <w:tcW w:w="854" w:type="dxa"/>
            <w:gridSpan w:val="2"/>
            <w:vMerge w:val="restart"/>
            <w:tcBorders>
              <w:top w:val="single" w:sz="4" w:space="0" w:color="auto"/>
              <w:left w:val="single" w:sz="4" w:space="0" w:color="auto"/>
            </w:tcBorders>
            <w:shd w:val="clear" w:color="auto" w:fill="FFFFFF"/>
            <w:vAlign w:val="center"/>
          </w:tcPr>
          <w:p w14:paraId="196D5D91"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w:t>
            </w:r>
          </w:p>
        </w:tc>
        <w:tc>
          <w:tcPr>
            <w:tcW w:w="1277" w:type="dxa"/>
            <w:gridSpan w:val="2"/>
            <w:vMerge w:val="restart"/>
            <w:tcBorders>
              <w:top w:val="single" w:sz="4" w:space="0" w:color="auto"/>
              <w:left w:val="single" w:sz="4" w:space="0" w:color="auto"/>
            </w:tcBorders>
            <w:shd w:val="clear" w:color="auto" w:fill="FFFFFF"/>
            <w:vAlign w:val="center"/>
          </w:tcPr>
          <w:p w14:paraId="13AB3B20"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3,000</w:t>
            </w:r>
          </w:p>
        </w:tc>
        <w:tc>
          <w:tcPr>
            <w:tcW w:w="1523" w:type="dxa"/>
            <w:gridSpan w:val="2"/>
            <w:tcBorders>
              <w:top w:val="single" w:sz="4" w:space="0" w:color="auto"/>
              <w:left w:val="single" w:sz="4" w:space="0" w:color="auto"/>
            </w:tcBorders>
            <w:shd w:val="clear" w:color="auto" w:fill="FFFFFF"/>
          </w:tcPr>
          <w:p w14:paraId="2B07FDFD"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tcPr>
          <w:p w14:paraId="6CA791B3"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3C00C3E1" w14:textId="77777777" w:rsidTr="001302E4">
        <w:trPr>
          <w:gridAfter w:val="1"/>
          <w:wAfter w:w="283" w:type="dxa"/>
          <w:trHeight w:hRule="exact" w:val="355"/>
        </w:trPr>
        <w:tc>
          <w:tcPr>
            <w:tcW w:w="749" w:type="dxa"/>
            <w:gridSpan w:val="3"/>
            <w:vMerge/>
            <w:tcBorders>
              <w:left w:val="single" w:sz="4" w:space="0" w:color="auto"/>
            </w:tcBorders>
            <w:shd w:val="clear" w:color="auto" w:fill="FFFFFF"/>
          </w:tcPr>
          <w:p w14:paraId="11F99D2C"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300F6219"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vAlign w:val="center"/>
          </w:tcPr>
          <w:p w14:paraId="59332D00"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1B5243A0"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3DF916CF"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tcBorders>
            <w:shd w:val="clear" w:color="auto" w:fill="FFFFFF"/>
            <w:vAlign w:val="bottom"/>
          </w:tcPr>
          <w:p w14:paraId="17ECDA32"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bottom"/>
          </w:tcPr>
          <w:p w14:paraId="747B5F37"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18D2A310" w14:textId="77777777" w:rsidTr="001302E4">
        <w:trPr>
          <w:gridAfter w:val="1"/>
          <w:wAfter w:w="283" w:type="dxa"/>
          <w:trHeight w:hRule="exact" w:val="370"/>
        </w:trPr>
        <w:tc>
          <w:tcPr>
            <w:tcW w:w="749" w:type="dxa"/>
            <w:gridSpan w:val="3"/>
            <w:vMerge w:val="restart"/>
            <w:tcBorders>
              <w:top w:val="single" w:sz="4" w:space="0" w:color="auto"/>
              <w:left w:val="single" w:sz="4" w:space="0" w:color="auto"/>
            </w:tcBorders>
            <w:shd w:val="clear" w:color="auto" w:fill="FFFFFF"/>
          </w:tcPr>
          <w:p w14:paraId="0467752B" w14:textId="77777777" w:rsidR="0070750B" w:rsidRPr="00113380" w:rsidRDefault="0070750B" w:rsidP="0070750B">
            <w:pPr>
              <w:widowControl w:val="0"/>
              <w:spacing w:line="180" w:lineRule="exact"/>
              <w:ind w:right="280"/>
              <w:jc w:val="right"/>
              <w:rPr>
                <w:rFonts w:ascii="Courier New" w:eastAsia="Courier New" w:hAnsi="Courier New" w:cs="Courier New"/>
                <w:color w:val="000000"/>
                <w:lang w:val="ro-MD" w:bidi="en-US"/>
              </w:rPr>
            </w:pPr>
            <w:r w:rsidRPr="00113380">
              <w:rPr>
                <w:rFonts w:eastAsia="Courier New"/>
                <w:b/>
                <w:bCs/>
                <w:color w:val="000000"/>
                <w:sz w:val="18"/>
                <w:szCs w:val="18"/>
                <w:lang w:val="ro-MD" w:bidi="en-US"/>
              </w:rPr>
              <w:t>12</w:t>
            </w:r>
          </w:p>
        </w:tc>
        <w:tc>
          <w:tcPr>
            <w:tcW w:w="1272" w:type="dxa"/>
            <w:gridSpan w:val="3"/>
            <w:vMerge w:val="restart"/>
            <w:tcBorders>
              <w:top w:val="single" w:sz="4" w:space="0" w:color="auto"/>
              <w:left w:val="single" w:sz="4" w:space="0" w:color="auto"/>
            </w:tcBorders>
            <w:shd w:val="clear" w:color="auto" w:fill="FFFFFF"/>
            <w:vAlign w:val="center"/>
          </w:tcPr>
          <w:p w14:paraId="1006B1B7" w14:textId="77777777" w:rsidR="0070750B" w:rsidRPr="00113380" w:rsidRDefault="0070750B" w:rsidP="0070750B">
            <w:pPr>
              <w:widowControl w:val="0"/>
              <w:spacing w:after="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08-02-397</w:t>
            </w:r>
            <w:r w:rsidRPr="00113380">
              <w:rPr>
                <w:rFonts w:eastAsia="Courier New"/>
                <w:b/>
                <w:bCs/>
                <w:color w:val="000000"/>
                <w:sz w:val="21"/>
                <w:szCs w:val="21"/>
                <w:lang w:val="ro-MD" w:bidi="en-US"/>
              </w:rPr>
              <w:softHyphen/>
            </w:r>
          </w:p>
          <w:p w14:paraId="6BDC6AB5" w14:textId="77777777" w:rsidR="0070750B" w:rsidRPr="00113380" w:rsidRDefault="0070750B" w:rsidP="0070750B">
            <w:pPr>
              <w:widowControl w:val="0"/>
              <w:spacing w:before="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1</w:t>
            </w:r>
          </w:p>
        </w:tc>
        <w:tc>
          <w:tcPr>
            <w:tcW w:w="3542" w:type="dxa"/>
            <w:gridSpan w:val="2"/>
            <w:vMerge w:val="restart"/>
            <w:tcBorders>
              <w:top w:val="single" w:sz="4" w:space="0" w:color="auto"/>
              <w:left w:val="single" w:sz="4" w:space="0" w:color="auto"/>
            </w:tcBorders>
            <w:shd w:val="clear" w:color="auto" w:fill="FFFFFF"/>
          </w:tcPr>
          <w:p w14:paraId="01F6888F" w14:textId="77777777" w:rsidR="0070750B" w:rsidRPr="00113380" w:rsidRDefault="0070750B" w:rsidP="0070750B">
            <w:pPr>
              <w:widowControl w:val="0"/>
              <w:spacing w:line="278"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Profil perforat de montare, lungime 2 m</w:t>
            </w:r>
          </w:p>
        </w:tc>
        <w:tc>
          <w:tcPr>
            <w:tcW w:w="854" w:type="dxa"/>
            <w:gridSpan w:val="2"/>
            <w:vMerge w:val="restart"/>
            <w:tcBorders>
              <w:top w:val="single" w:sz="4" w:space="0" w:color="auto"/>
              <w:left w:val="single" w:sz="4" w:space="0" w:color="auto"/>
            </w:tcBorders>
            <w:shd w:val="clear" w:color="auto" w:fill="FFFFFF"/>
            <w:vAlign w:val="center"/>
          </w:tcPr>
          <w:p w14:paraId="69E19184" w14:textId="77777777" w:rsidR="0070750B" w:rsidRPr="00113380" w:rsidRDefault="0070750B" w:rsidP="0070750B">
            <w:pPr>
              <w:widowControl w:val="0"/>
              <w:spacing w:after="60"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100</w:t>
            </w:r>
          </w:p>
          <w:p w14:paraId="0D985E4F" w14:textId="77777777" w:rsidR="0070750B" w:rsidRPr="00113380" w:rsidRDefault="0070750B" w:rsidP="0070750B">
            <w:pPr>
              <w:widowControl w:val="0"/>
              <w:spacing w:before="60"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buc</w:t>
            </w:r>
          </w:p>
        </w:tc>
        <w:tc>
          <w:tcPr>
            <w:tcW w:w="1277" w:type="dxa"/>
            <w:gridSpan w:val="2"/>
            <w:vMerge w:val="restart"/>
            <w:tcBorders>
              <w:top w:val="single" w:sz="4" w:space="0" w:color="auto"/>
              <w:left w:val="single" w:sz="4" w:space="0" w:color="auto"/>
            </w:tcBorders>
            <w:shd w:val="clear" w:color="auto" w:fill="FFFFFF"/>
            <w:vAlign w:val="center"/>
          </w:tcPr>
          <w:p w14:paraId="2966AFA7"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0,010</w:t>
            </w:r>
          </w:p>
        </w:tc>
        <w:tc>
          <w:tcPr>
            <w:tcW w:w="1523" w:type="dxa"/>
            <w:gridSpan w:val="2"/>
            <w:tcBorders>
              <w:top w:val="single" w:sz="4" w:space="0" w:color="auto"/>
              <w:left w:val="single" w:sz="4" w:space="0" w:color="auto"/>
            </w:tcBorders>
            <w:shd w:val="clear" w:color="auto" w:fill="FFFFFF"/>
            <w:vAlign w:val="bottom"/>
          </w:tcPr>
          <w:p w14:paraId="636D60EC"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bottom"/>
          </w:tcPr>
          <w:p w14:paraId="762C33F8"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5DAD848E" w14:textId="77777777" w:rsidTr="001302E4">
        <w:trPr>
          <w:gridAfter w:val="1"/>
          <w:wAfter w:w="283" w:type="dxa"/>
          <w:trHeight w:hRule="exact" w:val="422"/>
        </w:trPr>
        <w:tc>
          <w:tcPr>
            <w:tcW w:w="749" w:type="dxa"/>
            <w:gridSpan w:val="3"/>
            <w:vMerge/>
            <w:tcBorders>
              <w:left w:val="single" w:sz="4" w:space="0" w:color="auto"/>
            </w:tcBorders>
            <w:shd w:val="clear" w:color="auto" w:fill="FFFFFF"/>
          </w:tcPr>
          <w:p w14:paraId="63C65AED"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4B9B2631"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tcPr>
          <w:p w14:paraId="1A14F574"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311919D7"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2B011783"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tcBorders>
            <w:shd w:val="clear" w:color="auto" w:fill="FFFFFF"/>
            <w:vAlign w:val="center"/>
          </w:tcPr>
          <w:p w14:paraId="63EFBE3A"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center"/>
          </w:tcPr>
          <w:p w14:paraId="7F619567"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1632B4D2" w14:textId="77777777" w:rsidTr="001302E4">
        <w:trPr>
          <w:gridAfter w:val="1"/>
          <w:wAfter w:w="283" w:type="dxa"/>
          <w:trHeight w:hRule="exact" w:val="298"/>
        </w:trPr>
        <w:tc>
          <w:tcPr>
            <w:tcW w:w="749" w:type="dxa"/>
            <w:gridSpan w:val="3"/>
            <w:vMerge w:val="restart"/>
            <w:tcBorders>
              <w:top w:val="single" w:sz="4" w:space="0" w:color="auto"/>
              <w:left w:val="single" w:sz="4" w:space="0" w:color="auto"/>
            </w:tcBorders>
            <w:shd w:val="clear" w:color="auto" w:fill="FFFFFF"/>
          </w:tcPr>
          <w:p w14:paraId="64C32A67" w14:textId="77777777" w:rsidR="0070750B" w:rsidRPr="00113380" w:rsidRDefault="0070750B" w:rsidP="0070750B">
            <w:pPr>
              <w:widowControl w:val="0"/>
              <w:spacing w:line="180" w:lineRule="exact"/>
              <w:ind w:right="280"/>
              <w:jc w:val="right"/>
              <w:rPr>
                <w:rFonts w:ascii="Courier New" w:eastAsia="Courier New" w:hAnsi="Courier New" w:cs="Courier New"/>
                <w:color w:val="000000"/>
                <w:lang w:val="ro-MD" w:bidi="en-US"/>
              </w:rPr>
            </w:pPr>
            <w:r w:rsidRPr="00113380">
              <w:rPr>
                <w:rFonts w:eastAsia="Courier New"/>
                <w:b/>
                <w:bCs/>
                <w:color w:val="000000"/>
                <w:sz w:val="18"/>
                <w:szCs w:val="18"/>
                <w:lang w:val="ro-MD" w:bidi="en-US"/>
              </w:rPr>
              <w:t>13</w:t>
            </w:r>
          </w:p>
        </w:tc>
        <w:tc>
          <w:tcPr>
            <w:tcW w:w="1272" w:type="dxa"/>
            <w:gridSpan w:val="3"/>
            <w:vMerge w:val="restart"/>
            <w:tcBorders>
              <w:top w:val="single" w:sz="4" w:space="0" w:color="auto"/>
              <w:left w:val="single" w:sz="4" w:space="0" w:color="auto"/>
            </w:tcBorders>
            <w:shd w:val="clear" w:color="auto" w:fill="FFFFFF"/>
            <w:vAlign w:val="center"/>
          </w:tcPr>
          <w:p w14:paraId="2E3EA40F" w14:textId="77777777" w:rsidR="0070750B" w:rsidRPr="00113380" w:rsidRDefault="0070750B" w:rsidP="0070750B">
            <w:pPr>
              <w:widowControl w:val="0"/>
              <w:spacing w:before="60" w:line="210" w:lineRule="exact"/>
              <w:rPr>
                <w:rFonts w:ascii="Courier New" w:eastAsia="Courier New" w:hAnsi="Courier New" w:cs="Courier New"/>
                <w:color w:val="000000"/>
                <w:lang w:val="ro-MD" w:bidi="en-US"/>
              </w:rPr>
            </w:pPr>
          </w:p>
        </w:tc>
        <w:tc>
          <w:tcPr>
            <w:tcW w:w="3542" w:type="dxa"/>
            <w:gridSpan w:val="2"/>
            <w:vMerge w:val="restart"/>
            <w:tcBorders>
              <w:top w:val="single" w:sz="4" w:space="0" w:color="auto"/>
              <w:left w:val="single" w:sz="4" w:space="0" w:color="auto"/>
            </w:tcBorders>
            <w:shd w:val="clear" w:color="auto" w:fill="FFFFFF"/>
          </w:tcPr>
          <w:p w14:paraId="3428A9D8" w14:textId="77777777" w:rsidR="0070750B" w:rsidRPr="00113380" w:rsidRDefault="0070750B" w:rsidP="0070750B">
            <w:pPr>
              <w:widowControl w:val="0"/>
              <w:spacing w:line="210"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Profil perforat "C"</w:t>
            </w:r>
          </w:p>
        </w:tc>
        <w:tc>
          <w:tcPr>
            <w:tcW w:w="854" w:type="dxa"/>
            <w:gridSpan w:val="2"/>
            <w:vMerge w:val="restart"/>
            <w:tcBorders>
              <w:top w:val="single" w:sz="4" w:space="0" w:color="auto"/>
              <w:left w:val="single" w:sz="4" w:space="0" w:color="auto"/>
            </w:tcBorders>
            <w:shd w:val="clear" w:color="auto" w:fill="FFFFFF"/>
            <w:vAlign w:val="center"/>
          </w:tcPr>
          <w:p w14:paraId="17088782"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w:t>
            </w:r>
          </w:p>
        </w:tc>
        <w:tc>
          <w:tcPr>
            <w:tcW w:w="1277" w:type="dxa"/>
            <w:gridSpan w:val="2"/>
            <w:vMerge w:val="restart"/>
            <w:tcBorders>
              <w:top w:val="single" w:sz="4" w:space="0" w:color="auto"/>
              <w:left w:val="single" w:sz="4" w:space="0" w:color="auto"/>
            </w:tcBorders>
            <w:shd w:val="clear" w:color="auto" w:fill="FFFFFF"/>
            <w:vAlign w:val="center"/>
          </w:tcPr>
          <w:p w14:paraId="3D433701"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1,000</w:t>
            </w:r>
          </w:p>
        </w:tc>
        <w:tc>
          <w:tcPr>
            <w:tcW w:w="1523" w:type="dxa"/>
            <w:gridSpan w:val="2"/>
            <w:tcBorders>
              <w:top w:val="single" w:sz="4" w:space="0" w:color="auto"/>
              <w:left w:val="single" w:sz="4" w:space="0" w:color="auto"/>
            </w:tcBorders>
            <w:shd w:val="clear" w:color="auto" w:fill="FFFFFF"/>
          </w:tcPr>
          <w:p w14:paraId="56A204B8"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tcPr>
          <w:p w14:paraId="209BDB24"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6BDED6F1" w14:textId="77777777" w:rsidTr="001302E4">
        <w:trPr>
          <w:gridAfter w:val="1"/>
          <w:wAfter w:w="283" w:type="dxa"/>
          <w:trHeight w:hRule="exact" w:val="355"/>
        </w:trPr>
        <w:tc>
          <w:tcPr>
            <w:tcW w:w="749" w:type="dxa"/>
            <w:gridSpan w:val="3"/>
            <w:vMerge/>
            <w:tcBorders>
              <w:left w:val="single" w:sz="4" w:space="0" w:color="auto"/>
            </w:tcBorders>
            <w:shd w:val="clear" w:color="auto" w:fill="FFFFFF"/>
          </w:tcPr>
          <w:p w14:paraId="324F8D5E"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30EF2804"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tcPr>
          <w:p w14:paraId="61DEE543"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3F0E23F1"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1C859DE8"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tcBorders>
            <w:shd w:val="clear" w:color="auto" w:fill="FFFFFF"/>
            <w:vAlign w:val="bottom"/>
          </w:tcPr>
          <w:p w14:paraId="4D07A074"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bottom"/>
          </w:tcPr>
          <w:p w14:paraId="38A34D72"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760EF207" w14:textId="77777777" w:rsidTr="001302E4">
        <w:trPr>
          <w:gridAfter w:val="1"/>
          <w:wAfter w:w="283" w:type="dxa"/>
          <w:trHeight w:hRule="exact" w:val="499"/>
        </w:trPr>
        <w:tc>
          <w:tcPr>
            <w:tcW w:w="749" w:type="dxa"/>
            <w:gridSpan w:val="3"/>
            <w:vMerge w:val="restart"/>
            <w:tcBorders>
              <w:top w:val="single" w:sz="4" w:space="0" w:color="auto"/>
              <w:left w:val="single" w:sz="4" w:space="0" w:color="auto"/>
            </w:tcBorders>
            <w:shd w:val="clear" w:color="auto" w:fill="FFFFFF"/>
          </w:tcPr>
          <w:p w14:paraId="5EE8D528" w14:textId="77777777" w:rsidR="0070750B" w:rsidRPr="00113380" w:rsidRDefault="0070750B" w:rsidP="0070750B">
            <w:pPr>
              <w:widowControl w:val="0"/>
              <w:spacing w:line="180" w:lineRule="exact"/>
              <w:ind w:right="280"/>
              <w:jc w:val="right"/>
              <w:rPr>
                <w:rFonts w:ascii="Courier New" w:eastAsia="Courier New" w:hAnsi="Courier New" w:cs="Courier New"/>
                <w:color w:val="000000"/>
                <w:lang w:val="ro-MD" w:bidi="en-US"/>
              </w:rPr>
            </w:pPr>
            <w:r w:rsidRPr="00113380">
              <w:rPr>
                <w:rFonts w:eastAsia="Courier New"/>
                <w:b/>
                <w:bCs/>
                <w:color w:val="000000"/>
                <w:sz w:val="18"/>
                <w:szCs w:val="18"/>
                <w:lang w:val="ro-MD" w:bidi="en-US"/>
              </w:rPr>
              <w:t>14</w:t>
            </w:r>
          </w:p>
        </w:tc>
        <w:tc>
          <w:tcPr>
            <w:tcW w:w="1272" w:type="dxa"/>
            <w:gridSpan w:val="3"/>
            <w:vMerge w:val="restart"/>
            <w:tcBorders>
              <w:top w:val="single" w:sz="4" w:space="0" w:color="auto"/>
              <w:left w:val="single" w:sz="4" w:space="0" w:color="auto"/>
            </w:tcBorders>
            <w:shd w:val="clear" w:color="auto" w:fill="FFFFFF"/>
            <w:vAlign w:val="center"/>
          </w:tcPr>
          <w:p w14:paraId="2546583E" w14:textId="77777777" w:rsidR="0070750B" w:rsidRPr="00113380" w:rsidRDefault="0070750B" w:rsidP="0070750B">
            <w:pPr>
              <w:widowControl w:val="0"/>
              <w:spacing w:line="254"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08-03-575</w:t>
            </w:r>
            <w:r w:rsidRPr="00113380">
              <w:rPr>
                <w:rFonts w:eastAsia="Courier New"/>
                <w:b/>
                <w:bCs/>
                <w:color w:val="000000"/>
                <w:sz w:val="21"/>
                <w:szCs w:val="21"/>
                <w:lang w:val="ro-MD" w:bidi="en-US"/>
              </w:rPr>
              <w:softHyphen/>
              <w:t>1 k=0.5</w:t>
            </w:r>
          </w:p>
        </w:tc>
        <w:tc>
          <w:tcPr>
            <w:tcW w:w="3542" w:type="dxa"/>
            <w:gridSpan w:val="2"/>
            <w:vMerge w:val="restart"/>
            <w:tcBorders>
              <w:top w:val="single" w:sz="4" w:space="0" w:color="auto"/>
              <w:left w:val="single" w:sz="4" w:space="0" w:color="auto"/>
            </w:tcBorders>
            <w:shd w:val="clear" w:color="auto" w:fill="FFFFFF"/>
          </w:tcPr>
          <w:p w14:paraId="16B40DE7" w14:textId="77777777" w:rsidR="0070750B" w:rsidRPr="00113380" w:rsidRDefault="0070750B" w:rsidP="0070750B">
            <w:pPr>
              <w:widowControl w:val="0"/>
              <w:spacing w:line="278"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Dispozitiv sau aparat demontat inainte de transportare (Borna 25mm2)</w:t>
            </w:r>
          </w:p>
        </w:tc>
        <w:tc>
          <w:tcPr>
            <w:tcW w:w="854" w:type="dxa"/>
            <w:gridSpan w:val="2"/>
            <w:vMerge w:val="restart"/>
            <w:tcBorders>
              <w:top w:val="single" w:sz="4" w:space="0" w:color="auto"/>
              <w:left w:val="single" w:sz="4" w:space="0" w:color="auto"/>
            </w:tcBorders>
            <w:shd w:val="clear" w:color="auto" w:fill="FFFFFF"/>
            <w:vAlign w:val="center"/>
          </w:tcPr>
          <w:p w14:paraId="1486266B"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buc</w:t>
            </w:r>
          </w:p>
        </w:tc>
        <w:tc>
          <w:tcPr>
            <w:tcW w:w="1277" w:type="dxa"/>
            <w:gridSpan w:val="2"/>
            <w:vMerge w:val="restart"/>
            <w:tcBorders>
              <w:top w:val="single" w:sz="4" w:space="0" w:color="auto"/>
              <w:left w:val="single" w:sz="4" w:space="0" w:color="auto"/>
            </w:tcBorders>
            <w:shd w:val="clear" w:color="auto" w:fill="FFFFFF"/>
            <w:vAlign w:val="center"/>
          </w:tcPr>
          <w:p w14:paraId="797CA5FE"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5,000</w:t>
            </w:r>
          </w:p>
        </w:tc>
        <w:tc>
          <w:tcPr>
            <w:tcW w:w="1523" w:type="dxa"/>
            <w:gridSpan w:val="2"/>
            <w:tcBorders>
              <w:top w:val="single" w:sz="4" w:space="0" w:color="auto"/>
              <w:left w:val="single" w:sz="4" w:space="0" w:color="auto"/>
            </w:tcBorders>
            <w:shd w:val="clear" w:color="auto" w:fill="FFFFFF"/>
            <w:vAlign w:val="bottom"/>
          </w:tcPr>
          <w:p w14:paraId="3DF8FA48"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bottom"/>
          </w:tcPr>
          <w:p w14:paraId="13A6837C"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29973032" w14:textId="77777777" w:rsidTr="001302E4">
        <w:trPr>
          <w:gridAfter w:val="1"/>
          <w:wAfter w:w="283" w:type="dxa"/>
          <w:trHeight w:hRule="exact" w:val="562"/>
        </w:trPr>
        <w:tc>
          <w:tcPr>
            <w:tcW w:w="749" w:type="dxa"/>
            <w:gridSpan w:val="3"/>
            <w:vMerge/>
            <w:tcBorders>
              <w:left w:val="single" w:sz="4" w:space="0" w:color="auto"/>
            </w:tcBorders>
            <w:shd w:val="clear" w:color="auto" w:fill="FFFFFF"/>
          </w:tcPr>
          <w:p w14:paraId="3667E969"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4B722627"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tcPr>
          <w:p w14:paraId="752E8B2B"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159DEB22"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66522A3A"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tcBorders>
            <w:shd w:val="clear" w:color="auto" w:fill="FFFFFF"/>
            <w:vAlign w:val="center"/>
          </w:tcPr>
          <w:p w14:paraId="792AD9B8"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center"/>
          </w:tcPr>
          <w:p w14:paraId="7BEF6233"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174BEF8E" w14:textId="77777777" w:rsidTr="001302E4">
        <w:trPr>
          <w:gridAfter w:val="1"/>
          <w:wAfter w:w="283" w:type="dxa"/>
          <w:trHeight w:hRule="exact" w:val="370"/>
        </w:trPr>
        <w:tc>
          <w:tcPr>
            <w:tcW w:w="749" w:type="dxa"/>
            <w:gridSpan w:val="3"/>
            <w:vMerge w:val="restart"/>
            <w:tcBorders>
              <w:top w:val="single" w:sz="4" w:space="0" w:color="auto"/>
              <w:left w:val="single" w:sz="4" w:space="0" w:color="auto"/>
            </w:tcBorders>
            <w:shd w:val="clear" w:color="auto" w:fill="FFFFFF"/>
          </w:tcPr>
          <w:p w14:paraId="2820B6C5" w14:textId="77777777" w:rsidR="0070750B" w:rsidRPr="00113380" w:rsidRDefault="0070750B" w:rsidP="0070750B">
            <w:pPr>
              <w:widowControl w:val="0"/>
              <w:spacing w:line="180" w:lineRule="exact"/>
              <w:ind w:right="280"/>
              <w:jc w:val="right"/>
              <w:rPr>
                <w:rFonts w:ascii="Courier New" w:eastAsia="Courier New" w:hAnsi="Courier New" w:cs="Courier New"/>
                <w:color w:val="000000"/>
                <w:lang w:val="ro-MD" w:bidi="en-US"/>
              </w:rPr>
            </w:pPr>
            <w:r w:rsidRPr="00113380">
              <w:rPr>
                <w:rFonts w:eastAsia="Courier New"/>
                <w:b/>
                <w:bCs/>
                <w:color w:val="000000"/>
                <w:sz w:val="18"/>
                <w:szCs w:val="18"/>
                <w:lang w:val="ro-MD" w:bidi="en-US"/>
              </w:rPr>
              <w:t>15</w:t>
            </w:r>
          </w:p>
        </w:tc>
        <w:tc>
          <w:tcPr>
            <w:tcW w:w="1272" w:type="dxa"/>
            <w:gridSpan w:val="3"/>
            <w:vMerge w:val="restart"/>
            <w:tcBorders>
              <w:top w:val="single" w:sz="4" w:space="0" w:color="auto"/>
              <w:left w:val="single" w:sz="4" w:space="0" w:color="auto"/>
            </w:tcBorders>
            <w:shd w:val="clear" w:color="auto" w:fill="FFFFFF"/>
            <w:vAlign w:val="center"/>
          </w:tcPr>
          <w:p w14:paraId="0A107DC9" w14:textId="77777777" w:rsidR="0070750B" w:rsidRPr="00113380" w:rsidRDefault="0070750B" w:rsidP="0070750B">
            <w:pPr>
              <w:widowControl w:val="0"/>
              <w:spacing w:after="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08-02-142</w:t>
            </w:r>
            <w:r w:rsidRPr="00113380">
              <w:rPr>
                <w:rFonts w:eastAsia="Courier New"/>
                <w:b/>
                <w:bCs/>
                <w:color w:val="000000"/>
                <w:sz w:val="21"/>
                <w:szCs w:val="21"/>
                <w:lang w:val="ro-MD" w:bidi="en-US"/>
              </w:rPr>
              <w:softHyphen/>
            </w:r>
          </w:p>
          <w:p w14:paraId="35B62FCF" w14:textId="77777777" w:rsidR="0070750B" w:rsidRPr="00113380" w:rsidRDefault="0070750B" w:rsidP="0070750B">
            <w:pPr>
              <w:widowControl w:val="0"/>
              <w:spacing w:before="60"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w:t>
            </w:r>
          </w:p>
        </w:tc>
        <w:tc>
          <w:tcPr>
            <w:tcW w:w="3542" w:type="dxa"/>
            <w:gridSpan w:val="2"/>
            <w:vMerge w:val="restart"/>
            <w:tcBorders>
              <w:top w:val="single" w:sz="4" w:space="0" w:color="auto"/>
              <w:left w:val="single" w:sz="4" w:space="0" w:color="auto"/>
            </w:tcBorders>
            <w:shd w:val="clear" w:color="auto" w:fill="FFFFFF"/>
          </w:tcPr>
          <w:p w14:paraId="2954DCFC" w14:textId="77777777" w:rsidR="0070750B" w:rsidRPr="00113380" w:rsidRDefault="0070750B" w:rsidP="0070750B">
            <w:pPr>
              <w:widowControl w:val="0"/>
              <w:spacing w:line="278"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Executarea patului de nisip pentru un singur cablu in transee</w:t>
            </w:r>
          </w:p>
        </w:tc>
        <w:tc>
          <w:tcPr>
            <w:tcW w:w="854" w:type="dxa"/>
            <w:gridSpan w:val="2"/>
            <w:vMerge w:val="restart"/>
            <w:tcBorders>
              <w:top w:val="single" w:sz="4" w:space="0" w:color="auto"/>
              <w:left w:val="single" w:sz="4" w:space="0" w:color="auto"/>
            </w:tcBorders>
            <w:shd w:val="clear" w:color="auto" w:fill="FFFFFF"/>
            <w:vAlign w:val="center"/>
          </w:tcPr>
          <w:p w14:paraId="37AE7FA5"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100 m</w:t>
            </w:r>
          </w:p>
        </w:tc>
        <w:tc>
          <w:tcPr>
            <w:tcW w:w="1277" w:type="dxa"/>
            <w:gridSpan w:val="2"/>
            <w:vMerge w:val="restart"/>
            <w:tcBorders>
              <w:top w:val="single" w:sz="4" w:space="0" w:color="auto"/>
              <w:left w:val="single" w:sz="4" w:space="0" w:color="auto"/>
            </w:tcBorders>
            <w:shd w:val="clear" w:color="auto" w:fill="FFFFFF"/>
            <w:vAlign w:val="center"/>
          </w:tcPr>
          <w:p w14:paraId="3C63BD73"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Max 0,250</w:t>
            </w:r>
          </w:p>
        </w:tc>
        <w:tc>
          <w:tcPr>
            <w:tcW w:w="1523" w:type="dxa"/>
            <w:gridSpan w:val="2"/>
            <w:tcBorders>
              <w:top w:val="single" w:sz="4" w:space="0" w:color="auto"/>
              <w:left w:val="single" w:sz="4" w:space="0" w:color="auto"/>
            </w:tcBorders>
            <w:shd w:val="clear" w:color="auto" w:fill="FFFFFF"/>
            <w:vAlign w:val="bottom"/>
          </w:tcPr>
          <w:p w14:paraId="5967BCD1"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bottom"/>
          </w:tcPr>
          <w:p w14:paraId="7BC3882C"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402FC86B" w14:textId="77777777" w:rsidTr="001302E4">
        <w:trPr>
          <w:gridAfter w:val="1"/>
          <w:wAfter w:w="283" w:type="dxa"/>
          <w:trHeight w:hRule="exact" w:val="427"/>
        </w:trPr>
        <w:tc>
          <w:tcPr>
            <w:tcW w:w="749" w:type="dxa"/>
            <w:gridSpan w:val="3"/>
            <w:vMerge/>
            <w:tcBorders>
              <w:left w:val="single" w:sz="4" w:space="0" w:color="auto"/>
            </w:tcBorders>
            <w:shd w:val="clear" w:color="auto" w:fill="FFFFFF"/>
          </w:tcPr>
          <w:p w14:paraId="5731DFE5"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2F672EB5"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tcPr>
          <w:p w14:paraId="2477996B"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1B45522C"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4D6E3395"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tcBorders>
            <w:shd w:val="clear" w:color="auto" w:fill="FFFFFF"/>
          </w:tcPr>
          <w:p w14:paraId="17BDAD8E"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tcPr>
          <w:p w14:paraId="62B7CC91"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61C890A7" w14:textId="77777777" w:rsidTr="001302E4">
        <w:trPr>
          <w:gridAfter w:val="1"/>
          <w:wAfter w:w="283" w:type="dxa"/>
          <w:trHeight w:hRule="exact" w:val="394"/>
        </w:trPr>
        <w:tc>
          <w:tcPr>
            <w:tcW w:w="749" w:type="dxa"/>
            <w:gridSpan w:val="3"/>
            <w:vMerge w:val="restart"/>
            <w:tcBorders>
              <w:top w:val="single" w:sz="4" w:space="0" w:color="auto"/>
              <w:left w:val="single" w:sz="4" w:space="0" w:color="auto"/>
            </w:tcBorders>
            <w:shd w:val="clear" w:color="auto" w:fill="FFFFFF"/>
          </w:tcPr>
          <w:p w14:paraId="04288060" w14:textId="77777777" w:rsidR="0070750B" w:rsidRPr="00113380" w:rsidRDefault="0070750B" w:rsidP="0070750B">
            <w:pPr>
              <w:widowControl w:val="0"/>
              <w:spacing w:line="180" w:lineRule="exact"/>
              <w:ind w:right="280"/>
              <w:jc w:val="right"/>
              <w:rPr>
                <w:rFonts w:ascii="Courier New" w:eastAsia="Courier New" w:hAnsi="Courier New" w:cs="Courier New"/>
                <w:color w:val="000000"/>
                <w:lang w:val="ro-MD" w:bidi="en-US"/>
              </w:rPr>
            </w:pPr>
            <w:r w:rsidRPr="00113380">
              <w:rPr>
                <w:rFonts w:eastAsia="Courier New"/>
                <w:b/>
                <w:bCs/>
                <w:color w:val="000000"/>
                <w:sz w:val="18"/>
                <w:szCs w:val="18"/>
                <w:lang w:val="ro-MD" w:bidi="en-US"/>
              </w:rPr>
              <w:t>16</w:t>
            </w:r>
          </w:p>
        </w:tc>
        <w:tc>
          <w:tcPr>
            <w:tcW w:w="1272" w:type="dxa"/>
            <w:gridSpan w:val="3"/>
            <w:vMerge w:val="restart"/>
            <w:tcBorders>
              <w:top w:val="single" w:sz="4" w:space="0" w:color="auto"/>
              <w:left w:val="single" w:sz="4" w:space="0" w:color="auto"/>
            </w:tcBorders>
            <w:shd w:val="clear" w:color="auto" w:fill="FFFFFF"/>
            <w:vAlign w:val="center"/>
          </w:tcPr>
          <w:p w14:paraId="20D18BA3" w14:textId="77777777" w:rsidR="0070750B" w:rsidRPr="00113380" w:rsidRDefault="0070750B" w:rsidP="0070750B">
            <w:pPr>
              <w:widowControl w:val="0"/>
              <w:spacing w:after="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08-02-143</w:t>
            </w:r>
            <w:r w:rsidRPr="00113380">
              <w:rPr>
                <w:rFonts w:eastAsia="Courier New"/>
                <w:b/>
                <w:bCs/>
                <w:color w:val="000000"/>
                <w:sz w:val="21"/>
                <w:szCs w:val="21"/>
                <w:lang w:val="ro-MD" w:bidi="en-US"/>
              </w:rPr>
              <w:softHyphen/>
            </w:r>
          </w:p>
          <w:p w14:paraId="21E6BEDD" w14:textId="77777777" w:rsidR="0070750B" w:rsidRPr="00113380" w:rsidRDefault="0070750B" w:rsidP="0070750B">
            <w:pPr>
              <w:widowControl w:val="0"/>
              <w:spacing w:before="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1</w:t>
            </w:r>
          </w:p>
        </w:tc>
        <w:tc>
          <w:tcPr>
            <w:tcW w:w="3542" w:type="dxa"/>
            <w:gridSpan w:val="2"/>
            <w:vMerge w:val="restart"/>
            <w:tcBorders>
              <w:top w:val="single" w:sz="4" w:space="0" w:color="auto"/>
              <w:left w:val="single" w:sz="4" w:space="0" w:color="auto"/>
            </w:tcBorders>
            <w:shd w:val="clear" w:color="auto" w:fill="FFFFFF"/>
            <w:vAlign w:val="bottom"/>
          </w:tcPr>
          <w:p w14:paraId="2C34E52D" w14:textId="77777777" w:rsidR="0070750B" w:rsidRPr="00113380" w:rsidRDefault="0070750B" w:rsidP="0070750B">
            <w:pPr>
              <w:widowControl w:val="0"/>
              <w:spacing w:line="278"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Acoperirea cablului, pozat in transee: cu caramida a unui singur cablu</w:t>
            </w:r>
          </w:p>
        </w:tc>
        <w:tc>
          <w:tcPr>
            <w:tcW w:w="854" w:type="dxa"/>
            <w:gridSpan w:val="2"/>
            <w:vMerge w:val="restart"/>
            <w:tcBorders>
              <w:top w:val="single" w:sz="4" w:space="0" w:color="auto"/>
              <w:left w:val="single" w:sz="4" w:space="0" w:color="auto"/>
            </w:tcBorders>
            <w:shd w:val="clear" w:color="auto" w:fill="FFFFFF"/>
            <w:vAlign w:val="center"/>
          </w:tcPr>
          <w:p w14:paraId="0448AE5E"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100 m</w:t>
            </w:r>
          </w:p>
        </w:tc>
        <w:tc>
          <w:tcPr>
            <w:tcW w:w="1277" w:type="dxa"/>
            <w:gridSpan w:val="2"/>
            <w:vMerge w:val="restart"/>
            <w:tcBorders>
              <w:top w:val="single" w:sz="4" w:space="0" w:color="auto"/>
              <w:left w:val="single" w:sz="4" w:space="0" w:color="auto"/>
            </w:tcBorders>
            <w:shd w:val="clear" w:color="auto" w:fill="FFFFFF"/>
            <w:vAlign w:val="center"/>
          </w:tcPr>
          <w:p w14:paraId="7355F668"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Max 0,250</w:t>
            </w:r>
          </w:p>
        </w:tc>
        <w:tc>
          <w:tcPr>
            <w:tcW w:w="1523" w:type="dxa"/>
            <w:gridSpan w:val="2"/>
            <w:tcBorders>
              <w:top w:val="single" w:sz="4" w:space="0" w:color="auto"/>
              <w:left w:val="single" w:sz="4" w:space="0" w:color="auto"/>
            </w:tcBorders>
            <w:shd w:val="clear" w:color="auto" w:fill="FFFFFF"/>
            <w:vAlign w:val="bottom"/>
          </w:tcPr>
          <w:p w14:paraId="43DADEB4"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bottom"/>
          </w:tcPr>
          <w:p w14:paraId="3E9E8106"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4B5501E5" w14:textId="77777777" w:rsidTr="001302E4">
        <w:trPr>
          <w:gridAfter w:val="1"/>
          <w:wAfter w:w="283" w:type="dxa"/>
          <w:trHeight w:hRule="exact" w:val="446"/>
        </w:trPr>
        <w:tc>
          <w:tcPr>
            <w:tcW w:w="749" w:type="dxa"/>
            <w:gridSpan w:val="3"/>
            <w:vMerge/>
            <w:tcBorders>
              <w:left w:val="single" w:sz="4" w:space="0" w:color="auto"/>
            </w:tcBorders>
            <w:shd w:val="clear" w:color="auto" w:fill="FFFFFF"/>
          </w:tcPr>
          <w:p w14:paraId="66624FD3"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649D46D7"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vAlign w:val="bottom"/>
          </w:tcPr>
          <w:p w14:paraId="00B3833F"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01BEB2E6"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0BE1DF13"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tcBorders>
            <w:shd w:val="clear" w:color="auto" w:fill="FFFFFF"/>
            <w:vAlign w:val="center"/>
          </w:tcPr>
          <w:p w14:paraId="73379FBF"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center"/>
          </w:tcPr>
          <w:p w14:paraId="37F84AA9"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79723859" w14:textId="77777777" w:rsidTr="001302E4">
        <w:trPr>
          <w:gridAfter w:val="1"/>
          <w:wAfter w:w="283" w:type="dxa"/>
          <w:trHeight w:hRule="exact" w:val="389"/>
        </w:trPr>
        <w:tc>
          <w:tcPr>
            <w:tcW w:w="749" w:type="dxa"/>
            <w:gridSpan w:val="3"/>
            <w:vMerge w:val="restart"/>
            <w:tcBorders>
              <w:top w:val="single" w:sz="4" w:space="0" w:color="auto"/>
              <w:left w:val="single" w:sz="4" w:space="0" w:color="auto"/>
            </w:tcBorders>
            <w:shd w:val="clear" w:color="auto" w:fill="FFFFFF"/>
          </w:tcPr>
          <w:p w14:paraId="1736997E" w14:textId="77777777" w:rsidR="0070750B" w:rsidRPr="00113380" w:rsidRDefault="0070750B" w:rsidP="0070750B">
            <w:pPr>
              <w:widowControl w:val="0"/>
              <w:spacing w:line="180" w:lineRule="exact"/>
              <w:ind w:right="280"/>
              <w:jc w:val="right"/>
              <w:rPr>
                <w:rFonts w:ascii="Courier New" w:eastAsia="Courier New" w:hAnsi="Courier New" w:cs="Courier New"/>
                <w:color w:val="000000"/>
                <w:lang w:val="ro-MD" w:bidi="en-US"/>
              </w:rPr>
            </w:pPr>
            <w:r w:rsidRPr="00113380">
              <w:rPr>
                <w:rFonts w:eastAsia="Courier New"/>
                <w:b/>
                <w:bCs/>
                <w:color w:val="000000"/>
                <w:sz w:val="18"/>
                <w:szCs w:val="18"/>
                <w:lang w:val="ro-MD" w:bidi="en-US"/>
              </w:rPr>
              <w:t>17</w:t>
            </w:r>
          </w:p>
        </w:tc>
        <w:tc>
          <w:tcPr>
            <w:tcW w:w="1272" w:type="dxa"/>
            <w:gridSpan w:val="3"/>
            <w:vMerge w:val="restart"/>
            <w:tcBorders>
              <w:top w:val="single" w:sz="4" w:space="0" w:color="auto"/>
              <w:left w:val="single" w:sz="4" w:space="0" w:color="auto"/>
            </w:tcBorders>
            <w:shd w:val="clear" w:color="auto" w:fill="FFFFFF"/>
            <w:vAlign w:val="center"/>
          </w:tcPr>
          <w:p w14:paraId="24AB2E72" w14:textId="77777777" w:rsidR="0070750B" w:rsidRPr="00113380" w:rsidRDefault="0070750B" w:rsidP="0070750B">
            <w:pPr>
              <w:widowControl w:val="0"/>
              <w:spacing w:after="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08-02-141</w:t>
            </w:r>
            <w:r w:rsidRPr="00113380">
              <w:rPr>
                <w:rFonts w:eastAsia="Courier New"/>
                <w:b/>
                <w:bCs/>
                <w:color w:val="000000"/>
                <w:sz w:val="21"/>
                <w:szCs w:val="21"/>
                <w:lang w:val="ro-MD" w:bidi="en-US"/>
              </w:rPr>
              <w:softHyphen/>
            </w:r>
          </w:p>
          <w:p w14:paraId="5621A3AE" w14:textId="77777777" w:rsidR="0070750B" w:rsidRPr="00113380" w:rsidRDefault="0070750B" w:rsidP="0070750B">
            <w:pPr>
              <w:widowControl w:val="0"/>
              <w:spacing w:before="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1</w:t>
            </w:r>
          </w:p>
        </w:tc>
        <w:tc>
          <w:tcPr>
            <w:tcW w:w="3542" w:type="dxa"/>
            <w:gridSpan w:val="2"/>
            <w:vMerge w:val="restart"/>
            <w:tcBorders>
              <w:top w:val="single" w:sz="4" w:space="0" w:color="auto"/>
              <w:left w:val="single" w:sz="4" w:space="0" w:color="auto"/>
            </w:tcBorders>
            <w:shd w:val="clear" w:color="auto" w:fill="FFFFFF"/>
            <w:vAlign w:val="bottom"/>
          </w:tcPr>
          <w:p w14:paraId="63912300" w14:textId="77777777" w:rsidR="0070750B" w:rsidRPr="00113380" w:rsidRDefault="0070750B" w:rsidP="0070750B">
            <w:pPr>
              <w:widowControl w:val="0"/>
              <w:spacing w:line="278"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Cablu pina la 35 kV in transee executate fara acoperiri, masa 1 m, pina la: 1 kg</w:t>
            </w:r>
          </w:p>
        </w:tc>
        <w:tc>
          <w:tcPr>
            <w:tcW w:w="854" w:type="dxa"/>
            <w:gridSpan w:val="2"/>
            <w:vMerge w:val="restart"/>
            <w:tcBorders>
              <w:top w:val="single" w:sz="4" w:space="0" w:color="auto"/>
              <w:left w:val="single" w:sz="4" w:space="0" w:color="auto"/>
            </w:tcBorders>
            <w:shd w:val="clear" w:color="auto" w:fill="FFFFFF"/>
            <w:vAlign w:val="center"/>
          </w:tcPr>
          <w:p w14:paraId="51F89A34"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100 m</w:t>
            </w:r>
          </w:p>
        </w:tc>
        <w:tc>
          <w:tcPr>
            <w:tcW w:w="1277" w:type="dxa"/>
            <w:gridSpan w:val="2"/>
            <w:vMerge w:val="restart"/>
            <w:tcBorders>
              <w:top w:val="single" w:sz="4" w:space="0" w:color="auto"/>
              <w:left w:val="single" w:sz="4" w:space="0" w:color="auto"/>
            </w:tcBorders>
            <w:shd w:val="clear" w:color="auto" w:fill="FFFFFF"/>
            <w:vAlign w:val="center"/>
          </w:tcPr>
          <w:p w14:paraId="4940A99D"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Max 0,250</w:t>
            </w:r>
          </w:p>
        </w:tc>
        <w:tc>
          <w:tcPr>
            <w:tcW w:w="1523" w:type="dxa"/>
            <w:gridSpan w:val="2"/>
            <w:tcBorders>
              <w:top w:val="single" w:sz="4" w:space="0" w:color="auto"/>
              <w:left w:val="single" w:sz="4" w:space="0" w:color="auto"/>
            </w:tcBorders>
            <w:shd w:val="clear" w:color="auto" w:fill="FFFFFF"/>
            <w:vAlign w:val="bottom"/>
          </w:tcPr>
          <w:p w14:paraId="50B7B504" w14:textId="77777777" w:rsidR="0070750B" w:rsidRPr="00113380" w:rsidRDefault="0070750B" w:rsidP="0070750B">
            <w:pPr>
              <w:widowControl w:val="0"/>
              <w:spacing w:line="21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bottom"/>
          </w:tcPr>
          <w:p w14:paraId="32A83125"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0CCA997D" w14:textId="77777777" w:rsidTr="001302E4">
        <w:trPr>
          <w:gridAfter w:val="1"/>
          <w:wAfter w:w="283" w:type="dxa"/>
          <w:trHeight w:hRule="exact" w:val="446"/>
        </w:trPr>
        <w:tc>
          <w:tcPr>
            <w:tcW w:w="749" w:type="dxa"/>
            <w:gridSpan w:val="3"/>
            <w:vMerge/>
            <w:tcBorders>
              <w:left w:val="single" w:sz="4" w:space="0" w:color="auto"/>
            </w:tcBorders>
            <w:shd w:val="clear" w:color="auto" w:fill="FFFFFF"/>
          </w:tcPr>
          <w:p w14:paraId="2DE89B5B"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4F9CB0A0"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vAlign w:val="bottom"/>
          </w:tcPr>
          <w:p w14:paraId="4930B74D"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6CF4E242"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0998DD4A"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tcBorders>
            <w:shd w:val="clear" w:color="auto" w:fill="FFFFFF"/>
          </w:tcPr>
          <w:p w14:paraId="486E1528"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tcPr>
          <w:p w14:paraId="422E7EFD"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145B6A45" w14:textId="77777777" w:rsidTr="001302E4">
        <w:trPr>
          <w:gridAfter w:val="1"/>
          <w:wAfter w:w="283" w:type="dxa"/>
          <w:trHeight w:hRule="exact" w:val="394"/>
        </w:trPr>
        <w:tc>
          <w:tcPr>
            <w:tcW w:w="749" w:type="dxa"/>
            <w:gridSpan w:val="3"/>
            <w:vMerge w:val="restart"/>
            <w:tcBorders>
              <w:top w:val="single" w:sz="4" w:space="0" w:color="auto"/>
              <w:left w:val="single" w:sz="4" w:space="0" w:color="auto"/>
            </w:tcBorders>
            <w:shd w:val="clear" w:color="auto" w:fill="FFFFFF"/>
          </w:tcPr>
          <w:p w14:paraId="536F0143" w14:textId="77777777" w:rsidR="0070750B" w:rsidRPr="00113380" w:rsidRDefault="0070750B" w:rsidP="0070750B">
            <w:pPr>
              <w:widowControl w:val="0"/>
              <w:spacing w:line="180" w:lineRule="exact"/>
              <w:ind w:right="280"/>
              <w:jc w:val="right"/>
              <w:rPr>
                <w:rFonts w:ascii="Courier New" w:eastAsia="Courier New" w:hAnsi="Courier New" w:cs="Courier New"/>
                <w:color w:val="000000"/>
                <w:lang w:val="ro-MD" w:bidi="en-US"/>
              </w:rPr>
            </w:pPr>
            <w:r w:rsidRPr="00113380">
              <w:rPr>
                <w:rFonts w:eastAsia="Courier New"/>
                <w:b/>
                <w:bCs/>
                <w:color w:val="000000"/>
                <w:sz w:val="18"/>
                <w:szCs w:val="18"/>
                <w:lang w:val="ro-MD" w:bidi="en-US"/>
              </w:rPr>
              <w:t>18</w:t>
            </w:r>
          </w:p>
        </w:tc>
        <w:tc>
          <w:tcPr>
            <w:tcW w:w="1272" w:type="dxa"/>
            <w:gridSpan w:val="3"/>
            <w:vMerge w:val="restart"/>
            <w:tcBorders>
              <w:top w:val="single" w:sz="4" w:space="0" w:color="auto"/>
              <w:left w:val="single" w:sz="4" w:space="0" w:color="auto"/>
            </w:tcBorders>
            <w:shd w:val="clear" w:color="auto" w:fill="FFFFFF"/>
            <w:vAlign w:val="center"/>
          </w:tcPr>
          <w:p w14:paraId="649051A9" w14:textId="77777777" w:rsidR="0070750B" w:rsidRPr="00113380" w:rsidRDefault="0070750B" w:rsidP="0070750B">
            <w:pPr>
              <w:widowControl w:val="0"/>
              <w:spacing w:after="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08-02-402</w:t>
            </w:r>
            <w:r w:rsidRPr="00113380">
              <w:rPr>
                <w:rFonts w:eastAsia="Courier New"/>
                <w:b/>
                <w:bCs/>
                <w:color w:val="000000"/>
                <w:sz w:val="21"/>
                <w:szCs w:val="21"/>
                <w:lang w:val="ro-MD" w:bidi="en-US"/>
              </w:rPr>
              <w:softHyphen/>
            </w:r>
          </w:p>
          <w:p w14:paraId="0F99B6EF" w14:textId="77777777" w:rsidR="0070750B" w:rsidRPr="00113380" w:rsidRDefault="0070750B" w:rsidP="0070750B">
            <w:pPr>
              <w:widowControl w:val="0"/>
              <w:spacing w:before="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1</w:t>
            </w:r>
          </w:p>
        </w:tc>
        <w:tc>
          <w:tcPr>
            <w:tcW w:w="3542" w:type="dxa"/>
            <w:gridSpan w:val="2"/>
            <w:vMerge w:val="restart"/>
            <w:tcBorders>
              <w:top w:val="single" w:sz="4" w:space="0" w:color="auto"/>
              <w:left w:val="single" w:sz="4" w:space="0" w:color="auto"/>
            </w:tcBorders>
            <w:shd w:val="clear" w:color="auto" w:fill="FFFFFF"/>
            <w:vAlign w:val="bottom"/>
          </w:tcPr>
          <w:p w14:paraId="170BAFF1" w14:textId="77777777" w:rsidR="0070750B" w:rsidRPr="00113380" w:rsidRDefault="0070750B" w:rsidP="0070750B">
            <w:pPr>
              <w:widowControl w:val="0"/>
              <w:spacing w:line="278"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Cablu, pe constructii montate si jgheaburi, sectiunea firului pina la 10 mm2</w:t>
            </w:r>
          </w:p>
        </w:tc>
        <w:tc>
          <w:tcPr>
            <w:tcW w:w="854" w:type="dxa"/>
            <w:gridSpan w:val="2"/>
            <w:vMerge w:val="restart"/>
            <w:tcBorders>
              <w:top w:val="single" w:sz="4" w:space="0" w:color="auto"/>
              <w:left w:val="single" w:sz="4" w:space="0" w:color="auto"/>
            </w:tcBorders>
            <w:shd w:val="clear" w:color="auto" w:fill="FFFFFF"/>
            <w:vAlign w:val="center"/>
          </w:tcPr>
          <w:p w14:paraId="36695E1C"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100 m</w:t>
            </w:r>
          </w:p>
        </w:tc>
        <w:tc>
          <w:tcPr>
            <w:tcW w:w="1277" w:type="dxa"/>
            <w:gridSpan w:val="2"/>
            <w:vMerge w:val="restart"/>
            <w:tcBorders>
              <w:top w:val="single" w:sz="4" w:space="0" w:color="auto"/>
              <w:left w:val="single" w:sz="4" w:space="0" w:color="auto"/>
            </w:tcBorders>
            <w:shd w:val="clear" w:color="auto" w:fill="FFFFFF"/>
            <w:vAlign w:val="center"/>
          </w:tcPr>
          <w:p w14:paraId="034C1C70"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0,030</w:t>
            </w:r>
          </w:p>
        </w:tc>
        <w:tc>
          <w:tcPr>
            <w:tcW w:w="1523" w:type="dxa"/>
            <w:gridSpan w:val="2"/>
            <w:tcBorders>
              <w:top w:val="single" w:sz="4" w:space="0" w:color="auto"/>
              <w:left w:val="single" w:sz="4" w:space="0" w:color="auto"/>
            </w:tcBorders>
            <w:shd w:val="clear" w:color="auto" w:fill="FFFFFF"/>
            <w:vAlign w:val="center"/>
          </w:tcPr>
          <w:p w14:paraId="19EB9403"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center"/>
          </w:tcPr>
          <w:p w14:paraId="7D99E7B8"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66019381" w14:textId="77777777" w:rsidTr="001302E4">
        <w:trPr>
          <w:gridAfter w:val="1"/>
          <w:wAfter w:w="283" w:type="dxa"/>
          <w:trHeight w:hRule="exact" w:val="446"/>
        </w:trPr>
        <w:tc>
          <w:tcPr>
            <w:tcW w:w="749" w:type="dxa"/>
            <w:gridSpan w:val="3"/>
            <w:vMerge/>
            <w:tcBorders>
              <w:left w:val="single" w:sz="4" w:space="0" w:color="auto"/>
            </w:tcBorders>
            <w:shd w:val="clear" w:color="auto" w:fill="FFFFFF"/>
          </w:tcPr>
          <w:p w14:paraId="12088640"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6C130D07"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vAlign w:val="bottom"/>
          </w:tcPr>
          <w:p w14:paraId="31E7C632"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23AB415C"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7BF72E0D"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tcBorders>
            <w:shd w:val="clear" w:color="auto" w:fill="FFFFFF"/>
          </w:tcPr>
          <w:p w14:paraId="54AE9B70"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tcPr>
          <w:p w14:paraId="498DF51F"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06E73082" w14:textId="77777777" w:rsidTr="001302E4">
        <w:trPr>
          <w:gridAfter w:val="1"/>
          <w:wAfter w:w="283" w:type="dxa"/>
          <w:trHeight w:hRule="exact" w:val="384"/>
        </w:trPr>
        <w:tc>
          <w:tcPr>
            <w:tcW w:w="749" w:type="dxa"/>
            <w:gridSpan w:val="3"/>
            <w:vMerge w:val="restart"/>
            <w:tcBorders>
              <w:top w:val="single" w:sz="4" w:space="0" w:color="auto"/>
              <w:left w:val="single" w:sz="4" w:space="0" w:color="auto"/>
            </w:tcBorders>
            <w:shd w:val="clear" w:color="auto" w:fill="FFFFFF"/>
          </w:tcPr>
          <w:p w14:paraId="6584B59F" w14:textId="77777777" w:rsidR="0070750B" w:rsidRPr="00113380" w:rsidRDefault="0070750B" w:rsidP="0070750B">
            <w:pPr>
              <w:widowControl w:val="0"/>
              <w:spacing w:line="180" w:lineRule="exact"/>
              <w:ind w:right="280"/>
              <w:jc w:val="right"/>
              <w:rPr>
                <w:rFonts w:ascii="Courier New" w:eastAsia="Courier New" w:hAnsi="Courier New" w:cs="Courier New"/>
                <w:color w:val="000000"/>
                <w:lang w:val="ro-MD" w:bidi="en-US"/>
              </w:rPr>
            </w:pPr>
            <w:r w:rsidRPr="00113380">
              <w:rPr>
                <w:rFonts w:eastAsia="Courier New"/>
                <w:b/>
                <w:bCs/>
                <w:color w:val="000000"/>
                <w:sz w:val="18"/>
                <w:szCs w:val="18"/>
                <w:lang w:val="ro-MD" w:bidi="en-US"/>
              </w:rPr>
              <w:t>19</w:t>
            </w:r>
          </w:p>
        </w:tc>
        <w:tc>
          <w:tcPr>
            <w:tcW w:w="1272" w:type="dxa"/>
            <w:gridSpan w:val="3"/>
            <w:vMerge w:val="restart"/>
            <w:tcBorders>
              <w:top w:val="single" w:sz="4" w:space="0" w:color="auto"/>
              <w:left w:val="single" w:sz="4" w:space="0" w:color="auto"/>
            </w:tcBorders>
            <w:shd w:val="clear" w:color="auto" w:fill="FFFFFF"/>
            <w:vAlign w:val="center"/>
          </w:tcPr>
          <w:p w14:paraId="2F3874F9" w14:textId="77777777" w:rsidR="0070750B" w:rsidRPr="00113380" w:rsidRDefault="0070750B" w:rsidP="0070750B">
            <w:pPr>
              <w:widowControl w:val="0"/>
              <w:spacing w:after="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08-02-148</w:t>
            </w:r>
            <w:r w:rsidRPr="00113380">
              <w:rPr>
                <w:rFonts w:eastAsia="Courier New"/>
                <w:b/>
                <w:bCs/>
                <w:color w:val="000000"/>
                <w:sz w:val="21"/>
                <w:szCs w:val="21"/>
                <w:lang w:val="ro-MD" w:bidi="en-US"/>
              </w:rPr>
              <w:softHyphen/>
            </w:r>
          </w:p>
          <w:p w14:paraId="23EC30A0" w14:textId="77777777" w:rsidR="0070750B" w:rsidRPr="00113380" w:rsidRDefault="0070750B" w:rsidP="0070750B">
            <w:pPr>
              <w:widowControl w:val="0"/>
              <w:spacing w:before="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1</w:t>
            </w:r>
          </w:p>
        </w:tc>
        <w:tc>
          <w:tcPr>
            <w:tcW w:w="3542" w:type="dxa"/>
            <w:gridSpan w:val="2"/>
            <w:vMerge w:val="restart"/>
            <w:tcBorders>
              <w:top w:val="single" w:sz="4" w:space="0" w:color="auto"/>
              <w:left w:val="single" w:sz="4" w:space="0" w:color="auto"/>
            </w:tcBorders>
            <w:shd w:val="clear" w:color="auto" w:fill="FFFFFF"/>
            <w:vAlign w:val="bottom"/>
          </w:tcPr>
          <w:p w14:paraId="37123E7F" w14:textId="77777777" w:rsidR="0070750B" w:rsidRPr="00113380" w:rsidRDefault="0070750B" w:rsidP="0070750B">
            <w:pPr>
              <w:widowControl w:val="0"/>
              <w:spacing w:line="274"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Cablu pina la 35 kV in tevi, blocuri si cutii pozate, masa 1 m pina la: 1 kg</w:t>
            </w:r>
          </w:p>
        </w:tc>
        <w:tc>
          <w:tcPr>
            <w:tcW w:w="854" w:type="dxa"/>
            <w:gridSpan w:val="2"/>
            <w:vMerge w:val="restart"/>
            <w:tcBorders>
              <w:top w:val="single" w:sz="4" w:space="0" w:color="auto"/>
              <w:left w:val="single" w:sz="4" w:space="0" w:color="auto"/>
            </w:tcBorders>
            <w:shd w:val="clear" w:color="auto" w:fill="FFFFFF"/>
            <w:vAlign w:val="center"/>
          </w:tcPr>
          <w:p w14:paraId="51F455D8"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100 m</w:t>
            </w:r>
          </w:p>
        </w:tc>
        <w:tc>
          <w:tcPr>
            <w:tcW w:w="1277" w:type="dxa"/>
            <w:gridSpan w:val="2"/>
            <w:vMerge w:val="restart"/>
            <w:tcBorders>
              <w:top w:val="single" w:sz="4" w:space="0" w:color="auto"/>
              <w:left w:val="single" w:sz="4" w:space="0" w:color="auto"/>
            </w:tcBorders>
            <w:shd w:val="clear" w:color="auto" w:fill="FFFFFF"/>
            <w:vAlign w:val="center"/>
          </w:tcPr>
          <w:p w14:paraId="258E12CA"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0,010</w:t>
            </w:r>
          </w:p>
        </w:tc>
        <w:tc>
          <w:tcPr>
            <w:tcW w:w="1523" w:type="dxa"/>
            <w:gridSpan w:val="2"/>
            <w:tcBorders>
              <w:top w:val="single" w:sz="4" w:space="0" w:color="auto"/>
              <w:left w:val="single" w:sz="4" w:space="0" w:color="auto"/>
            </w:tcBorders>
            <w:shd w:val="clear" w:color="auto" w:fill="FFFFFF"/>
            <w:vAlign w:val="bottom"/>
          </w:tcPr>
          <w:p w14:paraId="5673A89F"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bottom"/>
          </w:tcPr>
          <w:p w14:paraId="2E18C26A"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63584912" w14:textId="77777777" w:rsidTr="001302E4">
        <w:trPr>
          <w:gridAfter w:val="1"/>
          <w:wAfter w:w="283" w:type="dxa"/>
          <w:trHeight w:hRule="exact" w:val="451"/>
        </w:trPr>
        <w:tc>
          <w:tcPr>
            <w:tcW w:w="749" w:type="dxa"/>
            <w:gridSpan w:val="3"/>
            <w:vMerge/>
            <w:tcBorders>
              <w:left w:val="single" w:sz="4" w:space="0" w:color="auto"/>
            </w:tcBorders>
            <w:shd w:val="clear" w:color="auto" w:fill="FFFFFF"/>
          </w:tcPr>
          <w:p w14:paraId="6E3C9017"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2470AA48"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vAlign w:val="bottom"/>
          </w:tcPr>
          <w:p w14:paraId="1141639A"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1496BD73"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75EEA896"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tcBorders>
            <w:shd w:val="clear" w:color="auto" w:fill="FFFFFF"/>
            <w:vAlign w:val="center"/>
          </w:tcPr>
          <w:p w14:paraId="5FC66B17"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center"/>
          </w:tcPr>
          <w:p w14:paraId="5A074113"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31D5FE4A" w14:textId="77777777" w:rsidTr="001302E4">
        <w:trPr>
          <w:gridAfter w:val="1"/>
          <w:wAfter w:w="283" w:type="dxa"/>
          <w:trHeight w:hRule="exact" w:val="389"/>
        </w:trPr>
        <w:tc>
          <w:tcPr>
            <w:tcW w:w="749" w:type="dxa"/>
            <w:gridSpan w:val="3"/>
            <w:vMerge w:val="restart"/>
            <w:tcBorders>
              <w:top w:val="single" w:sz="4" w:space="0" w:color="auto"/>
              <w:left w:val="single" w:sz="4" w:space="0" w:color="auto"/>
            </w:tcBorders>
            <w:shd w:val="clear" w:color="auto" w:fill="FFFFFF"/>
          </w:tcPr>
          <w:p w14:paraId="4CF82934" w14:textId="77777777" w:rsidR="0070750B" w:rsidRPr="00113380" w:rsidRDefault="0070750B" w:rsidP="0070750B">
            <w:pPr>
              <w:widowControl w:val="0"/>
              <w:spacing w:line="180" w:lineRule="exact"/>
              <w:ind w:right="280"/>
              <w:jc w:val="right"/>
              <w:rPr>
                <w:rFonts w:ascii="Courier New" w:eastAsia="Courier New" w:hAnsi="Courier New" w:cs="Courier New"/>
                <w:color w:val="000000"/>
                <w:lang w:val="ro-MD" w:bidi="en-US"/>
              </w:rPr>
            </w:pPr>
            <w:r w:rsidRPr="00113380">
              <w:rPr>
                <w:rFonts w:eastAsia="Courier New"/>
                <w:b/>
                <w:bCs/>
                <w:color w:val="000000"/>
                <w:sz w:val="18"/>
                <w:szCs w:val="18"/>
                <w:lang w:val="ro-MD" w:bidi="en-US"/>
              </w:rPr>
              <w:t>20</w:t>
            </w:r>
          </w:p>
        </w:tc>
        <w:tc>
          <w:tcPr>
            <w:tcW w:w="1272" w:type="dxa"/>
            <w:gridSpan w:val="3"/>
            <w:vMerge w:val="restart"/>
            <w:tcBorders>
              <w:top w:val="single" w:sz="4" w:space="0" w:color="auto"/>
              <w:left w:val="single" w:sz="4" w:space="0" w:color="auto"/>
            </w:tcBorders>
            <w:shd w:val="clear" w:color="auto" w:fill="FFFFFF"/>
            <w:vAlign w:val="center"/>
          </w:tcPr>
          <w:p w14:paraId="67519EC8" w14:textId="77777777" w:rsidR="0070750B" w:rsidRPr="00113380" w:rsidRDefault="0070750B" w:rsidP="0070750B">
            <w:pPr>
              <w:widowControl w:val="0"/>
              <w:spacing w:after="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08-02-405</w:t>
            </w:r>
            <w:r w:rsidRPr="00113380">
              <w:rPr>
                <w:rFonts w:eastAsia="Courier New"/>
                <w:b/>
                <w:bCs/>
                <w:color w:val="000000"/>
                <w:sz w:val="21"/>
                <w:szCs w:val="21"/>
                <w:lang w:val="ro-MD" w:bidi="en-US"/>
              </w:rPr>
              <w:softHyphen/>
            </w:r>
          </w:p>
          <w:p w14:paraId="41455844" w14:textId="77777777" w:rsidR="0070750B" w:rsidRPr="00113380" w:rsidRDefault="0070750B" w:rsidP="0070750B">
            <w:pPr>
              <w:widowControl w:val="0"/>
              <w:spacing w:before="60"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1</w:t>
            </w:r>
          </w:p>
        </w:tc>
        <w:tc>
          <w:tcPr>
            <w:tcW w:w="3542" w:type="dxa"/>
            <w:gridSpan w:val="2"/>
            <w:vMerge w:val="restart"/>
            <w:tcBorders>
              <w:top w:val="single" w:sz="4" w:space="0" w:color="auto"/>
              <w:left w:val="single" w:sz="4" w:space="0" w:color="auto"/>
            </w:tcBorders>
            <w:shd w:val="clear" w:color="auto" w:fill="FFFFFF"/>
          </w:tcPr>
          <w:p w14:paraId="1C57FAFA" w14:textId="77777777" w:rsidR="0070750B" w:rsidRPr="00113380" w:rsidRDefault="0070750B" w:rsidP="0070750B">
            <w:pPr>
              <w:widowControl w:val="0"/>
              <w:spacing w:line="278"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Conductor pe constructii din otel si panouri montate, sectiune pina la 16 mm2</w:t>
            </w:r>
          </w:p>
        </w:tc>
        <w:tc>
          <w:tcPr>
            <w:tcW w:w="854" w:type="dxa"/>
            <w:gridSpan w:val="2"/>
            <w:vMerge w:val="restart"/>
            <w:tcBorders>
              <w:top w:val="single" w:sz="4" w:space="0" w:color="auto"/>
              <w:left w:val="single" w:sz="4" w:space="0" w:color="auto"/>
            </w:tcBorders>
            <w:shd w:val="clear" w:color="auto" w:fill="FFFFFF"/>
            <w:vAlign w:val="center"/>
          </w:tcPr>
          <w:p w14:paraId="76440D3A"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100 m</w:t>
            </w:r>
          </w:p>
        </w:tc>
        <w:tc>
          <w:tcPr>
            <w:tcW w:w="1277" w:type="dxa"/>
            <w:gridSpan w:val="2"/>
            <w:vMerge w:val="restart"/>
            <w:tcBorders>
              <w:top w:val="single" w:sz="4" w:space="0" w:color="auto"/>
              <w:left w:val="single" w:sz="4" w:space="0" w:color="auto"/>
            </w:tcBorders>
            <w:shd w:val="clear" w:color="auto" w:fill="FFFFFF"/>
            <w:vAlign w:val="center"/>
          </w:tcPr>
          <w:p w14:paraId="2BBC640E"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0,010</w:t>
            </w:r>
          </w:p>
        </w:tc>
        <w:tc>
          <w:tcPr>
            <w:tcW w:w="1523" w:type="dxa"/>
            <w:gridSpan w:val="2"/>
            <w:tcBorders>
              <w:top w:val="single" w:sz="4" w:space="0" w:color="auto"/>
              <w:left w:val="single" w:sz="4" w:space="0" w:color="auto"/>
            </w:tcBorders>
            <w:shd w:val="clear" w:color="auto" w:fill="FFFFFF"/>
            <w:vAlign w:val="bottom"/>
          </w:tcPr>
          <w:p w14:paraId="75573BD5"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right w:val="single" w:sz="4" w:space="0" w:color="auto"/>
            </w:tcBorders>
            <w:shd w:val="clear" w:color="auto" w:fill="FFFFFF"/>
            <w:vAlign w:val="bottom"/>
          </w:tcPr>
          <w:p w14:paraId="2E9F56E9"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2CF0B261" w14:textId="77777777" w:rsidTr="001302E4">
        <w:trPr>
          <w:gridAfter w:val="1"/>
          <w:wAfter w:w="283" w:type="dxa"/>
          <w:trHeight w:hRule="exact" w:val="490"/>
        </w:trPr>
        <w:tc>
          <w:tcPr>
            <w:tcW w:w="749" w:type="dxa"/>
            <w:gridSpan w:val="3"/>
            <w:vMerge/>
            <w:tcBorders>
              <w:left w:val="single" w:sz="4" w:space="0" w:color="auto"/>
            </w:tcBorders>
            <w:shd w:val="clear" w:color="auto" w:fill="FFFFFF"/>
          </w:tcPr>
          <w:p w14:paraId="798927F5"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vMerge/>
            <w:tcBorders>
              <w:left w:val="single" w:sz="4" w:space="0" w:color="auto"/>
            </w:tcBorders>
            <w:shd w:val="clear" w:color="auto" w:fill="FFFFFF"/>
            <w:vAlign w:val="center"/>
          </w:tcPr>
          <w:p w14:paraId="1DCEE25C"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vMerge/>
            <w:tcBorders>
              <w:left w:val="single" w:sz="4" w:space="0" w:color="auto"/>
            </w:tcBorders>
            <w:shd w:val="clear" w:color="auto" w:fill="FFFFFF"/>
          </w:tcPr>
          <w:p w14:paraId="24CE9CBE"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vMerge/>
            <w:tcBorders>
              <w:left w:val="single" w:sz="4" w:space="0" w:color="auto"/>
            </w:tcBorders>
            <w:shd w:val="clear" w:color="auto" w:fill="FFFFFF"/>
            <w:vAlign w:val="center"/>
          </w:tcPr>
          <w:p w14:paraId="255FFD24"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6E7F18EE"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bottom w:val="single" w:sz="4" w:space="0" w:color="auto"/>
            </w:tcBorders>
            <w:shd w:val="clear" w:color="auto" w:fill="FFFFFF"/>
            <w:vAlign w:val="center"/>
          </w:tcPr>
          <w:p w14:paraId="1CEC4DE9"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14:paraId="3075A967"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70750B" w:rsidRPr="00113380" w14:paraId="08B93D14" w14:textId="77777777" w:rsidTr="001302E4">
        <w:trPr>
          <w:gridAfter w:val="1"/>
          <w:wAfter w:w="283" w:type="dxa"/>
          <w:trHeight w:hRule="exact" w:val="90"/>
        </w:trPr>
        <w:tc>
          <w:tcPr>
            <w:tcW w:w="749" w:type="dxa"/>
            <w:gridSpan w:val="3"/>
            <w:tcBorders>
              <w:left w:val="single" w:sz="4" w:space="0" w:color="auto"/>
              <w:bottom w:val="single" w:sz="4" w:space="0" w:color="auto"/>
            </w:tcBorders>
            <w:shd w:val="clear" w:color="auto" w:fill="FFFFFF"/>
          </w:tcPr>
          <w:p w14:paraId="28F8048A" w14:textId="77777777" w:rsidR="0070750B" w:rsidRDefault="0070750B" w:rsidP="0070750B">
            <w:pPr>
              <w:widowControl w:val="0"/>
              <w:rPr>
                <w:rFonts w:ascii="Courier New" w:eastAsia="Courier New" w:hAnsi="Courier New" w:cs="Courier New"/>
                <w:color w:val="000000"/>
                <w:lang w:val="ro-MD" w:bidi="en-US"/>
              </w:rPr>
            </w:pPr>
          </w:p>
          <w:p w14:paraId="4DD2D8AE" w14:textId="77777777" w:rsidR="0070750B" w:rsidRDefault="0070750B" w:rsidP="0070750B">
            <w:pPr>
              <w:widowControl w:val="0"/>
              <w:rPr>
                <w:rFonts w:ascii="Courier New" w:eastAsia="Courier New" w:hAnsi="Courier New" w:cs="Courier New"/>
                <w:color w:val="000000"/>
                <w:lang w:val="ro-MD" w:bidi="en-US"/>
              </w:rPr>
            </w:pPr>
          </w:p>
          <w:p w14:paraId="2CCF6E0B" w14:textId="77777777" w:rsidR="0070750B" w:rsidRDefault="0070750B" w:rsidP="0070750B">
            <w:pPr>
              <w:widowControl w:val="0"/>
              <w:rPr>
                <w:rFonts w:ascii="Courier New" w:eastAsia="Courier New" w:hAnsi="Courier New" w:cs="Courier New"/>
                <w:color w:val="000000"/>
                <w:lang w:val="ro-MD" w:bidi="en-US"/>
              </w:rPr>
            </w:pPr>
          </w:p>
          <w:p w14:paraId="2CBD65E0" w14:textId="77777777" w:rsidR="0070750B" w:rsidRDefault="0070750B" w:rsidP="0070750B">
            <w:pPr>
              <w:widowControl w:val="0"/>
              <w:rPr>
                <w:rFonts w:ascii="Courier New" w:eastAsia="Courier New" w:hAnsi="Courier New" w:cs="Courier New"/>
                <w:color w:val="000000"/>
                <w:lang w:val="ro-MD" w:bidi="en-US"/>
              </w:rPr>
            </w:pPr>
          </w:p>
          <w:p w14:paraId="78FA1FF5" w14:textId="77777777" w:rsidR="0070750B" w:rsidRPr="00113380" w:rsidRDefault="0070750B" w:rsidP="0070750B">
            <w:pPr>
              <w:widowControl w:val="0"/>
              <w:rPr>
                <w:rFonts w:ascii="Courier New" w:eastAsia="Courier New" w:hAnsi="Courier New" w:cs="Courier New"/>
                <w:color w:val="000000"/>
                <w:lang w:val="ro-MD" w:bidi="en-US"/>
              </w:rPr>
            </w:pPr>
          </w:p>
        </w:tc>
        <w:tc>
          <w:tcPr>
            <w:tcW w:w="1272" w:type="dxa"/>
            <w:gridSpan w:val="3"/>
            <w:tcBorders>
              <w:left w:val="single" w:sz="4" w:space="0" w:color="auto"/>
              <w:bottom w:val="single" w:sz="4" w:space="0" w:color="auto"/>
            </w:tcBorders>
            <w:shd w:val="clear" w:color="auto" w:fill="FFFFFF"/>
            <w:vAlign w:val="center"/>
          </w:tcPr>
          <w:p w14:paraId="2EA8F530" w14:textId="77777777" w:rsidR="0070750B" w:rsidRPr="00113380" w:rsidRDefault="0070750B" w:rsidP="0070750B">
            <w:pPr>
              <w:widowControl w:val="0"/>
              <w:rPr>
                <w:rFonts w:ascii="Courier New" w:eastAsia="Courier New" w:hAnsi="Courier New" w:cs="Courier New"/>
                <w:color w:val="000000"/>
                <w:lang w:val="ro-MD" w:bidi="en-US"/>
              </w:rPr>
            </w:pPr>
          </w:p>
        </w:tc>
        <w:tc>
          <w:tcPr>
            <w:tcW w:w="3542" w:type="dxa"/>
            <w:gridSpan w:val="2"/>
            <w:tcBorders>
              <w:left w:val="single" w:sz="4" w:space="0" w:color="auto"/>
              <w:bottom w:val="single" w:sz="4" w:space="0" w:color="auto"/>
            </w:tcBorders>
            <w:shd w:val="clear" w:color="auto" w:fill="FFFFFF"/>
          </w:tcPr>
          <w:p w14:paraId="22D2FD98" w14:textId="77777777" w:rsidR="0070750B" w:rsidRPr="00113380" w:rsidRDefault="0070750B" w:rsidP="0070750B">
            <w:pPr>
              <w:widowControl w:val="0"/>
              <w:rPr>
                <w:rFonts w:ascii="Courier New" w:eastAsia="Courier New" w:hAnsi="Courier New" w:cs="Courier New"/>
                <w:color w:val="000000"/>
                <w:lang w:val="ro-MD" w:bidi="en-US"/>
              </w:rPr>
            </w:pPr>
          </w:p>
        </w:tc>
        <w:tc>
          <w:tcPr>
            <w:tcW w:w="854" w:type="dxa"/>
            <w:gridSpan w:val="2"/>
            <w:tcBorders>
              <w:left w:val="single" w:sz="4" w:space="0" w:color="auto"/>
              <w:bottom w:val="single" w:sz="4" w:space="0" w:color="auto"/>
            </w:tcBorders>
            <w:shd w:val="clear" w:color="auto" w:fill="FFFFFF"/>
            <w:vAlign w:val="center"/>
          </w:tcPr>
          <w:p w14:paraId="13576AD1" w14:textId="77777777" w:rsidR="0070750B" w:rsidRPr="00113380" w:rsidRDefault="0070750B" w:rsidP="0070750B">
            <w:pPr>
              <w:widowControl w:val="0"/>
              <w:rPr>
                <w:rFonts w:ascii="Courier New" w:eastAsia="Courier New" w:hAnsi="Courier New" w:cs="Courier New"/>
                <w:color w:val="000000"/>
                <w:lang w:val="ro-MD" w:bidi="en-US"/>
              </w:rPr>
            </w:pPr>
          </w:p>
        </w:tc>
        <w:tc>
          <w:tcPr>
            <w:tcW w:w="1277" w:type="dxa"/>
            <w:gridSpan w:val="2"/>
            <w:tcBorders>
              <w:left w:val="single" w:sz="4" w:space="0" w:color="auto"/>
              <w:bottom w:val="single" w:sz="4" w:space="0" w:color="auto"/>
            </w:tcBorders>
            <w:shd w:val="clear" w:color="auto" w:fill="FFFFFF"/>
            <w:vAlign w:val="center"/>
          </w:tcPr>
          <w:p w14:paraId="1BA9890D" w14:textId="77777777" w:rsidR="0070750B" w:rsidRPr="00113380" w:rsidRDefault="0070750B" w:rsidP="0070750B">
            <w:pPr>
              <w:widowControl w:val="0"/>
              <w:rPr>
                <w:rFonts w:ascii="Courier New" w:eastAsia="Courier New" w:hAnsi="Courier New" w:cs="Courier New"/>
                <w:color w:val="000000"/>
                <w:lang w:val="ro-MD" w:bidi="en-US"/>
              </w:rPr>
            </w:pPr>
          </w:p>
        </w:tc>
        <w:tc>
          <w:tcPr>
            <w:tcW w:w="1523" w:type="dxa"/>
            <w:gridSpan w:val="2"/>
            <w:tcBorders>
              <w:top w:val="single" w:sz="4" w:space="0" w:color="auto"/>
              <w:left w:val="single" w:sz="4" w:space="0" w:color="auto"/>
              <w:bottom w:val="single" w:sz="4" w:space="0" w:color="auto"/>
            </w:tcBorders>
            <w:shd w:val="clear" w:color="auto" w:fill="FFFFFF"/>
            <w:vAlign w:val="center"/>
          </w:tcPr>
          <w:p w14:paraId="51FB893E"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14:paraId="39CD0157" w14:textId="77777777" w:rsidR="0070750B" w:rsidRPr="00113380" w:rsidRDefault="0070750B" w:rsidP="0070750B">
            <w:pPr>
              <w:widowControl w:val="0"/>
              <w:spacing w:line="180" w:lineRule="exact"/>
              <w:rPr>
                <w:rFonts w:ascii="Courier New" w:eastAsia="Courier New" w:hAnsi="Courier New" w:cs="Courier New"/>
                <w:color w:val="000000"/>
                <w:lang w:val="ro-MD" w:bidi="en-US"/>
              </w:rPr>
            </w:pPr>
          </w:p>
        </w:tc>
      </w:tr>
      <w:tr w:rsidR="001302E4" w:rsidRPr="00113380" w14:paraId="71630361" w14:textId="77777777" w:rsidTr="001302E4">
        <w:trPr>
          <w:gridAfter w:val="1"/>
          <w:wAfter w:w="283" w:type="dxa"/>
          <w:trHeight w:hRule="exact" w:val="341"/>
        </w:trPr>
        <w:tc>
          <w:tcPr>
            <w:tcW w:w="710" w:type="dxa"/>
            <w:tcBorders>
              <w:top w:val="single" w:sz="4" w:space="0" w:color="auto"/>
              <w:left w:val="single" w:sz="4" w:space="0" w:color="auto"/>
            </w:tcBorders>
            <w:shd w:val="clear" w:color="auto" w:fill="FFFFFF"/>
            <w:vAlign w:val="center"/>
          </w:tcPr>
          <w:p w14:paraId="3B4C8825" w14:textId="77777777" w:rsidR="001302E4" w:rsidRPr="00113380" w:rsidRDefault="001302E4" w:rsidP="001302E4">
            <w:pPr>
              <w:widowControl w:val="0"/>
              <w:spacing w:line="210" w:lineRule="exact"/>
              <w:ind w:right="280"/>
              <w:jc w:val="right"/>
              <w:rPr>
                <w:rFonts w:ascii="Courier New" w:eastAsia="Courier New" w:hAnsi="Courier New" w:cs="Courier New"/>
                <w:color w:val="000000"/>
                <w:sz w:val="20"/>
                <w:szCs w:val="20"/>
                <w:lang w:val="ro-MD" w:bidi="en-US"/>
              </w:rPr>
            </w:pPr>
            <w:r w:rsidRPr="00113380">
              <w:rPr>
                <w:rFonts w:eastAsia="Courier New"/>
                <w:b/>
                <w:bCs/>
                <w:color w:val="000000"/>
                <w:sz w:val="20"/>
                <w:szCs w:val="20"/>
                <w:lang w:val="ro-MD" w:bidi="en-US"/>
              </w:rPr>
              <w:lastRenderedPageBreak/>
              <w:t>21</w:t>
            </w:r>
          </w:p>
        </w:tc>
        <w:tc>
          <w:tcPr>
            <w:tcW w:w="1262" w:type="dxa"/>
            <w:gridSpan w:val="3"/>
            <w:tcBorders>
              <w:top w:val="single" w:sz="4" w:space="0" w:color="auto"/>
              <w:left w:val="single" w:sz="4" w:space="0" w:color="auto"/>
            </w:tcBorders>
            <w:shd w:val="clear" w:color="auto" w:fill="FFFFFF"/>
            <w:vAlign w:val="bottom"/>
          </w:tcPr>
          <w:p w14:paraId="020FCF4F" w14:textId="77777777" w:rsidR="001302E4" w:rsidRPr="00113380" w:rsidRDefault="001302E4" w:rsidP="001302E4">
            <w:pPr>
              <w:widowControl w:val="0"/>
              <w:spacing w:line="210" w:lineRule="exact"/>
              <w:rPr>
                <w:rFonts w:ascii="Courier New" w:eastAsia="Courier New" w:hAnsi="Courier New" w:cs="Courier New"/>
                <w:color w:val="000000"/>
                <w:lang w:val="ro-MD" w:bidi="en-US"/>
              </w:rPr>
            </w:pPr>
          </w:p>
        </w:tc>
        <w:tc>
          <w:tcPr>
            <w:tcW w:w="3552" w:type="dxa"/>
            <w:gridSpan w:val="3"/>
            <w:tcBorders>
              <w:top w:val="single" w:sz="4" w:space="0" w:color="auto"/>
              <w:left w:val="single" w:sz="4" w:space="0" w:color="auto"/>
            </w:tcBorders>
            <w:shd w:val="clear" w:color="auto" w:fill="FFFFFF"/>
            <w:vAlign w:val="bottom"/>
          </w:tcPr>
          <w:p w14:paraId="3390BCCD" w14:textId="77777777" w:rsidR="001302E4" w:rsidRPr="00113380" w:rsidRDefault="001302E4" w:rsidP="001302E4">
            <w:pPr>
              <w:widowControl w:val="0"/>
              <w:spacing w:line="210"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 xml:space="preserve">Cablu </w:t>
            </w:r>
            <w:r w:rsidRPr="00113380">
              <w:rPr>
                <w:rFonts w:eastAsia="Courier New"/>
                <w:b/>
                <w:bCs/>
                <w:color w:val="000000"/>
                <w:sz w:val="18"/>
                <w:szCs w:val="18"/>
                <w:lang w:bidi="en-US"/>
              </w:rPr>
              <w:t>АПвБбШп</w:t>
            </w:r>
            <w:r w:rsidRPr="00113380">
              <w:rPr>
                <w:rFonts w:eastAsia="Courier New"/>
                <w:b/>
                <w:bCs/>
                <w:color w:val="000000"/>
                <w:sz w:val="18"/>
                <w:szCs w:val="18"/>
                <w:lang w:val="ro-MD" w:bidi="en-US"/>
              </w:rPr>
              <w:t xml:space="preserve"> </w:t>
            </w:r>
            <w:r w:rsidRPr="00113380">
              <w:rPr>
                <w:rFonts w:eastAsia="Courier New"/>
                <w:b/>
                <w:bCs/>
                <w:color w:val="000000"/>
                <w:sz w:val="21"/>
                <w:szCs w:val="21"/>
                <w:lang w:val="ro-MD" w:bidi="en-US"/>
              </w:rPr>
              <w:t>5x10</w:t>
            </w:r>
          </w:p>
        </w:tc>
        <w:tc>
          <w:tcPr>
            <w:tcW w:w="845" w:type="dxa"/>
            <w:gridSpan w:val="2"/>
            <w:vMerge w:val="restart"/>
            <w:tcBorders>
              <w:top w:val="single" w:sz="4" w:space="0" w:color="auto"/>
              <w:left w:val="single" w:sz="4" w:space="0" w:color="auto"/>
            </w:tcBorders>
            <w:shd w:val="clear" w:color="auto" w:fill="FFFFFF"/>
            <w:vAlign w:val="center"/>
          </w:tcPr>
          <w:p w14:paraId="52A7D9AB" w14:textId="77777777" w:rsidR="001302E4" w:rsidRPr="00113380" w:rsidRDefault="001302E4" w:rsidP="001302E4">
            <w:pPr>
              <w:widowControl w:val="0"/>
              <w:spacing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m</w:t>
            </w:r>
          </w:p>
        </w:tc>
        <w:tc>
          <w:tcPr>
            <w:tcW w:w="1277" w:type="dxa"/>
            <w:gridSpan w:val="2"/>
            <w:vMerge w:val="restart"/>
            <w:tcBorders>
              <w:top w:val="single" w:sz="4" w:space="0" w:color="auto"/>
              <w:left w:val="single" w:sz="4" w:space="0" w:color="auto"/>
            </w:tcBorders>
            <w:shd w:val="clear" w:color="auto" w:fill="FFFFFF"/>
            <w:vAlign w:val="center"/>
          </w:tcPr>
          <w:p w14:paraId="0C5653C2" w14:textId="77777777" w:rsidR="001302E4" w:rsidRPr="00113380" w:rsidRDefault="001302E4" w:rsidP="001302E4">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Max 30,000</w:t>
            </w:r>
          </w:p>
        </w:tc>
        <w:tc>
          <w:tcPr>
            <w:tcW w:w="1426" w:type="dxa"/>
            <w:gridSpan w:val="2"/>
            <w:tcBorders>
              <w:top w:val="single" w:sz="4" w:space="0" w:color="auto"/>
              <w:left w:val="single" w:sz="4" w:space="0" w:color="auto"/>
            </w:tcBorders>
            <w:shd w:val="clear" w:color="auto" w:fill="FFFFFF"/>
            <w:vAlign w:val="center"/>
          </w:tcPr>
          <w:p w14:paraId="66D7FCC3" w14:textId="77777777" w:rsidR="001302E4" w:rsidRPr="00113380" w:rsidRDefault="001302E4" w:rsidP="001302E4">
            <w:pPr>
              <w:widowControl w:val="0"/>
              <w:spacing w:line="180" w:lineRule="exact"/>
              <w:rPr>
                <w:rFonts w:ascii="Courier New" w:eastAsia="Courier New" w:hAnsi="Courier New" w:cs="Courier New"/>
                <w:color w:val="000000"/>
                <w:lang w:val="ro-MD" w:bidi="en-US"/>
              </w:rPr>
            </w:pPr>
          </w:p>
        </w:tc>
        <w:tc>
          <w:tcPr>
            <w:tcW w:w="988" w:type="dxa"/>
            <w:gridSpan w:val="2"/>
            <w:tcBorders>
              <w:top w:val="single" w:sz="4" w:space="0" w:color="auto"/>
              <w:left w:val="single" w:sz="4" w:space="0" w:color="auto"/>
              <w:right w:val="single" w:sz="4" w:space="0" w:color="auto"/>
            </w:tcBorders>
            <w:shd w:val="clear" w:color="auto" w:fill="FFFFFF"/>
            <w:vAlign w:val="center"/>
          </w:tcPr>
          <w:p w14:paraId="0708A307" w14:textId="77777777" w:rsidR="001302E4" w:rsidRPr="00113380" w:rsidRDefault="001302E4" w:rsidP="001302E4">
            <w:pPr>
              <w:widowControl w:val="0"/>
              <w:spacing w:line="180" w:lineRule="exact"/>
              <w:rPr>
                <w:rFonts w:ascii="Courier New" w:eastAsia="Courier New" w:hAnsi="Courier New" w:cs="Courier New"/>
                <w:color w:val="000000"/>
                <w:lang w:val="ro-MD" w:bidi="en-US"/>
              </w:rPr>
            </w:pPr>
          </w:p>
        </w:tc>
      </w:tr>
      <w:tr w:rsidR="001302E4" w:rsidRPr="00113380" w14:paraId="30CC7646" w14:textId="77777777" w:rsidTr="001302E4">
        <w:trPr>
          <w:gridAfter w:val="1"/>
          <w:wAfter w:w="283" w:type="dxa"/>
          <w:trHeight w:hRule="exact" w:val="336"/>
        </w:trPr>
        <w:tc>
          <w:tcPr>
            <w:tcW w:w="710" w:type="dxa"/>
            <w:tcBorders>
              <w:left w:val="single" w:sz="4" w:space="0" w:color="auto"/>
            </w:tcBorders>
            <w:shd w:val="clear" w:color="auto" w:fill="FFFFFF"/>
          </w:tcPr>
          <w:p w14:paraId="7E859725" w14:textId="77777777" w:rsidR="001302E4" w:rsidRPr="00113380" w:rsidRDefault="001302E4" w:rsidP="001302E4">
            <w:pPr>
              <w:widowControl w:val="0"/>
              <w:rPr>
                <w:rFonts w:ascii="Courier New" w:eastAsia="Courier New" w:hAnsi="Courier New" w:cs="Courier New"/>
                <w:color w:val="000000"/>
                <w:sz w:val="10"/>
                <w:szCs w:val="10"/>
                <w:lang w:val="ro-MD" w:bidi="en-US"/>
              </w:rPr>
            </w:pPr>
          </w:p>
        </w:tc>
        <w:tc>
          <w:tcPr>
            <w:tcW w:w="1262" w:type="dxa"/>
            <w:gridSpan w:val="3"/>
            <w:tcBorders>
              <w:left w:val="single" w:sz="4" w:space="0" w:color="auto"/>
            </w:tcBorders>
            <w:shd w:val="clear" w:color="auto" w:fill="FFFFFF"/>
          </w:tcPr>
          <w:p w14:paraId="660470D5" w14:textId="77777777" w:rsidR="001302E4" w:rsidRPr="00113380" w:rsidRDefault="001302E4" w:rsidP="001302E4">
            <w:pPr>
              <w:widowControl w:val="0"/>
              <w:spacing w:line="210" w:lineRule="exact"/>
              <w:rPr>
                <w:rFonts w:ascii="Courier New" w:eastAsia="Courier New" w:hAnsi="Courier New" w:cs="Courier New"/>
                <w:color w:val="000000"/>
                <w:lang w:val="ro-MD" w:bidi="en-US"/>
              </w:rPr>
            </w:pPr>
          </w:p>
        </w:tc>
        <w:tc>
          <w:tcPr>
            <w:tcW w:w="3552" w:type="dxa"/>
            <w:gridSpan w:val="3"/>
            <w:tcBorders>
              <w:left w:val="single" w:sz="4" w:space="0" w:color="auto"/>
            </w:tcBorders>
            <w:shd w:val="clear" w:color="auto" w:fill="FFFFFF"/>
          </w:tcPr>
          <w:p w14:paraId="53698819" w14:textId="77777777" w:rsidR="001302E4" w:rsidRPr="00113380" w:rsidRDefault="001302E4" w:rsidP="001302E4">
            <w:pPr>
              <w:widowControl w:val="0"/>
              <w:rPr>
                <w:rFonts w:ascii="Courier New" w:eastAsia="Courier New" w:hAnsi="Courier New" w:cs="Courier New"/>
                <w:color w:val="000000"/>
                <w:sz w:val="10"/>
                <w:szCs w:val="10"/>
                <w:lang w:val="ro-MD" w:bidi="en-US"/>
              </w:rPr>
            </w:pPr>
          </w:p>
        </w:tc>
        <w:tc>
          <w:tcPr>
            <w:tcW w:w="845" w:type="dxa"/>
            <w:gridSpan w:val="2"/>
            <w:vMerge/>
            <w:tcBorders>
              <w:left w:val="single" w:sz="4" w:space="0" w:color="auto"/>
            </w:tcBorders>
            <w:shd w:val="clear" w:color="auto" w:fill="FFFFFF"/>
            <w:vAlign w:val="center"/>
          </w:tcPr>
          <w:p w14:paraId="1297166E" w14:textId="77777777" w:rsidR="001302E4" w:rsidRPr="00113380" w:rsidRDefault="001302E4" w:rsidP="001302E4">
            <w:pPr>
              <w:widowControl w:val="0"/>
              <w:rPr>
                <w:rFonts w:ascii="Courier New" w:eastAsia="Courier New" w:hAnsi="Courier New" w:cs="Courier New"/>
                <w:color w:val="000000"/>
                <w:lang w:val="ro-MD" w:bidi="en-US"/>
              </w:rPr>
            </w:pPr>
          </w:p>
        </w:tc>
        <w:tc>
          <w:tcPr>
            <w:tcW w:w="1277" w:type="dxa"/>
            <w:gridSpan w:val="2"/>
            <w:vMerge/>
            <w:tcBorders>
              <w:left w:val="single" w:sz="4" w:space="0" w:color="auto"/>
            </w:tcBorders>
            <w:shd w:val="clear" w:color="auto" w:fill="FFFFFF"/>
            <w:vAlign w:val="center"/>
          </w:tcPr>
          <w:p w14:paraId="49442A4A" w14:textId="77777777" w:rsidR="001302E4" w:rsidRPr="00113380" w:rsidRDefault="001302E4" w:rsidP="001302E4">
            <w:pPr>
              <w:widowControl w:val="0"/>
              <w:rPr>
                <w:rFonts w:ascii="Courier New" w:eastAsia="Courier New" w:hAnsi="Courier New" w:cs="Courier New"/>
                <w:color w:val="000000"/>
                <w:lang w:val="ro-MD" w:bidi="en-US"/>
              </w:rPr>
            </w:pPr>
          </w:p>
        </w:tc>
        <w:tc>
          <w:tcPr>
            <w:tcW w:w="1426" w:type="dxa"/>
            <w:gridSpan w:val="2"/>
            <w:tcBorders>
              <w:top w:val="single" w:sz="4" w:space="0" w:color="auto"/>
              <w:left w:val="single" w:sz="4" w:space="0" w:color="auto"/>
            </w:tcBorders>
            <w:shd w:val="clear" w:color="auto" w:fill="FFFFFF"/>
            <w:vAlign w:val="bottom"/>
          </w:tcPr>
          <w:p w14:paraId="571738CA" w14:textId="77777777" w:rsidR="001302E4" w:rsidRPr="00113380" w:rsidRDefault="001302E4" w:rsidP="001302E4">
            <w:pPr>
              <w:widowControl w:val="0"/>
              <w:spacing w:line="180" w:lineRule="exact"/>
              <w:rPr>
                <w:rFonts w:ascii="Courier New" w:eastAsia="Courier New" w:hAnsi="Courier New" w:cs="Courier New"/>
                <w:color w:val="000000"/>
                <w:lang w:val="ro-MD" w:bidi="en-US"/>
              </w:rPr>
            </w:pPr>
          </w:p>
        </w:tc>
        <w:tc>
          <w:tcPr>
            <w:tcW w:w="988" w:type="dxa"/>
            <w:gridSpan w:val="2"/>
            <w:tcBorders>
              <w:top w:val="single" w:sz="4" w:space="0" w:color="auto"/>
              <w:left w:val="single" w:sz="4" w:space="0" w:color="auto"/>
              <w:right w:val="single" w:sz="4" w:space="0" w:color="auto"/>
            </w:tcBorders>
            <w:shd w:val="clear" w:color="auto" w:fill="FFFFFF"/>
            <w:vAlign w:val="bottom"/>
          </w:tcPr>
          <w:p w14:paraId="30EA8A68" w14:textId="77777777" w:rsidR="001302E4" w:rsidRPr="00113380" w:rsidRDefault="001302E4" w:rsidP="001302E4">
            <w:pPr>
              <w:widowControl w:val="0"/>
              <w:spacing w:line="180" w:lineRule="exact"/>
              <w:rPr>
                <w:rFonts w:ascii="Courier New" w:eastAsia="Courier New" w:hAnsi="Courier New" w:cs="Courier New"/>
                <w:color w:val="000000"/>
                <w:lang w:val="ro-MD" w:bidi="en-US"/>
              </w:rPr>
            </w:pPr>
          </w:p>
        </w:tc>
      </w:tr>
      <w:tr w:rsidR="001302E4" w:rsidRPr="00113380" w14:paraId="5E63DD36" w14:textId="77777777" w:rsidTr="001302E4">
        <w:trPr>
          <w:gridAfter w:val="1"/>
          <w:wAfter w:w="283" w:type="dxa"/>
          <w:trHeight w:hRule="exact" w:val="408"/>
        </w:trPr>
        <w:tc>
          <w:tcPr>
            <w:tcW w:w="710" w:type="dxa"/>
            <w:tcBorders>
              <w:top w:val="single" w:sz="4" w:space="0" w:color="auto"/>
              <w:left w:val="single" w:sz="4" w:space="0" w:color="auto"/>
            </w:tcBorders>
            <w:shd w:val="clear" w:color="auto" w:fill="FFFFFF"/>
            <w:vAlign w:val="center"/>
          </w:tcPr>
          <w:p w14:paraId="2EE221A4" w14:textId="77777777" w:rsidR="001302E4" w:rsidRPr="00113380" w:rsidRDefault="001302E4" w:rsidP="001302E4">
            <w:pPr>
              <w:widowControl w:val="0"/>
              <w:spacing w:line="180" w:lineRule="exact"/>
              <w:ind w:right="280"/>
              <w:jc w:val="right"/>
              <w:rPr>
                <w:rFonts w:ascii="Courier New" w:eastAsia="Courier New" w:hAnsi="Courier New" w:cs="Courier New"/>
                <w:color w:val="000000"/>
                <w:lang w:val="ro-MD" w:bidi="en-US"/>
              </w:rPr>
            </w:pPr>
            <w:r w:rsidRPr="00113380">
              <w:rPr>
                <w:rFonts w:eastAsia="Courier New"/>
                <w:b/>
                <w:bCs/>
                <w:color w:val="000000"/>
                <w:sz w:val="18"/>
                <w:szCs w:val="18"/>
                <w:lang w:val="ro-MD" w:bidi="en-US"/>
              </w:rPr>
              <w:t>22</w:t>
            </w:r>
          </w:p>
        </w:tc>
        <w:tc>
          <w:tcPr>
            <w:tcW w:w="1262" w:type="dxa"/>
            <w:gridSpan w:val="3"/>
            <w:tcBorders>
              <w:top w:val="single" w:sz="4" w:space="0" w:color="auto"/>
              <w:left w:val="single" w:sz="4" w:space="0" w:color="auto"/>
            </w:tcBorders>
            <w:shd w:val="clear" w:color="auto" w:fill="FFFFFF"/>
            <w:vAlign w:val="bottom"/>
          </w:tcPr>
          <w:p w14:paraId="34314B9F" w14:textId="77777777" w:rsidR="001302E4" w:rsidRPr="00113380" w:rsidRDefault="001302E4" w:rsidP="001302E4">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08-02-144-</w:t>
            </w:r>
          </w:p>
        </w:tc>
        <w:tc>
          <w:tcPr>
            <w:tcW w:w="3552" w:type="dxa"/>
            <w:gridSpan w:val="3"/>
            <w:vMerge w:val="restart"/>
            <w:tcBorders>
              <w:top w:val="single" w:sz="4" w:space="0" w:color="auto"/>
              <w:left w:val="single" w:sz="4" w:space="0" w:color="auto"/>
            </w:tcBorders>
            <w:shd w:val="clear" w:color="auto" w:fill="FFFFFF"/>
            <w:vAlign w:val="bottom"/>
          </w:tcPr>
          <w:p w14:paraId="622EF1B2" w14:textId="77777777" w:rsidR="001302E4" w:rsidRPr="00113380" w:rsidRDefault="001302E4" w:rsidP="001302E4">
            <w:pPr>
              <w:widowControl w:val="0"/>
              <w:spacing w:line="274"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Conectarea firelor conductorilor sau a cablurilor la cleme, sectiune pina la: 16 mm2</w:t>
            </w:r>
          </w:p>
        </w:tc>
        <w:tc>
          <w:tcPr>
            <w:tcW w:w="845" w:type="dxa"/>
            <w:gridSpan w:val="2"/>
            <w:tcBorders>
              <w:top w:val="single" w:sz="4" w:space="0" w:color="auto"/>
              <w:left w:val="single" w:sz="4" w:space="0" w:color="auto"/>
            </w:tcBorders>
            <w:shd w:val="clear" w:color="auto" w:fill="FFFFFF"/>
            <w:vAlign w:val="bottom"/>
          </w:tcPr>
          <w:p w14:paraId="3DFB18D3" w14:textId="77777777" w:rsidR="001302E4" w:rsidRPr="00113380" w:rsidRDefault="001302E4" w:rsidP="001302E4">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100</w:t>
            </w:r>
          </w:p>
        </w:tc>
        <w:tc>
          <w:tcPr>
            <w:tcW w:w="1277" w:type="dxa"/>
            <w:gridSpan w:val="2"/>
            <w:vMerge w:val="restart"/>
            <w:tcBorders>
              <w:top w:val="single" w:sz="4" w:space="0" w:color="auto"/>
              <w:left w:val="single" w:sz="4" w:space="0" w:color="auto"/>
            </w:tcBorders>
            <w:shd w:val="clear" w:color="auto" w:fill="FFFFFF"/>
            <w:vAlign w:val="center"/>
          </w:tcPr>
          <w:p w14:paraId="64F4245A" w14:textId="77777777" w:rsidR="001302E4" w:rsidRPr="00113380" w:rsidRDefault="001302E4" w:rsidP="001302E4">
            <w:pPr>
              <w:widowControl w:val="0"/>
              <w:spacing w:line="180" w:lineRule="exact"/>
              <w:rPr>
                <w:rFonts w:ascii="Courier New" w:eastAsia="Courier New" w:hAnsi="Courier New" w:cs="Courier New"/>
                <w:color w:val="000000"/>
                <w:lang w:val="ro-MD" w:bidi="en-US"/>
              </w:rPr>
            </w:pPr>
            <w:r w:rsidRPr="00113380">
              <w:rPr>
                <w:rFonts w:eastAsia="Courier New"/>
                <w:b/>
                <w:bCs/>
                <w:color w:val="000000"/>
                <w:sz w:val="18"/>
                <w:szCs w:val="18"/>
                <w:lang w:val="ro-MD" w:bidi="en-US"/>
              </w:rPr>
              <w:t>0,200</w:t>
            </w:r>
          </w:p>
        </w:tc>
        <w:tc>
          <w:tcPr>
            <w:tcW w:w="1426" w:type="dxa"/>
            <w:gridSpan w:val="2"/>
            <w:tcBorders>
              <w:top w:val="single" w:sz="4" w:space="0" w:color="auto"/>
              <w:left w:val="single" w:sz="4" w:space="0" w:color="auto"/>
            </w:tcBorders>
            <w:shd w:val="clear" w:color="auto" w:fill="FFFFFF"/>
            <w:vAlign w:val="center"/>
          </w:tcPr>
          <w:p w14:paraId="05237866" w14:textId="77777777" w:rsidR="001302E4" w:rsidRPr="00113380" w:rsidRDefault="001302E4" w:rsidP="001302E4">
            <w:pPr>
              <w:widowControl w:val="0"/>
              <w:spacing w:line="180" w:lineRule="exact"/>
              <w:rPr>
                <w:rFonts w:ascii="Courier New" w:eastAsia="Courier New" w:hAnsi="Courier New" w:cs="Courier New"/>
                <w:color w:val="000000"/>
                <w:lang w:val="ro-MD" w:bidi="en-US"/>
              </w:rPr>
            </w:pPr>
          </w:p>
        </w:tc>
        <w:tc>
          <w:tcPr>
            <w:tcW w:w="988" w:type="dxa"/>
            <w:gridSpan w:val="2"/>
            <w:tcBorders>
              <w:top w:val="single" w:sz="4" w:space="0" w:color="auto"/>
              <w:left w:val="single" w:sz="4" w:space="0" w:color="auto"/>
              <w:right w:val="single" w:sz="4" w:space="0" w:color="auto"/>
            </w:tcBorders>
            <w:shd w:val="clear" w:color="auto" w:fill="FFFFFF"/>
            <w:vAlign w:val="center"/>
          </w:tcPr>
          <w:p w14:paraId="3CCEA384" w14:textId="77777777" w:rsidR="001302E4" w:rsidRPr="00113380" w:rsidRDefault="001302E4" w:rsidP="001302E4">
            <w:pPr>
              <w:widowControl w:val="0"/>
              <w:spacing w:line="180" w:lineRule="exact"/>
              <w:rPr>
                <w:rFonts w:ascii="Courier New" w:eastAsia="Courier New" w:hAnsi="Courier New" w:cs="Courier New"/>
                <w:color w:val="000000"/>
                <w:lang w:val="ro-MD" w:bidi="en-US"/>
              </w:rPr>
            </w:pPr>
          </w:p>
        </w:tc>
      </w:tr>
      <w:tr w:rsidR="001302E4" w:rsidRPr="00113380" w14:paraId="1ABD5A2B" w14:textId="77777777" w:rsidTr="001302E4">
        <w:trPr>
          <w:gridAfter w:val="1"/>
          <w:wAfter w:w="283" w:type="dxa"/>
          <w:trHeight w:hRule="exact" w:val="432"/>
        </w:trPr>
        <w:tc>
          <w:tcPr>
            <w:tcW w:w="710" w:type="dxa"/>
            <w:tcBorders>
              <w:left w:val="single" w:sz="4" w:space="0" w:color="auto"/>
            </w:tcBorders>
            <w:shd w:val="clear" w:color="auto" w:fill="FFFFFF"/>
          </w:tcPr>
          <w:p w14:paraId="382A4DCA" w14:textId="77777777" w:rsidR="001302E4" w:rsidRPr="00113380" w:rsidRDefault="001302E4" w:rsidP="001302E4">
            <w:pPr>
              <w:widowControl w:val="0"/>
              <w:rPr>
                <w:rFonts w:ascii="Courier New" w:eastAsia="Courier New" w:hAnsi="Courier New" w:cs="Courier New"/>
                <w:color w:val="000000"/>
                <w:sz w:val="10"/>
                <w:szCs w:val="10"/>
                <w:lang w:val="ro-MD" w:bidi="en-US"/>
              </w:rPr>
            </w:pPr>
          </w:p>
        </w:tc>
        <w:tc>
          <w:tcPr>
            <w:tcW w:w="1262" w:type="dxa"/>
            <w:gridSpan w:val="3"/>
            <w:tcBorders>
              <w:left w:val="single" w:sz="4" w:space="0" w:color="auto"/>
            </w:tcBorders>
            <w:shd w:val="clear" w:color="auto" w:fill="FFFFFF"/>
          </w:tcPr>
          <w:p w14:paraId="49F70ACF" w14:textId="77777777" w:rsidR="001302E4" w:rsidRPr="00113380" w:rsidRDefault="001302E4" w:rsidP="001302E4">
            <w:pPr>
              <w:widowControl w:val="0"/>
              <w:spacing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3</w:t>
            </w:r>
          </w:p>
        </w:tc>
        <w:tc>
          <w:tcPr>
            <w:tcW w:w="3552" w:type="dxa"/>
            <w:gridSpan w:val="3"/>
            <w:vMerge/>
            <w:tcBorders>
              <w:left w:val="single" w:sz="4" w:space="0" w:color="auto"/>
            </w:tcBorders>
            <w:shd w:val="clear" w:color="auto" w:fill="FFFFFF"/>
            <w:vAlign w:val="bottom"/>
          </w:tcPr>
          <w:p w14:paraId="25668B88" w14:textId="77777777" w:rsidR="001302E4" w:rsidRPr="00113380" w:rsidRDefault="001302E4" w:rsidP="001302E4">
            <w:pPr>
              <w:widowControl w:val="0"/>
              <w:rPr>
                <w:rFonts w:ascii="Courier New" w:eastAsia="Courier New" w:hAnsi="Courier New" w:cs="Courier New"/>
                <w:color w:val="000000"/>
                <w:lang w:val="ro-MD" w:bidi="en-US"/>
              </w:rPr>
            </w:pPr>
          </w:p>
        </w:tc>
        <w:tc>
          <w:tcPr>
            <w:tcW w:w="845" w:type="dxa"/>
            <w:gridSpan w:val="2"/>
            <w:tcBorders>
              <w:left w:val="single" w:sz="4" w:space="0" w:color="auto"/>
            </w:tcBorders>
            <w:shd w:val="clear" w:color="auto" w:fill="FFFFFF"/>
          </w:tcPr>
          <w:p w14:paraId="6A039C32" w14:textId="77777777" w:rsidR="001302E4" w:rsidRPr="00113380" w:rsidRDefault="001302E4" w:rsidP="001302E4">
            <w:pPr>
              <w:widowControl w:val="0"/>
              <w:spacing w:line="210" w:lineRule="exact"/>
              <w:rPr>
                <w:rFonts w:ascii="Courier New" w:eastAsia="Courier New" w:hAnsi="Courier New" w:cs="Courier New"/>
                <w:color w:val="000000"/>
                <w:lang w:val="ro-MD" w:bidi="en-US"/>
              </w:rPr>
            </w:pPr>
            <w:r w:rsidRPr="00113380">
              <w:rPr>
                <w:rFonts w:eastAsia="Courier New"/>
                <w:b/>
                <w:bCs/>
                <w:color w:val="000000"/>
                <w:sz w:val="21"/>
                <w:szCs w:val="21"/>
                <w:lang w:val="ro-MD" w:bidi="en-US"/>
              </w:rPr>
              <w:t>buc</w:t>
            </w:r>
          </w:p>
        </w:tc>
        <w:tc>
          <w:tcPr>
            <w:tcW w:w="1277" w:type="dxa"/>
            <w:gridSpan w:val="2"/>
            <w:vMerge/>
            <w:tcBorders>
              <w:left w:val="single" w:sz="4" w:space="0" w:color="auto"/>
            </w:tcBorders>
            <w:shd w:val="clear" w:color="auto" w:fill="FFFFFF"/>
            <w:vAlign w:val="center"/>
          </w:tcPr>
          <w:p w14:paraId="278C286C" w14:textId="77777777" w:rsidR="001302E4" w:rsidRPr="00113380" w:rsidRDefault="001302E4" w:rsidP="001302E4">
            <w:pPr>
              <w:widowControl w:val="0"/>
              <w:rPr>
                <w:rFonts w:ascii="Courier New" w:eastAsia="Courier New" w:hAnsi="Courier New" w:cs="Courier New"/>
                <w:color w:val="000000"/>
                <w:lang w:val="ro-MD" w:bidi="en-US"/>
              </w:rPr>
            </w:pPr>
          </w:p>
        </w:tc>
        <w:tc>
          <w:tcPr>
            <w:tcW w:w="1426" w:type="dxa"/>
            <w:gridSpan w:val="2"/>
            <w:tcBorders>
              <w:top w:val="single" w:sz="4" w:space="0" w:color="auto"/>
              <w:left w:val="single" w:sz="4" w:space="0" w:color="auto"/>
            </w:tcBorders>
            <w:shd w:val="clear" w:color="auto" w:fill="FFFFFF"/>
          </w:tcPr>
          <w:p w14:paraId="46F76D2F" w14:textId="77777777" w:rsidR="001302E4" w:rsidRPr="00113380" w:rsidRDefault="001302E4" w:rsidP="001302E4">
            <w:pPr>
              <w:widowControl w:val="0"/>
              <w:spacing w:line="180" w:lineRule="exact"/>
              <w:rPr>
                <w:rFonts w:ascii="Courier New" w:eastAsia="Courier New" w:hAnsi="Courier New" w:cs="Courier New"/>
                <w:color w:val="000000"/>
                <w:lang w:val="ro-MD" w:bidi="en-US"/>
              </w:rPr>
            </w:pPr>
          </w:p>
        </w:tc>
        <w:tc>
          <w:tcPr>
            <w:tcW w:w="988" w:type="dxa"/>
            <w:gridSpan w:val="2"/>
            <w:tcBorders>
              <w:top w:val="single" w:sz="4" w:space="0" w:color="auto"/>
              <w:left w:val="single" w:sz="4" w:space="0" w:color="auto"/>
              <w:right w:val="single" w:sz="4" w:space="0" w:color="auto"/>
            </w:tcBorders>
            <w:shd w:val="clear" w:color="auto" w:fill="FFFFFF"/>
          </w:tcPr>
          <w:p w14:paraId="1D247586" w14:textId="77777777" w:rsidR="001302E4" w:rsidRPr="00113380" w:rsidRDefault="001302E4" w:rsidP="001302E4">
            <w:pPr>
              <w:widowControl w:val="0"/>
              <w:spacing w:line="180" w:lineRule="exact"/>
              <w:rPr>
                <w:rFonts w:ascii="Courier New" w:eastAsia="Courier New" w:hAnsi="Courier New" w:cs="Courier New"/>
                <w:color w:val="000000"/>
                <w:lang w:val="ro-MD" w:bidi="en-US"/>
              </w:rPr>
            </w:pPr>
          </w:p>
        </w:tc>
      </w:tr>
      <w:tr w:rsidR="001302E4" w:rsidRPr="00113380" w14:paraId="18EE104B" w14:textId="77777777" w:rsidTr="001302E4">
        <w:trPr>
          <w:gridAfter w:val="1"/>
          <w:wAfter w:w="283" w:type="dxa"/>
          <w:trHeight w:hRule="exact" w:val="696"/>
        </w:trPr>
        <w:tc>
          <w:tcPr>
            <w:tcW w:w="710" w:type="dxa"/>
            <w:tcBorders>
              <w:top w:val="single" w:sz="4" w:space="0" w:color="auto"/>
              <w:left w:val="single" w:sz="4" w:space="0" w:color="auto"/>
            </w:tcBorders>
            <w:shd w:val="clear" w:color="auto" w:fill="FFFFFF"/>
          </w:tcPr>
          <w:p w14:paraId="6D38D7D8" w14:textId="77777777" w:rsidR="001302E4" w:rsidRPr="00113380" w:rsidRDefault="001302E4" w:rsidP="001302E4">
            <w:pPr>
              <w:widowControl w:val="0"/>
              <w:rPr>
                <w:rFonts w:ascii="Courier New" w:eastAsia="Courier New" w:hAnsi="Courier New" w:cs="Courier New"/>
                <w:color w:val="000000"/>
                <w:sz w:val="10"/>
                <w:szCs w:val="10"/>
                <w:lang w:val="ro-MD" w:bidi="en-US"/>
              </w:rPr>
            </w:pPr>
          </w:p>
        </w:tc>
        <w:tc>
          <w:tcPr>
            <w:tcW w:w="1262" w:type="dxa"/>
            <w:gridSpan w:val="3"/>
            <w:tcBorders>
              <w:top w:val="single" w:sz="4" w:space="0" w:color="auto"/>
              <w:left w:val="single" w:sz="4" w:space="0" w:color="auto"/>
            </w:tcBorders>
            <w:shd w:val="clear" w:color="auto" w:fill="FFFFFF"/>
          </w:tcPr>
          <w:p w14:paraId="38BD6A76" w14:textId="77777777" w:rsidR="001302E4" w:rsidRPr="00113380" w:rsidRDefault="001302E4" w:rsidP="001302E4">
            <w:pPr>
              <w:widowControl w:val="0"/>
              <w:rPr>
                <w:rFonts w:ascii="Courier New" w:eastAsia="Courier New" w:hAnsi="Courier New" w:cs="Courier New"/>
                <w:color w:val="000000"/>
                <w:sz w:val="10"/>
                <w:szCs w:val="10"/>
                <w:lang w:val="ro-MD" w:bidi="en-US"/>
              </w:rPr>
            </w:pPr>
          </w:p>
        </w:tc>
        <w:tc>
          <w:tcPr>
            <w:tcW w:w="3552" w:type="dxa"/>
            <w:gridSpan w:val="3"/>
            <w:tcBorders>
              <w:top w:val="single" w:sz="4" w:space="0" w:color="auto"/>
              <w:left w:val="single" w:sz="4" w:space="0" w:color="auto"/>
            </w:tcBorders>
            <w:shd w:val="clear" w:color="auto" w:fill="FFFFFF"/>
            <w:vAlign w:val="center"/>
          </w:tcPr>
          <w:p w14:paraId="55AA0769" w14:textId="77777777" w:rsidR="001302E4" w:rsidRPr="00113380" w:rsidRDefault="001302E4" w:rsidP="001302E4">
            <w:pPr>
              <w:widowControl w:val="0"/>
              <w:spacing w:line="200" w:lineRule="exact"/>
              <w:ind w:left="120"/>
              <w:rPr>
                <w:rFonts w:ascii="Courier New" w:eastAsia="Courier New" w:hAnsi="Courier New" w:cs="Courier New"/>
                <w:color w:val="000000"/>
                <w:lang w:val="ro-MD" w:bidi="en-US"/>
              </w:rPr>
            </w:pPr>
            <w:r w:rsidRPr="00113380">
              <w:rPr>
                <w:rFonts w:eastAsia="Courier New"/>
                <w:b/>
                <w:bCs/>
                <w:i/>
                <w:iCs/>
                <w:color w:val="000000"/>
                <w:sz w:val="20"/>
                <w:szCs w:val="20"/>
                <w:lang w:val="ro-MD" w:bidi="en-US"/>
              </w:rPr>
              <w:t>Total</w:t>
            </w:r>
          </w:p>
        </w:tc>
        <w:tc>
          <w:tcPr>
            <w:tcW w:w="3548" w:type="dxa"/>
            <w:gridSpan w:val="6"/>
            <w:tcBorders>
              <w:top w:val="single" w:sz="4" w:space="0" w:color="auto"/>
              <w:left w:val="single" w:sz="4" w:space="0" w:color="auto"/>
            </w:tcBorders>
            <w:shd w:val="clear" w:color="auto" w:fill="FFFFFF"/>
            <w:vAlign w:val="center"/>
          </w:tcPr>
          <w:p w14:paraId="76EB191D" w14:textId="77777777" w:rsidR="001302E4" w:rsidRPr="00113380" w:rsidRDefault="001302E4" w:rsidP="001302E4">
            <w:pPr>
              <w:widowControl w:val="0"/>
              <w:spacing w:line="210" w:lineRule="exact"/>
              <w:ind w:left="120"/>
              <w:rPr>
                <w:rFonts w:ascii="Courier New" w:eastAsia="Courier New" w:hAnsi="Courier New" w:cs="Courier New"/>
                <w:color w:val="000000"/>
                <w:lang w:val="ro-MD" w:bidi="en-US"/>
              </w:rPr>
            </w:pPr>
            <w:r w:rsidRPr="00113380">
              <w:rPr>
                <w:rFonts w:eastAsia="Courier New"/>
                <w:b/>
                <w:bCs/>
                <w:color w:val="000000"/>
                <w:sz w:val="21"/>
                <w:szCs w:val="21"/>
                <w:lang w:val="ro-MD" w:bidi="en-US"/>
              </w:rPr>
              <w:t>lei</w:t>
            </w:r>
          </w:p>
        </w:tc>
        <w:tc>
          <w:tcPr>
            <w:tcW w:w="988" w:type="dxa"/>
            <w:gridSpan w:val="2"/>
            <w:tcBorders>
              <w:top w:val="single" w:sz="4" w:space="0" w:color="auto"/>
              <w:left w:val="single" w:sz="4" w:space="0" w:color="auto"/>
              <w:right w:val="single" w:sz="4" w:space="0" w:color="auto"/>
            </w:tcBorders>
            <w:shd w:val="clear" w:color="auto" w:fill="FFFFFF"/>
            <w:vAlign w:val="center"/>
          </w:tcPr>
          <w:p w14:paraId="342F62CD" w14:textId="77777777" w:rsidR="001302E4" w:rsidRPr="00113380" w:rsidRDefault="001302E4" w:rsidP="001302E4">
            <w:pPr>
              <w:widowControl w:val="0"/>
              <w:spacing w:line="180" w:lineRule="exact"/>
              <w:rPr>
                <w:rFonts w:ascii="Courier New" w:eastAsia="Courier New" w:hAnsi="Courier New" w:cs="Courier New"/>
                <w:color w:val="000000"/>
                <w:lang w:val="ro-MD" w:bidi="en-US"/>
              </w:rPr>
            </w:pPr>
          </w:p>
        </w:tc>
      </w:tr>
    </w:tbl>
    <w:p w14:paraId="2624BE52" w14:textId="77777777" w:rsidR="00651423" w:rsidRPr="00027881" w:rsidRDefault="00651423" w:rsidP="00651423">
      <w:pPr>
        <w:rPr>
          <w:lang w:val="en-US"/>
        </w:rPr>
      </w:pPr>
    </w:p>
    <w:p w14:paraId="35F46EFD" w14:textId="77777777" w:rsidR="00651423" w:rsidRDefault="00651423" w:rsidP="00651423">
      <w:pPr>
        <w:rPr>
          <w:sz w:val="2"/>
          <w:szCs w:val="2"/>
          <w:lang w:val="en-US"/>
        </w:rPr>
      </w:pPr>
    </w:p>
    <w:p w14:paraId="445DB494" w14:textId="77777777" w:rsidR="001302E4" w:rsidRDefault="001302E4" w:rsidP="001302E4">
      <w:pPr>
        <w:jc w:val="both"/>
        <w:rPr>
          <w:lang w:val="ro-MD"/>
        </w:rPr>
      </w:pPr>
      <w:r>
        <w:rPr>
          <w:lang w:val="ro-MD"/>
        </w:rPr>
        <w:t>Cantitățile indicate în devizul de cheltuieli sunt cantitățile maxime admisibile, iar fiecare operator economic va prezenta oferta s-a pentru fiecare locație separat cu includerea cantităților necesare în devizul de cheltuieli Forma Nr.7, Forma Nr.5 și Forma Nr.3.</w:t>
      </w: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255B1A8" w14:textId="57D53294" w:rsidR="00E71F7B" w:rsidRPr="00FF430B" w:rsidRDefault="00E71F7B" w:rsidP="009E2657">
      <w:pPr>
        <w:tabs>
          <w:tab w:val="left" w:pos="567"/>
        </w:tabs>
        <w:jc w:val="center"/>
        <w:rPr>
          <w:i/>
          <w:lang w:val="ro-MD"/>
        </w:rPr>
      </w:pPr>
    </w:p>
    <w:p w14:paraId="7DD7DF69" w14:textId="77777777" w:rsidR="00E71F7B" w:rsidRPr="00FF430B" w:rsidRDefault="00E71F7B" w:rsidP="009E2657">
      <w:pPr>
        <w:tabs>
          <w:tab w:val="left" w:pos="567"/>
        </w:tabs>
        <w:jc w:val="both"/>
        <w:rPr>
          <w:lang w:val="ro-MD"/>
        </w:rPr>
      </w:pPr>
    </w:p>
    <w:p w14:paraId="5DA2A9FE" w14:textId="3A75B476"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w:t>
      </w:r>
      <w:r w:rsidR="00B63868">
        <w:rPr>
          <w:lang w:val="ro-MD"/>
        </w:rPr>
        <w:t>23</w:t>
      </w:r>
      <w:r w:rsidR="00037CEB">
        <w:rPr>
          <w:lang w:val="en-US"/>
        </w:rPr>
        <w:t>”</w:t>
      </w:r>
      <w:r w:rsidR="009C2490">
        <w:rPr>
          <w:lang w:val="ro-MD"/>
        </w:rPr>
        <w:t xml:space="preserve"> </w:t>
      </w:r>
      <w:r w:rsidR="00B63868">
        <w:rPr>
          <w:lang w:val="ro-MD"/>
        </w:rPr>
        <w:t>septembrie</w:t>
      </w:r>
      <w:r w:rsidR="009C2490">
        <w:rPr>
          <w:lang w:val="ro-MD"/>
        </w:rPr>
        <w:t xml:space="preserve"> 202</w:t>
      </w:r>
      <w:r w:rsidR="008F2967">
        <w:rPr>
          <w:lang w:val="ro-MD"/>
        </w:rPr>
        <w:t>2</w:t>
      </w:r>
    </w:p>
    <w:p w14:paraId="62CB0A54" w14:textId="77777777" w:rsidR="00AA7E9A" w:rsidRPr="00FF430B" w:rsidRDefault="00AA7E9A" w:rsidP="009E2657">
      <w:pPr>
        <w:pStyle w:val="Corptext"/>
        <w:tabs>
          <w:tab w:val="left" w:pos="567"/>
        </w:tabs>
        <w:rPr>
          <w:rFonts w:ascii="Times New Roman" w:hAnsi="Times New Roman"/>
          <w:szCs w:val="24"/>
          <w:lang w:val="ro-MD"/>
        </w:rPr>
      </w:pPr>
    </w:p>
    <w:p w14:paraId="2258319A" w14:textId="59ECA26A" w:rsidR="00AA7E9A" w:rsidRPr="00FF430B" w:rsidRDefault="009C2490" w:rsidP="009E2657">
      <w:pPr>
        <w:pStyle w:val="Corptext"/>
        <w:tabs>
          <w:tab w:val="left" w:pos="567"/>
        </w:tabs>
        <w:rPr>
          <w:rFonts w:ascii="Times New Roman" w:hAnsi="Times New Roman"/>
          <w:szCs w:val="24"/>
          <w:lang w:val="ro-MD"/>
        </w:rPr>
      </w:pPr>
      <w:r w:rsidRPr="00B34F0A">
        <w:rPr>
          <w:b/>
        </w:rPr>
        <w:t>Președintele grupului de lucru</w:t>
      </w:r>
      <w:r w:rsidRPr="00B34F0A">
        <w:rPr>
          <w:rFonts w:ascii="Times New Roman" w:hAnsi="Times New Roman"/>
          <w:b/>
          <w:szCs w:val="24"/>
        </w:rPr>
        <w:t xml:space="preserve">     ____________________________</w:t>
      </w:r>
      <w:r>
        <w:rPr>
          <w:rFonts w:ascii="Times New Roman" w:hAnsi="Times New Roman"/>
          <w:b/>
          <w:szCs w:val="24"/>
        </w:rPr>
        <w:t xml:space="preserve"> Igor BIVOL</w:t>
      </w:r>
    </w:p>
    <w:p w14:paraId="2C73A8CE" w14:textId="6772ACA0" w:rsidR="00AA7E9A" w:rsidRDefault="00AA7E9A" w:rsidP="009E2657">
      <w:pPr>
        <w:pStyle w:val="Corptext"/>
        <w:tabs>
          <w:tab w:val="left" w:pos="567"/>
        </w:tabs>
        <w:rPr>
          <w:rFonts w:ascii="Times New Roman" w:hAnsi="Times New Roman"/>
          <w:i/>
          <w:lang w:val="ro-MD"/>
        </w:rPr>
      </w:pPr>
    </w:p>
    <w:p w14:paraId="47A8C322" w14:textId="77777777" w:rsidR="006537B3" w:rsidRPr="00FF430B" w:rsidRDefault="006537B3" w:rsidP="009E2657">
      <w:pPr>
        <w:pStyle w:val="Corptext"/>
        <w:tabs>
          <w:tab w:val="left" w:pos="567"/>
        </w:tabs>
        <w:rPr>
          <w:rFonts w:ascii="Times New Roman" w:hAnsi="Times New Roman"/>
          <w:i/>
          <w:szCs w:val="24"/>
          <w:lang w:val="ro-MD"/>
        </w:rPr>
        <w:sectPr w:rsidR="006537B3" w:rsidRPr="00FF430B" w:rsidSect="00837D1C">
          <w:footerReference w:type="first" r:id="rId14"/>
          <w:pgSz w:w="11906" w:h="16838" w:code="9"/>
          <w:pgMar w:top="426" w:right="1134" w:bottom="851" w:left="1276" w:header="720" w:footer="510" w:gutter="0"/>
          <w:cols w:space="720"/>
          <w:titlePg/>
          <w:docGrid w:linePitch="326"/>
        </w:sect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57A2DF09" w14:textId="77777777" w:rsidR="006D23C8" w:rsidRPr="00FF430B" w:rsidRDefault="006D23C8" w:rsidP="006D23C8">
      <w:pPr>
        <w:jc w:val="right"/>
        <w:rPr>
          <w:noProof w:val="0"/>
          <w:lang w:val="ro-MD"/>
        </w:rPr>
      </w:pPr>
      <w:r w:rsidRPr="00FF430B">
        <w:rPr>
          <w:noProof w:val="0"/>
          <w:lang w:val="ro-MD"/>
        </w:rPr>
        <w:t>la Documentația standard nr.</w:t>
      </w:r>
      <w:r>
        <w:rPr>
          <w:noProof w:val="0"/>
          <w:lang w:val="ro-MD"/>
        </w:rPr>
        <w:t>69</w:t>
      </w:r>
    </w:p>
    <w:p w14:paraId="1E535428" w14:textId="77777777" w:rsidR="006D23C8" w:rsidRPr="00FF430B" w:rsidRDefault="006D23C8" w:rsidP="006D23C8">
      <w:pPr>
        <w:jc w:val="right"/>
        <w:rPr>
          <w:noProof w:val="0"/>
          <w:lang w:val="ro-MD"/>
        </w:rPr>
      </w:pPr>
      <w:r w:rsidRPr="00FF430B">
        <w:rPr>
          <w:noProof w:val="0"/>
          <w:lang w:val="ro-MD"/>
        </w:rPr>
        <w:t>din “</w:t>
      </w:r>
      <w:r>
        <w:rPr>
          <w:noProof w:val="0"/>
          <w:lang w:val="ro-MD"/>
        </w:rPr>
        <w:t>07</w:t>
      </w:r>
      <w:r w:rsidRPr="00FF430B">
        <w:rPr>
          <w:noProof w:val="0"/>
          <w:lang w:val="ro-MD"/>
        </w:rPr>
        <w:t xml:space="preserve">” </w:t>
      </w:r>
      <w:r>
        <w:rPr>
          <w:noProof w:val="0"/>
          <w:lang w:val="ro-MD"/>
        </w:rPr>
        <w:t>05.</w:t>
      </w:r>
      <w:r w:rsidRPr="00FF430B">
        <w:rPr>
          <w:noProof w:val="0"/>
          <w:lang w:val="ro-MD"/>
        </w:rPr>
        <w:t>20</w:t>
      </w:r>
      <w:r>
        <w:rPr>
          <w:noProof w:val="0"/>
          <w:lang w:val="ro-MD"/>
        </w:rPr>
        <w:t>21</w:t>
      </w:r>
    </w:p>
    <w:p w14:paraId="7DD04DFB" w14:textId="77777777" w:rsidR="006D23C8" w:rsidRPr="00FF430B" w:rsidRDefault="006D23C8" w:rsidP="006D23C8">
      <w:pPr>
        <w:tabs>
          <w:tab w:val="left" w:leader="underscore" w:pos="6465"/>
          <w:tab w:val="right" w:leader="underscore" w:pos="9777"/>
        </w:tabs>
        <w:spacing w:line="302" w:lineRule="auto"/>
        <w:rPr>
          <w:rFonts w:eastAsia="PMingLiU"/>
          <w:lang w:val="ro-MD" w:eastAsia="zh-CN"/>
        </w:rPr>
      </w:pPr>
    </w:p>
    <w:p w14:paraId="36E55B8E" w14:textId="77777777" w:rsidR="002D6E71" w:rsidRPr="00FF430B" w:rsidRDefault="002D6E71" w:rsidP="00196AB4">
      <w:pPr>
        <w:pStyle w:val="Listparagraf"/>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Listparagraf"/>
        <w:numPr>
          <w:ilvl w:val="0"/>
          <w:numId w:val="0"/>
        </w:numPr>
        <w:ind w:right="-1"/>
        <w:rPr>
          <w:lang w:val="ro-MD"/>
        </w:rPr>
      </w:pPr>
    </w:p>
    <w:p w14:paraId="135D94E2" w14:textId="77777777" w:rsidR="00806E2B" w:rsidRPr="00FF430B" w:rsidRDefault="00806E2B" w:rsidP="00196AB4">
      <w:pPr>
        <w:pStyle w:val="Listparagraf"/>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Listparagraf"/>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Listparagraf"/>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NormalWeb"/>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NormalWeb"/>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NormalWeb"/>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w:t>
            </w:r>
            <w:proofErr w:type="spellStart"/>
            <w:r w:rsidR="00460653" w:rsidRPr="00FF430B">
              <w:rPr>
                <w:sz w:val="20"/>
                <w:szCs w:val="20"/>
                <w:lang w:val="ro-MD"/>
              </w:rPr>
              <w:t>şi</w:t>
            </w:r>
            <w:proofErr w:type="spellEnd"/>
            <w:r w:rsidR="00DF4DCF">
              <w:rPr>
                <w:sz w:val="20"/>
                <w:szCs w:val="20"/>
                <w:lang w:val="ro-MD"/>
              </w:rPr>
              <w:t xml:space="preserve"> </w:t>
            </w:r>
            <w:proofErr w:type="spellStart"/>
            <w:r w:rsidR="00460653" w:rsidRPr="00FF430B">
              <w:rPr>
                <w:sz w:val="20"/>
                <w:szCs w:val="20"/>
                <w:lang w:val="ro-MD"/>
              </w:rPr>
              <w:t>funcţia</w:t>
            </w:r>
            <w:proofErr w:type="spellEnd"/>
            <w:r w:rsidR="00460653" w:rsidRPr="00FF430B">
              <w:rPr>
                <w:sz w:val="20"/>
                <w:szCs w:val="20"/>
                <w:lang w:val="ro-MD"/>
              </w:rPr>
              <w:t xml:space="preserve">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NormalWeb"/>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w:t>
            </w:r>
            <w:proofErr w:type="spellStart"/>
            <w:r w:rsidRPr="00FF430B">
              <w:rPr>
                <w:lang w:val="ro-MD"/>
              </w:rPr>
              <w:t>construcţii</w:t>
            </w:r>
            <w:proofErr w:type="spellEnd"/>
            <w:r w:rsidRPr="00FF430B">
              <w:rPr>
                <w:lang w:val="ro-MD"/>
              </w:rPr>
              <w:t xml:space="preserve">: </w:t>
            </w:r>
            <w:proofErr w:type="spellStart"/>
            <w:r w:rsidRPr="00FF430B">
              <w:rPr>
                <w:lang w:val="ro-MD"/>
              </w:rPr>
              <w:t>autorizaţia</w:t>
            </w:r>
            <w:proofErr w:type="spellEnd"/>
            <w:r w:rsidRPr="00FF430B">
              <w:rPr>
                <w:lang w:val="ro-MD"/>
              </w:rPr>
              <w:t xml:space="preserve">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NormalWeb"/>
              <w:tabs>
                <w:tab w:val="left" w:pos="567"/>
              </w:tabs>
              <w:ind w:firstLine="0"/>
              <w:rPr>
                <w:sz w:val="20"/>
                <w:szCs w:val="20"/>
                <w:lang w:val="ro-MD"/>
              </w:rPr>
            </w:pPr>
            <w:r w:rsidRPr="00FF430B">
              <w:rPr>
                <w:sz w:val="20"/>
                <w:szCs w:val="20"/>
                <w:lang w:val="ro-MD"/>
              </w:rPr>
              <w:t xml:space="preserve"> (numele </w:t>
            </w:r>
            <w:proofErr w:type="spellStart"/>
            <w:r w:rsidRPr="00FF430B">
              <w:rPr>
                <w:sz w:val="20"/>
                <w:szCs w:val="20"/>
                <w:lang w:val="ro-MD"/>
              </w:rPr>
              <w:t>şi</w:t>
            </w:r>
            <w:proofErr w:type="spellEnd"/>
            <w:r w:rsidR="005D4B79" w:rsidRPr="00FF430B">
              <w:rPr>
                <w:sz w:val="20"/>
                <w:szCs w:val="20"/>
                <w:lang w:val="ro-MD"/>
              </w:rPr>
              <w:t xml:space="preserve"> </w:t>
            </w:r>
            <w:proofErr w:type="spellStart"/>
            <w:r w:rsidRPr="00FF430B">
              <w:rPr>
                <w:sz w:val="20"/>
                <w:szCs w:val="20"/>
                <w:lang w:val="ro-MD"/>
              </w:rPr>
              <w:t>funcţia</w:t>
            </w:r>
            <w:proofErr w:type="spellEnd"/>
            <w:r w:rsidRPr="00FF430B">
              <w:rPr>
                <w:sz w:val="20"/>
                <w:szCs w:val="20"/>
                <w:lang w:val="ro-MD"/>
              </w:rPr>
              <w:t xml:space="preserve"> conducătorului)</w:t>
            </w:r>
          </w:p>
          <w:p w14:paraId="58C1F3D1" w14:textId="77777777" w:rsidR="001A5517" w:rsidRPr="00FF430B" w:rsidRDefault="001A5517" w:rsidP="00196AB4">
            <w:pPr>
              <w:pStyle w:val="Listparagraf"/>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w:t>
            </w:r>
            <w:proofErr w:type="spellStart"/>
            <w:r w:rsidR="00460653" w:rsidRPr="00FF430B">
              <w:rPr>
                <w:lang w:val="ro-MD"/>
              </w:rPr>
              <w:t>execuţie</w:t>
            </w:r>
            <w:proofErr w:type="spellEnd"/>
            <w:r w:rsidR="00460653" w:rsidRPr="00FF430B">
              <w:rPr>
                <w:lang w:val="ro-MD"/>
              </w:rPr>
              <w:t xml:space="preserve"> a lucrărilor contractate este de </w:t>
            </w:r>
            <w:r w:rsidR="009F0FE8" w:rsidRPr="00FF430B">
              <w:rPr>
                <w:lang w:val="ro-MD"/>
              </w:rPr>
              <w:t>_________ luni</w:t>
            </w:r>
            <w:r w:rsidR="005D4B79" w:rsidRPr="00FF430B">
              <w:rPr>
                <w:lang w:val="ro-MD"/>
              </w:rPr>
              <w:t xml:space="preserve"> </w:t>
            </w:r>
            <w:r w:rsidR="00EB65F6" w:rsidRPr="00FF430B">
              <w:rPr>
                <w:lang w:val="ro-MD"/>
              </w:rPr>
              <w:t xml:space="preserve">și </w:t>
            </w:r>
            <w:proofErr w:type="spellStart"/>
            <w:r w:rsidR="00EB65F6" w:rsidRPr="00FF430B">
              <w:rPr>
                <w:lang w:val="ro-MD"/>
              </w:rPr>
              <w:t>zile___</w:t>
            </w:r>
            <w:r w:rsidR="00460653" w:rsidRPr="00FF430B">
              <w:rPr>
                <w:lang w:val="ro-MD"/>
              </w:rPr>
              <w:t>după</w:t>
            </w:r>
            <w:proofErr w:type="spellEnd"/>
            <w:r w:rsidR="00460653" w:rsidRPr="00FF430B">
              <w:rPr>
                <w:lang w:val="ro-MD"/>
              </w:rPr>
              <w:t xml:space="preserve"> primirea ordinului de începere a </w:t>
            </w:r>
            <w:proofErr w:type="spellStart"/>
            <w:r w:rsidR="00460653" w:rsidRPr="00FF430B">
              <w:rPr>
                <w:lang w:val="ro-MD"/>
              </w:rPr>
              <w:t>execuţiei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2.2. </w:t>
            </w:r>
            <w:r w:rsidR="00460653" w:rsidRPr="00FF430B">
              <w:rPr>
                <w:lang w:val="ro-MD"/>
              </w:rPr>
              <w:t xml:space="preserve">Graficul de </w:t>
            </w:r>
            <w:proofErr w:type="spellStart"/>
            <w:r w:rsidR="00460653" w:rsidRPr="00FF430B">
              <w:rPr>
                <w:lang w:val="ro-MD"/>
              </w:rPr>
              <w:t>execuţie</w:t>
            </w:r>
            <w:proofErr w:type="spellEnd"/>
            <w:r w:rsidR="00460653" w:rsidRPr="00FF430B">
              <w:rPr>
                <w:lang w:val="ro-MD"/>
              </w:rPr>
              <w:t xml:space="preserve"> a lucrărilor se va efectua conform </w:t>
            </w:r>
            <w:proofErr w:type="spellStart"/>
            <w:r w:rsidR="00460653" w:rsidRPr="00FF430B">
              <w:rPr>
                <w:lang w:val="ro-MD"/>
              </w:rPr>
              <w:t>specificaţiei</w:t>
            </w:r>
            <w:proofErr w:type="spellEnd"/>
            <w:r w:rsidR="00460653" w:rsidRPr="00FF430B">
              <w:rPr>
                <w:lang w:val="ro-MD"/>
              </w:rPr>
              <w:t xml:space="preserve">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2.3. </w:t>
            </w:r>
            <w:r w:rsidR="00460653" w:rsidRPr="00FF430B">
              <w:rPr>
                <w:lang w:val="ro-MD"/>
              </w:rPr>
              <w:t xml:space="preserve">Perioada de </w:t>
            </w:r>
            <w:proofErr w:type="spellStart"/>
            <w:r w:rsidR="00460653" w:rsidRPr="00FF430B">
              <w:rPr>
                <w:lang w:val="ro-MD"/>
              </w:rPr>
              <w:t>execuţie</w:t>
            </w:r>
            <w:proofErr w:type="spellEnd"/>
            <w:r w:rsidR="00460653" w:rsidRPr="00FF430B">
              <w:rPr>
                <w:lang w:val="ro-MD"/>
              </w:rPr>
              <w:t xml:space="preserve"> poate fi prelungită </w:t>
            </w:r>
            <w:r w:rsidR="00EB65F6" w:rsidRPr="00FF430B">
              <w:rPr>
                <w:lang w:val="ro-MD"/>
              </w:rPr>
              <w:t xml:space="preserve">sau suspendată </w:t>
            </w:r>
            <w:r w:rsidR="00460653" w:rsidRPr="00FF430B">
              <w:rPr>
                <w:lang w:val="ro-MD"/>
              </w:rPr>
              <w:t xml:space="preserve">dacă constrângerea </w:t>
            </w:r>
            <w:proofErr w:type="spellStart"/>
            <w:r w:rsidR="00460653" w:rsidRPr="00FF430B">
              <w:rPr>
                <w:lang w:val="ro-MD"/>
              </w:rPr>
              <w:t>activităţii</w:t>
            </w:r>
            <w:proofErr w:type="spellEnd"/>
            <w:r w:rsidR="00460653" w:rsidRPr="00FF430B">
              <w:rPr>
                <w:lang w:val="ro-MD"/>
              </w:rPr>
              <w:t xml:space="preserve">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2.4. </w:t>
            </w:r>
            <w:r w:rsidR="00460653" w:rsidRPr="00FF430B">
              <w:rPr>
                <w:lang w:val="ro-MD"/>
              </w:rPr>
              <w:t xml:space="preserve">Conform </w:t>
            </w:r>
            <w:proofErr w:type="spellStart"/>
            <w:r w:rsidR="00460653" w:rsidRPr="00FF430B">
              <w:rPr>
                <w:lang w:val="ro-MD"/>
              </w:rPr>
              <w:t>dispoziţiei</w:t>
            </w:r>
            <w:proofErr w:type="spellEnd"/>
            <w:r w:rsidR="00460653" w:rsidRPr="00FF430B">
              <w:rPr>
                <w:lang w:val="ro-MD"/>
              </w:rPr>
              <w:t xml:space="preserve"> scrise a Beneficiarului, Antreprenorul va sista </w:t>
            </w:r>
            <w:proofErr w:type="spellStart"/>
            <w:r w:rsidR="00460653" w:rsidRPr="00FF430B">
              <w:rPr>
                <w:lang w:val="ro-MD"/>
              </w:rPr>
              <w:t>execuţia</w:t>
            </w:r>
            <w:proofErr w:type="spellEnd"/>
            <w:r w:rsidR="00460653" w:rsidRPr="00FF430B">
              <w:rPr>
                <w:lang w:val="ro-MD"/>
              </w:rPr>
              <w:t xml:space="preserve"> lucrărilor sau a unor </w:t>
            </w:r>
            <w:proofErr w:type="spellStart"/>
            <w:r w:rsidR="00460653" w:rsidRPr="00FF430B">
              <w:rPr>
                <w:lang w:val="ro-MD"/>
              </w:rPr>
              <w:t>părţi</w:t>
            </w:r>
            <w:proofErr w:type="spellEnd"/>
            <w:r w:rsidR="00460653" w:rsidRPr="00FF430B">
              <w:rPr>
                <w:lang w:val="ro-MD"/>
              </w:rPr>
              <w:t xml:space="preserve"> ale acestora pe o durată </w:t>
            </w:r>
            <w:proofErr w:type="spellStart"/>
            <w:r w:rsidR="00460653" w:rsidRPr="00FF430B">
              <w:rPr>
                <w:lang w:val="ro-MD"/>
              </w:rPr>
              <w:t>şi</w:t>
            </w:r>
            <w:proofErr w:type="spellEnd"/>
            <w:r w:rsidR="00460653" w:rsidRPr="00FF430B">
              <w:rPr>
                <w:lang w:val="ro-MD"/>
              </w:rPr>
              <w:t xml:space="preserve"> în modul în care Beneficiarul consideră necesar. Pe timpul suspendării, Antreprenorul va proteja </w:t>
            </w:r>
            <w:proofErr w:type="spellStart"/>
            <w:r w:rsidR="00460653" w:rsidRPr="00FF430B">
              <w:rPr>
                <w:lang w:val="ro-MD"/>
              </w:rPr>
              <w:t>şi</w:t>
            </w:r>
            <w:proofErr w:type="spellEnd"/>
            <w:r w:rsidR="00460653" w:rsidRPr="00FF430B">
              <w:rPr>
                <w:lang w:val="ro-MD"/>
              </w:rPr>
              <w:t xml:space="preserve"> conserva lucrările în mod corespunzător, </w:t>
            </w:r>
            <w:proofErr w:type="spellStart"/>
            <w:r w:rsidR="00460653" w:rsidRPr="00FF430B">
              <w:rPr>
                <w:lang w:val="ro-MD"/>
              </w:rPr>
              <w:t>aşa</w:t>
            </w:r>
            <w:proofErr w:type="spellEnd"/>
            <w:r w:rsidR="00460653" w:rsidRPr="00FF430B">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FF430B">
              <w:rPr>
                <w:lang w:val="ro-MD"/>
              </w:rPr>
              <w:t>părţi</w:t>
            </w:r>
            <w:proofErr w:type="spellEnd"/>
            <w:r w:rsidR="00460653" w:rsidRPr="00FF430B">
              <w:rPr>
                <w:lang w:val="ro-MD"/>
              </w:rPr>
              <w:t xml:space="preserve"> din ele, din </w:t>
            </w:r>
            <w:proofErr w:type="spellStart"/>
            <w:r w:rsidR="00460653" w:rsidRPr="00FF430B">
              <w:rPr>
                <w:lang w:val="ro-MD"/>
              </w:rPr>
              <w:t>iniţiativa</w:t>
            </w:r>
            <w:proofErr w:type="spellEnd"/>
            <w:r w:rsidR="00460653" w:rsidRPr="00FF430B">
              <w:rPr>
                <w:lang w:val="ro-MD"/>
              </w:rPr>
              <w:t xml:space="preserve"> Antreprenorului, acesta suportă pe timpul suspendării toate cheltuielile, privind protejarea </w:t>
            </w:r>
            <w:proofErr w:type="spellStart"/>
            <w:r w:rsidR="00460653" w:rsidRPr="00FF430B">
              <w:rPr>
                <w:lang w:val="ro-MD"/>
              </w:rPr>
              <w:t>şi</w:t>
            </w:r>
            <w:proofErr w:type="spellEnd"/>
            <w:r w:rsidR="00460653" w:rsidRPr="00FF430B">
              <w:rPr>
                <w:lang w:val="ro-MD"/>
              </w:rPr>
              <w:t xml:space="preserve"> conservarea lucrărilor cu bună </w:t>
            </w:r>
            <w:proofErr w:type="spellStart"/>
            <w:r w:rsidR="00460653" w:rsidRPr="00FF430B">
              <w:rPr>
                <w:lang w:val="ro-MD"/>
              </w:rPr>
              <w:t>diligenţă</w:t>
            </w:r>
            <w:proofErr w:type="spellEnd"/>
            <w:r w:rsidR="00460653" w:rsidRPr="00FF430B">
              <w:rPr>
                <w:lang w:val="ro-MD"/>
              </w:rPr>
              <w:t>.</w:t>
            </w:r>
          </w:p>
          <w:p w14:paraId="7A34E3E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 xml:space="preserve">nt îndeplinite </w:t>
            </w:r>
            <w:proofErr w:type="spellStart"/>
            <w:r w:rsidR="00460653" w:rsidRPr="00FF430B">
              <w:rPr>
                <w:lang w:val="ro-MD"/>
              </w:rPr>
              <w:t>condiţiile</w:t>
            </w:r>
            <w:proofErr w:type="spellEnd"/>
            <w:r w:rsidR="00460653" w:rsidRPr="00FF430B">
              <w:rPr>
                <w:lang w:val="ro-MD"/>
              </w:rPr>
              <w:t xml:space="preserve"> de </w:t>
            </w:r>
            <w:proofErr w:type="spellStart"/>
            <w:r w:rsidR="00460653" w:rsidRPr="00FF430B">
              <w:rPr>
                <w:lang w:val="ro-MD"/>
              </w:rPr>
              <w:t>recepţie</w:t>
            </w:r>
            <w:proofErr w:type="spellEnd"/>
            <w:r w:rsidR="00460653" w:rsidRPr="00FF430B">
              <w:rPr>
                <w:lang w:val="ro-MD"/>
              </w:rPr>
              <w:t xml:space="preserve">, solicitând convocarea comisiei. În baza acestei notificări, Beneficiarul va convoca comisia de  </w:t>
            </w:r>
            <w:proofErr w:type="spellStart"/>
            <w:r w:rsidR="00460653" w:rsidRPr="00FF430B">
              <w:rPr>
                <w:lang w:val="ro-MD"/>
              </w:rPr>
              <w:t>recepţie</w:t>
            </w:r>
            <w:proofErr w:type="spellEnd"/>
            <w:r w:rsidR="00460653" w:rsidRPr="00FF430B">
              <w:rPr>
                <w:lang w:val="ro-MD"/>
              </w:rPr>
              <w:t xml:space="preserv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6E7122E1"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proofErr w:type="spellStart"/>
            <w:r w:rsidRPr="00FF430B">
              <w:rPr>
                <w:noProof w:val="0"/>
                <w:lang w:val="ro-MD" w:eastAsia="ru-RU"/>
              </w:rPr>
              <w:t>ermenul</w:t>
            </w:r>
            <w:proofErr w:type="spellEnd"/>
            <w:r w:rsidRPr="00FF430B">
              <w:rPr>
                <w:noProof w:val="0"/>
                <w:lang w:val="ro-MD" w:eastAsia="ru-RU"/>
              </w:rPr>
              <w:t xml:space="preserve"> de garanție a lucrărilor</w:t>
            </w:r>
            <w:r w:rsidR="00213D5F">
              <w:rPr>
                <w:b/>
                <w:noProof w:val="0"/>
                <w:lang w:val="ro-MD" w:eastAsia="ru-RU"/>
              </w:rPr>
              <w:t xml:space="preserve"> 10 ani</w:t>
            </w:r>
            <w:r w:rsidRPr="00FF430B">
              <w:rPr>
                <w:b/>
                <w:noProof w:val="0"/>
                <w:lang w:val="ro-MD" w:eastAsia="ru-RU"/>
              </w:rPr>
              <w:t>.</w:t>
            </w:r>
          </w:p>
          <w:p w14:paraId="74B1129D" w14:textId="77777777" w:rsidR="007A2F41" w:rsidRPr="00FF430B" w:rsidRDefault="007A2F41" w:rsidP="00196AB4">
            <w:pPr>
              <w:pStyle w:val="Listparagraf"/>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NormalWeb"/>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w:t>
            </w:r>
            <w:proofErr w:type="spellStart"/>
            <w:r w:rsidR="00460653" w:rsidRPr="00FF430B">
              <w:rPr>
                <w:lang w:val="ro-MD"/>
              </w:rPr>
              <w:t>recepţie</w:t>
            </w:r>
            <w:proofErr w:type="spellEnd"/>
            <w:r w:rsidR="00460653" w:rsidRPr="00FF430B">
              <w:rPr>
                <w:lang w:val="ro-MD"/>
              </w:rPr>
              <w:t xml:space="preserve"> a lucrărilor executate, semnate </w:t>
            </w:r>
            <w:proofErr w:type="spellStart"/>
            <w:r w:rsidR="00460653" w:rsidRPr="00FF430B">
              <w:rPr>
                <w:lang w:val="ro-MD"/>
              </w:rPr>
              <w:t>şi</w:t>
            </w:r>
            <w:proofErr w:type="spellEnd"/>
            <w:r w:rsidR="00995AF6" w:rsidRPr="00FF430B">
              <w:rPr>
                <w:lang w:val="ro-MD"/>
              </w:rPr>
              <w:t xml:space="preserve"> acceptate de către Beneficiar.</w:t>
            </w:r>
          </w:p>
          <w:p w14:paraId="4312716F" w14:textId="77777777" w:rsidR="00A946E0" w:rsidRPr="00FF430B" w:rsidRDefault="00A156C0" w:rsidP="00196AB4">
            <w:pPr>
              <w:pStyle w:val="NormalWeb"/>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NormalWeb"/>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 xml:space="preserve">Plata facturii finale se va face imediat după verificarea </w:t>
            </w:r>
            <w:proofErr w:type="spellStart"/>
            <w:r w:rsidR="00460653" w:rsidRPr="00FF430B">
              <w:rPr>
                <w:lang w:val="ro-MD"/>
              </w:rPr>
              <w:t>şi</w:t>
            </w:r>
            <w:proofErr w:type="spellEnd"/>
            <w:r w:rsidR="00460653" w:rsidRPr="00FF430B">
              <w:rPr>
                <w:lang w:val="ro-MD"/>
              </w:rPr>
              <w:t xml:space="preserve"> acceptarea </w:t>
            </w:r>
            <w:proofErr w:type="spellStart"/>
            <w:r w:rsidR="00460653" w:rsidRPr="00FF430B">
              <w:rPr>
                <w:lang w:val="ro-MD"/>
              </w:rPr>
              <w:t>situaţiei</w:t>
            </w:r>
            <w:proofErr w:type="spellEnd"/>
            <w:r w:rsidR="00460653" w:rsidRPr="00FF430B">
              <w:rPr>
                <w:lang w:val="ro-MD"/>
              </w:rPr>
              <w:t xml:space="preserve"> de plată definitive de către Beneficiar. Dacă verificarea se </w:t>
            </w:r>
            <w:proofErr w:type="spellStart"/>
            <w:r w:rsidR="00460653" w:rsidRPr="00FF430B">
              <w:rPr>
                <w:lang w:val="ro-MD"/>
              </w:rPr>
              <w:t>prelungeşte</w:t>
            </w:r>
            <w:proofErr w:type="spellEnd"/>
            <w:r w:rsidR="00460653" w:rsidRPr="00FF430B">
              <w:rPr>
                <w:lang w:val="ro-MD"/>
              </w:rPr>
              <w:t xml:space="preserv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NormalWeb"/>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w:t>
            </w:r>
            <w:proofErr w:type="spellStart"/>
            <w:r w:rsidR="00460653" w:rsidRPr="00FF430B">
              <w:rPr>
                <w:lang w:val="ro-MD"/>
              </w:rPr>
              <w:t>recepţie</w:t>
            </w:r>
            <w:proofErr w:type="spellEnd"/>
            <w:r w:rsidR="00460653" w:rsidRPr="00FF430B">
              <w:rPr>
                <w:lang w:val="ro-MD"/>
              </w:rPr>
              <w:t xml:space="preserve"> la terminarea lucrărilor  nu va fi semnat de comisia de </w:t>
            </w:r>
            <w:proofErr w:type="spellStart"/>
            <w:r w:rsidR="00460653" w:rsidRPr="00FF430B">
              <w:rPr>
                <w:lang w:val="ro-MD"/>
              </w:rPr>
              <w:t>recepţie</w:t>
            </w:r>
            <w:proofErr w:type="spellEnd"/>
            <w:r w:rsidR="00460653" w:rsidRPr="00FF430B">
              <w:rPr>
                <w:lang w:val="ro-MD"/>
              </w:rPr>
              <w:t xml:space="preserve">, care confirmă că lucrările au fost executate </w:t>
            </w:r>
            <w:r w:rsidR="00A946E0" w:rsidRPr="00FF430B">
              <w:rPr>
                <w:lang w:val="ro-MD"/>
              </w:rPr>
              <w:t>conform contractului.</w:t>
            </w:r>
          </w:p>
          <w:p w14:paraId="1925FC36" w14:textId="77777777" w:rsidR="00267805" w:rsidRPr="00FF430B" w:rsidRDefault="00316769" w:rsidP="00A101F6">
            <w:pPr>
              <w:pStyle w:val="NormalWeb"/>
              <w:tabs>
                <w:tab w:val="left" w:pos="37"/>
              </w:tabs>
              <w:spacing w:line="276" w:lineRule="auto"/>
              <w:ind w:firstLine="0"/>
              <w:rPr>
                <w:lang w:val="ro-MD"/>
              </w:rPr>
            </w:pPr>
            <w:r w:rsidRPr="00FF430B">
              <w:rPr>
                <w:lang w:val="ro-MD"/>
              </w:rPr>
              <w:t>3.6</w:t>
            </w:r>
            <w:r w:rsidR="00A227F2" w:rsidRPr="00FF430B">
              <w:rPr>
                <w:lang w:val="ro-MD"/>
              </w:rPr>
              <w:t xml:space="preserve">.Garanţia de bună </w:t>
            </w:r>
            <w:proofErr w:type="spellStart"/>
            <w:r w:rsidR="00A227F2" w:rsidRPr="00FF430B">
              <w:rPr>
                <w:lang w:val="ro-MD"/>
              </w:rPr>
              <w:t>execuţie</w:t>
            </w:r>
            <w:proofErr w:type="spellEnd"/>
            <w:r w:rsidR="00A227F2" w:rsidRPr="00FF430B">
              <w:rPr>
                <w:lang w:val="ro-MD"/>
              </w:rPr>
              <w:t xml:space="preserve"> se va restitui Antreprenorului în baza notificării Beneficiarului către agentul bancar. Notificarea se va face după semnarea procesului-verbal de </w:t>
            </w:r>
            <w:proofErr w:type="spellStart"/>
            <w:r w:rsidR="00A227F2" w:rsidRPr="00FF430B">
              <w:rPr>
                <w:lang w:val="ro-MD"/>
              </w:rPr>
              <w:t>recepţie</w:t>
            </w:r>
            <w:proofErr w:type="spellEnd"/>
            <w:r w:rsidR="00A227F2" w:rsidRPr="00FF430B">
              <w:rPr>
                <w:lang w:val="ro-MD"/>
              </w:rPr>
              <w:t xml:space="preserve"> la terminarea lucrărilor în cel mult 15 zile.</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61495F7C" w14:textId="77777777" w:rsidR="00A156C0" w:rsidRPr="00FF430B" w:rsidRDefault="00A156C0" w:rsidP="00196AB4">
            <w:pPr>
              <w:pStyle w:val="NormalWeb"/>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NormalWeb"/>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4.4. </w:t>
            </w:r>
            <w:proofErr w:type="spellStart"/>
            <w:r w:rsidR="00460653" w:rsidRPr="00FF430B">
              <w:rPr>
                <w:lang w:val="ro-MD"/>
              </w:rPr>
              <w:t>Documentaţia</w:t>
            </w:r>
            <w:proofErr w:type="spellEnd"/>
            <w:r w:rsidR="00460653" w:rsidRPr="00FF430B">
              <w:rPr>
                <w:lang w:val="ro-MD"/>
              </w:rPr>
              <w:t xml:space="preserve"> pusă la </w:t>
            </w:r>
            <w:proofErr w:type="spellStart"/>
            <w:r w:rsidR="00460653" w:rsidRPr="00FF430B">
              <w:rPr>
                <w:lang w:val="ro-MD"/>
              </w:rPr>
              <w:t>dispoziţia</w:t>
            </w:r>
            <w:proofErr w:type="spellEnd"/>
            <w:r w:rsidR="00460653" w:rsidRPr="00FF430B">
              <w:rPr>
                <w:lang w:val="ro-MD"/>
              </w:rPr>
              <w:t xml:space="preserve">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NormalWeb"/>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w:t>
            </w:r>
            <w:proofErr w:type="spellStart"/>
            <w:r w:rsidR="00460653" w:rsidRPr="00FF430B">
              <w:rPr>
                <w:lang w:val="ro-MD"/>
              </w:rPr>
              <w:t>ataşamentele</w:t>
            </w:r>
            <w:proofErr w:type="spellEnd"/>
            <w:r w:rsidR="00460653" w:rsidRPr="00FF430B">
              <w:rPr>
                <w:lang w:val="ro-MD"/>
              </w:rPr>
              <w:t xml:space="preserve">) </w:t>
            </w:r>
            <w:proofErr w:type="spellStart"/>
            <w:r w:rsidR="00460653" w:rsidRPr="00FF430B">
              <w:rPr>
                <w:lang w:val="ro-MD"/>
              </w:rPr>
              <w:t>şi</w:t>
            </w:r>
            <w:proofErr w:type="spellEnd"/>
            <w:r w:rsidR="00460653" w:rsidRPr="00FF430B">
              <w:rPr>
                <w:lang w:val="ro-MD"/>
              </w:rPr>
              <w:t xml:space="preserve"> alte documente, pe care Beneficiarul sau Antreprenorul trebuie să le întocmească </w:t>
            </w:r>
            <w:proofErr w:type="spellStart"/>
            <w:r w:rsidR="00460653" w:rsidRPr="00FF430B">
              <w:rPr>
                <w:lang w:val="ro-MD"/>
              </w:rPr>
              <w:t>şi</w:t>
            </w:r>
            <w:proofErr w:type="spellEnd"/>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w:t>
            </w:r>
            <w:proofErr w:type="spellStart"/>
            <w:r w:rsidR="00460653" w:rsidRPr="00FF430B">
              <w:rPr>
                <w:lang w:val="ro-MD"/>
              </w:rPr>
              <w:t>dispoziţia</w:t>
            </w:r>
            <w:proofErr w:type="spellEnd"/>
            <w:r w:rsidR="00460653" w:rsidRPr="00FF430B">
              <w:rPr>
                <w:lang w:val="ro-MD"/>
              </w:rPr>
              <w:t xml:space="preserve"> acestuia de către Antreprenor. </w:t>
            </w:r>
          </w:p>
          <w:p w14:paraId="56A353E0"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4.6. </w:t>
            </w:r>
            <w:r w:rsidR="00460653" w:rsidRPr="00FF430B">
              <w:rPr>
                <w:lang w:val="ro-MD"/>
              </w:rPr>
              <w:t xml:space="preserve">Oferta adjudecată face parte integrantă din contract. Ea trebuie să fie corectă </w:t>
            </w:r>
            <w:proofErr w:type="spellStart"/>
            <w:r w:rsidR="00460653" w:rsidRPr="00FF430B">
              <w:rPr>
                <w:lang w:val="ro-MD"/>
              </w:rPr>
              <w:t>şi</w:t>
            </w:r>
            <w:proofErr w:type="spellEnd"/>
            <w:r w:rsidR="00460653" w:rsidRPr="00FF430B">
              <w:rPr>
                <w:lang w:val="ro-MD"/>
              </w:rPr>
              <w:t xml:space="preserve"> completă. </w:t>
            </w:r>
            <w:proofErr w:type="spellStart"/>
            <w:r w:rsidR="00460653" w:rsidRPr="00FF430B">
              <w:rPr>
                <w:lang w:val="ro-MD"/>
              </w:rPr>
              <w:t>Preţurile</w:t>
            </w:r>
            <w:proofErr w:type="spellEnd"/>
            <w:r w:rsidR="00460653" w:rsidRPr="00FF430B">
              <w:rPr>
                <w:lang w:val="ro-MD"/>
              </w:rPr>
              <w:t xml:space="preserve"> stabilite vor acoperi toate </w:t>
            </w:r>
            <w:proofErr w:type="spellStart"/>
            <w:r w:rsidR="00460653" w:rsidRPr="00FF430B">
              <w:rPr>
                <w:lang w:val="ro-MD"/>
              </w:rPr>
              <w:t>obligaţiunile</w:t>
            </w:r>
            <w:proofErr w:type="spellEnd"/>
            <w:r w:rsidR="00460653" w:rsidRPr="00FF430B">
              <w:rPr>
                <w:lang w:val="ro-MD"/>
              </w:rPr>
              <w:t xml:space="preserve"> din contract </w:t>
            </w:r>
            <w:proofErr w:type="spellStart"/>
            <w:r w:rsidR="00460653" w:rsidRPr="00FF430B">
              <w:rPr>
                <w:lang w:val="ro-MD"/>
              </w:rPr>
              <w:t>şi</w:t>
            </w:r>
            <w:proofErr w:type="spellEnd"/>
            <w:r w:rsidR="00460653" w:rsidRPr="00FF430B">
              <w:rPr>
                <w:lang w:val="ro-MD"/>
              </w:rPr>
              <w:t xml:space="preserve"> toate </w:t>
            </w:r>
            <w:proofErr w:type="spellStart"/>
            <w:r w:rsidR="00460653" w:rsidRPr="00FF430B">
              <w:rPr>
                <w:lang w:val="ro-MD"/>
              </w:rPr>
              <w:t>operaţiunile</w:t>
            </w:r>
            <w:proofErr w:type="spellEnd"/>
            <w:r w:rsidR="00460653" w:rsidRPr="00FF430B">
              <w:rPr>
                <w:lang w:val="ro-MD"/>
              </w:rPr>
              <w:t xml:space="preserve"> pentru terminarea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întreţinerea</w:t>
            </w:r>
            <w:proofErr w:type="spellEnd"/>
            <w:r w:rsidR="00460653" w:rsidRPr="00FF430B">
              <w:rPr>
                <w:lang w:val="ro-MD"/>
              </w:rPr>
              <w:t xml:space="preserve"> corespunzătoare a lucrărilor. </w:t>
            </w:r>
          </w:p>
          <w:p w14:paraId="52D590A4"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4.7. </w:t>
            </w:r>
            <w:r w:rsidR="00460653" w:rsidRPr="00FF430B">
              <w:rPr>
                <w:lang w:val="ro-MD"/>
              </w:rPr>
              <w:t xml:space="preserve">Dacă Beneficiarul nu emite în timp util </w:t>
            </w:r>
            <w:proofErr w:type="spellStart"/>
            <w:r w:rsidR="00460653" w:rsidRPr="00FF430B">
              <w:rPr>
                <w:lang w:val="ro-MD"/>
              </w:rPr>
              <w:t>dispoziţii</w:t>
            </w:r>
            <w:proofErr w:type="spellEnd"/>
            <w:r w:rsidR="00460653" w:rsidRPr="00FF430B">
              <w:rPr>
                <w:lang w:val="ro-MD"/>
              </w:rPr>
              <w:t xml:space="preserve"> suplimentare care să </w:t>
            </w:r>
            <w:proofErr w:type="spellStart"/>
            <w:r w:rsidR="00460653" w:rsidRPr="00FF430B">
              <w:rPr>
                <w:lang w:val="ro-MD"/>
              </w:rPr>
              <w:t>conţină</w:t>
            </w:r>
            <w:proofErr w:type="spellEnd"/>
            <w:r w:rsidR="005D4B79" w:rsidRPr="00FF430B">
              <w:rPr>
                <w:lang w:val="ro-MD"/>
              </w:rPr>
              <w:t xml:space="preserve"> </w:t>
            </w:r>
            <w:proofErr w:type="spellStart"/>
            <w:r w:rsidR="00460653" w:rsidRPr="00FF430B">
              <w:rPr>
                <w:lang w:val="ro-MD"/>
              </w:rPr>
              <w:t>instrucţiuni</w:t>
            </w:r>
            <w:proofErr w:type="spellEnd"/>
            <w:r w:rsidR="00460653" w:rsidRPr="00FF430B">
              <w:rPr>
                <w:lang w:val="ro-MD"/>
              </w:rPr>
              <w:t xml:space="preserve">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w:t>
            </w:r>
            <w:proofErr w:type="spellStart"/>
            <w:r w:rsidR="00460653" w:rsidRPr="00FF430B">
              <w:rPr>
                <w:lang w:val="ro-MD"/>
              </w:rPr>
              <w:t>desfăşurarea</w:t>
            </w:r>
            <w:proofErr w:type="spellEnd"/>
            <w:r w:rsidR="00460653" w:rsidRPr="00FF430B">
              <w:rPr>
                <w:lang w:val="ro-MD"/>
              </w:rPr>
              <w:t xml:space="preserve"> lucrărilor. Notificarea va </w:t>
            </w:r>
            <w:proofErr w:type="spellStart"/>
            <w:r w:rsidR="00460653" w:rsidRPr="00FF430B">
              <w:rPr>
                <w:lang w:val="ro-MD"/>
              </w:rPr>
              <w:t>conţine</w:t>
            </w:r>
            <w:proofErr w:type="spellEnd"/>
            <w:r w:rsidR="00460653" w:rsidRPr="00FF430B">
              <w:rPr>
                <w:lang w:val="ro-MD"/>
              </w:rPr>
              <w:t xml:space="preserve"> detaliile sau </w:t>
            </w:r>
            <w:proofErr w:type="spellStart"/>
            <w:r w:rsidR="00460653" w:rsidRPr="00FF430B">
              <w:rPr>
                <w:lang w:val="ro-MD"/>
              </w:rPr>
              <w:t>dispoziţiile</w:t>
            </w:r>
            <w:proofErr w:type="spellEnd"/>
            <w:r w:rsidR="00460653" w:rsidRPr="00FF430B">
              <w:rPr>
                <w:lang w:val="ro-MD"/>
              </w:rPr>
              <w:t xml:space="preserve"> ce se cer </w:t>
            </w:r>
            <w:proofErr w:type="spellStart"/>
            <w:r w:rsidR="00460653" w:rsidRPr="00FF430B">
              <w:rPr>
                <w:lang w:val="ro-MD"/>
              </w:rPr>
              <w:t>şi</w:t>
            </w:r>
            <w:proofErr w:type="spellEnd"/>
            <w:r w:rsidR="00460653" w:rsidRPr="00FF430B">
              <w:rPr>
                <w:lang w:val="ro-MD"/>
              </w:rPr>
              <w:t xml:space="preserve"> va specifica data la care acestea au fost necesare, precum </w:t>
            </w:r>
            <w:proofErr w:type="spellStart"/>
            <w:r w:rsidR="00460653" w:rsidRPr="00FF430B">
              <w:rPr>
                <w:lang w:val="ro-MD"/>
              </w:rPr>
              <w:t>şi</w:t>
            </w:r>
            <w:proofErr w:type="spellEnd"/>
            <w:r w:rsidR="00460653" w:rsidRPr="00FF430B">
              <w:rPr>
                <w:lang w:val="ro-MD"/>
              </w:rPr>
              <w:t xml:space="preserve"> întârzierile sau întreruperile ce survin datorită lipsei acestor documente. </w:t>
            </w:r>
          </w:p>
          <w:p w14:paraId="661ABC5E"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4.8. </w:t>
            </w:r>
            <w:r w:rsidR="00460653" w:rsidRPr="00FF430B">
              <w:rPr>
                <w:lang w:val="ro-MD"/>
              </w:rPr>
              <w:t xml:space="preserve">Întreaga </w:t>
            </w:r>
            <w:proofErr w:type="spellStart"/>
            <w:r w:rsidR="00460653" w:rsidRPr="00FF430B">
              <w:rPr>
                <w:lang w:val="ro-MD"/>
              </w:rPr>
              <w:t>documentaţie</w:t>
            </w:r>
            <w:proofErr w:type="spellEnd"/>
            <w:r w:rsidR="00460653" w:rsidRPr="00FF430B">
              <w:rPr>
                <w:lang w:val="ro-MD"/>
              </w:rPr>
              <w:t xml:space="preserve"> necesară pentru executarea lucrărilor de subantrepriză va fi pusă la </w:t>
            </w:r>
            <w:proofErr w:type="spellStart"/>
            <w:r w:rsidR="00460653" w:rsidRPr="00FF430B">
              <w:rPr>
                <w:lang w:val="ro-MD"/>
              </w:rPr>
              <w:t>dispoziţia</w:t>
            </w:r>
            <w:proofErr w:type="spellEnd"/>
            <w:r w:rsidR="00460653" w:rsidRPr="00FF430B">
              <w:rPr>
                <w:lang w:val="ro-MD"/>
              </w:rPr>
              <w:t xml:space="preserve"> subantreprenorilor de către Antreprenor, fără plată, în termenele din subcontracte (contracte de subantrepriză), stabilite prin graficul de </w:t>
            </w:r>
            <w:proofErr w:type="spellStart"/>
            <w:r w:rsidR="00460653" w:rsidRPr="00FF430B">
              <w:rPr>
                <w:lang w:val="ro-MD"/>
              </w:rPr>
              <w:t>execuţie</w:t>
            </w:r>
            <w:proofErr w:type="spellEnd"/>
            <w:r w:rsidR="00460653" w:rsidRPr="00FF430B">
              <w:rPr>
                <w:lang w:val="ro-MD"/>
              </w:rPr>
              <w:t xml:space="preserve">. </w:t>
            </w:r>
          </w:p>
          <w:p w14:paraId="2AB9455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4.9. </w:t>
            </w:r>
            <w:r w:rsidR="00460653" w:rsidRPr="00FF430B">
              <w:rPr>
                <w:lang w:val="ro-MD"/>
              </w:rPr>
              <w:t xml:space="preserve">Antreprenorul va executa </w:t>
            </w:r>
            <w:proofErr w:type="spellStart"/>
            <w:r w:rsidR="00460653" w:rsidRPr="00FF430B">
              <w:rPr>
                <w:lang w:val="ro-MD"/>
              </w:rPr>
              <w:t>şi</w:t>
            </w:r>
            <w:proofErr w:type="spellEnd"/>
            <w:r w:rsidR="00460653" w:rsidRPr="00FF430B">
              <w:rPr>
                <w:lang w:val="ro-MD"/>
              </w:rPr>
              <w:t xml:space="preserve"> va </w:t>
            </w:r>
            <w:proofErr w:type="spellStart"/>
            <w:r w:rsidR="00460653" w:rsidRPr="00FF430B">
              <w:rPr>
                <w:lang w:val="ro-MD"/>
              </w:rPr>
              <w:t>întreţine</w:t>
            </w:r>
            <w:proofErr w:type="spellEnd"/>
            <w:r w:rsidR="00460653" w:rsidRPr="00FF430B">
              <w:rPr>
                <w:lang w:val="ro-MD"/>
              </w:rPr>
              <w:t xml:space="preserve"> toate lucrările, va asigura </w:t>
            </w:r>
            <w:proofErr w:type="spellStart"/>
            <w:r w:rsidR="00460653" w:rsidRPr="00FF430B">
              <w:rPr>
                <w:lang w:val="ro-MD"/>
              </w:rPr>
              <w:t>forţa</w:t>
            </w:r>
            <w:proofErr w:type="spellEnd"/>
            <w:r w:rsidR="00460653" w:rsidRPr="00FF430B">
              <w:rPr>
                <w:lang w:val="ro-MD"/>
              </w:rPr>
              <w:t xml:space="preserve"> de muncă, materialele, utilajele de </w:t>
            </w:r>
            <w:proofErr w:type="spellStart"/>
            <w:r w:rsidR="00460653" w:rsidRPr="00FF430B">
              <w:rPr>
                <w:lang w:val="ro-MD"/>
              </w:rPr>
              <w:t>construcţiişi</w:t>
            </w:r>
            <w:proofErr w:type="spellEnd"/>
            <w:r w:rsidR="00460653" w:rsidRPr="00FF430B">
              <w:rPr>
                <w:lang w:val="ro-MD"/>
              </w:rPr>
              <w:t xml:space="preserve"> obiectele cu caracter provizoriu pentru executarea lucrărilor. Acesta </w:t>
            </w:r>
            <w:proofErr w:type="spellStart"/>
            <w:r w:rsidR="00460653" w:rsidRPr="00FF430B">
              <w:rPr>
                <w:lang w:val="ro-MD"/>
              </w:rPr>
              <w:t>îşi</w:t>
            </w:r>
            <w:proofErr w:type="spellEnd"/>
            <w:r w:rsidR="00460653" w:rsidRPr="00FF430B">
              <w:rPr>
                <w:lang w:val="ro-MD"/>
              </w:rPr>
              <w:t xml:space="preserve"> asumă întreaga responsabilitate pentru toate </w:t>
            </w:r>
            <w:proofErr w:type="spellStart"/>
            <w:r w:rsidR="00460653" w:rsidRPr="00FF430B">
              <w:rPr>
                <w:lang w:val="ro-MD"/>
              </w:rPr>
              <w:t>operaţiunile</w:t>
            </w:r>
            <w:proofErr w:type="spellEnd"/>
            <w:r w:rsidR="00460653" w:rsidRPr="00FF430B">
              <w:rPr>
                <w:lang w:val="ro-MD"/>
              </w:rPr>
              <w:t xml:space="preserve"> executate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pentru procedeele de </w:t>
            </w:r>
            <w:proofErr w:type="spellStart"/>
            <w:r w:rsidR="00460653" w:rsidRPr="00FF430B">
              <w:rPr>
                <w:lang w:val="ro-MD"/>
              </w:rPr>
              <w:t>execuţie</w:t>
            </w:r>
            <w:proofErr w:type="spellEnd"/>
            <w:r w:rsidR="00460653" w:rsidRPr="00FF430B">
              <w:rPr>
                <w:lang w:val="ro-MD"/>
              </w:rPr>
              <w:t xml:space="preserve"> utilizate. </w:t>
            </w:r>
          </w:p>
          <w:p w14:paraId="20A67A6B" w14:textId="77777777" w:rsidR="00460653" w:rsidRPr="00FF430B" w:rsidRDefault="00A156C0" w:rsidP="00196AB4">
            <w:pPr>
              <w:pStyle w:val="NormalWeb"/>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proofErr w:type="spellStart"/>
            <w:r w:rsidR="00EA64B0" w:rsidRPr="00FF430B">
              <w:rPr>
                <w:lang w:val="ro-MD"/>
              </w:rPr>
              <w:t>garanţia</w:t>
            </w:r>
            <w:proofErr w:type="spellEnd"/>
            <w:r w:rsidR="00EA64B0" w:rsidRPr="00FF430B">
              <w:rPr>
                <w:lang w:val="ro-MD"/>
              </w:rPr>
              <w:t xml:space="preserve"> de bună </w:t>
            </w:r>
            <w:proofErr w:type="spellStart"/>
            <w:r w:rsidR="00EA64B0" w:rsidRPr="00FF430B">
              <w:rPr>
                <w:lang w:val="ro-MD"/>
              </w:rPr>
              <w:t>execuţie</w:t>
            </w:r>
            <w:proofErr w:type="spellEnd"/>
            <w:r w:rsidR="00EA64B0" w:rsidRPr="00FF430B">
              <w:rPr>
                <w:lang w:val="ro-MD"/>
              </w:rPr>
              <w:t xml:space="preserve"> a contractului, în cuantum de __% din valoarea contractului atribuit.</w:t>
            </w:r>
          </w:p>
          <w:p w14:paraId="2DB323DA" w14:textId="77777777" w:rsidR="00267805" w:rsidRPr="00FF430B" w:rsidRDefault="00A156C0" w:rsidP="00684D44">
            <w:pPr>
              <w:pStyle w:val="NormalWeb"/>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proofErr w:type="spellStart"/>
            <w:r w:rsidR="00A109E6" w:rsidRPr="00FF430B">
              <w:rPr>
                <w:lang w:val="ro-MD"/>
              </w:rPr>
              <w:t>g</w:t>
            </w:r>
            <w:r w:rsidR="00460653" w:rsidRPr="00FF430B">
              <w:rPr>
                <w:lang w:val="ro-MD"/>
              </w:rPr>
              <w:t>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Antreprenorului după semnarea procesului-verbal de </w:t>
            </w:r>
            <w:proofErr w:type="spellStart"/>
            <w:r w:rsidR="00460653" w:rsidRPr="00FF430B">
              <w:rPr>
                <w:lang w:val="ro-MD"/>
              </w:rPr>
              <w:t>recepţie</w:t>
            </w:r>
            <w:proofErr w:type="spellEnd"/>
            <w:r w:rsidR="00460653" w:rsidRPr="00FF430B">
              <w:rPr>
                <w:lang w:val="ro-MD"/>
              </w:rPr>
              <w:t xml:space="preserv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 xml:space="preserve">În cazul </w:t>
            </w:r>
            <w:proofErr w:type="spellStart"/>
            <w:r w:rsidR="00EB65F6" w:rsidRPr="00FF430B">
              <w:rPr>
                <w:lang w:val="ro-MD"/>
              </w:rPr>
              <w:t>recepţiei</w:t>
            </w:r>
            <w:proofErr w:type="spellEnd"/>
            <w:r w:rsidR="00EB65F6" w:rsidRPr="00FF430B">
              <w:rPr>
                <w:lang w:val="ro-MD"/>
              </w:rPr>
              <w:t xml:space="preserve"> cu </w:t>
            </w:r>
            <w:proofErr w:type="spellStart"/>
            <w:r w:rsidR="00EB65F6" w:rsidRPr="00FF430B">
              <w:rPr>
                <w:lang w:val="ro-MD"/>
              </w:rPr>
              <w:t>obiecţii</w:t>
            </w:r>
            <w:proofErr w:type="spellEnd"/>
            <w:r w:rsidR="00EB65F6" w:rsidRPr="00FF430B">
              <w:rPr>
                <w:lang w:val="ro-MD"/>
              </w:rPr>
              <w:t>,</w:t>
            </w:r>
            <w:r w:rsidR="005D4B79" w:rsidRPr="00FF430B">
              <w:rPr>
                <w:lang w:val="ro-MD"/>
              </w:rPr>
              <w:t xml:space="preserve"> </w:t>
            </w:r>
            <w:proofErr w:type="spellStart"/>
            <w:r w:rsidR="00EB65F6" w:rsidRPr="00FF430B">
              <w:rPr>
                <w:lang w:val="ro-MD"/>
              </w:rPr>
              <w:t>garanţia</w:t>
            </w:r>
            <w:proofErr w:type="spellEnd"/>
            <w:r w:rsidR="00EB65F6" w:rsidRPr="00FF430B">
              <w:rPr>
                <w:lang w:val="ro-MD"/>
              </w:rPr>
              <w:t xml:space="preserve"> se va restitui în cel mult 15 zile după înlăturarea acestora.</w:t>
            </w:r>
          </w:p>
          <w:p w14:paraId="4C7338E3" w14:textId="77777777" w:rsidR="00460653" w:rsidRPr="00FF430B" w:rsidRDefault="00A156C0" w:rsidP="00196AB4">
            <w:pPr>
              <w:pStyle w:val="NormalWeb"/>
              <w:tabs>
                <w:tab w:val="left" w:pos="567"/>
              </w:tabs>
              <w:spacing w:line="276" w:lineRule="auto"/>
              <w:ind w:firstLine="0"/>
              <w:rPr>
                <w:lang w:val="ro-MD"/>
              </w:rPr>
            </w:pPr>
            <w:r w:rsidRPr="00FF430B">
              <w:rPr>
                <w:lang w:val="ro-MD"/>
              </w:rPr>
              <w:t>4.12.</w:t>
            </w:r>
            <w:r w:rsidR="00460653" w:rsidRPr="00FF430B">
              <w:rPr>
                <w:lang w:val="ro-MD"/>
              </w:rPr>
              <w:t xml:space="preserve">Antreprenorul trebuie să constituie </w:t>
            </w:r>
            <w:proofErr w:type="spellStart"/>
            <w:r w:rsidR="00460653" w:rsidRPr="00FF430B">
              <w:rPr>
                <w:lang w:val="ro-MD"/>
              </w:rPr>
              <w:t>garanţia</w:t>
            </w:r>
            <w:proofErr w:type="spellEnd"/>
            <w:r w:rsidR="00460653" w:rsidRPr="00FF430B">
              <w:rPr>
                <w:lang w:val="ro-MD"/>
              </w:rPr>
              <w:t xml:space="preserve"> de bună </w:t>
            </w:r>
            <w:proofErr w:type="spellStart"/>
            <w:r w:rsidR="00460653" w:rsidRPr="00FF430B">
              <w:rPr>
                <w:lang w:val="ro-MD"/>
              </w:rPr>
              <w:t>execuţie</w:t>
            </w:r>
            <w:proofErr w:type="spellEnd"/>
            <w:r w:rsidR="00460653" w:rsidRPr="00FF430B">
              <w:rPr>
                <w:lang w:val="ro-MD"/>
              </w:rPr>
              <w:t xml:space="preserv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 xml:space="preserve">t el nu </w:t>
            </w:r>
            <w:proofErr w:type="spellStart"/>
            <w:r w:rsidR="00460653" w:rsidRPr="00FF430B">
              <w:rPr>
                <w:lang w:val="ro-MD"/>
              </w:rPr>
              <w:t>şi</w:t>
            </w:r>
            <w:proofErr w:type="spellEnd"/>
            <w:r w:rsidR="00460653" w:rsidRPr="00FF430B">
              <w:rPr>
                <w:lang w:val="ro-MD"/>
              </w:rPr>
              <w:t xml:space="preserve">-a îndeplinit această </w:t>
            </w:r>
            <w:proofErr w:type="spellStart"/>
            <w:r w:rsidR="00460653" w:rsidRPr="00FF430B">
              <w:rPr>
                <w:lang w:val="ro-MD"/>
              </w:rPr>
              <w:t>obligaţiune</w:t>
            </w:r>
            <w:proofErr w:type="spellEnd"/>
            <w:r w:rsidR="00460653" w:rsidRPr="00FF430B">
              <w:rPr>
                <w:lang w:val="ro-MD"/>
              </w:rPr>
              <w:t xml:space="preserve">, Beneficiarul poate să </w:t>
            </w:r>
            <w:proofErr w:type="spellStart"/>
            <w:r w:rsidR="00460653" w:rsidRPr="00FF430B">
              <w:rPr>
                <w:lang w:val="ro-MD"/>
              </w:rPr>
              <w:t>reţină</w:t>
            </w:r>
            <w:proofErr w:type="spellEnd"/>
            <w:r w:rsidR="00460653" w:rsidRPr="00FF430B">
              <w:rPr>
                <w:lang w:val="ro-MD"/>
              </w:rPr>
              <w:t xml:space="preserve"> </w:t>
            </w:r>
            <w:proofErr w:type="spellStart"/>
            <w:r w:rsidR="00460653" w:rsidRPr="00FF430B">
              <w:rPr>
                <w:lang w:val="ro-MD"/>
              </w:rPr>
              <w:t>garanţia</w:t>
            </w:r>
            <w:proofErr w:type="spellEnd"/>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w:t>
            </w:r>
            <w:proofErr w:type="spellStart"/>
            <w:r w:rsidR="00460653" w:rsidRPr="00FF430B">
              <w:rPr>
                <w:lang w:val="ro-MD"/>
              </w:rPr>
              <w:t>recepţiei</w:t>
            </w:r>
            <w:proofErr w:type="spellEnd"/>
            <w:r w:rsidR="00460653" w:rsidRPr="00FF430B">
              <w:rPr>
                <w:lang w:val="ro-MD"/>
              </w:rPr>
              <w:t xml:space="preserve">, lucrarea executată are </w:t>
            </w:r>
            <w:proofErr w:type="spellStart"/>
            <w:r w:rsidR="00460653" w:rsidRPr="00FF430B">
              <w:rPr>
                <w:lang w:val="ro-MD"/>
              </w:rPr>
              <w:t>calităţile</w:t>
            </w:r>
            <w:proofErr w:type="spellEnd"/>
            <w:r w:rsidR="00460653" w:rsidRPr="00FF430B">
              <w:rPr>
                <w:lang w:val="ro-MD"/>
              </w:rPr>
              <w:t xml:space="preserve"> stipulate în contract, corespunde reglementărilor tehnice </w:t>
            </w:r>
            <w:proofErr w:type="spellStart"/>
            <w:r w:rsidR="00460653" w:rsidRPr="00FF430B">
              <w:rPr>
                <w:lang w:val="ro-MD"/>
              </w:rPr>
              <w:t>şi</w:t>
            </w:r>
            <w:proofErr w:type="spellEnd"/>
            <w:r w:rsidR="00460653" w:rsidRPr="00FF430B">
              <w:rPr>
                <w:lang w:val="ro-MD"/>
              </w:rPr>
              <w:t xml:space="preserve"> nu este afectată de vicii care ar diminua sau chiar anula valoarea sau posibilitatea de utilizare, conform </w:t>
            </w:r>
            <w:proofErr w:type="spellStart"/>
            <w:r w:rsidR="00460653" w:rsidRPr="00FF430B">
              <w:rPr>
                <w:lang w:val="ro-MD"/>
              </w:rPr>
              <w:t>condiţiilor</w:t>
            </w:r>
            <w:proofErr w:type="spellEnd"/>
            <w:r w:rsidR="00460653" w:rsidRPr="00FF430B">
              <w:rPr>
                <w:lang w:val="ro-MD"/>
              </w:rPr>
              <w:t xml:space="preserve"> normale de folosire sau a celor explicite în contract. </w:t>
            </w:r>
          </w:p>
          <w:p w14:paraId="4FCAF58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w:t>
            </w:r>
            <w:proofErr w:type="spellStart"/>
            <w:r w:rsidR="00603AB4" w:rsidRPr="00FF430B">
              <w:rPr>
                <w:lang w:val="ro-MD"/>
              </w:rPr>
              <w:t>desfăşurarea</w:t>
            </w:r>
            <w:proofErr w:type="spellEnd"/>
            <w:r w:rsidR="00603AB4" w:rsidRPr="00FF430B">
              <w:rPr>
                <w:lang w:val="ro-MD"/>
              </w:rPr>
              <w:t xml:space="preserve"> lucrărilor în conformitate cu prevederile contractului, prin responsabilii tehnici </w:t>
            </w:r>
            <w:proofErr w:type="spellStart"/>
            <w:r w:rsidR="00603AB4" w:rsidRPr="00FF430B">
              <w:rPr>
                <w:lang w:val="ro-MD"/>
              </w:rPr>
              <w:t>atestaţi</w:t>
            </w:r>
            <w:proofErr w:type="spellEnd"/>
            <w:r w:rsidR="00603AB4" w:rsidRPr="00FF430B">
              <w:rPr>
                <w:lang w:val="ro-MD"/>
              </w:rPr>
              <w:t xml:space="preserve">. Acestora li se va asigura accesul la locul de muncă, în ateliere, depozite </w:t>
            </w:r>
            <w:proofErr w:type="spellStart"/>
            <w:r w:rsidR="00603AB4" w:rsidRPr="00FF430B">
              <w:rPr>
                <w:lang w:val="ro-MD"/>
              </w:rPr>
              <w:t>şi</w:t>
            </w:r>
            <w:proofErr w:type="spellEnd"/>
            <w:r w:rsidR="00603AB4" w:rsidRPr="00FF430B">
              <w:rPr>
                <w:lang w:val="ro-MD"/>
              </w:rPr>
              <w:t xml:space="preserve"> oriunde se </w:t>
            </w:r>
            <w:proofErr w:type="spellStart"/>
            <w:r w:rsidR="00603AB4" w:rsidRPr="00FF430B">
              <w:rPr>
                <w:lang w:val="ro-MD"/>
              </w:rPr>
              <w:t>desfăşoară</w:t>
            </w:r>
            <w:proofErr w:type="spellEnd"/>
            <w:r w:rsidR="00603AB4" w:rsidRPr="00FF430B">
              <w:rPr>
                <w:lang w:val="ro-MD"/>
              </w:rPr>
              <w:t xml:space="preserve"> </w:t>
            </w:r>
            <w:proofErr w:type="spellStart"/>
            <w:r w:rsidR="00603AB4" w:rsidRPr="00FF430B">
              <w:rPr>
                <w:lang w:val="ro-MD"/>
              </w:rPr>
              <w:t>activităţi</w:t>
            </w:r>
            <w:proofErr w:type="spellEnd"/>
            <w:r w:rsidR="00603AB4" w:rsidRPr="00FF430B">
              <w:rPr>
                <w:lang w:val="ro-MD"/>
              </w:rPr>
              <w:t xml:space="preserve"> legate de realizarea </w:t>
            </w:r>
            <w:proofErr w:type="spellStart"/>
            <w:r w:rsidR="00603AB4" w:rsidRPr="00FF430B">
              <w:rPr>
                <w:lang w:val="ro-MD"/>
              </w:rPr>
              <w:t>obligaţiilor</w:t>
            </w:r>
            <w:proofErr w:type="spellEnd"/>
            <w:r w:rsidR="00603AB4" w:rsidRPr="00FF430B">
              <w:rPr>
                <w:lang w:val="ro-MD"/>
              </w:rPr>
              <w:t xml:space="preserve"> contractuale. La cerere, trebuie să i se pună la </w:t>
            </w:r>
            <w:proofErr w:type="spellStart"/>
            <w:r w:rsidR="00603AB4" w:rsidRPr="00FF430B">
              <w:rPr>
                <w:lang w:val="ro-MD"/>
              </w:rPr>
              <w:t>dispoziţie</w:t>
            </w:r>
            <w:proofErr w:type="spellEnd"/>
            <w:r w:rsidR="00603AB4" w:rsidRPr="00FF430B">
              <w:rPr>
                <w:lang w:val="ro-MD"/>
              </w:rPr>
              <w:t xml:space="preserve"> desenele </w:t>
            </w:r>
            <w:proofErr w:type="spellStart"/>
            <w:r w:rsidR="00603AB4" w:rsidRPr="00FF430B">
              <w:rPr>
                <w:lang w:val="ro-MD"/>
              </w:rPr>
              <w:t>şi</w:t>
            </w:r>
            <w:proofErr w:type="spellEnd"/>
            <w:r w:rsidR="00603AB4" w:rsidRPr="00FF430B">
              <w:rPr>
                <w:lang w:val="ro-MD"/>
              </w:rPr>
              <w:t xml:space="preserve"> </w:t>
            </w:r>
            <w:proofErr w:type="spellStart"/>
            <w:r w:rsidR="00603AB4" w:rsidRPr="00FF430B">
              <w:rPr>
                <w:lang w:val="ro-MD"/>
              </w:rPr>
              <w:t>documentaţia</w:t>
            </w:r>
            <w:proofErr w:type="spellEnd"/>
            <w:r w:rsidR="00603AB4" w:rsidRPr="00FF430B">
              <w:rPr>
                <w:lang w:val="ro-MD"/>
              </w:rPr>
              <w:t xml:space="preserve"> de </w:t>
            </w:r>
            <w:proofErr w:type="spellStart"/>
            <w:r w:rsidR="00603AB4" w:rsidRPr="00FF430B">
              <w:rPr>
                <w:lang w:val="ro-MD"/>
              </w:rPr>
              <w:t>execuţie</w:t>
            </w:r>
            <w:proofErr w:type="spellEnd"/>
            <w:r w:rsidR="00603AB4" w:rsidRPr="00FF430B">
              <w:rPr>
                <w:lang w:val="ro-MD"/>
              </w:rPr>
              <w:t xml:space="preserve"> pentru examinare </w:t>
            </w:r>
            <w:proofErr w:type="spellStart"/>
            <w:r w:rsidR="00603AB4" w:rsidRPr="00FF430B">
              <w:rPr>
                <w:lang w:val="ro-MD"/>
              </w:rPr>
              <w:t>şi</w:t>
            </w:r>
            <w:proofErr w:type="spellEnd"/>
            <w:r w:rsidR="00603AB4" w:rsidRPr="00FF430B">
              <w:rPr>
                <w:lang w:val="ro-MD"/>
              </w:rPr>
              <w:t xml:space="preserve"> să i se dea toate lămuririle, </w:t>
            </w:r>
            <w:proofErr w:type="spellStart"/>
            <w:r w:rsidR="00603AB4" w:rsidRPr="00FF430B">
              <w:rPr>
                <w:lang w:val="ro-MD"/>
              </w:rPr>
              <w:t>condiţia</w:t>
            </w:r>
            <w:proofErr w:type="spellEnd"/>
            <w:r w:rsidR="00603AB4" w:rsidRPr="00FF430B">
              <w:rPr>
                <w:lang w:val="ro-MD"/>
              </w:rPr>
              <w:t xml:space="preserve">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040EA0" w:rsidRPr="00FF430B">
              <w:rPr>
                <w:lang w:val="ro-MD"/>
              </w:rPr>
              <w:t xml:space="preserve">6. Beneficiarul este autorizat să emită </w:t>
            </w:r>
            <w:proofErr w:type="spellStart"/>
            <w:r w:rsidR="00040EA0" w:rsidRPr="00FF430B">
              <w:rPr>
                <w:lang w:val="ro-MD"/>
              </w:rPr>
              <w:t>dispoziţiile</w:t>
            </w:r>
            <w:proofErr w:type="spellEnd"/>
            <w:r w:rsidR="00040EA0" w:rsidRPr="00FF430B">
              <w:rPr>
                <w:lang w:val="ro-MD"/>
              </w:rPr>
              <w:t xml:space="preserve"> pe care le consideră necesare executării lucrărilor, cu respectarea drepturilor Antreprenorului. </w:t>
            </w:r>
            <w:proofErr w:type="spellStart"/>
            <w:r w:rsidR="00040EA0" w:rsidRPr="00FF430B">
              <w:rPr>
                <w:lang w:val="ro-MD"/>
              </w:rPr>
              <w:t>Dispoziţiile</w:t>
            </w:r>
            <w:proofErr w:type="spellEnd"/>
            <w:r w:rsidR="00040EA0" w:rsidRPr="00FF430B">
              <w:rPr>
                <w:lang w:val="ro-MD"/>
              </w:rPr>
              <w:t xml:space="preserve"> se adresează în principiu numai Antreprenorului </w:t>
            </w:r>
            <w:proofErr w:type="spellStart"/>
            <w:r w:rsidR="00040EA0" w:rsidRPr="00FF430B">
              <w:rPr>
                <w:lang w:val="ro-MD"/>
              </w:rPr>
              <w:t>şi</w:t>
            </w:r>
            <w:proofErr w:type="spellEnd"/>
            <w:r w:rsidR="00040EA0" w:rsidRPr="00FF430B">
              <w:rPr>
                <w:lang w:val="ro-MD"/>
              </w:rPr>
              <w:t xml:space="preserve"> dirigintelui de </w:t>
            </w:r>
            <w:proofErr w:type="spellStart"/>
            <w:r w:rsidR="00040EA0" w:rsidRPr="00FF430B">
              <w:rPr>
                <w:lang w:val="ro-MD"/>
              </w:rPr>
              <w:t>şantier</w:t>
            </w:r>
            <w:proofErr w:type="spellEnd"/>
            <w:r w:rsidR="00040EA0" w:rsidRPr="00FF430B">
              <w:rPr>
                <w:lang w:val="ro-MD"/>
              </w:rPr>
              <w:t xml:space="preserve">, cu </w:t>
            </w:r>
            <w:proofErr w:type="spellStart"/>
            <w:r w:rsidR="00040EA0" w:rsidRPr="00FF430B">
              <w:rPr>
                <w:lang w:val="ro-MD"/>
              </w:rPr>
              <w:t>excepţia</w:t>
            </w:r>
            <w:proofErr w:type="spellEnd"/>
            <w:r w:rsidR="00040EA0" w:rsidRPr="00FF430B">
              <w:rPr>
                <w:lang w:val="ro-MD"/>
              </w:rPr>
              <w:t xml:space="preserve"> cazurilor în care trebuie de intervenit împotriva unui pericol iminent sau declarat. Beneficiarului trebuie să i se comunice numele dirigintelui de </w:t>
            </w:r>
            <w:proofErr w:type="spellStart"/>
            <w:r w:rsidR="00040EA0" w:rsidRPr="00FF430B">
              <w:rPr>
                <w:lang w:val="ro-MD"/>
              </w:rPr>
              <w:t>şantier</w:t>
            </w:r>
            <w:proofErr w:type="spellEnd"/>
            <w:r w:rsidR="00040EA0" w:rsidRPr="00FF430B">
              <w:rPr>
                <w:lang w:val="ro-MD"/>
              </w:rPr>
              <w:t xml:space="preserve"> atestat </w:t>
            </w:r>
            <w:proofErr w:type="spellStart"/>
            <w:r w:rsidR="00040EA0" w:rsidRPr="00FF430B">
              <w:rPr>
                <w:lang w:val="ro-MD"/>
              </w:rPr>
              <w:t>tehnico</w:t>
            </w:r>
            <w:proofErr w:type="spellEnd"/>
            <w:r w:rsidR="00040EA0" w:rsidRPr="00FF430B">
              <w:rPr>
                <w:lang w:val="ro-MD"/>
              </w:rPr>
              <w:t xml:space="preserve">-profesional, care va dirija </w:t>
            </w:r>
            <w:proofErr w:type="spellStart"/>
            <w:r w:rsidR="00040EA0" w:rsidRPr="00FF430B">
              <w:rPr>
                <w:lang w:val="ro-MD"/>
              </w:rPr>
              <w:t>execuţia</w:t>
            </w:r>
            <w:proofErr w:type="spellEnd"/>
            <w:r w:rsidR="00040EA0" w:rsidRPr="00FF430B">
              <w:rPr>
                <w:lang w:val="ro-MD"/>
              </w:rPr>
              <w:t xml:space="preserve"> lucrărilor </w:t>
            </w:r>
            <w:proofErr w:type="spellStart"/>
            <w:r w:rsidR="00040EA0" w:rsidRPr="00FF430B">
              <w:rPr>
                <w:lang w:val="ro-MD"/>
              </w:rPr>
              <w:t>şi</w:t>
            </w:r>
            <w:proofErr w:type="spellEnd"/>
            <w:r w:rsidR="00040EA0" w:rsidRPr="00FF430B">
              <w:rPr>
                <w:lang w:val="ro-MD"/>
              </w:rPr>
              <w:t xml:space="preserve"> va verifica calitatea lor din partea Antreprenorului.</w:t>
            </w:r>
          </w:p>
          <w:p w14:paraId="68BE9528"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 xml:space="preserve">Dacă Antreprenorul consideră că </w:t>
            </w:r>
            <w:proofErr w:type="spellStart"/>
            <w:r w:rsidR="00460653" w:rsidRPr="00FF430B">
              <w:rPr>
                <w:lang w:val="ro-MD"/>
              </w:rPr>
              <w:t>dispoziţiile</w:t>
            </w:r>
            <w:proofErr w:type="spellEnd"/>
            <w:r w:rsidR="00460653" w:rsidRPr="00FF430B">
              <w:rPr>
                <w:lang w:val="ro-MD"/>
              </w:rPr>
              <w:t xml:space="preserv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proofErr w:type="spellStart"/>
            <w:r w:rsidR="00460653" w:rsidRPr="00FF430B">
              <w:rPr>
                <w:lang w:val="ro-MD"/>
              </w:rPr>
              <w:t>obiecţii</w:t>
            </w:r>
            <w:proofErr w:type="spellEnd"/>
            <w:r w:rsidR="00460653" w:rsidRPr="00FF430B">
              <w:rPr>
                <w:lang w:val="ro-MD"/>
              </w:rPr>
              <w:t xml:space="preserve">,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w:t>
            </w:r>
            <w:proofErr w:type="spellStart"/>
            <w:r w:rsidR="00460653" w:rsidRPr="00FF430B">
              <w:rPr>
                <w:lang w:val="ro-MD"/>
              </w:rPr>
              <w:t>dispoziţiile</w:t>
            </w:r>
            <w:proofErr w:type="spellEnd"/>
            <w:r w:rsidR="00460653" w:rsidRPr="00FF430B">
              <w:rPr>
                <w:lang w:val="ro-MD"/>
              </w:rPr>
              <w:t xml:space="preserve"> primite, în afara cazului în care ele contravin prevederilor legale. Dacă prin executarea </w:t>
            </w:r>
            <w:proofErr w:type="spellStart"/>
            <w:r w:rsidR="00460653" w:rsidRPr="00FF430B">
              <w:rPr>
                <w:lang w:val="ro-MD"/>
              </w:rPr>
              <w:t>dispoziţiilor</w:t>
            </w:r>
            <w:proofErr w:type="spellEnd"/>
            <w:r w:rsidR="00460653" w:rsidRPr="00FF430B">
              <w:rPr>
                <w:lang w:val="ro-MD"/>
              </w:rPr>
              <w:t xml:space="preserve"> Beneficiarului se creează </w:t>
            </w:r>
            <w:proofErr w:type="spellStart"/>
            <w:r w:rsidR="00460653" w:rsidRPr="00FF430B">
              <w:rPr>
                <w:lang w:val="ro-MD"/>
              </w:rPr>
              <w:t>dificultăţi</w:t>
            </w:r>
            <w:proofErr w:type="spellEnd"/>
            <w:r w:rsidR="00460653" w:rsidRPr="00FF430B">
              <w:rPr>
                <w:lang w:val="ro-MD"/>
              </w:rPr>
              <w:t xml:space="preserve"> în </w:t>
            </w:r>
            <w:proofErr w:type="spellStart"/>
            <w:r w:rsidR="00460653" w:rsidRPr="00FF430B">
              <w:rPr>
                <w:lang w:val="ro-MD"/>
              </w:rPr>
              <w:t>execuţie</w:t>
            </w:r>
            <w:proofErr w:type="spellEnd"/>
            <w:r w:rsidR="00460653" w:rsidRPr="00FF430B">
              <w:rPr>
                <w:lang w:val="ro-MD"/>
              </w:rPr>
              <w:t xml:space="preserve">, care generează cheltuieli suplimentare, acestea vor fi suportate de către Beneficiar. </w:t>
            </w:r>
          </w:p>
          <w:p w14:paraId="726CFED6" w14:textId="77777777" w:rsidR="00460653" w:rsidRPr="00FF430B" w:rsidRDefault="00A156C0" w:rsidP="00196AB4">
            <w:pPr>
              <w:pStyle w:val="NormalWeb"/>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 xml:space="preserve">Trasarea axelor principale, bornelor de </w:t>
            </w:r>
            <w:proofErr w:type="spellStart"/>
            <w:r w:rsidR="00460653" w:rsidRPr="00FF430B">
              <w:rPr>
                <w:lang w:val="ro-MD"/>
              </w:rPr>
              <w:t>referinţă</w:t>
            </w:r>
            <w:proofErr w:type="spellEnd"/>
            <w:r w:rsidR="00460653" w:rsidRPr="00FF430B">
              <w:rPr>
                <w:lang w:val="ro-MD"/>
              </w:rPr>
              <w:t xml:space="preserve">, căilor de </w:t>
            </w:r>
            <w:proofErr w:type="spellStart"/>
            <w:r w:rsidR="00460653" w:rsidRPr="00FF430B">
              <w:rPr>
                <w:lang w:val="ro-MD"/>
              </w:rPr>
              <w:t>circulaţieşi</w:t>
            </w:r>
            <w:proofErr w:type="spellEnd"/>
            <w:r w:rsidR="00460653" w:rsidRPr="00FF430B">
              <w:rPr>
                <w:lang w:val="ro-MD"/>
              </w:rPr>
              <w:t xml:space="preserve"> limitelor terenului pus la </w:t>
            </w:r>
            <w:proofErr w:type="spellStart"/>
            <w:r w:rsidR="00460653" w:rsidRPr="00FF430B">
              <w:rPr>
                <w:lang w:val="ro-MD"/>
              </w:rPr>
              <w:t>dispoziţia</w:t>
            </w:r>
            <w:proofErr w:type="spellEnd"/>
            <w:r w:rsidR="00460653" w:rsidRPr="00FF430B">
              <w:rPr>
                <w:lang w:val="ro-MD"/>
              </w:rPr>
              <w:t xml:space="preserve"> Antreprenorului, precum </w:t>
            </w:r>
            <w:proofErr w:type="spellStart"/>
            <w:r w:rsidR="00460653" w:rsidRPr="00FF430B">
              <w:rPr>
                <w:lang w:val="ro-MD"/>
              </w:rPr>
              <w:t>şi</w:t>
            </w:r>
            <w:proofErr w:type="spellEnd"/>
            <w:r w:rsidR="00460653" w:rsidRPr="00FF430B">
              <w:rPr>
                <w:lang w:val="ro-MD"/>
              </w:rPr>
              <w:t xml:space="preserve">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proofErr w:type="spellStart"/>
            <w:r w:rsidR="00460653" w:rsidRPr="00FF430B">
              <w:rPr>
                <w:lang w:val="ro-MD"/>
              </w:rPr>
              <w:t>obligaţiuni</w:t>
            </w:r>
            <w:proofErr w:type="spellEnd"/>
            <w:r w:rsidR="00460653" w:rsidRPr="00FF430B">
              <w:rPr>
                <w:lang w:val="ro-MD"/>
              </w:rPr>
              <w:t xml:space="preserve"> ale Antreprenorului. </w:t>
            </w:r>
          </w:p>
          <w:p w14:paraId="5A7959BE" w14:textId="77777777" w:rsidR="00460653" w:rsidRPr="00FF430B" w:rsidRDefault="00A156C0" w:rsidP="00196AB4">
            <w:pPr>
              <w:pStyle w:val="NormalWeb"/>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w:t>
            </w:r>
            <w:proofErr w:type="spellStart"/>
            <w:r w:rsidR="00460653" w:rsidRPr="00FF430B">
              <w:rPr>
                <w:lang w:val="ro-MD"/>
              </w:rPr>
              <w:t>şi</w:t>
            </w:r>
            <w:proofErr w:type="spellEnd"/>
            <w:r w:rsidR="00460653" w:rsidRPr="00FF430B">
              <w:rPr>
                <w:lang w:val="ro-MD"/>
              </w:rPr>
              <w:t xml:space="preserve"> să păstreze toate reperele, bornele sau alte obiecte folosite la trasarea lucrărilor. </w:t>
            </w:r>
          </w:p>
          <w:p w14:paraId="7C74AD8E"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 xml:space="preserve">Ridicările de teren, trasările </w:t>
            </w:r>
            <w:proofErr w:type="spellStart"/>
            <w:r w:rsidR="00460653" w:rsidRPr="00FF430B">
              <w:rPr>
                <w:lang w:val="ro-MD"/>
              </w:rPr>
              <w:t>şi</w:t>
            </w:r>
            <w:proofErr w:type="spellEnd"/>
            <w:r w:rsidR="00460653" w:rsidRPr="00FF430B">
              <w:rPr>
                <w:lang w:val="ro-MD"/>
              </w:rPr>
              <w:t xml:space="preserve"> cotele de nivel, precum </w:t>
            </w:r>
            <w:proofErr w:type="spellStart"/>
            <w:r w:rsidR="00460653" w:rsidRPr="00FF430B">
              <w:rPr>
                <w:lang w:val="ro-MD"/>
              </w:rPr>
              <w:t>şi</w:t>
            </w:r>
            <w:proofErr w:type="spellEnd"/>
            <w:r w:rsidR="00460653" w:rsidRPr="00FF430B">
              <w:rPr>
                <w:lang w:val="ro-MD"/>
              </w:rPr>
              <w:t xml:space="preserve"> alte documente puse la </w:t>
            </w:r>
            <w:proofErr w:type="spellStart"/>
            <w:r w:rsidR="00460653" w:rsidRPr="00FF430B">
              <w:rPr>
                <w:lang w:val="ro-MD"/>
              </w:rPr>
              <w:t>dispoziţia</w:t>
            </w:r>
            <w:proofErr w:type="spellEnd"/>
            <w:r w:rsidR="00460653" w:rsidRPr="00FF430B">
              <w:rPr>
                <w:lang w:val="ro-MD"/>
              </w:rPr>
              <w:t xml:space="preserve"> Antreprenorului de către Beneficiar pentru executarea contractului s</w:t>
            </w:r>
            <w:r w:rsidR="00E10C0A" w:rsidRPr="00FF430B">
              <w:rPr>
                <w:lang w:val="ro-MD"/>
              </w:rPr>
              <w:t>u</w:t>
            </w:r>
            <w:r w:rsidR="00460653" w:rsidRPr="00FF430B">
              <w:rPr>
                <w:lang w:val="ro-MD"/>
              </w:rPr>
              <w:t xml:space="preserve">nt hotărâtoare. Antreprenorul este obligat să verifice documentele primite </w:t>
            </w:r>
            <w:proofErr w:type="spellStart"/>
            <w:r w:rsidR="00460653" w:rsidRPr="00FF430B">
              <w:rPr>
                <w:lang w:val="ro-MD"/>
              </w:rPr>
              <w:t>şi</w:t>
            </w:r>
            <w:proofErr w:type="spellEnd"/>
            <w:r w:rsidR="00460653" w:rsidRPr="00FF430B">
              <w:rPr>
                <w:lang w:val="ro-MD"/>
              </w:rPr>
              <w:t xml:space="preserve"> să </w:t>
            </w:r>
            <w:proofErr w:type="spellStart"/>
            <w:r w:rsidR="00460653" w:rsidRPr="00FF430B">
              <w:rPr>
                <w:lang w:val="ro-MD"/>
              </w:rPr>
              <w:t>înştiinţeze</w:t>
            </w:r>
            <w:proofErr w:type="spellEnd"/>
            <w:r w:rsidR="00460653" w:rsidRPr="00FF430B">
              <w:rPr>
                <w:lang w:val="ro-MD"/>
              </w:rPr>
              <w:t xml:space="preserve"> Beneficiarul cu privire la erorile </w:t>
            </w:r>
            <w:proofErr w:type="spellStart"/>
            <w:r w:rsidR="00460653" w:rsidRPr="00FF430B">
              <w:rPr>
                <w:lang w:val="ro-MD"/>
              </w:rPr>
              <w:t>şi</w:t>
            </w:r>
            <w:proofErr w:type="spellEnd"/>
            <w:r w:rsidR="005D4B79" w:rsidRPr="00FF430B">
              <w:rPr>
                <w:lang w:val="ro-MD"/>
              </w:rPr>
              <w:t xml:space="preserve"> </w:t>
            </w:r>
            <w:proofErr w:type="spellStart"/>
            <w:r w:rsidR="00460653" w:rsidRPr="00FF430B">
              <w:rPr>
                <w:lang w:val="ro-MD"/>
              </w:rPr>
              <w:t>inexactităţile</w:t>
            </w:r>
            <w:proofErr w:type="spellEnd"/>
            <w:r w:rsidR="00460653" w:rsidRPr="00FF430B">
              <w:rPr>
                <w:lang w:val="ro-MD"/>
              </w:rPr>
              <w:t xml:space="preserve"> constatate sau presupuse. </w:t>
            </w:r>
          </w:p>
          <w:p w14:paraId="23331121"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să stabilească toate </w:t>
            </w:r>
            <w:proofErr w:type="spellStart"/>
            <w:r w:rsidR="00460653" w:rsidRPr="00FF430B">
              <w:rPr>
                <w:lang w:val="ro-MD"/>
              </w:rPr>
              <w:t>relaţiile</w:t>
            </w:r>
            <w:proofErr w:type="spellEnd"/>
            <w:r w:rsidR="00460653" w:rsidRPr="00FF430B">
              <w:rPr>
                <w:lang w:val="ro-MD"/>
              </w:rPr>
              <w:t xml:space="preserve"> care reglementează raporturile cu subantreprenorii </w:t>
            </w:r>
            <w:proofErr w:type="spellStart"/>
            <w:r w:rsidR="00460653" w:rsidRPr="00FF430B">
              <w:rPr>
                <w:lang w:val="ro-MD"/>
              </w:rPr>
              <w:t>şi</w:t>
            </w:r>
            <w:proofErr w:type="spellEnd"/>
            <w:r w:rsidR="00460653" w:rsidRPr="00FF430B">
              <w:rPr>
                <w:lang w:val="ro-MD"/>
              </w:rPr>
              <w:t xml:space="preserve"> este răspunzător </w:t>
            </w:r>
            <w:proofErr w:type="spellStart"/>
            <w:r w:rsidR="00460653" w:rsidRPr="00FF430B">
              <w:rPr>
                <w:lang w:val="ro-MD"/>
              </w:rPr>
              <w:t>faţă</w:t>
            </w:r>
            <w:proofErr w:type="spellEnd"/>
            <w:r w:rsidR="00460653" w:rsidRPr="00FF430B">
              <w:rPr>
                <w:lang w:val="ro-MD"/>
              </w:rPr>
              <w:t xml:space="preserve">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NormalWeb"/>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NormalWeb"/>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w:t>
            </w:r>
            <w:proofErr w:type="spellStart"/>
            <w:r w:rsidR="00460653" w:rsidRPr="00FF430B">
              <w:rPr>
                <w:lang w:val="ro-MD"/>
              </w:rPr>
              <w:t>dispoziţiilor</w:t>
            </w:r>
            <w:proofErr w:type="spellEnd"/>
            <w:r w:rsidR="00460653" w:rsidRPr="00FF430B">
              <w:rPr>
                <w:lang w:val="ro-MD"/>
              </w:rPr>
              <w:t xml:space="preserve">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w:t>
            </w:r>
            <w:proofErr w:type="spellStart"/>
            <w:r w:rsidR="00460653" w:rsidRPr="00FF430B">
              <w:rPr>
                <w:lang w:val="ro-MD"/>
              </w:rPr>
              <w:t>condiţiile</w:t>
            </w:r>
            <w:proofErr w:type="spellEnd"/>
            <w:r w:rsidR="00460653" w:rsidRPr="00FF430B">
              <w:rPr>
                <w:lang w:val="ro-MD"/>
              </w:rPr>
              <w:t xml:space="preserv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w:t>
            </w:r>
            <w:proofErr w:type="spellStart"/>
            <w:r w:rsidR="00460653" w:rsidRPr="00FF430B">
              <w:rPr>
                <w:lang w:val="ro-MD"/>
              </w:rPr>
              <w:t>ştiinţifice</w:t>
            </w:r>
            <w:proofErr w:type="spellEnd"/>
            <w:r w:rsidR="00460653" w:rsidRPr="00FF430B">
              <w:rPr>
                <w:lang w:val="ro-MD"/>
              </w:rPr>
              <w:t xml:space="preserve">, Antreprenorul este obligat să oprească </w:t>
            </w:r>
            <w:proofErr w:type="spellStart"/>
            <w:r w:rsidR="00460653" w:rsidRPr="00FF430B">
              <w:rPr>
                <w:lang w:val="ro-MD"/>
              </w:rPr>
              <w:t>execuţia</w:t>
            </w:r>
            <w:proofErr w:type="spellEnd"/>
            <w:r w:rsidR="00460653" w:rsidRPr="00FF430B">
              <w:rPr>
                <w:lang w:val="ro-MD"/>
              </w:rPr>
              <w:t xml:space="preserve"> lucrărilor în zona respectivă </w:t>
            </w:r>
            <w:proofErr w:type="spellStart"/>
            <w:r w:rsidR="00460653" w:rsidRPr="00FF430B">
              <w:rPr>
                <w:lang w:val="ro-MD"/>
              </w:rPr>
              <w:t>şi</w:t>
            </w:r>
            <w:proofErr w:type="spellEnd"/>
            <w:r w:rsidR="00460653" w:rsidRPr="00FF430B">
              <w:rPr>
                <w:lang w:val="ro-MD"/>
              </w:rPr>
              <w:t xml:space="preserve"> să comunice Beneficiarului, organelor de </w:t>
            </w:r>
            <w:proofErr w:type="spellStart"/>
            <w:r w:rsidR="00460653" w:rsidRPr="00FF430B">
              <w:rPr>
                <w:lang w:val="ro-MD"/>
              </w:rPr>
              <w:t>poliţie</w:t>
            </w:r>
            <w:proofErr w:type="spellEnd"/>
            <w:r w:rsidR="00460653" w:rsidRPr="00FF430B">
              <w:rPr>
                <w:lang w:val="ro-MD"/>
              </w:rPr>
              <w:t xml:space="preserve"> sau organelor competente acest fapt. </w:t>
            </w:r>
          </w:p>
          <w:p w14:paraId="7EE215F6" w14:textId="77777777" w:rsidR="00460653" w:rsidRPr="00FF430B" w:rsidRDefault="00BE5A1E" w:rsidP="00196AB4">
            <w:pPr>
              <w:pStyle w:val="NormalWeb"/>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 xml:space="preserve">În timpul </w:t>
            </w:r>
            <w:proofErr w:type="spellStart"/>
            <w:r w:rsidR="00460653" w:rsidRPr="00FF430B">
              <w:rPr>
                <w:lang w:val="ro-MD"/>
              </w:rPr>
              <w:t>desfăşurării</w:t>
            </w:r>
            <w:proofErr w:type="spellEnd"/>
            <w:r w:rsidR="00460653" w:rsidRPr="00FF430B">
              <w:rPr>
                <w:lang w:val="ro-MD"/>
              </w:rPr>
              <w:t xml:space="preserve"> lucrărilor, Antreprenorul are </w:t>
            </w:r>
            <w:proofErr w:type="spellStart"/>
            <w:r w:rsidR="00460653" w:rsidRPr="00FF430B">
              <w:rPr>
                <w:lang w:val="ro-MD"/>
              </w:rPr>
              <w:t>obligaţia</w:t>
            </w:r>
            <w:proofErr w:type="spellEnd"/>
            <w:r w:rsidR="00460653" w:rsidRPr="00FF430B">
              <w:rPr>
                <w:lang w:val="ro-MD"/>
              </w:rPr>
              <w:t xml:space="preserve"> să </w:t>
            </w:r>
            <w:proofErr w:type="spellStart"/>
            <w:r w:rsidR="00460653" w:rsidRPr="00FF430B">
              <w:rPr>
                <w:lang w:val="ro-MD"/>
              </w:rPr>
              <w:t>menţină</w:t>
            </w:r>
            <w:proofErr w:type="spellEnd"/>
            <w:r w:rsidR="00460653" w:rsidRPr="00FF430B">
              <w:rPr>
                <w:lang w:val="ro-MD"/>
              </w:rPr>
              <w:t xml:space="preserve"> căile de acces libere, să retragă utilajele, să îndepărteze surplusurile de materiale, </w:t>
            </w:r>
            <w:proofErr w:type="spellStart"/>
            <w:r w:rsidR="00460653" w:rsidRPr="00FF430B">
              <w:rPr>
                <w:lang w:val="ro-MD"/>
              </w:rPr>
              <w:t>deşeuri</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 provizorii de orice fel, care nu s</w:t>
            </w:r>
            <w:r w:rsidR="00183D79" w:rsidRPr="00FF430B">
              <w:rPr>
                <w:lang w:val="ro-MD"/>
              </w:rPr>
              <w:t>u</w:t>
            </w:r>
            <w:r w:rsidR="00460653" w:rsidRPr="00FF430B">
              <w:rPr>
                <w:lang w:val="ro-MD"/>
              </w:rPr>
              <w:t xml:space="preserve">nt necesare, iar la terminarea lucrărilor, Antreprenorul va evacua de pe </w:t>
            </w:r>
            <w:proofErr w:type="spellStart"/>
            <w:r w:rsidR="00460653" w:rsidRPr="00FF430B">
              <w:rPr>
                <w:lang w:val="ro-MD"/>
              </w:rPr>
              <w:t>şantier</w:t>
            </w:r>
            <w:proofErr w:type="spellEnd"/>
            <w:r w:rsidR="00460653" w:rsidRPr="00FF430B">
              <w:rPr>
                <w:lang w:val="ro-MD"/>
              </w:rPr>
              <w:t xml:space="preserve"> toate utilajele de </w:t>
            </w:r>
            <w:proofErr w:type="spellStart"/>
            <w:r w:rsidR="00460653" w:rsidRPr="00FF430B">
              <w:rPr>
                <w:lang w:val="ro-MD"/>
              </w:rPr>
              <w:t>construcţie</w:t>
            </w:r>
            <w:proofErr w:type="spellEnd"/>
            <w:r w:rsidR="00460653" w:rsidRPr="00FF430B">
              <w:rPr>
                <w:lang w:val="ro-MD"/>
              </w:rPr>
              <w:t xml:space="preserve">, surplusurile de materiale, </w:t>
            </w:r>
            <w:proofErr w:type="spellStart"/>
            <w:r w:rsidR="00460653" w:rsidRPr="00FF430B">
              <w:rPr>
                <w:lang w:val="ro-MD"/>
              </w:rPr>
              <w:t>deşeurile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lucrările provizorii. </w:t>
            </w:r>
          </w:p>
          <w:p w14:paraId="42718144" w14:textId="77777777" w:rsidR="00B96242" w:rsidRPr="00FF430B" w:rsidRDefault="00BE5A1E" w:rsidP="00196AB4">
            <w:pPr>
              <w:pStyle w:val="NormalWeb"/>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 xml:space="preserve">Beneficiarul trebuie să </w:t>
            </w:r>
            <w:proofErr w:type="spellStart"/>
            <w:r w:rsidR="00460653" w:rsidRPr="00FF430B">
              <w:rPr>
                <w:lang w:val="ro-MD"/>
              </w:rPr>
              <w:t>obţină</w:t>
            </w:r>
            <w:proofErr w:type="spellEnd"/>
            <w:r w:rsidR="00460653" w:rsidRPr="00FF430B">
              <w:rPr>
                <w:lang w:val="ro-MD"/>
              </w:rPr>
              <w:t xml:space="preserve">, pe propria cheltuială, toate avizele, </w:t>
            </w:r>
            <w:proofErr w:type="spellStart"/>
            <w:r w:rsidR="00460653" w:rsidRPr="00FF430B">
              <w:rPr>
                <w:lang w:val="ro-MD"/>
              </w:rPr>
              <w:t>autorizaţiile</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aprobările, să plătească toate taxele necesare legate de </w:t>
            </w:r>
            <w:proofErr w:type="spellStart"/>
            <w:r w:rsidR="00460653" w:rsidRPr="00FF430B">
              <w:rPr>
                <w:lang w:val="ro-MD"/>
              </w:rPr>
              <w:t>execuţia</w:t>
            </w:r>
            <w:proofErr w:type="spellEnd"/>
            <w:r w:rsidR="00460653" w:rsidRPr="00FF430B">
              <w:rPr>
                <w:lang w:val="ro-MD"/>
              </w:rPr>
              <w:t xml:space="preserve"> lucrărilor, precum </w:t>
            </w:r>
            <w:proofErr w:type="spellStart"/>
            <w:r w:rsidR="00460653" w:rsidRPr="00FF430B">
              <w:rPr>
                <w:lang w:val="ro-MD"/>
              </w:rPr>
              <w:t>şi</w:t>
            </w:r>
            <w:proofErr w:type="spellEnd"/>
            <w:r w:rsidR="00460653" w:rsidRPr="00FF430B">
              <w:rPr>
                <w:lang w:val="ro-MD"/>
              </w:rPr>
              <w:t xml:space="preserve"> pentru bunuri sau drepturi afectate sau care pot fi afectate de </w:t>
            </w:r>
            <w:proofErr w:type="spellStart"/>
            <w:r w:rsidR="00460653" w:rsidRPr="00FF430B">
              <w:rPr>
                <w:lang w:val="ro-MD"/>
              </w:rPr>
              <w:t>execuţia</w:t>
            </w:r>
            <w:proofErr w:type="spellEnd"/>
            <w:r w:rsidR="00460653" w:rsidRPr="00FF430B">
              <w:rPr>
                <w:lang w:val="ro-MD"/>
              </w:rPr>
              <w:t xml:space="preserve"> lucrărilor. </w:t>
            </w:r>
          </w:p>
          <w:p w14:paraId="1778F422" w14:textId="77777777" w:rsidR="00460653" w:rsidRPr="00FF430B" w:rsidRDefault="00460653" w:rsidP="00196AB4">
            <w:pPr>
              <w:pStyle w:val="NormalWeb"/>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Listparagraf"/>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6.1. </w:t>
            </w:r>
            <w:r w:rsidR="005B666D" w:rsidRPr="00FF430B">
              <w:rPr>
                <w:lang w:val="ro-MD"/>
              </w:rPr>
              <w:t xml:space="preserve">Antreprenorul este obligat să execute toate lucrările, prevăzute în contract, în termenele stabilite prin graficul general de realizare a lucrărilor </w:t>
            </w:r>
            <w:proofErr w:type="spellStart"/>
            <w:r w:rsidR="005B666D" w:rsidRPr="00FF430B">
              <w:rPr>
                <w:lang w:val="ro-MD"/>
              </w:rPr>
              <w:t>şi</w:t>
            </w:r>
            <w:proofErr w:type="spellEnd"/>
            <w:r w:rsidR="005B666D" w:rsidRPr="00FF430B">
              <w:rPr>
                <w:lang w:val="ro-MD"/>
              </w:rPr>
              <w:t xml:space="preserve"> graficul de </w:t>
            </w:r>
            <w:proofErr w:type="spellStart"/>
            <w:r w:rsidR="005B666D" w:rsidRPr="00FF430B">
              <w:rPr>
                <w:lang w:val="ro-MD"/>
              </w:rPr>
              <w:t>execuţie</w:t>
            </w:r>
            <w:proofErr w:type="spellEnd"/>
            <w:r w:rsidR="005D4B79" w:rsidRPr="00FF430B">
              <w:rPr>
                <w:lang w:val="ro-MD"/>
              </w:rPr>
              <w:t xml:space="preserve"> </w:t>
            </w:r>
            <w:proofErr w:type="spellStart"/>
            <w:r w:rsidR="005B666D" w:rsidRPr="00FF430B">
              <w:rPr>
                <w:lang w:val="ro-MD"/>
              </w:rPr>
              <w:t>şi</w:t>
            </w:r>
            <w:proofErr w:type="spellEnd"/>
            <w:r w:rsidR="005B666D" w:rsidRPr="00FF430B">
              <w:rPr>
                <w:lang w:val="ro-MD"/>
              </w:rPr>
              <w:t xml:space="preserve"> de o calitate corespunzătoare prevederilor actelor normative </w:t>
            </w:r>
            <w:proofErr w:type="spellStart"/>
            <w:r w:rsidR="005B666D" w:rsidRPr="00FF430B">
              <w:rPr>
                <w:lang w:val="ro-MD"/>
              </w:rPr>
              <w:t>şi</w:t>
            </w:r>
            <w:proofErr w:type="spellEnd"/>
            <w:r w:rsidR="005B666D" w:rsidRPr="00FF430B">
              <w:rPr>
                <w:lang w:val="ro-MD"/>
              </w:rPr>
              <w:t xml:space="preserve">  prezentului contract.</w:t>
            </w:r>
          </w:p>
          <w:p w14:paraId="0797AEC6"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w:t>
            </w:r>
            <w:proofErr w:type="spellStart"/>
            <w:r w:rsidR="005B666D" w:rsidRPr="00FF430B">
              <w:rPr>
                <w:lang w:val="ro-MD"/>
              </w:rPr>
              <w:t>părţile</w:t>
            </w:r>
            <w:proofErr w:type="spellEnd"/>
            <w:r w:rsidR="005B666D" w:rsidRPr="00FF430B">
              <w:rPr>
                <w:lang w:val="ro-MD"/>
              </w:rPr>
              <w:t xml:space="preserve"> din lucrarea ce se </w:t>
            </w:r>
            <w:proofErr w:type="spellStart"/>
            <w:r w:rsidR="005B666D" w:rsidRPr="00FF430B">
              <w:rPr>
                <w:lang w:val="ro-MD"/>
              </w:rPr>
              <w:t>contractează</w:t>
            </w:r>
            <w:proofErr w:type="spellEnd"/>
            <w:r w:rsidR="005B666D" w:rsidRPr="00FF430B">
              <w:rPr>
                <w:lang w:val="ro-MD"/>
              </w:rPr>
              <w:t xml:space="preserve"> se execută în subantrepriză, Antreprenorul trebuie să prezinte, cu ocazia ofertării, lista subantreprenorilor </w:t>
            </w:r>
            <w:proofErr w:type="spellStart"/>
            <w:r w:rsidR="005B666D" w:rsidRPr="00FF430B">
              <w:rPr>
                <w:lang w:val="ro-MD"/>
              </w:rPr>
              <w:t>şi</w:t>
            </w:r>
            <w:proofErr w:type="spellEnd"/>
            <w:r w:rsidR="005B666D" w:rsidRPr="00FF430B">
              <w:rPr>
                <w:lang w:val="ro-MD"/>
              </w:rPr>
              <w:t xml:space="preserve"> lucrările pe care </w:t>
            </w:r>
            <w:proofErr w:type="spellStart"/>
            <w:r w:rsidR="005B666D" w:rsidRPr="00FF430B">
              <w:rPr>
                <w:lang w:val="ro-MD"/>
              </w:rPr>
              <w:t>aceştia</w:t>
            </w:r>
            <w:proofErr w:type="spellEnd"/>
            <w:r w:rsidR="005B666D" w:rsidRPr="00FF430B">
              <w:rPr>
                <w:lang w:val="ro-MD"/>
              </w:rPr>
              <w:t xml:space="preserve"> le vor executa. </w:t>
            </w:r>
          </w:p>
          <w:p w14:paraId="61188BE3" w14:textId="77777777" w:rsidR="005B666D" w:rsidRPr="00FF430B" w:rsidRDefault="00BE5A1E" w:rsidP="00196AB4">
            <w:pPr>
              <w:pStyle w:val="NormalWeb"/>
              <w:tabs>
                <w:tab w:val="left" w:pos="567"/>
              </w:tabs>
              <w:spacing w:line="276" w:lineRule="auto"/>
              <w:ind w:firstLine="0"/>
              <w:rPr>
                <w:lang w:val="ro-MD"/>
              </w:rPr>
            </w:pPr>
            <w:r w:rsidRPr="00FF430B">
              <w:rPr>
                <w:lang w:val="ro-MD"/>
              </w:rPr>
              <w:t xml:space="preserve">6.3. </w:t>
            </w:r>
            <w:r w:rsidR="005B666D" w:rsidRPr="00FF430B">
              <w:rPr>
                <w:lang w:val="ro-MD"/>
              </w:rPr>
              <w:t xml:space="preserve">Pe parcursul </w:t>
            </w:r>
            <w:proofErr w:type="spellStart"/>
            <w:r w:rsidR="005B666D" w:rsidRPr="00FF430B">
              <w:rPr>
                <w:lang w:val="ro-MD"/>
              </w:rPr>
              <w:t>execuţiei</w:t>
            </w:r>
            <w:proofErr w:type="spellEnd"/>
            <w:r w:rsidR="005B666D" w:rsidRPr="00FF430B">
              <w:rPr>
                <w:lang w:val="ro-MD"/>
              </w:rPr>
              <w:t xml:space="preserve">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NormalWeb"/>
              <w:tabs>
                <w:tab w:val="left" w:pos="142"/>
                <w:tab w:val="left" w:pos="284"/>
              </w:tabs>
              <w:spacing w:line="276" w:lineRule="auto"/>
              <w:ind w:firstLine="0"/>
              <w:rPr>
                <w:lang w:val="ro-MD"/>
              </w:rPr>
            </w:pPr>
            <w:r w:rsidRPr="00FF430B">
              <w:rPr>
                <w:lang w:val="ro-MD"/>
              </w:rPr>
              <w:t xml:space="preserve">6.4. </w:t>
            </w:r>
            <w:r w:rsidR="005B666D" w:rsidRPr="00FF430B">
              <w:rPr>
                <w:lang w:val="ro-MD"/>
              </w:rPr>
              <w:t xml:space="preserve">Angajarea </w:t>
            </w:r>
            <w:proofErr w:type="spellStart"/>
            <w:r w:rsidR="005B666D" w:rsidRPr="00FF430B">
              <w:rPr>
                <w:lang w:val="ro-MD"/>
              </w:rPr>
              <w:t>forţei</w:t>
            </w:r>
            <w:proofErr w:type="spellEnd"/>
            <w:r w:rsidR="005B666D" w:rsidRPr="00FF430B">
              <w:rPr>
                <w:lang w:val="ro-MD"/>
              </w:rPr>
              <w:t xml:space="preserve">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NormalWeb"/>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NormalWeb"/>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w:t>
            </w:r>
            <w:proofErr w:type="spellStart"/>
            <w:r w:rsidR="00460653" w:rsidRPr="00FF430B">
              <w:rPr>
                <w:lang w:val="ro-MD"/>
              </w:rPr>
              <w:t>documentaţia</w:t>
            </w:r>
            <w:proofErr w:type="spellEnd"/>
            <w:r w:rsidR="00460653" w:rsidRPr="00FF430B">
              <w:rPr>
                <w:lang w:val="ro-MD"/>
              </w:rPr>
              <w:t xml:space="preserve"> de executare, urmând a fi supuse periodic la diverse testări de către proiectantul sau Beneficiarul ce le va solicita. Antreprenorul va asigura, la cerere, </w:t>
            </w:r>
            <w:proofErr w:type="spellStart"/>
            <w:r w:rsidR="00460653" w:rsidRPr="00FF430B">
              <w:rPr>
                <w:lang w:val="ro-MD"/>
              </w:rPr>
              <w:t>forţa</w:t>
            </w:r>
            <w:proofErr w:type="spellEnd"/>
            <w:r w:rsidR="00460653" w:rsidRPr="00FF430B">
              <w:rPr>
                <w:lang w:val="ro-MD"/>
              </w:rPr>
              <w:t xml:space="preserve"> de muncă, instrumentele, utilajul </w:t>
            </w:r>
            <w:proofErr w:type="spellStart"/>
            <w:r w:rsidR="00460653" w:rsidRPr="00FF430B">
              <w:rPr>
                <w:lang w:val="ro-MD"/>
              </w:rPr>
              <w:t>şi</w:t>
            </w:r>
            <w:proofErr w:type="spellEnd"/>
            <w:r w:rsidR="00460653" w:rsidRPr="00FF430B">
              <w:rPr>
                <w:lang w:val="ro-MD"/>
              </w:rPr>
              <w:t xml:space="preserve"> materialele necesare pentru examinarea, măsurarea </w:t>
            </w:r>
            <w:proofErr w:type="spellStart"/>
            <w:r w:rsidR="00460653" w:rsidRPr="00FF430B">
              <w:rPr>
                <w:lang w:val="ro-MD"/>
              </w:rPr>
              <w:t>şi</w:t>
            </w:r>
            <w:proofErr w:type="spellEnd"/>
            <w:r w:rsidR="00460653" w:rsidRPr="00FF430B">
              <w:rPr>
                <w:lang w:val="ro-MD"/>
              </w:rPr>
              <w:t xml:space="preserve"> testarea lucrărilor. </w:t>
            </w:r>
          </w:p>
          <w:p w14:paraId="2FA27A82" w14:textId="77777777" w:rsidR="00460653" w:rsidRPr="00FF430B" w:rsidRDefault="00BE5A1E" w:rsidP="00196AB4">
            <w:pPr>
              <w:pStyle w:val="NormalWeb"/>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w:t>
            </w:r>
            <w:proofErr w:type="spellStart"/>
            <w:r w:rsidR="00460653" w:rsidRPr="00FF430B">
              <w:rPr>
                <w:lang w:val="ro-MD"/>
              </w:rPr>
              <w:t>şi</w:t>
            </w:r>
            <w:proofErr w:type="spellEnd"/>
            <w:r w:rsidR="00460653" w:rsidRPr="00FF430B">
              <w:rPr>
                <w:lang w:val="ro-MD"/>
              </w:rPr>
              <w:t xml:space="preserve"> încercărilor va fi suportat de Antreprenor, dacă acesta este prevăzut </w:t>
            </w:r>
            <w:proofErr w:type="spellStart"/>
            <w:r w:rsidR="00460653" w:rsidRPr="00FF430B">
              <w:rPr>
                <w:lang w:val="ro-MD"/>
              </w:rPr>
              <w:t>îndocumentaţie</w:t>
            </w:r>
            <w:proofErr w:type="spellEnd"/>
            <w:r w:rsidR="00460653" w:rsidRPr="00FF430B">
              <w:rPr>
                <w:lang w:val="ro-MD"/>
              </w:rPr>
              <w:t xml:space="preserve">, în caz contrar cheltuielile vor fi suportate de Beneficiar. </w:t>
            </w:r>
          </w:p>
          <w:p w14:paraId="07429815" w14:textId="77777777" w:rsidR="00460653" w:rsidRPr="00FF430B" w:rsidRDefault="00BE5A1E" w:rsidP="00196AB4">
            <w:pPr>
              <w:pStyle w:val="NormalWeb"/>
              <w:tabs>
                <w:tab w:val="left" w:pos="284"/>
              </w:tabs>
              <w:spacing w:line="276" w:lineRule="auto"/>
              <w:ind w:firstLine="0"/>
              <w:rPr>
                <w:lang w:val="ro-MD"/>
              </w:rPr>
            </w:pPr>
            <w:r w:rsidRPr="00FF430B">
              <w:rPr>
                <w:lang w:val="ro-MD"/>
              </w:rPr>
              <w:t xml:space="preserve">8.3. </w:t>
            </w:r>
            <w:r w:rsidR="00460653" w:rsidRPr="00FF430B">
              <w:rPr>
                <w:lang w:val="ro-MD"/>
              </w:rPr>
              <w:t xml:space="preserve">Probele neprevăzute </w:t>
            </w:r>
            <w:proofErr w:type="spellStart"/>
            <w:r w:rsidR="00460653" w:rsidRPr="00FF430B">
              <w:rPr>
                <w:lang w:val="ro-MD"/>
              </w:rPr>
              <w:t>şi</w:t>
            </w:r>
            <w:proofErr w:type="spellEnd"/>
            <w:r w:rsidR="00460653" w:rsidRPr="00FF430B">
              <w:rPr>
                <w:lang w:val="ro-MD"/>
              </w:rPr>
              <w:t xml:space="preserve">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 xml:space="preserve">e </w:t>
            </w:r>
            <w:proofErr w:type="spellStart"/>
            <w:r w:rsidR="003D06D0" w:rsidRPr="00FF430B">
              <w:rPr>
                <w:lang w:val="ro-MD"/>
              </w:rPr>
              <w:t>dovedeşte</w:t>
            </w:r>
            <w:proofErr w:type="spellEnd"/>
            <w:r w:rsidR="003D06D0" w:rsidRPr="00FF430B">
              <w:rPr>
                <w:lang w:val="ro-MD"/>
              </w:rPr>
              <w:t xml:space="preserv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715934">
            <w:pPr>
              <w:pStyle w:val="NormalWeb"/>
              <w:numPr>
                <w:ilvl w:val="1"/>
                <w:numId w:val="15"/>
              </w:numPr>
              <w:tabs>
                <w:tab w:val="left" w:pos="284"/>
              </w:tabs>
              <w:spacing w:line="276" w:lineRule="auto"/>
              <w:ind w:left="0" w:hanging="425"/>
              <w:rPr>
                <w:lang w:val="ro-MD"/>
              </w:rPr>
            </w:pPr>
            <w:r w:rsidRPr="00FF430B">
              <w:rPr>
                <w:lang w:val="ro-MD"/>
              </w:rPr>
              <w:t xml:space="preserve">8.4. </w:t>
            </w:r>
            <w:r w:rsidR="00460653" w:rsidRPr="00FF430B">
              <w:rPr>
                <w:lang w:val="ro-MD"/>
              </w:rPr>
              <w:t xml:space="preserve">Beneficiarul, proiectantul sau orice altă persoană autorizată de </w:t>
            </w:r>
            <w:proofErr w:type="spellStart"/>
            <w:r w:rsidR="00460653" w:rsidRPr="00FF430B">
              <w:rPr>
                <w:lang w:val="ro-MD"/>
              </w:rPr>
              <w:t>aceştia</w:t>
            </w:r>
            <w:proofErr w:type="spellEnd"/>
            <w:r w:rsidR="00460653" w:rsidRPr="00FF430B">
              <w:rPr>
                <w:lang w:val="ro-MD"/>
              </w:rPr>
              <w:t xml:space="preserve"> au acces tot timpul la lucrări pe </w:t>
            </w:r>
            <w:proofErr w:type="spellStart"/>
            <w:r w:rsidR="00460653" w:rsidRPr="00FF430B">
              <w:rPr>
                <w:lang w:val="ro-MD"/>
              </w:rPr>
              <w:t>şantier</w:t>
            </w:r>
            <w:proofErr w:type="spellEnd"/>
            <w:r w:rsidR="005D4B79" w:rsidRPr="00FF430B">
              <w:rPr>
                <w:lang w:val="ro-MD"/>
              </w:rPr>
              <w:t xml:space="preserve"> </w:t>
            </w:r>
            <w:proofErr w:type="spellStart"/>
            <w:r w:rsidR="00460653" w:rsidRPr="00FF430B">
              <w:rPr>
                <w:lang w:val="ro-MD"/>
              </w:rPr>
              <w:t>şi</w:t>
            </w:r>
            <w:proofErr w:type="spellEnd"/>
            <w:r w:rsidR="00460653" w:rsidRPr="00FF430B">
              <w:rPr>
                <w:lang w:val="ro-MD"/>
              </w:rPr>
              <w:t xml:space="preserve"> în locurile unde se </w:t>
            </w:r>
            <w:proofErr w:type="spellStart"/>
            <w:r w:rsidR="00460653" w:rsidRPr="00FF430B">
              <w:rPr>
                <w:lang w:val="ro-MD"/>
              </w:rPr>
              <w:t>pregăteşte</w:t>
            </w:r>
            <w:proofErr w:type="spellEnd"/>
            <w:r w:rsidR="00460653" w:rsidRPr="00FF430B">
              <w:rPr>
                <w:lang w:val="ro-MD"/>
              </w:rPr>
              <w:t xml:space="preserve"> lucrarea, în depozite de materiale prefabricate etc. </w:t>
            </w:r>
          </w:p>
          <w:p w14:paraId="122D8C18" w14:textId="77777777" w:rsidR="00460653" w:rsidRPr="00FF430B" w:rsidRDefault="00D05A94" w:rsidP="00715934">
            <w:pPr>
              <w:pStyle w:val="NormalWeb"/>
              <w:numPr>
                <w:ilvl w:val="1"/>
                <w:numId w:val="15"/>
              </w:numPr>
              <w:tabs>
                <w:tab w:val="left" w:pos="284"/>
              </w:tabs>
              <w:spacing w:line="276" w:lineRule="auto"/>
              <w:ind w:left="0" w:hanging="425"/>
              <w:rPr>
                <w:lang w:val="ro-MD"/>
              </w:rPr>
            </w:pPr>
            <w:r w:rsidRPr="00FF430B">
              <w:rPr>
                <w:lang w:val="ro-MD"/>
              </w:rPr>
              <w:t xml:space="preserve">8.5. </w:t>
            </w:r>
            <w:r w:rsidR="00460653" w:rsidRPr="00FF430B">
              <w:rPr>
                <w:lang w:val="ro-MD"/>
              </w:rPr>
              <w:t xml:space="preserve">Lucrările care devin ascunse nu vor fi acoperite fără aprobarea responsabilului tehnic atestat </w:t>
            </w:r>
            <w:proofErr w:type="spellStart"/>
            <w:r w:rsidR="00460653" w:rsidRPr="00FF430B">
              <w:rPr>
                <w:lang w:val="ro-MD"/>
              </w:rPr>
              <w:t>şi</w:t>
            </w:r>
            <w:proofErr w:type="spellEnd"/>
            <w:r w:rsidR="00460653" w:rsidRPr="00FF430B">
              <w:rPr>
                <w:lang w:val="ro-MD"/>
              </w:rPr>
              <w:t xml:space="preserve">, după caz, a proiectantului, Antreprenorul asigurând posibilitatea acestora să examineze </w:t>
            </w:r>
            <w:proofErr w:type="spellStart"/>
            <w:r w:rsidR="00460653" w:rsidRPr="00FF430B">
              <w:rPr>
                <w:lang w:val="ro-MD"/>
              </w:rPr>
              <w:t>şi</w:t>
            </w:r>
            <w:proofErr w:type="spellEnd"/>
            <w:r w:rsidR="00460653" w:rsidRPr="00FF430B">
              <w:rPr>
                <w:lang w:val="ro-MD"/>
              </w:rPr>
              <w:t xml:space="preserve"> să urmărească orice lucrare care urmează să fie ascunsă. Antreprenorul v</w:t>
            </w:r>
            <w:r w:rsidRPr="00FF430B">
              <w:rPr>
                <w:lang w:val="ro-MD"/>
              </w:rPr>
              <w:t>a</w:t>
            </w:r>
            <w:r w:rsidR="00460653" w:rsidRPr="00FF430B">
              <w:rPr>
                <w:lang w:val="ro-MD"/>
              </w:rPr>
              <w:t xml:space="preserve"> </w:t>
            </w:r>
            <w:proofErr w:type="spellStart"/>
            <w:r w:rsidR="00460653" w:rsidRPr="00FF430B">
              <w:rPr>
                <w:lang w:val="ro-MD"/>
              </w:rPr>
              <w:t>anunţa</w:t>
            </w:r>
            <w:proofErr w:type="spellEnd"/>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 xml:space="preserve">inclusiv </w:t>
            </w:r>
            <w:proofErr w:type="spellStart"/>
            <w:r w:rsidR="00183D79" w:rsidRPr="00FF430B">
              <w:rPr>
                <w:lang w:val="ro-MD"/>
              </w:rPr>
              <w:t>fundaţiile</w:t>
            </w:r>
            <w:proofErr w:type="spellEnd"/>
            <w:r w:rsidR="00183D79" w:rsidRPr="00FF430B">
              <w:rPr>
                <w:lang w:val="ro-MD"/>
              </w:rPr>
              <w:t xml:space="preserve"> clădirii, su</w:t>
            </w:r>
            <w:r w:rsidR="00460653" w:rsidRPr="00FF430B">
              <w:rPr>
                <w:lang w:val="ro-MD"/>
              </w:rPr>
              <w:t xml:space="preserve">nt gata pentru a fi examinate. Responsabilul tehnic atestat </w:t>
            </w:r>
            <w:proofErr w:type="spellStart"/>
            <w:r w:rsidR="00460653" w:rsidRPr="00FF430B">
              <w:rPr>
                <w:lang w:val="ro-MD"/>
              </w:rPr>
              <w:t>şi</w:t>
            </w:r>
            <w:proofErr w:type="spellEnd"/>
            <w:r w:rsidR="00460653" w:rsidRPr="00FF430B">
              <w:rPr>
                <w:lang w:val="ro-MD"/>
              </w:rPr>
              <w:t xml:space="preserve"> proiectantul vor participa la examinarea </w:t>
            </w:r>
            <w:proofErr w:type="spellStart"/>
            <w:r w:rsidR="00460653" w:rsidRPr="00FF430B">
              <w:rPr>
                <w:lang w:val="ro-MD"/>
              </w:rPr>
              <w:t>şi</w:t>
            </w:r>
            <w:proofErr w:type="spellEnd"/>
            <w:r w:rsidR="00460653" w:rsidRPr="00FF430B">
              <w:rPr>
                <w:lang w:val="ro-MD"/>
              </w:rPr>
              <w:t xml:space="preserve"> măsurarea lucrărilor. </w:t>
            </w:r>
          </w:p>
          <w:p w14:paraId="78641E60" w14:textId="77777777" w:rsidR="00460653" w:rsidRPr="00FF430B" w:rsidRDefault="00D05A94" w:rsidP="00715934">
            <w:pPr>
              <w:pStyle w:val="NormalWeb"/>
              <w:numPr>
                <w:ilvl w:val="1"/>
                <w:numId w:val="15"/>
              </w:numPr>
              <w:tabs>
                <w:tab w:val="left" w:pos="284"/>
              </w:tabs>
              <w:spacing w:line="276" w:lineRule="auto"/>
              <w:ind w:left="0" w:hanging="425"/>
              <w:rPr>
                <w:lang w:val="ro-MD"/>
              </w:rPr>
            </w:pPr>
            <w:r w:rsidRPr="00FF430B">
              <w:rPr>
                <w:lang w:val="ro-MD"/>
              </w:rPr>
              <w:t xml:space="preserve">8.6. </w:t>
            </w:r>
            <w:r w:rsidR="00460653" w:rsidRPr="00FF430B">
              <w:rPr>
                <w:lang w:val="ro-MD"/>
              </w:rPr>
              <w:t xml:space="preserve">Antreprenorul va dezveli orice parte sau </w:t>
            </w:r>
            <w:proofErr w:type="spellStart"/>
            <w:r w:rsidR="00460653" w:rsidRPr="00FF430B">
              <w:rPr>
                <w:lang w:val="ro-MD"/>
              </w:rPr>
              <w:t>părţi</w:t>
            </w:r>
            <w:proofErr w:type="spellEnd"/>
            <w:r w:rsidR="00460653" w:rsidRPr="00FF430B">
              <w:rPr>
                <w:lang w:val="ro-MD"/>
              </w:rPr>
              <w:t xml:space="preserve"> de lucrare la </w:t>
            </w:r>
            <w:proofErr w:type="spellStart"/>
            <w:r w:rsidR="00460653" w:rsidRPr="00FF430B">
              <w:rPr>
                <w:lang w:val="ro-MD"/>
              </w:rPr>
              <w:t>dispoziţia</w:t>
            </w:r>
            <w:proofErr w:type="spellEnd"/>
            <w:r w:rsidR="00460653" w:rsidRPr="00FF430B">
              <w:rPr>
                <w:lang w:val="ro-MD"/>
              </w:rPr>
              <w:t xml:space="preserve"> Beneficiarului </w:t>
            </w:r>
            <w:proofErr w:type="spellStart"/>
            <w:r w:rsidR="00460653" w:rsidRPr="00FF430B">
              <w:rPr>
                <w:lang w:val="ro-MD"/>
              </w:rPr>
              <w:t>şi</w:t>
            </w:r>
            <w:proofErr w:type="spellEnd"/>
            <w:r w:rsidR="00460653" w:rsidRPr="00FF430B">
              <w:rPr>
                <w:lang w:val="ro-MD"/>
              </w:rPr>
              <w:t xml:space="preserve"> va reface această parte sau </w:t>
            </w:r>
            <w:proofErr w:type="spellStart"/>
            <w:r w:rsidR="00460653" w:rsidRPr="00FF430B">
              <w:rPr>
                <w:lang w:val="ro-MD"/>
              </w:rPr>
              <w:t>părţi</w:t>
            </w:r>
            <w:proofErr w:type="spellEnd"/>
            <w:r w:rsidR="00460653" w:rsidRPr="00FF430B">
              <w:rPr>
                <w:lang w:val="ro-MD"/>
              </w:rPr>
              <w:t xml:space="preserve"> de lucrare, dacă este cazul. Dacă se constată că lucrările au fost de calitate corespunzătoare </w:t>
            </w:r>
            <w:proofErr w:type="spellStart"/>
            <w:r w:rsidR="00460653" w:rsidRPr="00FF430B">
              <w:rPr>
                <w:lang w:val="ro-MD"/>
              </w:rPr>
              <w:t>şi</w:t>
            </w:r>
            <w:proofErr w:type="spellEnd"/>
            <w:r w:rsidR="00460653" w:rsidRPr="00FF430B">
              <w:rPr>
                <w:lang w:val="ro-MD"/>
              </w:rPr>
              <w:t xml:space="preserve"> realizate conform </w:t>
            </w:r>
            <w:proofErr w:type="spellStart"/>
            <w:r w:rsidR="00460653" w:rsidRPr="00FF430B">
              <w:rPr>
                <w:lang w:val="ro-MD"/>
              </w:rPr>
              <w:t>documentaţiei</w:t>
            </w:r>
            <w:proofErr w:type="spellEnd"/>
            <w:r w:rsidR="00460653" w:rsidRPr="00FF430B">
              <w:rPr>
                <w:lang w:val="ro-MD"/>
              </w:rPr>
              <w:t xml:space="preserve"> de </w:t>
            </w:r>
            <w:proofErr w:type="spellStart"/>
            <w:r w:rsidR="00460653" w:rsidRPr="00FF430B">
              <w:rPr>
                <w:lang w:val="ro-MD"/>
              </w:rPr>
              <w:t>execuţie</w:t>
            </w:r>
            <w:proofErr w:type="spellEnd"/>
            <w:r w:rsidR="00460653" w:rsidRPr="00FF430B">
              <w:rPr>
                <w:lang w:val="ro-MD"/>
              </w:rPr>
              <w:t xml:space="preserve">, dezvelirea, refacerea </w:t>
            </w:r>
            <w:proofErr w:type="spellStart"/>
            <w:r w:rsidR="00460653" w:rsidRPr="00FF430B">
              <w:rPr>
                <w:lang w:val="ro-MD"/>
              </w:rPr>
              <w:t>şi</w:t>
            </w:r>
            <w:proofErr w:type="spellEnd"/>
            <w:r w:rsidR="00460653" w:rsidRPr="00FF430B">
              <w:rPr>
                <w:lang w:val="ro-MD"/>
              </w:rPr>
              <w:t>/sau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715934">
            <w:pPr>
              <w:pStyle w:val="NormalWeb"/>
              <w:numPr>
                <w:ilvl w:val="1"/>
                <w:numId w:val="15"/>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w:t>
            </w:r>
            <w:proofErr w:type="spellStart"/>
            <w:r w:rsidR="00460653" w:rsidRPr="00FF430B">
              <w:rPr>
                <w:lang w:val="ro-MD"/>
              </w:rPr>
              <w:t>utilităţi</w:t>
            </w:r>
            <w:proofErr w:type="spellEnd"/>
            <w:r w:rsidR="00460653" w:rsidRPr="00FF430B">
              <w:rPr>
                <w:lang w:val="ro-MD"/>
              </w:rPr>
              <w:t xml:space="preserve">, precum </w:t>
            </w:r>
            <w:proofErr w:type="spellStart"/>
            <w:r w:rsidR="00460653" w:rsidRPr="00FF430B">
              <w:rPr>
                <w:lang w:val="ro-MD"/>
              </w:rPr>
              <w:t>şi</w:t>
            </w:r>
            <w:proofErr w:type="spellEnd"/>
            <w:r w:rsidR="00460653" w:rsidRPr="00FF430B">
              <w:rPr>
                <w:lang w:val="ro-MD"/>
              </w:rPr>
              <w:t xml:space="preserve"> cel al contoarelor sau al altor aparate de măsurat se suportă de către Antreprenor. În cazul mai multor antreprenori, costurile se suportă </w:t>
            </w:r>
            <w:proofErr w:type="spellStart"/>
            <w:r w:rsidR="00460653" w:rsidRPr="00FF430B">
              <w:rPr>
                <w:lang w:val="ro-MD"/>
              </w:rPr>
              <w:t>proporţional</w:t>
            </w:r>
            <w:proofErr w:type="spellEnd"/>
            <w:r w:rsidR="00460653" w:rsidRPr="00FF430B">
              <w:rPr>
                <w:lang w:val="ro-MD"/>
              </w:rPr>
              <w:t xml:space="preserve"> de către </w:t>
            </w:r>
            <w:proofErr w:type="spellStart"/>
            <w:r w:rsidR="00460653" w:rsidRPr="00FF430B">
              <w:rPr>
                <w:lang w:val="ro-MD"/>
              </w:rPr>
              <w:t>aceştia</w:t>
            </w:r>
            <w:proofErr w:type="spellEnd"/>
            <w:r w:rsidR="00460653" w:rsidRPr="00FF430B">
              <w:rPr>
                <w:lang w:val="ro-MD"/>
              </w:rPr>
              <w:t xml:space="preserve">. </w:t>
            </w:r>
          </w:p>
          <w:p w14:paraId="576AD687" w14:textId="77777777" w:rsidR="00460653" w:rsidRPr="00FF430B" w:rsidRDefault="00D05A94" w:rsidP="00715934">
            <w:pPr>
              <w:pStyle w:val="NormalWeb"/>
              <w:numPr>
                <w:ilvl w:val="1"/>
                <w:numId w:val="15"/>
              </w:numPr>
              <w:tabs>
                <w:tab w:val="left" w:pos="284"/>
              </w:tabs>
              <w:spacing w:line="276" w:lineRule="auto"/>
              <w:ind w:left="0" w:hanging="425"/>
              <w:rPr>
                <w:lang w:val="ro-MD"/>
              </w:rPr>
            </w:pPr>
            <w:r w:rsidRPr="00FF430B">
              <w:rPr>
                <w:lang w:val="ro-MD"/>
              </w:rPr>
              <w:t xml:space="preserve">8.8. </w:t>
            </w:r>
            <w:r w:rsidR="00460653" w:rsidRPr="00FF430B">
              <w:rPr>
                <w:lang w:val="ro-MD"/>
              </w:rPr>
              <w:t xml:space="preserve">Lucrările executate de Antreprenor în afara celor prevăzute în contract sau fără </w:t>
            </w:r>
            <w:proofErr w:type="spellStart"/>
            <w:r w:rsidR="00460653" w:rsidRPr="00FF430B">
              <w:rPr>
                <w:lang w:val="ro-MD"/>
              </w:rPr>
              <w:t>dis</w:t>
            </w:r>
            <w:r w:rsidR="00183D79" w:rsidRPr="00FF430B">
              <w:rPr>
                <w:lang w:val="ro-MD"/>
              </w:rPr>
              <w:t>poziţia</w:t>
            </w:r>
            <w:proofErr w:type="spellEnd"/>
            <w:r w:rsidR="00183D79" w:rsidRPr="00FF430B">
              <w:rPr>
                <w:lang w:val="ro-MD"/>
              </w:rPr>
              <w:t xml:space="preserve"> Beneficiarului, precum ș</w:t>
            </w:r>
            <w:r w:rsidR="00460653" w:rsidRPr="00FF430B">
              <w:rPr>
                <w:lang w:val="ro-MD"/>
              </w:rPr>
              <w:t xml:space="preserve">i cele care nu respectă prevederile contractului, fără a exista în acest sens o </w:t>
            </w:r>
            <w:proofErr w:type="spellStart"/>
            <w:r w:rsidR="00460653" w:rsidRPr="00FF430B">
              <w:rPr>
                <w:lang w:val="ro-MD"/>
              </w:rPr>
              <w:t>dispoziţie</w:t>
            </w:r>
            <w:proofErr w:type="spellEnd"/>
            <w:r w:rsidR="00460653" w:rsidRPr="00FF430B">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FF430B">
              <w:rPr>
                <w:lang w:val="ro-MD"/>
              </w:rPr>
              <w:t>faţa</w:t>
            </w:r>
            <w:proofErr w:type="spellEnd"/>
            <w:r w:rsidR="00460653" w:rsidRPr="00FF430B">
              <w:rPr>
                <w:lang w:val="ro-MD"/>
              </w:rPr>
              <w:t xml:space="preserve"> Beneficiarului de toate pagubele pe care le-a provocat acestuia. Lucrările respective vor fi plătite Antreprenorului numai dacă se dovedesc a fi necesare </w:t>
            </w:r>
            <w:proofErr w:type="spellStart"/>
            <w:r w:rsidR="00460653" w:rsidRPr="00FF430B">
              <w:rPr>
                <w:lang w:val="ro-MD"/>
              </w:rPr>
              <w:t>şi</w:t>
            </w:r>
            <w:proofErr w:type="spellEnd"/>
            <w:r w:rsidR="00460653" w:rsidRPr="00FF430B">
              <w:rPr>
                <w:lang w:val="ro-MD"/>
              </w:rPr>
              <w:t xml:space="preserve"> se presupune că ele corespund </w:t>
            </w:r>
            <w:proofErr w:type="spellStart"/>
            <w:r w:rsidR="00460653" w:rsidRPr="00FF430B">
              <w:rPr>
                <w:lang w:val="ro-MD"/>
              </w:rPr>
              <w:t>voinţei</w:t>
            </w:r>
            <w:proofErr w:type="spellEnd"/>
            <w:r w:rsidR="00460653" w:rsidRPr="00FF430B">
              <w:rPr>
                <w:lang w:val="ro-MD"/>
              </w:rPr>
              <w:t xml:space="preserve"> Beneficiarului, în care caz vor fi notificate imediat. </w:t>
            </w:r>
          </w:p>
          <w:p w14:paraId="38B4E9E3" w14:textId="77777777" w:rsidR="00460653" w:rsidRPr="00FF430B" w:rsidRDefault="00D05A94" w:rsidP="00715934">
            <w:pPr>
              <w:pStyle w:val="NormalWeb"/>
              <w:numPr>
                <w:ilvl w:val="1"/>
                <w:numId w:val="15"/>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w:t>
            </w:r>
            <w:proofErr w:type="spellStart"/>
            <w:r w:rsidR="00460653" w:rsidRPr="00FF430B">
              <w:rPr>
                <w:lang w:val="ro-MD"/>
              </w:rPr>
              <w:t>şi</w:t>
            </w:r>
            <w:proofErr w:type="spellEnd"/>
            <w:r w:rsidR="00460653" w:rsidRPr="00FF430B">
              <w:rPr>
                <w:lang w:val="ro-MD"/>
              </w:rPr>
              <w:t xml:space="preserve"> înregistrarea contractului în modul corespunzător </w:t>
            </w:r>
            <w:proofErr w:type="spellStart"/>
            <w:r w:rsidR="00460653" w:rsidRPr="00FF430B">
              <w:rPr>
                <w:lang w:val="ro-MD"/>
              </w:rPr>
              <w:t>şi</w:t>
            </w:r>
            <w:proofErr w:type="spellEnd"/>
            <w:r w:rsidR="00460653" w:rsidRPr="00FF430B">
              <w:rPr>
                <w:lang w:val="ro-MD"/>
              </w:rPr>
              <w:t xml:space="preserve"> primirea ordinului de </w:t>
            </w:r>
            <w:proofErr w:type="spellStart"/>
            <w:r w:rsidR="00460653" w:rsidRPr="00FF430B">
              <w:rPr>
                <w:lang w:val="ro-MD"/>
              </w:rPr>
              <w:t>execuţie</w:t>
            </w:r>
            <w:proofErr w:type="spellEnd"/>
            <w:r w:rsidR="00460653" w:rsidRPr="00FF430B">
              <w:rPr>
                <w:lang w:val="ro-MD"/>
              </w:rPr>
              <w:t>.</w:t>
            </w:r>
          </w:p>
          <w:p w14:paraId="0F7D7213" w14:textId="77777777" w:rsidR="00460653" w:rsidRPr="00FF430B" w:rsidRDefault="00460653" w:rsidP="00196AB4">
            <w:pPr>
              <w:pStyle w:val="NormalWeb"/>
              <w:tabs>
                <w:tab w:val="left" w:pos="284"/>
                <w:tab w:val="left" w:pos="426"/>
              </w:tabs>
              <w:spacing w:line="276" w:lineRule="auto"/>
              <w:ind w:firstLine="0"/>
              <w:rPr>
                <w:lang w:val="ro-MD"/>
              </w:rPr>
            </w:pPr>
          </w:p>
          <w:p w14:paraId="5A8DF6C0" w14:textId="77777777" w:rsidR="00460653" w:rsidRPr="00FF430B" w:rsidRDefault="00D83EE1" w:rsidP="00715934">
            <w:pPr>
              <w:pStyle w:val="Listparagraf"/>
              <w:numPr>
                <w:ilvl w:val="0"/>
                <w:numId w:val="15"/>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715934">
            <w:pPr>
              <w:pStyle w:val="NormalWeb"/>
              <w:numPr>
                <w:ilvl w:val="1"/>
                <w:numId w:val="15"/>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pentru </w:t>
            </w:r>
            <w:proofErr w:type="spellStart"/>
            <w:r w:rsidR="00460653" w:rsidRPr="00FF430B">
              <w:rPr>
                <w:lang w:val="ro-MD"/>
              </w:rPr>
              <w:t>lucrărieste</w:t>
            </w:r>
            <w:proofErr w:type="spellEnd"/>
            <w:r w:rsidR="00460653" w:rsidRPr="00FF430B">
              <w:rPr>
                <w:lang w:val="ro-MD"/>
              </w:rPr>
              <w:t xml:space="preserve"> de  </w:t>
            </w:r>
            <w:r w:rsidR="00D379F6" w:rsidRPr="00FF430B">
              <w:rPr>
                <w:b/>
                <w:lang w:val="ro-MD"/>
              </w:rPr>
              <w:t>___</w:t>
            </w:r>
            <w:r w:rsidR="00460653" w:rsidRPr="00FF430B">
              <w:rPr>
                <w:lang w:val="ro-MD"/>
              </w:rPr>
              <w:t xml:space="preserve"> ani. </w:t>
            </w:r>
          </w:p>
          <w:p w14:paraId="1CEFAD7D" w14:textId="77777777" w:rsidR="00460653" w:rsidRPr="00FF430B" w:rsidRDefault="00D83EE1" w:rsidP="00715934">
            <w:pPr>
              <w:pStyle w:val="NormalWeb"/>
              <w:numPr>
                <w:ilvl w:val="1"/>
                <w:numId w:val="15"/>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w:t>
            </w:r>
            <w:proofErr w:type="spellStart"/>
            <w:r w:rsidR="00460653" w:rsidRPr="00FF430B">
              <w:rPr>
                <w:lang w:val="ro-MD"/>
              </w:rPr>
              <w:t>garanţie</w:t>
            </w:r>
            <w:proofErr w:type="spellEnd"/>
            <w:r w:rsidR="00460653" w:rsidRPr="00FF430B">
              <w:rPr>
                <w:lang w:val="ro-MD"/>
              </w:rPr>
              <w:t xml:space="preserve"> </w:t>
            </w:r>
            <w:r w:rsidRPr="00FF430B">
              <w:rPr>
                <w:lang w:val="ro-MD"/>
              </w:rPr>
              <w:t>începe</w:t>
            </w:r>
            <w:r w:rsidR="00460653" w:rsidRPr="00FF430B">
              <w:rPr>
                <w:lang w:val="ro-MD"/>
              </w:rPr>
              <w:t xml:space="preserve"> de la data </w:t>
            </w:r>
            <w:proofErr w:type="spellStart"/>
            <w:r w:rsidR="00460653" w:rsidRPr="00FF430B">
              <w:rPr>
                <w:lang w:val="ro-MD"/>
              </w:rPr>
              <w:t>recepţiei</w:t>
            </w:r>
            <w:proofErr w:type="spellEnd"/>
            <w:r w:rsidR="00460653" w:rsidRPr="00FF430B">
              <w:rPr>
                <w:lang w:val="ro-MD"/>
              </w:rPr>
              <w:t xml:space="preserve"> la terminarea lucrărilor </w:t>
            </w:r>
            <w:proofErr w:type="spellStart"/>
            <w:r w:rsidR="00460653" w:rsidRPr="00FF430B">
              <w:rPr>
                <w:lang w:val="ro-MD"/>
              </w:rPr>
              <w:t>şip</w:t>
            </w:r>
            <w:r w:rsidRPr="00FF430B">
              <w:rPr>
                <w:lang w:val="ro-MD"/>
              </w:rPr>
              <w:t>â</w:t>
            </w:r>
            <w:r w:rsidR="00460653" w:rsidRPr="00FF430B">
              <w:rPr>
                <w:lang w:val="ro-MD"/>
              </w:rPr>
              <w:t>nă</w:t>
            </w:r>
            <w:proofErr w:type="spellEnd"/>
            <w:r w:rsidR="00460653" w:rsidRPr="00FF430B">
              <w:rPr>
                <w:lang w:val="ro-MD"/>
              </w:rPr>
              <w:t xml:space="preserve">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715934">
            <w:pPr>
              <w:pStyle w:val="NormalWeb"/>
              <w:numPr>
                <w:ilvl w:val="1"/>
                <w:numId w:val="15"/>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w:t>
            </w:r>
            <w:proofErr w:type="spellStart"/>
            <w:r w:rsidR="00460653" w:rsidRPr="00FF430B">
              <w:rPr>
                <w:lang w:val="ro-MD"/>
              </w:rPr>
              <w:t>obligaţia</w:t>
            </w:r>
            <w:proofErr w:type="spellEnd"/>
            <w:r w:rsidR="00460653" w:rsidRPr="00FF430B">
              <w:rPr>
                <w:lang w:val="ro-MD"/>
              </w:rPr>
              <w:t xml:space="preserve"> ca în perioada de </w:t>
            </w:r>
            <w:proofErr w:type="spellStart"/>
            <w:r w:rsidR="00460653" w:rsidRPr="00FF430B">
              <w:rPr>
                <w:lang w:val="ro-MD"/>
              </w:rPr>
              <w:t>garanţie</w:t>
            </w:r>
            <w:proofErr w:type="spellEnd"/>
            <w:r w:rsidR="00460653" w:rsidRPr="00FF430B">
              <w:rPr>
                <w:lang w:val="ro-MD"/>
              </w:rPr>
              <w:t xml:space="preserve"> să înlăture toate </w:t>
            </w:r>
            <w:proofErr w:type="spellStart"/>
            <w:r w:rsidR="00460653" w:rsidRPr="00FF430B">
              <w:rPr>
                <w:lang w:val="ro-MD"/>
              </w:rPr>
              <w:t>defecţiunile</w:t>
            </w:r>
            <w:proofErr w:type="spellEnd"/>
            <w:r w:rsidR="00460653" w:rsidRPr="00FF430B">
              <w:rPr>
                <w:lang w:val="ro-MD"/>
              </w:rPr>
              <w:t xml:space="preserve"> ce </w:t>
            </w:r>
            <w:proofErr w:type="spellStart"/>
            <w:r w:rsidR="00460653" w:rsidRPr="00FF430B">
              <w:rPr>
                <w:lang w:val="ro-MD"/>
              </w:rPr>
              <w:t>ţin</w:t>
            </w:r>
            <w:proofErr w:type="spellEnd"/>
            <w:r w:rsidR="00460653" w:rsidRPr="00FF430B">
              <w:rPr>
                <w:lang w:val="ro-MD"/>
              </w:rPr>
              <w:t xml:space="preserve">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NormalWeb"/>
              <w:tabs>
                <w:tab w:val="left" w:pos="567"/>
              </w:tabs>
              <w:spacing w:line="276" w:lineRule="auto"/>
              <w:ind w:firstLine="0"/>
              <w:rPr>
                <w:lang w:val="ro-MD"/>
              </w:rPr>
            </w:pPr>
          </w:p>
          <w:p w14:paraId="74A59756" w14:textId="77777777" w:rsidR="00460653" w:rsidRPr="00FF430B" w:rsidRDefault="00D53233" w:rsidP="00715934">
            <w:pPr>
              <w:pStyle w:val="Listparagraf"/>
              <w:numPr>
                <w:ilvl w:val="0"/>
                <w:numId w:val="15"/>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715934">
            <w:pPr>
              <w:pStyle w:val="NormalWeb"/>
              <w:numPr>
                <w:ilvl w:val="1"/>
                <w:numId w:val="15"/>
              </w:numPr>
              <w:tabs>
                <w:tab w:val="left" w:pos="567"/>
              </w:tabs>
              <w:spacing w:line="276" w:lineRule="auto"/>
              <w:ind w:left="0" w:hanging="567"/>
              <w:rPr>
                <w:lang w:val="ro-MD"/>
              </w:rPr>
            </w:pPr>
            <w:r w:rsidRPr="00FF430B">
              <w:rPr>
                <w:lang w:val="ro-MD"/>
              </w:rPr>
              <w:t xml:space="preserve">10.1. </w:t>
            </w:r>
            <w:proofErr w:type="spellStart"/>
            <w:r w:rsidR="00460653" w:rsidRPr="00FF430B">
              <w:rPr>
                <w:lang w:val="ro-MD"/>
              </w:rPr>
              <w:t>Părţile</w:t>
            </w:r>
            <w:proofErr w:type="spellEnd"/>
            <w:r w:rsidR="00460653" w:rsidRPr="00FF430B">
              <w:rPr>
                <w:lang w:val="ro-MD"/>
              </w:rPr>
              <w:t xml:space="preserve">  poartă răspundere pentru neexecutarea sau executarea necorespunzătoare a </w:t>
            </w:r>
            <w:proofErr w:type="spellStart"/>
            <w:r w:rsidR="00460653" w:rsidRPr="00FF430B">
              <w:rPr>
                <w:lang w:val="ro-MD"/>
              </w:rPr>
              <w:t>obligaţiilor</w:t>
            </w:r>
            <w:proofErr w:type="spellEnd"/>
            <w:r w:rsidR="00460653" w:rsidRPr="00FF430B">
              <w:rPr>
                <w:lang w:val="ro-MD"/>
              </w:rPr>
              <w:t xml:space="preserve">  prevăzute de prezentul contract în conformitate cu </w:t>
            </w:r>
            <w:proofErr w:type="spellStart"/>
            <w:r w:rsidR="00460653" w:rsidRPr="00FF430B">
              <w:rPr>
                <w:lang w:val="ro-MD"/>
              </w:rPr>
              <w:t>legislaţia</w:t>
            </w:r>
            <w:proofErr w:type="spellEnd"/>
            <w:r w:rsidR="00460653" w:rsidRPr="00FF430B">
              <w:rPr>
                <w:lang w:val="ro-MD"/>
              </w:rPr>
              <w:t xml:space="preserve">  Republicii Moldova.</w:t>
            </w:r>
          </w:p>
          <w:p w14:paraId="476BB321" w14:textId="77777777" w:rsidR="00460653" w:rsidRPr="00FF430B" w:rsidRDefault="00D53233" w:rsidP="00715934">
            <w:pPr>
              <w:pStyle w:val="NormalWeb"/>
              <w:numPr>
                <w:ilvl w:val="1"/>
                <w:numId w:val="15"/>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w:t>
            </w:r>
            <w:proofErr w:type="spellStart"/>
            <w:r w:rsidR="00460653" w:rsidRPr="00FF430B">
              <w:rPr>
                <w:lang w:val="ro-MD"/>
              </w:rPr>
              <w:t>construcţii</w:t>
            </w:r>
            <w:proofErr w:type="spellEnd"/>
            <w:r w:rsidR="00460653" w:rsidRPr="00FF430B">
              <w:rPr>
                <w:lang w:val="ro-MD"/>
              </w:rPr>
              <w:t xml:space="preserve"> se produce o daună unui </w:t>
            </w:r>
            <w:proofErr w:type="spellStart"/>
            <w:r w:rsidR="00460653" w:rsidRPr="00FF430B">
              <w:rPr>
                <w:lang w:val="ro-MD"/>
              </w:rPr>
              <w:t>terţ</w:t>
            </w:r>
            <w:proofErr w:type="spellEnd"/>
            <w:r w:rsidR="00460653" w:rsidRPr="00FF430B">
              <w:rPr>
                <w:lang w:val="ro-MD"/>
              </w:rPr>
              <w:t xml:space="preserve">, </w:t>
            </w:r>
            <w:proofErr w:type="spellStart"/>
            <w:r w:rsidR="00460653" w:rsidRPr="00FF430B">
              <w:rPr>
                <w:lang w:val="ro-MD"/>
              </w:rPr>
              <w:t>părţile</w:t>
            </w:r>
            <w:proofErr w:type="spellEnd"/>
            <w:r w:rsidR="00460653" w:rsidRPr="00FF430B">
              <w:rPr>
                <w:lang w:val="ro-MD"/>
              </w:rPr>
              <w:t xml:space="preserve"> contractante răspund solidar, conform prevederilor legale. Pentru stabilirea între </w:t>
            </w:r>
            <w:proofErr w:type="spellStart"/>
            <w:r w:rsidR="00460653" w:rsidRPr="00FF430B">
              <w:rPr>
                <w:lang w:val="ro-MD"/>
              </w:rPr>
              <w:t>părţi</w:t>
            </w:r>
            <w:proofErr w:type="spellEnd"/>
            <w:r w:rsidR="00460653" w:rsidRPr="00FF430B">
              <w:rPr>
                <w:lang w:val="ro-MD"/>
              </w:rPr>
              <w:t xml:space="preserve"> a cuantumului răspunderii pentru dauna provocată se va </w:t>
            </w:r>
            <w:proofErr w:type="spellStart"/>
            <w:r w:rsidR="00460653" w:rsidRPr="00FF430B">
              <w:rPr>
                <w:lang w:val="ro-MD"/>
              </w:rPr>
              <w:t>ţine</w:t>
            </w:r>
            <w:proofErr w:type="spellEnd"/>
            <w:r w:rsidR="00460653" w:rsidRPr="00FF430B">
              <w:rPr>
                <w:lang w:val="ro-MD"/>
              </w:rPr>
              <w:t xml:space="preserve"> seama de gradul de </w:t>
            </w:r>
            <w:proofErr w:type="spellStart"/>
            <w:r w:rsidR="00460653" w:rsidRPr="00FF430B">
              <w:rPr>
                <w:lang w:val="ro-MD"/>
              </w:rPr>
              <w:t>vinovăţie</w:t>
            </w:r>
            <w:proofErr w:type="spellEnd"/>
            <w:r w:rsidR="00460653" w:rsidRPr="00FF430B">
              <w:rPr>
                <w:lang w:val="ro-MD"/>
              </w:rPr>
              <w:t xml:space="preserve"> a fiecărui partener în producerea acesteia, dacă în clauzele contractuale nu s-a prevăzut altfel. </w:t>
            </w:r>
          </w:p>
          <w:p w14:paraId="09C3CC2A" w14:textId="77777777" w:rsidR="00460653" w:rsidRPr="00FF430B" w:rsidRDefault="00D53233" w:rsidP="00715934">
            <w:pPr>
              <w:pStyle w:val="NormalWeb"/>
              <w:numPr>
                <w:ilvl w:val="1"/>
                <w:numId w:val="15"/>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715934">
            <w:pPr>
              <w:pStyle w:val="NormalWeb"/>
              <w:numPr>
                <w:ilvl w:val="1"/>
                <w:numId w:val="15"/>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w:t>
            </w:r>
            <w:proofErr w:type="spellStart"/>
            <w:r w:rsidR="00460653" w:rsidRPr="00FF430B">
              <w:rPr>
                <w:lang w:val="ro-MD"/>
              </w:rPr>
              <w:t>terţei</w:t>
            </w:r>
            <w:proofErr w:type="spellEnd"/>
            <w:r w:rsidR="00460653" w:rsidRPr="00FF430B">
              <w:rPr>
                <w:lang w:val="ro-MD"/>
              </w:rPr>
              <w:t xml:space="preserve"> persoane este urmare a unei măsuri dispuse de beneficiar în forma în care a fost aplicată, atunci acesta poartă singur răspunderea, numai dacă Antreprenorul l-a </w:t>
            </w:r>
            <w:proofErr w:type="spellStart"/>
            <w:r w:rsidR="00460653" w:rsidRPr="00FF430B">
              <w:rPr>
                <w:lang w:val="ro-MD"/>
              </w:rPr>
              <w:t>înştiinţat</w:t>
            </w:r>
            <w:proofErr w:type="spellEnd"/>
            <w:r w:rsidR="00460653" w:rsidRPr="00FF430B">
              <w:rPr>
                <w:lang w:val="ro-MD"/>
              </w:rPr>
              <w:t xml:space="preserve"> în prealabil de pericolul legat de executarea </w:t>
            </w:r>
            <w:proofErr w:type="spellStart"/>
            <w:r w:rsidR="00460653" w:rsidRPr="00FF430B">
              <w:rPr>
                <w:lang w:val="ro-MD"/>
              </w:rPr>
              <w:t>dispoziţiei</w:t>
            </w:r>
            <w:proofErr w:type="spellEnd"/>
            <w:r w:rsidR="00460653" w:rsidRPr="00FF430B">
              <w:rPr>
                <w:lang w:val="ro-MD"/>
              </w:rPr>
              <w:t xml:space="preserve">. </w:t>
            </w:r>
          </w:p>
          <w:p w14:paraId="2CECC90F" w14:textId="77777777" w:rsidR="00460653" w:rsidRPr="00FF430B" w:rsidRDefault="00D53233" w:rsidP="00715934">
            <w:pPr>
              <w:pStyle w:val="NormalWeb"/>
              <w:numPr>
                <w:ilvl w:val="1"/>
                <w:numId w:val="15"/>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w:t>
            </w:r>
            <w:proofErr w:type="spellStart"/>
            <w:r w:rsidR="00460653" w:rsidRPr="00FF430B">
              <w:rPr>
                <w:lang w:val="ro-MD"/>
              </w:rPr>
              <w:t>reţelelor</w:t>
            </w:r>
            <w:proofErr w:type="spellEnd"/>
            <w:r w:rsidR="00460653" w:rsidRPr="00FF430B">
              <w:rPr>
                <w:lang w:val="ro-MD"/>
              </w:rPr>
              <w:t xml:space="preserve"> de </w:t>
            </w:r>
            <w:proofErr w:type="spellStart"/>
            <w:r w:rsidR="00460653" w:rsidRPr="00FF430B">
              <w:rPr>
                <w:lang w:val="ro-MD"/>
              </w:rPr>
              <w:t>utilităţi</w:t>
            </w:r>
            <w:proofErr w:type="spellEnd"/>
            <w:r w:rsidR="00460653" w:rsidRPr="00FF430B">
              <w:rPr>
                <w:lang w:val="ro-MD"/>
              </w:rPr>
              <w:t xml:space="preserve">, a terenurilor limitrofe prin depozitarea de pământ, materiale sau alte obiecte, precum </w:t>
            </w:r>
            <w:proofErr w:type="spellStart"/>
            <w:r w:rsidR="00460653" w:rsidRPr="00FF430B">
              <w:rPr>
                <w:lang w:val="ro-MD"/>
              </w:rPr>
              <w:t>şi</w:t>
            </w:r>
            <w:proofErr w:type="spellEnd"/>
            <w:r w:rsidR="00460653" w:rsidRPr="00FF430B">
              <w:rPr>
                <w:lang w:val="ro-MD"/>
              </w:rPr>
              <w:t xml:space="preserve"> ca urmare a unor îngrădiri sau limitări din proprie vină. </w:t>
            </w:r>
          </w:p>
          <w:p w14:paraId="12EA17B3" w14:textId="77777777" w:rsidR="00460653" w:rsidRPr="00FF430B" w:rsidRDefault="00D53233" w:rsidP="00715934">
            <w:pPr>
              <w:pStyle w:val="NormalWeb"/>
              <w:numPr>
                <w:ilvl w:val="1"/>
                <w:numId w:val="15"/>
              </w:numPr>
              <w:tabs>
                <w:tab w:val="left" w:pos="567"/>
              </w:tabs>
              <w:spacing w:line="276" w:lineRule="auto"/>
              <w:ind w:left="0" w:hanging="567"/>
              <w:rPr>
                <w:lang w:val="ro-MD"/>
              </w:rPr>
            </w:pPr>
            <w:r w:rsidRPr="00FF430B">
              <w:rPr>
                <w:lang w:val="ro-MD"/>
              </w:rPr>
              <w:t xml:space="preserve">10.6. </w:t>
            </w:r>
            <w:r w:rsidR="00460653" w:rsidRPr="00FF430B">
              <w:rPr>
                <w:lang w:val="ro-MD"/>
              </w:rPr>
              <w:t xml:space="preserve">Antreprenorul trebuie să asigure lucrările executate </w:t>
            </w:r>
            <w:proofErr w:type="spellStart"/>
            <w:r w:rsidR="00460653" w:rsidRPr="00FF430B">
              <w:rPr>
                <w:lang w:val="ro-MD"/>
              </w:rPr>
              <w:t>şi</w:t>
            </w:r>
            <w:proofErr w:type="spellEnd"/>
            <w:r w:rsidR="00460653" w:rsidRPr="00FF430B">
              <w:rPr>
                <w:lang w:val="ro-MD"/>
              </w:rPr>
              <w:t xml:space="preserve"> dotările pe care le are la </w:t>
            </w:r>
            <w:proofErr w:type="spellStart"/>
            <w:r w:rsidR="00460653" w:rsidRPr="00FF430B">
              <w:rPr>
                <w:lang w:val="ro-MD"/>
              </w:rPr>
              <w:t>dispoziţie</w:t>
            </w:r>
            <w:proofErr w:type="spellEnd"/>
            <w:r w:rsidR="00460653" w:rsidRPr="00FF430B">
              <w:rPr>
                <w:lang w:val="ro-MD"/>
              </w:rPr>
              <w:t xml:space="preserve"> împotriva degradări</w:t>
            </w:r>
            <w:r w:rsidR="00183D79" w:rsidRPr="00FF430B">
              <w:rPr>
                <w:lang w:val="ro-MD"/>
              </w:rPr>
              <w:t xml:space="preserve">i </w:t>
            </w:r>
            <w:proofErr w:type="spellStart"/>
            <w:r w:rsidR="00183D79" w:rsidRPr="00FF430B">
              <w:rPr>
                <w:lang w:val="ro-MD"/>
              </w:rPr>
              <w:t>şi</w:t>
            </w:r>
            <w:proofErr w:type="spellEnd"/>
            <w:r w:rsidR="00183D79" w:rsidRPr="00FF430B">
              <w:rPr>
                <w:lang w:val="ro-MD"/>
              </w:rPr>
              <w:t xml:space="preserve"> furturilor pâ</w:t>
            </w:r>
            <w:r w:rsidR="00460653" w:rsidRPr="00FF430B">
              <w:rPr>
                <w:lang w:val="ro-MD"/>
              </w:rPr>
              <w:t xml:space="preserve">nă la predarea lucrărilor către Beneficiar. El trebuie să ia măsuri de </w:t>
            </w:r>
            <w:proofErr w:type="spellStart"/>
            <w:r w:rsidR="00460653" w:rsidRPr="00FF430B">
              <w:rPr>
                <w:lang w:val="ro-MD"/>
              </w:rPr>
              <w:t>protecţie</w:t>
            </w:r>
            <w:proofErr w:type="spellEnd"/>
            <w:r w:rsidR="00460653" w:rsidRPr="00FF430B">
              <w:rPr>
                <w:lang w:val="ro-MD"/>
              </w:rPr>
              <w:t xml:space="preserve"> contra degradării lucrării datorită </w:t>
            </w:r>
            <w:proofErr w:type="spellStart"/>
            <w:r w:rsidR="00460653" w:rsidRPr="00FF430B">
              <w:rPr>
                <w:lang w:val="ro-MD"/>
              </w:rPr>
              <w:t>acţiunilor</w:t>
            </w:r>
            <w:proofErr w:type="spellEnd"/>
            <w:r w:rsidR="00460653" w:rsidRPr="00FF430B">
              <w:rPr>
                <w:lang w:val="ro-MD"/>
              </w:rPr>
              <w:t xml:space="preserve"> atmosferice </w:t>
            </w:r>
            <w:proofErr w:type="spellStart"/>
            <w:r w:rsidR="00460653" w:rsidRPr="00FF430B">
              <w:rPr>
                <w:lang w:val="ro-MD"/>
              </w:rPr>
              <w:t>şi</w:t>
            </w:r>
            <w:proofErr w:type="spellEnd"/>
            <w:r w:rsidR="00460653" w:rsidRPr="00FF430B">
              <w:rPr>
                <w:lang w:val="ro-MD"/>
              </w:rPr>
              <w:t xml:space="preserve"> a apei </w:t>
            </w:r>
            <w:proofErr w:type="spellStart"/>
            <w:r w:rsidR="00460653" w:rsidRPr="00FF430B">
              <w:rPr>
                <w:lang w:val="ro-MD"/>
              </w:rPr>
              <w:t>şi</w:t>
            </w:r>
            <w:proofErr w:type="spellEnd"/>
            <w:r w:rsidR="00460653" w:rsidRPr="00FF430B">
              <w:rPr>
                <w:lang w:val="ro-MD"/>
              </w:rPr>
              <w:t xml:space="preserve"> să îndepărteze zăpada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gheaţa</w:t>
            </w:r>
            <w:proofErr w:type="spellEnd"/>
            <w:r w:rsidR="00460653" w:rsidRPr="00FF430B">
              <w:rPr>
                <w:lang w:val="ro-MD"/>
              </w:rPr>
              <w:t xml:space="preserve">. </w:t>
            </w:r>
          </w:p>
          <w:p w14:paraId="399BD9F0" w14:textId="77777777" w:rsidR="00460653" w:rsidRPr="00FF430B" w:rsidRDefault="00D53233" w:rsidP="00715934">
            <w:pPr>
              <w:pStyle w:val="NormalWeb"/>
              <w:numPr>
                <w:ilvl w:val="1"/>
                <w:numId w:val="15"/>
              </w:numPr>
              <w:tabs>
                <w:tab w:val="left" w:pos="567"/>
              </w:tabs>
              <w:spacing w:line="276" w:lineRule="auto"/>
              <w:ind w:left="0" w:hanging="567"/>
              <w:rPr>
                <w:lang w:val="ro-MD"/>
              </w:rPr>
            </w:pPr>
            <w:r w:rsidRPr="00FF430B">
              <w:rPr>
                <w:lang w:val="ro-MD"/>
              </w:rPr>
              <w:t xml:space="preserve">10.7. </w:t>
            </w:r>
            <w:r w:rsidR="00460653" w:rsidRPr="00FF430B">
              <w:rPr>
                <w:lang w:val="ro-MD"/>
              </w:rPr>
              <w:t xml:space="preserve">Dacă nerespectarea de către Antreprenorul a prevederilor oricărui regulament sau hotărâri ale </w:t>
            </w:r>
            <w:proofErr w:type="spellStart"/>
            <w:r w:rsidR="00460653" w:rsidRPr="00FF430B">
              <w:rPr>
                <w:lang w:val="ro-MD"/>
              </w:rPr>
              <w:t>autorităţilor</w:t>
            </w:r>
            <w:proofErr w:type="spellEnd"/>
            <w:r w:rsidR="00C33344" w:rsidRPr="00FF430B">
              <w:rPr>
                <w:lang w:val="ro-MD"/>
              </w:rPr>
              <w:t xml:space="preserve"> </w:t>
            </w:r>
            <w:proofErr w:type="spellStart"/>
            <w:r w:rsidR="00460653" w:rsidRPr="00FF430B">
              <w:rPr>
                <w:lang w:val="ro-MD"/>
              </w:rPr>
              <w:t>administraţiei</w:t>
            </w:r>
            <w:proofErr w:type="spellEnd"/>
            <w:r w:rsidR="00460653" w:rsidRPr="00FF430B">
              <w:rPr>
                <w:lang w:val="ro-MD"/>
              </w:rPr>
              <w:t xml:space="preserve"> publice locale sau ale altor organe locale, legal constituite, </w:t>
            </w:r>
            <w:proofErr w:type="spellStart"/>
            <w:r w:rsidR="00460653" w:rsidRPr="00FF430B">
              <w:rPr>
                <w:lang w:val="ro-MD"/>
              </w:rPr>
              <w:t>şi</w:t>
            </w:r>
            <w:proofErr w:type="spellEnd"/>
            <w:r w:rsidR="00460653" w:rsidRPr="00FF430B">
              <w:rPr>
                <w:lang w:val="ro-MD"/>
              </w:rPr>
              <w:t xml:space="preserve"> care au caracter obligatoriu la executarea lucrărilor, provoacă pagube pentru Beneficiar, acesta va fi despăgubit de Antreprenor în mărimea sumei prejudiciului. </w:t>
            </w:r>
          </w:p>
          <w:p w14:paraId="2B049099" w14:textId="77777777" w:rsidR="00460653" w:rsidRPr="00FF430B" w:rsidRDefault="00D53233" w:rsidP="00715934">
            <w:pPr>
              <w:pStyle w:val="NormalWeb"/>
              <w:numPr>
                <w:ilvl w:val="1"/>
                <w:numId w:val="15"/>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w:t>
            </w:r>
            <w:proofErr w:type="spellStart"/>
            <w:r w:rsidR="00460653" w:rsidRPr="00FF430B">
              <w:rPr>
                <w:lang w:val="ro-MD"/>
              </w:rPr>
              <w:t>părţile</w:t>
            </w:r>
            <w:proofErr w:type="spellEnd"/>
            <w:r w:rsidR="00460653" w:rsidRPr="00FF430B">
              <w:rPr>
                <w:lang w:val="ro-MD"/>
              </w:rPr>
              <w:t xml:space="preserve"> contractante, atunci cealaltă parte poate emite </w:t>
            </w:r>
            <w:proofErr w:type="spellStart"/>
            <w:r w:rsidR="00460653" w:rsidRPr="00FF430B">
              <w:rPr>
                <w:lang w:val="ro-MD"/>
              </w:rPr>
              <w:t>pretenţii</w:t>
            </w:r>
            <w:proofErr w:type="spellEnd"/>
            <w:r w:rsidR="00460653" w:rsidRPr="00FF430B">
              <w:rPr>
                <w:lang w:val="ro-MD"/>
              </w:rPr>
              <w:t xml:space="preserve"> privind despăgubirea pentru daunele intervenite </w:t>
            </w:r>
            <w:proofErr w:type="spellStart"/>
            <w:r w:rsidR="00460653" w:rsidRPr="00FF430B">
              <w:rPr>
                <w:lang w:val="ro-MD"/>
              </w:rPr>
              <w:t>şi</w:t>
            </w:r>
            <w:proofErr w:type="spellEnd"/>
            <w:r w:rsidR="00460653" w:rsidRPr="00FF430B">
              <w:rPr>
                <w:lang w:val="ro-MD"/>
              </w:rPr>
              <w:t xml:space="preserve"> care pot fi dovedite. </w:t>
            </w:r>
          </w:p>
          <w:p w14:paraId="692C1133" w14:textId="77777777" w:rsidR="00460653" w:rsidRPr="00FF430B" w:rsidRDefault="00D53233" w:rsidP="00715934">
            <w:pPr>
              <w:pStyle w:val="NormalWeb"/>
              <w:numPr>
                <w:ilvl w:val="1"/>
                <w:numId w:val="15"/>
              </w:numPr>
              <w:tabs>
                <w:tab w:val="left" w:pos="567"/>
              </w:tabs>
              <w:spacing w:line="276" w:lineRule="auto"/>
              <w:ind w:left="0" w:hanging="567"/>
              <w:rPr>
                <w:lang w:val="ro-MD"/>
              </w:rPr>
            </w:pPr>
            <w:r w:rsidRPr="00FF430B">
              <w:rPr>
                <w:lang w:val="ro-MD"/>
              </w:rPr>
              <w:t xml:space="preserve">10.9. </w:t>
            </w:r>
            <w:r w:rsidR="00460653" w:rsidRPr="00FF430B">
              <w:rPr>
                <w:lang w:val="ro-MD"/>
              </w:rPr>
              <w:t xml:space="preserve">Dacă întârzierea în </w:t>
            </w:r>
            <w:proofErr w:type="spellStart"/>
            <w:r w:rsidR="00460653" w:rsidRPr="00FF430B">
              <w:rPr>
                <w:lang w:val="ro-MD"/>
              </w:rPr>
              <w:t>execu</w:t>
            </w:r>
            <w:r w:rsidR="0001066E" w:rsidRPr="00FF430B">
              <w:rPr>
                <w:lang w:val="ro-MD"/>
              </w:rPr>
              <w:t>ţia</w:t>
            </w:r>
            <w:proofErr w:type="spellEnd"/>
            <w:r w:rsidR="0001066E" w:rsidRPr="00FF430B">
              <w:rPr>
                <w:lang w:val="ro-MD"/>
              </w:rPr>
              <w:t xml:space="preserve">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w:t>
            </w:r>
            <w:proofErr w:type="spellStart"/>
            <w:r w:rsidR="00460653" w:rsidRPr="00FF430B">
              <w:rPr>
                <w:lang w:val="ro-MD"/>
              </w:rPr>
              <w:t>părţi</w:t>
            </w:r>
            <w:r w:rsidR="0001066E" w:rsidRPr="00FF430B">
              <w:rPr>
                <w:lang w:val="ro-MD"/>
              </w:rPr>
              <w:t>le</w:t>
            </w:r>
            <w:proofErr w:type="spellEnd"/>
            <w:r w:rsidR="0001066E" w:rsidRPr="00FF430B">
              <w:rPr>
                <w:lang w:val="ro-MD"/>
              </w:rPr>
              <w:t xml:space="preserve"> contractante</w:t>
            </w:r>
            <w:r w:rsidR="00460653" w:rsidRPr="00FF430B">
              <w:rPr>
                <w:lang w:val="ro-MD"/>
              </w:rPr>
              <w:t xml:space="preserve">, partea culpabilă va plăti celeilalte </w:t>
            </w:r>
            <w:proofErr w:type="spellStart"/>
            <w:r w:rsidR="00460653" w:rsidRPr="00FF430B">
              <w:rPr>
                <w:lang w:val="ro-MD"/>
              </w:rPr>
              <w:t>părţi</w:t>
            </w:r>
            <w:proofErr w:type="spellEnd"/>
            <w:r w:rsidR="00460653" w:rsidRPr="00FF430B">
              <w:rPr>
                <w:lang w:val="ro-MD"/>
              </w:rPr>
              <w:t xml:space="preserve"> penalizări</w:t>
            </w:r>
            <w:r w:rsidR="0001066E" w:rsidRPr="00FF430B">
              <w:rPr>
                <w:lang w:val="ro-MD"/>
              </w:rPr>
              <w:t xml:space="preserve"> </w:t>
            </w:r>
            <w:proofErr w:type="spellStart"/>
            <w:r w:rsidR="0001066E" w:rsidRPr="00FF430B">
              <w:rPr>
                <w:lang w:val="ro-MD"/>
              </w:rPr>
              <w:t>şi</w:t>
            </w:r>
            <w:proofErr w:type="spellEnd"/>
            <w:r w:rsidR="0001066E" w:rsidRPr="00FF430B">
              <w:rPr>
                <w:lang w:val="ro-MD"/>
              </w:rPr>
              <w:t>/sau despăgubiri în cuantum de la 0,01% până la 0,1%</w:t>
            </w:r>
            <w:r w:rsidR="00460653" w:rsidRPr="00FF430B">
              <w:rPr>
                <w:lang w:val="ro-MD"/>
              </w:rPr>
              <w:t xml:space="preserve"> din valoarea lucrărilor </w:t>
            </w:r>
            <w:proofErr w:type="spellStart"/>
            <w:r w:rsidR="00D74B95" w:rsidRPr="00FF430B">
              <w:rPr>
                <w:lang w:val="ro-MD"/>
              </w:rPr>
              <w:t>rămase</w:t>
            </w:r>
            <w:r w:rsidR="00460653" w:rsidRPr="00FF430B">
              <w:rPr>
                <w:lang w:val="ro-MD"/>
              </w:rPr>
              <w:t>de</w:t>
            </w:r>
            <w:proofErr w:type="spellEnd"/>
            <w:r w:rsidR="00460653" w:rsidRPr="00FF430B">
              <w:rPr>
                <w:lang w:val="ro-MD"/>
              </w:rPr>
              <w:t xml:space="preserve"> executat/neonorate pentru fiecare zi de întârziere. Penalizarea devine operantă în momentul în care partea </w:t>
            </w:r>
            <w:proofErr w:type="spellStart"/>
            <w:r w:rsidR="00BB2CB2" w:rsidRPr="00FF430B">
              <w:rPr>
                <w:lang w:val="ro-MD"/>
              </w:rPr>
              <w:t>î</w:t>
            </w:r>
            <w:r w:rsidR="00460653" w:rsidRPr="00FF430B">
              <w:rPr>
                <w:lang w:val="ro-MD"/>
              </w:rPr>
              <w:t>nculpă</w:t>
            </w:r>
            <w:proofErr w:type="spellEnd"/>
            <w:r w:rsidR="00460653" w:rsidRPr="00FF430B">
              <w:rPr>
                <w:lang w:val="ro-MD"/>
              </w:rPr>
              <w:t xml:space="preserve"> a intrat în întârziere. </w:t>
            </w:r>
          </w:p>
          <w:p w14:paraId="5A9CC6A4" w14:textId="77777777" w:rsidR="00460653" w:rsidRPr="00FF430B" w:rsidRDefault="00D53233" w:rsidP="00715934">
            <w:pPr>
              <w:pStyle w:val="NormalWeb"/>
              <w:numPr>
                <w:ilvl w:val="1"/>
                <w:numId w:val="15"/>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 xml:space="preserve">interese, </w:t>
            </w:r>
            <w:proofErr w:type="spellStart"/>
            <w:r w:rsidR="00460653" w:rsidRPr="00FF430B">
              <w:rPr>
                <w:lang w:val="ro-MD"/>
              </w:rPr>
              <w:t>compensaţii</w:t>
            </w:r>
            <w:proofErr w:type="spellEnd"/>
            <w:r w:rsidR="00460653" w:rsidRPr="00FF430B">
              <w:rPr>
                <w:lang w:val="ro-MD"/>
              </w:rPr>
              <w:t xml:space="preserve"> plătibile conform prevederilor legale, în </w:t>
            </w:r>
            <w:proofErr w:type="spellStart"/>
            <w:r w:rsidR="00460653" w:rsidRPr="00FF430B">
              <w:rPr>
                <w:lang w:val="ro-MD"/>
              </w:rPr>
              <w:t>privinţa</w:t>
            </w:r>
            <w:proofErr w:type="spellEnd"/>
            <w:r w:rsidR="00460653" w:rsidRPr="00FF430B">
              <w:rPr>
                <w:lang w:val="ro-MD"/>
              </w:rPr>
              <w:t xml:space="preserve"> sau ca urmare a unui accident sau prejudiciu adus unui muncitor sau altei persoane angajate de Antreprenor, cu </w:t>
            </w:r>
            <w:proofErr w:type="spellStart"/>
            <w:r w:rsidR="00460653" w:rsidRPr="00FF430B">
              <w:rPr>
                <w:lang w:val="ro-MD"/>
              </w:rPr>
              <w:t>excepţia</w:t>
            </w:r>
            <w:proofErr w:type="spellEnd"/>
            <w:r w:rsidR="00460653" w:rsidRPr="00FF430B">
              <w:rPr>
                <w:lang w:val="ro-MD"/>
              </w:rPr>
              <w:t xml:space="preserve"> unui accident sau prejudiciu </w:t>
            </w:r>
            <w:proofErr w:type="spellStart"/>
            <w:r w:rsidR="00460653" w:rsidRPr="00FF430B">
              <w:rPr>
                <w:lang w:val="ro-MD"/>
              </w:rPr>
              <w:t>rezult</w:t>
            </w:r>
            <w:r w:rsidR="00D74B95" w:rsidRPr="00FF430B">
              <w:rPr>
                <w:lang w:val="ro-MD"/>
              </w:rPr>
              <w:t>î</w:t>
            </w:r>
            <w:r w:rsidR="00460653" w:rsidRPr="00FF430B">
              <w:rPr>
                <w:lang w:val="ro-MD"/>
              </w:rPr>
              <w:t>nd</w:t>
            </w:r>
            <w:proofErr w:type="spellEnd"/>
            <w:r w:rsidR="00460653" w:rsidRPr="00FF430B">
              <w:rPr>
                <w:lang w:val="ro-MD"/>
              </w:rPr>
              <w:t xml:space="preserve"> din vina Beneficiarului, a </w:t>
            </w:r>
            <w:proofErr w:type="spellStart"/>
            <w:r w:rsidR="00460653" w:rsidRPr="00FF430B">
              <w:rPr>
                <w:lang w:val="ro-MD"/>
              </w:rPr>
              <w:t>agenţilor</w:t>
            </w:r>
            <w:proofErr w:type="spellEnd"/>
            <w:r w:rsidR="00460653" w:rsidRPr="00FF430B">
              <w:rPr>
                <w:lang w:val="ro-MD"/>
              </w:rPr>
              <w:t xml:space="preserve"> sau a </w:t>
            </w:r>
            <w:proofErr w:type="spellStart"/>
            <w:r w:rsidR="00460653" w:rsidRPr="00FF430B">
              <w:rPr>
                <w:lang w:val="ro-MD"/>
              </w:rPr>
              <w:t>angajaţilor</w:t>
            </w:r>
            <w:proofErr w:type="spellEnd"/>
            <w:r w:rsidR="00460653" w:rsidRPr="00FF430B">
              <w:rPr>
                <w:lang w:val="ro-MD"/>
              </w:rPr>
              <w:t xml:space="preserve"> acestora.</w:t>
            </w:r>
          </w:p>
          <w:p w14:paraId="4B7D57BF" w14:textId="77777777" w:rsidR="00460653" w:rsidRPr="00FF430B" w:rsidRDefault="00D53233" w:rsidP="00715934">
            <w:pPr>
              <w:pStyle w:val="NormalWeb"/>
              <w:numPr>
                <w:ilvl w:val="1"/>
                <w:numId w:val="15"/>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 xml:space="preserve">Antreprenorul </w:t>
            </w:r>
            <w:proofErr w:type="spellStart"/>
            <w:r w:rsidR="00460653" w:rsidRPr="00FF430B">
              <w:rPr>
                <w:lang w:val="ro-MD"/>
              </w:rPr>
              <w:t>şi</w:t>
            </w:r>
            <w:proofErr w:type="spellEnd"/>
            <w:r w:rsidR="00460653" w:rsidRPr="00FF430B">
              <w:rPr>
                <w:lang w:val="ro-MD"/>
              </w:rPr>
              <w:t xml:space="preserve">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NormalWeb"/>
              <w:tabs>
                <w:tab w:val="left" w:pos="567"/>
                <w:tab w:val="left" w:pos="1890"/>
              </w:tabs>
              <w:spacing w:line="276" w:lineRule="auto"/>
              <w:ind w:firstLine="0"/>
              <w:rPr>
                <w:lang w:val="ro-MD"/>
              </w:rPr>
            </w:pPr>
          </w:p>
          <w:p w14:paraId="581A0E3E" w14:textId="77777777" w:rsidR="00460653" w:rsidRPr="00FF430B" w:rsidRDefault="00D53233" w:rsidP="00715934">
            <w:pPr>
              <w:pStyle w:val="Listparagraf"/>
              <w:numPr>
                <w:ilvl w:val="0"/>
                <w:numId w:val="15"/>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715934">
            <w:pPr>
              <w:pStyle w:val="Listparagraf"/>
              <w:numPr>
                <w:ilvl w:val="1"/>
                <w:numId w:val="15"/>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 xml:space="preserve">În cazul litigiilor privind calitatea </w:t>
            </w:r>
            <w:proofErr w:type="spellStart"/>
            <w:r w:rsidR="00460653" w:rsidRPr="00FF430B">
              <w:rPr>
                <w:lang w:val="ro-MD"/>
              </w:rPr>
              <w:t>şi</w:t>
            </w:r>
            <w:proofErr w:type="spellEnd"/>
            <w:r w:rsidR="00C33344" w:rsidRPr="00FF430B">
              <w:rPr>
                <w:lang w:val="ro-MD"/>
              </w:rPr>
              <w:t xml:space="preserve"> </w:t>
            </w:r>
            <w:proofErr w:type="spellStart"/>
            <w:r w:rsidR="00460653" w:rsidRPr="00FF430B">
              <w:rPr>
                <w:lang w:val="ro-MD"/>
              </w:rPr>
              <w:t>proprietăţile</w:t>
            </w:r>
            <w:proofErr w:type="spellEnd"/>
            <w:r w:rsidR="00460653" w:rsidRPr="00FF430B">
              <w:rPr>
                <w:lang w:val="ro-MD"/>
              </w:rPr>
              <w:t xml:space="preserve"> materialelor de </w:t>
            </w:r>
            <w:proofErr w:type="spellStart"/>
            <w:r w:rsidR="00460653" w:rsidRPr="00FF430B">
              <w:rPr>
                <w:lang w:val="ro-MD"/>
              </w:rPr>
              <w:t>construcţie</w:t>
            </w:r>
            <w:proofErr w:type="spellEnd"/>
            <w:r w:rsidR="00460653" w:rsidRPr="00FF430B">
              <w:rPr>
                <w:lang w:val="ro-MD"/>
              </w:rPr>
              <w:t xml:space="preserve">, procedurile de verificare, corectitudinea efectuării probelor, a utilajelor de </w:t>
            </w:r>
            <w:proofErr w:type="spellStart"/>
            <w:r w:rsidR="00460653" w:rsidRPr="00FF430B">
              <w:rPr>
                <w:lang w:val="ro-MD"/>
              </w:rPr>
              <w:t>construcţie</w:t>
            </w:r>
            <w:proofErr w:type="spellEnd"/>
            <w:r w:rsidR="00460653" w:rsidRPr="00FF430B">
              <w:rPr>
                <w:lang w:val="ro-MD"/>
              </w:rPr>
              <w:t xml:space="preserve"> folosite, fiecare parte poate, după o </w:t>
            </w:r>
            <w:proofErr w:type="spellStart"/>
            <w:r w:rsidR="00460653" w:rsidRPr="00FF430B">
              <w:rPr>
                <w:lang w:val="ro-MD"/>
              </w:rPr>
              <w:t>înştiinţare</w:t>
            </w:r>
            <w:proofErr w:type="spellEnd"/>
            <w:r w:rsidR="00460653" w:rsidRPr="00FF430B">
              <w:rPr>
                <w:lang w:val="ro-MD"/>
              </w:rPr>
              <w:t xml:space="preserve"> prealabilă a celeilalte </w:t>
            </w:r>
            <w:proofErr w:type="spellStart"/>
            <w:r w:rsidR="00460653" w:rsidRPr="00FF430B">
              <w:rPr>
                <w:lang w:val="ro-MD"/>
              </w:rPr>
              <w:t>părţi</w:t>
            </w:r>
            <w:proofErr w:type="spellEnd"/>
            <w:r w:rsidR="00460653" w:rsidRPr="00FF430B">
              <w:rPr>
                <w:lang w:val="ro-MD"/>
              </w:rPr>
              <w:t xml:space="preserve">, să ceară efectuarea unor cercetări de către o </w:t>
            </w:r>
            <w:proofErr w:type="spellStart"/>
            <w:r w:rsidR="00460653" w:rsidRPr="00FF430B">
              <w:rPr>
                <w:lang w:val="ro-MD"/>
              </w:rPr>
              <w:t>instituţie</w:t>
            </w:r>
            <w:proofErr w:type="spellEnd"/>
            <w:r w:rsidR="00460653" w:rsidRPr="00FF430B">
              <w:rPr>
                <w:lang w:val="ro-MD"/>
              </w:rPr>
              <w:t xml:space="preserv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715934">
            <w:pPr>
              <w:pStyle w:val="Listparagraf"/>
              <w:numPr>
                <w:ilvl w:val="0"/>
                <w:numId w:val="15"/>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NormalWeb"/>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715934">
            <w:pPr>
              <w:pStyle w:val="NormalWeb"/>
              <w:numPr>
                <w:ilvl w:val="1"/>
                <w:numId w:val="15"/>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proofErr w:type="spellStart"/>
            <w:r w:rsidR="00BB2CB2" w:rsidRPr="00FF430B">
              <w:rPr>
                <w:lang w:val="ro-MD"/>
              </w:rPr>
              <w:t>sub</w:t>
            </w:r>
            <w:r w:rsidR="00460653" w:rsidRPr="00FF430B">
              <w:rPr>
                <w:lang w:val="ro-MD"/>
              </w:rPr>
              <w:t>sechestru</w:t>
            </w:r>
            <w:proofErr w:type="spellEnd"/>
            <w:r w:rsidR="00460653" w:rsidRPr="00FF430B">
              <w:rPr>
                <w:lang w:val="ro-MD"/>
              </w:rPr>
              <w:t>;</w:t>
            </w:r>
          </w:p>
          <w:p w14:paraId="0C8C9AEC" w14:textId="77777777" w:rsidR="00460653" w:rsidRPr="00FF430B" w:rsidRDefault="00A101F6" w:rsidP="002F556B">
            <w:pPr>
              <w:pStyle w:val="Listparagraf"/>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w:t>
            </w:r>
            <w:proofErr w:type="spellStart"/>
            <w:r w:rsidR="00460653" w:rsidRPr="00FF430B">
              <w:rPr>
                <w:lang w:val="ro-MD"/>
              </w:rPr>
              <w:t>dispoziţiei</w:t>
            </w:r>
            <w:proofErr w:type="spellEnd"/>
            <w:r w:rsidR="00460653" w:rsidRPr="00FF430B">
              <w:rPr>
                <w:lang w:val="ro-MD"/>
              </w:rPr>
              <w:t xml:space="preserve"> scrise de reîncepere a lucrărilor; </w:t>
            </w:r>
          </w:p>
          <w:p w14:paraId="0920120D"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w:t>
            </w:r>
            <w:proofErr w:type="spellStart"/>
            <w:r w:rsidR="00460653" w:rsidRPr="00FF430B">
              <w:rPr>
                <w:lang w:val="ro-MD"/>
              </w:rPr>
              <w:t>şantier</w:t>
            </w:r>
            <w:proofErr w:type="spellEnd"/>
            <w:r w:rsidR="00460653" w:rsidRPr="00FF430B">
              <w:rPr>
                <w:lang w:val="ro-MD"/>
              </w:rPr>
              <w:t xml:space="preserve">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Listparagraf"/>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 xml:space="preserve">Beneficiarul notifică antreprenorul că din motive neprevăzute </w:t>
            </w:r>
            <w:proofErr w:type="spellStart"/>
            <w:r w:rsidR="00460653" w:rsidRPr="00FF430B">
              <w:rPr>
                <w:lang w:val="ro-MD"/>
              </w:rPr>
              <w:t>şi</w:t>
            </w:r>
            <w:proofErr w:type="spellEnd"/>
            <w:r w:rsidR="00460653" w:rsidRPr="00FF430B">
              <w:rPr>
                <w:lang w:val="ro-MD"/>
              </w:rPr>
              <w:t xml:space="preserve">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w:t>
            </w:r>
            <w:proofErr w:type="spellStart"/>
            <w:r w:rsidR="00460653" w:rsidRPr="00FF430B">
              <w:rPr>
                <w:lang w:val="ro-MD"/>
              </w:rPr>
              <w:t>obligaţiunilor</w:t>
            </w:r>
            <w:proofErr w:type="spellEnd"/>
            <w:r w:rsidR="00460653" w:rsidRPr="00FF430B">
              <w:rPr>
                <w:lang w:val="ro-MD"/>
              </w:rPr>
              <w:t xml:space="preserve"> contractuale. </w:t>
            </w:r>
          </w:p>
          <w:p w14:paraId="6015D69F" w14:textId="77777777" w:rsidR="00460653" w:rsidRPr="00FF430B" w:rsidRDefault="007323B6" w:rsidP="00715934">
            <w:pPr>
              <w:pStyle w:val="NormalWeb"/>
              <w:numPr>
                <w:ilvl w:val="1"/>
                <w:numId w:val="15"/>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proofErr w:type="spellStart"/>
            <w:r w:rsidR="00BB2CB2" w:rsidRPr="00FF430B">
              <w:rPr>
                <w:lang w:val="ro-MD"/>
              </w:rPr>
              <w:t>rezolvit</w:t>
            </w:r>
            <w:proofErr w:type="spellEnd"/>
            <w:r w:rsidR="00460653" w:rsidRPr="00FF430B">
              <w:rPr>
                <w:lang w:val="ro-MD"/>
              </w:rPr>
              <w:t>, dacă partea contractantă va comunica în scris cele</w:t>
            </w:r>
            <w:r w:rsidRPr="00FF430B">
              <w:rPr>
                <w:lang w:val="ro-MD"/>
              </w:rPr>
              <w:t>i</w:t>
            </w:r>
            <w:r w:rsidR="00460653" w:rsidRPr="00FF430B">
              <w:rPr>
                <w:lang w:val="ro-MD"/>
              </w:rPr>
              <w:t xml:space="preserve">lalte </w:t>
            </w:r>
            <w:proofErr w:type="spellStart"/>
            <w:r w:rsidR="00460653" w:rsidRPr="00FF430B">
              <w:rPr>
                <w:lang w:val="ro-MD"/>
              </w:rPr>
              <w:t>părţi</w:t>
            </w:r>
            <w:proofErr w:type="spellEnd"/>
            <w:r w:rsidR="00460653" w:rsidRPr="00FF430B">
              <w:rPr>
                <w:lang w:val="ro-MD"/>
              </w:rPr>
              <w:t xml:space="preserve"> contractante în termen de 15 zile motivele indicate la punctele 1</w:t>
            </w:r>
            <w:r w:rsidR="00D379F6" w:rsidRPr="00FF430B">
              <w:rPr>
                <w:lang w:val="ro-MD"/>
              </w:rPr>
              <w:t>2</w:t>
            </w:r>
            <w:r w:rsidR="00460653" w:rsidRPr="00FF430B">
              <w:rPr>
                <w:lang w:val="ro-MD"/>
              </w:rPr>
              <w:t xml:space="preserve">.1 </w:t>
            </w:r>
            <w:proofErr w:type="spellStart"/>
            <w:r w:rsidR="00460653" w:rsidRPr="00FF430B">
              <w:rPr>
                <w:lang w:val="ro-MD"/>
              </w:rPr>
              <w:t>şi</w:t>
            </w:r>
            <w:proofErr w:type="spellEnd"/>
            <w:r w:rsidR="00460653" w:rsidRPr="00FF430B">
              <w:rPr>
                <w:lang w:val="ro-MD"/>
              </w:rPr>
              <w:t xml:space="preserve">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715934">
            <w:pPr>
              <w:pStyle w:val="NormalWeb"/>
              <w:numPr>
                <w:ilvl w:val="1"/>
                <w:numId w:val="15"/>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 xml:space="preserve">a contractului, va convoca comisia de </w:t>
            </w:r>
            <w:proofErr w:type="spellStart"/>
            <w:r w:rsidR="00460653" w:rsidRPr="00FF430B">
              <w:rPr>
                <w:lang w:val="ro-MD"/>
              </w:rPr>
              <w:t>recepţie</w:t>
            </w:r>
            <w:proofErr w:type="spellEnd"/>
            <w:r w:rsidR="00460653" w:rsidRPr="00FF430B">
              <w:rPr>
                <w:lang w:val="ro-MD"/>
              </w:rPr>
              <w:t xml:space="preserve"> care va efectua </w:t>
            </w:r>
            <w:proofErr w:type="spellStart"/>
            <w:r w:rsidR="00460653" w:rsidRPr="00FF430B">
              <w:rPr>
                <w:lang w:val="ro-MD"/>
              </w:rPr>
              <w:t>recepţia</w:t>
            </w:r>
            <w:proofErr w:type="spellEnd"/>
            <w:r w:rsidR="00460653" w:rsidRPr="00FF430B">
              <w:rPr>
                <w:lang w:val="ro-MD"/>
              </w:rPr>
              <w:t xml:space="preserve"> cantitativă </w:t>
            </w:r>
            <w:proofErr w:type="spellStart"/>
            <w:r w:rsidR="00460653" w:rsidRPr="00FF430B">
              <w:rPr>
                <w:lang w:val="ro-MD"/>
              </w:rPr>
              <w:t>şi</w:t>
            </w:r>
            <w:proofErr w:type="spellEnd"/>
            <w:r w:rsidR="00460653" w:rsidRPr="00FF430B">
              <w:rPr>
                <w:lang w:val="ro-MD"/>
              </w:rPr>
              <w:t xml:space="preserve">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715934">
            <w:pPr>
              <w:pStyle w:val="NormalWeb"/>
              <w:numPr>
                <w:ilvl w:val="1"/>
                <w:numId w:val="15"/>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w:t>
            </w:r>
            <w:proofErr w:type="spellStart"/>
            <w:r w:rsidR="00460653" w:rsidRPr="00FF430B">
              <w:rPr>
                <w:lang w:val="ro-MD"/>
              </w:rPr>
              <w:t>situaţia</w:t>
            </w:r>
            <w:proofErr w:type="spellEnd"/>
            <w:r w:rsidR="00460653" w:rsidRPr="00FF430B">
              <w:rPr>
                <w:lang w:val="ro-MD"/>
              </w:rPr>
              <w:t xml:space="preserve"> lucrărilor efectiv executate, inventarul materialelor, utilajelor </w:t>
            </w:r>
            <w:proofErr w:type="spellStart"/>
            <w:r w:rsidR="00460653" w:rsidRPr="00FF430B">
              <w:rPr>
                <w:lang w:val="ro-MD"/>
              </w:rPr>
              <w:t>şi</w:t>
            </w:r>
            <w:proofErr w:type="spellEnd"/>
            <w:r w:rsidR="00460653" w:rsidRPr="00FF430B">
              <w:rPr>
                <w:lang w:val="ro-MD"/>
              </w:rPr>
              <w:t xml:space="preserve"> lucrărilor provizorii, după care se vor stabili sumele care urmează să le plătească în conformitate cu prevederile contractului, precum </w:t>
            </w:r>
            <w:proofErr w:type="spellStart"/>
            <w:r w:rsidR="00460653" w:rsidRPr="00FF430B">
              <w:rPr>
                <w:lang w:val="ro-MD"/>
              </w:rPr>
              <w:t>şi</w:t>
            </w:r>
            <w:proofErr w:type="spellEnd"/>
            <w:r w:rsidR="00460653" w:rsidRPr="00FF430B">
              <w:rPr>
                <w:lang w:val="ro-MD"/>
              </w:rPr>
              <w:t xml:space="preserve"> daunele pe care trebuie să le suporte Antreprenorul din vina căruia s-a </w:t>
            </w:r>
            <w:proofErr w:type="spellStart"/>
            <w:r w:rsidR="00BB2CB2" w:rsidRPr="00FF430B">
              <w:rPr>
                <w:lang w:val="ro-MD"/>
              </w:rPr>
              <w:t>rezolvit</w:t>
            </w:r>
            <w:proofErr w:type="spellEnd"/>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715934">
            <w:pPr>
              <w:pStyle w:val="NormalWeb"/>
              <w:numPr>
                <w:ilvl w:val="1"/>
                <w:numId w:val="15"/>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w:t>
            </w:r>
            <w:proofErr w:type="spellStart"/>
            <w:r w:rsidR="00460653" w:rsidRPr="00FF430B">
              <w:rPr>
                <w:lang w:val="ro-MD"/>
              </w:rPr>
              <w:t>execuţia</w:t>
            </w:r>
            <w:proofErr w:type="spellEnd"/>
            <w:r w:rsidR="00460653" w:rsidRPr="00FF430B">
              <w:rPr>
                <w:lang w:val="ro-MD"/>
              </w:rPr>
              <w:t xml:space="preserve"> lucrărilor cu respectarea prevederilor legale. </w:t>
            </w:r>
          </w:p>
          <w:p w14:paraId="77A9D719" w14:textId="77777777" w:rsidR="00E22640" w:rsidRPr="00FF430B" w:rsidRDefault="00E22640" w:rsidP="00E22640">
            <w:pPr>
              <w:pStyle w:val="NormalWeb"/>
              <w:tabs>
                <w:tab w:val="left" w:pos="567"/>
                <w:tab w:val="left" w:pos="2070"/>
              </w:tabs>
              <w:ind w:firstLine="0"/>
              <w:rPr>
                <w:lang w:val="ro-MD"/>
              </w:rPr>
            </w:pPr>
            <w:r w:rsidRPr="00FF430B">
              <w:rPr>
                <w:lang w:val="ro-MD"/>
              </w:rPr>
              <w:t xml:space="preserve">12.7. Cazuri specifice de încetare a contractului de </w:t>
            </w:r>
            <w:proofErr w:type="spellStart"/>
            <w:r w:rsidRPr="00FF430B">
              <w:rPr>
                <w:lang w:val="ro-MD"/>
              </w:rPr>
              <w:t>achiziţii</w:t>
            </w:r>
            <w:proofErr w:type="spellEnd"/>
            <w:r w:rsidRPr="00FF430B">
              <w:rPr>
                <w:lang w:val="ro-MD"/>
              </w:rPr>
              <w:t xml:space="preserve"> publice:</w:t>
            </w:r>
          </w:p>
          <w:p w14:paraId="49ADD99C" w14:textId="15DBE3A9" w:rsidR="00E22640" w:rsidRPr="00FF430B" w:rsidRDefault="00E22640" w:rsidP="00E22640">
            <w:pPr>
              <w:pStyle w:val="NormalWeb"/>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 xml:space="preserve">unilateral un contract de </w:t>
            </w:r>
            <w:proofErr w:type="spellStart"/>
            <w:r w:rsidRPr="00FF430B">
              <w:rPr>
                <w:lang w:val="ro-MD"/>
              </w:rPr>
              <w:t>achiziţii</w:t>
            </w:r>
            <w:proofErr w:type="spellEnd"/>
            <w:r w:rsidRPr="00FF430B">
              <w:rPr>
                <w:lang w:val="ro-MD"/>
              </w:rPr>
              <w:t xml:space="preserve"> publice în perioada de valabilitate a acestuia în una dintre următoarele </w:t>
            </w:r>
            <w:proofErr w:type="spellStart"/>
            <w:r w:rsidRPr="00FF430B">
              <w:rPr>
                <w:lang w:val="ro-MD"/>
              </w:rPr>
              <w:t>situaţii</w:t>
            </w:r>
            <w:proofErr w:type="spellEnd"/>
            <w:r w:rsidRPr="00FF430B">
              <w:rPr>
                <w:lang w:val="ro-MD"/>
              </w:rPr>
              <w:t>:</w:t>
            </w:r>
          </w:p>
          <w:p w14:paraId="2D821582" w14:textId="57F8FC30" w:rsidR="00E22640" w:rsidRPr="00FF430B" w:rsidRDefault="00E22640" w:rsidP="00E22640">
            <w:pPr>
              <w:pStyle w:val="NormalWeb"/>
              <w:tabs>
                <w:tab w:val="left" w:pos="567"/>
                <w:tab w:val="left" w:pos="2070"/>
              </w:tabs>
              <w:rPr>
                <w:lang w:val="ro-MD"/>
              </w:rPr>
            </w:pPr>
            <w:r w:rsidRPr="00FF430B">
              <w:rPr>
                <w:lang w:val="ro-MD"/>
              </w:rPr>
              <w:t xml:space="preserve">    a) contractantul se afla, la momentul atribuirii lui, în una dintre </w:t>
            </w:r>
            <w:proofErr w:type="spellStart"/>
            <w:r w:rsidRPr="00FF430B">
              <w:rPr>
                <w:lang w:val="ro-MD"/>
              </w:rPr>
              <w:t>situaţiile</w:t>
            </w:r>
            <w:proofErr w:type="spellEnd"/>
            <w:r w:rsidRPr="00FF430B">
              <w:rPr>
                <w:lang w:val="ro-MD"/>
              </w:rPr>
              <w:t xml:space="preserv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NormalWeb"/>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NormalWeb"/>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w:t>
            </w:r>
            <w:proofErr w:type="spellStart"/>
            <w:r w:rsidRPr="00FF430B">
              <w:rPr>
                <w:lang w:val="ro-MD"/>
              </w:rPr>
              <w:t>obligaţiilor</w:t>
            </w:r>
            <w:proofErr w:type="spellEnd"/>
            <w:r w:rsidRPr="00FF430B">
              <w:rPr>
                <w:lang w:val="ro-MD"/>
              </w:rPr>
              <w:t xml:space="preserve">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 xml:space="preserve">131/2015 </w:t>
            </w:r>
            <w:proofErr w:type="spellStart"/>
            <w:r w:rsidR="00802287" w:rsidRPr="00FF430B">
              <w:rPr>
                <w:lang w:val="ro-MD"/>
              </w:rPr>
              <w:t>priviind</w:t>
            </w:r>
            <w:proofErr w:type="spellEnd"/>
            <w:r w:rsidR="00802287" w:rsidRPr="00FF430B">
              <w:rPr>
                <w:lang w:val="ro-MD"/>
              </w:rPr>
              <w:t xml:space="preserve"> achizițiile publice</w:t>
            </w:r>
            <w:r w:rsidRPr="00FF430B">
              <w:rPr>
                <w:lang w:val="ro-MD"/>
              </w:rPr>
              <w:t xml:space="preserv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NormalWeb"/>
              <w:tabs>
                <w:tab w:val="left" w:pos="567"/>
                <w:tab w:val="left" w:pos="2070"/>
              </w:tabs>
              <w:ind w:firstLine="0"/>
              <w:rPr>
                <w:lang w:val="ro-MD"/>
              </w:rPr>
            </w:pPr>
          </w:p>
          <w:p w14:paraId="27E6DB0A" w14:textId="77777777" w:rsidR="00460653" w:rsidRPr="00FF430B" w:rsidRDefault="007323B6" w:rsidP="00715934">
            <w:pPr>
              <w:pStyle w:val="Listparagraf"/>
              <w:numPr>
                <w:ilvl w:val="0"/>
                <w:numId w:val="15"/>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715934">
            <w:pPr>
              <w:pStyle w:val="NormalWeb"/>
              <w:numPr>
                <w:ilvl w:val="1"/>
                <w:numId w:val="15"/>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w:t>
            </w:r>
            <w:proofErr w:type="spellStart"/>
            <w:r w:rsidR="00460653" w:rsidRPr="00FF430B">
              <w:rPr>
                <w:lang w:val="ro-MD"/>
              </w:rPr>
              <w:t>şi</w:t>
            </w:r>
            <w:proofErr w:type="spellEnd"/>
            <w:r w:rsidR="00460653" w:rsidRPr="00FF430B">
              <w:rPr>
                <w:lang w:val="ro-MD"/>
              </w:rPr>
              <w:t xml:space="preserve">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715934">
            <w:pPr>
              <w:pStyle w:val="NormalWeb"/>
              <w:numPr>
                <w:ilvl w:val="1"/>
                <w:numId w:val="15"/>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715934">
            <w:pPr>
              <w:pStyle w:val="NormalWeb"/>
              <w:numPr>
                <w:ilvl w:val="1"/>
                <w:numId w:val="15"/>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 xml:space="preserve">Prezentul Contract reprezintă acordul de </w:t>
            </w:r>
            <w:proofErr w:type="spellStart"/>
            <w:r w:rsidR="00D379F6" w:rsidRPr="00FF430B">
              <w:rPr>
                <w:lang w:val="ro-MD"/>
              </w:rPr>
              <w:t>voinţă</w:t>
            </w:r>
            <w:proofErr w:type="spellEnd"/>
            <w:r w:rsidR="00D379F6" w:rsidRPr="00FF430B">
              <w:rPr>
                <w:lang w:val="ro-MD"/>
              </w:rPr>
              <w:t xml:space="preserve"> al </w:t>
            </w:r>
            <w:proofErr w:type="spellStart"/>
            <w:r w:rsidR="00D379F6" w:rsidRPr="00FF430B">
              <w:rPr>
                <w:lang w:val="ro-MD"/>
              </w:rPr>
              <w:t>părţilor</w:t>
            </w:r>
            <w:proofErr w:type="spellEnd"/>
            <w:r w:rsidR="00C33344" w:rsidRPr="00FF430B">
              <w:rPr>
                <w:lang w:val="ro-MD"/>
              </w:rPr>
              <w:t xml:space="preserve"> </w:t>
            </w:r>
            <w:proofErr w:type="spellStart"/>
            <w:r w:rsidR="00D379F6" w:rsidRPr="00FF430B">
              <w:rPr>
                <w:lang w:val="ro-MD"/>
              </w:rPr>
              <w:t>şi</w:t>
            </w:r>
            <w:proofErr w:type="spellEnd"/>
            <w:r w:rsidR="00D379F6" w:rsidRPr="00FF430B">
              <w:rPr>
                <w:lang w:val="ro-MD"/>
              </w:rPr>
              <w:t xml:space="preserve"> se consideră semnat la data aplicării ultimei semnături de către una dintre părți.</w:t>
            </w:r>
          </w:p>
          <w:p w14:paraId="38644E03" w14:textId="77777777" w:rsidR="00460653" w:rsidRPr="00FF430B" w:rsidRDefault="007323B6" w:rsidP="00715934">
            <w:pPr>
              <w:pStyle w:val="NormalWeb"/>
              <w:numPr>
                <w:ilvl w:val="1"/>
                <w:numId w:val="15"/>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w:t>
            </w:r>
            <w:proofErr w:type="spellStart"/>
            <w:r w:rsidR="00D379F6" w:rsidRPr="00FF430B">
              <w:rPr>
                <w:lang w:val="ro-MD"/>
              </w:rPr>
              <w:t>menţionate</w:t>
            </w:r>
            <w:proofErr w:type="spellEnd"/>
            <w:r w:rsidR="00D379F6" w:rsidRPr="00FF430B">
              <w:rPr>
                <w:lang w:val="ro-MD"/>
              </w:rPr>
              <w:t xml:space="preserve">, </w:t>
            </w:r>
            <w:proofErr w:type="spellStart"/>
            <w:r w:rsidR="009D3792" w:rsidRPr="00FF430B">
              <w:rPr>
                <w:lang w:val="ro-MD"/>
              </w:rPr>
              <w:t>p</w:t>
            </w:r>
            <w:r w:rsidR="00D379F6" w:rsidRPr="00FF430B">
              <w:rPr>
                <w:lang w:val="ro-MD"/>
              </w:rPr>
              <w:t>ărţile</w:t>
            </w:r>
            <w:proofErr w:type="spellEnd"/>
            <w:r w:rsidR="00D379F6" w:rsidRPr="00FF430B">
              <w:rPr>
                <w:lang w:val="ro-MD"/>
              </w:rPr>
              <w:t xml:space="preserve"> au semnat prezentul Contract în conformitate cu </w:t>
            </w:r>
            <w:proofErr w:type="spellStart"/>
            <w:r w:rsidR="00D379F6" w:rsidRPr="00FF430B">
              <w:rPr>
                <w:lang w:val="ro-MD"/>
              </w:rPr>
              <w:t>legislaţia</w:t>
            </w:r>
            <w:proofErr w:type="spellEnd"/>
            <w:r w:rsidR="00D379F6" w:rsidRPr="00FF430B">
              <w:rPr>
                <w:lang w:val="ro-MD"/>
              </w:rPr>
              <w:t xml:space="preserve"> Republicii Moldova, la data </w:t>
            </w:r>
            <w:proofErr w:type="spellStart"/>
            <w:r w:rsidR="00D379F6" w:rsidRPr="00FF430B">
              <w:rPr>
                <w:lang w:val="ro-MD"/>
              </w:rPr>
              <w:t>şi</w:t>
            </w:r>
            <w:proofErr w:type="spellEnd"/>
            <w:r w:rsidR="00D379F6" w:rsidRPr="00FF430B">
              <w:rPr>
                <w:lang w:val="ro-MD"/>
              </w:rPr>
              <w:t xml:space="preserve">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0FE69F4A" w14:textId="77777777" w:rsidR="00877B36" w:rsidRPr="00FF430B" w:rsidRDefault="00877B36" w:rsidP="00877B36">
            <w:pPr>
              <w:pStyle w:val="Listparagraf"/>
              <w:numPr>
                <w:ilvl w:val="3"/>
                <w:numId w:val="3"/>
              </w:numPr>
              <w:tabs>
                <w:tab w:val="left" w:pos="2295"/>
              </w:tabs>
              <w:rPr>
                <w:lang w:val="ro-MD"/>
              </w:rPr>
            </w:pPr>
            <w:r w:rsidRPr="00FF430B">
              <w:rPr>
                <w:b/>
                <w:lang w:val="ro-MD"/>
              </w:rPr>
              <w:t xml:space="preserve">PARTEA CE ȚINE DE CONDIȚIILE </w:t>
            </w:r>
          </w:p>
          <w:p w14:paraId="1D79A27E" w14:textId="77777777" w:rsidR="00877B36" w:rsidRPr="00FF430B" w:rsidRDefault="00877B36" w:rsidP="00877B36">
            <w:pPr>
              <w:pStyle w:val="Listparagraf"/>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1A24F838" w14:textId="77777777" w:rsidR="00460653" w:rsidRPr="00FF430B" w:rsidRDefault="00C33344" w:rsidP="00715934">
            <w:pPr>
              <w:pStyle w:val="Listparagraf"/>
              <w:numPr>
                <w:ilvl w:val="0"/>
                <w:numId w:val="15"/>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lastRenderedPageBreak/>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Listparagraf"/>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proofErr w:type="spellStart"/>
                  <w:r w:rsidRPr="00FF430B">
                    <w:rPr>
                      <w:b/>
                      <w:bCs/>
                      <w:noProof w:val="0"/>
                      <w:lang w:val="ro-MD"/>
                    </w:rPr>
                    <w:t>referinţă</w:t>
                  </w:r>
                  <w:proofErr w:type="spellEnd"/>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lastRenderedPageBreak/>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proofErr w:type="spellStart"/>
                  <w:r w:rsidRPr="00FF430B">
                    <w:rPr>
                      <w:b/>
                      <w:bCs/>
                      <w:noProof w:val="0"/>
                      <w:lang w:val="ro-MD"/>
                    </w:rPr>
                    <w:t>Preţ</w:t>
                  </w:r>
                  <w:r w:rsidR="00892A6D" w:rsidRPr="00FF430B">
                    <w:rPr>
                      <w:b/>
                      <w:bCs/>
                      <w:noProof w:val="0"/>
                      <w:lang w:val="ro-MD"/>
                    </w:rPr>
                    <w:t>ul</w:t>
                  </w:r>
                  <w:proofErr w:type="spellEnd"/>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proofErr w:type="spellStart"/>
                  <w:r w:rsidRPr="00FF430B">
                    <w:rPr>
                      <w:b/>
                      <w:bCs/>
                      <w:noProof w:val="0"/>
                      <w:lang w:val="ro-MD"/>
                    </w:rPr>
                    <w:t>Suma</w:t>
                  </w:r>
                  <w:r w:rsidR="0060188C" w:rsidRPr="00FF430B">
                    <w:rPr>
                      <w:b/>
                      <w:bCs/>
                      <w:noProof w:val="0"/>
                      <w:lang w:val="ro-MD"/>
                    </w:rPr>
                    <w:t>l</w:t>
                  </w:r>
                  <w:r w:rsidRPr="00FF430B">
                    <w:rPr>
                      <w:b/>
                      <w:bCs/>
                      <w:noProof w:val="0"/>
                      <w:lang w:val="ro-MD"/>
                    </w:rPr>
                    <w:t>ei</w:t>
                  </w:r>
                  <w:proofErr w:type="spellEnd"/>
                  <w:r w:rsidRPr="00FF430B">
                    <w:rPr>
                      <w:b/>
                      <w:bCs/>
                      <w:noProof w:val="0"/>
                      <w:lang w:val="ro-MD"/>
                    </w:rPr>
                    <w:t xml:space="preserve">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62979151" w14:textId="7F955F63" w:rsidR="00425938" w:rsidRPr="00FF430B" w:rsidRDefault="00425938" w:rsidP="00196AB4">
            <w:pPr>
              <w:ind w:firstLine="567"/>
              <w:jc w:val="both"/>
              <w:rPr>
                <w:noProof w:val="0"/>
                <w:lang w:val="ro-MD"/>
              </w:rPr>
            </w:pP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lastRenderedPageBreak/>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proofErr w:type="spellStart"/>
                  <w:r w:rsidRPr="00FF430B">
                    <w:rPr>
                      <w:b/>
                      <w:bCs/>
                      <w:noProof w:val="0"/>
                      <w:lang w:val="ro-MD"/>
                    </w:rPr>
                    <w:t>Preţ</w:t>
                  </w:r>
                  <w:r w:rsidR="0077604C" w:rsidRPr="00FF430B">
                    <w:rPr>
                      <w:b/>
                      <w:bCs/>
                      <w:noProof w:val="0"/>
                      <w:lang w:val="ro-MD"/>
                    </w:rPr>
                    <w:t>ul</w:t>
                  </w:r>
                  <w:proofErr w:type="spellEnd"/>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58F7D" w14:textId="77777777" w:rsidR="00E54497" w:rsidRDefault="00E54497" w:rsidP="00A20ACF">
      <w:r>
        <w:separator/>
      </w:r>
    </w:p>
  </w:endnote>
  <w:endnote w:type="continuationSeparator" w:id="0">
    <w:p w14:paraId="52359D22" w14:textId="77777777" w:rsidR="00E54497" w:rsidRDefault="00E5449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03D5C" w14:textId="77777777" w:rsidR="00E54497" w:rsidRDefault="00E54497" w:rsidP="001F6E5A">
    <w:pPr>
      <w:pStyle w:val="Subsol"/>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529"/>
      <w:docPartObj>
        <w:docPartGallery w:val="Page Numbers (Bottom of Page)"/>
        <w:docPartUnique/>
      </w:docPartObj>
    </w:sdtPr>
    <w:sdtContent>
      <w:p w14:paraId="16FD1D34" w14:textId="701F7225" w:rsidR="00E54497" w:rsidRDefault="00E54497">
        <w:pPr>
          <w:pStyle w:val="Subsol"/>
          <w:jc w:val="right"/>
        </w:pPr>
        <w:r>
          <w:fldChar w:fldCharType="begin"/>
        </w:r>
        <w:r>
          <w:instrText xml:space="preserve"> PAGE   \* MERGEFORMAT </w:instrText>
        </w:r>
        <w:r>
          <w:fldChar w:fldCharType="separate"/>
        </w:r>
        <w:r w:rsidR="001302E4">
          <w:t>42</w:t>
        </w:r>
        <w:r>
          <w:fldChar w:fldCharType="end"/>
        </w:r>
      </w:p>
    </w:sdtContent>
  </w:sdt>
  <w:p w14:paraId="075618FA" w14:textId="77777777" w:rsidR="00E54497" w:rsidRDefault="00E5449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68143" w14:textId="77777777" w:rsidR="00E54497" w:rsidRDefault="00E54497" w:rsidP="00A20ACF">
      <w:r>
        <w:separator/>
      </w:r>
    </w:p>
  </w:footnote>
  <w:footnote w:type="continuationSeparator" w:id="0">
    <w:p w14:paraId="0B2B2A76" w14:textId="77777777" w:rsidR="00E54497" w:rsidRDefault="00E54497"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7">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9">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1">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28">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4"/>
  </w:num>
  <w:num w:numId="2">
    <w:abstractNumId w:val="28"/>
  </w:num>
  <w:num w:numId="3">
    <w:abstractNumId w:val="21"/>
  </w:num>
  <w:num w:numId="4">
    <w:abstractNumId w:val="20"/>
  </w:num>
  <w:num w:numId="5">
    <w:abstractNumId w:val="9"/>
  </w:num>
  <w:num w:numId="6">
    <w:abstractNumId w:val="12"/>
  </w:num>
  <w:num w:numId="7">
    <w:abstractNumId w:val="10"/>
  </w:num>
  <w:num w:numId="8">
    <w:abstractNumId w:val="5"/>
  </w:num>
  <w:num w:numId="9">
    <w:abstractNumId w:val="19"/>
  </w:num>
  <w:num w:numId="10">
    <w:abstractNumId w:val="8"/>
  </w:num>
  <w:num w:numId="11">
    <w:abstractNumId w:val="14"/>
  </w:num>
  <w:num w:numId="12">
    <w:abstractNumId w:val="15"/>
  </w:num>
  <w:num w:numId="13">
    <w:abstractNumId w:val="25"/>
  </w:num>
  <w:num w:numId="14">
    <w:abstractNumId w:val="18"/>
  </w:num>
  <w:num w:numId="15">
    <w:abstractNumId w:val="16"/>
  </w:num>
  <w:num w:numId="16">
    <w:abstractNumId w:val="6"/>
  </w:num>
  <w:num w:numId="17">
    <w:abstractNumId w:val="27"/>
  </w:num>
  <w:num w:numId="18">
    <w:abstractNumId w:val="23"/>
  </w:num>
  <w:num w:numId="19">
    <w:abstractNumId w:val="7"/>
  </w:num>
  <w:num w:numId="20">
    <w:abstractNumId w:val="22"/>
  </w:num>
  <w:num w:numId="21">
    <w:abstractNumId w:val="17"/>
  </w:num>
  <w:num w:numId="22">
    <w:abstractNumId w:val="13"/>
  </w:num>
  <w:num w:numId="23">
    <w:abstractNumId w:val="26"/>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37CEB"/>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280F"/>
    <w:rsid w:val="00083E82"/>
    <w:rsid w:val="000849A8"/>
    <w:rsid w:val="000862E5"/>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3E72"/>
    <w:rsid w:val="00124D6E"/>
    <w:rsid w:val="00125016"/>
    <w:rsid w:val="00125D7D"/>
    <w:rsid w:val="00126834"/>
    <w:rsid w:val="00126F72"/>
    <w:rsid w:val="00127766"/>
    <w:rsid w:val="0012777D"/>
    <w:rsid w:val="001278C6"/>
    <w:rsid w:val="00127AD8"/>
    <w:rsid w:val="00130123"/>
    <w:rsid w:val="001302E4"/>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390E"/>
    <w:rsid w:val="00153D07"/>
    <w:rsid w:val="00154B34"/>
    <w:rsid w:val="00156CFC"/>
    <w:rsid w:val="0015798C"/>
    <w:rsid w:val="00160422"/>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145B"/>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45D"/>
    <w:rsid w:val="001E29F8"/>
    <w:rsid w:val="001E4490"/>
    <w:rsid w:val="001E5EAC"/>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B8C"/>
    <w:rsid w:val="00204F07"/>
    <w:rsid w:val="00205404"/>
    <w:rsid w:val="00207416"/>
    <w:rsid w:val="002076FA"/>
    <w:rsid w:val="00207FF4"/>
    <w:rsid w:val="00211C74"/>
    <w:rsid w:val="00213D5F"/>
    <w:rsid w:val="00215AC6"/>
    <w:rsid w:val="00216025"/>
    <w:rsid w:val="00220775"/>
    <w:rsid w:val="0022142A"/>
    <w:rsid w:val="002217B0"/>
    <w:rsid w:val="002221ED"/>
    <w:rsid w:val="0022237A"/>
    <w:rsid w:val="00222AFE"/>
    <w:rsid w:val="00222FD0"/>
    <w:rsid w:val="0022376E"/>
    <w:rsid w:val="00223D58"/>
    <w:rsid w:val="002242A0"/>
    <w:rsid w:val="0022479E"/>
    <w:rsid w:val="002253A6"/>
    <w:rsid w:val="00225942"/>
    <w:rsid w:val="00226535"/>
    <w:rsid w:val="00226E57"/>
    <w:rsid w:val="00227207"/>
    <w:rsid w:val="00227348"/>
    <w:rsid w:val="002301B1"/>
    <w:rsid w:val="00231831"/>
    <w:rsid w:val="00232D6D"/>
    <w:rsid w:val="00233538"/>
    <w:rsid w:val="00233954"/>
    <w:rsid w:val="00234775"/>
    <w:rsid w:val="00234A81"/>
    <w:rsid w:val="002359F7"/>
    <w:rsid w:val="00236F50"/>
    <w:rsid w:val="002370B2"/>
    <w:rsid w:val="002403DB"/>
    <w:rsid w:val="00240751"/>
    <w:rsid w:val="00240FEB"/>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07EC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5344"/>
    <w:rsid w:val="003465DA"/>
    <w:rsid w:val="00350122"/>
    <w:rsid w:val="003506C9"/>
    <w:rsid w:val="003520B5"/>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586C"/>
    <w:rsid w:val="003961E7"/>
    <w:rsid w:val="00396A4B"/>
    <w:rsid w:val="00396CE1"/>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3816"/>
    <w:rsid w:val="003E7B03"/>
    <w:rsid w:val="003F06E8"/>
    <w:rsid w:val="003F0C88"/>
    <w:rsid w:val="003F2E01"/>
    <w:rsid w:val="003F60B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0948"/>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3E10"/>
    <w:rsid w:val="00464994"/>
    <w:rsid w:val="00464A19"/>
    <w:rsid w:val="00467A64"/>
    <w:rsid w:val="004702B5"/>
    <w:rsid w:val="0047776F"/>
    <w:rsid w:val="00477FD2"/>
    <w:rsid w:val="00482E77"/>
    <w:rsid w:val="00483C4C"/>
    <w:rsid w:val="00484113"/>
    <w:rsid w:val="004856C0"/>
    <w:rsid w:val="00490FBC"/>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12C"/>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962"/>
    <w:rsid w:val="004F0C98"/>
    <w:rsid w:val="004F77F1"/>
    <w:rsid w:val="004F7F09"/>
    <w:rsid w:val="004F7FF9"/>
    <w:rsid w:val="005005A8"/>
    <w:rsid w:val="00502EFF"/>
    <w:rsid w:val="00503BD5"/>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1C4F"/>
    <w:rsid w:val="005C2167"/>
    <w:rsid w:val="005C2F44"/>
    <w:rsid w:val="005C3D95"/>
    <w:rsid w:val="005C6BF4"/>
    <w:rsid w:val="005C7076"/>
    <w:rsid w:val="005C7A97"/>
    <w:rsid w:val="005D0C3F"/>
    <w:rsid w:val="005D2674"/>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3CF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C69"/>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23"/>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242D"/>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538C"/>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84C"/>
    <w:rsid w:val="006C3DC3"/>
    <w:rsid w:val="006C4407"/>
    <w:rsid w:val="006C492E"/>
    <w:rsid w:val="006C4C0E"/>
    <w:rsid w:val="006C60AD"/>
    <w:rsid w:val="006C7008"/>
    <w:rsid w:val="006C7F79"/>
    <w:rsid w:val="006D10BA"/>
    <w:rsid w:val="006D18BA"/>
    <w:rsid w:val="006D20F4"/>
    <w:rsid w:val="006D23C8"/>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E6CFD"/>
    <w:rsid w:val="006F0166"/>
    <w:rsid w:val="006F164C"/>
    <w:rsid w:val="006F24A8"/>
    <w:rsid w:val="006F2895"/>
    <w:rsid w:val="006F3B8E"/>
    <w:rsid w:val="006F4A02"/>
    <w:rsid w:val="006F4DC3"/>
    <w:rsid w:val="006F6C43"/>
    <w:rsid w:val="007001BE"/>
    <w:rsid w:val="00700318"/>
    <w:rsid w:val="00702D98"/>
    <w:rsid w:val="007041C8"/>
    <w:rsid w:val="00706AD6"/>
    <w:rsid w:val="0070750B"/>
    <w:rsid w:val="00707585"/>
    <w:rsid w:val="007075E8"/>
    <w:rsid w:val="00711A07"/>
    <w:rsid w:val="00712E40"/>
    <w:rsid w:val="00715934"/>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1197"/>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6703F"/>
    <w:rsid w:val="0077101F"/>
    <w:rsid w:val="007721DB"/>
    <w:rsid w:val="00772553"/>
    <w:rsid w:val="0077336C"/>
    <w:rsid w:val="00773FE9"/>
    <w:rsid w:val="007747EC"/>
    <w:rsid w:val="00774881"/>
    <w:rsid w:val="007759CB"/>
    <w:rsid w:val="0077604C"/>
    <w:rsid w:val="00776590"/>
    <w:rsid w:val="00776ADB"/>
    <w:rsid w:val="00777538"/>
    <w:rsid w:val="00781255"/>
    <w:rsid w:val="00781336"/>
    <w:rsid w:val="00782201"/>
    <w:rsid w:val="0078220C"/>
    <w:rsid w:val="00785412"/>
    <w:rsid w:val="00785E49"/>
    <w:rsid w:val="00792182"/>
    <w:rsid w:val="0079357E"/>
    <w:rsid w:val="007939DD"/>
    <w:rsid w:val="0079540A"/>
    <w:rsid w:val="0079597E"/>
    <w:rsid w:val="007959BF"/>
    <w:rsid w:val="007A18CD"/>
    <w:rsid w:val="007A1DFA"/>
    <w:rsid w:val="007A2F41"/>
    <w:rsid w:val="007A3336"/>
    <w:rsid w:val="007A3B63"/>
    <w:rsid w:val="007A3EAB"/>
    <w:rsid w:val="007A410B"/>
    <w:rsid w:val="007A6D74"/>
    <w:rsid w:val="007A75D0"/>
    <w:rsid w:val="007B1E26"/>
    <w:rsid w:val="007B392A"/>
    <w:rsid w:val="007B53EA"/>
    <w:rsid w:val="007B66A1"/>
    <w:rsid w:val="007C089C"/>
    <w:rsid w:val="007C193B"/>
    <w:rsid w:val="007C752D"/>
    <w:rsid w:val="007D2250"/>
    <w:rsid w:val="007D2982"/>
    <w:rsid w:val="007D5C2B"/>
    <w:rsid w:val="007D6899"/>
    <w:rsid w:val="007E146B"/>
    <w:rsid w:val="007E1C9E"/>
    <w:rsid w:val="007E20A2"/>
    <w:rsid w:val="007E229F"/>
    <w:rsid w:val="007E29FA"/>
    <w:rsid w:val="007E39C2"/>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17DA"/>
    <w:rsid w:val="008726D2"/>
    <w:rsid w:val="00873EA6"/>
    <w:rsid w:val="00873EEA"/>
    <w:rsid w:val="00875CFC"/>
    <w:rsid w:val="00877B36"/>
    <w:rsid w:val="00881C9F"/>
    <w:rsid w:val="00881F14"/>
    <w:rsid w:val="00883577"/>
    <w:rsid w:val="00884A08"/>
    <w:rsid w:val="00892692"/>
    <w:rsid w:val="00892A6D"/>
    <w:rsid w:val="00892B01"/>
    <w:rsid w:val="00893327"/>
    <w:rsid w:val="0089355B"/>
    <w:rsid w:val="008944D9"/>
    <w:rsid w:val="0089513B"/>
    <w:rsid w:val="00895A89"/>
    <w:rsid w:val="00896119"/>
    <w:rsid w:val="008967F0"/>
    <w:rsid w:val="008A1F83"/>
    <w:rsid w:val="008A2F19"/>
    <w:rsid w:val="008A3177"/>
    <w:rsid w:val="008A42E8"/>
    <w:rsid w:val="008A5059"/>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C3428"/>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3A04"/>
    <w:rsid w:val="008E672B"/>
    <w:rsid w:val="008E69B9"/>
    <w:rsid w:val="008E7D0D"/>
    <w:rsid w:val="008E7F52"/>
    <w:rsid w:val="008F0C3A"/>
    <w:rsid w:val="008F0E99"/>
    <w:rsid w:val="008F1D40"/>
    <w:rsid w:val="008F2967"/>
    <w:rsid w:val="008F2FC3"/>
    <w:rsid w:val="008F30CF"/>
    <w:rsid w:val="008F42C5"/>
    <w:rsid w:val="008F467E"/>
    <w:rsid w:val="008F57D7"/>
    <w:rsid w:val="008F5C61"/>
    <w:rsid w:val="008F5E7D"/>
    <w:rsid w:val="00900A76"/>
    <w:rsid w:val="00905255"/>
    <w:rsid w:val="00905325"/>
    <w:rsid w:val="009056E5"/>
    <w:rsid w:val="00905A43"/>
    <w:rsid w:val="00905C71"/>
    <w:rsid w:val="00905E0C"/>
    <w:rsid w:val="00907166"/>
    <w:rsid w:val="0091097A"/>
    <w:rsid w:val="00911AC8"/>
    <w:rsid w:val="009157BF"/>
    <w:rsid w:val="00916065"/>
    <w:rsid w:val="009174E1"/>
    <w:rsid w:val="00920A78"/>
    <w:rsid w:val="00922793"/>
    <w:rsid w:val="00922F8A"/>
    <w:rsid w:val="009250B6"/>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0DA"/>
    <w:rsid w:val="009A7A2D"/>
    <w:rsid w:val="009A7C84"/>
    <w:rsid w:val="009B12EE"/>
    <w:rsid w:val="009B17F8"/>
    <w:rsid w:val="009B36B8"/>
    <w:rsid w:val="009B3F29"/>
    <w:rsid w:val="009B5D91"/>
    <w:rsid w:val="009C11B3"/>
    <w:rsid w:val="009C1485"/>
    <w:rsid w:val="009C148D"/>
    <w:rsid w:val="009C1502"/>
    <w:rsid w:val="009C2490"/>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6746"/>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4596F"/>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6BA3"/>
    <w:rsid w:val="00A875CF"/>
    <w:rsid w:val="00A90E01"/>
    <w:rsid w:val="00A91216"/>
    <w:rsid w:val="00A93011"/>
    <w:rsid w:val="00A93478"/>
    <w:rsid w:val="00A946E0"/>
    <w:rsid w:val="00A953D2"/>
    <w:rsid w:val="00A96BD5"/>
    <w:rsid w:val="00AA1251"/>
    <w:rsid w:val="00AA1372"/>
    <w:rsid w:val="00AA18E5"/>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0718E"/>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680"/>
    <w:rsid w:val="00B43C8E"/>
    <w:rsid w:val="00B447CA"/>
    <w:rsid w:val="00B45370"/>
    <w:rsid w:val="00B453B6"/>
    <w:rsid w:val="00B45BBE"/>
    <w:rsid w:val="00B45D77"/>
    <w:rsid w:val="00B46C6F"/>
    <w:rsid w:val="00B46D92"/>
    <w:rsid w:val="00B47003"/>
    <w:rsid w:val="00B501CC"/>
    <w:rsid w:val="00B501F9"/>
    <w:rsid w:val="00B51B6E"/>
    <w:rsid w:val="00B51DAA"/>
    <w:rsid w:val="00B5234C"/>
    <w:rsid w:val="00B541A3"/>
    <w:rsid w:val="00B54802"/>
    <w:rsid w:val="00B54EFC"/>
    <w:rsid w:val="00B555F2"/>
    <w:rsid w:val="00B618C5"/>
    <w:rsid w:val="00B63868"/>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9DE"/>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0E0"/>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CDD"/>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591E"/>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6D00"/>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3A6C"/>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4FED"/>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451E4"/>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105"/>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94FF3"/>
    <w:rsid w:val="00DA1062"/>
    <w:rsid w:val="00DA1153"/>
    <w:rsid w:val="00DA2348"/>
    <w:rsid w:val="00DA331F"/>
    <w:rsid w:val="00DA3C87"/>
    <w:rsid w:val="00DA5198"/>
    <w:rsid w:val="00DA6115"/>
    <w:rsid w:val="00DA6556"/>
    <w:rsid w:val="00DA661D"/>
    <w:rsid w:val="00DB0EE7"/>
    <w:rsid w:val="00DB2B83"/>
    <w:rsid w:val="00DB45B1"/>
    <w:rsid w:val="00DB5DCF"/>
    <w:rsid w:val="00DC1946"/>
    <w:rsid w:val="00DC250A"/>
    <w:rsid w:val="00DC6A83"/>
    <w:rsid w:val="00DC744B"/>
    <w:rsid w:val="00DD155F"/>
    <w:rsid w:val="00DD1675"/>
    <w:rsid w:val="00DD49C8"/>
    <w:rsid w:val="00DD4A09"/>
    <w:rsid w:val="00DD5423"/>
    <w:rsid w:val="00DD5869"/>
    <w:rsid w:val="00DE01E7"/>
    <w:rsid w:val="00DE1F18"/>
    <w:rsid w:val="00DE2A2C"/>
    <w:rsid w:val="00DE3066"/>
    <w:rsid w:val="00DE37CF"/>
    <w:rsid w:val="00DE5104"/>
    <w:rsid w:val="00DE5987"/>
    <w:rsid w:val="00DE7D62"/>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4C1A"/>
    <w:rsid w:val="00E171D4"/>
    <w:rsid w:val="00E17AFF"/>
    <w:rsid w:val="00E2154F"/>
    <w:rsid w:val="00E218E2"/>
    <w:rsid w:val="00E21D41"/>
    <w:rsid w:val="00E22640"/>
    <w:rsid w:val="00E26A0E"/>
    <w:rsid w:val="00E27A1C"/>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4497"/>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5385"/>
    <w:rsid w:val="00EB65F6"/>
    <w:rsid w:val="00EB66BD"/>
    <w:rsid w:val="00EC0CE6"/>
    <w:rsid w:val="00EC11AB"/>
    <w:rsid w:val="00EC1943"/>
    <w:rsid w:val="00EC30C2"/>
    <w:rsid w:val="00EC4378"/>
    <w:rsid w:val="00EC47E6"/>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4D9C"/>
    <w:rsid w:val="00F15AC8"/>
    <w:rsid w:val="00F168DC"/>
    <w:rsid w:val="00F23E62"/>
    <w:rsid w:val="00F2445A"/>
    <w:rsid w:val="00F24A96"/>
    <w:rsid w:val="00F26535"/>
    <w:rsid w:val="00F26D37"/>
    <w:rsid w:val="00F31B7F"/>
    <w:rsid w:val="00F33724"/>
    <w:rsid w:val="00F34609"/>
    <w:rsid w:val="00F3598F"/>
    <w:rsid w:val="00F365F9"/>
    <w:rsid w:val="00F366C7"/>
    <w:rsid w:val="00F402BC"/>
    <w:rsid w:val="00F4030F"/>
    <w:rsid w:val="00F40A1C"/>
    <w:rsid w:val="00F40A96"/>
    <w:rsid w:val="00F41BE2"/>
    <w:rsid w:val="00F42A2A"/>
    <w:rsid w:val="00F43C82"/>
    <w:rsid w:val="00F43D02"/>
    <w:rsid w:val="00F4418A"/>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B78DA"/>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3C8"/>
    <w:rsid w:val="00FE38A6"/>
    <w:rsid w:val="00FE5800"/>
    <w:rsid w:val="00FE5F11"/>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Tabelgril"/>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Tabelgri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Tabelgri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Tabelgri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table" w:customStyle="1" w:styleId="TableNormal">
    <w:name w:val="Table Normal"/>
    <w:uiPriority w:val="2"/>
    <w:semiHidden/>
    <w:unhideWhenUsed/>
    <w:qFormat/>
    <w:rsid w:val="009C24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2490"/>
    <w:pPr>
      <w:widowControl w:val="0"/>
      <w:autoSpaceDE w:val="0"/>
      <w:autoSpaceDN w:val="0"/>
      <w:spacing w:before="15"/>
    </w:pPr>
    <w:rPr>
      <w:rFonts w:ascii="Arial MT" w:eastAsia="Arial MT" w:hAnsi="Arial MT" w:cs="Arial MT"/>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anastasia.caraivanova@mai.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i@mai.gov.m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D162-B638-4E86-8199-C6AC9B57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46</Pages>
  <Words>17232</Words>
  <Characters>98226</Characters>
  <Application>Microsoft Office Word</Application>
  <DocSecurity>0</DocSecurity>
  <Lines>818</Lines>
  <Paragraphs>230</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STI</cp:lastModifiedBy>
  <cp:revision>26</cp:revision>
  <cp:lastPrinted>2021-06-01T11:52:00Z</cp:lastPrinted>
  <dcterms:created xsi:type="dcterms:W3CDTF">2021-06-14T10:00:00Z</dcterms:created>
  <dcterms:modified xsi:type="dcterms:W3CDTF">2022-09-23T13:50:00Z</dcterms:modified>
</cp:coreProperties>
</file>