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BAF" w:rsidRDefault="00EF7BAF" w:rsidP="00AE5251">
      <w:pPr>
        <w:pStyle w:val="a7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EF7BAF" w:rsidRPr="00EF7BAF" w:rsidRDefault="00EF7BAF" w:rsidP="00EF7BAF">
      <w:pPr>
        <w:pStyle w:val="1"/>
      </w:pPr>
      <w:r w:rsidRPr="00044643">
        <w:t>ANUNȚ DE PARTICIPARE</w:t>
      </w:r>
    </w:p>
    <w:p w:rsidR="00EF7BAF" w:rsidRDefault="00EF7BAF" w:rsidP="00502D4E">
      <w:pPr>
        <w:pStyle w:val="a7"/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EF7BAF" w:rsidRPr="008454C9" w:rsidRDefault="00EF7BAF" w:rsidP="008454C9">
      <w:pPr>
        <w:pStyle w:val="a4"/>
        <w:numPr>
          <w:ilvl w:val="0"/>
          <w:numId w:val="5"/>
        </w:numPr>
        <w:rPr>
          <w:rFonts w:eastAsia="Times New Roman" w:cs="Times New Roman"/>
          <w:i/>
          <w:szCs w:val="24"/>
          <w:u w:val="single"/>
          <w:lang w:eastAsia="ru-RU"/>
        </w:rPr>
      </w:pPr>
      <w:r w:rsidRPr="008454C9">
        <w:rPr>
          <w:rFonts w:eastAsia="Times New Roman" w:cs="Times New Roman"/>
          <w:b/>
          <w:szCs w:val="24"/>
          <w:lang w:eastAsia="ru-RU"/>
        </w:rPr>
        <w:t xml:space="preserve">Denumirea autorităţii contractante: </w:t>
      </w:r>
      <w:r w:rsidR="008454C9" w:rsidRPr="008454C9">
        <w:rPr>
          <w:rFonts w:eastAsia="Times New Roman" w:cs="Times New Roman"/>
          <w:i/>
          <w:szCs w:val="24"/>
          <w:u w:val="single"/>
          <w:lang w:eastAsia="ru-RU"/>
        </w:rPr>
        <w:t>Judecătoria Chișinău</w:t>
      </w:r>
    </w:p>
    <w:p w:rsidR="00EF7BAF" w:rsidRPr="009801EB" w:rsidRDefault="00EF7BAF" w:rsidP="008454C9">
      <w:pPr>
        <w:numPr>
          <w:ilvl w:val="0"/>
          <w:numId w:val="5"/>
        </w:numPr>
        <w:tabs>
          <w:tab w:val="left" w:pos="284"/>
          <w:tab w:val="right" w:pos="9531"/>
        </w:tabs>
        <w:spacing w:after="0"/>
        <w:jc w:val="left"/>
        <w:rPr>
          <w:rFonts w:eastAsia="Times New Roman" w:cs="Times New Roman"/>
          <w:b/>
          <w:szCs w:val="24"/>
          <w:lang w:eastAsia="ru-RU"/>
        </w:rPr>
      </w:pPr>
      <w:r w:rsidRPr="009801EB">
        <w:rPr>
          <w:rFonts w:eastAsia="Times New Roman" w:cs="Times New Roman"/>
          <w:b/>
          <w:szCs w:val="24"/>
          <w:lang w:eastAsia="ru-RU"/>
        </w:rPr>
        <w:t xml:space="preserve">IDNO: </w:t>
      </w:r>
      <w:r w:rsidR="008454C9" w:rsidRPr="008454C9">
        <w:rPr>
          <w:rFonts w:eastAsia="Times New Roman" w:cs="Times New Roman"/>
          <w:b/>
          <w:szCs w:val="24"/>
          <w:lang w:eastAsia="ru-RU"/>
        </w:rPr>
        <w:t>1006601000256</w:t>
      </w:r>
    </w:p>
    <w:p w:rsidR="00EF7BAF" w:rsidRPr="009801EB" w:rsidRDefault="00EF7BAF" w:rsidP="008454C9">
      <w:pPr>
        <w:numPr>
          <w:ilvl w:val="0"/>
          <w:numId w:val="5"/>
        </w:numPr>
        <w:tabs>
          <w:tab w:val="left" w:pos="284"/>
          <w:tab w:val="right" w:pos="9531"/>
        </w:tabs>
        <w:spacing w:after="0"/>
        <w:jc w:val="left"/>
        <w:rPr>
          <w:rFonts w:eastAsia="Times New Roman" w:cs="Times New Roman"/>
          <w:b/>
          <w:i/>
          <w:color w:val="000000" w:themeColor="text1"/>
          <w:szCs w:val="24"/>
          <w:u w:val="single"/>
          <w:lang w:eastAsia="ru-RU"/>
        </w:rPr>
      </w:pPr>
      <w:r w:rsidRPr="009801EB">
        <w:rPr>
          <w:rFonts w:eastAsia="Times New Roman" w:cs="Times New Roman"/>
          <w:b/>
          <w:color w:val="000000" w:themeColor="text1"/>
          <w:szCs w:val="24"/>
          <w:lang w:eastAsia="ru-RU"/>
        </w:rPr>
        <w:t>Tip procedură achiziție</w:t>
      </w:r>
      <w:r w:rsidRPr="003F2588">
        <w:rPr>
          <w:rFonts w:eastAsia="Times New Roman" w:cs="Times New Roman"/>
          <w:b/>
          <w:color w:val="000000" w:themeColor="text1"/>
          <w:szCs w:val="24"/>
          <w:lang w:eastAsia="ru-RU"/>
        </w:rPr>
        <w:t xml:space="preserve">: </w:t>
      </w:r>
      <w:r w:rsidR="0027700D" w:rsidRPr="003F2588">
        <w:rPr>
          <w:rFonts w:cs="Times New Roman"/>
          <w:b/>
          <w:color w:val="000000" w:themeColor="text1"/>
          <w:szCs w:val="24"/>
          <w:u w:val="single"/>
          <w:shd w:val="clear" w:color="auto" w:fill="FFFFFF"/>
        </w:rPr>
        <w:t>Licitație deschisă</w:t>
      </w:r>
    </w:p>
    <w:p w:rsidR="00EF7BAF" w:rsidRPr="009801EB" w:rsidRDefault="00EF7BAF" w:rsidP="00F0422D">
      <w:pPr>
        <w:numPr>
          <w:ilvl w:val="0"/>
          <w:numId w:val="5"/>
        </w:numPr>
        <w:tabs>
          <w:tab w:val="left" w:pos="284"/>
          <w:tab w:val="right" w:pos="9531"/>
        </w:tabs>
        <w:spacing w:after="0"/>
        <w:jc w:val="left"/>
        <w:rPr>
          <w:rFonts w:eastAsia="Times New Roman" w:cs="Times New Roman"/>
          <w:i/>
          <w:szCs w:val="24"/>
          <w:u w:val="single"/>
          <w:lang w:eastAsia="ru-RU"/>
        </w:rPr>
      </w:pPr>
      <w:r w:rsidRPr="009801EB">
        <w:rPr>
          <w:rFonts w:eastAsia="Times New Roman" w:cs="Times New Roman"/>
          <w:b/>
          <w:szCs w:val="24"/>
          <w:lang w:eastAsia="ru-RU"/>
        </w:rPr>
        <w:t xml:space="preserve">Obiectul achiziției: </w:t>
      </w:r>
      <w:r w:rsidR="00F0422D" w:rsidRPr="003F2588">
        <w:rPr>
          <w:b/>
          <w:u w:val="single"/>
        </w:rPr>
        <w:t>Echipament şi accesorii pentru computer</w:t>
      </w:r>
    </w:p>
    <w:p w:rsidR="00EF7BAF" w:rsidRPr="009801EB" w:rsidRDefault="00EF7BAF" w:rsidP="0055419E">
      <w:pPr>
        <w:numPr>
          <w:ilvl w:val="0"/>
          <w:numId w:val="5"/>
        </w:numPr>
        <w:tabs>
          <w:tab w:val="left" w:pos="284"/>
          <w:tab w:val="right" w:pos="9531"/>
        </w:tabs>
        <w:spacing w:after="0"/>
        <w:jc w:val="left"/>
        <w:rPr>
          <w:rFonts w:eastAsia="Times New Roman" w:cs="Times New Roman"/>
          <w:b/>
          <w:szCs w:val="24"/>
          <w:lang w:eastAsia="ru-RU"/>
        </w:rPr>
      </w:pPr>
      <w:r w:rsidRPr="009801EB">
        <w:rPr>
          <w:rFonts w:eastAsia="Times New Roman" w:cs="Times New Roman"/>
          <w:b/>
          <w:szCs w:val="24"/>
          <w:lang w:eastAsia="ru-RU"/>
        </w:rPr>
        <w:t xml:space="preserve">Cod CPV: </w:t>
      </w:r>
      <w:r w:rsidR="00F0422D" w:rsidRPr="003F2588">
        <w:rPr>
          <w:b/>
          <w:u w:val="single"/>
        </w:rPr>
        <w:t>302</w:t>
      </w:r>
      <w:r w:rsidR="0027700D" w:rsidRPr="003F2588">
        <w:rPr>
          <w:b/>
          <w:u w:val="single"/>
        </w:rPr>
        <w:t xml:space="preserve"> </w:t>
      </w:r>
      <w:r w:rsidR="0055419E" w:rsidRPr="003F2588">
        <w:rPr>
          <w:b/>
          <w:u w:val="single"/>
        </w:rPr>
        <w:t>Echipament şi accesorii pentru computer</w:t>
      </w:r>
    </w:p>
    <w:p w:rsidR="00EF7BAF" w:rsidRPr="00044643" w:rsidRDefault="00EF7BAF" w:rsidP="00EF7BAF">
      <w:pPr>
        <w:tabs>
          <w:tab w:val="left" w:pos="284"/>
          <w:tab w:val="right" w:pos="9531"/>
        </w:tabs>
        <w:spacing w:after="0"/>
        <w:ind w:firstLine="0"/>
        <w:jc w:val="left"/>
        <w:rPr>
          <w:rFonts w:eastAsia="Times New Roman" w:cs="Times New Roman"/>
          <w:b/>
          <w:szCs w:val="24"/>
          <w:lang w:eastAsia="ru-RU"/>
        </w:rPr>
      </w:pPr>
    </w:p>
    <w:p w:rsidR="00EF7BAF" w:rsidRPr="00044643" w:rsidRDefault="00EF7BAF" w:rsidP="00E5134B">
      <w:pPr>
        <w:tabs>
          <w:tab w:val="left" w:pos="-9923"/>
          <w:tab w:val="right" w:pos="0"/>
          <w:tab w:val="left" w:pos="709"/>
        </w:tabs>
        <w:spacing w:after="0"/>
        <w:ind w:firstLine="0"/>
        <w:rPr>
          <w:rFonts w:eastAsia="Times New Roman" w:cs="Times New Roman"/>
          <w:szCs w:val="24"/>
          <w:lang w:eastAsia="ru-RU"/>
        </w:rPr>
      </w:pPr>
      <w:r w:rsidRPr="009801EB">
        <w:rPr>
          <w:rFonts w:eastAsia="Times New Roman" w:cs="Times New Roman"/>
          <w:szCs w:val="24"/>
          <w:lang w:eastAsia="ru-RU"/>
        </w:rPr>
        <w:t>Acest anunț de participare este întocmit în scopul achiziţionării</w:t>
      </w:r>
      <w:r w:rsidRPr="0055419E">
        <w:rPr>
          <w:rFonts w:eastAsia="Times New Roman" w:cs="Times New Roman"/>
          <w:szCs w:val="24"/>
          <w:lang w:eastAsia="ru-RU"/>
        </w:rPr>
        <w:t xml:space="preserve">: </w:t>
      </w:r>
      <w:r w:rsidR="0055419E" w:rsidRPr="0055419E">
        <w:rPr>
          <w:rFonts w:eastAsia="Times New Roman" w:cs="Times New Roman"/>
          <w:szCs w:val="24"/>
          <w:lang w:eastAsia="ru-RU"/>
        </w:rPr>
        <w:t>calculatoare</w:t>
      </w:r>
      <w:r w:rsidR="0055419E">
        <w:rPr>
          <w:rFonts w:eastAsia="Times New Roman" w:cs="Times New Roman"/>
          <w:szCs w:val="24"/>
          <w:lang w:eastAsia="ru-RU"/>
        </w:rPr>
        <w:t xml:space="preserve"> de birou, </w:t>
      </w:r>
      <w:r w:rsidR="00D55719">
        <w:rPr>
          <w:rFonts w:eastAsia="Times New Roman" w:cs="Times New Roman"/>
          <w:szCs w:val="24"/>
          <w:lang w:eastAsia="ru-RU"/>
        </w:rPr>
        <w:t>scanere informatice, imprimante multifuncționale Lazer A4, Copiator A4</w:t>
      </w:r>
      <w:r w:rsidR="00E5134B">
        <w:rPr>
          <w:rFonts w:eastAsia="Times New Roman" w:cs="Times New Roman"/>
          <w:szCs w:val="24"/>
          <w:lang w:eastAsia="ru-RU"/>
        </w:rPr>
        <w:t xml:space="preserve">și ate accesorii pentru calculatoare, </w:t>
      </w:r>
      <w:r w:rsidRPr="00044643">
        <w:rPr>
          <w:rFonts w:eastAsia="Times New Roman" w:cs="Times New Roman"/>
          <w:szCs w:val="24"/>
          <w:lang w:eastAsia="ru-RU"/>
        </w:rPr>
        <w:t xml:space="preserve">conform necesităţilor  </w:t>
      </w:r>
      <w:r w:rsidR="008454C9" w:rsidRPr="003F2588">
        <w:rPr>
          <w:rFonts w:eastAsia="Times New Roman" w:cs="Times New Roman"/>
          <w:b/>
          <w:szCs w:val="24"/>
          <w:u w:val="single"/>
          <w:lang w:eastAsia="ru-RU"/>
        </w:rPr>
        <w:t>Judecătoria Chișinău</w:t>
      </w:r>
      <w:r>
        <w:rPr>
          <w:rFonts w:eastAsia="Times New Roman" w:cs="Times New Roman"/>
          <w:szCs w:val="24"/>
          <w:u w:val="single"/>
          <w:lang w:eastAsia="ru-RU"/>
        </w:rPr>
        <w:t>.</w:t>
      </w:r>
      <w:r w:rsidRPr="00044643">
        <w:rPr>
          <w:rFonts w:eastAsia="Times New Roman" w:cs="Times New Roman"/>
          <w:szCs w:val="24"/>
          <w:lang w:eastAsia="ru-RU"/>
        </w:rPr>
        <w:t xml:space="preserve"> </w:t>
      </w:r>
    </w:p>
    <w:p w:rsidR="00EF7BAF" w:rsidRPr="003F2588" w:rsidRDefault="00EF7BAF" w:rsidP="00EF7BAF">
      <w:pPr>
        <w:tabs>
          <w:tab w:val="left" w:pos="-9923"/>
          <w:tab w:val="right" w:pos="0"/>
          <w:tab w:val="left" w:pos="709"/>
        </w:tabs>
        <w:spacing w:after="0"/>
        <w:ind w:firstLine="0"/>
        <w:jc w:val="left"/>
        <w:rPr>
          <w:rFonts w:eastAsia="Times New Roman" w:cs="Times New Roman"/>
          <w:b/>
          <w:i/>
          <w:szCs w:val="24"/>
          <w:u w:val="single"/>
          <w:lang w:eastAsia="ru-RU"/>
        </w:rPr>
      </w:pPr>
      <w:r w:rsidRPr="00044643">
        <w:rPr>
          <w:rFonts w:eastAsia="Times New Roman" w:cs="Times New Roman"/>
          <w:szCs w:val="24"/>
          <w:lang w:eastAsia="ru-RU"/>
        </w:rPr>
        <w:t>(în continuare – Cumpă</w:t>
      </w:r>
      <w:r w:rsidR="004708FF">
        <w:rPr>
          <w:rFonts w:eastAsia="Times New Roman" w:cs="Times New Roman"/>
          <w:szCs w:val="24"/>
          <w:lang w:eastAsia="ru-RU"/>
        </w:rPr>
        <w:t>rător) pentru perioada bugetară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044643">
        <w:rPr>
          <w:rFonts w:eastAsia="Times New Roman" w:cs="Times New Roman"/>
          <w:szCs w:val="24"/>
          <w:lang w:eastAsia="ru-RU"/>
        </w:rPr>
        <w:t>20</w:t>
      </w:r>
      <w:r w:rsidR="00E64246">
        <w:rPr>
          <w:rFonts w:eastAsia="Times New Roman" w:cs="Times New Roman"/>
          <w:szCs w:val="24"/>
          <w:lang w:eastAsia="ru-RU"/>
        </w:rPr>
        <w:t>20</w:t>
      </w:r>
      <w:r w:rsidRPr="00044643">
        <w:rPr>
          <w:rFonts w:eastAsia="Times New Roman" w:cs="Times New Roman"/>
          <w:szCs w:val="24"/>
          <w:lang w:eastAsia="ru-RU"/>
        </w:rPr>
        <w:t>, este alocată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044643">
        <w:rPr>
          <w:rFonts w:eastAsia="Times New Roman" w:cs="Times New Roman"/>
          <w:szCs w:val="24"/>
          <w:lang w:eastAsia="ru-RU"/>
        </w:rPr>
        <w:t>suma necesară di</w:t>
      </w:r>
      <w:r w:rsidRPr="003F2588">
        <w:rPr>
          <w:rFonts w:eastAsia="Times New Roman" w:cs="Times New Roman"/>
          <w:szCs w:val="24"/>
          <w:lang w:eastAsia="ru-RU"/>
        </w:rPr>
        <w:t>n</w:t>
      </w:r>
      <w:r w:rsidRPr="003F2588">
        <w:rPr>
          <w:rFonts w:eastAsia="Times New Roman" w:cs="Times New Roman"/>
          <w:i/>
          <w:szCs w:val="24"/>
          <w:lang w:eastAsia="ru-RU"/>
        </w:rPr>
        <w:t>:</w:t>
      </w:r>
      <w:r w:rsidRPr="00044643">
        <w:rPr>
          <w:rFonts w:eastAsia="Times New Roman" w:cs="Times New Roman"/>
          <w:i/>
          <w:szCs w:val="24"/>
          <w:u w:val="single"/>
          <w:lang w:eastAsia="ru-RU"/>
        </w:rPr>
        <w:t xml:space="preserve"> </w:t>
      </w:r>
      <w:r w:rsidRPr="003F2588">
        <w:rPr>
          <w:rFonts w:eastAsia="Times New Roman" w:cs="Times New Roman"/>
          <w:b/>
          <w:i/>
          <w:szCs w:val="24"/>
          <w:u w:val="single"/>
          <w:lang w:eastAsia="ru-RU"/>
        </w:rPr>
        <w:t>Bugetul de Stat ,</w:t>
      </w:r>
    </w:p>
    <w:p w:rsidR="0027700D" w:rsidRDefault="0027700D" w:rsidP="0027700D">
      <w:pPr>
        <w:pStyle w:val="a4"/>
        <w:numPr>
          <w:ilvl w:val="0"/>
          <w:numId w:val="5"/>
        </w:numPr>
        <w:tabs>
          <w:tab w:val="left" w:pos="-9923"/>
          <w:tab w:val="right" w:pos="0"/>
          <w:tab w:val="left" w:pos="709"/>
        </w:tabs>
        <w:spacing w:after="0"/>
        <w:jc w:val="left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b/>
          <w:szCs w:val="24"/>
          <w:lang w:eastAsia="ru-RU"/>
        </w:rPr>
        <w:t xml:space="preserve">Sursa alocațiilor bugetare/banilor publici: </w:t>
      </w:r>
      <w:r w:rsidRPr="0027700D">
        <w:rPr>
          <w:rFonts w:eastAsia="Times New Roman" w:cs="Times New Roman"/>
          <w:szCs w:val="24"/>
          <w:lang w:eastAsia="ru-RU"/>
        </w:rPr>
        <w:t>Bugetul BAS</w:t>
      </w:r>
    </w:p>
    <w:p w:rsidR="00EF7BAF" w:rsidRPr="00221B64" w:rsidRDefault="0027700D" w:rsidP="00221B64">
      <w:pPr>
        <w:pStyle w:val="a4"/>
        <w:numPr>
          <w:ilvl w:val="0"/>
          <w:numId w:val="5"/>
        </w:numPr>
        <w:tabs>
          <w:tab w:val="left" w:pos="-9923"/>
          <w:tab w:val="right" w:pos="0"/>
          <w:tab w:val="left" w:pos="709"/>
        </w:tabs>
        <w:spacing w:after="0"/>
        <w:jc w:val="left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b/>
          <w:szCs w:val="24"/>
          <w:lang w:eastAsia="ru-RU"/>
        </w:rPr>
        <w:t>Modalități de plată:</w:t>
      </w:r>
      <w:r>
        <w:rPr>
          <w:rFonts w:eastAsia="Times New Roman" w:cs="Times New Roman"/>
          <w:szCs w:val="24"/>
          <w:lang w:eastAsia="ru-RU"/>
        </w:rPr>
        <w:t xml:space="preserve"> Prin virament timp de </w:t>
      </w:r>
      <w:r w:rsidR="007E2123">
        <w:rPr>
          <w:rFonts w:eastAsia="Times New Roman" w:cs="Times New Roman"/>
          <w:szCs w:val="24"/>
          <w:lang w:eastAsia="ru-RU"/>
        </w:rPr>
        <w:t>30</w:t>
      </w:r>
      <w:r>
        <w:rPr>
          <w:rFonts w:eastAsia="Times New Roman" w:cs="Times New Roman"/>
          <w:szCs w:val="24"/>
          <w:lang w:eastAsia="ru-RU"/>
        </w:rPr>
        <w:t xml:space="preserve"> zile după prezentarea facturii fiscale și actului de primire predare.</w:t>
      </w:r>
      <w:r w:rsidR="00EF7BAF" w:rsidRPr="00221B64">
        <w:rPr>
          <w:rFonts w:eastAsia="Times New Roman" w:cs="Times New Roman"/>
          <w:szCs w:val="24"/>
          <w:lang w:eastAsia="ru-RU"/>
        </w:rPr>
        <w:tab/>
      </w:r>
    </w:p>
    <w:p w:rsidR="00AA2724" w:rsidRDefault="00EF7BAF" w:rsidP="00EF7BAF">
      <w:pPr>
        <w:tabs>
          <w:tab w:val="left" w:pos="-9923"/>
          <w:tab w:val="right" w:pos="0"/>
          <w:tab w:val="left" w:pos="709"/>
        </w:tabs>
        <w:spacing w:after="0"/>
        <w:ind w:firstLine="0"/>
        <w:rPr>
          <w:rFonts w:eastAsia="Times New Roman" w:cs="Times New Roman"/>
          <w:szCs w:val="24"/>
          <w:lang w:eastAsia="ru-RU"/>
        </w:rPr>
      </w:pPr>
      <w:r w:rsidRPr="00044643">
        <w:rPr>
          <w:rFonts w:eastAsia="Times New Roman" w:cs="Times New Roman"/>
          <w:szCs w:val="24"/>
          <w:lang w:eastAsia="ru-RU"/>
        </w:rPr>
        <w:t>Cumpărătorul invită operatorii economici interesaţi, care îi pot satisface necesităţile, să participe la procedura de achiziție privind livrarea/prestarea următoarelor bunuri:</w:t>
      </w:r>
    </w:p>
    <w:tbl>
      <w:tblPr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411"/>
        <w:gridCol w:w="1417"/>
        <w:gridCol w:w="1560"/>
        <w:gridCol w:w="3260"/>
        <w:gridCol w:w="1417"/>
      </w:tblGrid>
      <w:tr w:rsidR="008454C9" w:rsidRPr="008454C9" w:rsidTr="00C0310C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4C9" w:rsidRPr="008454C9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</w:pPr>
            <w:r w:rsidRPr="008454C9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№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4C9" w:rsidRPr="008454C9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</w:pPr>
            <w:proofErr w:type="spellStart"/>
            <w:r w:rsidRPr="008454C9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Denumirea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4C9" w:rsidRPr="008454C9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</w:pPr>
            <w:proofErr w:type="spellStart"/>
            <w:r w:rsidRPr="008454C9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Cant</w:t>
            </w:r>
            <w:proofErr w:type="spellEnd"/>
            <w:r w:rsidRPr="008454C9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4C9" w:rsidRPr="008454C9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</w:pPr>
            <w:proofErr w:type="spellStart"/>
            <w:r w:rsidRPr="008454C9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Un</w:t>
            </w:r>
            <w:proofErr w:type="spellEnd"/>
            <w:r w:rsidRPr="008454C9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454C9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de</w:t>
            </w:r>
            <w:proofErr w:type="spellEnd"/>
            <w:r w:rsidRPr="008454C9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454C9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mas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4C9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szCs w:val="24"/>
                <w:lang w:val="en-US" w:eastAsia="ru-RU"/>
              </w:rPr>
              <w:t>Specificatia</w:t>
            </w:r>
            <w:proofErr w:type="spellEnd"/>
          </w:p>
          <w:p w:rsidR="008454C9" w:rsidRPr="008454C9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szCs w:val="24"/>
                <w:lang w:val="en-US" w:eastAsia="ru-RU"/>
              </w:rPr>
              <w:t>tehnica</w:t>
            </w:r>
            <w:proofErr w:type="spellEnd"/>
            <w:r>
              <w:rPr>
                <w:rFonts w:eastAsia="Times New Roman" w:cs="Times New Roman"/>
                <w:b/>
                <w:bCs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4C9" w:rsidRDefault="008454C9" w:rsidP="00C6669E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AD6831">
              <w:rPr>
                <w:rFonts w:eastAsia="Times New Roman" w:cs="Times New Roman"/>
                <w:b/>
                <w:bCs/>
                <w:szCs w:val="24"/>
                <w:lang w:val="en-US" w:eastAsia="ru-RU"/>
              </w:rPr>
              <w:t xml:space="preserve">Suma lei </w:t>
            </w:r>
            <w:r w:rsidR="00C6669E">
              <w:rPr>
                <w:rFonts w:eastAsia="Times New Roman" w:cs="Times New Roman"/>
                <w:b/>
                <w:bCs/>
                <w:szCs w:val="24"/>
                <w:lang w:eastAsia="ru-RU"/>
              </w:rPr>
              <w:t>fara TVA</w:t>
            </w:r>
          </w:p>
          <w:p w:rsidR="00C6669E" w:rsidRPr="00C6669E" w:rsidRDefault="00C6669E" w:rsidP="00C6669E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estimativa</w:t>
            </w:r>
          </w:p>
        </w:tc>
      </w:tr>
      <w:tr w:rsidR="00E770AC" w:rsidRPr="008454C9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70AC" w:rsidRPr="00AD6831" w:rsidRDefault="00E770AC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0AC" w:rsidRPr="00C42482" w:rsidRDefault="00E770AC" w:rsidP="008454C9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CPV: </w:t>
            </w:r>
            <w:r w:rsidR="00221B64" w:rsidRPr="00221B64">
              <w:rPr>
                <w:rFonts w:eastAsia="Times New Roman" w:cs="Times New Roman"/>
                <w:b/>
                <w:szCs w:val="24"/>
                <w:lang w:val="en-US" w:eastAsia="ru-RU"/>
              </w:rPr>
              <w:t>30213300-8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0AC" w:rsidRDefault="00E770AC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0AC" w:rsidRDefault="00E770AC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0AC" w:rsidRPr="008454C9" w:rsidRDefault="00E770AC" w:rsidP="008454C9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0AC" w:rsidRPr="008454C9" w:rsidRDefault="00E770AC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</w:tr>
      <w:tr w:rsidR="00E770AC" w:rsidRPr="008454C9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70AC" w:rsidRPr="008454C9" w:rsidRDefault="00E770AC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0AC" w:rsidRPr="00C42482" w:rsidRDefault="00221B64" w:rsidP="00221B64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b/>
                <w:szCs w:val="24"/>
                <w:lang w:val="en-US" w:eastAsia="ru-RU"/>
              </w:rPr>
              <w:t>Lotul</w:t>
            </w:r>
            <w:proofErr w:type="spellEnd"/>
            <w:r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 nr. 1</w:t>
            </w:r>
            <w:r w:rsidR="00E770AC" w:rsidRPr="00E770AC"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0AC" w:rsidRDefault="00E770AC" w:rsidP="00E770AC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0AC" w:rsidRDefault="00E770AC" w:rsidP="00E770AC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0AC" w:rsidRPr="008454C9" w:rsidRDefault="00E770AC" w:rsidP="008454C9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0AC" w:rsidRPr="002C7F8D" w:rsidRDefault="002C7F8D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468000,00</w:t>
            </w:r>
          </w:p>
        </w:tc>
      </w:tr>
      <w:tr w:rsidR="00C42482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482" w:rsidRPr="003D36B7" w:rsidRDefault="00C42482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482" w:rsidRPr="003D36B7" w:rsidRDefault="003E1D3B" w:rsidP="005910A6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b/>
                <w:szCs w:val="24"/>
                <w:lang w:val="en-US" w:eastAsia="ru-RU"/>
              </w:rPr>
              <w:t>Calculatoare</w:t>
            </w:r>
            <w:proofErr w:type="spellEnd"/>
            <w:r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 w:cs="Times New Roman"/>
                <w:b/>
                <w:szCs w:val="24"/>
                <w:lang w:val="en-US" w:eastAsia="ru-RU"/>
              </w:rPr>
              <w:t>birou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2482" w:rsidRPr="003D36B7" w:rsidRDefault="003E1D3B" w:rsidP="006A0102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2482" w:rsidRPr="003D36B7" w:rsidRDefault="003E1D3B" w:rsidP="00E770AC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szCs w:val="24"/>
                <w:lang w:val="en-US" w:eastAsia="ru-RU"/>
              </w:rPr>
              <w:t>Buc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D3B" w:rsidRPr="003E1D3B" w:rsidRDefault="00E770AC" w:rsidP="003E1D3B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E1D3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 </w:t>
            </w:r>
            <w:r w:rsidR="003E1D3B" w:rsidRPr="003E1D3B">
              <w:rPr>
                <w:rFonts w:eastAsia="Times New Roman" w:cs="Times New Roman"/>
                <w:sz w:val="20"/>
                <w:szCs w:val="20"/>
                <w:lang w:eastAsia="ru-RU"/>
              </w:rPr>
              <w:t>Bloc de Sistema Brand name international Small Form Factor</w:t>
            </w:r>
          </w:p>
          <w:p w:rsidR="003E1D3B" w:rsidRPr="003E1D3B" w:rsidRDefault="003E1D3B" w:rsidP="003E1D3B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E1D3B">
              <w:rPr>
                <w:rFonts w:eastAsia="Times New Roman" w:cs="Times New Roman"/>
                <w:sz w:val="20"/>
                <w:szCs w:val="20"/>
                <w:lang w:eastAsia="ru-RU"/>
              </w:rPr>
              <w:t>Processor: minim CPU Intel Core i7, 9th Generation, Frecventa procesor: min 2.5 Ghz Placa de baza cu minim 4 RAM sockets Hard discul – min 1TbGb, SSD – min 256Gb</w:t>
            </w:r>
          </w:p>
          <w:p w:rsidR="003E1D3B" w:rsidRPr="003E1D3B" w:rsidRDefault="003E1D3B" w:rsidP="003E1D3B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E1D3B">
              <w:rPr>
                <w:rFonts w:eastAsia="Times New Roman" w:cs="Times New Roman"/>
                <w:sz w:val="20"/>
                <w:szCs w:val="20"/>
                <w:lang w:eastAsia="ru-RU"/>
              </w:rPr>
              <w:t>Tip retea: GLAN</w:t>
            </w:r>
          </w:p>
          <w:p w:rsidR="003E1D3B" w:rsidRPr="003E1D3B" w:rsidRDefault="003E1D3B" w:rsidP="003E1D3B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E1D3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RAM Min 12Gb DDR4 </w:t>
            </w:r>
          </w:p>
          <w:p w:rsidR="003E1D3B" w:rsidRPr="003E1D3B" w:rsidRDefault="003E1D3B" w:rsidP="003E1D3B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E1D3B">
              <w:rPr>
                <w:rFonts w:eastAsia="Times New Roman" w:cs="Times New Roman"/>
                <w:sz w:val="20"/>
                <w:szCs w:val="20"/>
                <w:lang w:eastAsia="ru-RU"/>
              </w:rPr>
              <w:t>Soft : S.O. Windows 10 Home sau 10 PRO  + Office Home &amp;Bussines 2019 licențiat,</w:t>
            </w:r>
          </w:p>
          <w:p w:rsidR="003E1D3B" w:rsidRPr="003E1D3B" w:rsidRDefault="003E1D3B" w:rsidP="003E1D3B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E1D3B">
              <w:rPr>
                <w:rFonts w:eastAsia="Times New Roman" w:cs="Times New Roman"/>
                <w:sz w:val="20"/>
                <w:szCs w:val="20"/>
                <w:lang w:eastAsia="ru-RU"/>
              </w:rPr>
              <w:t>Monitor diagonala min 23.8 ” 1920 x 1080 (Full HD),  5ms,250cd, LED10M:1, D-Sub+HDMI+DVI, Speakers</w:t>
            </w:r>
          </w:p>
          <w:p w:rsidR="003E1D3B" w:rsidRPr="003E1D3B" w:rsidRDefault="003E1D3B" w:rsidP="003E1D3B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E1D3B">
              <w:rPr>
                <w:rFonts w:eastAsia="Times New Roman" w:cs="Times New Roman"/>
                <w:sz w:val="20"/>
                <w:szCs w:val="20"/>
                <w:lang w:eastAsia="ru-RU"/>
              </w:rPr>
              <w:t>Keyboard En/RU USB , Mouse Optical 1000 dpi USB cu fir + Mouse Pad</w:t>
            </w:r>
          </w:p>
          <w:p w:rsidR="003E1D3B" w:rsidRPr="003E1D3B" w:rsidRDefault="003E1D3B" w:rsidP="003E1D3B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E1D3B">
              <w:rPr>
                <w:rFonts w:eastAsia="Times New Roman" w:cs="Times New Roman"/>
                <w:sz w:val="20"/>
                <w:szCs w:val="20"/>
                <w:lang w:eastAsia="ru-RU"/>
              </w:rPr>
              <w:t>Power filter: Length: 5 m, 5 sockets</w:t>
            </w:r>
          </w:p>
          <w:p w:rsidR="003E1D3B" w:rsidRPr="003E1D3B" w:rsidRDefault="003E1D3B" w:rsidP="003E1D3B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E1D3B">
              <w:rPr>
                <w:rFonts w:eastAsia="Times New Roman" w:cs="Times New Roman"/>
                <w:sz w:val="20"/>
                <w:szCs w:val="20"/>
                <w:lang w:eastAsia="ru-RU"/>
              </w:rPr>
              <w:t>Antivirus</w:t>
            </w:r>
          </w:p>
          <w:p w:rsidR="00C6669E" w:rsidRPr="003D36B7" w:rsidRDefault="003E1D3B" w:rsidP="003E1D3B">
            <w:pPr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3E1D3B">
              <w:rPr>
                <w:rFonts w:eastAsia="Times New Roman" w:cs="Times New Roman"/>
                <w:sz w:val="20"/>
                <w:szCs w:val="20"/>
                <w:lang w:eastAsia="ru-RU"/>
              </w:rPr>
              <w:t>Garanție min 24 luni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2482" w:rsidRPr="003D36B7" w:rsidRDefault="00C42482" w:rsidP="00C6669E">
            <w:pPr>
              <w:spacing w:after="0"/>
              <w:ind w:firstLine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C42482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482" w:rsidRPr="003D36B7" w:rsidRDefault="00C42482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482" w:rsidRPr="003D36B7" w:rsidRDefault="00771488" w:rsidP="002C7F8D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CPV: </w:t>
            </w:r>
            <w:r w:rsidR="002C7F8D" w:rsidRPr="002C7F8D"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30216110-0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2482" w:rsidRPr="003D36B7" w:rsidRDefault="00C42482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2482" w:rsidRPr="003D36B7" w:rsidRDefault="00C42482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482" w:rsidRPr="003D36B7" w:rsidRDefault="00C42482" w:rsidP="008454C9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2482" w:rsidRPr="003D36B7" w:rsidRDefault="00C42482" w:rsidP="00B93AD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C42482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482" w:rsidRPr="003D36B7" w:rsidRDefault="00C42482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482" w:rsidRPr="003D36B7" w:rsidRDefault="00771488" w:rsidP="008454C9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b/>
                <w:szCs w:val="24"/>
                <w:lang w:val="en-US" w:eastAsia="ru-RU"/>
              </w:rPr>
              <w:t>Lotul</w:t>
            </w:r>
            <w:proofErr w:type="spellEnd"/>
            <w:r w:rsidRPr="003D36B7"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 nr. 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2482" w:rsidRPr="003D36B7" w:rsidRDefault="00C42482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2482" w:rsidRPr="003D36B7" w:rsidRDefault="00C42482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482" w:rsidRPr="003D36B7" w:rsidRDefault="00C42482" w:rsidP="00894AB3">
            <w:pPr>
              <w:spacing w:after="0"/>
              <w:ind w:firstLine="0"/>
              <w:rPr>
                <w:rFonts w:eastAsia="Times New Roman" w:cs="Times New Roman"/>
                <w:b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2482" w:rsidRPr="003D36B7" w:rsidRDefault="002C7F8D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19200,00</w:t>
            </w:r>
          </w:p>
        </w:tc>
      </w:tr>
      <w:tr w:rsidR="008454C9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54C9" w:rsidRPr="003D36B7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4C9" w:rsidRPr="003D36B7" w:rsidRDefault="002C7F8D" w:rsidP="00894AB3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2C7F8D">
              <w:rPr>
                <w:rFonts w:eastAsia="Times New Roman" w:cs="Times New Roman"/>
                <w:szCs w:val="24"/>
                <w:lang w:val="en-US" w:eastAsia="ru-RU"/>
              </w:rPr>
              <w:t>Scanere</w:t>
            </w:r>
            <w:proofErr w:type="spellEnd"/>
            <w:r w:rsidRPr="002C7F8D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2C7F8D">
              <w:rPr>
                <w:rFonts w:eastAsia="Times New Roman" w:cs="Times New Roman"/>
                <w:szCs w:val="24"/>
                <w:lang w:val="en-US" w:eastAsia="ru-RU"/>
              </w:rPr>
              <w:t>informatice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4C9" w:rsidRPr="003D36B7" w:rsidRDefault="002C7F8D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4C9" w:rsidRPr="003D36B7" w:rsidRDefault="00894AB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B</w:t>
            </w:r>
            <w:r w:rsidR="008454C9" w:rsidRPr="003D36B7">
              <w:rPr>
                <w:rFonts w:eastAsia="Times New Roman" w:cs="Times New Roman"/>
                <w:szCs w:val="24"/>
                <w:lang w:val="en-US" w:eastAsia="ru-RU"/>
              </w:rPr>
              <w:t>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8D" w:rsidRPr="00124EAE" w:rsidRDefault="002C7F8D" w:rsidP="00124EAE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124EAE">
              <w:rPr>
                <w:rFonts w:eastAsia="Times New Roman" w:cs="Times New Roman"/>
                <w:sz w:val="20"/>
                <w:szCs w:val="20"/>
                <w:lang w:val="en-US" w:eastAsia="ru-RU"/>
              </w:rPr>
              <w:t>Workgroup document A4 flatbed scanner and integrated ADF.</w:t>
            </w:r>
          </w:p>
          <w:p w:rsidR="002C7F8D" w:rsidRPr="00376C8D" w:rsidRDefault="002C7F8D" w:rsidP="00376C8D">
            <w:pPr>
              <w:tabs>
                <w:tab w:val="left" w:pos="476"/>
              </w:tabs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1A0602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Scanning documents, booklets, passports, ID cards, envelope and mixed-size </w:t>
            </w:r>
            <w:proofErr w:type="spellStart"/>
            <w:r w:rsidRPr="001A0602">
              <w:rPr>
                <w:rFonts w:eastAsia="Times New Roman" w:cs="Times New Roman"/>
                <w:sz w:val="20"/>
                <w:szCs w:val="20"/>
                <w:lang w:val="en-US" w:eastAsia="ru-RU"/>
              </w:rPr>
              <w:t>documents.</w:t>
            </w:r>
            <w:r w:rsidRPr="00124EAE">
              <w:rPr>
                <w:rFonts w:eastAsia="Times New Roman" w:cs="Times New Roman"/>
                <w:sz w:val="20"/>
                <w:szCs w:val="20"/>
                <w:lang w:val="en-US" w:eastAsia="ru-RU"/>
              </w:rPr>
              <w:t>Daily</w:t>
            </w:r>
            <w:proofErr w:type="spellEnd"/>
            <w:r w:rsidRPr="00124EA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Duty Cycle min. 6.000 sheets</w:t>
            </w:r>
            <w:r w:rsidR="00376C8D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376C8D">
              <w:rPr>
                <w:rFonts w:eastAsia="Times New Roman" w:cs="Times New Roman"/>
                <w:sz w:val="20"/>
                <w:szCs w:val="20"/>
                <w:lang w:val="en-US" w:eastAsia="ru-RU"/>
              </w:rPr>
              <w:t>Paper-feeding capacity min. 100 originals (80g/m2)</w:t>
            </w:r>
            <w:r w:rsidR="00376C8D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376C8D">
              <w:rPr>
                <w:rFonts w:eastAsia="Times New Roman" w:cs="Times New Roman"/>
                <w:sz w:val="20"/>
                <w:szCs w:val="20"/>
                <w:lang w:val="en-US" w:eastAsia="ru-RU"/>
              </w:rPr>
              <w:t>Scanning Resolution min. 100 - 600 dpi (1 dpi step), 1,200dpi Interpolated</w:t>
            </w:r>
          </w:p>
          <w:p w:rsidR="006F6F96" w:rsidRPr="0084016B" w:rsidRDefault="002C7F8D" w:rsidP="0084016B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376C8D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Automatic switch Optical Resolution - 300 dpi or 600 dpi Scanning Speed ADF A4 Binary / Color, 300dpi min. 45 ppm/90 </w:t>
            </w:r>
            <w:proofErr w:type="spellStart"/>
            <w:r w:rsidRPr="00376C8D">
              <w:rPr>
                <w:rFonts w:eastAsia="Times New Roman" w:cs="Times New Roman"/>
                <w:sz w:val="20"/>
                <w:szCs w:val="20"/>
                <w:lang w:val="en-US" w:eastAsia="ru-RU"/>
              </w:rPr>
              <w:t>ipm</w:t>
            </w:r>
            <w:proofErr w:type="spellEnd"/>
            <w:r w:rsidRPr="00376C8D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Flatbed Scanning </w:t>
            </w:r>
            <w:r w:rsidRPr="00376C8D">
              <w:rPr>
                <w:rFonts w:eastAsia="Times New Roman" w:cs="Times New Roman"/>
                <w:sz w:val="20"/>
                <w:szCs w:val="20"/>
                <w:lang w:val="en-US" w:eastAsia="ru-RU"/>
              </w:rPr>
              <w:lastRenderedPageBreak/>
              <w:t xml:space="preserve">Speed A4 Binary / Color, 300dpi max. 1.6 s/page Ultrasonic Double Feed Detection ADF Documents Weight min. 20 – 410 g/m2 ADF Documents Thickness min. 0.05 - 0.5 mm, ISO Card min. 0.75 mm, Bound documents min. 2.5 mm ADF Documents Size min. 50×55 mm to 215 mm × No Limited Background </w:t>
            </w:r>
            <w:proofErr w:type="spellStart"/>
            <w:r w:rsidRPr="00376C8D">
              <w:rPr>
                <w:rFonts w:eastAsia="Times New Roman" w:cs="Times New Roman"/>
                <w:sz w:val="20"/>
                <w:szCs w:val="20"/>
                <w:lang w:val="en-US" w:eastAsia="ru-RU"/>
              </w:rPr>
              <w:t>colour</w:t>
            </w:r>
            <w:proofErr w:type="spellEnd"/>
            <w:r w:rsidRPr="00376C8D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switching: black or white Features: scanning can be started by simply opening and closing the flatbed cover, without needing to press the start button or operate the scanner via PC, Single-touch recall previous settings, Auto Preview, Double feed skip, Barcode detection,  Automatic Brightness Adjustment Supported ISIS, TWAIN, </w:t>
            </w:r>
            <w:proofErr w:type="spellStart"/>
            <w:r w:rsidRPr="00376C8D">
              <w:rPr>
                <w:rFonts w:eastAsia="Times New Roman" w:cs="Times New Roman"/>
                <w:sz w:val="20"/>
                <w:szCs w:val="20"/>
                <w:lang w:val="en-US" w:eastAsia="ru-RU"/>
              </w:rPr>
              <w:t>Patchcode</w:t>
            </w:r>
            <w:proofErr w:type="spellEnd"/>
            <w:r w:rsidRPr="00376C8D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Detection Roller Replacement Life min. 240,000 sheets Interface – min. USB 2.0Garantie min 24 </w:t>
            </w:r>
            <w:proofErr w:type="spellStart"/>
            <w:r w:rsidRPr="00376C8D">
              <w:rPr>
                <w:rFonts w:eastAsia="Times New Roman" w:cs="Times New Roman"/>
                <w:sz w:val="20"/>
                <w:szCs w:val="20"/>
                <w:lang w:val="en-US" w:eastAsia="ru-RU"/>
              </w:rPr>
              <w:t>luni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9" w:rsidRPr="003D36B7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795C05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C05" w:rsidRDefault="00795C05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05" w:rsidRPr="00771488" w:rsidRDefault="00795C05" w:rsidP="00E01DCB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5C05" w:rsidRPr="00CD04AA" w:rsidRDefault="00795C05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5C05" w:rsidRPr="00CD04AA" w:rsidRDefault="00795C05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C05" w:rsidRPr="00CD04AA" w:rsidRDefault="00795C05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5C05" w:rsidRPr="00CD04AA" w:rsidRDefault="00795C05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8E2D5E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D5E" w:rsidRDefault="008E2D5E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D5E" w:rsidRPr="00771488" w:rsidRDefault="008E2D5E" w:rsidP="00E01DCB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val="en-US" w:eastAsia="ru-RU"/>
              </w:rPr>
            </w:pPr>
            <w:r w:rsidRPr="00771488"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CPV: </w:t>
            </w:r>
            <w:r w:rsidR="009075E6" w:rsidRPr="009075E6">
              <w:rPr>
                <w:rFonts w:eastAsia="Times New Roman" w:cs="Times New Roman"/>
                <w:b/>
                <w:szCs w:val="24"/>
                <w:lang w:val="en-US" w:eastAsia="ru-RU"/>
              </w:rPr>
              <w:t>30232110-8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D5E" w:rsidRPr="00CD04AA" w:rsidRDefault="008E2D5E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D5E" w:rsidRPr="00CD04AA" w:rsidRDefault="008E2D5E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5E" w:rsidRPr="00CD04AA" w:rsidRDefault="008E2D5E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D5E" w:rsidRPr="00CD04AA" w:rsidRDefault="008E2D5E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CC1E33" w:rsidRPr="008E2D5E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E33" w:rsidRPr="008E2D5E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E33" w:rsidRPr="008E2D5E" w:rsidRDefault="00CC1E33" w:rsidP="007D39C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E2D5E">
              <w:rPr>
                <w:rFonts w:eastAsia="Times New Roman" w:cs="Times New Roman"/>
                <w:szCs w:val="24"/>
                <w:lang w:val="en-US" w:eastAsia="ru-RU"/>
              </w:rPr>
              <w:t>Lotul</w:t>
            </w:r>
            <w:proofErr w:type="spellEnd"/>
            <w:r w:rsidRPr="008E2D5E">
              <w:rPr>
                <w:rFonts w:eastAsia="Times New Roman" w:cs="Times New Roman"/>
                <w:szCs w:val="24"/>
                <w:lang w:val="en-US" w:eastAsia="ru-RU"/>
              </w:rPr>
              <w:t xml:space="preserve"> nr. 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E33" w:rsidRPr="008E2D5E" w:rsidRDefault="00CC1E33" w:rsidP="00CC1E33">
            <w:pPr>
              <w:pStyle w:val="aa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E33" w:rsidRPr="008E2D5E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E33" w:rsidRPr="008E2D5E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E33" w:rsidRPr="008E2D5E" w:rsidRDefault="009E6459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312500</w:t>
            </w:r>
            <w:r w:rsidR="00485BF0">
              <w:rPr>
                <w:rFonts w:eastAsia="Times New Roman" w:cs="Times New Roman"/>
                <w:szCs w:val="24"/>
                <w:lang w:val="en-US" w:eastAsia="ru-RU"/>
              </w:rPr>
              <w:t>,00</w:t>
            </w:r>
          </w:p>
        </w:tc>
      </w:tr>
      <w:tr w:rsidR="00CC1E33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E33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E33" w:rsidRPr="00CC1E33" w:rsidRDefault="009E6459" w:rsidP="00CC1E33">
            <w:pPr>
              <w:pStyle w:val="aa"/>
              <w:ind w:left="0" w:right="-108"/>
              <w:rPr>
                <w:b/>
                <w:sz w:val="24"/>
                <w:szCs w:val="24"/>
                <w:lang w:val="en-US"/>
              </w:rPr>
            </w:pPr>
            <w:r w:rsidRPr="009E6459">
              <w:rPr>
                <w:b/>
                <w:sz w:val="24"/>
                <w:szCs w:val="24"/>
                <w:lang w:val="ro-RO"/>
              </w:rPr>
              <w:t xml:space="preserve">Imprimante multifunctionale Laser A4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E33" w:rsidRPr="00CC1E33" w:rsidRDefault="009E6459" w:rsidP="009E6459">
            <w:pPr>
              <w:pStyle w:val="aa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6459" w:rsidRDefault="009E6459">
            <w:pPr>
              <w:rPr>
                <w:rFonts w:eastAsia="Times New Roman" w:cs="Times New Roman"/>
                <w:szCs w:val="24"/>
                <w:lang w:eastAsia="ru-RU"/>
              </w:rPr>
            </w:pPr>
          </w:p>
          <w:p w:rsidR="00C664EB" w:rsidRDefault="00C664EB">
            <w:pPr>
              <w:rPr>
                <w:rFonts w:eastAsia="Times New Roman" w:cs="Times New Roman"/>
                <w:szCs w:val="24"/>
                <w:lang w:val="en-US" w:eastAsia="ru-RU"/>
              </w:rPr>
            </w:pPr>
          </w:p>
          <w:p w:rsidR="00C664EB" w:rsidRDefault="00C664EB">
            <w:pPr>
              <w:rPr>
                <w:rFonts w:eastAsia="Times New Roman" w:cs="Times New Roman"/>
                <w:szCs w:val="24"/>
                <w:lang w:val="en-US" w:eastAsia="ru-RU"/>
              </w:rPr>
            </w:pPr>
          </w:p>
          <w:p w:rsidR="00C664EB" w:rsidRDefault="00C664EB">
            <w:pPr>
              <w:rPr>
                <w:rFonts w:eastAsia="Times New Roman" w:cs="Times New Roman"/>
                <w:szCs w:val="24"/>
                <w:lang w:val="en-US" w:eastAsia="ru-RU"/>
              </w:rPr>
            </w:pPr>
          </w:p>
          <w:p w:rsidR="00CC1E33" w:rsidRDefault="009E6459" w:rsidP="00C664EB">
            <w:pPr>
              <w:ind w:firstLine="0"/>
              <w:jc w:val="center"/>
            </w:pPr>
            <w:proofErr w:type="spellStart"/>
            <w:r>
              <w:rPr>
                <w:rFonts w:eastAsia="Times New Roman" w:cs="Times New Roman"/>
                <w:szCs w:val="24"/>
                <w:lang w:val="en-US" w:eastAsia="ru-RU"/>
              </w:rPr>
              <w:t>b</w:t>
            </w:r>
            <w:r w:rsidR="00CC1E33" w:rsidRPr="00CD04AA">
              <w:rPr>
                <w:rFonts w:eastAsia="Times New Roman" w:cs="Times New Roman"/>
                <w:szCs w:val="24"/>
                <w:lang w:val="en-US" w:eastAsia="ru-RU"/>
              </w:rPr>
              <w:t>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459" w:rsidRPr="009E6459" w:rsidRDefault="009E6459" w:rsidP="009E6459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E6459">
              <w:rPr>
                <w:rFonts w:eastAsia="Times New Roman" w:cs="Times New Roman"/>
                <w:sz w:val="20"/>
                <w:szCs w:val="20"/>
                <w:lang w:eastAsia="ru-RU"/>
              </w:rPr>
              <w:t>Printer/Copier/Scanner/Fax, Alimentator automat de documente (35-sheet), Ecran tactil LCD alb-negru cu 6 linii, Memorie 256Mb, 1200x1200dpi, 23 ppm, 60-163г/м2, Scan 9600x9600 dpi-24 bit, 250sheet tray, Timp de imprimare a primei pagini in 6 sec sau mai puţin, Reducere/mărire 25-400% în trepte de 1%, USB 2.0 Hi-Speed, 10BASE-T/100BASE-TX, Wireless 802.11b/g/n, Wireless Direct Connection ,USB 2.0, Cartridge 737 sau analog (2400 pages*), Cablu USB +2 cartus original de rezerva</w:t>
            </w:r>
          </w:p>
          <w:p w:rsidR="00CC1E33" w:rsidRPr="009E6459" w:rsidRDefault="009E6459" w:rsidP="009E6459">
            <w:pPr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9E6459">
              <w:rPr>
                <w:rFonts w:eastAsia="Times New Roman" w:cs="Times New Roman"/>
                <w:sz w:val="20"/>
                <w:szCs w:val="20"/>
                <w:lang w:eastAsia="ru-RU"/>
              </w:rPr>
              <w:t>Garantie min 24 luni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E33" w:rsidRPr="00894AB3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</w:tr>
      <w:tr w:rsidR="00485BF0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5BF0" w:rsidRDefault="00485BF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BF0" w:rsidRPr="009E6459" w:rsidRDefault="00485BF0" w:rsidP="00CC1E33">
            <w:pPr>
              <w:pStyle w:val="aa"/>
              <w:ind w:left="0" w:right="-108"/>
              <w:rPr>
                <w:b/>
                <w:sz w:val="24"/>
                <w:szCs w:val="24"/>
                <w:lang w:val="ro-RO"/>
              </w:rPr>
            </w:pPr>
            <w:r w:rsidRPr="00485BF0">
              <w:rPr>
                <w:b/>
                <w:sz w:val="24"/>
                <w:szCs w:val="24"/>
                <w:lang w:val="ro-RO"/>
              </w:rPr>
              <w:t>CPV: 30232110-8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5BF0" w:rsidRDefault="00485BF0" w:rsidP="009E6459">
            <w:pPr>
              <w:pStyle w:val="aa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5BF0" w:rsidRDefault="00485BF0">
            <w:pPr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F0" w:rsidRPr="009E6459" w:rsidRDefault="00485BF0" w:rsidP="009E6459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5BF0" w:rsidRPr="00894AB3" w:rsidRDefault="00485BF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</w:tr>
      <w:tr w:rsidR="00CC1E33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E33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E33" w:rsidRPr="00CC1E33" w:rsidRDefault="00485BF0" w:rsidP="00CC1E33">
            <w:pPr>
              <w:ind w:firstLine="34"/>
              <w:jc w:val="left"/>
              <w:rPr>
                <w:b/>
                <w:szCs w:val="24"/>
              </w:rPr>
            </w:pPr>
            <w:r w:rsidRPr="00485BF0">
              <w:rPr>
                <w:b/>
                <w:szCs w:val="24"/>
              </w:rPr>
              <w:t xml:space="preserve">Lotul </w:t>
            </w:r>
            <w:r w:rsidR="00544119">
              <w:rPr>
                <w:b/>
                <w:szCs w:val="24"/>
              </w:rPr>
              <w:t xml:space="preserve">nr. </w:t>
            </w:r>
            <w:r w:rsidRPr="00485BF0">
              <w:rPr>
                <w:b/>
                <w:szCs w:val="24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E33" w:rsidRPr="00CC1E33" w:rsidRDefault="00CC1E33" w:rsidP="00CC1E33">
            <w:pPr>
              <w:pStyle w:val="aa"/>
              <w:ind w:left="0" w:right="-108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E33" w:rsidRDefault="00CC1E33"/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E33" w:rsidRPr="00485BF0" w:rsidRDefault="00CC1E33" w:rsidP="00485BF0">
            <w:pPr>
              <w:spacing w:after="0"/>
              <w:ind w:left="142"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E33" w:rsidRPr="00866A38" w:rsidRDefault="00866A38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109400,00</w:t>
            </w:r>
          </w:p>
        </w:tc>
      </w:tr>
      <w:tr w:rsidR="00CC1E33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E33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11E" w:rsidRDefault="0039711E" w:rsidP="00CC1E33">
            <w:pPr>
              <w:ind w:firstLine="34"/>
              <w:jc w:val="left"/>
              <w:rPr>
                <w:b/>
                <w:szCs w:val="24"/>
              </w:rPr>
            </w:pPr>
          </w:p>
          <w:p w:rsidR="0039711E" w:rsidRDefault="0039711E" w:rsidP="00CC1E33">
            <w:pPr>
              <w:ind w:firstLine="34"/>
              <w:jc w:val="left"/>
              <w:rPr>
                <w:b/>
                <w:szCs w:val="24"/>
              </w:rPr>
            </w:pPr>
          </w:p>
          <w:p w:rsidR="0039711E" w:rsidRDefault="0039711E" w:rsidP="00CC1E33">
            <w:pPr>
              <w:ind w:firstLine="34"/>
              <w:jc w:val="left"/>
              <w:rPr>
                <w:b/>
                <w:szCs w:val="24"/>
              </w:rPr>
            </w:pPr>
          </w:p>
          <w:p w:rsidR="00CC1E33" w:rsidRPr="00CC1E33" w:rsidRDefault="00866A38" w:rsidP="00CC1E33">
            <w:pPr>
              <w:ind w:firstLine="34"/>
              <w:jc w:val="left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Copiator A4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E33" w:rsidRPr="00CC1E33" w:rsidRDefault="00866A38" w:rsidP="00C664EB">
            <w:pPr>
              <w:pStyle w:val="aa"/>
              <w:ind w:left="0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4EB" w:rsidRDefault="00C664EB">
            <w:pPr>
              <w:rPr>
                <w:rFonts w:eastAsia="Times New Roman" w:cs="Times New Roman"/>
                <w:szCs w:val="24"/>
                <w:lang w:eastAsia="ru-RU"/>
              </w:rPr>
            </w:pPr>
          </w:p>
          <w:p w:rsidR="00C664EB" w:rsidRDefault="00C664EB">
            <w:pPr>
              <w:rPr>
                <w:rFonts w:eastAsia="Times New Roman" w:cs="Times New Roman"/>
                <w:szCs w:val="24"/>
                <w:lang w:eastAsia="ru-RU"/>
              </w:rPr>
            </w:pPr>
          </w:p>
          <w:p w:rsidR="00C664EB" w:rsidRDefault="00C664EB">
            <w:pPr>
              <w:rPr>
                <w:rFonts w:eastAsia="Times New Roman" w:cs="Times New Roman"/>
                <w:szCs w:val="24"/>
                <w:lang w:eastAsia="ru-RU"/>
              </w:rPr>
            </w:pPr>
          </w:p>
          <w:p w:rsidR="00C664EB" w:rsidRDefault="00C664EB">
            <w:pPr>
              <w:rPr>
                <w:rFonts w:eastAsia="Times New Roman" w:cs="Times New Roman"/>
                <w:szCs w:val="24"/>
                <w:lang w:eastAsia="ru-RU"/>
              </w:rPr>
            </w:pPr>
          </w:p>
          <w:p w:rsidR="00C664EB" w:rsidRDefault="00C664EB">
            <w:pPr>
              <w:rPr>
                <w:rFonts w:eastAsia="Times New Roman" w:cs="Times New Roman"/>
                <w:szCs w:val="24"/>
                <w:lang w:eastAsia="ru-RU"/>
              </w:rPr>
            </w:pPr>
          </w:p>
          <w:p w:rsidR="00C664EB" w:rsidRDefault="00C664EB">
            <w:pPr>
              <w:rPr>
                <w:rFonts w:eastAsia="Times New Roman" w:cs="Times New Roman"/>
                <w:szCs w:val="24"/>
                <w:lang w:eastAsia="ru-RU"/>
              </w:rPr>
            </w:pPr>
          </w:p>
          <w:p w:rsidR="00C664EB" w:rsidRDefault="00C664EB">
            <w:pPr>
              <w:rPr>
                <w:rFonts w:eastAsia="Times New Roman" w:cs="Times New Roman"/>
                <w:szCs w:val="24"/>
                <w:lang w:eastAsia="ru-RU"/>
              </w:rPr>
            </w:pPr>
          </w:p>
          <w:p w:rsidR="00CC1E33" w:rsidRDefault="00866A38">
            <w:r>
              <w:rPr>
                <w:rFonts w:eastAsia="Times New Roman" w:cs="Times New Roman"/>
                <w:szCs w:val="24"/>
                <w:lang w:eastAsia="ru-RU"/>
              </w:rPr>
              <w:t>b</w:t>
            </w:r>
            <w:proofErr w:type="spellStart"/>
            <w:r w:rsidR="00CC1E33" w:rsidRPr="00544119">
              <w:rPr>
                <w:rFonts w:eastAsia="Times New Roman" w:cs="Times New Roman"/>
                <w:szCs w:val="24"/>
                <w:lang w:val="en-US" w:eastAsia="ru-RU"/>
              </w:rPr>
              <w:t>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E33" w:rsidRPr="00C664EB" w:rsidRDefault="00C664EB" w:rsidP="00C664EB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664E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A4 monochrome laser All-in-One printer - Print, Copy, Scan, Send Automatic Double sided printing Double side Print speed min. 48ppm (A4) , Print resolution 1200 dpi x 1200 dpi, Direct printing JPEG, TIFF, PDF available from USB memory, and Web Access Paper input min. 1100 shets (80 gsm) + min. 100-sheet(80 gsm) multi purpose tray. Optional expand paper feed to a minimum of 2200 pages.Paper output min. 250 sheets (80 gsm) Supported Plain paper, Recycled paper, Colour paper, Heavy paper, Pre-punched paper.Page Description Language - PCL5e/6, Adobe Postscript Level 3Copy Reduction/Enlargement - Zoom: 25-400 % in 1 % increments Fixed Zoom Ratio: 25 %, 50 %, 70 %, 100 %, 141 %, 200 %, 400 % FCOT max. 6 seconds Scan resolution - from 100 </w:t>
            </w:r>
            <w:r w:rsidRPr="00C664EB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dpi to 600 dpi Automatic Double sided scanning - 2-sided to 2-sided TWAIN/WIA scanning available, Scan to USB Memory. Send destinations - E-Mail/Internet FAX (SMTP), PC (SMB, FTP, WebDAV) for TIFF, JPEG, PDF, XPS, PDF/XPS (compact), PDF/A-1b, Searchable PDF/XPS, Office Open XML (PowerPoint). Security min. IP/Mac Address Filtering, IPSEC, SNMP V3.0, IEEE 802.1X, Trusted Platform Module (TPM), Secure Print, HDD Password Lock, Data Erase, Department ID, SSO-H, Access Management System. Optional supported Encryption, User and Device signatures, Secure Watermarks, Data Loss Prevention. Memory min. 1.5 GB, min. 150 GB Hard Disk Drive. Min. 6 inch WVGA Colour TFT LCD Tiltable Touch MFP should come with a floor stand and and a supply of original consumables for printing at least 30,000 pages. Interface min. USB 2.0, 2 x USB Host, 1000BaseT Ethernet. No wireless. Operating System compatibility – Win XP, Win 7, Win 10, Win Server 2003/ 2008/ 2012 or later. Cassette Feeding Module-AA1 Pedestal               Garantie min 24 luni, +2 cartus original de rezerva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E33" w:rsidRPr="00866A38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39711E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711E" w:rsidRDefault="0039711E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11E" w:rsidRPr="0030641F" w:rsidRDefault="0039711E" w:rsidP="0039711E">
            <w:pPr>
              <w:ind w:firstLine="0"/>
            </w:pPr>
            <w:r w:rsidRPr="0030641F">
              <w:t>CPV: 30232110-8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711E" w:rsidRPr="00CC1E33" w:rsidRDefault="0039711E" w:rsidP="00CC1E33">
            <w:pPr>
              <w:pStyle w:val="aa"/>
              <w:ind w:left="0" w:right="-108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711E" w:rsidRDefault="0039711E"/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11E" w:rsidRPr="00CC1E33" w:rsidRDefault="0039711E" w:rsidP="0039711E">
            <w:pPr>
              <w:pStyle w:val="1"/>
              <w:shd w:val="clear" w:color="auto" w:fill="FFFFFF"/>
              <w:ind w:left="502"/>
              <w:jc w:val="both"/>
              <w:rPr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11E" w:rsidRPr="00CC1E33" w:rsidRDefault="0039711E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39711E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711E" w:rsidRDefault="0039711E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11E" w:rsidRPr="002A07EC" w:rsidRDefault="0039711E" w:rsidP="00956E86">
            <w:pPr>
              <w:rPr>
                <w:b/>
              </w:rPr>
            </w:pPr>
            <w:r w:rsidRPr="002A07EC">
              <w:rPr>
                <w:b/>
              </w:rPr>
              <w:t xml:space="preserve">Lotul </w:t>
            </w:r>
            <w:r w:rsidR="00544119">
              <w:rPr>
                <w:b/>
              </w:rPr>
              <w:t xml:space="preserve">nr. </w:t>
            </w:r>
            <w:r w:rsidR="00956E86" w:rsidRPr="002A07EC">
              <w:rPr>
                <w:b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711E" w:rsidRPr="00CC1E33" w:rsidRDefault="0039711E" w:rsidP="00CC1E33">
            <w:pPr>
              <w:pStyle w:val="aa"/>
              <w:ind w:left="0" w:right="-108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711E" w:rsidRPr="00336C78" w:rsidRDefault="0039711E">
            <w:pPr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11E" w:rsidRPr="006677AA" w:rsidRDefault="0039711E" w:rsidP="005D580A">
            <w:pPr>
              <w:pStyle w:val="1"/>
              <w:shd w:val="clear" w:color="auto" w:fill="FFFFFF"/>
              <w:ind w:left="502"/>
              <w:jc w:val="both"/>
              <w:rPr>
                <w:b w:val="0"/>
                <w:color w:val="212529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11E" w:rsidRPr="00CC1E33" w:rsidRDefault="00EE5A0A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1</w:t>
            </w:r>
            <w:r w:rsidR="005D580A">
              <w:rPr>
                <w:rFonts w:eastAsia="Times New Roman" w:cs="Times New Roman"/>
                <w:szCs w:val="24"/>
                <w:lang w:val="en-US" w:eastAsia="ru-RU"/>
              </w:rPr>
              <w:t>0000,00</w:t>
            </w:r>
          </w:p>
        </w:tc>
      </w:tr>
      <w:tr w:rsidR="0039711E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711E" w:rsidRDefault="0039711E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11E" w:rsidRPr="00CC1E33" w:rsidRDefault="00956E86" w:rsidP="00CC1E33">
            <w:pPr>
              <w:ind w:firstLine="34"/>
              <w:jc w:val="left"/>
              <w:rPr>
                <w:b/>
                <w:szCs w:val="24"/>
              </w:rPr>
            </w:pPr>
            <w:r w:rsidRPr="00956E86">
              <w:rPr>
                <w:b/>
                <w:szCs w:val="24"/>
              </w:rPr>
              <w:t>SSD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711E" w:rsidRPr="00CC1E33" w:rsidRDefault="005D580A" w:rsidP="005D580A">
            <w:pPr>
              <w:pStyle w:val="aa"/>
              <w:ind w:left="0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580A" w:rsidRDefault="005D580A">
            <w:pPr>
              <w:rPr>
                <w:rFonts w:eastAsia="Times New Roman" w:cs="Times New Roman"/>
                <w:szCs w:val="24"/>
                <w:lang w:eastAsia="ru-RU"/>
              </w:rPr>
            </w:pPr>
          </w:p>
          <w:p w:rsidR="0039711E" w:rsidRPr="00336C78" w:rsidRDefault="005D580A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11E" w:rsidRPr="001E5A01" w:rsidRDefault="00956E86" w:rsidP="001E5A01">
            <w:pPr>
              <w:pStyle w:val="1"/>
              <w:shd w:val="clear" w:color="auto" w:fill="FFFFFF"/>
              <w:ind w:left="33"/>
              <w:jc w:val="both"/>
              <w:rPr>
                <w:b w:val="0"/>
                <w:color w:val="212529"/>
                <w:sz w:val="20"/>
                <w:szCs w:val="20"/>
              </w:rPr>
            </w:pPr>
            <w:r w:rsidRPr="001E5A01">
              <w:rPr>
                <w:b w:val="0"/>
                <w:color w:val="212529"/>
                <w:sz w:val="20"/>
                <w:szCs w:val="20"/>
              </w:rPr>
              <w:t>SSD 128 GB scriere-560 mb/s citire-540MB/s,  65/82K IOPS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11E" w:rsidRPr="00CC1E33" w:rsidRDefault="0039711E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5E72FC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72FC" w:rsidRDefault="005E72FC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2FC" w:rsidRPr="00956E86" w:rsidRDefault="005E72FC" w:rsidP="00CC1E33">
            <w:pPr>
              <w:ind w:firstLine="34"/>
              <w:jc w:val="left"/>
              <w:rPr>
                <w:b/>
                <w:szCs w:val="24"/>
              </w:rPr>
            </w:pPr>
            <w:r w:rsidRPr="005E72FC">
              <w:rPr>
                <w:b/>
                <w:szCs w:val="24"/>
              </w:rPr>
              <w:t>CPV: 30232110-8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72FC" w:rsidRDefault="005E72FC" w:rsidP="005D580A">
            <w:pPr>
              <w:pStyle w:val="aa"/>
              <w:ind w:left="0" w:right="-108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72FC" w:rsidRDefault="005E72FC">
            <w:pPr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2FC" w:rsidRPr="001E5A01" w:rsidRDefault="005E72FC" w:rsidP="001E5A01">
            <w:pPr>
              <w:pStyle w:val="1"/>
              <w:shd w:val="clear" w:color="auto" w:fill="FFFFFF"/>
              <w:ind w:left="33"/>
              <w:jc w:val="both"/>
              <w:rPr>
                <w:b w:val="0"/>
                <w:color w:val="212529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72FC" w:rsidRPr="00CC1E33" w:rsidRDefault="005E72FC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EE5A0A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5A0A" w:rsidRDefault="00EE5A0A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A0A" w:rsidRPr="00956E86" w:rsidRDefault="00EE5A0A" w:rsidP="002A07EC">
            <w:pPr>
              <w:ind w:firstLine="34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Lotul </w:t>
            </w:r>
            <w:r w:rsidR="00544119">
              <w:rPr>
                <w:b/>
                <w:szCs w:val="24"/>
              </w:rPr>
              <w:t xml:space="preserve">nr. </w:t>
            </w:r>
            <w:r>
              <w:rPr>
                <w:b/>
                <w:szCs w:val="24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5A0A" w:rsidRDefault="00EE5A0A" w:rsidP="005D580A">
            <w:pPr>
              <w:pStyle w:val="aa"/>
              <w:ind w:left="0" w:right="-108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5A0A" w:rsidRDefault="00EE5A0A">
            <w:pPr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A0A" w:rsidRPr="001E5A01" w:rsidRDefault="00EE5A0A" w:rsidP="00956E86">
            <w:pPr>
              <w:pStyle w:val="1"/>
              <w:shd w:val="clear" w:color="auto" w:fill="FFFFFF"/>
              <w:ind w:left="502"/>
              <w:jc w:val="both"/>
              <w:rPr>
                <w:b w:val="0"/>
                <w:color w:val="212529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5A0A" w:rsidRPr="00CC1E33" w:rsidRDefault="00F17B78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7000,00</w:t>
            </w:r>
          </w:p>
        </w:tc>
      </w:tr>
      <w:tr w:rsidR="0039711E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711E" w:rsidRDefault="0039711E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11E" w:rsidRPr="002A07EC" w:rsidRDefault="005D580A" w:rsidP="00CC1E33">
            <w:pPr>
              <w:ind w:firstLine="34"/>
              <w:jc w:val="left"/>
              <w:rPr>
                <w:szCs w:val="24"/>
              </w:rPr>
            </w:pPr>
            <w:r w:rsidRPr="002A07EC">
              <w:rPr>
                <w:szCs w:val="24"/>
              </w:rPr>
              <w:t>Bloc de alimentare ATX 500 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711E" w:rsidRPr="00CC1E33" w:rsidRDefault="005D580A" w:rsidP="00592D06">
            <w:pPr>
              <w:pStyle w:val="aa"/>
              <w:ind w:left="0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711E" w:rsidRPr="00336C78" w:rsidRDefault="005D580A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11E" w:rsidRPr="001E5A01" w:rsidRDefault="005D580A" w:rsidP="001E5A01">
            <w:pPr>
              <w:pStyle w:val="1"/>
              <w:shd w:val="clear" w:color="auto" w:fill="FFFFFF"/>
              <w:ind w:left="502" w:hanging="469"/>
              <w:jc w:val="both"/>
              <w:rPr>
                <w:b w:val="0"/>
                <w:color w:val="212529"/>
                <w:sz w:val="20"/>
                <w:szCs w:val="20"/>
              </w:rPr>
            </w:pPr>
            <w:r w:rsidRPr="001E5A01">
              <w:rPr>
                <w:b w:val="0"/>
                <w:color w:val="212529"/>
                <w:sz w:val="20"/>
                <w:szCs w:val="20"/>
              </w:rPr>
              <w:t>Bloc de alimentare ATX 500 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11E" w:rsidRPr="00CC1E33" w:rsidRDefault="0039711E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5E72FC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72FC" w:rsidRDefault="005E72FC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2FC" w:rsidRPr="002A07EC" w:rsidRDefault="005E72FC" w:rsidP="00CC1E33">
            <w:pPr>
              <w:ind w:firstLine="34"/>
              <w:jc w:val="left"/>
              <w:rPr>
                <w:szCs w:val="24"/>
              </w:rPr>
            </w:pPr>
            <w:r w:rsidRPr="005E72FC">
              <w:rPr>
                <w:szCs w:val="24"/>
              </w:rPr>
              <w:t>CPV: 30232110-8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72FC" w:rsidRDefault="005E72FC" w:rsidP="00592D06">
            <w:pPr>
              <w:pStyle w:val="aa"/>
              <w:ind w:left="0" w:right="-108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72FC" w:rsidRDefault="005E72FC">
            <w:pPr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2FC" w:rsidRPr="001E5A01" w:rsidRDefault="005E72FC" w:rsidP="001E5A01">
            <w:pPr>
              <w:pStyle w:val="1"/>
              <w:shd w:val="clear" w:color="auto" w:fill="FFFFFF"/>
              <w:ind w:left="502" w:hanging="469"/>
              <w:jc w:val="both"/>
              <w:rPr>
                <w:b w:val="0"/>
                <w:color w:val="212529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72FC" w:rsidRPr="00CC1E33" w:rsidRDefault="005E72FC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EE5A0A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5A0A" w:rsidRDefault="00EE5A0A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A0A" w:rsidRPr="005D580A" w:rsidRDefault="00F17B78" w:rsidP="002A07EC">
            <w:pPr>
              <w:ind w:firstLine="34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Lotul </w:t>
            </w:r>
            <w:r w:rsidR="00544119">
              <w:rPr>
                <w:b/>
                <w:szCs w:val="24"/>
              </w:rPr>
              <w:t xml:space="preserve">nr. </w:t>
            </w:r>
            <w:r>
              <w:rPr>
                <w:b/>
                <w:szCs w:val="24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5A0A" w:rsidRDefault="00EE5A0A" w:rsidP="00592D06">
            <w:pPr>
              <w:pStyle w:val="aa"/>
              <w:ind w:left="0" w:right="-108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5A0A" w:rsidRDefault="00EE5A0A">
            <w:pPr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A0A" w:rsidRPr="005D580A" w:rsidRDefault="00EE5A0A" w:rsidP="005D580A">
            <w:pPr>
              <w:pStyle w:val="1"/>
              <w:shd w:val="clear" w:color="auto" w:fill="FFFFFF"/>
              <w:ind w:left="502"/>
              <w:jc w:val="both"/>
              <w:rPr>
                <w:b w:val="0"/>
                <w:color w:val="212529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5A0A" w:rsidRPr="00CC1E33" w:rsidRDefault="002A07EC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3</w:t>
            </w:r>
            <w:r w:rsidR="00F17B78">
              <w:rPr>
                <w:rFonts w:eastAsia="Times New Roman" w:cs="Times New Roman"/>
                <w:szCs w:val="24"/>
                <w:lang w:val="en-US" w:eastAsia="ru-RU"/>
              </w:rPr>
              <w:t>000,00</w:t>
            </w:r>
          </w:p>
        </w:tc>
      </w:tr>
      <w:tr w:rsidR="005D580A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580A" w:rsidRDefault="005D580A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0A" w:rsidRPr="002A07EC" w:rsidRDefault="00592D06" w:rsidP="00CC1E33">
            <w:pPr>
              <w:ind w:firstLine="34"/>
              <w:jc w:val="left"/>
              <w:rPr>
                <w:szCs w:val="24"/>
              </w:rPr>
            </w:pPr>
            <w:r w:rsidRPr="002A07EC">
              <w:rPr>
                <w:szCs w:val="24"/>
              </w:rPr>
              <w:t>Tastatura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580A" w:rsidRPr="00CC1E33" w:rsidRDefault="00592D06" w:rsidP="00592D06">
            <w:pPr>
              <w:pStyle w:val="aa"/>
              <w:ind w:left="0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580A" w:rsidRPr="00336C78" w:rsidRDefault="00592D06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80A" w:rsidRPr="006677AA" w:rsidRDefault="005D580A" w:rsidP="00592D06">
            <w:pPr>
              <w:pStyle w:val="1"/>
              <w:shd w:val="clear" w:color="auto" w:fill="FFFFFF"/>
              <w:ind w:left="502"/>
              <w:jc w:val="both"/>
              <w:rPr>
                <w:b w:val="0"/>
                <w:color w:val="212529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580A" w:rsidRPr="00CC1E33" w:rsidRDefault="005D580A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592D06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D06" w:rsidRDefault="00592D06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D06" w:rsidRPr="002A07EC" w:rsidRDefault="00592D06" w:rsidP="00CC1E33">
            <w:pPr>
              <w:ind w:firstLine="34"/>
              <w:jc w:val="left"/>
              <w:rPr>
                <w:szCs w:val="24"/>
              </w:rPr>
            </w:pPr>
            <w:r w:rsidRPr="002A07EC">
              <w:rPr>
                <w:szCs w:val="24"/>
              </w:rPr>
              <w:t xml:space="preserve">Mouse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D06" w:rsidRDefault="00592D06" w:rsidP="00592D06">
            <w:pPr>
              <w:pStyle w:val="aa"/>
              <w:ind w:left="0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2D06" w:rsidRDefault="00592D06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06" w:rsidRPr="006677AA" w:rsidRDefault="00592D06" w:rsidP="00592D06">
            <w:pPr>
              <w:pStyle w:val="1"/>
              <w:shd w:val="clear" w:color="auto" w:fill="FFFFFF"/>
              <w:ind w:left="502"/>
              <w:jc w:val="both"/>
              <w:rPr>
                <w:b w:val="0"/>
                <w:color w:val="212529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2D06" w:rsidRPr="00CC1E33" w:rsidRDefault="00592D06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CC1E33" w:rsidRPr="00894AB3" w:rsidTr="00C0310C">
        <w:trPr>
          <w:trHeight w:val="139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E33" w:rsidRPr="00CC1E33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E33" w:rsidRPr="001D79D5" w:rsidRDefault="00CC1E33" w:rsidP="003622BD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8"/>
                <w:szCs w:val="28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E33" w:rsidRPr="00CC1E33" w:rsidRDefault="00CC1E33" w:rsidP="008454C9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E33" w:rsidRPr="00CC1E33" w:rsidRDefault="00CC1E33" w:rsidP="008454C9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E33" w:rsidRPr="00CC1E33" w:rsidRDefault="00CC1E33" w:rsidP="008454C9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E33" w:rsidRPr="00CC1E33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:rsidR="004D0E07" w:rsidRDefault="004D0E07" w:rsidP="00EF7BAF">
      <w:pPr>
        <w:pStyle w:val="21"/>
        <w:tabs>
          <w:tab w:val="left" w:pos="824"/>
        </w:tabs>
        <w:spacing w:before="1" w:line="319" w:lineRule="exact"/>
        <w:ind w:left="0" w:firstLine="0"/>
        <w:rPr>
          <w:b w:val="0"/>
          <w:bCs w:val="0"/>
          <w:sz w:val="24"/>
          <w:szCs w:val="24"/>
          <w:lang w:val="ro-RO" w:eastAsia="ru-RU" w:bidi="ar-SA"/>
        </w:rPr>
      </w:pPr>
    </w:p>
    <w:p w:rsidR="00EF7BAF" w:rsidRPr="009801EB" w:rsidRDefault="00EF7BAF" w:rsidP="00EF7BAF">
      <w:pPr>
        <w:pStyle w:val="21"/>
        <w:numPr>
          <w:ilvl w:val="0"/>
          <w:numId w:val="5"/>
        </w:numPr>
        <w:tabs>
          <w:tab w:val="left" w:pos="824"/>
        </w:tabs>
        <w:spacing w:before="1" w:line="319" w:lineRule="exact"/>
        <w:rPr>
          <w:sz w:val="24"/>
        </w:rPr>
      </w:pPr>
      <w:proofErr w:type="spellStart"/>
      <w:r w:rsidRPr="009801EB">
        <w:rPr>
          <w:sz w:val="24"/>
        </w:rPr>
        <w:t>Termenul</w:t>
      </w:r>
      <w:proofErr w:type="spellEnd"/>
      <w:r w:rsidRPr="009801EB">
        <w:rPr>
          <w:spacing w:val="-9"/>
          <w:sz w:val="24"/>
        </w:rPr>
        <w:t xml:space="preserve"> </w:t>
      </w:r>
      <w:r w:rsidRPr="009801EB">
        <w:rPr>
          <w:sz w:val="24"/>
        </w:rPr>
        <w:t>de</w:t>
      </w:r>
      <w:r w:rsidRPr="009801EB">
        <w:rPr>
          <w:spacing w:val="-7"/>
          <w:sz w:val="24"/>
        </w:rPr>
        <w:t xml:space="preserve"> </w:t>
      </w:r>
      <w:proofErr w:type="spellStart"/>
      <w:r w:rsidRPr="009801EB">
        <w:rPr>
          <w:sz w:val="24"/>
        </w:rPr>
        <w:t>livrare</w:t>
      </w:r>
      <w:proofErr w:type="spellEnd"/>
      <w:r w:rsidRPr="009801EB">
        <w:rPr>
          <w:sz w:val="24"/>
        </w:rPr>
        <w:t>/</w:t>
      </w:r>
      <w:proofErr w:type="spellStart"/>
      <w:r w:rsidRPr="009801EB">
        <w:rPr>
          <w:sz w:val="24"/>
        </w:rPr>
        <w:t>prestare</w:t>
      </w:r>
      <w:proofErr w:type="spellEnd"/>
      <w:r w:rsidRPr="009801EB">
        <w:rPr>
          <w:spacing w:val="-8"/>
          <w:sz w:val="24"/>
        </w:rPr>
        <w:t xml:space="preserve"> </w:t>
      </w:r>
      <w:proofErr w:type="spellStart"/>
      <w:r w:rsidRPr="009801EB">
        <w:rPr>
          <w:sz w:val="24"/>
        </w:rPr>
        <w:t>solicitat</w:t>
      </w:r>
      <w:proofErr w:type="spellEnd"/>
      <w:r w:rsidRPr="009801EB">
        <w:rPr>
          <w:spacing w:val="-9"/>
          <w:sz w:val="24"/>
        </w:rPr>
        <w:t xml:space="preserve"> </w:t>
      </w:r>
      <w:proofErr w:type="spellStart"/>
      <w:r w:rsidRPr="009801EB">
        <w:rPr>
          <w:sz w:val="24"/>
        </w:rPr>
        <w:t>și</w:t>
      </w:r>
      <w:proofErr w:type="spellEnd"/>
      <w:r w:rsidRPr="009801EB">
        <w:rPr>
          <w:spacing w:val="-8"/>
          <w:sz w:val="24"/>
        </w:rPr>
        <w:t xml:space="preserve"> </w:t>
      </w:r>
      <w:proofErr w:type="spellStart"/>
      <w:r w:rsidRPr="009801EB">
        <w:rPr>
          <w:sz w:val="24"/>
        </w:rPr>
        <w:t>locul</w:t>
      </w:r>
      <w:proofErr w:type="spellEnd"/>
      <w:r w:rsidRPr="009801EB">
        <w:rPr>
          <w:spacing w:val="-9"/>
          <w:sz w:val="24"/>
        </w:rPr>
        <w:t xml:space="preserve"> </w:t>
      </w:r>
      <w:proofErr w:type="spellStart"/>
      <w:r w:rsidRPr="009801EB">
        <w:rPr>
          <w:sz w:val="24"/>
        </w:rPr>
        <w:t>destinației</w:t>
      </w:r>
      <w:proofErr w:type="spellEnd"/>
      <w:r w:rsidRPr="009801EB">
        <w:rPr>
          <w:spacing w:val="-8"/>
          <w:sz w:val="24"/>
        </w:rPr>
        <w:t xml:space="preserve"> </w:t>
      </w:r>
      <w:r w:rsidRPr="009801EB">
        <w:rPr>
          <w:sz w:val="24"/>
        </w:rPr>
        <w:t>finale:</w:t>
      </w:r>
    </w:p>
    <w:p w:rsidR="00CC1E33" w:rsidRDefault="00F867EF" w:rsidP="00EF7BAF">
      <w:pPr>
        <w:spacing w:line="319" w:lineRule="exact"/>
        <w:rPr>
          <w:i/>
        </w:rPr>
      </w:pPr>
      <w:r>
        <w:rPr>
          <w:i/>
        </w:rPr>
        <w:t>Iulie</w:t>
      </w:r>
      <w:r w:rsidR="008A0AE3">
        <w:rPr>
          <w:i/>
        </w:rPr>
        <w:t>-august</w:t>
      </w:r>
      <w:r w:rsidR="00CC1E33">
        <w:rPr>
          <w:i/>
        </w:rPr>
        <w:t xml:space="preserve"> </w:t>
      </w:r>
      <w:r w:rsidR="00EF7BAF" w:rsidRPr="00172ADB">
        <w:rPr>
          <w:i/>
        </w:rPr>
        <w:t xml:space="preserve"> 20</w:t>
      </w:r>
      <w:r w:rsidR="003622BD">
        <w:rPr>
          <w:i/>
        </w:rPr>
        <w:t>20</w:t>
      </w:r>
      <w:r w:rsidR="00EF7BAF" w:rsidRPr="00172ADB">
        <w:rPr>
          <w:i/>
        </w:rPr>
        <w:t xml:space="preserve">, </w:t>
      </w:r>
      <w:r w:rsidR="00CC1E33">
        <w:rPr>
          <w:i/>
        </w:rPr>
        <w:t>Judecătoria Chisinau</w:t>
      </w:r>
      <w:r w:rsidR="00D81214" w:rsidRPr="00D81214">
        <w:rPr>
          <w:i/>
        </w:rPr>
        <w:t xml:space="preserve">, </w:t>
      </w:r>
      <w:r w:rsidR="00CC1E33">
        <w:rPr>
          <w:i/>
        </w:rPr>
        <w:t>cu livrare și descărcare.</w:t>
      </w:r>
    </w:p>
    <w:p w:rsidR="008A0AE3" w:rsidRPr="008A0AE3" w:rsidRDefault="00CC1E33" w:rsidP="008A0AE3">
      <w:pPr>
        <w:pStyle w:val="a4"/>
        <w:numPr>
          <w:ilvl w:val="0"/>
          <w:numId w:val="5"/>
        </w:numPr>
        <w:spacing w:line="319" w:lineRule="exact"/>
        <w:rPr>
          <w:b/>
          <w:i/>
          <w:u w:val="single"/>
        </w:rPr>
      </w:pPr>
      <w:r w:rsidRPr="00CC1E33">
        <w:rPr>
          <w:b/>
        </w:rPr>
        <w:t>Criteriul de evaluare aplicat pentru adjudecarea contractului va fi:</w:t>
      </w:r>
      <w:r>
        <w:t xml:space="preserve"> </w:t>
      </w:r>
      <w:r w:rsidR="00D81214" w:rsidRPr="00506FBC">
        <w:rPr>
          <w:b/>
          <w:sz w:val="28"/>
          <w:szCs w:val="28"/>
          <w:u w:val="single"/>
        </w:rPr>
        <w:t>calitate – preț</w:t>
      </w:r>
      <w:r w:rsidRPr="00506FBC">
        <w:rPr>
          <w:b/>
          <w:u w:val="single"/>
        </w:rPr>
        <w:t>.</w:t>
      </w:r>
    </w:p>
    <w:p w:rsidR="00CA495E" w:rsidRDefault="00341F5E" w:rsidP="00341F5E">
      <w:pPr>
        <w:pStyle w:val="a4"/>
        <w:numPr>
          <w:ilvl w:val="0"/>
          <w:numId w:val="5"/>
        </w:numPr>
        <w:spacing w:line="319" w:lineRule="exact"/>
        <w:rPr>
          <w:i/>
        </w:rPr>
      </w:pPr>
      <w:r>
        <w:rPr>
          <w:b/>
        </w:rPr>
        <w:t>Admiterea sau interzicerea ofertelor alternative:</w:t>
      </w:r>
      <w:r>
        <w:rPr>
          <w:i/>
        </w:rPr>
        <w:t xml:space="preserve"> </w:t>
      </w:r>
      <w:r w:rsidRPr="00341F5E">
        <w:t>nu se admit</w:t>
      </w:r>
      <w:r w:rsidR="00EF7BAF" w:rsidRPr="00CC1E33">
        <w:rPr>
          <w:i/>
        </w:rPr>
        <w:t xml:space="preserve"> </w:t>
      </w:r>
    </w:p>
    <w:p w:rsidR="00341F5E" w:rsidRDefault="00341F5E" w:rsidP="00506FBC">
      <w:pPr>
        <w:pStyle w:val="a4"/>
        <w:spacing w:line="319" w:lineRule="exact"/>
        <w:ind w:left="360" w:firstLine="0"/>
        <w:rPr>
          <w:i/>
          <w:u w:val="single"/>
        </w:rPr>
      </w:pPr>
    </w:p>
    <w:p w:rsidR="00E2724F" w:rsidRDefault="00E2724F" w:rsidP="00506FBC">
      <w:pPr>
        <w:pStyle w:val="a4"/>
        <w:spacing w:line="319" w:lineRule="exact"/>
        <w:ind w:left="360" w:firstLine="0"/>
        <w:rPr>
          <w:i/>
          <w:u w:val="single"/>
        </w:rPr>
      </w:pPr>
    </w:p>
    <w:p w:rsidR="00E2724F" w:rsidRDefault="00E2724F" w:rsidP="00506FBC">
      <w:pPr>
        <w:pStyle w:val="a4"/>
        <w:spacing w:line="319" w:lineRule="exact"/>
        <w:ind w:left="360" w:firstLine="0"/>
        <w:rPr>
          <w:i/>
          <w:u w:val="single"/>
        </w:rPr>
      </w:pPr>
    </w:p>
    <w:p w:rsidR="00E2724F" w:rsidRDefault="00E2724F" w:rsidP="00506FBC">
      <w:pPr>
        <w:pStyle w:val="a4"/>
        <w:spacing w:line="319" w:lineRule="exact"/>
        <w:ind w:left="360" w:firstLine="0"/>
        <w:rPr>
          <w:i/>
          <w:u w:val="single"/>
        </w:rPr>
      </w:pPr>
    </w:p>
    <w:p w:rsidR="00E2724F" w:rsidRPr="001D79D5" w:rsidRDefault="00E2724F" w:rsidP="00506FBC">
      <w:pPr>
        <w:pStyle w:val="a4"/>
        <w:spacing w:line="319" w:lineRule="exact"/>
        <w:ind w:left="360" w:firstLine="0"/>
        <w:rPr>
          <w:i/>
          <w:u w:val="single"/>
        </w:rPr>
      </w:pPr>
      <w:bookmarkStart w:id="0" w:name="_GoBack"/>
      <w:bookmarkEnd w:id="0"/>
    </w:p>
    <w:p w:rsidR="00EF7BAF" w:rsidRPr="0020711C" w:rsidRDefault="00341F5E" w:rsidP="00341F5E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Cs w:val="24"/>
          <w:lang w:eastAsia="ru-RU"/>
        </w:rPr>
      </w:pPr>
      <w:r>
        <w:rPr>
          <w:rFonts w:eastAsia="Times New Roman" w:cs="Times New Roman"/>
          <w:b/>
          <w:szCs w:val="24"/>
          <w:lang w:eastAsia="ru-RU"/>
        </w:rPr>
        <w:lastRenderedPageBreak/>
        <w:t>Do</w:t>
      </w:r>
      <w:r w:rsidR="00EF7BAF" w:rsidRPr="00044643">
        <w:rPr>
          <w:rFonts w:eastAsia="Times New Roman" w:cs="Times New Roman"/>
          <w:b/>
          <w:szCs w:val="24"/>
          <w:lang w:eastAsia="ru-RU"/>
        </w:rPr>
        <w:t>cumentele/cerinţele de calificare pentru operatori</w:t>
      </w:r>
      <w:r w:rsidR="00EF7BAF">
        <w:rPr>
          <w:rFonts w:eastAsia="Times New Roman" w:cs="Times New Roman"/>
          <w:b/>
          <w:szCs w:val="24"/>
          <w:lang w:eastAsia="ru-RU"/>
        </w:rPr>
        <w:t>i economici includ următoarele:</w:t>
      </w:r>
    </w:p>
    <w:p w:rsidR="00D25A8E" w:rsidRPr="00EF7BAF" w:rsidRDefault="00D25A8E" w:rsidP="00502D4E">
      <w:pPr>
        <w:pStyle w:val="a7"/>
        <w:rPr>
          <w:rFonts w:ascii="Times New Roman" w:hAnsi="Times New Roman" w:cs="Times New Roman"/>
          <w:sz w:val="20"/>
          <w:szCs w:val="20"/>
          <w:lang w:val="ro-RO" w:bidi="ro-RO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EF7BAF" w:rsidRPr="00044643" w:rsidTr="008454C9">
        <w:trPr>
          <w:trHeight w:val="697"/>
        </w:trPr>
        <w:tc>
          <w:tcPr>
            <w:tcW w:w="9747" w:type="dxa"/>
          </w:tcPr>
          <w:p w:rsidR="00EF7BAF" w:rsidRPr="00044643" w:rsidRDefault="00EF7BAF" w:rsidP="008454C9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tbl>
            <w:tblPr>
              <w:tblStyle w:val="GrilTabel1"/>
              <w:tblW w:w="9634" w:type="dxa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3686"/>
              <w:gridCol w:w="3685"/>
              <w:gridCol w:w="1701"/>
            </w:tblGrid>
            <w:tr w:rsidR="00EF7BAF" w:rsidRPr="00044643" w:rsidTr="006B5E25">
              <w:trPr>
                <w:trHeight w:val="701"/>
              </w:trPr>
              <w:tc>
                <w:tcPr>
                  <w:tcW w:w="562" w:type="dxa"/>
                  <w:shd w:val="clear" w:color="auto" w:fill="D9D9D9" w:themeFill="background1" w:themeFillShade="D9"/>
                </w:tcPr>
                <w:p w:rsidR="00EF7BAF" w:rsidRPr="00044643" w:rsidRDefault="00EF7BAF" w:rsidP="00814637">
                  <w:pPr>
                    <w:tabs>
                      <w:tab w:val="left" w:pos="612"/>
                    </w:tabs>
                    <w:ind w:firstLine="0"/>
                    <w:jc w:val="righ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686" w:type="dxa"/>
                  <w:shd w:val="clear" w:color="auto" w:fill="D9D9D9" w:themeFill="background1" w:themeFillShade="D9"/>
                </w:tcPr>
                <w:p w:rsidR="00EF7BAF" w:rsidRPr="00044643" w:rsidRDefault="00EF7BAF" w:rsidP="00814637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685" w:type="dxa"/>
                  <w:shd w:val="clear" w:color="auto" w:fill="D9D9D9" w:themeFill="background1" w:themeFillShade="D9"/>
                </w:tcPr>
                <w:p w:rsidR="00EF7BAF" w:rsidRPr="00044643" w:rsidRDefault="00EF7BAF" w:rsidP="00814637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</w:tcPr>
                <w:p w:rsidR="00EF7BAF" w:rsidRPr="00044643" w:rsidRDefault="00EF7BAF" w:rsidP="00814637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44643">
                    <w:rPr>
                      <w:rFonts w:cs="Times New Roman"/>
                      <w:b/>
                      <w:szCs w:val="24"/>
                    </w:rPr>
                    <w:t>Obligativitatea</w:t>
                  </w:r>
                </w:p>
              </w:tc>
            </w:tr>
            <w:tr w:rsidR="00EF7BAF" w:rsidRPr="00044643" w:rsidTr="006B5E25">
              <w:trPr>
                <w:trHeight w:val="439"/>
              </w:trPr>
              <w:tc>
                <w:tcPr>
                  <w:tcW w:w="562" w:type="dxa"/>
                </w:tcPr>
                <w:p w:rsidR="00EF7BAF" w:rsidRPr="00044643" w:rsidRDefault="00EF7BAF" w:rsidP="008454C9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3686" w:type="dxa"/>
                  <w:vAlign w:val="center"/>
                </w:tcPr>
                <w:p w:rsidR="00EF7BAF" w:rsidRPr="00044643" w:rsidRDefault="00EF7BAF" w:rsidP="008454C9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>
                    <w:t>Oferta</w:t>
                  </w:r>
                </w:p>
              </w:tc>
              <w:tc>
                <w:tcPr>
                  <w:tcW w:w="3685" w:type="dxa"/>
                  <w:vAlign w:val="center"/>
                </w:tcPr>
                <w:p w:rsidR="00EF7BAF" w:rsidRPr="00044643" w:rsidRDefault="00EF7BAF" w:rsidP="00AE5251">
                  <w:pPr>
                    <w:ind w:firstLine="0"/>
                    <w:rPr>
                      <w:rFonts w:cs="Times New Roman"/>
                      <w:szCs w:val="24"/>
                    </w:rPr>
                  </w:pPr>
                  <w:r>
                    <w:t>Original. Confirmată prin aplicarea semnăturii</w:t>
                  </w:r>
                  <w:r w:rsidR="001D1778">
                    <w:t xml:space="preserve"> digitale</w:t>
                  </w:r>
                  <w:r>
                    <w:t xml:space="preserve"> și </w:t>
                  </w:r>
                  <w:r>
                    <w:rPr>
                      <w:w w:val="95"/>
                    </w:rPr>
                    <w:t>ștampilei participantului.</w:t>
                  </w:r>
                </w:p>
              </w:tc>
              <w:tc>
                <w:tcPr>
                  <w:tcW w:w="1701" w:type="dxa"/>
                </w:tcPr>
                <w:p w:rsidR="00EF7BAF" w:rsidRPr="00044643" w:rsidRDefault="00EF7BAF" w:rsidP="008454C9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341F5E" w:rsidRPr="00044643" w:rsidTr="006B5E25">
              <w:trPr>
                <w:trHeight w:val="439"/>
              </w:trPr>
              <w:tc>
                <w:tcPr>
                  <w:tcW w:w="562" w:type="dxa"/>
                  <w:tcBorders>
                    <w:bottom w:val="single" w:sz="4" w:space="0" w:color="auto"/>
                  </w:tcBorders>
                </w:tcPr>
                <w:p w:rsidR="00341F5E" w:rsidRPr="00044643" w:rsidRDefault="00341F5E" w:rsidP="008454C9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3686" w:type="dxa"/>
                  <w:tcBorders>
                    <w:bottom w:val="single" w:sz="4" w:space="0" w:color="auto"/>
                  </w:tcBorders>
                </w:tcPr>
                <w:p w:rsidR="00341F5E" w:rsidRDefault="00341F5E" w:rsidP="008454C9">
                  <w:pPr>
                    <w:ind w:firstLine="0"/>
                    <w:jc w:val="left"/>
                  </w:pPr>
                  <w:r>
                    <w:t>Specificația tehnică</w:t>
                  </w:r>
                </w:p>
              </w:tc>
              <w:tc>
                <w:tcPr>
                  <w:tcW w:w="3685" w:type="dxa"/>
                  <w:tcBorders>
                    <w:bottom w:val="single" w:sz="4" w:space="0" w:color="auto"/>
                  </w:tcBorders>
                  <w:vAlign w:val="center"/>
                </w:tcPr>
                <w:p w:rsidR="00341F5E" w:rsidRPr="00044643" w:rsidRDefault="00341F5E" w:rsidP="00AE5251">
                  <w:pPr>
                    <w:ind w:firstLine="0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 xml:space="preserve">Originalul, conform F. 4.1 din Documentația Standart, confirmat prin semnatura </w:t>
                  </w:r>
                  <w:r w:rsidR="001D1778">
                    <w:rPr>
                      <w:rFonts w:cs="Times New Roman"/>
                      <w:szCs w:val="24"/>
                    </w:rPr>
                    <w:t xml:space="preserve"> digitale </w:t>
                  </w:r>
                  <w:r>
                    <w:rPr>
                      <w:rFonts w:cs="Times New Roman"/>
                      <w:szCs w:val="24"/>
                    </w:rPr>
                    <w:t>și ștampila participantului.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41F5E" w:rsidRPr="00044643" w:rsidRDefault="008B39D6" w:rsidP="008454C9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 xml:space="preserve">Da </w:t>
                  </w:r>
                </w:p>
              </w:tc>
            </w:tr>
            <w:tr w:rsidR="00341F5E" w:rsidRPr="00044643" w:rsidTr="006B5E25">
              <w:trPr>
                <w:trHeight w:val="439"/>
              </w:trPr>
              <w:tc>
                <w:tcPr>
                  <w:tcW w:w="562" w:type="dxa"/>
                  <w:tcBorders>
                    <w:bottom w:val="single" w:sz="4" w:space="0" w:color="auto"/>
                  </w:tcBorders>
                </w:tcPr>
                <w:p w:rsidR="00341F5E" w:rsidRPr="00044643" w:rsidRDefault="00341F5E" w:rsidP="008454C9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3.</w:t>
                  </w:r>
                </w:p>
              </w:tc>
              <w:tc>
                <w:tcPr>
                  <w:tcW w:w="3686" w:type="dxa"/>
                  <w:tcBorders>
                    <w:bottom w:val="single" w:sz="4" w:space="0" w:color="auto"/>
                  </w:tcBorders>
                </w:tcPr>
                <w:p w:rsidR="00341F5E" w:rsidRDefault="00341F5E" w:rsidP="00341F5E">
                  <w:pPr>
                    <w:ind w:firstLine="0"/>
                    <w:jc w:val="left"/>
                  </w:pPr>
                  <w:r>
                    <w:t>Specificaț</w:t>
                  </w:r>
                  <w:r>
                    <w:rPr>
                      <w:lang w:val="en-US"/>
                    </w:rPr>
                    <w:t>ii</w:t>
                  </w:r>
                  <w:r>
                    <w:t xml:space="preserve"> de preț </w:t>
                  </w:r>
                </w:p>
              </w:tc>
              <w:tc>
                <w:tcPr>
                  <w:tcW w:w="3685" w:type="dxa"/>
                  <w:tcBorders>
                    <w:bottom w:val="single" w:sz="4" w:space="0" w:color="auto"/>
                  </w:tcBorders>
                  <w:vAlign w:val="center"/>
                </w:tcPr>
                <w:p w:rsidR="00341F5E" w:rsidRDefault="00341F5E" w:rsidP="00341F5E">
                  <w:pPr>
                    <w:ind w:firstLine="0"/>
                  </w:pPr>
                  <w:r>
                    <w:t>Original,</w:t>
                  </w:r>
                  <w:r w:rsidRPr="00341F5E">
                    <w:t>completate în conformitate cu Formularul F 4.2</w:t>
                  </w:r>
                  <w:r>
                    <w:t xml:space="preserve"> confirmată prin aplicarea semnăturii </w:t>
                  </w:r>
                  <w:r w:rsidR="001D1778">
                    <w:t xml:space="preserve">digitale </w:t>
                  </w:r>
                  <w:r>
                    <w:t xml:space="preserve">și </w:t>
                  </w:r>
                  <w:r w:rsidRPr="008B39D6">
                    <w:rPr>
                      <w:w w:val="95"/>
                    </w:rPr>
                    <w:t>ștampilei participantului</w:t>
                  </w:r>
                  <w:r w:rsidRPr="00341F5E">
                    <w:rPr>
                      <w:b/>
                      <w:w w:val="95"/>
                    </w:rPr>
                    <w:t>.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41F5E" w:rsidRPr="00044643" w:rsidRDefault="008B39D6" w:rsidP="008454C9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 xml:space="preserve">Da </w:t>
                  </w:r>
                </w:p>
              </w:tc>
            </w:tr>
            <w:tr w:rsidR="00EF7BAF" w:rsidRPr="00044643" w:rsidTr="006B5E25">
              <w:trPr>
                <w:trHeight w:val="439"/>
              </w:trPr>
              <w:tc>
                <w:tcPr>
                  <w:tcW w:w="562" w:type="dxa"/>
                  <w:tcBorders>
                    <w:bottom w:val="single" w:sz="4" w:space="0" w:color="auto"/>
                  </w:tcBorders>
                </w:tcPr>
                <w:p w:rsidR="00EF7BAF" w:rsidRPr="00044643" w:rsidRDefault="00341F5E" w:rsidP="008454C9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4.</w:t>
                  </w:r>
                </w:p>
              </w:tc>
              <w:tc>
                <w:tcPr>
                  <w:tcW w:w="3686" w:type="dxa"/>
                  <w:tcBorders>
                    <w:bottom w:val="single" w:sz="4" w:space="0" w:color="auto"/>
                  </w:tcBorders>
                </w:tcPr>
                <w:p w:rsidR="00EF7BAF" w:rsidRPr="00044643" w:rsidRDefault="00EF7BAF" w:rsidP="008454C9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t>Dovada înregistrării persoanei juridice</w:t>
                  </w:r>
                </w:p>
              </w:tc>
              <w:tc>
                <w:tcPr>
                  <w:tcW w:w="3685" w:type="dxa"/>
                  <w:tcBorders>
                    <w:bottom w:val="single" w:sz="4" w:space="0" w:color="auto"/>
                  </w:tcBorders>
                  <w:vAlign w:val="center"/>
                </w:tcPr>
                <w:p w:rsidR="00EF7BAF" w:rsidRPr="00044643" w:rsidRDefault="00EF7BAF" w:rsidP="00AE5251">
                  <w:pPr>
                    <w:ind w:firstLine="0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 xml:space="preserve">- </w:t>
                  </w:r>
                  <w:r>
                    <w:t>Copie. Confirmată prin aplicarea semnăturii</w:t>
                  </w:r>
                  <w:r w:rsidR="00AC650B">
                    <w:t xml:space="preserve"> digitale </w:t>
                  </w:r>
                  <w:r>
                    <w:t xml:space="preserve"> și </w:t>
                  </w:r>
                  <w:r>
                    <w:rPr>
                      <w:w w:val="95"/>
                    </w:rPr>
                    <w:t>ștampilei participantului.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EF7BAF" w:rsidRPr="00044643" w:rsidRDefault="00EF7BAF" w:rsidP="008454C9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341F5E" w:rsidRPr="00044643" w:rsidTr="006B5E25">
              <w:trPr>
                <w:trHeight w:val="764"/>
              </w:trPr>
              <w:tc>
                <w:tcPr>
                  <w:tcW w:w="562" w:type="dxa"/>
                  <w:tcBorders>
                    <w:bottom w:val="single" w:sz="4" w:space="0" w:color="auto"/>
                  </w:tcBorders>
                </w:tcPr>
                <w:p w:rsidR="00341F5E" w:rsidRDefault="00341F5E" w:rsidP="008454C9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5.</w:t>
                  </w:r>
                </w:p>
              </w:tc>
              <w:tc>
                <w:tcPr>
                  <w:tcW w:w="3686" w:type="dxa"/>
                  <w:tcBorders>
                    <w:bottom w:val="single" w:sz="4" w:space="0" w:color="auto"/>
                  </w:tcBorders>
                </w:tcPr>
                <w:p w:rsidR="00341F5E" w:rsidRDefault="00341F5E" w:rsidP="008454C9">
                  <w:pPr>
                    <w:ind w:firstLine="0"/>
                    <w:jc w:val="left"/>
                  </w:pPr>
                  <w:r>
                    <w:t>Garanția pentru ofertă</w:t>
                  </w:r>
                </w:p>
              </w:tc>
              <w:tc>
                <w:tcPr>
                  <w:tcW w:w="3685" w:type="dxa"/>
                  <w:tcBorders>
                    <w:bottom w:val="single" w:sz="4" w:space="0" w:color="auto"/>
                  </w:tcBorders>
                  <w:vAlign w:val="center"/>
                </w:tcPr>
                <w:p w:rsidR="00341F5E" w:rsidRDefault="00341F5E" w:rsidP="00AE5251">
                  <w:pPr>
                    <w:ind w:firstLine="0"/>
                  </w:pPr>
                  <w:r w:rsidRPr="008A0AE3">
                    <w:t>1,0% din</w:t>
                  </w:r>
                  <w:r>
                    <w:t xml:space="preserve"> valoarea ofertei fara TVA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41F5E" w:rsidRPr="00044643" w:rsidRDefault="00892EFB" w:rsidP="008454C9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 xml:space="preserve">Da </w:t>
                  </w:r>
                </w:p>
              </w:tc>
            </w:tr>
            <w:tr w:rsidR="00EF7BAF" w:rsidRPr="00044643" w:rsidTr="006B5E25">
              <w:trPr>
                <w:trHeight w:val="764"/>
              </w:trPr>
              <w:tc>
                <w:tcPr>
                  <w:tcW w:w="562" w:type="dxa"/>
                  <w:tcBorders>
                    <w:bottom w:val="single" w:sz="4" w:space="0" w:color="auto"/>
                  </w:tcBorders>
                </w:tcPr>
                <w:p w:rsidR="00EF7BAF" w:rsidRPr="00044643" w:rsidRDefault="00341F5E" w:rsidP="008454C9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6.</w:t>
                  </w:r>
                </w:p>
              </w:tc>
              <w:tc>
                <w:tcPr>
                  <w:tcW w:w="3686" w:type="dxa"/>
                  <w:tcBorders>
                    <w:bottom w:val="single" w:sz="4" w:space="0" w:color="auto"/>
                  </w:tcBorders>
                </w:tcPr>
                <w:p w:rsidR="00EF7BAF" w:rsidRPr="00044643" w:rsidRDefault="00EF7BAF" w:rsidP="008454C9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t>Certificat de atribuire al contului bancar.</w:t>
                  </w:r>
                </w:p>
              </w:tc>
              <w:tc>
                <w:tcPr>
                  <w:tcW w:w="3685" w:type="dxa"/>
                  <w:tcBorders>
                    <w:bottom w:val="single" w:sz="4" w:space="0" w:color="auto"/>
                  </w:tcBorders>
                  <w:vAlign w:val="center"/>
                </w:tcPr>
                <w:p w:rsidR="00EF7BAF" w:rsidRPr="00044643" w:rsidRDefault="00EF7BAF" w:rsidP="00AE5251">
                  <w:pPr>
                    <w:ind w:firstLine="0"/>
                    <w:rPr>
                      <w:rFonts w:cs="Times New Roman"/>
                      <w:szCs w:val="24"/>
                    </w:rPr>
                  </w:pPr>
                  <w:r>
                    <w:t>Eliberat de banca deținătoare de cont, original/copie cu ștampila și semnătura participantului.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EF7BAF" w:rsidRPr="00044643" w:rsidRDefault="00EF7BAF" w:rsidP="008454C9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EF7BAF" w:rsidRPr="00044643" w:rsidTr="006B5E25">
              <w:trPr>
                <w:trHeight w:val="718"/>
              </w:trPr>
              <w:tc>
                <w:tcPr>
                  <w:tcW w:w="562" w:type="dxa"/>
                </w:tcPr>
                <w:p w:rsidR="00EF7BAF" w:rsidRDefault="00892EFB" w:rsidP="00814637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7.</w:t>
                  </w:r>
                </w:p>
                <w:p w:rsidR="00AE5251" w:rsidRPr="00044643" w:rsidRDefault="00AE5251" w:rsidP="00814637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3686" w:type="dxa"/>
                </w:tcPr>
                <w:p w:rsidR="00EF7BAF" w:rsidRPr="00044643" w:rsidRDefault="00EF7BAF" w:rsidP="008454C9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t>Certificat de efectuare sistematică a plăţii impozitelor, contribuţiilor</w:t>
                  </w:r>
                </w:p>
              </w:tc>
              <w:tc>
                <w:tcPr>
                  <w:tcW w:w="3685" w:type="dxa"/>
                  <w:vAlign w:val="center"/>
                </w:tcPr>
                <w:p w:rsidR="00AE5251" w:rsidRPr="00044643" w:rsidRDefault="00EF7BAF" w:rsidP="00AE5251">
                  <w:pPr>
                    <w:ind w:firstLine="0"/>
                    <w:rPr>
                      <w:rFonts w:cs="Times New Roman"/>
                      <w:szCs w:val="24"/>
                    </w:rPr>
                  </w:pPr>
                  <w:r>
                    <w:t>Eliberat de Inspectoratul Fiscal, în original sau copie cu ştampila şi semnătura Participantului;</w:t>
                  </w:r>
                </w:p>
              </w:tc>
              <w:tc>
                <w:tcPr>
                  <w:tcW w:w="1701" w:type="dxa"/>
                </w:tcPr>
                <w:p w:rsidR="00EF7BAF" w:rsidRPr="00044643" w:rsidRDefault="00EF7BAF" w:rsidP="00814637">
                  <w:pPr>
                    <w:tabs>
                      <w:tab w:val="left" w:pos="34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AE5251" w:rsidRPr="00044643" w:rsidTr="006B5E25">
              <w:trPr>
                <w:trHeight w:val="452"/>
              </w:trPr>
              <w:tc>
                <w:tcPr>
                  <w:tcW w:w="562" w:type="dxa"/>
                </w:tcPr>
                <w:p w:rsidR="00AE5251" w:rsidRDefault="00892EFB" w:rsidP="00814637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8</w:t>
                  </w:r>
                  <w:r w:rsidR="00AE5251">
                    <w:rPr>
                      <w:rFonts w:eastAsia="Times New Roman" w:cs="Times New Roman"/>
                      <w:szCs w:val="24"/>
                      <w:lang w:eastAsia="ru-RU"/>
                    </w:rPr>
                    <w:t>.</w:t>
                  </w:r>
                </w:p>
                <w:p w:rsidR="00AE5251" w:rsidRDefault="00AE5251" w:rsidP="00814637">
                  <w:pPr>
                    <w:tabs>
                      <w:tab w:val="left" w:pos="612"/>
                    </w:tabs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3686" w:type="dxa"/>
                </w:tcPr>
                <w:p w:rsidR="00AE5251" w:rsidRDefault="00341F5E" w:rsidP="00AE5251">
                  <w:pPr>
                    <w:ind w:firstLine="0"/>
                    <w:jc w:val="left"/>
                  </w:pPr>
                  <w:r>
                    <w:t>Lista fondatorilor operatorului economic</w:t>
                  </w:r>
                </w:p>
              </w:tc>
              <w:tc>
                <w:tcPr>
                  <w:tcW w:w="3685" w:type="dxa"/>
                  <w:vAlign w:val="center"/>
                </w:tcPr>
                <w:p w:rsidR="00AE5251" w:rsidRDefault="00341F5E" w:rsidP="00AE5251">
                  <w:pPr>
                    <w:ind w:firstLine="0"/>
                  </w:pPr>
                  <w:r>
                    <w:t>Original – confirmat prin semnatura și ștampila Participantului(numele, prenumele, codul personal)</w:t>
                  </w:r>
                </w:p>
              </w:tc>
              <w:tc>
                <w:tcPr>
                  <w:tcW w:w="1701" w:type="dxa"/>
                </w:tcPr>
                <w:p w:rsidR="00AE5251" w:rsidRPr="00044643" w:rsidRDefault="00AE5251" w:rsidP="005C52C1">
                  <w:pPr>
                    <w:tabs>
                      <w:tab w:val="left" w:pos="34"/>
                    </w:tabs>
                    <w:rPr>
                      <w:rFonts w:cs="Times New Roman"/>
                      <w:szCs w:val="24"/>
                    </w:rPr>
                  </w:pPr>
                </w:p>
              </w:tc>
            </w:tr>
            <w:tr w:rsidR="006B5E25" w:rsidRPr="00044643" w:rsidTr="006B5E25">
              <w:trPr>
                <w:trHeight w:val="696"/>
              </w:trPr>
              <w:tc>
                <w:tcPr>
                  <w:tcW w:w="562" w:type="dxa"/>
                  <w:tcBorders>
                    <w:bottom w:val="single" w:sz="4" w:space="0" w:color="auto"/>
                  </w:tcBorders>
                </w:tcPr>
                <w:p w:rsidR="006B5E25" w:rsidRDefault="006B5E25" w:rsidP="006B5E25">
                  <w:pPr>
                    <w:tabs>
                      <w:tab w:val="left" w:pos="612"/>
                    </w:tabs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19.</w:t>
                  </w:r>
                </w:p>
              </w:tc>
              <w:tc>
                <w:tcPr>
                  <w:tcW w:w="3686" w:type="dxa"/>
                  <w:tcBorders>
                    <w:bottom w:val="single" w:sz="4" w:space="0" w:color="auto"/>
                  </w:tcBorders>
                </w:tcPr>
                <w:p w:rsidR="006B5E25" w:rsidRDefault="006B5E25" w:rsidP="004912EC">
                  <w:pPr>
                    <w:ind w:firstLine="0"/>
                    <w:jc w:val="left"/>
                  </w:pPr>
                  <w:r>
                    <w:t xml:space="preserve">Certificat </w:t>
                  </w:r>
                  <w:r w:rsidR="004912EC">
                    <w:t>de calite</w:t>
                  </w:r>
                </w:p>
              </w:tc>
              <w:tc>
                <w:tcPr>
                  <w:tcW w:w="3685" w:type="dxa"/>
                  <w:tcBorders>
                    <w:bottom w:val="single" w:sz="4" w:space="0" w:color="auto"/>
                  </w:tcBorders>
                  <w:vAlign w:val="center"/>
                </w:tcPr>
                <w:p w:rsidR="006B5E25" w:rsidRDefault="006B5E25" w:rsidP="004912EC">
                  <w:pPr>
                    <w:ind w:firstLine="0"/>
                  </w:pPr>
                  <w:r>
                    <w:t xml:space="preserve">Copie confirmată prin semnătură și ștampila prticipantului 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6B5E25" w:rsidRPr="00044643" w:rsidRDefault="006B5E25" w:rsidP="005C52C1">
                  <w:pPr>
                    <w:tabs>
                      <w:tab w:val="left" w:pos="34"/>
                    </w:tabs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 xml:space="preserve">Da </w:t>
                  </w:r>
                </w:p>
              </w:tc>
            </w:tr>
          </w:tbl>
          <w:p w:rsidR="00AE5251" w:rsidRPr="00044643" w:rsidRDefault="00AE5251" w:rsidP="008454C9">
            <w:pPr>
              <w:tabs>
                <w:tab w:val="left" w:pos="284"/>
                <w:tab w:val="right" w:pos="9531"/>
              </w:tabs>
              <w:ind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EF7BAF" w:rsidRPr="00892EFB" w:rsidRDefault="00EF7BAF" w:rsidP="00892EFB">
            <w:pPr>
              <w:pStyle w:val="a4"/>
              <w:numPr>
                <w:ilvl w:val="0"/>
                <w:numId w:val="5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892EFB">
              <w:rPr>
                <w:rFonts w:eastAsia="Times New Roman" w:cs="Times New Roman"/>
                <w:b/>
                <w:szCs w:val="24"/>
                <w:lang w:eastAsia="ru-RU"/>
              </w:rPr>
              <w:t>Operatorii economici interesaţi pot obţine informaţie suplimentară sau pot solicita clarificări de la autoritatea contractantă la adresa indicată mai jos</w:t>
            </w:r>
            <w:r w:rsidRPr="00892EFB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:rsidR="00EF7BAF" w:rsidRPr="00044643" w:rsidRDefault="00EF7BAF" w:rsidP="00EF7BAF">
            <w:pPr>
              <w:pStyle w:val="a4"/>
              <w:numPr>
                <w:ilvl w:val="0"/>
                <w:numId w:val="7"/>
              </w:numPr>
              <w:tabs>
                <w:tab w:val="left" w:pos="360"/>
              </w:tabs>
              <w:spacing w:after="0"/>
              <w:jc w:val="left"/>
              <w:rPr>
                <w:szCs w:val="24"/>
              </w:rPr>
            </w:pPr>
            <w:r w:rsidRPr="00044643">
              <w:rPr>
                <w:szCs w:val="24"/>
              </w:rPr>
              <w:t>Denumirea autorităţii c</w:t>
            </w:r>
            <w:r>
              <w:rPr>
                <w:szCs w:val="24"/>
              </w:rPr>
              <w:t xml:space="preserve">ontractante: </w:t>
            </w:r>
            <w:r w:rsidR="00892EFB">
              <w:rPr>
                <w:szCs w:val="24"/>
              </w:rPr>
              <w:t>Judecătoria Chișinău</w:t>
            </w:r>
          </w:p>
          <w:p w:rsidR="00EF7BAF" w:rsidRPr="00044643" w:rsidRDefault="00EF7BAF" w:rsidP="00EF7BAF">
            <w:pPr>
              <w:pStyle w:val="a4"/>
              <w:numPr>
                <w:ilvl w:val="0"/>
                <w:numId w:val="7"/>
              </w:numPr>
              <w:tabs>
                <w:tab w:val="left" w:pos="709"/>
              </w:tabs>
              <w:spacing w:after="0"/>
              <w:jc w:val="left"/>
              <w:rPr>
                <w:szCs w:val="24"/>
              </w:rPr>
            </w:pPr>
            <w:r w:rsidRPr="00044643">
              <w:rPr>
                <w:szCs w:val="24"/>
              </w:rPr>
              <w:t xml:space="preserve">Adresa: </w:t>
            </w:r>
            <w:r w:rsidR="00892EFB">
              <w:rPr>
                <w:szCs w:val="24"/>
              </w:rPr>
              <w:t>or. Chișinău, str. Zelinschi</w:t>
            </w:r>
            <w:r w:rsidRPr="00044643">
              <w:rPr>
                <w:szCs w:val="24"/>
              </w:rPr>
              <w:t>,</w:t>
            </w:r>
            <w:r w:rsidR="00892EFB">
              <w:rPr>
                <w:szCs w:val="24"/>
              </w:rPr>
              <w:t xml:space="preserve"> 13, MD2038</w:t>
            </w:r>
            <w:r w:rsidRPr="00044643">
              <w:rPr>
                <w:szCs w:val="24"/>
              </w:rPr>
              <w:t xml:space="preserve"> </w:t>
            </w:r>
          </w:p>
          <w:p w:rsidR="00EF7BAF" w:rsidRPr="002575A5" w:rsidRDefault="00EF7BAF" w:rsidP="00EF7BAF">
            <w:pPr>
              <w:pStyle w:val="a4"/>
              <w:numPr>
                <w:ilvl w:val="0"/>
                <w:numId w:val="7"/>
              </w:numPr>
              <w:tabs>
                <w:tab w:val="left" w:pos="709"/>
              </w:tabs>
              <w:spacing w:after="0"/>
              <w:jc w:val="left"/>
              <w:rPr>
                <w:color w:val="000000" w:themeColor="text1"/>
                <w:szCs w:val="28"/>
              </w:rPr>
            </w:pPr>
            <w:r w:rsidRPr="002575A5">
              <w:rPr>
                <w:color w:val="000000" w:themeColor="text1"/>
                <w:szCs w:val="28"/>
              </w:rPr>
              <w:t xml:space="preserve">Tel: </w:t>
            </w:r>
            <w:r>
              <w:rPr>
                <w:color w:val="000000" w:themeColor="text1"/>
                <w:szCs w:val="28"/>
                <w:shd w:val="clear" w:color="auto" w:fill="FFFFFF"/>
                <w:lang w:val="en-US"/>
              </w:rPr>
              <w:t>0-</w:t>
            </w:r>
            <w:r w:rsidRPr="002575A5">
              <w:rPr>
                <w:color w:val="000000" w:themeColor="text1"/>
                <w:szCs w:val="28"/>
                <w:shd w:val="clear" w:color="auto" w:fill="FFFFFF"/>
              </w:rPr>
              <w:t>22-</w:t>
            </w:r>
            <w:r w:rsidR="00892EFB">
              <w:rPr>
                <w:color w:val="000000" w:themeColor="text1"/>
                <w:szCs w:val="28"/>
                <w:shd w:val="clear" w:color="auto" w:fill="FFFFFF"/>
              </w:rPr>
              <w:t>52-01</w:t>
            </w:r>
            <w:r w:rsidR="007124AE">
              <w:rPr>
                <w:color w:val="000000" w:themeColor="text1"/>
                <w:szCs w:val="28"/>
                <w:shd w:val="clear" w:color="auto" w:fill="FFFFFF"/>
              </w:rPr>
              <w:t>-</w:t>
            </w:r>
            <w:r w:rsidR="00892EFB">
              <w:rPr>
                <w:color w:val="000000" w:themeColor="text1"/>
                <w:szCs w:val="28"/>
                <w:shd w:val="clear" w:color="auto" w:fill="FFFFFF"/>
              </w:rPr>
              <w:t>76</w:t>
            </w:r>
            <w:r w:rsidR="001D6C2E">
              <w:rPr>
                <w:color w:val="000000" w:themeColor="text1"/>
                <w:szCs w:val="28"/>
                <w:shd w:val="clear" w:color="auto" w:fill="FFFFFF"/>
              </w:rPr>
              <w:t>,0-22-55-11-21</w:t>
            </w:r>
          </w:p>
          <w:p w:rsidR="00EF7BAF" w:rsidRPr="002575A5" w:rsidRDefault="00EF7BAF" w:rsidP="001D6C2E">
            <w:pPr>
              <w:pStyle w:val="a4"/>
              <w:numPr>
                <w:ilvl w:val="0"/>
                <w:numId w:val="7"/>
              </w:numPr>
              <w:tabs>
                <w:tab w:val="left" w:pos="709"/>
              </w:tabs>
              <w:spacing w:after="0"/>
              <w:jc w:val="left"/>
              <w:rPr>
                <w:color w:val="000000" w:themeColor="text1"/>
                <w:szCs w:val="24"/>
              </w:rPr>
            </w:pPr>
            <w:r w:rsidRPr="002575A5">
              <w:rPr>
                <w:color w:val="000000" w:themeColor="text1"/>
                <w:szCs w:val="24"/>
              </w:rPr>
              <w:t xml:space="preserve">E-mail: </w:t>
            </w:r>
            <w:r w:rsidR="00892EFB">
              <w:rPr>
                <w:color w:val="000000" w:themeColor="text1"/>
                <w:szCs w:val="24"/>
                <w:shd w:val="clear" w:color="auto" w:fill="FFFFFF"/>
                <w:lang w:val="en-US"/>
              </w:rPr>
              <w:t>victoriaplacinta</w:t>
            </w:r>
            <w:r w:rsidR="007853BA">
              <w:rPr>
                <w:color w:val="000000" w:themeColor="text1"/>
                <w:szCs w:val="24"/>
                <w:shd w:val="clear" w:color="auto" w:fill="FFFFFF"/>
                <w:lang w:val="en-US"/>
              </w:rPr>
              <w:t>1973@mail</w:t>
            </w:r>
            <w:r w:rsidR="00892EFB">
              <w:rPr>
                <w:color w:val="000000" w:themeColor="text1"/>
                <w:szCs w:val="24"/>
                <w:shd w:val="clear" w:color="auto" w:fill="FFFFFF"/>
                <w:lang w:val="en-US"/>
              </w:rPr>
              <w:t>.ru</w:t>
            </w:r>
            <w:r w:rsidR="001D6C2E">
              <w:rPr>
                <w:color w:val="000000" w:themeColor="text1"/>
                <w:szCs w:val="24"/>
                <w:shd w:val="clear" w:color="auto" w:fill="FFFFFF"/>
                <w:lang w:val="en-US"/>
              </w:rPr>
              <w:t>;</w:t>
            </w:r>
            <w:r w:rsidR="001D6C2E">
              <w:t xml:space="preserve"> </w:t>
            </w:r>
            <w:r w:rsidR="001D6C2E" w:rsidRPr="001D6C2E">
              <w:rPr>
                <w:color w:val="000000" w:themeColor="text1"/>
                <w:szCs w:val="24"/>
                <w:shd w:val="clear" w:color="auto" w:fill="FFFFFF"/>
                <w:lang w:val="en-US"/>
              </w:rPr>
              <w:t>svetlana.dantu@inbox.ru</w:t>
            </w:r>
          </w:p>
          <w:p w:rsidR="00EF7BAF" w:rsidRPr="00044643" w:rsidRDefault="00EF7BAF" w:rsidP="00EF7BAF">
            <w:pPr>
              <w:pStyle w:val="a4"/>
              <w:numPr>
                <w:ilvl w:val="0"/>
                <w:numId w:val="7"/>
              </w:numPr>
              <w:tabs>
                <w:tab w:val="left" w:pos="709"/>
              </w:tabs>
              <w:spacing w:after="0"/>
              <w:jc w:val="left"/>
              <w:rPr>
                <w:szCs w:val="24"/>
              </w:rPr>
            </w:pPr>
            <w:r w:rsidRPr="00044643">
              <w:rPr>
                <w:szCs w:val="24"/>
              </w:rPr>
              <w:t xml:space="preserve">Numele şi funcţia persoanei responsabile: </w:t>
            </w:r>
            <w:r w:rsidR="00892EFB">
              <w:rPr>
                <w:szCs w:val="24"/>
              </w:rPr>
              <w:t>Victoria Placinta</w:t>
            </w:r>
            <w:r w:rsidRPr="00044643">
              <w:rPr>
                <w:szCs w:val="24"/>
              </w:rPr>
              <w:t xml:space="preserve">, </w:t>
            </w:r>
            <w:r w:rsidR="00892EFB">
              <w:rPr>
                <w:szCs w:val="24"/>
              </w:rPr>
              <w:t>șef de direcție Financiar Economică, contabil șef</w:t>
            </w:r>
            <w:r>
              <w:rPr>
                <w:szCs w:val="24"/>
              </w:rPr>
              <w:t xml:space="preserve"> a </w:t>
            </w:r>
            <w:r w:rsidR="00892EFB">
              <w:rPr>
                <w:szCs w:val="24"/>
              </w:rPr>
              <w:t>Judecătoriei Chișinău</w:t>
            </w:r>
            <w:r w:rsidRPr="00044643">
              <w:rPr>
                <w:szCs w:val="24"/>
              </w:rPr>
              <w:t xml:space="preserve">. </w:t>
            </w:r>
          </w:p>
          <w:p w:rsidR="000C22A9" w:rsidRPr="00913676" w:rsidRDefault="000C22A9" w:rsidP="00913676">
            <w:pPr>
              <w:tabs>
                <w:tab w:val="left" w:pos="709"/>
              </w:tabs>
              <w:ind w:firstLine="0"/>
              <w:rPr>
                <w:szCs w:val="24"/>
              </w:rPr>
            </w:pPr>
          </w:p>
          <w:p w:rsidR="00EF7BAF" w:rsidRPr="00044643" w:rsidRDefault="00EF7BAF" w:rsidP="00EF7BAF">
            <w:pPr>
              <w:pStyle w:val="a4"/>
              <w:numPr>
                <w:ilvl w:val="0"/>
                <w:numId w:val="5"/>
              </w:numPr>
              <w:tabs>
                <w:tab w:val="left" w:pos="284"/>
                <w:tab w:val="right" w:pos="9531"/>
              </w:tabs>
              <w:spacing w:after="0"/>
              <w:rPr>
                <w:szCs w:val="24"/>
              </w:rPr>
            </w:pPr>
            <w:r w:rsidRPr="00044643">
              <w:rPr>
                <w:b/>
                <w:szCs w:val="24"/>
              </w:rPr>
              <w:t>Întocmirea ofertelor</w:t>
            </w:r>
            <w:r w:rsidRPr="00044643">
              <w:rPr>
                <w:szCs w:val="24"/>
              </w:rPr>
              <w:t>:  Oferta și documentele de calificare solicitate vor fi întocmite clar, fără corectări, cu număr și dată de ieșire, cu semnătura persoanei responsabile și urmează a fi prezentate:</w:t>
            </w:r>
          </w:p>
          <w:p w:rsidR="00EF7BAF" w:rsidRPr="00913676" w:rsidRDefault="00EF7BAF" w:rsidP="00EF7BAF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8C4134">
              <w:rPr>
                <w:szCs w:val="24"/>
              </w:rPr>
              <w:t>Ofertele vor fi prezentate în formă electronică prin SIA „RSAP”</w:t>
            </w:r>
            <w:r w:rsidR="007853BA">
              <w:rPr>
                <w:szCs w:val="24"/>
              </w:rPr>
              <w:t>și semnate cu semnatura digitală</w:t>
            </w:r>
          </w:p>
          <w:p w:rsidR="00EF7BAF" w:rsidRPr="001D6C17" w:rsidRDefault="00913676" w:rsidP="001D6C17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szCs w:val="24"/>
              </w:rPr>
              <w:t>Conform numărului de ordine din anunțul de participare.</w:t>
            </w:r>
          </w:p>
          <w:p w:rsidR="00090384" w:rsidRPr="001D6C17" w:rsidRDefault="00090384" w:rsidP="00506FBC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:rsidR="00EF7BAF" w:rsidRPr="00506FBC" w:rsidRDefault="00EF7BAF" w:rsidP="008454C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</w:pPr>
            <w:r w:rsidRPr="00506FBC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Ofertele întîrziate</w:t>
            </w:r>
            <w:r w:rsidRPr="00506FBC">
              <w:rPr>
                <w:rFonts w:eastAsia="Times New Roman" w:cs="Times New Roman"/>
                <w:szCs w:val="24"/>
                <w:u w:val="single"/>
                <w:lang w:eastAsia="ru-RU"/>
              </w:rPr>
              <w:t xml:space="preserve"> </w:t>
            </w:r>
            <w:r w:rsidRPr="00506FBC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 xml:space="preserve">vor fi respinse. </w:t>
            </w:r>
          </w:p>
          <w:p w:rsidR="002B3230" w:rsidRDefault="002B3230" w:rsidP="002B3230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Persoanele autorizate să asiste la deschiderea ofertelor: </w:t>
            </w:r>
            <w:r w:rsidRPr="002B3230">
              <w:rPr>
                <w:rFonts w:eastAsia="Times New Roman" w:cs="Times New Roman"/>
                <w:szCs w:val="24"/>
                <w:lang w:eastAsia="ru-RU"/>
              </w:rPr>
              <w:t>Orce persoană este autorizată să asiste la deschiderea ofertelor.</w:t>
            </w:r>
          </w:p>
          <w:p w:rsidR="002B3230" w:rsidRDefault="002B3230" w:rsidP="002B3230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Termenul de valabilitate a ofertelor: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="00A302F0">
              <w:rPr>
                <w:rFonts w:eastAsia="Times New Roman" w:cs="Times New Roman"/>
                <w:szCs w:val="24"/>
                <w:lang w:eastAsia="ru-RU"/>
              </w:rPr>
              <w:t>6</w:t>
            </w:r>
            <w:r>
              <w:rPr>
                <w:rFonts w:eastAsia="Times New Roman" w:cs="Times New Roman"/>
                <w:szCs w:val="24"/>
                <w:lang w:eastAsia="ru-RU"/>
              </w:rPr>
              <w:t>0 zile</w:t>
            </w:r>
          </w:p>
          <w:p w:rsidR="002B3230" w:rsidRDefault="002B3230" w:rsidP="002B3230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lastRenderedPageBreak/>
              <w:t>Limba sau limbele în care acestea trebuie redactate: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Limba de stat.</w:t>
            </w:r>
          </w:p>
          <w:p w:rsidR="002B3230" w:rsidRDefault="002B3230" w:rsidP="002B3230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Garanția pentru ofertă: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Oferta va fi însoțităde o garanție pentru ofertă în cuantum de 1 % din suma ofertei conform formularului.</w:t>
            </w:r>
          </w:p>
          <w:p w:rsidR="002B3230" w:rsidRDefault="002B3230" w:rsidP="004D2771">
            <w:pPr>
              <w:pStyle w:val="a4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Garanția pentru ofertă prin transfer la contul autorității contractatnte, conform următoarelor date bancare:</w:t>
            </w:r>
          </w:p>
          <w:p w:rsidR="004D2771" w:rsidRP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Beneficiar: Judecătoria Chişinău</w:t>
            </w:r>
          </w:p>
          <w:p w:rsidR="004D2771" w:rsidRP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Codul IBAN: MD56TRPCAA518410A01195AA</w:t>
            </w:r>
          </w:p>
          <w:p w:rsidR="004D2771" w:rsidRP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Codul fiscal: 1016601000256</w:t>
            </w:r>
          </w:p>
          <w:p w:rsid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Prestatorul beneficiar: Ministerul Finanţelor-Trezoreria de Stat</w:t>
            </w:r>
          </w:p>
          <w:p w:rsid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Cod: TREZMD2X</w:t>
            </w:r>
          </w:p>
          <w:p w:rsid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Notă: Pentru garanția pentru oferta la licitația publică nr.____ din _______</w:t>
            </w:r>
          </w:p>
          <w:p w:rsidR="004D2771" w:rsidRPr="004D2771" w:rsidRDefault="004D2771" w:rsidP="004D2771">
            <w:pPr>
              <w:pStyle w:val="a4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b/>
                <w:szCs w:val="24"/>
                <w:lang w:eastAsia="ru-RU"/>
              </w:rPr>
              <w:t>Garanția de bună execuție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 a contractului: </w:t>
            </w:r>
            <w:r w:rsidRPr="004D2771">
              <w:rPr>
                <w:rFonts w:eastAsia="Times New Roman" w:cs="Times New Roman"/>
                <w:szCs w:val="24"/>
                <w:lang w:eastAsia="ru-RU"/>
              </w:rPr>
              <w:t>5 % din suma contractată</w:t>
            </w:r>
          </w:p>
          <w:p w:rsidR="004D2771" w:rsidRP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Garanția de bună execuție (emisă de o bancă comercială) conform formularului F3.4 sau garanția de bună execuție prin transfer la contul autorității contractante, conform următoarelor date bancare:</w:t>
            </w:r>
          </w:p>
          <w:p w:rsidR="004D2771" w:rsidRP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Beneficiar: Judecătoria Chişinău</w:t>
            </w:r>
          </w:p>
          <w:p w:rsidR="004D2771" w:rsidRP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Codul IBAN: MD56TRPCAA518410A01195AA</w:t>
            </w:r>
          </w:p>
          <w:p w:rsidR="004D2771" w:rsidRP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Codul fiscal: 1016601000256</w:t>
            </w:r>
          </w:p>
          <w:p w:rsidR="004D2771" w:rsidRP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Prestatorul beneficiar: Ministerul Finanţelor-Trezoreria de Stat</w:t>
            </w:r>
          </w:p>
          <w:p w:rsidR="004D2771" w:rsidRP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Cod: TREZMD2X</w:t>
            </w:r>
          </w:p>
          <w:p w:rsidR="004D2771" w:rsidRPr="002B3230" w:rsidRDefault="004D2771" w:rsidP="002B3230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Notă: Garanția de bună execuție sau pentru garanția de bună execuție la licitația publică nr.____ din____________</w:t>
            </w:r>
          </w:p>
          <w:p w:rsidR="00EF7BAF" w:rsidRPr="00044643" w:rsidRDefault="00EF7BAF" w:rsidP="008454C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:rsidR="00EF7BAF" w:rsidRPr="00044643" w:rsidRDefault="00EF7BAF" w:rsidP="00EF7BAF">
            <w:pPr>
              <w:numPr>
                <w:ilvl w:val="0"/>
                <w:numId w:val="5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Criteriul de atribuire este: </w:t>
            </w:r>
            <w:r w:rsidRPr="0004464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[</w:t>
            </w:r>
            <w:r w:rsidR="00EB3958" w:rsidRPr="00161650">
              <w:rPr>
                <w:rFonts w:eastAsia="Times New Roman" w:cs="Times New Roman"/>
                <w:b/>
                <w:i/>
                <w:spacing w:val="-2"/>
                <w:sz w:val="28"/>
                <w:szCs w:val="28"/>
                <w:lang w:eastAsia="ru-RU"/>
              </w:rPr>
              <w:t>calitate-preț</w:t>
            </w:r>
            <w:r w:rsidRPr="0004464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].</w:t>
            </w:r>
          </w:p>
          <w:p w:rsidR="00EF7BAF" w:rsidRPr="00044643" w:rsidRDefault="00EF7BAF" w:rsidP="008454C9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EF7BAF" w:rsidRPr="00044643" w:rsidRDefault="00EF7BAF" w:rsidP="00EF7BAF">
            <w:pPr>
              <w:numPr>
                <w:ilvl w:val="0"/>
                <w:numId w:val="5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Modalitatea de efectuare a evaluării : </w:t>
            </w:r>
            <w:r w:rsidRPr="0004464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[</w:t>
            </w:r>
            <w:r w:rsidRPr="00044643">
              <w:rPr>
                <w:rFonts w:eastAsia="Times New Roman" w:cs="Times New Roman"/>
                <w:i/>
                <w:szCs w:val="24"/>
                <w:lang w:eastAsia="ru-RU"/>
              </w:rPr>
              <w:t>pe lot</w:t>
            </w:r>
            <w:r w:rsidR="00EB3958">
              <w:rPr>
                <w:rFonts w:eastAsia="Times New Roman" w:cs="Times New Roman"/>
                <w:i/>
                <w:szCs w:val="24"/>
                <w:lang w:eastAsia="ru-RU"/>
              </w:rPr>
              <w:t>uri</w:t>
            </w:r>
            <w:r w:rsidRPr="0004464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]</w:t>
            </w:r>
          </w:p>
          <w:p w:rsidR="00EF7BAF" w:rsidRPr="00044643" w:rsidRDefault="00EF7BAF" w:rsidP="008454C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i/>
                <w:szCs w:val="24"/>
                <w:lang w:eastAsia="ru-RU"/>
              </w:rPr>
            </w:pPr>
          </w:p>
          <w:p w:rsidR="00EF7BAF" w:rsidRPr="00044643" w:rsidRDefault="00EF7BAF" w:rsidP="00EF7BAF">
            <w:pPr>
              <w:numPr>
                <w:ilvl w:val="0"/>
                <w:numId w:val="5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Contestațiile depuse pe marginea procedurii de cerere a ofertelor de prețuri se depun la sediul Agenţia Naţională pentru Soluţionarea Contestaţiilor la adresa :</w:t>
            </w:r>
            <w:r w:rsidRPr="00044643">
              <w:rPr>
                <w:rFonts w:eastAsia="Times New Roman" w:cs="Times New Roman"/>
                <w:i/>
                <w:szCs w:val="24"/>
                <w:lang w:eastAsia="ru-RU"/>
              </w:rPr>
              <w:t xml:space="preserve"> [</w:t>
            </w:r>
            <w:r w:rsidRPr="00044643">
              <w:rPr>
                <w:rFonts w:cs="Times New Roman"/>
                <w:i/>
                <w:szCs w:val="24"/>
                <w:shd w:val="clear" w:color="auto" w:fill="FFFFFF"/>
              </w:rPr>
              <w:t>mun. Chișinău, bd. Ștefan cel Mare și Sfânt, 124</w:t>
            </w:r>
            <w:r w:rsidRPr="00044643">
              <w:rPr>
                <w:rFonts w:eastAsia="Times New Roman" w:cs="Times New Roman"/>
                <w:i/>
                <w:szCs w:val="24"/>
                <w:lang w:eastAsia="ru-RU"/>
              </w:rPr>
              <w:t>]</w:t>
            </w:r>
          </w:p>
          <w:p w:rsidR="00EF7BAF" w:rsidRPr="00044643" w:rsidRDefault="00EF7BAF" w:rsidP="008454C9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EF7BAF" w:rsidRPr="00044643" w:rsidRDefault="00EF7BAF" w:rsidP="00EF7BAF">
            <w:pPr>
              <w:pStyle w:val="a4"/>
              <w:numPr>
                <w:ilvl w:val="0"/>
                <w:numId w:val="5"/>
              </w:numPr>
              <w:spacing w:after="0"/>
              <w:jc w:val="left"/>
              <w:rPr>
                <w:b/>
                <w:szCs w:val="24"/>
              </w:rPr>
            </w:pPr>
            <w:r w:rsidRPr="00044643">
              <w:rPr>
                <w:b/>
                <w:szCs w:val="24"/>
              </w:rPr>
              <w:t xml:space="preserve">Valoarea estimată a achiziţiei, </w:t>
            </w:r>
            <w:r w:rsidRPr="00130209">
              <w:rPr>
                <w:b/>
                <w:szCs w:val="24"/>
              </w:rPr>
              <w:t xml:space="preserve">fără TVA, </w:t>
            </w:r>
            <w:r w:rsidR="00620754">
              <w:rPr>
                <w:b/>
                <w:szCs w:val="24"/>
              </w:rPr>
              <w:t>929100,00</w:t>
            </w:r>
            <w:r w:rsidRPr="00130209">
              <w:rPr>
                <w:b/>
                <w:szCs w:val="24"/>
              </w:rPr>
              <w:t xml:space="preserve"> lei:</w:t>
            </w:r>
            <w:r w:rsidRPr="00044643">
              <w:rPr>
                <w:b/>
                <w:szCs w:val="24"/>
              </w:rPr>
              <w:t xml:space="preserve"> </w:t>
            </w:r>
          </w:p>
          <w:p w:rsidR="00EF7BAF" w:rsidRPr="00044643" w:rsidRDefault="00EF7BAF" w:rsidP="008454C9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AE5251" w:rsidRDefault="00AE5251" w:rsidP="00AE5251">
      <w:pPr>
        <w:spacing w:after="0"/>
        <w:ind w:firstLine="0"/>
        <w:rPr>
          <w:rFonts w:cs="Times New Roman"/>
          <w:b/>
          <w:szCs w:val="24"/>
        </w:rPr>
      </w:pPr>
    </w:p>
    <w:p w:rsidR="00AE5251" w:rsidRDefault="00AE5251" w:rsidP="00AE5251">
      <w:pPr>
        <w:spacing w:after="0"/>
        <w:ind w:firstLine="0"/>
        <w:rPr>
          <w:rFonts w:cs="Times New Roman"/>
          <w:b/>
          <w:szCs w:val="24"/>
        </w:rPr>
      </w:pPr>
      <w:r w:rsidRPr="00044643">
        <w:rPr>
          <w:rFonts w:cs="Times New Roman"/>
          <w:b/>
          <w:szCs w:val="24"/>
        </w:rPr>
        <w:t xml:space="preserve">Conducătorul grupului de lucru: </w:t>
      </w:r>
      <w:r>
        <w:rPr>
          <w:rFonts w:cs="Times New Roman"/>
          <w:b/>
          <w:szCs w:val="24"/>
        </w:rPr>
        <w:tab/>
      </w:r>
      <w:r w:rsidRPr="00044643">
        <w:rPr>
          <w:rFonts w:cs="Times New Roman"/>
          <w:b/>
          <w:szCs w:val="24"/>
        </w:rPr>
        <w:t xml:space="preserve">__________________ </w:t>
      </w:r>
      <w:r>
        <w:rPr>
          <w:rFonts w:cs="Times New Roman"/>
          <w:b/>
          <w:szCs w:val="24"/>
        </w:rPr>
        <w:t xml:space="preserve"> </w:t>
      </w:r>
      <w:r w:rsidRPr="00044643">
        <w:rPr>
          <w:rFonts w:cs="Times New Roman"/>
          <w:b/>
          <w:szCs w:val="24"/>
        </w:rPr>
        <w:t xml:space="preserve"> </w:t>
      </w:r>
    </w:p>
    <w:p w:rsidR="00AE5251" w:rsidRDefault="00AE5251" w:rsidP="00AE5251">
      <w:pPr>
        <w:spacing w:after="0"/>
        <w:ind w:firstLine="0"/>
        <w:rPr>
          <w:rFonts w:cs="Times New Roman"/>
          <w:b/>
          <w:szCs w:val="24"/>
        </w:rPr>
      </w:pPr>
    </w:p>
    <w:p w:rsidR="00AE5251" w:rsidRDefault="00AE5251" w:rsidP="00AE5251">
      <w:pPr>
        <w:spacing w:after="0"/>
        <w:ind w:firstLine="0"/>
        <w:rPr>
          <w:rFonts w:cs="Times New Roman"/>
          <w:b/>
          <w:szCs w:val="24"/>
        </w:rPr>
      </w:pPr>
    </w:p>
    <w:p w:rsidR="00AE5251" w:rsidRDefault="00AE5251" w:rsidP="00AE5251">
      <w:pPr>
        <w:spacing w:after="0"/>
        <w:ind w:left="5664" w:firstLine="708"/>
        <w:rPr>
          <w:rFonts w:cs="Times New Roman"/>
          <w:b/>
          <w:szCs w:val="24"/>
        </w:rPr>
      </w:pPr>
    </w:p>
    <w:p w:rsidR="00AE5251" w:rsidRDefault="00AE5251" w:rsidP="00AE5251">
      <w:pPr>
        <w:spacing w:after="0"/>
        <w:ind w:left="6372" w:firstLine="708"/>
        <w:rPr>
          <w:rFonts w:cs="Times New Roman"/>
          <w:b/>
          <w:szCs w:val="24"/>
        </w:rPr>
      </w:pPr>
      <w:r w:rsidRPr="00044643">
        <w:rPr>
          <w:rFonts w:cs="Times New Roman"/>
          <w:b/>
          <w:szCs w:val="24"/>
        </w:rPr>
        <w:t>L.Ș.</w:t>
      </w:r>
    </w:p>
    <w:p w:rsidR="00965A3E" w:rsidRPr="00EF7BAF" w:rsidRDefault="00965A3E" w:rsidP="00502D4E">
      <w:pPr>
        <w:pStyle w:val="a7"/>
        <w:rPr>
          <w:rFonts w:ascii="Times New Roman" w:hAnsi="Times New Roman" w:cs="Times New Roman"/>
          <w:sz w:val="24"/>
          <w:lang w:val="ro-RO"/>
        </w:rPr>
      </w:pPr>
    </w:p>
    <w:sectPr w:rsidR="00965A3E" w:rsidRPr="00EF7BAF" w:rsidSect="00913676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BD3764"/>
    <w:multiLevelType w:val="hybridMultilevel"/>
    <w:tmpl w:val="7230155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3E471A"/>
    <w:multiLevelType w:val="hybridMultilevel"/>
    <w:tmpl w:val="5C660CCC"/>
    <w:lvl w:ilvl="0" w:tplc="5A5C03E2">
      <w:start w:val="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FA2FC8"/>
    <w:multiLevelType w:val="hybridMultilevel"/>
    <w:tmpl w:val="B24218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DD4593"/>
    <w:multiLevelType w:val="hybridMultilevel"/>
    <w:tmpl w:val="BCC44E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9D1DCA"/>
    <w:multiLevelType w:val="hybridMultilevel"/>
    <w:tmpl w:val="08CE399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835"/>
    <w:rsid w:val="000040E6"/>
    <w:rsid w:val="000077BF"/>
    <w:rsid w:val="0001475C"/>
    <w:rsid w:val="0007251B"/>
    <w:rsid w:val="000841AD"/>
    <w:rsid w:val="00090384"/>
    <w:rsid w:val="00091035"/>
    <w:rsid w:val="000A2DBB"/>
    <w:rsid w:val="000C22A9"/>
    <w:rsid w:val="000F1D3E"/>
    <w:rsid w:val="000F760A"/>
    <w:rsid w:val="001124BB"/>
    <w:rsid w:val="00124EAE"/>
    <w:rsid w:val="00134B2B"/>
    <w:rsid w:val="001366C9"/>
    <w:rsid w:val="00142E13"/>
    <w:rsid w:val="00157D9A"/>
    <w:rsid w:val="00161650"/>
    <w:rsid w:val="001A0602"/>
    <w:rsid w:val="001A0DB6"/>
    <w:rsid w:val="001C2A0E"/>
    <w:rsid w:val="001D1778"/>
    <w:rsid w:val="001D6C17"/>
    <w:rsid w:val="001D6C2E"/>
    <w:rsid w:val="001D79D5"/>
    <w:rsid w:val="001E5A01"/>
    <w:rsid w:val="00221B64"/>
    <w:rsid w:val="00223DB0"/>
    <w:rsid w:val="00251476"/>
    <w:rsid w:val="0027285F"/>
    <w:rsid w:val="0027700D"/>
    <w:rsid w:val="0028262B"/>
    <w:rsid w:val="002953D7"/>
    <w:rsid w:val="002A07EC"/>
    <w:rsid w:val="002A7D8D"/>
    <w:rsid w:val="002B3230"/>
    <w:rsid w:val="002C7F8D"/>
    <w:rsid w:val="002E0A1A"/>
    <w:rsid w:val="00341F5E"/>
    <w:rsid w:val="00350619"/>
    <w:rsid w:val="0035656E"/>
    <w:rsid w:val="003622BD"/>
    <w:rsid w:val="003765E0"/>
    <w:rsid w:val="00376C8D"/>
    <w:rsid w:val="00380735"/>
    <w:rsid w:val="0038511C"/>
    <w:rsid w:val="00386BDF"/>
    <w:rsid w:val="0039711E"/>
    <w:rsid w:val="003C37DA"/>
    <w:rsid w:val="003D36B7"/>
    <w:rsid w:val="003E138E"/>
    <w:rsid w:val="003E1D3B"/>
    <w:rsid w:val="003E3778"/>
    <w:rsid w:val="003E57A2"/>
    <w:rsid w:val="003E5B68"/>
    <w:rsid w:val="003E71BD"/>
    <w:rsid w:val="003F2588"/>
    <w:rsid w:val="003F440B"/>
    <w:rsid w:val="00404776"/>
    <w:rsid w:val="00415A90"/>
    <w:rsid w:val="004268D7"/>
    <w:rsid w:val="0043266A"/>
    <w:rsid w:val="00432E30"/>
    <w:rsid w:val="00434710"/>
    <w:rsid w:val="00445B6D"/>
    <w:rsid w:val="00461508"/>
    <w:rsid w:val="004708FF"/>
    <w:rsid w:val="00471F10"/>
    <w:rsid w:val="00485BF0"/>
    <w:rsid w:val="004912EC"/>
    <w:rsid w:val="004A00E7"/>
    <w:rsid w:val="004B71D7"/>
    <w:rsid w:val="004C33BF"/>
    <w:rsid w:val="004D0E07"/>
    <w:rsid w:val="004D11D3"/>
    <w:rsid w:val="004D2771"/>
    <w:rsid w:val="004F1607"/>
    <w:rsid w:val="004F6C41"/>
    <w:rsid w:val="00502D4E"/>
    <w:rsid w:val="005035FD"/>
    <w:rsid w:val="00506FBC"/>
    <w:rsid w:val="00526BCA"/>
    <w:rsid w:val="005309A7"/>
    <w:rsid w:val="00544119"/>
    <w:rsid w:val="00546A67"/>
    <w:rsid w:val="0055419E"/>
    <w:rsid w:val="005767C7"/>
    <w:rsid w:val="005910A6"/>
    <w:rsid w:val="00592D06"/>
    <w:rsid w:val="00594FC0"/>
    <w:rsid w:val="005A290F"/>
    <w:rsid w:val="005A6F23"/>
    <w:rsid w:val="005C030D"/>
    <w:rsid w:val="005C52C1"/>
    <w:rsid w:val="005C628D"/>
    <w:rsid w:val="005D248C"/>
    <w:rsid w:val="005D580A"/>
    <w:rsid w:val="005E3228"/>
    <w:rsid w:val="005E522D"/>
    <w:rsid w:val="005E72FC"/>
    <w:rsid w:val="005F7DA2"/>
    <w:rsid w:val="00616D3C"/>
    <w:rsid w:val="00620754"/>
    <w:rsid w:val="006218AF"/>
    <w:rsid w:val="00625AF5"/>
    <w:rsid w:val="00634B22"/>
    <w:rsid w:val="00656C7D"/>
    <w:rsid w:val="006677AA"/>
    <w:rsid w:val="006741D8"/>
    <w:rsid w:val="00687B21"/>
    <w:rsid w:val="006A0102"/>
    <w:rsid w:val="006A3E77"/>
    <w:rsid w:val="006B1E06"/>
    <w:rsid w:val="006B5E25"/>
    <w:rsid w:val="006C7AA6"/>
    <w:rsid w:val="006F6F96"/>
    <w:rsid w:val="007124AE"/>
    <w:rsid w:val="007156A4"/>
    <w:rsid w:val="007242B5"/>
    <w:rsid w:val="00725209"/>
    <w:rsid w:val="007379CE"/>
    <w:rsid w:val="0076327D"/>
    <w:rsid w:val="00771488"/>
    <w:rsid w:val="007853BA"/>
    <w:rsid w:val="00795C05"/>
    <w:rsid w:val="007B3393"/>
    <w:rsid w:val="007C0C5B"/>
    <w:rsid w:val="007D39C0"/>
    <w:rsid w:val="007D7074"/>
    <w:rsid w:val="007E2123"/>
    <w:rsid w:val="00814637"/>
    <w:rsid w:val="0084016B"/>
    <w:rsid w:val="008454C9"/>
    <w:rsid w:val="0084747C"/>
    <w:rsid w:val="008555D4"/>
    <w:rsid w:val="00866A38"/>
    <w:rsid w:val="00873382"/>
    <w:rsid w:val="0087668B"/>
    <w:rsid w:val="00877715"/>
    <w:rsid w:val="00892EFB"/>
    <w:rsid w:val="00894AB3"/>
    <w:rsid w:val="008A0AE3"/>
    <w:rsid w:val="008B39D6"/>
    <w:rsid w:val="008B6A39"/>
    <w:rsid w:val="008C3FB7"/>
    <w:rsid w:val="008C772E"/>
    <w:rsid w:val="008E2D5E"/>
    <w:rsid w:val="00901721"/>
    <w:rsid w:val="00903B2D"/>
    <w:rsid w:val="009075E6"/>
    <w:rsid w:val="00913676"/>
    <w:rsid w:val="00917013"/>
    <w:rsid w:val="00952A9A"/>
    <w:rsid w:val="00954FCA"/>
    <w:rsid w:val="00956E86"/>
    <w:rsid w:val="009632B6"/>
    <w:rsid w:val="00965A3E"/>
    <w:rsid w:val="00982EBC"/>
    <w:rsid w:val="009D344D"/>
    <w:rsid w:val="009E2841"/>
    <w:rsid w:val="009E6459"/>
    <w:rsid w:val="00A07DD8"/>
    <w:rsid w:val="00A302F0"/>
    <w:rsid w:val="00A37FBA"/>
    <w:rsid w:val="00A61474"/>
    <w:rsid w:val="00A72140"/>
    <w:rsid w:val="00A75ECD"/>
    <w:rsid w:val="00A81DA4"/>
    <w:rsid w:val="00AA2724"/>
    <w:rsid w:val="00AA7CF1"/>
    <w:rsid w:val="00AA7D47"/>
    <w:rsid w:val="00AC2AF3"/>
    <w:rsid w:val="00AC650B"/>
    <w:rsid w:val="00AD006D"/>
    <w:rsid w:val="00AD6831"/>
    <w:rsid w:val="00AD7E57"/>
    <w:rsid w:val="00AE5251"/>
    <w:rsid w:val="00AF2C89"/>
    <w:rsid w:val="00B025D1"/>
    <w:rsid w:val="00B10DF2"/>
    <w:rsid w:val="00B11BBF"/>
    <w:rsid w:val="00B15C18"/>
    <w:rsid w:val="00B411C0"/>
    <w:rsid w:val="00B43B8D"/>
    <w:rsid w:val="00B64252"/>
    <w:rsid w:val="00B70F63"/>
    <w:rsid w:val="00B75005"/>
    <w:rsid w:val="00B93ADD"/>
    <w:rsid w:val="00BA2899"/>
    <w:rsid w:val="00BA5FDC"/>
    <w:rsid w:val="00BB3001"/>
    <w:rsid w:val="00BB541B"/>
    <w:rsid w:val="00BD55B5"/>
    <w:rsid w:val="00BE014E"/>
    <w:rsid w:val="00C0310C"/>
    <w:rsid w:val="00C06DDA"/>
    <w:rsid w:val="00C216AD"/>
    <w:rsid w:val="00C26BFF"/>
    <w:rsid w:val="00C40752"/>
    <w:rsid w:val="00C42482"/>
    <w:rsid w:val="00C664EB"/>
    <w:rsid w:val="00C6669E"/>
    <w:rsid w:val="00C74883"/>
    <w:rsid w:val="00C8192F"/>
    <w:rsid w:val="00C90E8F"/>
    <w:rsid w:val="00CA495E"/>
    <w:rsid w:val="00CA69F0"/>
    <w:rsid w:val="00CB42F1"/>
    <w:rsid w:val="00CC1E33"/>
    <w:rsid w:val="00CD04AA"/>
    <w:rsid w:val="00CE7F1B"/>
    <w:rsid w:val="00D00985"/>
    <w:rsid w:val="00D15CC4"/>
    <w:rsid w:val="00D24B58"/>
    <w:rsid w:val="00D25A8E"/>
    <w:rsid w:val="00D30EA5"/>
    <w:rsid w:val="00D55719"/>
    <w:rsid w:val="00D70ADE"/>
    <w:rsid w:val="00D74BF1"/>
    <w:rsid w:val="00D81214"/>
    <w:rsid w:val="00D900A5"/>
    <w:rsid w:val="00D947E2"/>
    <w:rsid w:val="00DE4535"/>
    <w:rsid w:val="00DE4C9B"/>
    <w:rsid w:val="00E0010A"/>
    <w:rsid w:val="00E01DCB"/>
    <w:rsid w:val="00E2724F"/>
    <w:rsid w:val="00E3780C"/>
    <w:rsid w:val="00E40AB2"/>
    <w:rsid w:val="00E5134B"/>
    <w:rsid w:val="00E632ED"/>
    <w:rsid w:val="00E64246"/>
    <w:rsid w:val="00E770AC"/>
    <w:rsid w:val="00EA301E"/>
    <w:rsid w:val="00EB3958"/>
    <w:rsid w:val="00EE5A0A"/>
    <w:rsid w:val="00EE5E8B"/>
    <w:rsid w:val="00EF7BAF"/>
    <w:rsid w:val="00F0422D"/>
    <w:rsid w:val="00F17B78"/>
    <w:rsid w:val="00F25A52"/>
    <w:rsid w:val="00F60E8E"/>
    <w:rsid w:val="00F73FE6"/>
    <w:rsid w:val="00F751D1"/>
    <w:rsid w:val="00F76275"/>
    <w:rsid w:val="00F77BD7"/>
    <w:rsid w:val="00F81670"/>
    <w:rsid w:val="00F864AC"/>
    <w:rsid w:val="00F867EF"/>
    <w:rsid w:val="00FA3FC5"/>
    <w:rsid w:val="00FA5090"/>
    <w:rsid w:val="00FA5B54"/>
    <w:rsid w:val="00FA7973"/>
    <w:rsid w:val="00FC2835"/>
    <w:rsid w:val="00FF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7BA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EF7BA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136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1367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91367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6A3E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A3E77"/>
    <w:pPr>
      <w:ind w:left="720"/>
      <w:contextualSpacing/>
    </w:pPr>
  </w:style>
  <w:style w:type="table" w:styleId="a5">
    <w:name w:val="Table Grid"/>
    <w:basedOn w:val="a2"/>
    <w:uiPriority w:val="59"/>
    <w:rsid w:val="006A3E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982EBC"/>
    <w:rPr>
      <w:color w:val="0000FF" w:themeColor="hyperlink"/>
      <w:u w:val="single"/>
    </w:rPr>
  </w:style>
  <w:style w:type="paragraph" w:styleId="a7">
    <w:name w:val="No Spacing"/>
    <w:uiPriority w:val="1"/>
    <w:qFormat/>
    <w:rsid w:val="000A2DBB"/>
    <w:pPr>
      <w:spacing w:after="0" w:line="240" w:lineRule="auto"/>
    </w:pPr>
  </w:style>
  <w:style w:type="character" w:styleId="a8">
    <w:name w:val="Emphasis"/>
    <w:basedOn w:val="a1"/>
    <w:uiPriority w:val="20"/>
    <w:qFormat/>
    <w:rsid w:val="00EF7BAF"/>
    <w:rPr>
      <w:i/>
      <w:iCs/>
    </w:rPr>
  </w:style>
  <w:style w:type="character" w:customStyle="1" w:styleId="10">
    <w:name w:val="Заголовок 1 Знак"/>
    <w:basedOn w:val="a1"/>
    <w:link w:val="1"/>
    <w:rsid w:val="00EF7BA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9"/>
    <w:uiPriority w:val="99"/>
    <w:semiHidden/>
    <w:unhideWhenUsed/>
    <w:rsid w:val="00EF7BAF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EF7BAF"/>
    <w:rPr>
      <w:rFonts w:ascii="Times New Roman" w:hAnsi="Times New Roman"/>
      <w:sz w:val="24"/>
      <w:lang w:val="ro-RO"/>
    </w:rPr>
  </w:style>
  <w:style w:type="paragraph" w:customStyle="1" w:styleId="21">
    <w:name w:val="Заголовок 21"/>
    <w:basedOn w:val="a"/>
    <w:uiPriority w:val="1"/>
    <w:qFormat/>
    <w:rsid w:val="00EF7BAF"/>
    <w:pPr>
      <w:widowControl w:val="0"/>
      <w:autoSpaceDE w:val="0"/>
      <w:autoSpaceDN w:val="0"/>
      <w:spacing w:before="86" w:after="0"/>
      <w:ind w:left="823" w:hanging="284"/>
      <w:jc w:val="left"/>
      <w:outlineLvl w:val="2"/>
    </w:pPr>
    <w:rPr>
      <w:rFonts w:eastAsia="Times New Roman" w:cs="Times New Roman"/>
      <w:b/>
      <w:bCs/>
      <w:sz w:val="28"/>
      <w:szCs w:val="28"/>
      <w:lang w:val="en-US" w:bidi="en-US"/>
    </w:rPr>
  </w:style>
  <w:style w:type="table" w:customStyle="1" w:styleId="GrilTabel1">
    <w:name w:val="Grilă Tabel1"/>
    <w:basedOn w:val="a2"/>
    <w:next w:val="a5"/>
    <w:uiPriority w:val="39"/>
    <w:rsid w:val="00EF7BAF"/>
    <w:pPr>
      <w:spacing w:after="80" w:line="240" w:lineRule="auto"/>
      <w:jc w:val="both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1"/>
    <w:link w:val="2"/>
    <w:uiPriority w:val="9"/>
    <w:rsid w:val="009136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913676"/>
    <w:rPr>
      <w:rFonts w:asciiTheme="majorHAnsi" w:eastAsiaTheme="majorEastAsia" w:hAnsiTheme="majorHAnsi" w:cstheme="majorBidi"/>
      <w:b/>
      <w:bCs/>
      <w:color w:val="4F81BD" w:themeColor="accent1"/>
      <w:sz w:val="24"/>
      <w:lang w:val="ro-RO"/>
    </w:rPr>
  </w:style>
  <w:style w:type="character" w:customStyle="1" w:styleId="40">
    <w:name w:val="Заголовок 4 Знак"/>
    <w:basedOn w:val="a1"/>
    <w:link w:val="4"/>
    <w:uiPriority w:val="9"/>
    <w:rsid w:val="0091367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lang w:val="ro-RO"/>
    </w:rPr>
  </w:style>
  <w:style w:type="paragraph" w:styleId="aa">
    <w:name w:val="Body Text Indent"/>
    <w:basedOn w:val="a"/>
    <w:link w:val="ab"/>
    <w:uiPriority w:val="99"/>
    <w:rsid w:val="00CC1E33"/>
    <w:pPr>
      <w:spacing w:after="120"/>
      <w:ind w:left="283" w:firstLine="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ab">
    <w:name w:val="Основной текст с отступом Знак"/>
    <w:basedOn w:val="a1"/>
    <w:link w:val="aa"/>
    <w:uiPriority w:val="99"/>
    <w:rsid w:val="00CC1E3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5F7DA2"/>
    <w:pPr>
      <w:spacing w:after="0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5F7DA2"/>
    <w:rPr>
      <w:rFonts w:ascii="Tahoma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7BA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EF7BA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136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1367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91367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6A3E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A3E77"/>
    <w:pPr>
      <w:ind w:left="720"/>
      <w:contextualSpacing/>
    </w:pPr>
  </w:style>
  <w:style w:type="table" w:styleId="a5">
    <w:name w:val="Table Grid"/>
    <w:basedOn w:val="a2"/>
    <w:uiPriority w:val="59"/>
    <w:rsid w:val="006A3E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982EBC"/>
    <w:rPr>
      <w:color w:val="0000FF" w:themeColor="hyperlink"/>
      <w:u w:val="single"/>
    </w:rPr>
  </w:style>
  <w:style w:type="paragraph" w:styleId="a7">
    <w:name w:val="No Spacing"/>
    <w:uiPriority w:val="1"/>
    <w:qFormat/>
    <w:rsid w:val="000A2DBB"/>
    <w:pPr>
      <w:spacing w:after="0" w:line="240" w:lineRule="auto"/>
    </w:pPr>
  </w:style>
  <w:style w:type="character" w:styleId="a8">
    <w:name w:val="Emphasis"/>
    <w:basedOn w:val="a1"/>
    <w:uiPriority w:val="20"/>
    <w:qFormat/>
    <w:rsid w:val="00EF7BAF"/>
    <w:rPr>
      <w:i/>
      <w:iCs/>
    </w:rPr>
  </w:style>
  <w:style w:type="character" w:customStyle="1" w:styleId="10">
    <w:name w:val="Заголовок 1 Знак"/>
    <w:basedOn w:val="a1"/>
    <w:link w:val="1"/>
    <w:rsid w:val="00EF7BA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9"/>
    <w:uiPriority w:val="99"/>
    <w:semiHidden/>
    <w:unhideWhenUsed/>
    <w:rsid w:val="00EF7BAF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EF7BAF"/>
    <w:rPr>
      <w:rFonts w:ascii="Times New Roman" w:hAnsi="Times New Roman"/>
      <w:sz w:val="24"/>
      <w:lang w:val="ro-RO"/>
    </w:rPr>
  </w:style>
  <w:style w:type="paragraph" w:customStyle="1" w:styleId="21">
    <w:name w:val="Заголовок 21"/>
    <w:basedOn w:val="a"/>
    <w:uiPriority w:val="1"/>
    <w:qFormat/>
    <w:rsid w:val="00EF7BAF"/>
    <w:pPr>
      <w:widowControl w:val="0"/>
      <w:autoSpaceDE w:val="0"/>
      <w:autoSpaceDN w:val="0"/>
      <w:spacing w:before="86" w:after="0"/>
      <w:ind w:left="823" w:hanging="284"/>
      <w:jc w:val="left"/>
      <w:outlineLvl w:val="2"/>
    </w:pPr>
    <w:rPr>
      <w:rFonts w:eastAsia="Times New Roman" w:cs="Times New Roman"/>
      <w:b/>
      <w:bCs/>
      <w:sz w:val="28"/>
      <w:szCs w:val="28"/>
      <w:lang w:val="en-US" w:bidi="en-US"/>
    </w:rPr>
  </w:style>
  <w:style w:type="table" w:customStyle="1" w:styleId="GrilTabel1">
    <w:name w:val="Grilă Tabel1"/>
    <w:basedOn w:val="a2"/>
    <w:next w:val="a5"/>
    <w:uiPriority w:val="39"/>
    <w:rsid w:val="00EF7BAF"/>
    <w:pPr>
      <w:spacing w:after="80" w:line="240" w:lineRule="auto"/>
      <w:jc w:val="both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1"/>
    <w:link w:val="2"/>
    <w:uiPriority w:val="9"/>
    <w:rsid w:val="009136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913676"/>
    <w:rPr>
      <w:rFonts w:asciiTheme="majorHAnsi" w:eastAsiaTheme="majorEastAsia" w:hAnsiTheme="majorHAnsi" w:cstheme="majorBidi"/>
      <w:b/>
      <w:bCs/>
      <w:color w:val="4F81BD" w:themeColor="accent1"/>
      <w:sz w:val="24"/>
      <w:lang w:val="ro-RO"/>
    </w:rPr>
  </w:style>
  <w:style w:type="character" w:customStyle="1" w:styleId="40">
    <w:name w:val="Заголовок 4 Знак"/>
    <w:basedOn w:val="a1"/>
    <w:link w:val="4"/>
    <w:uiPriority w:val="9"/>
    <w:rsid w:val="0091367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lang w:val="ro-RO"/>
    </w:rPr>
  </w:style>
  <w:style w:type="paragraph" w:styleId="aa">
    <w:name w:val="Body Text Indent"/>
    <w:basedOn w:val="a"/>
    <w:link w:val="ab"/>
    <w:uiPriority w:val="99"/>
    <w:rsid w:val="00CC1E33"/>
    <w:pPr>
      <w:spacing w:after="120"/>
      <w:ind w:left="283" w:firstLine="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ab">
    <w:name w:val="Основной текст с отступом Знак"/>
    <w:basedOn w:val="a1"/>
    <w:link w:val="aa"/>
    <w:uiPriority w:val="99"/>
    <w:rsid w:val="00CC1E3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5F7DA2"/>
    <w:pPr>
      <w:spacing w:after="0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5F7DA2"/>
    <w:rPr>
      <w:rFonts w:ascii="Tahoma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4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1062B9-B397-43E0-AA6E-AB7CB7728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741</TotalTime>
  <Pages>5</Pages>
  <Words>1495</Words>
  <Characters>8528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Focushima</dc:creator>
  <cp:lastModifiedBy>C-WST-2016</cp:lastModifiedBy>
  <cp:revision>30</cp:revision>
  <cp:lastPrinted>2020-01-14T12:03:00Z</cp:lastPrinted>
  <dcterms:created xsi:type="dcterms:W3CDTF">2019-02-26T09:54:00Z</dcterms:created>
  <dcterms:modified xsi:type="dcterms:W3CDTF">2020-06-18T04:35:00Z</dcterms:modified>
</cp:coreProperties>
</file>