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1AA06" w14:textId="77777777" w:rsidR="00753D8A" w:rsidRPr="00753D8A" w:rsidRDefault="00753D8A" w:rsidP="00753D8A">
      <w:pPr>
        <w:pStyle w:val="Heading3"/>
        <w:keepNext w:val="0"/>
        <w:keepLines w:val="0"/>
        <w:tabs>
          <w:tab w:val="left" w:pos="360"/>
          <w:tab w:val="left" w:pos="1134"/>
        </w:tabs>
        <w:spacing w:before="0" w:after="120"/>
        <w:jc w:val="center"/>
        <w:rPr>
          <w:rFonts w:cs="Times New Roman"/>
          <w:b/>
          <w:bCs/>
          <w:color w:val="auto"/>
          <w:lang w:val="ro-MD"/>
        </w:rPr>
      </w:pPr>
      <w:r w:rsidRPr="00753D8A">
        <w:rPr>
          <w:rFonts w:cs="Times New Roman"/>
          <w:b/>
          <w:bCs/>
          <w:color w:val="auto"/>
          <w:lang w:val="ro-MD"/>
        </w:rPr>
        <w:t>Formularul de deviz nr. 1 – Lista cu cantitățile de lucrări</w:t>
      </w:r>
    </w:p>
    <w:p w14:paraId="4E1481A5" w14:textId="77777777" w:rsidR="00753D8A" w:rsidRPr="00224377" w:rsidRDefault="00753D8A" w:rsidP="00753D8A">
      <w:pPr>
        <w:jc w:val="center"/>
        <w:rPr>
          <w:i/>
          <w:u w:val="single"/>
          <w:lang w:val="ro-MD"/>
        </w:rPr>
      </w:pPr>
      <w:r w:rsidRPr="00224377">
        <w:rPr>
          <w:b/>
          <w:u w:val="single"/>
          <w:shd w:val="clear" w:color="auto" w:fill="FFFFFF" w:themeFill="background1"/>
          <w:lang w:eastAsia="ru-RU"/>
        </w:rPr>
        <w:t xml:space="preserve">Lot unic - </w:t>
      </w:r>
      <w:r w:rsidRPr="00793562">
        <w:rPr>
          <w:b/>
          <w:u w:val="single"/>
          <w:shd w:val="clear" w:color="auto" w:fill="FFFFFF" w:themeFill="background1"/>
          <w:lang w:eastAsia="ru-RU"/>
        </w:rPr>
        <w:t>Construirea liniei electrice in cablu 0,4 kV pentru alimentarea cu energie electrica a blocului alimentar si salii pentru sport cu nr. cad 0100313.209 situat in mun. Chisinau, sec. Ciocana, str. I. Vieru nr. 17/2</w:t>
      </w:r>
    </w:p>
    <w:p w14:paraId="03BE6C24" w14:textId="77777777" w:rsidR="00753D8A" w:rsidRPr="002E4E85" w:rsidRDefault="00753D8A" w:rsidP="00753D8A">
      <w:pPr>
        <w:jc w:val="center"/>
        <w:rPr>
          <w:i/>
          <w:sz w:val="20"/>
          <w:szCs w:val="20"/>
          <w:lang w:val="ro-MD"/>
        </w:rPr>
      </w:pPr>
      <w:r w:rsidRPr="002E4E85">
        <w:rPr>
          <w:i/>
          <w:sz w:val="20"/>
          <w:szCs w:val="20"/>
          <w:lang w:val="ro-MD"/>
        </w:rPr>
        <w:t>(denumirea, adresa)</w:t>
      </w:r>
    </w:p>
    <w:p w14:paraId="3B474259" w14:textId="77777777" w:rsidR="00753D8A" w:rsidRPr="002E4E85" w:rsidRDefault="00753D8A" w:rsidP="00753D8A">
      <w:pPr>
        <w:ind w:firstLine="709"/>
        <w:jc w:val="center"/>
        <w:rPr>
          <w:sz w:val="20"/>
          <w:szCs w:val="20"/>
          <w:lang w:val="ro-MD"/>
        </w:rPr>
      </w:pPr>
    </w:p>
    <w:p w14:paraId="37C91CAF" w14:textId="77777777" w:rsidR="00753D8A" w:rsidRPr="002E4E85" w:rsidRDefault="00753D8A" w:rsidP="00753D8A">
      <w:pPr>
        <w:jc w:val="both"/>
        <w:rPr>
          <w:b/>
          <w:u w:val="single"/>
          <w:lang w:val="ro-MD"/>
        </w:rPr>
      </w:pPr>
      <w:r w:rsidRPr="002E4E85">
        <w:rPr>
          <w:lang w:val="ro-MD"/>
        </w:rPr>
        <w:t xml:space="preserve">Autoritatea contractantă </w:t>
      </w:r>
      <w:r>
        <w:rPr>
          <w:b/>
          <w:u w:val="single"/>
          <w:lang w:val="ro-MD"/>
        </w:rPr>
        <w:t>IPLTPA „Mihail Berezovschi”</w:t>
      </w:r>
    </w:p>
    <w:p w14:paraId="395E42F0" w14:textId="77777777" w:rsidR="00753D8A" w:rsidRPr="00735660" w:rsidRDefault="00753D8A" w:rsidP="00753D8A">
      <w:pPr>
        <w:ind w:firstLine="709"/>
        <w:rPr>
          <w:i/>
          <w:sz w:val="20"/>
          <w:szCs w:val="20"/>
          <w:lang w:val="ro-MD"/>
        </w:rPr>
      </w:pPr>
      <w:r>
        <w:rPr>
          <w:i/>
          <w:sz w:val="20"/>
          <w:szCs w:val="20"/>
          <w:lang w:val="ro-MD"/>
        </w:rPr>
        <w:t xml:space="preserve">                                                                      </w:t>
      </w:r>
      <w:r w:rsidRPr="002E4E85">
        <w:rPr>
          <w:i/>
          <w:sz w:val="20"/>
          <w:szCs w:val="20"/>
          <w:lang w:val="ro-MD"/>
        </w:rPr>
        <w:t>(denumirea, adresa)</w:t>
      </w:r>
    </w:p>
    <w:p w14:paraId="703AB119" w14:textId="77777777" w:rsidR="00753D8A" w:rsidRDefault="00753D8A" w:rsidP="00753D8A"/>
    <w:p w14:paraId="16A909F7" w14:textId="77777777" w:rsidR="00753D8A" w:rsidRPr="005916E8" w:rsidRDefault="00753D8A" w:rsidP="00753D8A">
      <w:pPr>
        <w:jc w:val="right"/>
        <w:rPr>
          <w:sz w:val="16"/>
          <w:szCs w:val="16"/>
          <w:lang w:val="en-US"/>
        </w:rPr>
      </w:pPr>
      <w:r w:rsidRPr="005916E8">
        <w:rPr>
          <w:sz w:val="16"/>
          <w:szCs w:val="16"/>
          <w:lang w:val="en-US"/>
        </w:rPr>
        <w:t>Formular Nr.1 desfasurat</w:t>
      </w:r>
    </w:p>
    <w:p w14:paraId="6DF00233" w14:textId="77777777" w:rsidR="00753D8A" w:rsidRPr="000E0709" w:rsidRDefault="00753D8A" w:rsidP="00753D8A">
      <w:pPr>
        <w:jc w:val="right"/>
        <w:rPr>
          <w:sz w:val="22"/>
          <w:szCs w:val="22"/>
          <w:lang w:val="en-US"/>
        </w:rPr>
      </w:pPr>
      <w:r w:rsidRPr="005916E8">
        <w:rPr>
          <w:sz w:val="16"/>
          <w:szCs w:val="16"/>
          <w:lang w:val="en-US"/>
        </w:rPr>
        <w:t>WinСmeta</w:t>
      </w:r>
    </w:p>
    <w:p w14:paraId="2B914495" w14:textId="77777777" w:rsidR="00753D8A" w:rsidRPr="000E0709" w:rsidRDefault="00753D8A" w:rsidP="00753D8A">
      <w:pPr>
        <w:rPr>
          <w:sz w:val="22"/>
          <w:szCs w:val="22"/>
          <w:lang w:val="en-US"/>
        </w:rPr>
      </w:pPr>
    </w:p>
    <w:p w14:paraId="7F00CAE3" w14:textId="77777777" w:rsidR="00753D8A" w:rsidRPr="00793562" w:rsidRDefault="00753D8A" w:rsidP="00753D8A">
      <w:pPr>
        <w:jc w:val="center"/>
        <w:rPr>
          <w:lang w:val="en-US"/>
        </w:rPr>
      </w:pPr>
      <w:r w:rsidRPr="00793562">
        <w:rPr>
          <w:b/>
          <w:bCs/>
          <w:lang w:val="it-IT"/>
        </w:rPr>
        <w:t>Lista cu cantit</w:t>
      </w:r>
      <w:r w:rsidRPr="00793562">
        <w:rPr>
          <w:b/>
          <w:bCs/>
        </w:rPr>
        <w:t>ăţile de lucrări</w:t>
      </w:r>
      <w:r w:rsidRPr="00793562">
        <w:rPr>
          <w:b/>
          <w:bCs/>
          <w:lang w:val="en-US"/>
        </w:rPr>
        <w:t xml:space="preserve"> № 4-1-1</w:t>
      </w:r>
    </w:p>
    <w:p w14:paraId="5C746099" w14:textId="77777777" w:rsidR="00753D8A" w:rsidRPr="00793562" w:rsidRDefault="00753D8A" w:rsidP="00753D8A">
      <w:pPr>
        <w:jc w:val="center"/>
        <w:rPr>
          <w:b/>
          <w:bCs/>
          <w:lang w:val="en-US"/>
        </w:rPr>
      </w:pPr>
      <w:r w:rsidRPr="00793562">
        <w:rPr>
          <w:b/>
          <w:bCs/>
          <w:lang w:val="en-US"/>
        </w:rPr>
        <w:t xml:space="preserve"> Alimentare cu energie electrica</w:t>
      </w:r>
    </w:p>
    <w:p w14:paraId="77AAAA6A" w14:textId="77777777" w:rsidR="00753D8A" w:rsidRPr="00453247" w:rsidRDefault="00753D8A" w:rsidP="00753D8A">
      <w:pPr>
        <w:jc w:val="center"/>
        <w:rPr>
          <w:b/>
          <w:bCs/>
          <w:sz w:val="28"/>
          <w:szCs w:val="28"/>
          <w:lang w:val="en-US"/>
        </w:rPr>
      </w:pPr>
    </w:p>
    <w:p w14:paraId="6958A6BB" w14:textId="77777777" w:rsidR="00753D8A" w:rsidRPr="000E0709" w:rsidRDefault="00753D8A" w:rsidP="00753D8A">
      <w:pPr>
        <w:rPr>
          <w:lang w:val="en-US"/>
        </w:rPr>
      </w:pPr>
      <w:r w:rsidRPr="000E0709">
        <w:t>I</w:t>
      </w:r>
      <w:r w:rsidRPr="000E0709">
        <w:rPr>
          <w:lang w:val="en-US"/>
        </w:rPr>
        <w:t xml:space="preserve">ntocmit in preţuri  curente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753D8A" w:rsidRPr="009B70F2" w14:paraId="5B6D2DF9" w14:textId="77777777" w:rsidTr="0092230E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9014873" w14:textId="77777777" w:rsidR="00753D8A" w:rsidRPr="009B70F2" w:rsidRDefault="00753D8A" w:rsidP="0092230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11452891" w14:textId="77777777" w:rsidR="00753D8A" w:rsidRPr="009B70F2" w:rsidRDefault="00753D8A" w:rsidP="0092230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531EC6A" w14:textId="77777777" w:rsidR="00753D8A" w:rsidRPr="009B70F2" w:rsidRDefault="00753D8A" w:rsidP="0092230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74758A8" w14:textId="77777777" w:rsidR="00753D8A" w:rsidRPr="009B70F2" w:rsidRDefault="00753D8A" w:rsidP="0092230E">
            <w:pPr>
              <w:jc w:val="center"/>
              <w:rPr>
                <w:sz w:val="16"/>
                <w:szCs w:val="16"/>
              </w:rPr>
            </w:pPr>
          </w:p>
          <w:p w14:paraId="5720D6B5" w14:textId="77777777" w:rsidR="00753D8A" w:rsidRPr="009B70F2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1D9C801" w14:textId="77777777" w:rsidR="00753D8A" w:rsidRPr="009B70F2" w:rsidRDefault="00753D8A" w:rsidP="0092230E">
            <w:pPr>
              <w:ind w:left="-108" w:right="-108"/>
              <w:jc w:val="center"/>
              <w:rPr>
                <w:sz w:val="16"/>
                <w:szCs w:val="16"/>
              </w:rPr>
            </w:pPr>
          </w:p>
          <w:p w14:paraId="3ADA9792" w14:textId="77777777" w:rsidR="00753D8A" w:rsidRPr="009B70F2" w:rsidRDefault="00753D8A" w:rsidP="0092230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EF58145" w14:textId="77777777" w:rsidR="00753D8A" w:rsidRPr="009B70F2" w:rsidRDefault="00753D8A" w:rsidP="0092230E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753D8A" w:rsidRPr="009B70F2" w14:paraId="1676C4AF" w14:textId="77777777" w:rsidTr="0092230E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68997AE" w14:textId="77777777" w:rsidR="00753D8A" w:rsidRPr="009B70F2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78CA91A" w14:textId="77777777" w:rsidR="00753D8A" w:rsidRPr="009B70F2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A4041CF" w14:textId="77777777" w:rsidR="00753D8A" w:rsidRPr="009B70F2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E29633D" w14:textId="77777777" w:rsidR="00753D8A" w:rsidRPr="009B70F2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4D0E81E" w14:textId="77777777" w:rsidR="00753D8A" w:rsidRPr="009B70F2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D6568EA" w14:textId="77777777" w:rsidR="00753D8A" w:rsidRPr="009B70F2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14:paraId="656421B9" w14:textId="77777777" w:rsidR="00753D8A" w:rsidRPr="000E0709" w:rsidRDefault="00753D8A" w:rsidP="00753D8A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753D8A" w:rsidRPr="009B70F2" w14:paraId="53D97314" w14:textId="77777777" w:rsidTr="0092230E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4D6EA03B" w14:textId="77777777" w:rsidR="00753D8A" w:rsidRPr="009B70F2" w:rsidRDefault="00753D8A" w:rsidP="0092230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2805D219" w14:textId="77777777" w:rsidR="00753D8A" w:rsidRPr="009B70F2" w:rsidRDefault="00753D8A" w:rsidP="0092230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0259DAAF" w14:textId="77777777" w:rsidR="00753D8A" w:rsidRPr="009B70F2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4C2717A2" w14:textId="77777777" w:rsidR="00753D8A" w:rsidRPr="009B70F2" w:rsidRDefault="00753D8A" w:rsidP="0092230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12C27434" w14:textId="77777777" w:rsidR="00753D8A" w:rsidRPr="009B70F2" w:rsidRDefault="00753D8A" w:rsidP="0092230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48F0AAE8" w14:textId="77777777" w:rsidR="00753D8A" w:rsidRPr="009B70F2" w:rsidRDefault="00753D8A" w:rsidP="0092230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53D8A" w:rsidRPr="009B70F2" w14:paraId="3C7C9782" w14:textId="77777777" w:rsidTr="0092230E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8209637" w14:textId="77777777" w:rsidR="00753D8A" w:rsidRPr="009B70F2" w:rsidRDefault="00753D8A" w:rsidP="0092230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752F8E8C" w14:textId="77777777" w:rsidR="00753D8A" w:rsidRPr="00B12F65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9B70F2" w14:paraId="3009EC3E" w14:textId="77777777" w:rsidTr="0092230E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2CD1971" w14:textId="77777777" w:rsidR="00753D8A" w:rsidRPr="009B70F2" w:rsidRDefault="00753D8A" w:rsidP="0092230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Lucrari de terasament</w:t>
            </w:r>
          </w:p>
          <w:p w14:paraId="6155B4E7" w14:textId="77777777" w:rsidR="00753D8A" w:rsidRPr="00B12F65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9B70F2" w14:paraId="3169F4E2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8D6B3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15224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890300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0B44DB43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C5F05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6402B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8AD7A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40,000</w:t>
            </w:r>
          </w:p>
          <w:p w14:paraId="49F404D3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5B771D21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460F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68958E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3E60C5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34CE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9B32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B91D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11,600</w:t>
            </w:r>
          </w:p>
        </w:tc>
      </w:tr>
      <w:tr w:rsidR="00753D8A" w:rsidRPr="00B40365" w14:paraId="4DDEE9E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5590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551371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7D534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B0F2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1D84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7439E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</w:t>
            </w:r>
          </w:p>
        </w:tc>
      </w:tr>
      <w:tr w:rsidR="00753D8A" w:rsidRPr="00B40365" w14:paraId="46BA32B2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F19B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AEF3A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C86B3E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72E6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ACE4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9270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1,600</w:t>
            </w:r>
          </w:p>
        </w:tc>
      </w:tr>
      <w:tr w:rsidR="00753D8A" w:rsidRPr="00B40365" w14:paraId="614B2859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7AEA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3339C5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3C07F7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A80E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0B0A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86DFF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11,760</w:t>
            </w:r>
          </w:p>
        </w:tc>
      </w:tr>
      <w:tr w:rsidR="00753D8A" w:rsidRPr="009B70F2" w14:paraId="6B51DB68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7D6D2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8ECC4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DG05A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FFD0B5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de imbracaminti cu stratul de pina la 3 cm grosime, formate din covoare asfaltice permanente, betoane sfaltice</w:t>
            </w:r>
          </w:p>
          <w:p w14:paraId="07F65765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3748B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AAA7A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AC3B8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19,400</w:t>
            </w:r>
          </w:p>
          <w:p w14:paraId="38032291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5ACD19DC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B1E3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3F4EF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F84871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00C2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F7D6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B941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10,476</w:t>
            </w:r>
          </w:p>
        </w:tc>
      </w:tr>
      <w:tr w:rsidR="00753D8A" w:rsidRPr="009B70F2" w14:paraId="5147D64A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5EF28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48A07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8006BC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a pamintului in depozit cu excavator "o cupa inversa " cu volumul cupei de 0,15 m3: teren de categoria 2</w:t>
            </w:r>
          </w:p>
          <w:p w14:paraId="698F2C1E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C623A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1110D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81298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0,550</w:t>
            </w:r>
          </w:p>
          <w:p w14:paraId="04DDEFDE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5BFBDAE2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4C00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7766FF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B6FCB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89A5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4FFF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CD88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1,309</w:t>
            </w:r>
          </w:p>
        </w:tc>
      </w:tr>
      <w:tr w:rsidR="00753D8A" w:rsidRPr="00B40365" w14:paraId="63CAA6E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8E52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4B9C8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BFAF18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diesel pe pneuri cu o cupa de 0,15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D085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56BD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A6CB1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6,160</w:t>
            </w:r>
          </w:p>
        </w:tc>
      </w:tr>
      <w:tr w:rsidR="00753D8A" w:rsidRPr="009B70F2" w14:paraId="7B8DAEE2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18218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8C9EE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8788FF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5F9FA129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68BEC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29109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2D7DE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0,370</w:t>
            </w:r>
          </w:p>
          <w:p w14:paraId="2D003212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30050BDE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B05D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9BFF1E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6FEF7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FEDC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1869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64470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0,403</w:t>
            </w:r>
          </w:p>
        </w:tc>
      </w:tr>
      <w:tr w:rsidR="00753D8A" w:rsidRPr="009B70F2" w14:paraId="604D9EA8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50BF4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87457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24329B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II.( Incarcarea)</w:t>
            </w:r>
          </w:p>
          <w:p w14:paraId="7AB627AA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CB046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34FAA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3E541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0,180</w:t>
            </w:r>
          </w:p>
          <w:p w14:paraId="21EEC6CE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5443AFEB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C7A5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7EE167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A1F48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EF88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1381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52D86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0,859</w:t>
            </w:r>
          </w:p>
        </w:tc>
      </w:tr>
      <w:tr w:rsidR="00753D8A" w:rsidRPr="009B70F2" w14:paraId="1BA41B9C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0AA6E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7128E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6FAE33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 10 km</w:t>
            </w:r>
          </w:p>
          <w:p w14:paraId="1B7AA17D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1EC69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7543B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73E58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25,760</w:t>
            </w:r>
          </w:p>
          <w:p w14:paraId="727F6073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66E83BF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3DEA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1823C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2E2246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5A62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508E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0,0571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D2753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1,471</w:t>
            </w:r>
          </w:p>
        </w:tc>
      </w:tr>
      <w:tr w:rsidR="00753D8A" w:rsidRPr="009B70F2" w14:paraId="01DD45BD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0486A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70FBC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TsA03D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235147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latime, executata fara sprijiniri, cu taluz inclinat la fundatii, canale, etc., teren necoeziv sau slab coeziv consistent, pina la 0,75 m adincime  teren foarte tare</w:t>
            </w:r>
          </w:p>
          <w:p w14:paraId="62F1CA30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67E05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D8199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1A71E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2,250</w:t>
            </w:r>
          </w:p>
          <w:p w14:paraId="4DD51040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235AC4F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9190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D1482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C9FCA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D54A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D54BE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ECB5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6,750</w:t>
            </w:r>
          </w:p>
        </w:tc>
      </w:tr>
      <w:tr w:rsidR="00753D8A" w:rsidRPr="00B40365" w14:paraId="5035CD6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2BF5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B48D95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86086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BD4E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2EAF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AE0D0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0,720</w:t>
            </w:r>
          </w:p>
        </w:tc>
      </w:tr>
      <w:tr w:rsidR="00753D8A" w:rsidRPr="009B70F2" w14:paraId="17CE887C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6EEA5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E092E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TsD01D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43105C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foarte tare</w:t>
            </w:r>
          </w:p>
          <w:p w14:paraId="57D793EE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2EAB4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2BBAD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6D635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2,250</w:t>
            </w:r>
          </w:p>
          <w:p w14:paraId="25B47A8F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133317BE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6A9E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1E1BC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FDADB4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FDCC6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64DA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2CC94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1,282</w:t>
            </w:r>
          </w:p>
        </w:tc>
      </w:tr>
      <w:tr w:rsidR="00753D8A" w:rsidRPr="009B70F2" w14:paraId="60AC31BC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2912B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7DA7E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F5CC46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piatra sparta</w:t>
            </w:r>
          </w:p>
          <w:p w14:paraId="7AAA4B41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5F4CC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D1D6F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F17BF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3,500</w:t>
            </w:r>
          </w:p>
          <w:p w14:paraId="097ECDDC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2130E016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CD7B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C0F8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B65AF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8CFA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314C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111B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3,465</w:t>
            </w:r>
          </w:p>
        </w:tc>
      </w:tr>
      <w:tr w:rsidR="00753D8A" w:rsidRPr="00B40365" w14:paraId="7942B63C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1809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7ED71B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0EEDC4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4529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060C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CFBC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4,025</w:t>
            </w:r>
          </w:p>
        </w:tc>
      </w:tr>
      <w:tr w:rsidR="00753D8A" w:rsidRPr="00B40365" w14:paraId="622B73B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6129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2CE0A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774A86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2B7F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77A6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EFCA2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0,350</w:t>
            </w:r>
          </w:p>
        </w:tc>
      </w:tr>
      <w:tr w:rsidR="00753D8A" w:rsidRPr="00B40365" w14:paraId="72D7065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21D4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8F2D2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84292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EC48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6B26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D621A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0,735</w:t>
            </w:r>
          </w:p>
        </w:tc>
      </w:tr>
      <w:tr w:rsidR="00753D8A" w:rsidRPr="00B40365" w14:paraId="0870B869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C558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0944C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9F628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29FC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8F9A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5F2DE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1,470</w:t>
            </w:r>
          </w:p>
        </w:tc>
      </w:tr>
      <w:tr w:rsidR="00753D8A" w:rsidRPr="009B70F2" w14:paraId="7EF5BCC3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F3E2D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140BA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7D0D7E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asfaltic,0.6 l/mp</w:t>
            </w:r>
          </w:p>
          <w:p w14:paraId="277B6029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4C003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718FD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6A351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0,012</w:t>
            </w:r>
          </w:p>
          <w:p w14:paraId="10A40237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0F0BA526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77B4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2198F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B3B9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50/70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A1C5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E4BE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311B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753D8A" w:rsidRPr="00B40365" w14:paraId="653202F1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B6C7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0CB38C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0E30C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2E70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5BCB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25120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753D8A" w:rsidRPr="009B70F2" w14:paraId="75759C3A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7B463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015D4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DB16H K=2.5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123404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marunte, executata la cald, in grosime de 10,0 cm, cu asternere mecanica (beton cu criblura BA 16 rul, bitum 50/70);nisipul bituminos se exclude)</w:t>
            </w:r>
          </w:p>
          <w:p w14:paraId="37625AAA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D0419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312D7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6A130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19,400</w:t>
            </w:r>
          </w:p>
          <w:p w14:paraId="29E29B89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568302D2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7458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32E14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F8173C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0417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C8F5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46C1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2,425</w:t>
            </w:r>
          </w:p>
        </w:tc>
      </w:tr>
      <w:tr w:rsidR="00753D8A" w:rsidRPr="00B40365" w14:paraId="426443C1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01E0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D20C1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11110001000-1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BE4BB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asfaltic cu criblura BA 16 rul, bitum 50/70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6C009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EF7B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52326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4,559</w:t>
            </w:r>
          </w:p>
        </w:tc>
      </w:tr>
      <w:tr w:rsidR="00753D8A" w:rsidRPr="00B40365" w14:paraId="19ECBE93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880EA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A68703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966B57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095A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96E6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2E07C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0,533</w:t>
            </w:r>
          </w:p>
        </w:tc>
      </w:tr>
      <w:tr w:rsidR="00753D8A" w:rsidRPr="00B40365" w14:paraId="620CD83B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57D54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9D263D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D09CCB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BFF2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821C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D3D7D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0,257</w:t>
            </w:r>
          </w:p>
        </w:tc>
      </w:tr>
      <w:tr w:rsidR="00753D8A" w:rsidRPr="00B40365" w14:paraId="27C8B179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029F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E612F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15BDA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pe pneuri static autopropulsat 10,1-16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D8BC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8BD2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8DECF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0,257</w:t>
            </w:r>
          </w:p>
        </w:tc>
      </w:tr>
      <w:tr w:rsidR="00753D8A" w:rsidRPr="00B40365" w14:paraId="38514EDA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D3E7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61DDA2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03C22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Repartizor finisor de mixturi asfaltice cu motor term. 92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FCB9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2B85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E618C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0,257</w:t>
            </w:r>
          </w:p>
        </w:tc>
      </w:tr>
      <w:tr w:rsidR="00753D8A" w:rsidRPr="003E2692" w14:paraId="426675ED" w14:textId="77777777" w:rsidTr="0092230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24AE2C1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DE9CC9F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D5BC6AD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4E1CFA9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E86721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C92392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B449C4" w14:paraId="3EEB4514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FC6CF6D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91069A1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5B12805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8591C30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9B2525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3ECCFC3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0365" w14:paraId="2B6927D7" w14:textId="77777777" w:rsidTr="0092230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2C5F6EA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F9E695D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B3D0660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lang w:val="en-US"/>
              </w:rPr>
              <w:t>Total</w:t>
            </w:r>
            <w:r w:rsidRPr="009B70F2">
              <w:rPr>
                <w:b/>
                <w:bCs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F2A78CD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3E2692" w14:paraId="2BEC1B74" w14:textId="77777777" w:rsidTr="0092230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C2A3500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A402F4B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B63387A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87A46E8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5FF2107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A2CF01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B449C4" w14:paraId="53B44C0C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BE5EC90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EB1055C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8278B57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019582E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58B2CD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0D0575D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49C4" w14:paraId="6BD23C70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6D64A38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5EA0DD4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F213C6F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9182D90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98D2D8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4DD60A9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49C4" w14:paraId="443C7F84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B657711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E95B40B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029075A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10BDD30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315DF1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3EDC8C8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49C4" w14:paraId="584DACAC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FF4C324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BEF3443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2B4D5AB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E75C71A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64234F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7AB7900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49C4" w14:paraId="41BA792F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6E61AC0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49D108B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8906157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F30CF7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4528B5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037A4D0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49C4" w14:paraId="7859B753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9C7CDB4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12B2CC2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060FB6D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39A3C45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06FB56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9E4C4AC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49C4" w14:paraId="3CA66F07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4DAD7E0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A98756D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5DDDA9F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18E1B2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9764FF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F0A63E1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0365" w14:paraId="4835F6EC" w14:textId="77777777" w:rsidTr="0092230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7FE3389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E0C005C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D76B159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D7E7AB4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9B70F2" w14:paraId="09B97072" w14:textId="77777777" w:rsidTr="0092230E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94EAA07" w14:textId="77777777" w:rsidR="00753D8A" w:rsidRPr="009B70F2" w:rsidRDefault="00753D8A" w:rsidP="0092230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Montare utilaj</w:t>
            </w:r>
          </w:p>
          <w:p w14:paraId="39DDB6C5" w14:textId="77777777" w:rsidR="00753D8A" w:rsidRPr="00B12F65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9B70F2" w14:paraId="72EBBB8D" w14:textId="77777777" w:rsidTr="0092230E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A1B86D4" w14:textId="77777777" w:rsidR="00753D8A" w:rsidRPr="009B70F2" w:rsidRDefault="00753D8A" w:rsidP="0092230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 Fid. 29</w:t>
            </w:r>
          </w:p>
          <w:p w14:paraId="7D103C71" w14:textId="77777777" w:rsidR="00753D8A" w:rsidRPr="00B12F65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9B70F2" w14:paraId="2ACE201D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6FDD7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5176B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08-03-525-4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203672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Intreruptor sau comutator de pachet in invelis metalic, montat pe constructie pe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perete sau coloana, cantitate cleme pentru conectare pina la 9, curent pina la 400 A</w:t>
            </w:r>
          </w:p>
          <w:p w14:paraId="77D56D55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03F61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C3C7D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94F7D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A7B6493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4B4A9B11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2C1A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BC7B63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D65CA1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C7A4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B13D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95CF9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4,120</w:t>
            </w:r>
          </w:p>
        </w:tc>
      </w:tr>
      <w:tr w:rsidR="00753D8A" w:rsidRPr="00B40365" w14:paraId="00915E68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BBDA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6BD41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673271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6EC0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8726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6987F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</w:t>
            </w:r>
          </w:p>
        </w:tc>
      </w:tr>
      <w:tr w:rsidR="00753D8A" w:rsidRPr="00B40365" w14:paraId="60E470A2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F693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D33321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D2C04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Sfoara (spagat) de hirtie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E63A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2D5F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730B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753D8A" w:rsidRPr="00B40365" w14:paraId="7D043DA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1F1B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38EF1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F7EA2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9C07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9E7E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3669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0,576</w:t>
            </w:r>
          </w:p>
        </w:tc>
      </w:tr>
      <w:tr w:rsidR="00753D8A" w:rsidRPr="00B40365" w14:paraId="6EAFDE3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DCE0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9538A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AB70A1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CA40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DB50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178E0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1,220</w:t>
            </w:r>
          </w:p>
        </w:tc>
      </w:tr>
      <w:tr w:rsidR="00753D8A" w:rsidRPr="00B40365" w14:paraId="2090C90D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C7E4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B560B4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BBD6B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de distantare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E9E8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4165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96F5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753D8A" w:rsidRPr="00B40365" w14:paraId="41E1766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DC1E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848E04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8F3DD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038E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3EB0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6C681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1,220</w:t>
            </w:r>
          </w:p>
        </w:tc>
      </w:tr>
      <w:tr w:rsidR="00753D8A" w:rsidRPr="00B40365" w14:paraId="1A5EA27A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7E43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A3465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C8E58E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electroizolatie "318"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B35E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EEC28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AA251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753D8A" w:rsidRPr="00B40365" w14:paraId="6E749F7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BED1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3C811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EE63A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325C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DF51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FBE4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</w:t>
            </w:r>
          </w:p>
        </w:tc>
      </w:tr>
      <w:tr w:rsidR="00753D8A" w:rsidRPr="00B40365" w14:paraId="480F53E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645B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D3AD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47679C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Constructii din otel individuale, grilaje sudate, masa pina la 0,1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E77F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CB2E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7BA3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753D8A" w:rsidRPr="00B40365" w14:paraId="546522FB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1A34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27C2B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524422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Papuci de cablu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C7CE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09EB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764C9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3,100</w:t>
            </w:r>
          </w:p>
        </w:tc>
      </w:tr>
      <w:tr w:rsidR="00753D8A" w:rsidRPr="00B40365" w14:paraId="6946BF6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BE72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DE9EB3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7B1E55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Punti de conexiune flexibile, tip "ПГС-50"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76C8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B8C7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7F8F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3D8A" w:rsidRPr="00B40365" w14:paraId="4EB5FD7D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9713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E9179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994DA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10491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1A6D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96C2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753D8A" w:rsidRPr="00B40365" w14:paraId="5DEAC69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A739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C2014A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B830A7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Ate de cusut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F360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9AA8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50B98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753D8A" w:rsidRPr="00B40365" w14:paraId="63D911FD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05D9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A2B362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C88E6B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Vaselina tehnica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C743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3378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06E05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753D8A" w:rsidRPr="00B40365" w14:paraId="7B6F7C8C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4137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AAB8B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53D6FF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6BFD3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E9F5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4B85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</w:t>
            </w:r>
          </w:p>
        </w:tc>
      </w:tr>
      <w:tr w:rsidR="00753D8A" w:rsidRPr="00B40365" w14:paraId="71DA403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9FC7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2874DF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855AB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B65F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3EE0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EF63F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753D8A" w:rsidRPr="00B40365" w14:paraId="670BBD73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E36C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83E24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4E0B8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DAD1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51DD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85E76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</w:t>
            </w:r>
          </w:p>
        </w:tc>
      </w:tr>
      <w:tr w:rsidR="00753D8A" w:rsidRPr="00B40365" w14:paraId="4943235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FCD0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186C3E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D47F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D8B9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2068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E1A35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753D8A" w:rsidRPr="00B40365" w14:paraId="5A1EDACB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F43A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C42ED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5FCFF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Prese hidraulice cu dispozitiv de actionare electrica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7851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9EE5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896CC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0,320</w:t>
            </w:r>
          </w:p>
        </w:tc>
      </w:tr>
      <w:tr w:rsidR="00753D8A" w:rsidRPr="00B40365" w14:paraId="20D65141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C890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E24909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8903F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2A0A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9B90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FC084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753D8A" w:rsidRPr="009B70F2" w14:paraId="01594D5C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7ECB3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070CF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08-01-061-1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34909C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Dispozitiv de siguranta</w:t>
            </w:r>
          </w:p>
          <w:p w14:paraId="5C9CA196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FED6D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46B0E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BC6B0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0B42162C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5A41556A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97ED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2DAD6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1230E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B4D6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67FA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5C0BE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3,390</w:t>
            </w:r>
          </w:p>
        </w:tc>
      </w:tr>
      <w:tr w:rsidR="00753D8A" w:rsidRPr="00B40365" w14:paraId="4A420652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69BB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3FF3D9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AB328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cornier, polite egale, marca "ВСт3кп2" dimensiuni 50х50х5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7F1E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7116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2FC3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753D8A" w:rsidRPr="00B40365" w14:paraId="3A3F8F4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950C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9DC095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F1F47D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D298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E791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27E31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</w:t>
            </w:r>
          </w:p>
        </w:tc>
      </w:tr>
      <w:tr w:rsidR="00753D8A" w:rsidRPr="00B40365" w14:paraId="37F882CC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8207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212E7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BFF1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C4C5C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5442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738D1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</w:t>
            </w:r>
          </w:p>
        </w:tc>
      </w:tr>
      <w:tr w:rsidR="00753D8A" w:rsidRPr="00B40365" w14:paraId="5B7DAAB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EA4F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CBCEA1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C2DF16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Cabestane electrice, forta de tractiune 156,96 (16) kN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53EB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39F4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B2A55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753D8A" w:rsidRPr="00B40365" w14:paraId="59B96A7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AD31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521F4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86F0E3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4053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9C7A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CD516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</w:t>
            </w:r>
          </w:p>
        </w:tc>
      </w:tr>
      <w:tr w:rsidR="00753D8A" w:rsidRPr="003E2692" w14:paraId="139906E3" w14:textId="77777777" w:rsidTr="0092230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935FC9F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7292BBD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17FD28B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FBCF305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EC3B618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52DA82A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B449C4" w14:paraId="4551F00B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0A9EBB5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1C47644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8F9DDC1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BD00CB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D430C2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45F411E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0365" w14:paraId="2E13CDFB" w14:textId="77777777" w:rsidTr="0092230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372AF28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1B69795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4E1E0F5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lang w:val="en-US"/>
              </w:rPr>
              <w:t>Total</w:t>
            </w:r>
            <w:r w:rsidRPr="009B70F2">
              <w:rPr>
                <w:b/>
                <w:bCs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Fid. 29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87FE8D4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9B70F2" w14:paraId="0C74D290" w14:textId="77777777" w:rsidTr="0092230E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8D1DC2B" w14:textId="77777777" w:rsidR="00753D8A" w:rsidRPr="009B70F2" w:rsidRDefault="00753D8A" w:rsidP="0092230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 Fid. 32</w:t>
            </w:r>
          </w:p>
          <w:p w14:paraId="35F82A20" w14:textId="77777777" w:rsidR="00753D8A" w:rsidRPr="00B12F65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9B70F2" w14:paraId="1BE8F9BB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E95FB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CBCD0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08-03-525-4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345081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Intreruptor sau comutator de pachet in invelis metalic, montat pe constructie pe perete sau coloana, cantitate cleme pentru conectare pina la 9, curent pina la 400 A</w:t>
            </w:r>
          </w:p>
          <w:p w14:paraId="6E012FA4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D8B0F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C8841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3FC3A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A103C60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13FF44CD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1400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1C56D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BFB6A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DCB4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D252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86733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4,120</w:t>
            </w:r>
          </w:p>
        </w:tc>
      </w:tr>
      <w:tr w:rsidR="00753D8A" w:rsidRPr="00B40365" w14:paraId="3DF196FA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FF1FF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797EF3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0809AA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7B35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8291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CFCF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</w:t>
            </w:r>
          </w:p>
        </w:tc>
      </w:tr>
      <w:tr w:rsidR="00753D8A" w:rsidRPr="00B40365" w14:paraId="4F0E1327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9C95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EDE43F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A3667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Sfoara (spagat) de hirtie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5EE6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6B45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2254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753D8A" w:rsidRPr="00B40365" w14:paraId="40C592CB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195B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D93916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FF64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6FFB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D031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C93F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0,576</w:t>
            </w:r>
          </w:p>
        </w:tc>
      </w:tr>
      <w:tr w:rsidR="00753D8A" w:rsidRPr="00B40365" w14:paraId="57D8C657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D5FB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D035D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6B638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934F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2EC6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934C0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1,220</w:t>
            </w:r>
          </w:p>
        </w:tc>
      </w:tr>
      <w:tr w:rsidR="00753D8A" w:rsidRPr="00B40365" w14:paraId="0F059A7C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DE5F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C70A7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6A7F6C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de distantare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73A6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7AE0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5BEFA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753D8A" w:rsidRPr="00B40365" w14:paraId="02F2092A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43F1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55076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CA96A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C2CB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D115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F502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1,220</w:t>
            </w:r>
          </w:p>
        </w:tc>
      </w:tr>
      <w:tr w:rsidR="00753D8A" w:rsidRPr="00B40365" w14:paraId="6F8B928E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6377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99EA2D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B9C86B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electroizolatie "318"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A855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9431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C00BA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753D8A" w:rsidRPr="00B40365" w14:paraId="65E62BF2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234B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D365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8948C4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97FC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73FA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174A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</w:t>
            </w:r>
          </w:p>
        </w:tc>
      </w:tr>
      <w:tr w:rsidR="00753D8A" w:rsidRPr="00B40365" w14:paraId="138E15D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0E2F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007D4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931A5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Constructii din otel individuale, grilaje sudate, masa pina la 0,1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27AC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1D1D7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FB9F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753D8A" w:rsidRPr="00B40365" w14:paraId="4C4AE40A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9B70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1F1EB2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9715F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Papuci de cablu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F3A2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5DE2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375F2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3,100</w:t>
            </w:r>
          </w:p>
        </w:tc>
      </w:tr>
      <w:tr w:rsidR="00753D8A" w:rsidRPr="00B40365" w14:paraId="4B0CE84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B314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3EE60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BAE61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Punti de conexiune flexibile, tip "ПГС-50"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D812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16F3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38E7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3D8A" w:rsidRPr="00B40365" w14:paraId="75CF90F8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8F55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27FD5E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2FC9EC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26D9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2909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107A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753D8A" w:rsidRPr="00B40365" w14:paraId="448B606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96B3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93C16E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704A43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Ate de cusut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DDA1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541F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123E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753D8A" w:rsidRPr="00B40365" w14:paraId="4561B956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F646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BBAB5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F66BD4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Vaselina tehnica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34EB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FFD9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FDF9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753D8A" w:rsidRPr="00B40365" w14:paraId="607719D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10006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BE899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7217B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C34B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0145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78699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</w:t>
            </w:r>
          </w:p>
        </w:tc>
      </w:tr>
      <w:tr w:rsidR="00753D8A" w:rsidRPr="00B40365" w14:paraId="304E1FA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8685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6AFE9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7583C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0C06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2EC2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D9F30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753D8A" w:rsidRPr="00B40365" w14:paraId="753CF8D6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0182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4BD156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AA8E0F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8A9A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1E54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34CA2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</w:t>
            </w:r>
          </w:p>
        </w:tc>
      </w:tr>
      <w:tr w:rsidR="00753D8A" w:rsidRPr="00B40365" w14:paraId="3851C49E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3177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46FA8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05FAE2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6BB3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A1F3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8BD40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753D8A" w:rsidRPr="00B40365" w14:paraId="5C203433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0C47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AD74ED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6B7952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Prese hidraulice cu dispozitiv de actionare electrica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A14B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A30E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523DF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0,320</w:t>
            </w:r>
          </w:p>
        </w:tc>
      </w:tr>
      <w:tr w:rsidR="00753D8A" w:rsidRPr="00B40365" w14:paraId="05E223B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F71F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4366EB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D037F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EC19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66C3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816A9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753D8A" w:rsidRPr="009B70F2" w14:paraId="1EF39091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080DD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C7B46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08-01-061-1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71EFDE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Dispozitiv de siguranta</w:t>
            </w:r>
          </w:p>
          <w:p w14:paraId="660BDD68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9BCBD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A9651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5A4C7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73FF29CD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079F612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DBE2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74AFD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8AA48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575D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779B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4215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3,390</w:t>
            </w:r>
          </w:p>
        </w:tc>
      </w:tr>
      <w:tr w:rsidR="00753D8A" w:rsidRPr="00B40365" w14:paraId="456016C3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5FF2C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F1D106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ECC25F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cornier, polite egale, marca "ВСт3кп2" dimensiuni 50х50х5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9A5A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3F9A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CCEA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753D8A" w:rsidRPr="00B40365" w14:paraId="57A52403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5FEA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15F40E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406BD7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5FE2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32ED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831A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</w:t>
            </w:r>
          </w:p>
        </w:tc>
      </w:tr>
      <w:tr w:rsidR="00753D8A" w:rsidRPr="00B40365" w14:paraId="6EB1FA1B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63733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7BC95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1A4B36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4417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063E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D5372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</w:t>
            </w:r>
          </w:p>
        </w:tc>
      </w:tr>
      <w:tr w:rsidR="00753D8A" w:rsidRPr="00B40365" w14:paraId="144F516D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D4D25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957F03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66D28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Cabestane electrice, forta de tractiune 156,96 (16) kN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673E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9D6C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D1C3C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753D8A" w:rsidRPr="00B40365" w14:paraId="162E76F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390A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01FAAA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FA1FFA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999F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4013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2F006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</w:t>
            </w:r>
          </w:p>
        </w:tc>
      </w:tr>
      <w:tr w:rsidR="00753D8A" w:rsidRPr="003E2692" w14:paraId="70D7CADE" w14:textId="77777777" w:rsidTr="0092230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F9585AB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635B89A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5F7D0BA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F0F2EE3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868099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7004805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B449C4" w14:paraId="455A0060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18EABCC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9618267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CD4ACB2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F1E521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F0133B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41E9C2C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0365" w14:paraId="731DCF1D" w14:textId="77777777" w:rsidTr="0092230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8CD4C27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6EF2F82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0FE890A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lang w:val="en-US"/>
              </w:rPr>
              <w:t>Total</w:t>
            </w:r>
            <w:r w:rsidRPr="009B70F2">
              <w:rPr>
                <w:b/>
                <w:bCs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Fid. 32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FDBECF2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9B70F2" w14:paraId="01B7F0B9" w14:textId="77777777" w:rsidTr="0092230E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99F709D" w14:textId="77777777" w:rsidR="00753D8A" w:rsidRPr="009B70F2" w:rsidRDefault="00753D8A" w:rsidP="0092230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 IDR-1</w:t>
            </w:r>
          </w:p>
          <w:p w14:paraId="54B01239" w14:textId="77777777" w:rsidR="00753D8A" w:rsidRPr="00B12F65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9B70F2" w14:paraId="13092886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A9EC9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A33A1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08-03-525-4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2B7136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Intreruptor sau comutator de pachet in invelis metalic, montat pe constructie pe perete sau coloana, cantitate cleme pentru conectare pina la 9, curent pina la 400 A</w:t>
            </w:r>
          </w:p>
          <w:p w14:paraId="03A2E506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8BC16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449DB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23F0C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6399817B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2FB7A053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4522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17CB6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A2F55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681D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08E5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10988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8,240</w:t>
            </w:r>
          </w:p>
        </w:tc>
      </w:tr>
      <w:tr w:rsidR="00753D8A" w:rsidRPr="00B40365" w14:paraId="04C3980B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E559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772A2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97C90C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8866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934B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7869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</w:t>
            </w:r>
          </w:p>
        </w:tc>
      </w:tr>
      <w:tr w:rsidR="00753D8A" w:rsidRPr="00B40365" w14:paraId="75C59FA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C862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A39429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77A463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Sfoara (spagat) de hirtie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A4C5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FB8D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2E70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753D8A" w:rsidRPr="00B40365" w14:paraId="588439B9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9C42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36A591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7A9B9E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0E4A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F9B0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0,576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2A36C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1,152</w:t>
            </w:r>
          </w:p>
        </w:tc>
      </w:tr>
      <w:tr w:rsidR="00753D8A" w:rsidRPr="00B40365" w14:paraId="3C44B1E8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7485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8F4584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AA1DC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044A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651F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383D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2,440</w:t>
            </w:r>
          </w:p>
        </w:tc>
      </w:tr>
      <w:tr w:rsidR="00753D8A" w:rsidRPr="00B40365" w14:paraId="50E7A7C9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9E7F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F51B5E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27ABCF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de distantare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6E2B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3668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06AA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0,028</w:t>
            </w:r>
          </w:p>
        </w:tc>
      </w:tr>
      <w:tr w:rsidR="00753D8A" w:rsidRPr="00B40365" w14:paraId="390621FB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CA92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3176A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F5FED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E8D4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F600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3022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2,440</w:t>
            </w:r>
          </w:p>
        </w:tc>
      </w:tr>
      <w:tr w:rsidR="00753D8A" w:rsidRPr="00B40365" w14:paraId="254C478C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25A2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5A287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CF5F4E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electroizolatie "318"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819C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1334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99BD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753D8A" w:rsidRPr="00B40365" w14:paraId="5D9E811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1816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AF1BF3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FFBBE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95FE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1A78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E54BE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0,112</w:t>
            </w:r>
          </w:p>
        </w:tc>
      </w:tr>
      <w:tr w:rsidR="00753D8A" w:rsidRPr="00B40365" w14:paraId="4F99D5C6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A24F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F915FB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CD40DB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Constructii din otel individuale, grilaje sudate, masa pina la 0,1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E095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A45F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C223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753D8A" w:rsidRPr="00B40365" w14:paraId="6A55690D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AEA7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F0BEE7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D87332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Papuci de cablu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7FF6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D319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8513C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6,200</w:t>
            </w:r>
          </w:p>
        </w:tc>
      </w:tr>
      <w:tr w:rsidR="00753D8A" w:rsidRPr="00B40365" w14:paraId="4142BCF7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BFFF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6DA2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6BF1F1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Punti de conexiune flexibile, tip "ПГС-50"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D9A5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6FC1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2855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753D8A" w:rsidRPr="00B40365" w14:paraId="571E62A7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81F7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BB892C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8A2344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7D01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66A1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D060C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753D8A" w:rsidRPr="00B40365" w14:paraId="0B13915A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BB73E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AAA4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43509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Ate de cusut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69E4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3985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8D79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753D8A" w:rsidRPr="00B40365" w14:paraId="27303578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BE6D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381FA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EE0C51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Vaselina tehnica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B579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D1A3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3BDA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753D8A" w:rsidRPr="00B40365" w14:paraId="3C191DCC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0091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9C903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D17C7D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19FC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A688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8224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0,132</w:t>
            </w:r>
          </w:p>
        </w:tc>
      </w:tr>
      <w:tr w:rsidR="00753D8A" w:rsidRPr="00B40365" w14:paraId="3BFE19D6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98E09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EC032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40C46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BA53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D39B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5C177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753D8A" w:rsidRPr="00B40365" w14:paraId="4130D72E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1F12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D007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06CD64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21CD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84D3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567E1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0,260</w:t>
            </w:r>
          </w:p>
        </w:tc>
      </w:tr>
      <w:tr w:rsidR="00753D8A" w:rsidRPr="00B40365" w14:paraId="7B79F058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BE5D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6D32B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E4BA6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9049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29E5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60C53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0,080</w:t>
            </w:r>
          </w:p>
        </w:tc>
      </w:tr>
      <w:tr w:rsidR="00753D8A" w:rsidRPr="00B40365" w14:paraId="7F57CBF3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6505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5C4F1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A1447D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Prese hidraulice cu dispozitiv de actionare electrica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D61A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903C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82287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0,640</w:t>
            </w:r>
          </w:p>
        </w:tc>
      </w:tr>
      <w:tr w:rsidR="00753D8A" w:rsidRPr="00B40365" w14:paraId="0427B10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81E3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CF8D5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2C1B8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E8E7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CC7F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20534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753D8A" w:rsidRPr="009B70F2" w14:paraId="4CFCEE7F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DF730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0AA07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08-01-061-1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47B439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Dispozitiv de siguranta</w:t>
            </w:r>
          </w:p>
          <w:p w14:paraId="52D9CBD8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DEED8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091FB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D4F43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</w:t>
            </w:r>
          </w:p>
          <w:p w14:paraId="7EF6613A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6BDC2A6E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664D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684D3F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68575C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C266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B4B2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CE5D4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6,780</w:t>
            </w:r>
          </w:p>
        </w:tc>
      </w:tr>
      <w:tr w:rsidR="00753D8A" w:rsidRPr="00B40365" w14:paraId="3DDCF05D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4A80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C02914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F4D82F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cornier, polite egale, marca "ВСт3кп2" dimensiuni 50х50х5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6367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4B10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81C2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753D8A" w:rsidRPr="00B40365" w14:paraId="3E917FBB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E04B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7ADA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9DE351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679B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8FCF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C3C4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0,840</w:t>
            </w:r>
          </w:p>
        </w:tc>
      </w:tr>
      <w:tr w:rsidR="00753D8A" w:rsidRPr="00B40365" w14:paraId="4D6ABF8B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DE002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B89C2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A6E3D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3E23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B345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D318C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753D8A" w:rsidRPr="00B40365" w14:paraId="424AB81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3204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8E82E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FF7A3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Cabestane electrice, forta de tractiune 156,96 (16) kN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C1AA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67A5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202C2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753D8A" w:rsidRPr="00B40365" w14:paraId="3E07423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662F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8E7DB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787D03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60BF2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1CD3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7AFB4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753D8A" w:rsidRPr="009B70F2" w14:paraId="7A1514B2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31264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54FD5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08-01-054-2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B47F7C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Transformator, tensiune pina la 10 kV, cu trei faze</w:t>
            </w:r>
          </w:p>
          <w:p w14:paraId="368BA179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E683D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1B85D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A9737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</w:t>
            </w:r>
          </w:p>
          <w:p w14:paraId="2887BAC6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038E9588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7E30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DEE4B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8B902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6315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086A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1,730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B057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10,380</w:t>
            </w:r>
          </w:p>
        </w:tc>
      </w:tr>
      <w:tr w:rsidR="00753D8A" w:rsidRPr="00B40365" w14:paraId="79CF8B21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B455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F1623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0EACD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Punti de conexiune flexibile, tip "ПГС-50"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C62C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D6883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4A5F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753D8A" w:rsidRPr="00B40365" w14:paraId="516BC467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97D1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E1421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B01DB5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Formari de capuri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05D9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2D2C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1CF83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0,366</w:t>
            </w:r>
          </w:p>
        </w:tc>
      </w:tr>
      <w:tr w:rsidR="00753D8A" w:rsidRPr="00B40365" w14:paraId="0B12E27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A7CA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6D1FAE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655091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0BC4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364A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C84BD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0,786</w:t>
            </w:r>
          </w:p>
        </w:tc>
      </w:tr>
      <w:tr w:rsidR="00753D8A" w:rsidRPr="00B40365" w14:paraId="7082F312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66A6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AE0C8D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44A2C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E68B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4936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D74BC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0,786</w:t>
            </w:r>
          </w:p>
        </w:tc>
      </w:tr>
      <w:tr w:rsidR="00753D8A" w:rsidRPr="009B70F2" w14:paraId="389FFEAC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3FB50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D1CFB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08-03-600-2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0D98C3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Contoare, montate pe suport pregatit, cu trei faze</w:t>
            </w:r>
          </w:p>
          <w:p w14:paraId="0BAA2093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04F91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92EF0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A8F0C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1A0E7B61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1B98647C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9DC6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A60E5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B4119F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4F83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284A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29045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1,740</w:t>
            </w:r>
          </w:p>
        </w:tc>
      </w:tr>
      <w:tr w:rsidR="00753D8A" w:rsidRPr="00B40365" w14:paraId="20131061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3AB9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EA585B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C841D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cu cap semirotunt, lungime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4F2F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A1B4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4CD4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</w:t>
            </w:r>
          </w:p>
        </w:tc>
      </w:tr>
      <w:tr w:rsidR="00753D8A" w:rsidRPr="00B40365" w14:paraId="6084A5F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823F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37B21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B6DDA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2920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91D7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3D236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753D8A" w:rsidRPr="00B40365" w14:paraId="474ABAB9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1179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5270D7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FCD6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7FEC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6C72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83045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753D8A" w:rsidRPr="009B70F2" w14:paraId="3BC44C2A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A36BB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27082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E31D7E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Dispozitiv: Descarcator de supratensiuni T1+T2 300/12.5 (4+0)/4p Iimp=12.5 kA</w:t>
            </w:r>
          </w:p>
          <w:p w14:paraId="62EF44C3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DCC74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928ED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3DB13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51A82C9C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544EF8AA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ACBE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C9B21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82EE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C660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2FC0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B581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2,240</w:t>
            </w:r>
          </w:p>
        </w:tc>
      </w:tr>
      <w:tr w:rsidR="00753D8A" w:rsidRPr="00B40365" w14:paraId="4E642863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6863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77105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BAD443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DF57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DC77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8B05A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753D8A" w:rsidRPr="00B40365" w14:paraId="570079F2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E46A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8D1E6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959F8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D4AC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A52F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7CA63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753D8A" w:rsidRPr="00B40365" w14:paraId="71B6EBB3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3121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968F3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6C0A64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78F8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AB2F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9FB38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753D8A" w:rsidRPr="003E2692" w14:paraId="1297224D" w14:textId="77777777" w:rsidTr="0092230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17D31EF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AF153B4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724C481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89377D6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C690098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348955F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B449C4" w14:paraId="0FD9EAAD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B0B8DB6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5485044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23C0FAE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324AEC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7108DE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C6DEAEA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0365" w14:paraId="74F4019C" w14:textId="77777777" w:rsidTr="0092230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60CB641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0B8B96D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9AE4DF5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lang w:val="en-US"/>
              </w:rPr>
              <w:t>Total</w:t>
            </w:r>
            <w:r w:rsidRPr="009B70F2">
              <w:rPr>
                <w:b/>
                <w:bCs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IDR-1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EF19528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9B70F2" w14:paraId="21DAC8C3" w14:textId="77777777" w:rsidTr="0092230E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FEEB4F5" w14:textId="77777777" w:rsidR="00753D8A" w:rsidRPr="009B70F2" w:rsidRDefault="00753D8A" w:rsidP="0092230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2.4. Priza de pamint </w:t>
            </w:r>
          </w:p>
          <w:p w14:paraId="13A0FB71" w14:textId="77777777" w:rsidR="00753D8A" w:rsidRPr="00B12F65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9B70F2" w14:paraId="02F692AB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4A8D8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E55AB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892383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Priza de pamint, verticala, din otel rotund, diametru 16 mm</w:t>
            </w:r>
          </w:p>
          <w:p w14:paraId="632440BD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47F16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C1C19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ED243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0,300</w:t>
            </w:r>
          </w:p>
          <w:p w14:paraId="6E8517FF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2C63B1CA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5558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E163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769D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339F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4683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4DEC0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2,487</w:t>
            </w:r>
          </w:p>
        </w:tc>
      </w:tr>
      <w:tr w:rsidR="00753D8A" w:rsidRPr="00B40365" w14:paraId="71AFC55B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85A8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636E6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94FC6E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Otel-carbon calitate normala, marca "ВСт3пс5-1", rotund, diametru 16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4F0D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90D2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A53D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753D8A" w:rsidRPr="00B40365" w14:paraId="410A8BC9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33B4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76F3ED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8CE26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955C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D9D0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EADB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753D8A" w:rsidRPr="00B40365" w14:paraId="15F5E76B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17D1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493B8A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7E08F5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A611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B912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5BC73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</w:t>
            </w:r>
          </w:p>
        </w:tc>
      </w:tr>
      <w:tr w:rsidR="00753D8A" w:rsidRPr="00B40365" w14:paraId="0977457C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BA47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A110FB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1541AA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4FC0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6BB7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12B35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</w:t>
            </w:r>
          </w:p>
        </w:tc>
      </w:tr>
      <w:tr w:rsidR="00753D8A" w:rsidRPr="00B40365" w14:paraId="0D704C5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B16BF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875B8A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CF8631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BBD1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243D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A2890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0,762</w:t>
            </w:r>
          </w:p>
        </w:tc>
      </w:tr>
      <w:tr w:rsidR="00753D8A" w:rsidRPr="00B40365" w14:paraId="1C892904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D0A7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F7F3F6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57180E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2BC4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EF9C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00B0B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</w:t>
            </w:r>
          </w:p>
        </w:tc>
      </w:tr>
      <w:tr w:rsidR="00753D8A" w:rsidRPr="009B70F2" w14:paraId="03E28272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73693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5811E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671BF7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Conductori de legare la pamint: priza de pamint, orizontala, din otel fisie, sectiune 160 mm2</w:t>
            </w:r>
          </w:p>
          <w:p w14:paraId="39A891D2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EFCE2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82A89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4D211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0,150</w:t>
            </w:r>
          </w:p>
          <w:p w14:paraId="5D6B993C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4A5AF466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2F54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78E0A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90DDCA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9652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A49A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9811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2,490</w:t>
            </w:r>
          </w:p>
        </w:tc>
      </w:tr>
      <w:tr w:rsidR="00753D8A" w:rsidRPr="00B40365" w14:paraId="7D624DDA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ED61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48969C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6BF7A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AC9F3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59AA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A30E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753D8A" w:rsidRPr="00B40365" w14:paraId="5BCC9E57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198C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5F22C6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5D1E8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2922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E29C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158CF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753D8A" w:rsidRPr="00B40365" w14:paraId="23E58CF2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3509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67FCD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1ACFE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fisie necalmat 40х4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67E1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00EE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85F8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0,019</w:t>
            </w:r>
          </w:p>
        </w:tc>
      </w:tr>
      <w:tr w:rsidR="00753D8A" w:rsidRPr="00B40365" w14:paraId="79B3C22B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CDDA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B0434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12056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6685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D60E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3AE6C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</w:t>
            </w:r>
          </w:p>
        </w:tc>
      </w:tr>
      <w:tr w:rsidR="00753D8A" w:rsidRPr="00B40365" w14:paraId="4B4927E3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CEB1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4310B1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43981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F04F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E88A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FCE0C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0,469</w:t>
            </w:r>
          </w:p>
        </w:tc>
      </w:tr>
      <w:tr w:rsidR="00753D8A" w:rsidRPr="00B40365" w14:paraId="030789C6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BFC4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99D83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FC7823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9D6D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3E75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5E203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</w:t>
            </w:r>
          </w:p>
        </w:tc>
      </w:tr>
      <w:tr w:rsidR="00753D8A" w:rsidRPr="003E2692" w14:paraId="3BAEE852" w14:textId="77777777" w:rsidTr="0092230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33D1A97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A31EC65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846D1DC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FED9F5D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A07A6B4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292FADD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B449C4" w14:paraId="0956B9FE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0136B2E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40391F0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8026FF0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08D3C87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57E7EC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86943B1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0365" w14:paraId="0EC7DFC8" w14:textId="77777777" w:rsidTr="0092230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F29ECD6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66FA3FC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3F2D702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lang w:val="en-US"/>
              </w:rPr>
              <w:t>Total</w:t>
            </w:r>
            <w:r w:rsidRPr="009B70F2">
              <w:rPr>
                <w:b/>
                <w:bCs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Priza de pamint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62F471B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9B70F2" w14:paraId="1D686E63" w14:textId="77777777" w:rsidTr="0092230E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4E0B0A2" w14:textId="77777777" w:rsidR="00753D8A" w:rsidRPr="009B70F2" w:rsidRDefault="00753D8A" w:rsidP="0092230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 Cabluri si accesorii</w:t>
            </w:r>
          </w:p>
          <w:p w14:paraId="5AE4FA70" w14:textId="77777777" w:rsidR="00753D8A" w:rsidRPr="00B12F65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9B70F2" w14:paraId="08F4E39D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F7B52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ACAD6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08-02-142-1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14499C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patului pentru un singur cablu in transee</w:t>
            </w:r>
          </w:p>
          <w:p w14:paraId="0658C5A9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38BA9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18CC4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201C9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1,700</w:t>
            </w:r>
          </w:p>
          <w:p w14:paraId="1D3B59E8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01E4BCBE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CB8B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6B3DA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E593D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21E9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DB31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6,630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9B966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11,271</w:t>
            </w:r>
          </w:p>
        </w:tc>
      </w:tr>
      <w:tr w:rsidR="00753D8A" w:rsidRPr="00B40365" w14:paraId="1F5B7AA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96CA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A6C9C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6565A6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98E5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73F5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A5668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8,483</w:t>
            </w:r>
          </w:p>
        </w:tc>
      </w:tr>
      <w:tr w:rsidR="00753D8A" w:rsidRPr="00B40365" w14:paraId="7E0B4534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C127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DDE80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1B2B3B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67CB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AF26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328B0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8,483</w:t>
            </w:r>
          </w:p>
        </w:tc>
      </w:tr>
      <w:tr w:rsidR="00753D8A" w:rsidRPr="009B70F2" w14:paraId="14F2191A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AE3AA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CA954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E8DAAD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</w:p>
          <w:p w14:paraId="7E19EC8B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49E8F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3BCC6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DD631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18,400</w:t>
            </w:r>
          </w:p>
          <w:p w14:paraId="42CEDC9C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0DF1A622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9B86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E4764D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408-9020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B3FDE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DDD9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B080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FEAD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18,400</w:t>
            </w:r>
          </w:p>
        </w:tc>
      </w:tr>
      <w:tr w:rsidR="00753D8A" w:rsidRPr="009B70F2" w14:paraId="1BAE155E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F2046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5E091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08-02-141-4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84EAEC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pina la 35 kV in transee executate fara acoperiri, masa 1 m, pina la: 6 kg</w:t>
            </w:r>
          </w:p>
          <w:p w14:paraId="2C354E2E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50A83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1083A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55B3C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1,700</w:t>
            </w:r>
          </w:p>
          <w:p w14:paraId="0499CF30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4820513D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76821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90551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FDDC48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86BA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6DA0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21,800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27421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37,060</w:t>
            </w:r>
          </w:p>
        </w:tc>
      </w:tr>
      <w:tr w:rsidR="00753D8A" w:rsidRPr="00B40365" w14:paraId="046B874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970E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CDC675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33D3C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91129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41FD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C6A9C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</w:t>
            </w:r>
          </w:p>
        </w:tc>
      </w:tr>
      <w:tr w:rsidR="00753D8A" w:rsidRPr="00B40365" w14:paraId="10CD410C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1050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BE39E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8161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Role de plumb, marca "С1", grosime 1,0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352C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B9CD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DE52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753D8A" w:rsidRPr="00B40365" w14:paraId="37CEA56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5133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001FF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D73CE4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cornier, polite egale, marca "ВСт3кп2" dimensiuni 50х50х5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7E1D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F442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75B1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753D8A" w:rsidRPr="00B40365" w14:paraId="043970CA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B1EC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C990E3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83C5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fisie calmat, marca "Ст3сп", latime 50-200 mm, grosime 4-5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EBFF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7976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D87CD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753D8A" w:rsidRPr="00B40365" w14:paraId="427046F7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8A97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9D09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42DCBD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AE98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D694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3BEFE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</w:t>
            </w:r>
          </w:p>
        </w:tc>
      </w:tr>
      <w:tr w:rsidR="00753D8A" w:rsidRPr="00B40365" w14:paraId="083ED87D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F52D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F9C52B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0DCBE7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4291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A59B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0F7D1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0,425</w:t>
            </w:r>
          </w:p>
        </w:tc>
      </w:tr>
      <w:tr w:rsidR="00753D8A" w:rsidRPr="00B40365" w14:paraId="15D69F4B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3F3E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18DA3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936515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9995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B853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52E2E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753D8A" w:rsidRPr="00B40365" w14:paraId="4B742528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9B3A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DB202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2D43D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4F60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EA05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AF05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</w:t>
            </w:r>
          </w:p>
        </w:tc>
      </w:tr>
      <w:tr w:rsidR="00753D8A" w:rsidRPr="00B40365" w14:paraId="1F125BCD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255A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CFDF9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88218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B43B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166C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3082A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753D8A" w:rsidRPr="00B40365" w14:paraId="755C583A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8945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40021C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DB59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CAF1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E5A63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27B52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2,805</w:t>
            </w:r>
          </w:p>
        </w:tc>
      </w:tr>
      <w:tr w:rsidR="00753D8A" w:rsidRPr="00B40365" w14:paraId="19A1CE26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18D7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8D4415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79AD7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Cricuri hidraulice, capacitate de ridicare 63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0DE9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8F6D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D26CB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8,432</w:t>
            </w:r>
          </w:p>
        </w:tc>
      </w:tr>
      <w:tr w:rsidR="00753D8A" w:rsidRPr="00B40365" w14:paraId="5C018168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E52A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65E27A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AE4E71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Cabestane electrice, forta de tractiune 156,96 (16) kN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4231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2DB4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624BC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8,432</w:t>
            </w:r>
          </w:p>
        </w:tc>
      </w:tr>
      <w:tr w:rsidR="00753D8A" w:rsidRPr="00B40365" w14:paraId="4941DAB2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E5F8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32A0D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51552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CE5C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8D67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5984A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2,805</w:t>
            </w:r>
          </w:p>
        </w:tc>
      </w:tr>
      <w:tr w:rsidR="00753D8A" w:rsidRPr="009B70F2" w14:paraId="50000BB9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FC011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8517A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CA6E31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Cablu bronat cu conductoare din AL, sectiunea 4x240mm2 АПвБбШ</w:t>
            </w:r>
          </w:p>
          <w:p w14:paraId="01F22279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1392C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B3630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A9AD2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170,000</w:t>
            </w:r>
          </w:p>
          <w:p w14:paraId="0592136E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2B1CFC97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E8AD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B1B473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35351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645ECA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Cablu bronat cu conductoare din AL, sectiunea 4x240mm2 АПвБбШ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5625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B9B1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8E31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170,000</w:t>
            </w:r>
          </w:p>
        </w:tc>
      </w:tr>
      <w:tr w:rsidR="00753D8A" w:rsidRPr="009B70F2" w14:paraId="162FAE25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303C7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49160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08-02-165-8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CA16E5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Manson  terminal, din rasini sintetice (epoxide), pentru cablu cu 3 conductori, tensiune pina la 10 kV, sectiunea unui conductor, pina la: 185 mm2 (Manson termoretractablil terminal pentru sectiunea 150/240mm2 4 КНТп-1)</w:t>
            </w:r>
          </w:p>
          <w:p w14:paraId="69DD3551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3545E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8823A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8AA02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2D6EFEBF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632E38F9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8833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0F345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57D98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FF2E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6FF1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85919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38,280</w:t>
            </w:r>
          </w:p>
        </w:tc>
      </w:tr>
      <w:tr w:rsidR="00753D8A" w:rsidRPr="00B40365" w14:paraId="42991F5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C855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A549FB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1010069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3EC24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Benzina de aviatie "Б-70"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6DF4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02AC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56CB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753D8A" w:rsidRPr="00B40365" w14:paraId="3C01FAF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5466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7A6416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1010633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5E8034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Parafina petroliera solida "П-3"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9070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409ED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9A5F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</w:t>
            </w:r>
          </w:p>
        </w:tc>
      </w:tr>
      <w:tr w:rsidR="00753D8A" w:rsidRPr="00B40365" w14:paraId="2C877E4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5623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96CB2C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FD5157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6684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B0DF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3699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753D8A" w:rsidRPr="00B40365" w14:paraId="062F0F8D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5611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6B42CB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EE347F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0C24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AFFD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54B8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753D8A" w:rsidRPr="00B40365" w14:paraId="31DCC313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44CB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B00709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0AB617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877A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43A8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174C7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3D8A" w:rsidRPr="00B40365" w14:paraId="0763731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48DE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360873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EF2316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1A76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0254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42452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753D8A" w:rsidRPr="00B40365" w14:paraId="36F70D9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41DF6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3CA1C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0D524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Turle telescopice, 25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AAA9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018A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8FCEA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32,000</w:t>
            </w:r>
          </w:p>
        </w:tc>
      </w:tr>
      <w:tr w:rsidR="00753D8A" w:rsidRPr="00B40365" w14:paraId="6AD62549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24E6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67D64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D5331A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65B1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24C5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267EA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753D8A" w:rsidRPr="009B70F2" w14:paraId="4BDF77C3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14015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42219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FCE2F5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Manson termoretractablil terminal pentru sectiunea 150/240mm2 4 КНТп-1</w:t>
            </w:r>
          </w:p>
          <w:p w14:paraId="3B9BD4F4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56988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E7EE4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6CDAA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038CCEA0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3035C531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2510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EC3811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353515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F9D93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Manson termoretractablil terminal pentru sectiunea 150/240mm2 4 КНТп-1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CC92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C975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C769E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753D8A" w:rsidRPr="009B70F2" w14:paraId="70EF5E8D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AA439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AD3C1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FA8408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Tub termoretractabil colorat, sectiunea 150-240mm2</w:t>
            </w:r>
          </w:p>
          <w:p w14:paraId="21A7F68F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A82A6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2E4B4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CDBC2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3,200</w:t>
            </w:r>
          </w:p>
          <w:p w14:paraId="0CB75974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300530A8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B35E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1F509C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353515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642FE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Tub termoretractabil colorat, sectiunea 150-240mm2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EE32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DED8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ED02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3,200</w:t>
            </w:r>
          </w:p>
        </w:tc>
      </w:tr>
      <w:tr w:rsidR="00753D8A" w:rsidRPr="009B70F2" w14:paraId="5B00B87B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85C7F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14834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EBEB74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Papuc de cablu din AL pentru sectiunea # 240mm2 , ГОСТ 9581-80 TA (KBT)</w:t>
            </w:r>
          </w:p>
          <w:p w14:paraId="72B47EA7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BD1BE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A3046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AEDDB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16,000</w:t>
            </w:r>
          </w:p>
          <w:p w14:paraId="0B83D14A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597FBDCC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2342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87A477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65353515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BD637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Papuc de cablu din AL pentru sectiunea # 240mm2 , ГОСТ 9581-80 TA (KBT)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CA35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3330C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E2F28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</w:t>
            </w:r>
          </w:p>
        </w:tc>
      </w:tr>
      <w:tr w:rsidR="00753D8A" w:rsidRPr="009B70F2" w14:paraId="37BBEA0B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12C54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E579A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08-02-410-3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E3748E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PVC, pe suportul pardoselii, diametru pina la 110 mm</w:t>
            </w:r>
          </w:p>
          <w:p w14:paraId="42FB3B9C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AA936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A58C7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CB42B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1,380</w:t>
            </w:r>
          </w:p>
          <w:p w14:paraId="2038A26D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409E7CD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E758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055A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A1A5D3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3938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F6FE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19,100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4737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26,358</w:t>
            </w:r>
          </w:p>
        </w:tc>
      </w:tr>
      <w:tr w:rsidR="00753D8A" w:rsidRPr="00B40365" w14:paraId="5BE235F6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7169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9C52B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DCC34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FFA89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4013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E0BDE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753D8A" w:rsidRPr="00B40365" w14:paraId="18ECE49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CFF8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248E41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218C7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D308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AB72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046E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16,836</w:t>
            </w:r>
          </w:p>
        </w:tc>
      </w:tr>
      <w:tr w:rsidR="00753D8A" w:rsidRPr="00B40365" w14:paraId="424B158D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9173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C8DF2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E4526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F7A2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EF31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2115B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16,836</w:t>
            </w:r>
          </w:p>
        </w:tc>
      </w:tr>
      <w:tr w:rsidR="00753D8A" w:rsidRPr="00B40365" w14:paraId="1B3F3AB1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696A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4EECCC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DF1D5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Clei "БМК-5k"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4395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C7953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35E8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0,759</w:t>
            </w:r>
          </w:p>
        </w:tc>
      </w:tr>
      <w:tr w:rsidR="00753D8A" w:rsidRPr="00B40365" w14:paraId="7042D76B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B484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CFC90C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4029050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608643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de ciment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B74F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2B2D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2F7A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</w:t>
            </w:r>
          </w:p>
        </w:tc>
      </w:tr>
      <w:tr w:rsidR="00753D8A" w:rsidRPr="00B40365" w14:paraId="6ACA1486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F0E7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BE3E6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2A627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CF77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E6D2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32,000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DE0E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44,160</w:t>
            </w:r>
          </w:p>
        </w:tc>
      </w:tr>
      <w:tr w:rsidR="00753D8A" w:rsidRPr="00B40365" w14:paraId="5A6C1BA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2364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8A399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58F6B3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Profil de montaj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D343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9710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12EC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0,690</w:t>
            </w:r>
          </w:p>
        </w:tc>
      </w:tr>
      <w:tr w:rsidR="00753D8A" w:rsidRPr="00B40365" w14:paraId="4A1A0694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C9DB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EB7874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78E777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47FB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3A3B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9D357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0,304</w:t>
            </w:r>
          </w:p>
        </w:tc>
      </w:tr>
      <w:tr w:rsidR="00753D8A" w:rsidRPr="00B40365" w14:paraId="65AB300E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B338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3D09B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167DA2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Perforatoare electrice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E99F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4E0E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F5181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1,808</w:t>
            </w:r>
          </w:p>
        </w:tc>
      </w:tr>
      <w:tr w:rsidR="00753D8A" w:rsidRPr="00B40365" w14:paraId="384E896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F7E4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7C2091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FA2C2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B8C1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AE8C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80627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0,304</w:t>
            </w:r>
          </w:p>
        </w:tc>
      </w:tr>
      <w:tr w:rsidR="00753D8A" w:rsidRPr="009B70F2" w14:paraId="6D87CED7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B3A1F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18616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B1D721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PVC, D - 110mm, cu dublu perete</w:t>
            </w:r>
          </w:p>
          <w:p w14:paraId="3096DE5D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D534E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18FAF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1F6D3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96,000</w:t>
            </w:r>
          </w:p>
          <w:p w14:paraId="39E6FD15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622B8D4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7018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A1347D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24214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676098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Teava din PVC, D - 110mm, cu dublu perete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1A87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8EA2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9C671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96,000</w:t>
            </w:r>
          </w:p>
        </w:tc>
      </w:tr>
      <w:tr w:rsidR="00753D8A" w:rsidRPr="009B70F2" w14:paraId="087BCE1F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8F321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41441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B9BE3C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PVC, D - 110mm,</w:t>
            </w:r>
          </w:p>
          <w:p w14:paraId="12C3B541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D2D97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AF5CA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40AA5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42,000</w:t>
            </w:r>
          </w:p>
          <w:p w14:paraId="19A921A1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27C0DF97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F2A5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741F6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423223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1A60B9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Teava din PVC, D - 110mm,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D515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5DF3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19A7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42,000</w:t>
            </w:r>
          </w:p>
        </w:tc>
      </w:tr>
      <w:tr w:rsidR="00753D8A" w:rsidRPr="003E2692" w14:paraId="17A969FF" w14:textId="77777777" w:rsidTr="0092230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D4E7B73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6E2AB37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0CF3EEA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9AD59FF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624DF3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855339A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B449C4" w14:paraId="7601FC43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9542750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C751370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2776E55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AD060A9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190C8F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703C0A3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0365" w14:paraId="41078296" w14:textId="77777777" w:rsidTr="0092230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5378861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E77DCC2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75CF16A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lang w:val="en-US"/>
              </w:rPr>
              <w:t>Total</w:t>
            </w:r>
            <w:r w:rsidRPr="009B70F2">
              <w:rPr>
                <w:b/>
                <w:bCs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Cabluri si accesorii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3A661ED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3E2692" w14:paraId="25796B16" w14:textId="77777777" w:rsidTr="0092230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82984E4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BDBF4D8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04CF063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2AEF1B6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C7BB498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0CC377C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B449C4" w14:paraId="62137889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E0DF911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918E55B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B23A848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1FB8BEC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33DEA9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2F1D20A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49C4" w14:paraId="1068E066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00414BC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79C3887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F3170C8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6C0650C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F166A2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0FB3690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49C4" w14:paraId="34117A41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275515E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9BF525A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BC6F9F3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6F9C0B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C237C0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CE18E00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49C4" w14:paraId="1CE4975B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D8BEACE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BBB967D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688EEFD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450E84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4AB70B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F5CF9B6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49C4" w14:paraId="5C1D9E1E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88F488B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BDE9EBC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67C92E0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1B6987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AC24D3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90DA91D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49C4" w14:paraId="0437DABC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747C3E8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7338169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DF862CD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F31B28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65885B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32CAEBA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49C4" w14:paraId="14A2A09D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DCF0482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9ECE17E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F9378C3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78CB072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59FCED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648DF12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0365" w14:paraId="79F9CA1A" w14:textId="77777777" w:rsidTr="0092230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DF8702A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EF3DFE2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CE0DF21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Montare 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9DCE2E9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9B70F2" w14:paraId="1D03FCB0" w14:textId="77777777" w:rsidTr="0092230E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ECB2FE4" w14:textId="77777777" w:rsidR="00753D8A" w:rsidRPr="009B70F2" w:rsidRDefault="00753D8A" w:rsidP="0092230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53F9461F" w14:textId="77777777" w:rsidR="00753D8A" w:rsidRPr="00B12F65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9B70F2" w14:paraId="4AEC5748" w14:textId="77777777" w:rsidTr="0092230E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D01B538" w14:textId="77777777" w:rsidR="00753D8A" w:rsidRPr="009B70F2" w:rsidRDefault="00753D8A" w:rsidP="0092230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3.1. Fid. 29</w:t>
            </w:r>
          </w:p>
          <w:p w14:paraId="0591F18D" w14:textId="77777777" w:rsidR="00753D8A" w:rsidRPr="00B12F65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9B70F2" w14:paraId="79254AFE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D53AC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FEA9E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386FEA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Separator cu sigurante fuzibile, 3P, In-400A, 50Hz, УХЛ З, Un-400V, РПС-4</w:t>
            </w:r>
          </w:p>
          <w:p w14:paraId="252A268C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587B9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4AD42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789C7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8ED7819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26CA3C4D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AF26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22445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465351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65684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Separator cu sigurante fuzibile, 3P, In-400A, 50Hz, УХЛ З, Un-400V, РПС-4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1CBB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0E31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4478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3D8A" w:rsidRPr="009B70F2" w14:paraId="15F37015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8197C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676C7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B763C4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Sigurante fuzibile, IP 00, Inom - 250 A. ППН-37</w:t>
            </w:r>
          </w:p>
          <w:p w14:paraId="227B4E3E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553B2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8D631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DD975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5BEC5E88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0689575B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FA5F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2E50B0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32465351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DA61FB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Sigurante fuzibile, IP 00, Inom - 250 A. ППН-37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D9F3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0FFC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6255F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753D8A" w:rsidRPr="009B70F2" w14:paraId="1B3E2910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8E818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CB6BC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9B3838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Sina L, din Al, 50x5mm, L=2m</w:t>
            </w:r>
          </w:p>
          <w:p w14:paraId="08C881BB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59E0E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D3EA0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85B2A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345E2856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0BF6B1E4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9F8A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859842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3232465351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2ED12E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Sina L, din Al, 50x5mm, L=2m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B83D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D967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11D8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753D8A" w:rsidRPr="003E2692" w14:paraId="5C3D3969" w14:textId="77777777" w:rsidTr="0092230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213363F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614CE21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7348727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531C1BA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0E1DF40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43E7C8F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B449C4" w14:paraId="61459E1E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3D06B94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DBBDEF6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B65672D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C33DABA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5ADFF1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54E209A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0365" w14:paraId="0D92CDB2" w14:textId="77777777" w:rsidTr="0092230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6CFCD80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D0B70DB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AF554BB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lang w:val="en-US"/>
              </w:rPr>
              <w:t>Total</w:t>
            </w:r>
            <w:r w:rsidRPr="009B70F2">
              <w:rPr>
                <w:b/>
                <w:bCs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Fid. 29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0C0553D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9B70F2" w14:paraId="2B6737C3" w14:textId="77777777" w:rsidTr="0092230E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3E9D28C" w14:textId="77777777" w:rsidR="00753D8A" w:rsidRPr="009B70F2" w:rsidRDefault="00753D8A" w:rsidP="0092230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3.2. Fid. 32</w:t>
            </w:r>
          </w:p>
          <w:p w14:paraId="4C3F1721" w14:textId="77777777" w:rsidR="00753D8A" w:rsidRPr="00B12F65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9B70F2" w14:paraId="32F9F766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30776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2089F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A16B91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Separator cu sigurante fuzibile, 3P, In-400A, 50Hz, УХЛ З, Un-400V, РПС-4</w:t>
            </w:r>
          </w:p>
          <w:p w14:paraId="0EA86F2C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DA820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7B5DA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8717E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7066CE01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6D1EF01E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4C16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D1D01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465351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EA83A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Separator cu sigurante fuzibile, 3P, In-400A, 50Hz, УХЛ З, Un-400V, РПС-4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86C1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7C94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2A77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3D8A" w:rsidRPr="009B70F2" w14:paraId="7222973B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EAD14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2AD9D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7B0F3D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Sigurante fuzibile, IP 00, Inom - 250 A. ППН-37</w:t>
            </w:r>
          </w:p>
          <w:p w14:paraId="330481A2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E01F6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E199B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8FD9D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6FE6539D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193FCF55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0B38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C46768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32465351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FFC6A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Sigurante fuzibile, IP 00, Inom - 250 A. ППН-37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33D4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1E32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3D7E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753D8A" w:rsidRPr="009B70F2" w14:paraId="092ED204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1ABBF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69D40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6B5214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Sina L, din Al, 50x5mm, L=2m</w:t>
            </w:r>
          </w:p>
          <w:p w14:paraId="37389B17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28252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E49C6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0FD6E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32D75042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5938623E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B955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DD9CD9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3232465351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D7140A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Sina L, din Al, 50x5mm, L=2m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2889F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29E4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BDFA4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753D8A" w:rsidRPr="003E2692" w14:paraId="1B7756DF" w14:textId="77777777" w:rsidTr="0092230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31DD18B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9FCA65A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C8690E7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171CF54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2B8216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E2A6526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B449C4" w14:paraId="455D7D1A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C4C6A59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A98C129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136F9CB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19A78D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3DBF03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FD5BA6A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0365" w14:paraId="73A8C662" w14:textId="77777777" w:rsidTr="0092230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E952D61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BFAC166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DDA33C1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lang w:val="en-US"/>
              </w:rPr>
              <w:t>Total</w:t>
            </w:r>
            <w:r w:rsidRPr="009B70F2">
              <w:rPr>
                <w:b/>
                <w:bCs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Fid. 32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7005AD0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9B70F2" w14:paraId="794AB0E7" w14:textId="77777777" w:rsidTr="0092230E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CCFA23A" w14:textId="77777777" w:rsidR="00753D8A" w:rsidRPr="009B70F2" w:rsidRDefault="00753D8A" w:rsidP="0092230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3.3. IDR-1</w:t>
            </w:r>
          </w:p>
          <w:p w14:paraId="348F5207" w14:textId="77777777" w:rsidR="00753D8A" w:rsidRPr="00B12F65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9B70F2" w14:paraId="3618E8C7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1905E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C4921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4E4ECE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Separator basculant Inom - 400 A, 3P ПЦ-4</w:t>
            </w:r>
          </w:p>
          <w:p w14:paraId="3D320A2E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D5C47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9FA44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2E0D1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10876ACD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013CE76E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6FDD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63D36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321465351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471B5A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Separator basculant Inom - 400 A, 3P ПЦ-4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14AA1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8AA9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4AA0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753D8A" w:rsidRPr="009B70F2" w14:paraId="61A6A036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7229B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75E44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F82065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Sigurante fuzibile, IP 00, Inom - 160 A. ППН-35</w:t>
            </w:r>
          </w:p>
          <w:p w14:paraId="50FFA209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82592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64295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52160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</w:t>
            </w:r>
          </w:p>
          <w:p w14:paraId="5E0E3225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32A7CEE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D319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44AFB2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6532465351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1515D5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Sigurante fuzibile, IP 00, Inom - 160 A. ППН-35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361E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E8B8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3B293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753D8A" w:rsidRPr="009B70F2" w14:paraId="26D57EEC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A7F04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7A548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7C730E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Transformator de curent kl. 0,5, I - 150 / 5 A T - 0,66</w:t>
            </w:r>
          </w:p>
          <w:p w14:paraId="1A56A6E5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D6B9F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670B9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F71BA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</w:t>
            </w:r>
          </w:p>
          <w:p w14:paraId="5E7AC49C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5975994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72ECF0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F89EC9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532242121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F05890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Transformator de curent kl. 0,5, I - 150 / 5 A T - 0,66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27A7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0B4C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44A4DD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753D8A" w:rsidRPr="009B70F2" w14:paraId="249039C6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7629D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EDEA0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0F85CE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Contor de evidenta a energiei electrice (active / reactive), conectare indirecta, Unom -220/380V, I - 5A ;50Hz. ZMY405CR</w:t>
            </w:r>
          </w:p>
          <w:p w14:paraId="1A8CF5F9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50589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21577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E2EA7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01408DE5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3105D526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52185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E3C052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351213251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55F994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Contor de evidenta a energiei electrice (active / reactive), conectare indirecta, Unom -220/380V, I - 5A ;50Hz. ZMY405CR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4A344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8555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E2106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753D8A" w:rsidRPr="009B70F2" w14:paraId="38F1AEFF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ED0EC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1B776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581FE1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Descarcator de supratensiuni T1+T2 300/12.5 (4+0)/4p Iimp=12.5 kA</w:t>
            </w:r>
          </w:p>
          <w:p w14:paraId="69CBD7CC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29DE0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F8260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97B35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5BC89464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0FDAE08F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3515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E4553E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322351213251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A6EECF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Descarcator de supratensiuni T1+T2 300/12.5 (4+0)/4p Iimp=12.5 kA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4596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5EAC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DB16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753D8A" w:rsidRPr="009B70F2" w14:paraId="78CFF607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58D43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92FD6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5CFF2E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Sina L</w:t>
            </w:r>
          </w:p>
          <w:p w14:paraId="3BB66AC4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ABFFC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41E21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4D44C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</w:t>
            </w:r>
          </w:p>
          <w:p w14:paraId="20E12833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4D371449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E720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08C683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4332242114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47F3C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Sina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1ED27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3A82B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7398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753D8A" w:rsidRPr="009B70F2" w14:paraId="69873C1C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2145A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3A6C0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40D65C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Sina PE (BPLP)</w:t>
            </w:r>
          </w:p>
          <w:p w14:paraId="486C739E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C5955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BB8B2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93B96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45BFC8CD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3E7EDC20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9DDA2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8530F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32433224422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76408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Sina PE (BPLP)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54ADE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5F6D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ABDC3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753D8A" w:rsidRPr="009B70F2" w14:paraId="1AC0DC96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F7BE3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07925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C47DCB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Bara de nul incorporata 2x7 gauri Brand: TSV</w:t>
            </w:r>
          </w:p>
          <w:p w14:paraId="761AD086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EA793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FBF32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6A054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1F019514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56808E11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B226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C4E227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3243421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24C64F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Bara de nul incorporata 2x7 gauri Brand: TSV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8C43A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CC4E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4AB7F9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753D8A" w:rsidRPr="009B70F2" w14:paraId="564F4703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70E60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F3772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0EB73A" w14:textId="77777777" w:rsidR="00753D8A" w:rsidRPr="005E2CA0" w:rsidRDefault="00753D8A" w:rsidP="0092230E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Diblu cu surub 14/10*120 pentru montarea IDR pe perete</w:t>
            </w:r>
          </w:p>
          <w:p w14:paraId="6A98095B" w14:textId="77777777" w:rsidR="00753D8A" w:rsidRPr="009B70F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BD2D4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40901" w14:textId="77777777" w:rsidR="00753D8A" w:rsidRPr="009B70F2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A13BF" w14:textId="77777777" w:rsidR="00753D8A" w:rsidRPr="005E2CA0" w:rsidRDefault="00753D8A" w:rsidP="0092230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03F482EC" w14:textId="77777777" w:rsidR="00753D8A" w:rsidRPr="009B70F2" w:rsidRDefault="00753D8A" w:rsidP="0092230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753D8A" w:rsidRPr="00B40365" w14:paraId="3C392F38" w14:textId="77777777" w:rsidTr="0092230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42F88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04E65" w14:textId="77777777" w:rsidR="00753D8A" w:rsidRPr="00B40365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223243421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4C584D" w14:textId="77777777" w:rsidR="00753D8A" w:rsidRPr="00C97908" w:rsidRDefault="00753D8A" w:rsidP="0092230E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 cu surub 14/10*120 pentru montarea IDR pe perete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4531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59B3C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137DF" w14:textId="77777777" w:rsidR="00753D8A" w:rsidRPr="00C97908" w:rsidRDefault="00753D8A" w:rsidP="0092230E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753D8A" w:rsidRPr="003E2692" w14:paraId="3B62729A" w14:textId="77777777" w:rsidTr="0092230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8D53C93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781CD50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9AE3DEB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C8A41A0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048E7D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CDB1286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B449C4" w14:paraId="01E19E57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AD34234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59FB0F0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A53BE2D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9B3C020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DE8E85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80E911C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0365" w14:paraId="72786285" w14:textId="77777777" w:rsidTr="0092230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78427CD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3F7C628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379BF7A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lang w:val="en-US"/>
              </w:rPr>
              <w:t>Total</w:t>
            </w:r>
            <w:r w:rsidRPr="009B70F2">
              <w:rPr>
                <w:b/>
                <w:bCs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IDR-1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0B38815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3E2692" w14:paraId="7FB41D52" w14:textId="77777777" w:rsidTr="0092230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F6880CE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722154F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1985390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BCA8950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029F45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3A518C5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B449C4" w14:paraId="352BD0C5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BD5D83D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5D562F8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6429086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2AF22A6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D0F61A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27DF4FA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49C4" w14:paraId="1379EBE7" w14:textId="77777777" w:rsidTr="0092230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CF4E703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A4F5FF2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2207226" w14:textId="77777777" w:rsidR="00753D8A" w:rsidRPr="000E0709" w:rsidRDefault="00753D8A" w:rsidP="0092230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Depozitare utilaj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1C7EE3A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0AF96A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60F4941" w14:textId="77777777" w:rsidR="00753D8A" w:rsidRPr="00B449C4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0365" w14:paraId="1A4C2106" w14:textId="77777777" w:rsidTr="0092230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75BB39E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4067ECE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83B667A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9D70E4C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0365" w14:paraId="1C8FC04A" w14:textId="77777777" w:rsidTr="0092230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759BAB7C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700E98BF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7B06DC62" w14:textId="77777777" w:rsidR="00753D8A" w:rsidRPr="00B40365" w:rsidRDefault="00753D8A" w:rsidP="0092230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51418553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59A4A661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3E2692" w14:paraId="3E93F28E" w14:textId="77777777" w:rsidTr="0092230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1D0A3AF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C245162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852EA27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FEDB3EF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2D1CA287" w14:textId="77777777" w:rsidR="00753D8A" w:rsidRPr="003E2692" w:rsidRDefault="00753D8A" w:rsidP="0092230E">
            <w:pPr>
              <w:rPr>
                <w:sz w:val="2"/>
                <w:szCs w:val="2"/>
                <w:lang w:val="en-US"/>
              </w:rPr>
            </w:pPr>
          </w:p>
        </w:tc>
      </w:tr>
      <w:tr w:rsidR="00753D8A" w:rsidRPr="002D6B2B" w14:paraId="2B062DC7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CFF70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703AF6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2CFF3" w14:textId="77777777" w:rsidR="00753D8A" w:rsidRPr="000E0709" w:rsidRDefault="00753D8A" w:rsidP="0092230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407C5C" w14:textId="77777777" w:rsidR="00753D8A" w:rsidRPr="002D6B2B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EFC285" w14:textId="77777777" w:rsidR="00753D8A" w:rsidRPr="002D6B2B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2D6B2B" w14:paraId="6DEEB402" w14:textId="77777777" w:rsidTr="0092230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6ED62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9D8405" w14:textId="77777777" w:rsidR="00753D8A" w:rsidRPr="00B40365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E8F3A" w14:textId="77777777" w:rsidR="00753D8A" w:rsidRPr="000E0709" w:rsidRDefault="00753D8A" w:rsidP="0092230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2994FD" w14:textId="77777777" w:rsidR="00753D8A" w:rsidRPr="002D6B2B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57D8E" w14:textId="77777777" w:rsidR="00753D8A" w:rsidRPr="002D6B2B" w:rsidRDefault="00753D8A" w:rsidP="0092230E">
            <w:pPr>
              <w:rPr>
                <w:sz w:val="22"/>
                <w:szCs w:val="22"/>
                <w:lang w:val="en-US"/>
              </w:rPr>
            </w:pPr>
          </w:p>
        </w:tc>
      </w:tr>
      <w:tr w:rsidR="00753D8A" w:rsidRPr="00B40365" w14:paraId="6FEE5FFF" w14:textId="77777777" w:rsidTr="0092230E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797CA1A4" w14:textId="77777777" w:rsidR="00753D8A" w:rsidRPr="00B40365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3D520697" w14:textId="77777777" w:rsidR="00753D8A" w:rsidRPr="00B40365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0ED3ABFF" w14:textId="77777777" w:rsidR="00753D8A" w:rsidRPr="00585DBD" w:rsidRDefault="00753D8A" w:rsidP="0092230E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97A00A5" w14:textId="77777777" w:rsidR="00753D8A" w:rsidRPr="00B40365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08779DD3" w14:textId="77777777" w:rsidR="00753D8A" w:rsidRPr="00B40365" w:rsidRDefault="00753D8A" w:rsidP="0092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6E5AA41" w14:textId="77777777" w:rsidR="00753D8A" w:rsidRDefault="00753D8A" w:rsidP="00753D8A">
      <w:pPr>
        <w:rPr>
          <w:sz w:val="22"/>
          <w:szCs w:val="22"/>
          <w:lang w:val="en-US"/>
        </w:rPr>
      </w:pPr>
    </w:p>
    <w:p w14:paraId="16F0F084" w14:textId="77777777" w:rsidR="00753D8A" w:rsidRDefault="00753D8A" w:rsidP="00753D8A">
      <w:pPr>
        <w:rPr>
          <w:sz w:val="22"/>
          <w:szCs w:val="22"/>
          <w:lang w:val="en-US"/>
        </w:rPr>
      </w:pPr>
    </w:p>
    <w:p w14:paraId="3BAB1697" w14:textId="77777777" w:rsidR="00753D8A" w:rsidRDefault="00753D8A" w:rsidP="00753D8A">
      <w:pPr>
        <w:rPr>
          <w:sz w:val="22"/>
          <w:szCs w:val="22"/>
          <w:lang w:val="en-US"/>
        </w:rPr>
      </w:pPr>
    </w:p>
    <w:p w14:paraId="4F376523" w14:textId="77777777" w:rsidR="00753D8A" w:rsidRDefault="00753D8A" w:rsidP="00753D8A">
      <w:pPr>
        <w:rPr>
          <w:sz w:val="22"/>
          <w:szCs w:val="22"/>
          <w:lang w:val="en-US"/>
        </w:rPr>
      </w:pPr>
    </w:p>
    <w:p w14:paraId="119C520C" w14:textId="77777777" w:rsidR="00753D8A" w:rsidRDefault="00753D8A" w:rsidP="00753D8A">
      <w:pPr>
        <w:rPr>
          <w:sz w:val="22"/>
          <w:szCs w:val="22"/>
          <w:lang w:val="en-US"/>
        </w:rPr>
      </w:pPr>
    </w:p>
    <w:p w14:paraId="03012C5B" w14:textId="77777777" w:rsidR="00753D8A" w:rsidRPr="00B40365" w:rsidRDefault="00753D8A" w:rsidP="00753D8A">
      <w:pPr>
        <w:rPr>
          <w:sz w:val="22"/>
          <w:szCs w:val="22"/>
          <w:lang w:val="en-US"/>
        </w:rPr>
      </w:pPr>
    </w:p>
    <w:p w14:paraId="3B9D084C" w14:textId="77777777" w:rsidR="00753D8A" w:rsidRPr="00B40365" w:rsidRDefault="00753D8A" w:rsidP="00753D8A">
      <w:pPr>
        <w:jc w:val="center"/>
        <w:rPr>
          <w:sz w:val="28"/>
          <w:szCs w:val="28"/>
          <w:lang w:val="en-US"/>
        </w:rPr>
      </w:pPr>
    </w:p>
    <w:p w14:paraId="12541485" w14:textId="77777777" w:rsidR="00753D8A" w:rsidRPr="000E0709" w:rsidRDefault="00753D8A" w:rsidP="00753D8A">
      <w:pPr>
        <w:jc w:val="center"/>
        <w:rPr>
          <w:sz w:val="28"/>
          <w:szCs w:val="28"/>
          <w:lang w:val="en-US"/>
        </w:rPr>
      </w:pPr>
    </w:p>
    <w:p w14:paraId="3EA3DBAD" w14:textId="77777777" w:rsidR="00753D8A" w:rsidRDefault="00753D8A" w:rsidP="00753D8A">
      <w:pPr>
        <w:tabs>
          <w:tab w:val="left" w:pos="4786"/>
          <w:tab w:val="left" w:pos="10031"/>
        </w:tabs>
        <w:rPr>
          <w:sz w:val="4"/>
          <w:szCs w:val="4"/>
        </w:rPr>
      </w:pPr>
    </w:p>
    <w:p w14:paraId="2F2F5FE1" w14:textId="77777777" w:rsidR="00753D8A" w:rsidRPr="002E4E85" w:rsidRDefault="00753D8A" w:rsidP="00753D8A">
      <w:pPr>
        <w:rPr>
          <w:i/>
          <w:sz w:val="20"/>
          <w:szCs w:val="20"/>
          <w:lang w:val="ro-MD"/>
        </w:rPr>
      </w:pPr>
      <w:r>
        <w:rPr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</w:t>
      </w:r>
    </w:p>
    <w:p w14:paraId="477E0105" w14:textId="77777777" w:rsidR="00753D8A" w:rsidRPr="002E4E85" w:rsidRDefault="00753D8A" w:rsidP="00753D8A">
      <w:pPr>
        <w:rPr>
          <w:sz w:val="6"/>
          <w:szCs w:val="6"/>
          <w:lang w:val="ro-MD"/>
        </w:rPr>
      </w:pPr>
      <w:r w:rsidRPr="002E4E85">
        <w:rPr>
          <w:sz w:val="28"/>
          <w:szCs w:val="28"/>
          <w:lang w:val="ro-MD"/>
        </w:rPr>
        <w:t xml:space="preserve">                                                                                              </w:t>
      </w:r>
    </w:p>
    <w:tbl>
      <w:tblPr>
        <w:tblW w:w="935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9356"/>
      </w:tblGrid>
      <w:tr w:rsidR="00753D8A" w:rsidRPr="002E4E85" w14:paraId="5DA6039D" w14:textId="77777777" w:rsidTr="0092230E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14:paraId="47FA0531" w14:textId="77777777" w:rsidR="00753D8A" w:rsidRPr="002E4E85" w:rsidRDefault="00753D8A" w:rsidP="0092230E">
            <w:pPr>
              <w:rPr>
                <w:lang w:val="ro-MD"/>
              </w:rPr>
            </w:pPr>
          </w:p>
        </w:tc>
      </w:tr>
      <w:tr w:rsidR="00753D8A" w:rsidRPr="002E4E85" w14:paraId="02704C46" w14:textId="77777777" w:rsidTr="0092230E">
        <w:trPr>
          <w:trHeight w:val="355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14:paraId="44E57D92" w14:textId="77777777" w:rsidR="00753D8A" w:rsidRPr="002E4E85" w:rsidRDefault="00753D8A" w:rsidP="0092230E">
            <w:pPr>
              <w:tabs>
                <w:tab w:val="left" w:pos="567"/>
              </w:tabs>
              <w:jc w:val="both"/>
              <w:rPr>
                <w:lang w:val="ro-MD"/>
              </w:rPr>
            </w:pPr>
            <w:r w:rsidRPr="002E4E85">
              <w:rPr>
                <w:sz w:val="22"/>
                <w:szCs w:val="22"/>
                <w:lang w:val="ro-MD"/>
              </w:rPr>
              <w:t>     </w:t>
            </w:r>
            <w:r w:rsidRPr="002E4E85">
              <w:rPr>
                <w:bCs/>
                <w:sz w:val="22"/>
                <w:szCs w:val="22"/>
                <w:lang w:val="ro-MD"/>
              </w:rPr>
              <w:t>Data</w:t>
            </w:r>
            <w:r w:rsidRPr="002E4E85">
              <w:rPr>
                <w:sz w:val="22"/>
                <w:szCs w:val="22"/>
                <w:lang w:val="ro-MD"/>
              </w:rPr>
              <w:t xml:space="preserve">"____"__________________                                                           ___________________  </w:t>
            </w:r>
          </w:p>
          <w:p w14:paraId="330F1438" w14:textId="77777777" w:rsidR="00753D8A" w:rsidRPr="002E4E85" w:rsidRDefault="00753D8A" w:rsidP="0092230E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2"/>
                <w:lang w:val="ro-MD"/>
              </w:rPr>
            </w:pPr>
            <w:r w:rsidRPr="002E4E85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                                                                                                                        (semnătura autorizată)</w:t>
            </w:r>
          </w:p>
          <w:p w14:paraId="64877B70" w14:textId="77777777" w:rsidR="00753D8A" w:rsidRPr="002E4E85" w:rsidRDefault="00753D8A" w:rsidP="0092230E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2"/>
                <w:lang w:val="ro-MD"/>
              </w:rPr>
            </w:pPr>
          </w:p>
          <w:p w14:paraId="3C976263" w14:textId="77777777" w:rsidR="00753D8A" w:rsidRPr="002E4E85" w:rsidRDefault="00753D8A" w:rsidP="0092230E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i/>
                <w:szCs w:val="22"/>
                <w:lang w:val="ro-MD"/>
              </w:rPr>
            </w:pPr>
            <w:r w:rsidRPr="002E4E85">
              <w:rPr>
                <w:rFonts w:ascii="Times New Roman" w:hAnsi="Times New Roman"/>
                <w:i/>
                <w:sz w:val="22"/>
                <w:szCs w:val="22"/>
                <w:lang w:val="ro-MD"/>
              </w:rPr>
              <w:t>Notă: Autoritatea contractantă trebuie să atașeze la caietul de sarcini, Formularul de deviz nr. 1 – Lista cu cantitățile de lucrări, descifrat (publicarea descifrată a consumului de resurse aferent fiecărei norme de deviz).</w:t>
            </w:r>
          </w:p>
          <w:p w14:paraId="16A63C9F" w14:textId="77777777" w:rsidR="00753D8A" w:rsidRPr="002E4E85" w:rsidRDefault="00753D8A" w:rsidP="0092230E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</w:tbl>
    <w:p w14:paraId="0A7D7032" w14:textId="77777777" w:rsidR="00B90F0A" w:rsidRDefault="00B90F0A"/>
    <w:sectPr w:rsidR="00B90F0A" w:rsidSect="00753D8A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0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7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D810DA"/>
    <w:multiLevelType w:val="hybridMultilevel"/>
    <w:tmpl w:val="91E45488"/>
    <w:lvl w:ilvl="0" w:tplc="6234DA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6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5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7374883">
    <w:abstractNumId w:val="28"/>
  </w:num>
  <w:num w:numId="2" w16cid:durableId="1209760620">
    <w:abstractNumId w:val="27"/>
  </w:num>
  <w:num w:numId="3" w16cid:durableId="503279988">
    <w:abstractNumId w:val="13"/>
  </w:num>
  <w:num w:numId="4" w16cid:durableId="206531846">
    <w:abstractNumId w:val="16"/>
  </w:num>
  <w:num w:numId="5" w16cid:durableId="448164127">
    <w:abstractNumId w:val="14"/>
  </w:num>
  <w:num w:numId="6" w16cid:durableId="829322875">
    <w:abstractNumId w:val="7"/>
  </w:num>
  <w:num w:numId="7" w16cid:durableId="103304447">
    <w:abstractNumId w:val="26"/>
  </w:num>
  <w:num w:numId="8" w16cid:durableId="1240019582">
    <w:abstractNumId w:val="11"/>
  </w:num>
  <w:num w:numId="9" w16cid:durableId="447048521">
    <w:abstractNumId w:val="21"/>
  </w:num>
  <w:num w:numId="10" w16cid:durableId="116023856">
    <w:abstractNumId w:val="22"/>
  </w:num>
  <w:num w:numId="11" w16cid:durableId="263149736">
    <w:abstractNumId w:val="32"/>
  </w:num>
  <w:num w:numId="12" w16cid:durableId="602152174">
    <w:abstractNumId w:val="25"/>
  </w:num>
  <w:num w:numId="13" w16cid:durableId="855388973">
    <w:abstractNumId w:val="6"/>
  </w:num>
  <w:num w:numId="14" w16cid:durableId="1308510217">
    <w:abstractNumId w:val="23"/>
  </w:num>
  <w:num w:numId="15" w16cid:durableId="1469124380">
    <w:abstractNumId w:val="9"/>
  </w:num>
  <w:num w:numId="16" w16cid:durableId="1910460581">
    <w:abstractNumId w:val="34"/>
  </w:num>
  <w:num w:numId="17" w16cid:durableId="498925979">
    <w:abstractNumId w:val="30"/>
  </w:num>
  <w:num w:numId="18" w16cid:durableId="1759642630">
    <w:abstractNumId w:val="10"/>
  </w:num>
  <w:num w:numId="19" w16cid:durableId="537471164">
    <w:abstractNumId w:val="29"/>
  </w:num>
  <w:num w:numId="20" w16cid:durableId="98067633">
    <w:abstractNumId w:val="17"/>
  </w:num>
  <w:num w:numId="21" w16cid:durableId="941379749">
    <w:abstractNumId w:val="24"/>
  </w:num>
  <w:num w:numId="22" w16cid:durableId="1045954639">
    <w:abstractNumId w:val="19"/>
  </w:num>
  <w:num w:numId="23" w16cid:durableId="632952887">
    <w:abstractNumId w:val="33"/>
  </w:num>
  <w:num w:numId="24" w16cid:durableId="1014770643">
    <w:abstractNumId w:val="12"/>
  </w:num>
  <w:num w:numId="25" w16cid:durableId="368535914">
    <w:abstractNumId w:val="8"/>
  </w:num>
  <w:num w:numId="26" w16cid:durableId="408504127">
    <w:abstractNumId w:val="18"/>
  </w:num>
  <w:num w:numId="27" w16cid:durableId="1828353914">
    <w:abstractNumId w:val="5"/>
  </w:num>
  <w:num w:numId="28" w16cid:durableId="1904946659">
    <w:abstractNumId w:val="3"/>
  </w:num>
  <w:num w:numId="29" w16cid:durableId="69620174">
    <w:abstractNumId w:val="0"/>
  </w:num>
  <w:num w:numId="30" w16cid:durableId="1469974579">
    <w:abstractNumId w:val="2"/>
  </w:num>
  <w:num w:numId="31" w16cid:durableId="1121876321">
    <w:abstractNumId w:val="4"/>
  </w:num>
  <w:num w:numId="32" w16cid:durableId="1699969545">
    <w:abstractNumId w:val="1"/>
  </w:num>
  <w:num w:numId="33" w16cid:durableId="415900284">
    <w:abstractNumId w:val="31"/>
  </w:num>
  <w:num w:numId="34" w16cid:durableId="623773862">
    <w:abstractNumId w:val="15"/>
  </w:num>
  <w:num w:numId="35" w16cid:durableId="687830968">
    <w:abstractNumId w:val="35"/>
  </w:num>
  <w:num w:numId="36" w16cid:durableId="201545156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8A"/>
    <w:rsid w:val="004C77C1"/>
    <w:rsid w:val="00753D8A"/>
    <w:rsid w:val="00B331B7"/>
    <w:rsid w:val="00B9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5C238"/>
  <w15:chartTrackingRefBased/>
  <w15:docId w15:val="{C79F1898-EDAF-41E3-BA03-BF13458B9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D8A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753D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753D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753D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aliases w:val=" Sub-Clause Sub-paragraph"/>
    <w:basedOn w:val="Normal"/>
    <w:next w:val="Normal"/>
    <w:link w:val="Heading4Char"/>
    <w:unhideWhenUsed/>
    <w:qFormat/>
    <w:rsid w:val="00753D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753D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3D8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3D8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753D8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753D8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53D8A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rsid w:val="00753D8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rsid w:val="00753D8A"/>
    <w:rPr>
      <w:rFonts w:eastAsiaTheme="majorEastAsia" w:cstheme="majorBidi"/>
      <w:color w:val="2F5496" w:themeColor="accent1" w:themeShade="BF"/>
      <w:sz w:val="28"/>
      <w:szCs w:val="28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753D8A"/>
    <w:rPr>
      <w:rFonts w:eastAsiaTheme="majorEastAsia" w:cstheme="majorBidi"/>
      <w:i/>
      <w:iCs/>
      <w:color w:val="2F5496" w:themeColor="accent1" w:themeShade="BF"/>
      <w:lang w:val="ro-RO"/>
    </w:rPr>
  </w:style>
  <w:style w:type="character" w:customStyle="1" w:styleId="Heading5Char">
    <w:name w:val="Heading 5 Char"/>
    <w:basedOn w:val="DefaultParagraphFont"/>
    <w:link w:val="Heading5"/>
    <w:rsid w:val="00753D8A"/>
    <w:rPr>
      <w:rFonts w:eastAsiaTheme="majorEastAsia" w:cstheme="majorBidi"/>
      <w:color w:val="2F5496" w:themeColor="accent1" w:themeShade="BF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3D8A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3D8A"/>
    <w:rPr>
      <w:rFonts w:eastAsiaTheme="majorEastAsia" w:cstheme="majorBidi"/>
      <w:color w:val="595959" w:themeColor="text1" w:themeTint="A6"/>
      <w:lang w:val="ro-RO"/>
    </w:rPr>
  </w:style>
  <w:style w:type="character" w:customStyle="1" w:styleId="Heading8Char">
    <w:name w:val="Heading 8 Char"/>
    <w:basedOn w:val="DefaultParagraphFont"/>
    <w:link w:val="Heading8"/>
    <w:semiHidden/>
    <w:rsid w:val="00753D8A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753D8A"/>
    <w:rPr>
      <w:rFonts w:eastAsiaTheme="majorEastAsia" w:cstheme="majorBidi"/>
      <w:color w:val="272727" w:themeColor="text1" w:themeTint="D8"/>
      <w:lang w:val="ro-RO"/>
    </w:rPr>
  </w:style>
  <w:style w:type="paragraph" w:styleId="Title">
    <w:name w:val="Title"/>
    <w:basedOn w:val="Normal"/>
    <w:next w:val="Normal"/>
    <w:link w:val="TitleChar"/>
    <w:uiPriority w:val="10"/>
    <w:qFormat/>
    <w:rsid w:val="00753D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3D8A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e">
    <w:name w:val="Subtitle"/>
    <w:basedOn w:val="Normal"/>
    <w:next w:val="Normal"/>
    <w:link w:val="SubtitleChar"/>
    <w:qFormat/>
    <w:rsid w:val="00753D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753D8A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Quote">
    <w:name w:val="Quote"/>
    <w:basedOn w:val="Normal"/>
    <w:next w:val="Normal"/>
    <w:link w:val="QuoteChar"/>
    <w:uiPriority w:val="29"/>
    <w:qFormat/>
    <w:rsid w:val="00753D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3D8A"/>
    <w:rPr>
      <w:i/>
      <w:iCs/>
      <w:color w:val="404040" w:themeColor="text1" w:themeTint="BF"/>
      <w:lang w:val="ro-RO"/>
    </w:rPr>
  </w:style>
  <w:style w:type="paragraph" w:styleId="ListParagraph">
    <w:name w:val="List Paragraph"/>
    <w:aliases w:val="HotarirePunct1"/>
    <w:basedOn w:val="Normal"/>
    <w:uiPriority w:val="34"/>
    <w:qFormat/>
    <w:rsid w:val="00753D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3D8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3D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3D8A"/>
    <w:rPr>
      <w:i/>
      <w:iCs/>
      <w:color w:val="2F5496" w:themeColor="accent1" w:themeShade="BF"/>
      <w:lang w:val="ro-RO"/>
    </w:rPr>
  </w:style>
  <w:style w:type="character" w:styleId="IntenseReference">
    <w:name w:val="Intense Reference"/>
    <w:basedOn w:val="DefaultParagraphFont"/>
    <w:uiPriority w:val="32"/>
    <w:qFormat/>
    <w:rsid w:val="00753D8A"/>
    <w:rPr>
      <w:b/>
      <w:bCs/>
      <w:smallCaps/>
      <w:color w:val="2F5496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rsid w:val="00753D8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3D8A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PageNumber">
    <w:name w:val="page number"/>
    <w:basedOn w:val="DefaultParagraphFont"/>
    <w:rsid w:val="00753D8A"/>
  </w:style>
  <w:style w:type="paragraph" w:styleId="BodyText">
    <w:name w:val="Body Text"/>
    <w:basedOn w:val="Normal"/>
    <w:link w:val="BodyTextChar"/>
    <w:uiPriority w:val="99"/>
    <w:rsid w:val="00753D8A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53D8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rsid w:val="00753D8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753D8A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BodyTextIndent">
    <w:name w:val="Body Text Indent"/>
    <w:basedOn w:val="Normal"/>
    <w:link w:val="BodyTextIndentChar"/>
    <w:rsid w:val="00753D8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753D8A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BodyTextIndent2">
    <w:name w:val="Body Text Indent 2"/>
    <w:basedOn w:val="Normal"/>
    <w:link w:val="BodyTextIndent2Char"/>
    <w:rsid w:val="00753D8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753D8A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BodyText2">
    <w:name w:val="Body Text 2"/>
    <w:basedOn w:val="Normal"/>
    <w:link w:val="BodyText2Char"/>
    <w:uiPriority w:val="99"/>
    <w:rsid w:val="00753D8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753D8A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character" w:customStyle="1" w:styleId="BalloonTextChar">
    <w:name w:val="Balloon Text Char"/>
    <w:basedOn w:val="DefaultParagraphFont"/>
    <w:link w:val="BalloonText"/>
    <w:semiHidden/>
    <w:rsid w:val="00753D8A"/>
    <w:rPr>
      <w:rFonts w:ascii="Tahoma" w:eastAsia="Times New Roman" w:hAnsi="Tahoma" w:cs="Tahoma"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semiHidden/>
    <w:rsid w:val="00753D8A"/>
    <w:rPr>
      <w:rFonts w:ascii="Tahoma" w:hAnsi="Tahoma" w:cs="Tahoma"/>
      <w:noProof w:val="0"/>
      <w:kern w:val="2"/>
      <w:sz w:val="16"/>
      <w:szCs w:val="16"/>
      <w:lang w:val="en-US" w:eastAsia="ru-RU"/>
      <w14:ligatures w14:val="standardContextual"/>
    </w:rPr>
  </w:style>
  <w:style w:type="character" w:customStyle="1" w:styleId="BalloonTextChar1">
    <w:name w:val="Balloon Text Char1"/>
    <w:basedOn w:val="DefaultParagraphFont"/>
    <w:uiPriority w:val="99"/>
    <w:semiHidden/>
    <w:rsid w:val="00753D8A"/>
    <w:rPr>
      <w:rFonts w:ascii="Segoe UI" w:eastAsia="Times New Roman" w:hAnsi="Segoe UI" w:cs="Segoe UI"/>
      <w:noProof/>
      <w:kern w:val="0"/>
      <w:sz w:val="18"/>
      <w:szCs w:val="18"/>
      <w:lang w:val="ro-RO"/>
      <w14:ligatures w14:val="none"/>
    </w:rPr>
  </w:style>
  <w:style w:type="table" w:styleId="TableGrid">
    <w:name w:val="Table Grid"/>
    <w:basedOn w:val="TableNormal"/>
    <w:uiPriority w:val="59"/>
    <w:rsid w:val="00753D8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53D8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753D8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753D8A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753D8A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53D8A"/>
    <w:rPr>
      <w:rFonts w:ascii="Times New Roman" w:eastAsia="Times New Roman" w:hAnsi="Times New Roman" w:cs="Times New Roman"/>
      <w:kern w:val="0"/>
      <w:sz w:val="16"/>
      <w:szCs w:val="16"/>
      <w:lang w:val="ro-RO"/>
      <w14:ligatures w14:val="none"/>
    </w:rPr>
  </w:style>
  <w:style w:type="character" w:styleId="Hyperlink">
    <w:name w:val="Hyperlink"/>
    <w:uiPriority w:val="99"/>
    <w:rsid w:val="00753D8A"/>
    <w:rPr>
      <w:color w:val="0000FF"/>
      <w:u w:val="single"/>
    </w:rPr>
  </w:style>
  <w:style w:type="paragraph" w:customStyle="1" w:styleId="cp">
    <w:name w:val="cp"/>
    <w:basedOn w:val="Normal"/>
    <w:rsid w:val="00753D8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753D8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753D8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753D8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753D8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753D8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753D8A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753D8A"/>
    <w:pPr>
      <w:spacing w:before="240" w:after="0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753D8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53D8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753D8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753D8A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753D8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rsid w:val="00753D8A"/>
    <w:rPr>
      <w:vertAlign w:val="superscript"/>
    </w:rPr>
  </w:style>
  <w:style w:type="character" w:styleId="CommentReference">
    <w:name w:val="annotation reference"/>
    <w:uiPriority w:val="99"/>
    <w:rsid w:val="00753D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53D8A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53D8A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753D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753D8A"/>
    <w:rPr>
      <w:rFonts w:ascii="Times New Roman" w:eastAsia="Times New Roman" w:hAnsi="Times New Roman" w:cs="Times New Roman"/>
      <w:b/>
      <w:bCs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753D8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rsid w:val="00753D8A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14:ligatures w14:val="none"/>
    </w:rPr>
  </w:style>
  <w:style w:type="character" w:customStyle="1" w:styleId="apple-converted-space">
    <w:name w:val="apple-converted-space"/>
    <w:rsid w:val="00753D8A"/>
  </w:style>
  <w:style w:type="paragraph" w:customStyle="1" w:styleId="Style3">
    <w:name w:val="Style3"/>
    <w:basedOn w:val="Heading3"/>
    <w:link w:val="Style3Char"/>
    <w:qFormat/>
    <w:rsid w:val="00753D8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eastAsia="Times New Roman" w:cs="Times New Roman"/>
      <w:b/>
      <w:color w:val="auto"/>
      <w:sz w:val="24"/>
      <w:szCs w:val="24"/>
      <w:lang w:val="en-US" w:eastAsia="ru-RU"/>
    </w:rPr>
  </w:style>
  <w:style w:type="character" w:customStyle="1" w:styleId="Style3Char">
    <w:name w:val="Style3 Char"/>
    <w:link w:val="Style3"/>
    <w:rsid w:val="00753D8A"/>
    <w:rPr>
      <w:rFonts w:ascii="Times New Roman" w:eastAsia="Times New Roman" w:hAnsi="Times New Roman" w:cs="Times New Roman"/>
      <w:b/>
      <w:kern w:val="0"/>
      <w:sz w:val="24"/>
      <w:szCs w:val="24"/>
      <w:lang w:eastAsia="ru-RU"/>
      <w14:ligatures w14:val="none"/>
    </w:rPr>
  </w:style>
  <w:style w:type="paragraph" w:styleId="TOC4">
    <w:name w:val="toc 4"/>
    <w:basedOn w:val="Normal"/>
    <w:next w:val="Normal"/>
    <w:autoRedefine/>
    <w:uiPriority w:val="39"/>
    <w:unhideWhenUsed/>
    <w:rsid w:val="00753D8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753D8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753D8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753D8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753D8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753D8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753D8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753D8A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753D8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753D8A"/>
    <w:rPr>
      <w:rFonts w:ascii="Times New Roman" w:hAnsi="Times New Roman" w:cs="Times New Roman"/>
      <w:sz w:val="22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53D8A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53D8A"/>
    <w:rPr>
      <w:rFonts w:ascii="Consolas" w:hAnsi="Consolas"/>
      <w:kern w:val="2"/>
      <w:sz w:val="20"/>
      <w:szCs w:val="20"/>
      <w14:ligatures w14:val="standardContextual"/>
    </w:rPr>
  </w:style>
  <w:style w:type="character" w:customStyle="1" w:styleId="HTMLPreformattedChar1">
    <w:name w:val="HTML Preformatted Char1"/>
    <w:basedOn w:val="DefaultParagraphFont"/>
    <w:uiPriority w:val="99"/>
    <w:semiHidden/>
    <w:rsid w:val="00753D8A"/>
    <w:rPr>
      <w:rFonts w:ascii="Consolas" w:eastAsia="Times New Roman" w:hAnsi="Consolas" w:cs="Times New Roman"/>
      <w:noProof/>
      <w:kern w:val="0"/>
      <w:sz w:val="20"/>
      <w:szCs w:val="20"/>
      <w:lang w:val="ro-RO"/>
      <w14:ligatures w14:val="none"/>
    </w:rPr>
  </w:style>
  <w:style w:type="character" w:customStyle="1" w:styleId="Style4Char">
    <w:name w:val="Style4 Char"/>
    <w:basedOn w:val="Style3Char"/>
    <w:locked/>
    <w:rsid w:val="00753D8A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753D8A"/>
  </w:style>
  <w:style w:type="paragraph" w:styleId="Caption">
    <w:name w:val="caption"/>
    <w:basedOn w:val="Normal"/>
    <w:qFormat/>
    <w:rsid w:val="00753D8A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53D8A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753D8A"/>
    <w:rPr>
      <w:b/>
      <w:bCs/>
    </w:rPr>
  </w:style>
  <w:style w:type="table" w:customStyle="1" w:styleId="Grigliatabella1">
    <w:name w:val="Griglia tabella1"/>
    <w:basedOn w:val="TableNormal"/>
    <w:next w:val="TableGrid"/>
    <w:uiPriority w:val="39"/>
    <w:rsid w:val="00753D8A"/>
    <w:pPr>
      <w:spacing w:after="0" w:line="240" w:lineRule="auto"/>
    </w:pPr>
    <w:rPr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753D8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753D8A"/>
    <w:pPr>
      <w:spacing w:after="0" w:line="240" w:lineRule="auto"/>
    </w:pPr>
    <w:rPr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753D8A"/>
    <w:pPr>
      <w:spacing w:after="0" w:line="240" w:lineRule="auto"/>
    </w:pPr>
    <w:rPr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753D8A"/>
    <w:pPr>
      <w:spacing w:after="0" w:line="240" w:lineRule="auto"/>
    </w:pPr>
    <w:rPr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n2paragraf1">
    <w:name w:val="ln2paragraf1"/>
    <w:rsid w:val="00753D8A"/>
    <w:rPr>
      <w:b/>
      <w:bCs/>
    </w:rPr>
  </w:style>
  <w:style w:type="character" w:customStyle="1" w:styleId="ln2tparagraf">
    <w:name w:val="ln2tparagraf"/>
    <w:rsid w:val="00753D8A"/>
  </w:style>
  <w:style w:type="character" w:customStyle="1" w:styleId="ln2tpunct">
    <w:name w:val="ln2tpunct"/>
    <w:rsid w:val="00753D8A"/>
  </w:style>
  <w:style w:type="paragraph" w:customStyle="1" w:styleId="nt">
    <w:name w:val="nt"/>
    <w:basedOn w:val="Normal"/>
    <w:rsid w:val="00753D8A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753D8A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753D8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753D8A"/>
    <w:rPr>
      <w:rFonts w:ascii="Times New Roman" w:eastAsia="Times New Roman" w:hAnsi="Times New Roman" w:cs="Times New Roman"/>
      <w:noProof/>
      <w:kern w:val="0"/>
      <w:sz w:val="24"/>
      <w:szCs w:val="20"/>
      <w14:ligatures w14:val="none"/>
    </w:rPr>
  </w:style>
  <w:style w:type="character" w:customStyle="1" w:styleId="a0">
    <w:name w:val="Основной шрифт"/>
    <w:uiPriority w:val="99"/>
    <w:rsid w:val="00753D8A"/>
  </w:style>
  <w:style w:type="paragraph" w:customStyle="1" w:styleId="TableParagraph">
    <w:name w:val="Table Paragraph"/>
    <w:basedOn w:val="Normal"/>
    <w:uiPriority w:val="1"/>
    <w:qFormat/>
    <w:rsid w:val="00753D8A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753D8A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753D8A"/>
  </w:style>
  <w:style w:type="character" w:customStyle="1" w:styleId="treelistitemtitle">
    <w:name w:val="tree__list__item__title"/>
    <w:basedOn w:val="DefaultParagraphFont"/>
    <w:rsid w:val="00753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3097</Words>
  <Characters>17656</Characters>
  <Application>Microsoft Office Word</Application>
  <DocSecurity>0</DocSecurity>
  <Lines>147</Lines>
  <Paragraphs>41</Paragraphs>
  <ScaleCrop>false</ScaleCrop>
  <Company/>
  <LinksUpToDate>false</LinksUpToDate>
  <CharactersWithSpaces>20712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Doina Cercel</dc:creator>
  <cp:keywords/>
  <dc:description/>
  <cp:lastModifiedBy>Doina Cercel</cp:lastModifiedBy>
  <cp:revision>1</cp:revision>
  <dcterms:created xsi:type="dcterms:W3CDTF">2025-11-14T11:06:00Z</dcterms:created>
  <dcterms:modified xsi:type="dcterms:W3CDTF">2025-11-14T11:07:00Z</dcterms:modified>
</cp:coreProperties>
</file>