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6495F05A" w:rsidR="00057059" w:rsidRPr="003331C7"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3331C7">
        <w:rPr>
          <w:rFonts w:ascii="Times New Roman" w:eastAsia="PMingLiU" w:hAnsi="Times New Roman" w:cs="Times New Roman"/>
          <w:b/>
          <w:sz w:val="24"/>
          <w:szCs w:val="24"/>
          <w:lang w:val="ro-MD" w:eastAsia="zh-CN"/>
        </w:rPr>
        <w:t>achiziției</w:t>
      </w:r>
      <w:r w:rsidRPr="003331C7">
        <w:rPr>
          <w:rFonts w:ascii="Times New Roman" w:eastAsia="PMingLiU" w:hAnsi="Times New Roman" w:cs="Times New Roman"/>
          <w:sz w:val="24"/>
          <w:szCs w:val="24"/>
          <w:lang w:val="ro-MD" w:eastAsia="zh-CN"/>
        </w:rPr>
        <w:t xml:space="preserve">: </w:t>
      </w:r>
      <w:r w:rsidR="00142FF0" w:rsidRPr="00142FF0">
        <w:rPr>
          <w:rFonts w:ascii="Times New Roman" w:hAnsi="Times New Roman" w:cs="Times New Roman"/>
          <w:b/>
          <w:bCs/>
          <w:iCs/>
          <w:sz w:val="24"/>
          <w:szCs w:val="24"/>
          <w:lang w:val="ro-MD" w:eastAsia="ru-RU"/>
        </w:rPr>
        <w:t>„Achiziţionarea medicamentelor pentru Boala Addison în scopul realizării Programului Național ”Combatarea maladiilor rare” pentru anul 2026</w:t>
      </w:r>
      <w:r w:rsidR="0012328F">
        <w:rPr>
          <w:rFonts w:ascii="Times New Roman" w:hAnsi="Times New Roman" w:cs="Times New Roman"/>
          <w:b/>
          <w:bCs/>
          <w:iCs/>
          <w:sz w:val="24"/>
          <w:szCs w:val="24"/>
          <w:lang w:val="ro-MD" w:eastAsia="ru-RU"/>
        </w:rPr>
        <w:t>, repetat</w:t>
      </w:r>
      <w:r w:rsidR="008B412F">
        <w:rPr>
          <w:rFonts w:ascii="Times New Roman" w:hAnsi="Times New Roman" w:cs="Times New Roman"/>
          <w:b/>
          <w:bCs/>
          <w:iCs/>
          <w:sz w:val="24"/>
          <w:szCs w:val="24"/>
          <w:lang w:val="ro-MD" w:eastAsia="ru-RU"/>
        </w:rPr>
        <w:t xml:space="preserve"> nr. 2</w:t>
      </w:r>
      <w:r w:rsidR="00142FF0" w:rsidRPr="00142FF0">
        <w:rPr>
          <w:rFonts w:ascii="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3331C7"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07C8CF6B"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r w:rsidRPr="008A6DAA">
              <w:rPr>
                <w:rFonts w:ascii="Times New Roman" w:eastAsia="PMingLiU" w:hAnsi="Times New Roman" w:cs="Times New Roman"/>
                <w:b/>
                <w:color w:val="000000" w:themeColor="text1"/>
                <w:sz w:val="24"/>
                <w:szCs w:val="24"/>
                <w:highlight w:val="yellow"/>
                <w:lang w:val="ro-MD" w:eastAsia="zh-CN"/>
              </w:rPr>
              <w:t xml:space="preserve">Beneficiar </w:t>
            </w:r>
          </w:p>
          <w:p w14:paraId="3DC9F1D2"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r w:rsidRPr="008A6DAA">
              <w:rPr>
                <w:rFonts w:ascii="Times New Roman" w:eastAsia="PMingLiU" w:hAnsi="Times New Roman" w:cs="Times New Roman"/>
                <w:b/>
                <w:color w:val="000000" w:themeColor="text1"/>
                <w:sz w:val="24"/>
                <w:szCs w:val="24"/>
                <w:highlight w:val="yellow"/>
                <w:lang w:val="ro-MD" w:eastAsia="zh-CN"/>
              </w:rPr>
              <w:t xml:space="preserve">IMSP conform Ordinului/Dispoziției Ministerului Sănătății, nr.              din  ________             </w:t>
            </w:r>
          </w:p>
          <w:p w14:paraId="074ED6BD"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7690D524"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2D4DC708"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1BD9489D"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79C3662E"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833E6EC"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A2EE172"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38BB9F7"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326A139F"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2A7F7AE7" w14:textId="77777777" w:rsidR="008A6DAA" w:rsidRPr="008A6DAA" w:rsidRDefault="008A6DAA" w:rsidP="008A6DAA">
            <w:pPr>
              <w:spacing w:after="0"/>
              <w:jc w:val="center"/>
              <w:rPr>
                <w:rFonts w:ascii="Times New Roman" w:eastAsia="PMingLiU" w:hAnsi="Times New Roman" w:cs="Times New Roman"/>
                <w:b/>
                <w:color w:val="000000" w:themeColor="text1"/>
                <w:sz w:val="24"/>
                <w:szCs w:val="24"/>
                <w:highlight w:val="yellow"/>
                <w:lang w:val="ro-MD" w:eastAsia="zh-CN"/>
              </w:rPr>
            </w:pPr>
          </w:p>
          <w:p w14:paraId="547FFD93" w14:textId="5358913E" w:rsidR="00000AA1" w:rsidRPr="008A6DAA" w:rsidRDefault="00000AA1" w:rsidP="00C93510">
            <w:pPr>
              <w:spacing w:after="0"/>
              <w:jc w:val="center"/>
              <w:rPr>
                <w:rFonts w:ascii="Times New Roman" w:eastAsia="PMingLiU" w:hAnsi="Times New Roman" w:cs="Times New Roman"/>
                <w:b/>
                <w:color w:val="000000" w:themeColor="text1"/>
                <w:sz w:val="24"/>
                <w:szCs w:val="24"/>
                <w:highlight w:val="yellow"/>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DB8D861"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142FF0" w:rsidRPr="00142FF0">
        <w:rPr>
          <w:rFonts w:ascii="Times New Roman" w:hAnsi="Times New Roman" w:cs="Times New Roman"/>
          <w:b/>
          <w:bCs/>
          <w:i/>
          <w:iCs/>
          <w:lang w:val="ro-MD" w:eastAsia="ru-RU"/>
        </w:rPr>
        <w:t>„Achiziţionarea medicamentelor pentru Boala Addison în scopul realizării Programului Național ”Combatarea maladiilor rare” pentru anul 2026</w:t>
      </w:r>
      <w:r w:rsidR="0032703A">
        <w:rPr>
          <w:rFonts w:ascii="Times New Roman" w:hAnsi="Times New Roman" w:cs="Times New Roman"/>
          <w:b/>
          <w:bCs/>
          <w:i/>
          <w:iCs/>
          <w:lang w:val="ro-MD" w:eastAsia="ru-RU"/>
        </w:rPr>
        <w:t>, repetat</w:t>
      </w:r>
      <w:r w:rsidR="00E37352">
        <w:rPr>
          <w:rFonts w:ascii="Times New Roman" w:hAnsi="Times New Roman" w:cs="Times New Roman"/>
          <w:b/>
          <w:bCs/>
          <w:i/>
          <w:iCs/>
          <w:lang w:val="ro-MD" w:eastAsia="ru-RU"/>
        </w:rPr>
        <w:t xml:space="preserve"> nr. 2</w:t>
      </w:r>
      <w:r w:rsidR="00142FF0" w:rsidRPr="00142FF0">
        <w:rPr>
          <w:rFonts w:ascii="Times New Roman" w:hAnsi="Times New Roman" w:cs="Times New Roman"/>
          <w:b/>
          <w:bCs/>
          <w:i/>
          <w:iCs/>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54A3C466"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612797">
        <w:rPr>
          <w:rFonts w:ascii="Times New Roman" w:eastAsia="PMingLiU" w:hAnsi="Times New Roman" w:cs="Times New Roman"/>
          <w:i/>
          <w:color w:val="000000" w:themeColor="text1"/>
          <w:sz w:val="28"/>
          <w:szCs w:val="28"/>
          <w:lang w:val="ro-MD" w:eastAsia="zh-CN"/>
        </w:rPr>
        <w:t>Bunuri,</w:t>
      </w:r>
      <w:r w:rsidRPr="00612797">
        <w:rPr>
          <w:rFonts w:ascii="Times New Roman" w:eastAsia="PMingLiU" w:hAnsi="Times New Roman" w:cs="Times New Roman"/>
          <w:color w:val="000000" w:themeColor="text1"/>
          <w:sz w:val="28"/>
          <w:szCs w:val="28"/>
          <w:lang w:val="ro-MD" w:eastAsia="zh-CN"/>
        </w:rPr>
        <w:t xml:space="preserve"> conform</w:t>
      </w:r>
      <w:r w:rsidR="00210202" w:rsidRPr="00612797">
        <w:rPr>
          <w:rFonts w:ascii="Times New Roman" w:eastAsia="PMingLiU" w:hAnsi="Times New Roman" w:cs="Times New Roman"/>
          <w:color w:val="000000" w:themeColor="text1"/>
          <w:sz w:val="28"/>
          <w:szCs w:val="28"/>
          <w:lang w:val="ro-MD" w:eastAsia="zh-CN"/>
        </w:rPr>
        <w:t xml:space="preserve"> </w:t>
      </w:r>
      <w:r w:rsidR="002A13D5" w:rsidRPr="00612797">
        <w:rPr>
          <w:rFonts w:ascii="Times New Roman" w:eastAsia="PMingLiU" w:hAnsi="Times New Roman" w:cs="Times New Roman"/>
          <w:color w:val="000000"/>
          <w:sz w:val="28"/>
          <w:szCs w:val="28"/>
          <w:lang w:val="ro-MD" w:eastAsia="zh-CN"/>
        </w:rPr>
        <w:t>Licitației deschise</w:t>
      </w:r>
      <w:r w:rsidR="002A550F" w:rsidRPr="00612797">
        <w:rPr>
          <w:rFonts w:ascii="Times New Roman" w:eastAsia="PMingLiU" w:hAnsi="Times New Roman" w:cs="Times New Roman"/>
          <w:color w:val="000000" w:themeColor="text1"/>
          <w:sz w:val="28"/>
          <w:szCs w:val="28"/>
          <w:lang w:val="ro-MD" w:eastAsia="zh-CN"/>
        </w:rPr>
        <w:t xml:space="preserve"> </w:t>
      </w:r>
      <w:r w:rsidR="00CB3F15" w:rsidRPr="00612797">
        <w:rPr>
          <w:rFonts w:ascii="Times New Roman" w:eastAsia="PMingLiU" w:hAnsi="Times New Roman" w:cs="Times New Roman"/>
          <w:color w:val="000000" w:themeColor="text1"/>
          <w:sz w:val="28"/>
          <w:szCs w:val="28"/>
          <w:lang w:val="ro-MD" w:eastAsia="zh-CN"/>
        </w:rPr>
        <w:t>nr.</w:t>
      </w:r>
      <w:r w:rsidR="00FF02C2" w:rsidRPr="00612797">
        <w:rPr>
          <w:rFonts w:ascii="Times New Roman" w:eastAsia="PMingLiU" w:hAnsi="Times New Roman" w:cs="Times New Roman"/>
          <w:color w:val="000000" w:themeColor="text1"/>
          <w:sz w:val="28"/>
          <w:szCs w:val="28"/>
          <w:lang w:val="ro-MD" w:eastAsia="zh-CN"/>
        </w:rPr>
        <w:t xml:space="preserve"> </w:t>
      </w:r>
      <w:r w:rsidR="00BB3F91" w:rsidRPr="00BB3F91">
        <w:rPr>
          <w:rFonts w:ascii="Times New Roman" w:hAnsi="Times New Roman" w:cs="Times New Roman"/>
          <w:color w:val="333333"/>
          <w:sz w:val="28"/>
          <w:szCs w:val="28"/>
          <w:shd w:val="clear" w:color="auto" w:fill="FFFFFF"/>
          <w:lang w:val="en-US"/>
        </w:rPr>
        <w:t>ocds-b3wdp1-MD-1769679375871</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______________</w:t>
      </w:r>
      <w:r w:rsidR="00612797">
        <w:rPr>
          <w:rFonts w:ascii="Times New Roman" w:eastAsia="PMingLiU" w:hAnsi="Times New Roman" w:cs="Times New Roman"/>
          <w:b/>
          <w:bCs/>
          <w:color w:val="000000" w:themeColor="text1"/>
          <w:sz w:val="28"/>
          <w:szCs w:val="28"/>
          <w:lang w:val="ro-MD" w:eastAsia="zh-CN"/>
        </w:rPr>
        <w:t>________</w:t>
      </w:r>
      <w:r w:rsidR="00210202" w:rsidRPr="000312A2">
        <w:rPr>
          <w:rFonts w:ascii="Times New Roman" w:eastAsia="PMingLiU" w:hAnsi="Times New Roman" w:cs="Times New Roman"/>
          <w:b/>
          <w:bCs/>
          <w:color w:val="000000" w:themeColor="text1"/>
          <w:sz w:val="28"/>
          <w:szCs w:val="28"/>
          <w:lang w:val="ro-MD" w:eastAsia="zh-CN"/>
        </w:rPr>
        <w:t>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65DC75B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142FF0" w:rsidRPr="00142FF0">
        <w:rPr>
          <w:rFonts w:ascii="Times New Roman" w:eastAsia="PMingLiU" w:hAnsi="Times New Roman" w:cs="Times New Roman"/>
          <w:color w:val="000000" w:themeColor="text1"/>
          <w:sz w:val="28"/>
          <w:szCs w:val="28"/>
          <w:lang w:val="ro-MD" w:eastAsia="zh-CN"/>
        </w:rPr>
        <w:t xml:space="preserve">I tranșă </w:t>
      </w:r>
      <w:r w:rsidR="009308A8">
        <w:rPr>
          <w:rFonts w:ascii="Times New Roman" w:eastAsia="PMingLiU" w:hAnsi="Times New Roman" w:cs="Times New Roman"/>
          <w:color w:val="000000" w:themeColor="text1"/>
          <w:sz w:val="28"/>
          <w:szCs w:val="28"/>
          <w:lang w:val="ro-MD" w:eastAsia="zh-CN"/>
        </w:rPr>
        <w:t>–</w:t>
      </w:r>
      <w:r w:rsidR="00142FF0" w:rsidRPr="00142FF0">
        <w:rPr>
          <w:rFonts w:ascii="Times New Roman" w:eastAsia="PMingLiU" w:hAnsi="Times New Roman" w:cs="Times New Roman"/>
          <w:color w:val="000000" w:themeColor="text1"/>
          <w:sz w:val="28"/>
          <w:szCs w:val="28"/>
          <w:lang w:val="ro-MD" w:eastAsia="zh-CN"/>
        </w:rPr>
        <w:t xml:space="preserve"> </w:t>
      </w:r>
      <w:r w:rsidR="009308A8">
        <w:rPr>
          <w:rFonts w:ascii="Times New Roman" w:eastAsia="PMingLiU" w:hAnsi="Times New Roman" w:cs="Times New Roman"/>
          <w:color w:val="000000" w:themeColor="text1"/>
          <w:sz w:val="28"/>
          <w:szCs w:val="28"/>
          <w:lang w:val="ro-MD" w:eastAsia="zh-CN"/>
        </w:rPr>
        <w:t xml:space="preserve">50% </w:t>
      </w:r>
      <w:r w:rsidR="00142FF0" w:rsidRPr="00142FF0">
        <w:rPr>
          <w:rFonts w:ascii="Times New Roman" w:eastAsia="PMingLiU" w:hAnsi="Times New Roman" w:cs="Times New Roman"/>
          <w:color w:val="000000" w:themeColor="text1"/>
          <w:sz w:val="28"/>
          <w:szCs w:val="28"/>
          <w:lang w:val="ro-MD" w:eastAsia="zh-CN"/>
        </w:rPr>
        <w:t xml:space="preserve">Februarie 2026, II tranșă – </w:t>
      </w:r>
      <w:r w:rsidR="009308A8">
        <w:rPr>
          <w:rFonts w:ascii="Times New Roman" w:eastAsia="PMingLiU" w:hAnsi="Times New Roman" w:cs="Times New Roman"/>
          <w:color w:val="000000" w:themeColor="text1"/>
          <w:sz w:val="28"/>
          <w:szCs w:val="28"/>
          <w:lang w:val="ro-MD" w:eastAsia="zh-CN"/>
        </w:rPr>
        <w:t xml:space="preserve">50% </w:t>
      </w:r>
      <w:r w:rsidR="00142FF0" w:rsidRPr="00142FF0">
        <w:rPr>
          <w:rFonts w:ascii="Times New Roman" w:eastAsia="PMingLiU" w:hAnsi="Times New Roman" w:cs="Times New Roman"/>
          <w:color w:val="000000" w:themeColor="text1"/>
          <w:sz w:val="28"/>
          <w:szCs w:val="28"/>
          <w:lang w:val="ro-MD" w:eastAsia="zh-CN"/>
        </w:rPr>
        <w:t>August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3331C7"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3331C7"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3331C7"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BB3F91"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BB3F91"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BB3F91"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3331C7"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B3F91" w:rsidP="00846277">
    <w:pPr>
      <w:pStyle w:val="a3"/>
      <w:ind w:right="360"/>
    </w:pPr>
  </w:p>
  <w:p w14:paraId="764C9337" w14:textId="77777777" w:rsidR="00BD7306" w:rsidRDefault="00BB3F9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29B7"/>
    <w:rsid w:val="000A1884"/>
    <w:rsid w:val="000C0038"/>
    <w:rsid w:val="000D2FA9"/>
    <w:rsid w:val="0010363A"/>
    <w:rsid w:val="00115288"/>
    <w:rsid w:val="0012328F"/>
    <w:rsid w:val="00142FF0"/>
    <w:rsid w:val="00167FD3"/>
    <w:rsid w:val="00183838"/>
    <w:rsid w:val="00185A8F"/>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2703A"/>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8775B"/>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7027BC"/>
    <w:rsid w:val="00747C59"/>
    <w:rsid w:val="00762A08"/>
    <w:rsid w:val="007714D8"/>
    <w:rsid w:val="007E6ADC"/>
    <w:rsid w:val="007F2F16"/>
    <w:rsid w:val="00805999"/>
    <w:rsid w:val="00814C7B"/>
    <w:rsid w:val="00822BAF"/>
    <w:rsid w:val="008262D3"/>
    <w:rsid w:val="008A6DAA"/>
    <w:rsid w:val="008B412F"/>
    <w:rsid w:val="008C3102"/>
    <w:rsid w:val="008E732F"/>
    <w:rsid w:val="008F02A4"/>
    <w:rsid w:val="00907D14"/>
    <w:rsid w:val="00914A44"/>
    <w:rsid w:val="009308A8"/>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3F91"/>
    <w:rsid w:val="00BB5B3F"/>
    <w:rsid w:val="00BC4AD6"/>
    <w:rsid w:val="00BD18C0"/>
    <w:rsid w:val="00BD4BCC"/>
    <w:rsid w:val="00BE1786"/>
    <w:rsid w:val="00C034DF"/>
    <w:rsid w:val="00C14AF8"/>
    <w:rsid w:val="00C27244"/>
    <w:rsid w:val="00C6617A"/>
    <w:rsid w:val="00C7568F"/>
    <w:rsid w:val="00C9351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37352"/>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3691</Words>
  <Characters>21040</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20</cp:revision>
  <cp:lastPrinted>2021-07-05T07:58:00Z</cp:lastPrinted>
  <dcterms:created xsi:type="dcterms:W3CDTF">2025-08-12T12:12:00Z</dcterms:created>
  <dcterms:modified xsi:type="dcterms:W3CDTF">2026-01-29T09:36:00Z</dcterms:modified>
</cp:coreProperties>
</file>