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3117"/>
        <w:gridCol w:w="709"/>
        <w:gridCol w:w="710"/>
        <w:gridCol w:w="1158"/>
        <w:gridCol w:w="1131"/>
        <w:gridCol w:w="1085"/>
        <w:gridCol w:w="1020"/>
        <w:gridCol w:w="77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561D6A">
        <w:trPr>
          <w:trHeight w:val="697"/>
        </w:trPr>
        <w:tc>
          <w:tcPr>
            <w:tcW w:w="709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914" w:type="dxa"/>
            <w:gridSpan w:val="13"/>
            <w:shd w:val="clear" w:color="auto" w:fill="auto"/>
            <w:vAlign w:val="center"/>
          </w:tcPr>
          <w:p w14:paraId="1E763909" w14:textId="77777777" w:rsidR="005617D0" w:rsidRDefault="005617D0" w:rsidP="002D4336">
            <w:pPr>
              <w:jc w:val="right"/>
              <w:rPr>
                <w:lang w:val="it-IT"/>
              </w:rPr>
            </w:pPr>
          </w:p>
          <w:p w14:paraId="5755C7F1" w14:textId="77D0C082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la Documentația standard nr._____</w:t>
            </w:r>
          </w:p>
          <w:p w14:paraId="403BD89D" w14:textId="50BBA580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din “____” ________ 20___</w:t>
            </w:r>
          </w:p>
          <w:p w14:paraId="52F1D534" w14:textId="06A43DEC" w:rsidR="001C78B5" w:rsidRPr="00DC35AC" w:rsidRDefault="001C78B5" w:rsidP="002D4336">
            <w:pPr>
              <w:pStyle w:val="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C00499" w:rsidRDefault="001C78B5" w:rsidP="002D4336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561D6A">
        <w:tc>
          <w:tcPr>
            <w:tcW w:w="709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91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385A14">
        <w:trPr>
          <w:gridAfter w:val="1"/>
          <w:wAfter w:w="6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1C78B5" w:rsidRPr="001B5A0C" w:rsidRDefault="001C78B5" w:rsidP="00F46249">
            <w:pPr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385A14">
        <w:trPr>
          <w:gridAfter w:val="1"/>
          <w:wAfter w:w="64" w:type="dxa"/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63C6" w14:textId="0098564D" w:rsidR="001C78B5" w:rsidRPr="001B5A0C" w:rsidRDefault="001C78B5" w:rsidP="009A18AF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1B5A0C">
              <w:rPr>
                <w:sz w:val="22"/>
                <w:szCs w:val="22"/>
              </w:rPr>
              <w:t xml:space="preserve">Obiectul achiziției: </w:t>
            </w:r>
            <w:proofErr w:type="spellStart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>Achiziționarea</w:t>
            </w:r>
            <w:proofErr w:type="spellEnd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>țevilor</w:t>
            </w:r>
            <w:proofErr w:type="spellEnd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>oțel</w:t>
            </w:r>
            <w:proofErr w:type="spellEnd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9A18AF" w:rsidRPr="009A18AF">
              <w:rPr>
                <w:b/>
                <w:bCs/>
                <w:sz w:val="22"/>
                <w:szCs w:val="22"/>
                <w:lang w:val="en-US"/>
              </w:rPr>
              <w:t xml:space="preserve"> 2023</w:t>
            </w:r>
          </w:p>
          <w:p w14:paraId="5FBCFDD3" w14:textId="06067FFB" w:rsidR="00797A10" w:rsidRPr="001B5A0C" w:rsidRDefault="00797A10" w:rsidP="00797A10">
            <w:pPr>
              <w:rPr>
                <w:sz w:val="22"/>
                <w:szCs w:val="22"/>
              </w:rPr>
            </w:pPr>
          </w:p>
        </w:tc>
      </w:tr>
      <w:tr w:rsidR="001C78B5" w:rsidRPr="0028367D" w14:paraId="4DAE0ECD" w14:textId="77777777" w:rsidTr="00385A14">
        <w:trPr>
          <w:gridAfter w:val="2"/>
          <w:wAfter w:w="77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E83C4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24EDDAA0" w:rsidR="001C78B5" w:rsidRPr="00E83C42" w:rsidRDefault="001C78B5" w:rsidP="00797A10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19581168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U</w:t>
            </w:r>
            <w:r w:rsidR="00E83C42">
              <w:rPr>
                <w:b/>
                <w:sz w:val="20"/>
                <w:szCs w:val="20"/>
              </w:rPr>
              <w:t>.</w:t>
            </w:r>
            <w:r w:rsidRPr="00E83C42">
              <w:rPr>
                <w:b/>
                <w:sz w:val="20"/>
                <w:szCs w:val="20"/>
              </w:rPr>
              <w:t xml:space="preserve"> m</w:t>
            </w:r>
            <w:r w:rsidR="00E83C4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9C1CE5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Cant</w:t>
            </w:r>
            <w:r w:rsidR="006A0D8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C1BC" w14:textId="44E4E59C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3C42">
              <w:rPr>
                <w:b/>
                <w:sz w:val="20"/>
                <w:szCs w:val="20"/>
              </w:rPr>
              <w:t>Preţ</w:t>
            </w:r>
            <w:proofErr w:type="spellEnd"/>
            <w:r w:rsidRPr="00E83C42">
              <w:rPr>
                <w:b/>
                <w:sz w:val="20"/>
                <w:szCs w:val="20"/>
              </w:rPr>
              <w:t xml:space="preserve"> unitar (fără </w:t>
            </w:r>
            <w:r w:rsidR="00E83C42">
              <w:rPr>
                <w:b/>
                <w:sz w:val="20"/>
                <w:szCs w:val="20"/>
              </w:rPr>
              <w:t>T</w:t>
            </w:r>
            <w:r w:rsidRPr="00E83C42">
              <w:rPr>
                <w:b/>
                <w:sz w:val="20"/>
                <w:szCs w:val="20"/>
              </w:rPr>
              <w:t>VA)</w:t>
            </w:r>
          </w:p>
          <w:p w14:paraId="338B0838" w14:textId="4F17FF4A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(lunar)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E74E5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83C42">
              <w:rPr>
                <w:b/>
                <w:sz w:val="20"/>
                <w:szCs w:val="20"/>
              </w:rPr>
              <w:t>Preţ</w:t>
            </w:r>
            <w:proofErr w:type="spellEnd"/>
            <w:r w:rsidRPr="00E83C42">
              <w:rPr>
                <w:b/>
                <w:sz w:val="20"/>
                <w:szCs w:val="20"/>
              </w:rPr>
              <w:t xml:space="preserve"> unitar (cu TVA)</w:t>
            </w:r>
          </w:p>
          <w:p w14:paraId="75145295" w14:textId="77777777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</w:p>
          <w:p w14:paraId="77C70A02" w14:textId="2646616D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(lunar)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Suma</w:t>
            </w:r>
          </w:p>
          <w:p w14:paraId="5907B409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fără</w:t>
            </w:r>
          </w:p>
          <w:p w14:paraId="030A42A7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TVA</w:t>
            </w:r>
          </w:p>
          <w:p w14:paraId="47586807" w14:textId="77777777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</w:p>
          <w:p w14:paraId="1792A606" w14:textId="1C90D93B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(</w:t>
            </w:r>
            <w:r w:rsidR="00D87479" w:rsidRPr="00E83C42">
              <w:rPr>
                <w:b/>
                <w:sz w:val="20"/>
                <w:szCs w:val="20"/>
              </w:rPr>
              <w:t>12 luni</w:t>
            </w:r>
            <w:r w:rsidRPr="00E83C4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Suma</w:t>
            </w:r>
          </w:p>
          <w:p w14:paraId="407175ED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cu TVA</w:t>
            </w:r>
          </w:p>
          <w:p w14:paraId="4DCA941B" w14:textId="77777777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</w:p>
          <w:p w14:paraId="012BDBE5" w14:textId="77777777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</w:p>
          <w:p w14:paraId="141D2E1A" w14:textId="70EF2406" w:rsidR="00382001" w:rsidRPr="00E83C42" w:rsidRDefault="00382001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(</w:t>
            </w:r>
            <w:r w:rsidR="00D87479" w:rsidRPr="00E83C42">
              <w:rPr>
                <w:b/>
                <w:sz w:val="20"/>
                <w:szCs w:val="20"/>
              </w:rPr>
              <w:t>12</w:t>
            </w:r>
            <w:r w:rsidR="00AD1BF5" w:rsidRPr="00E83C42">
              <w:rPr>
                <w:b/>
                <w:sz w:val="20"/>
                <w:szCs w:val="20"/>
              </w:rPr>
              <w:t xml:space="preserve"> </w:t>
            </w:r>
            <w:r w:rsidR="00D87479" w:rsidRPr="00E83C42">
              <w:rPr>
                <w:b/>
                <w:sz w:val="20"/>
                <w:szCs w:val="20"/>
              </w:rPr>
              <w:t>luni</w:t>
            </w:r>
            <w:r w:rsidRPr="00E83C42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E83C42" w:rsidRDefault="001C78B5" w:rsidP="00F46249">
            <w:pPr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1C78B5" w:rsidRPr="00E83C42" w:rsidRDefault="001C78B5" w:rsidP="00F46249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1C78B5" w14:paraId="445F4709" w14:textId="77777777" w:rsidTr="00385A14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27E547F9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11</w:t>
            </w:r>
          </w:p>
        </w:tc>
      </w:tr>
      <w:tr w:rsidR="002A6726" w14:paraId="2FEBAC24" w14:textId="77777777" w:rsidTr="009E7C12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DB05" w14:textId="77777777" w:rsidR="00E83C42" w:rsidRDefault="002A6726" w:rsidP="00F462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6726">
              <w:rPr>
                <w:b/>
                <w:bCs/>
                <w:sz w:val="22"/>
                <w:szCs w:val="22"/>
              </w:rPr>
              <w:t xml:space="preserve">Țevi din oțel: sudate electric sau trase (conform GOST 10704-91 </w:t>
            </w:r>
            <w:proofErr w:type="spellStart"/>
            <w:r w:rsidRPr="002A6726">
              <w:rPr>
                <w:b/>
                <w:bCs/>
                <w:sz w:val="22"/>
                <w:szCs w:val="22"/>
              </w:rPr>
              <w:t>Gr.V</w:t>
            </w:r>
            <w:proofErr w:type="spellEnd"/>
            <w:r w:rsidRPr="002A6726">
              <w:rPr>
                <w:b/>
                <w:bCs/>
                <w:sz w:val="22"/>
                <w:szCs w:val="22"/>
              </w:rPr>
              <w:t xml:space="preserve"> / GOST 8734-75 / GOST 8732-78 / EN 10216-2)</w:t>
            </w:r>
          </w:p>
          <w:p w14:paraId="2CDCDBDE" w14:textId="49BA8FBB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  <w:r w:rsidRPr="002A672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6726">
              <w:rPr>
                <w:sz w:val="22"/>
                <w:szCs w:val="22"/>
              </w:rPr>
              <w:t>Трубы</w:t>
            </w:r>
            <w:proofErr w:type="spellEnd"/>
            <w:r w:rsidRPr="002A6726">
              <w:rPr>
                <w:sz w:val="22"/>
                <w:szCs w:val="22"/>
              </w:rPr>
              <w:t xml:space="preserve"> </w:t>
            </w:r>
            <w:proofErr w:type="spellStart"/>
            <w:r w:rsidRPr="002A6726">
              <w:rPr>
                <w:sz w:val="22"/>
                <w:szCs w:val="22"/>
              </w:rPr>
              <w:t>стальные</w:t>
            </w:r>
            <w:proofErr w:type="spellEnd"/>
            <w:r w:rsidRPr="002A6726">
              <w:rPr>
                <w:sz w:val="22"/>
                <w:szCs w:val="22"/>
              </w:rPr>
              <w:t xml:space="preserve">: </w:t>
            </w:r>
            <w:proofErr w:type="spellStart"/>
            <w:r w:rsidRPr="002A6726">
              <w:rPr>
                <w:sz w:val="22"/>
                <w:szCs w:val="22"/>
              </w:rPr>
              <w:t>электросварные</w:t>
            </w:r>
            <w:proofErr w:type="spellEnd"/>
            <w:r w:rsidRPr="002A6726">
              <w:rPr>
                <w:sz w:val="22"/>
                <w:szCs w:val="22"/>
              </w:rPr>
              <w:t xml:space="preserve"> </w:t>
            </w:r>
            <w:proofErr w:type="spellStart"/>
            <w:r w:rsidRPr="002A6726">
              <w:rPr>
                <w:sz w:val="22"/>
                <w:szCs w:val="22"/>
              </w:rPr>
              <w:t>либо</w:t>
            </w:r>
            <w:proofErr w:type="spellEnd"/>
            <w:r w:rsidRPr="002A6726">
              <w:rPr>
                <w:sz w:val="22"/>
                <w:szCs w:val="22"/>
              </w:rPr>
              <w:t xml:space="preserve"> </w:t>
            </w:r>
            <w:proofErr w:type="spellStart"/>
            <w:r w:rsidRPr="002A6726">
              <w:rPr>
                <w:sz w:val="22"/>
                <w:szCs w:val="22"/>
              </w:rPr>
              <w:t>цельнотянутые</w:t>
            </w:r>
            <w:proofErr w:type="spellEnd"/>
            <w:r w:rsidRPr="002A6726">
              <w:rPr>
                <w:sz w:val="22"/>
                <w:szCs w:val="22"/>
              </w:rPr>
              <w:t xml:space="preserve"> (</w:t>
            </w:r>
            <w:proofErr w:type="spellStart"/>
            <w:r w:rsidRPr="002A6726">
              <w:rPr>
                <w:sz w:val="22"/>
                <w:szCs w:val="22"/>
              </w:rPr>
              <w:t>по</w:t>
            </w:r>
            <w:proofErr w:type="spellEnd"/>
            <w:r w:rsidRPr="002A6726">
              <w:rPr>
                <w:sz w:val="22"/>
                <w:szCs w:val="22"/>
              </w:rPr>
              <w:t xml:space="preserve"> ГОСТ 10704-91 </w:t>
            </w:r>
            <w:proofErr w:type="spellStart"/>
            <w:r w:rsidRPr="002A6726">
              <w:rPr>
                <w:sz w:val="22"/>
                <w:szCs w:val="22"/>
              </w:rPr>
              <w:t>Гр.В</w:t>
            </w:r>
            <w:proofErr w:type="spellEnd"/>
            <w:r w:rsidRPr="002A6726">
              <w:rPr>
                <w:sz w:val="22"/>
                <w:szCs w:val="22"/>
              </w:rPr>
              <w:t xml:space="preserve"> / ГОСТ 8734-75 / ГОСТ 8732-78</w:t>
            </w:r>
            <w:r w:rsidRPr="002A6726">
              <w:rPr>
                <w:b/>
                <w:bCs/>
                <w:sz w:val="22"/>
                <w:szCs w:val="22"/>
              </w:rPr>
              <w:t xml:space="preserve">/ </w:t>
            </w:r>
            <w:r w:rsidRPr="002A6726">
              <w:rPr>
                <w:sz w:val="22"/>
                <w:szCs w:val="22"/>
              </w:rPr>
              <w:t>EN 10216-2)</w:t>
            </w:r>
          </w:p>
        </w:tc>
      </w:tr>
      <w:tr w:rsidR="00F41116" w14:paraId="66CB1D86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2467" w14:textId="5942D462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804594" w14:textId="6890AC92" w:rsidR="00F41116" w:rsidRPr="001B5A0C" w:rsidRDefault="00F41116" w:rsidP="00E83C42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2784" w14:textId="3C22EDC1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1071E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Ø57×4,0mm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ACA3F" w14:textId="445B0524" w:rsidR="00F41116" w:rsidRPr="00F41116" w:rsidRDefault="00F41116" w:rsidP="00F46249">
            <w:pPr>
              <w:jc w:val="center"/>
              <w:rPr>
                <w:sz w:val="20"/>
                <w:szCs w:val="20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9DD2" w14:textId="0C611EF4" w:rsidR="00F41116" w:rsidRPr="00F41116" w:rsidRDefault="00F41116" w:rsidP="00F46249">
            <w:pPr>
              <w:jc w:val="center"/>
              <w:rPr>
                <w:sz w:val="20"/>
                <w:szCs w:val="20"/>
              </w:rPr>
            </w:pPr>
            <w:r w:rsidRPr="00F41116">
              <w:rPr>
                <w:sz w:val="20"/>
                <w:szCs w:val="20"/>
              </w:rPr>
              <w:t>22,96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26F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2CA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92E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BE1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B72D2" w14:textId="5F68D55C" w:rsidR="00F41116" w:rsidRPr="00F41116" w:rsidRDefault="00F41116" w:rsidP="00F41116">
            <w:pPr>
              <w:jc w:val="both"/>
              <w:rPr>
                <w:sz w:val="20"/>
                <w:szCs w:val="20"/>
              </w:rPr>
            </w:pPr>
            <w:r w:rsidRPr="00F41116">
              <w:rPr>
                <w:bCs/>
                <w:sz w:val="20"/>
                <w:szCs w:val="20"/>
                <w:lang w:val="it-IT" w:eastAsia="ru-RU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  <w:lang w:eastAsia="ru-RU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0A7BF" w14:textId="2977B315" w:rsidR="00F41116" w:rsidRPr="001B5A0C" w:rsidRDefault="00F41116" w:rsidP="00F41116">
            <w:pPr>
              <w:jc w:val="both"/>
              <w:rPr>
                <w:sz w:val="22"/>
                <w:szCs w:val="22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32D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2B90AB4C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7918" w14:textId="2270F9BA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584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4501" w14:textId="170F3EAD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1071E">
              <w:rPr>
                <w:sz w:val="20"/>
                <w:szCs w:val="20"/>
                <w:lang w:eastAsia="ru-RU"/>
              </w:rPr>
              <w:t>ţeavă</w:t>
            </w:r>
            <w:proofErr w:type="spellEnd"/>
            <w:r w:rsidRPr="0061071E"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61071E">
              <w:rPr>
                <w:sz w:val="20"/>
                <w:szCs w:val="20"/>
                <w:lang w:eastAsia="ru-RU"/>
              </w:rPr>
              <w:t>oţel</w:t>
            </w:r>
            <w:proofErr w:type="spellEnd"/>
            <w:r w:rsidRPr="0061071E">
              <w:rPr>
                <w:sz w:val="20"/>
                <w:szCs w:val="20"/>
                <w:lang w:eastAsia="ru-RU"/>
              </w:rPr>
              <w:t xml:space="preserve"> Ø76×4,0mm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D74" w14:textId="73703095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1008" w14:textId="407D5F11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C42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877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35B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00D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66E9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6DDC8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943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42D36A88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F74A" w14:textId="381B068D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9A1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2846" w14:textId="1054B366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1071E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Ø89×4,0mm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C1D2" w14:textId="3204B07A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7E90" w14:textId="40EEF91C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3C0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604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B90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79DA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97E94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D524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A04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5B406110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B9B9" w14:textId="78F68305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D1A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357B" w14:textId="6D4D3EAA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1071E">
              <w:rPr>
                <w:sz w:val="20"/>
                <w:szCs w:val="20"/>
                <w:lang w:eastAsia="ru-RU"/>
              </w:rPr>
              <w:t>ţeavă</w:t>
            </w:r>
            <w:proofErr w:type="spellEnd"/>
            <w:r w:rsidRPr="0061071E"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61071E">
              <w:rPr>
                <w:sz w:val="20"/>
                <w:szCs w:val="20"/>
                <w:lang w:eastAsia="ru-RU"/>
              </w:rPr>
              <w:t>oţel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1</w:t>
            </w:r>
            <w:r w:rsidRPr="0061071E">
              <w:rPr>
                <w:sz w:val="20"/>
                <w:szCs w:val="20"/>
                <w:lang w:eastAsia="ru-RU"/>
              </w:rPr>
              <w:t>08×4,0mm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6C4D" w14:textId="78F304F8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9DCB" w14:textId="5CB1DB62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23B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6C2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6531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C09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7779F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C94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8CB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3E2377BA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8F62" w14:textId="2ED02C91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840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1FA9" w14:textId="4F2FDB89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1071E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1071E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1071E">
              <w:rPr>
                <w:rFonts w:eastAsia="Calibri"/>
                <w:sz w:val="20"/>
                <w:szCs w:val="20"/>
              </w:rPr>
              <w:t xml:space="preserve"> 133×4,0mm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758E" w14:textId="1E129755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9649" w14:textId="301A400F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17,19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563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8B2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CEE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7AE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9091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DDBD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B5C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3DB089A8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F6F4" w14:textId="59D14096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6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ED6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0899" w14:textId="318B047E" w:rsidR="00F41116" w:rsidRPr="001B5A0C" w:rsidRDefault="0020592D" w:rsidP="00E0408F">
            <w:pPr>
              <w:rPr>
                <w:sz w:val="22"/>
                <w:szCs w:val="22"/>
              </w:rPr>
            </w:pPr>
            <w:proofErr w:type="spellStart"/>
            <w:r w:rsidRPr="00650DB9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159v5,0mm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B08C" w14:textId="4A444775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2B1F7" w14:textId="352DC147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390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BBC0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987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777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2960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16E4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A1F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60B93A38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5676" w14:textId="7AA41F01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DAB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5CE6" w14:textId="31C24753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650DB9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219×5,0mm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A2CC" w14:textId="38763A75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2B46" w14:textId="1BCC3D6A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FAF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9E9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E92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AFB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A204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515F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6EB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1FC24734" w14:textId="77777777" w:rsidTr="0043040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6B28" w14:textId="75E8987A" w:rsidR="00F41116" w:rsidRPr="002A6726" w:rsidRDefault="00F41116" w:rsidP="002A6726">
            <w:pPr>
              <w:rPr>
                <w:b/>
                <w:bCs/>
                <w:sz w:val="20"/>
              </w:rPr>
            </w:pPr>
            <w:r w:rsidRPr="002A6726">
              <w:rPr>
                <w:b/>
                <w:bCs/>
                <w:sz w:val="20"/>
              </w:rPr>
              <w:t>Lot 8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BE31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1D6B" w14:textId="2C56D054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650DB9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650DB9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650DB9">
              <w:rPr>
                <w:rFonts w:eastAsia="Calibri"/>
                <w:sz w:val="20"/>
                <w:szCs w:val="20"/>
              </w:rPr>
              <w:t xml:space="preserve"> 273×6,0mm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4D83" w14:textId="2AAD6403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8AE8" w14:textId="70F89EAD" w:rsidR="00F41116" w:rsidRPr="00F41116" w:rsidRDefault="00185984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CAD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447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6E9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013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05C7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6D9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4DC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2A6726" w14:paraId="66991279" w14:textId="77777777" w:rsidTr="00B53DDA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3E79" w14:textId="7A739E77" w:rsidR="00185984" w:rsidRPr="005617D0" w:rsidRDefault="002A6726" w:rsidP="0018598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617D0">
              <w:rPr>
                <w:b/>
                <w:bCs/>
                <w:sz w:val="20"/>
                <w:szCs w:val="20"/>
                <w:u w:val="single"/>
              </w:rPr>
              <w:t>L</w:t>
            </w:r>
            <w:r w:rsidR="00E83C42" w:rsidRPr="005617D0">
              <w:rPr>
                <w:b/>
                <w:bCs/>
                <w:sz w:val="20"/>
                <w:szCs w:val="20"/>
                <w:u w:val="single"/>
              </w:rPr>
              <w:t>OTUL</w:t>
            </w:r>
            <w:r w:rsidRPr="005617D0">
              <w:rPr>
                <w:b/>
                <w:bCs/>
                <w:sz w:val="20"/>
                <w:szCs w:val="20"/>
                <w:u w:val="single"/>
              </w:rPr>
              <w:t xml:space="preserve"> 9</w:t>
            </w:r>
            <w:r w:rsidR="005617D0">
              <w:rPr>
                <w:rFonts w:eastAsia="Calibri"/>
                <w:b/>
                <w:bCs/>
                <w:sz w:val="20"/>
                <w:szCs w:val="20"/>
              </w:rPr>
              <w:t xml:space="preserve">: </w:t>
            </w:r>
            <w:r w:rsidR="00185984" w:rsidRPr="005617D0">
              <w:rPr>
                <w:rFonts w:eastAsia="Calibri"/>
                <w:b/>
                <w:bCs/>
                <w:sz w:val="20"/>
                <w:szCs w:val="20"/>
              </w:rPr>
              <w:t xml:space="preserve">Țevi din oțel: sudate electric (conform GOST 10704-91 </w:t>
            </w:r>
            <w:proofErr w:type="spellStart"/>
            <w:r w:rsidR="00185984" w:rsidRPr="005617D0">
              <w:rPr>
                <w:rFonts w:eastAsia="Calibri"/>
                <w:b/>
                <w:bCs/>
                <w:sz w:val="20"/>
                <w:szCs w:val="20"/>
              </w:rPr>
              <w:t>Gr.V</w:t>
            </w:r>
            <w:proofErr w:type="spellEnd"/>
            <w:r w:rsidR="00185984" w:rsidRPr="005617D0">
              <w:rPr>
                <w:rFonts w:eastAsia="Calibri"/>
                <w:b/>
                <w:bCs/>
                <w:sz w:val="20"/>
                <w:szCs w:val="20"/>
              </w:rPr>
              <w:t>/ EN 10217-5)</w:t>
            </w:r>
          </w:p>
          <w:p w14:paraId="695B1748" w14:textId="1D4D5FDB" w:rsidR="002A6726" w:rsidRPr="001B5A0C" w:rsidRDefault="00185984" w:rsidP="00185984">
            <w:pPr>
              <w:jc w:val="center"/>
              <w:rPr>
                <w:sz w:val="22"/>
                <w:szCs w:val="22"/>
              </w:rPr>
            </w:pPr>
            <w:proofErr w:type="spellStart"/>
            <w:r w:rsidRPr="005617D0">
              <w:rPr>
                <w:rFonts w:eastAsia="Calibri"/>
                <w:b/>
                <w:bCs/>
                <w:sz w:val="20"/>
                <w:szCs w:val="20"/>
              </w:rPr>
              <w:t>Трубы</w:t>
            </w:r>
            <w:proofErr w:type="spellEnd"/>
            <w:r w:rsidRPr="005617D0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617D0">
              <w:rPr>
                <w:rFonts w:eastAsia="Calibri"/>
                <w:b/>
                <w:bCs/>
                <w:sz w:val="20"/>
                <w:szCs w:val="20"/>
              </w:rPr>
              <w:t>стальные</w:t>
            </w:r>
            <w:proofErr w:type="spellEnd"/>
            <w:r w:rsidRPr="005617D0">
              <w:rPr>
                <w:rFonts w:eastAsia="Calibri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5617D0">
              <w:rPr>
                <w:rFonts w:eastAsia="Calibri"/>
                <w:b/>
                <w:bCs/>
                <w:sz w:val="20"/>
                <w:szCs w:val="20"/>
              </w:rPr>
              <w:t>электросварные</w:t>
            </w:r>
            <w:proofErr w:type="spellEnd"/>
            <w:r w:rsidRPr="005617D0">
              <w:rPr>
                <w:rFonts w:eastAsia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617D0">
              <w:rPr>
                <w:rFonts w:eastAsia="Calibri"/>
                <w:b/>
                <w:bCs/>
                <w:sz w:val="20"/>
                <w:szCs w:val="20"/>
              </w:rPr>
              <w:t>по</w:t>
            </w:r>
            <w:proofErr w:type="spellEnd"/>
            <w:r w:rsidRPr="005617D0">
              <w:rPr>
                <w:rFonts w:eastAsia="Calibri"/>
                <w:b/>
                <w:bCs/>
                <w:sz w:val="20"/>
                <w:szCs w:val="20"/>
              </w:rPr>
              <w:t xml:space="preserve"> ГОСТ 10704-91 </w:t>
            </w:r>
            <w:proofErr w:type="spellStart"/>
            <w:r w:rsidRPr="005617D0">
              <w:rPr>
                <w:rFonts w:eastAsia="Calibri"/>
                <w:b/>
                <w:bCs/>
                <w:sz w:val="20"/>
                <w:szCs w:val="20"/>
              </w:rPr>
              <w:t>Гр.В</w:t>
            </w:r>
            <w:proofErr w:type="spellEnd"/>
            <w:r w:rsidRPr="005617D0">
              <w:rPr>
                <w:rFonts w:eastAsia="Calibri"/>
                <w:b/>
                <w:bCs/>
                <w:sz w:val="20"/>
                <w:szCs w:val="20"/>
              </w:rPr>
              <w:t>/ EN 10217-5)</w:t>
            </w:r>
          </w:p>
        </w:tc>
      </w:tr>
      <w:tr w:rsidR="00F41116" w14:paraId="1C4F2D0A" w14:textId="77777777" w:rsidTr="008A3BCE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ACB0" w14:textId="41C4AB10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 xml:space="preserve"> 9.1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FB91AA" w14:textId="18A4ACE8" w:rsidR="00F41116" w:rsidRPr="001B5A0C" w:rsidRDefault="00F41116" w:rsidP="00E83C42">
            <w:pPr>
              <w:ind w:left="113" w:right="113"/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E34C" w14:textId="28C1A892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395EB7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530×8,0mm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D1D1" w14:textId="58E281D5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3EC1" w14:textId="378543FB" w:rsidR="00F41116" w:rsidRPr="00F41116" w:rsidRDefault="005617D0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477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291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7820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8B3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002C3" w14:textId="068436E4" w:rsidR="00F41116" w:rsidRPr="00F41116" w:rsidRDefault="00F41116" w:rsidP="00F41116">
            <w:pPr>
              <w:jc w:val="both"/>
              <w:rPr>
                <w:sz w:val="20"/>
                <w:szCs w:val="20"/>
              </w:rPr>
            </w:pPr>
            <w:r w:rsidRPr="00F41116">
              <w:rPr>
                <w:bCs/>
                <w:sz w:val="20"/>
                <w:szCs w:val="20"/>
                <w:lang w:val="it-IT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6C782" w14:textId="54BBF88F" w:rsidR="00F41116" w:rsidRPr="002A6726" w:rsidRDefault="00F41116" w:rsidP="00F41116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A9C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0977AFEB" w14:textId="77777777" w:rsidTr="008A3BCE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8D02" w14:textId="310BE38E" w:rsidR="00F41116" w:rsidRPr="00E83C42" w:rsidRDefault="00F41116" w:rsidP="00E83C42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9.2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5E4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318B" w14:textId="2C731AF5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395EB7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820×9,0mm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9A95" w14:textId="049BB1CF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0DFC" w14:textId="4E2BAF52" w:rsidR="00F41116" w:rsidRPr="00F41116" w:rsidRDefault="005617D0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85DC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78D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6AC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479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7F40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A826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373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15EF3F0A" w14:textId="77777777" w:rsidTr="008A3BCE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7EAC" w14:textId="0D793585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9.3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5E1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1E0D" w14:textId="50BAE2F6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395EB7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920×9,0mm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AB11" w14:textId="6400F51D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9CEB" w14:textId="7560D035" w:rsidR="00F41116" w:rsidRPr="00F41116" w:rsidRDefault="005617D0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B30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A3E1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B92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821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F179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93CB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4DA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49D022F0" w14:textId="77777777" w:rsidTr="008A3BCE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12AA" w14:textId="2DD4F23B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9.4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C7C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8DE4" w14:textId="6E755A01" w:rsidR="00F41116" w:rsidRPr="001B5A0C" w:rsidRDefault="00E0408F" w:rsidP="00E0408F">
            <w:pPr>
              <w:rPr>
                <w:sz w:val="22"/>
                <w:szCs w:val="22"/>
              </w:rPr>
            </w:pPr>
            <w:proofErr w:type="spellStart"/>
            <w:r w:rsidRPr="00395EB7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395EB7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395EB7">
              <w:rPr>
                <w:rFonts w:eastAsia="Calibri"/>
                <w:sz w:val="20"/>
                <w:szCs w:val="20"/>
              </w:rPr>
              <w:t>oţel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395EB7">
              <w:rPr>
                <w:rFonts w:eastAsia="Calibri"/>
                <w:sz w:val="20"/>
                <w:szCs w:val="20"/>
              </w:rPr>
              <w:t>Ø1020×10,0mm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20D2" w14:textId="13C84C1B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EC96" w14:textId="65858691" w:rsidR="00F41116" w:rsidRPr="00F41116" w:rsidRDefault="005617D0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F73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69E0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8F51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E134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6C5F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425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F40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2A6726" w14:paraId="6A9E1594" w14:textId="77777777" w:rsidTr="00C61342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B163" w14:textId="5F073097" w:rsidR="00185984" w:rsidRPr="001078D9" w:rsidRDefault="002A6726" w:rsidP="00185984">
            <w:pPr>
              <w:jc w:val="center"/>
              <w:rPr>
                <w:b/>
                <w:bCs/>
                <w:sz w:val="20"/>
                <w:szCs w:val="20"/>
              </w:rPr>
            </w:pPr>
            <w:r w:rsidRPr="001078D9">
              <w:rPr>
                <w:b/>
                <w:bCs/>
                <w:sz w:val="20"/>
                <w:szCs w:val="20"/>
                <w:u w:val="single"/>
              </w:rPr>
              <w:t>L</w:t>
            </w:r>
            <w:r w:rsidR="00E83C42" w:rsidRPr="001078D9">
              <w:rPr>
                <w:b/>
                <w:bCs/>
                <w:sz w:val="20"/>
                <w:szCs w:val="20"/>
                <w:u w:val="single"/>
              </w:rPr>
              <w:t>OTUL</w:t>
            </w:r>
            <w:r w:rsidRPr="001078D9">
              <w:rPr>
                <w:b/>
                <w:bCs/>
                <w:sz w:val="20"/>
                <w:szCs w:val="20"/>
                <w:u w:val="single"/>
              </w:rPr>
              <w:t xml:space="preserve"> 10</w:t>
            </w:r>
            <w:r w:rsidR="001078D9" w:rsidRPr="001078D9">
              <w:rPr>
                <w:rFonts w:eastAsia="Calibri"/>
                <w:b/>
                <w:bCs/>
                <w:sz w:val="20"/>
                <w:szCs w:val="20"/>
                <w:u w:val="single"/>
              </w:rPr>
              <w:t>:</w:t>
            </w:r>
            <w:r w:rsid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="00185984" w:rsidRPr="001078D9">
              <w:rPr>
                <w:b/>
                <w:bCs/>
                <w:sz w:val="20"/>
                <w:szCs w:val="20"/>
              </w:rPr>
              <w:t>Țevi din oțel pentru apă și gaze (conform GOST 3262-75/ EN 10216-2)</w:t>
            </w:r>
          </w:p>
          <w:p w14:paraId="05460798" w14:textId="05C11C94" w:rsidR="002A6726" w:rsidRPr="001B5A0C" w:rsidRDefault="00185984" w:rsidP="00185984">
            <w:pPr>
              <w:jc w:val="center"/>
              <w:rPr>
                <w:sz w:val="22"/>
                <w:szCs w:val="22"/>
              </w:rPr>
            </w:pPr>
            <w:proofErr w:type="spellStart"/>
            <w:r w:rsidRPr="001078D9">
              <w:rPr>
                <w:b/>
                <w:bCs/>
                <w:sz w:val="20"/>
                <w:szCs w:val="20"/>
              </w:rPr>
              <w:t>Трубы</w:t>
            </w:r>
            <w:proofErr w:type="spellEnd"/>
            <w:r w:rsidRPr="001078D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b/>
                <w:bCs/>
                <w:sz w:val="20"/>
                <w:szCs w:val="20"/>
              </w:rPr>
              <w:t>стальные</w:t>
            </w:r>
            <w:proofErr w:type="spellEnd"/>
            <w:r w:rsidRPr="001078D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b/>
                <w:bCs/>
                <w:sz w:val="20"/>
                <w:szCs w:val="20"/>
              </w:rPr>
              <w:t>водогазопроводные</w:t>
            </w:r>
            <w:proofErr w:type="spellEnd"/>
            <w:r w:rsidRPr="001078D9"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1078D9">
              <w:rPr>
                <w:b/>
                <w:bCs/>
                <w:sz w:val="20"/>
                <w:szCs w:val="20"/>
              </w:rPr>
              <w:t>по</w:t>
            </w:r>
            <w:proofErr w:type="spellEnd"/>
            <w:r w:rsidRPr="001078D9">
              <w:rPr>
                <w:b/>
                <w:bCs/>
                <w:sz w:val="20"/>
                <w:szCs w:val="20"/>
              </w:rPr>
              <w:t xml:space="preserve"> ГОСТ 3262-75/ EN 10216-2)</w:t>
            </w:r>
          </w:p>
        </w:tc>
      </w:tr>
      <w:tr w:rsidR="00F41116" w14:paraId="3961E888" w14:textId="77777777" w:rsidTr="00791905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55A2" w14:textId="0A942FF3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10.1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30E4D7" w14:textId="388C843E" w:rsidR="00F41116" w:rsidRPr="001B5A0C" w:rsidRDefault="00F41116" w:rsidP="00E83C42">
            <w:pPr>
              <w:ind w:left="113" w:right="113"/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06C4" w14:textId="2DC00E8E" w:rsidR="00F41116" w:rsidRPr="001B5A0C" w:rsidRDefault="004E7221" w:rsidP="004E7221">
            <w:pPr>
              <w:rPr>
                <w:sz w:val="22"/>
                <w:szCs w:val="22"/>
              </w:rPr>
            </w:pPr>
            <w:proofErr w:type="spellStart"/>
            <w:r w:rsidRPr="00A06F1F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DN15×2,8 mm sau </w:t>
            </w:r>
            <w:r w:rsidRPr="00A06F1F">
              <w:rPr>
                <w:sz w:val="20"/>
                <w:szCs w:val="20"/>
                <w:lang w:eastAsia="ru-RU"/>
              </w:rPr>
              <w:t>Ø</w:t>
            </w:r>
            <w:r w:rsidRPr="00A06F1F">
              <w:rPr>
                <w:rFonts w:eastAsia="Calibri"/>
                <w:sz w:val="20"/>
                <w:szCs w:val="20"/>
              </w:rPr>
              <w:t xml:space="preserve"> 21,3</w:t>
            </w:r>
            <w:r w:rsidRPr="00A06F1F">
              <w:rPr>
                <w:sz w:val="20"/>
                <w:szCs w:val="20"/>
                <w:lang w:eastAsia="ru-RU"/>
              </w:rPr>
              <w:t>×</w:t>
            </w:r>
            <w:r w:rsidRPr="00A06F1F">
              <w:rPr>
                <w:rFonts w:eastAsia="Calibri"/>
                <w:sz w:val="20"/>
                <w:szCs w:val="20"/>
              </w:rPr>
              <w:t>2,6÷2,9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4DF1" w14:textId="061C50E0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EDFE" w14:textId="3FBFEC48" w:rsidR="00F4111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022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BE2E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072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C06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3FE78" w14:textId="193A6DFF" w:rsidR="00F41116" w:rsidRPr="00F41116" w:rsidRDefault="00F41116" w:rsidP="00F41116">
            <w:pPr>
              <w:jc w:val="both"/>
              <w:rPr>
                <w:sz w:val="20"/>
                <w:szCs w:val="20"/>
              </w:rPr>
            </w:pPr>
            <w:r w:rsidRPr="00F41116">
              <w:rPr>
                <w:bCs/>
                <w:sz w:val="20"/>
                <w:szCs w:val="20"/>
                <w:lang w:val="it-IT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62446" w14:textId="3036008E" w:rsidR="00F41116" w:rsidRPr="00F41116" w:rsidRDefault="00F41116" w:rsidP="00F41116">
            <w:pPr>
              <w:jc w:val="both"/>
              <w:rPr>
                <w:sz w:val="20"/>
                <w:szCs w:val="20"/>
              </w:rPr>
            </w:pPr>
            <w:r w:rsidRPr="00F4111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45B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7CC53A6E" w14:textId="77777777" w:rsidTr="00791905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7BD3" w14:textId="22C67723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10.2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465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293D" w14:textId="180141BE" w:rsidR="00F41116" w:rsidRPr="001B5A0C" w:rsidRDefault="004E7221" w:rsidP="004E7221">
            <w:pPr>
              <w:rPr>
                <w:sz w:val="22"/>
                <w:szCs w:val="22"/>
              </w:rPr>
            </w:pPr>
            <w:proofErr w:type="spellStart"/>
            <w:r w:rsidRPr="00A06F1F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DN25×3,2 mm sau </w:t>
            </w:r>
            <w:r w:rsidRPr="00A06F1F">
              <w:rPr>
                <w:sz w:val="20"/>
                <w:szCs w:val="20"/>
                <w:lang w:eastAsia="ru-RU"/>
              </w:rPr>
              <w:t>Ø</w:t>
            </w:r>
            <w:r w:rsidRPr="00A06F1F">
              <w:rPr>
                <w:rFonts w:eastAsia="Calibri"/>
                <w:sz w:val="20"/>
                <w:szCs w:val="20"/>
              </w:rPr>
              <w:t>33,7</w:t>
            </w:r>
            <w:r w:rsidRPr="00A06F1F">
              <w:rPr>
                <w:sz w:val="20"/>
                <w:szCs w:val="20"/>
                <w:lang w:eastAsia="ru-RU"/>
              </w:rPr>
              <w:t>×</w:t>
            </w:r>
            <w:r w:rsidRPr="00A06F1F">
              <w:rPr>
                <w:rFonts w:eastAsia="Calibri"/>
                <w:sz w:val="20"/>
                <w:szCs w:val="20"/>
              </w:rPr>
              <w:t>2,9÷3,6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DFA1" w14:textId="0757432C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EE7E" w14:textId="0E5378DB" w:rsidR="00F4111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2AC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917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C61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593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A6C4B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966D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228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0E3CF673" w14:textId="77777777" w:rsidTr="00791905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8061" w14:textId="34B579E6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10.3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CAC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F1D6" w14:textId="3F8E2B21" w:rsidR="00F41116" w:rsidRPr="001B5A0C" w:rsidRDefault="004E7221" w:rsidP="004E7221">
            <w:pPr>
              <w:rPr>
                <w:sz w:val="22"/>
                <w:szCs w:val="22"/>
              </w:rPr>
            </w:pPr>
            <w:proofErr w:type="spellStart"/>
            <w:r w:rsidRPr="00A06F1F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DN32×3,5 mm sau </w:t>
            </w:r>
            <w:r w:rsidRPr="00A06F1F">
              <w:rPr>
                <w:sz w:val="20"/>
                <w:szCs w:val="20"/>
                <w:lang w:eastAsia="ru-RU"/>
              </w:rPr>
              <w:t>Ø42,4×2,6</w:t>
            </w:r>
            <w:r w:rsidRPr="00A06F1F">
              <w:rPr>
                <w:rFonts w:eastAsia="Calibri"/>
                <w:sz w:val="20"/>
                <w:szCs w:val="20"/>
              </w:rPr>
              <w:t>÷3,6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9701" w14:textId="39B89F64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C94C" w14:textId="67674E53" w:rsidR="00F4111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2A79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30D6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432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1EF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F9D81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A4B6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C40D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F41116" w14:paraId="62813DB8" w14:textId="77777777" w:rsidTr="00791905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5771" w14:textId="32D10650" w:rsidR="00F41116" w:rsidRPr="00E83C42" w:rsidRDefault="00F41116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lastRenderedPageBreak/>
              <w:t>10.4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76B3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730A" w14:textId="70DB36B0" w:rsidR="00F41116" w:rsidRPr="001B5A0C" w:rsidRDefault="004E7221" w:rsidP="004E7221">
            <w:pPr>
              <w:rPr>
                <w:sz w:val="22"/>
                <w:szCs w:val="22"/>
              </w:rPr>
            </w:pPr>
            <w:proofErr w:type="spellStart"/>
            <w:r w:rsidRPr="00A06F1F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A06F1F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A06F1F">
              <w:rPr>
                <w:rFonts w:eastAsia="Calibri"/>
                <w:sz w:val="20"/>
                <w:szCs w:val="20"/>
              </w:rPr>
              <w:t xml:space="preserve"> DN40×3,5 mm sau </w:t>
            </w:r>
            <w:r w:rsidRPr="00A06F1F">
              <w:rPr>
                <w:sz w:val="20"/>
                <w:szCs w:val="20"/>
                <w:lang w:eastAsia="ru-RU"/>
              </w:rPr>
              <w:t>Ø48,3×2,9</w:t>
            </w:r>
            <w:r w:rsidRPr="00A06F1F">
              <w:rPr>
                <w:rFonts w:eastAsia="Calibri"/>
                <w:sz w:val="20"/>
                <w:szCs w:val="20"/>
              </w:rPr>
              <w:t>÷4,0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2173" w14:textId="7AC77FD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F1F3" w14:textId="2FAF7DEC" w:rsidR="00F4111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C175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789A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7048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46CE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461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F67C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B3A2" w14:textId="77777777" w:rsidR="00F41116" w:rsidRPr="001B5A0C" w:rsidRDefault="00F4111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2A6726" w14:paraId="60BAD97A" w14:textId="77777777" w:rsidTr="00BB5A1F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8414" w14:textId="31DFE96C" w:rsidR="00185984" w:rsidRPr="001078D9" w:rsidRDefault="002A6726" w:rsidP="0018598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078D9">
              <w:rPr>
                <w:b/>
                <w:bCs/>
                <w:sz w:val="20"/>
                <w:szCs w:val="20"/>
                <w:u w:val="single"/>
              </w:rPr>
              <w:t>L</w:t>
            </w:r>
            <w:r w:rsidR="00E83C42" w:rsidRPr="001078D9">
              <w:rPr>
                <w:b/>
                <w:bCs/>
                <w:sz w:val="20"/>
                <w:szCs w:val="20"/>
                <w:u w:val="single"/>
              </w:rPr>
              <w:t>OTUL</w:t>
            </w:r>
            <w:r w:rsidRPr="001078D9">
              <w:rPr>
                <w:b/>
                <w:bCs/>
                <w:sz w:val="20"/>
                <w:szCs w:val="20"/>
                <w:u w:val="single"/>
              </w:rPr>
              <w:t xml:space="preserve"> 11</w:t>
            </w:r>
            <w:r w:rsidR="001078D9">
              <w:rPr>
                <w:b/>
                <w:bCs/>
                <w:sz w:val="20"/>
                <w:szCs w:val="20"/>
                <w:u w:val="single"/>
              </w:rPr>
              <w:t>:</w:t>
            </w:r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 xml:space="preserve"> Țevi trase la cald fără sudură din oțel rezistent la coroziune (conform GOST 9940-81)</w:t>
            </w:r>
          </w:p>
          <w:p w14:paraId="09F03F58" w14:textId="36E0F771" w:rsidR="002A6726" w:rsidRPr="001B5A0C" w:rsidRDefault="00185984" w:rsidP="00185984">
            <w:pPr>
              <w:jc w:val="center"/>
              <w:rPr>
                <w:sz w:val="22"/>
                <w:szCs w:val="22"/>
              </w:rPr>
            </w:pP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Трубы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бесшовные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горячедеформированные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из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коррозионно-стойкой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стали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по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ГОСТ 9940-81)</w:t>
            </w:r>
          </w:p>
        </w:tc>
      </w:tr>
      <w:tr w:rsidR="002A6726" w14:paraId="48ADF66C" w14:textId="77777777" w:rsidTr="00385A14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029C" w14:textId="7B30B1B5" w:rsidR="002A6726" w:rsidRPr="0028367D" w:rsidRDefault="00E83C42" w:rsidP="00F46249">
            <w:pPr>
              <w:jc w:val="center"/>
              <w:rPr>
                <w:sz w:val="20"/>
              </w:rPr>
            </w:pPr>
            <w:r w:rsidRPr="00E83C42">
              <w:rPr>
                <w:b/>
                <w:bCs/>
                <w:sz w:val="20"/>
              </w:rPr>
              <w:t>11.1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21C4" w14:textId="57E16083" w:rsidR="002A6726" w:rsidRPr="001B5A0C" w:rsidRDefault="00E83C42" w:rsidP="00F46249">
            <w:pPr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4938" w14:textId="64487C66" w:rsidR="002A6726" w:rsidRPr="001B5A0C" w:rsidRDefault="00C17F9D" w:rsidP="00C17F9D">
            <w:pPr>
              <w:jc w:val="both"/>
              <w:rPr>
                <w:sz w:val="22"/>
                <w:szCs w:val="22"/>
              </w:rPr>
            </w:pPr>
            <w:proofErr w:type="spellStart"/>
            <w:r w:rsidRPr="00233D80">
              <w:rPr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sz w:val="20"/>
                <w:szCs w:val="20"/>
                <w:lang w:eastAsia="ru-RU"/>
              </w:rPr>
              <w:t>oţel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r w:rsidRPr="00233D80">
              <w:rPr>
                <w:sz w:val="20"/>
                <w:szCs w:val="20"/>
                <w:lang w:eastAsia="ru-RU"/>
              </w:rPr>
              <w:t>Ø57×3,5mm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F490" w14:textId="52804401" w:rsidR="002A6726" w:rsidRPr="001B5A0C" w:rsidRDefault="00F41116" w:rsidP="00C17F9D">
            <w:pPr>
              <w:jc w:val="both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FEAB" w14:textId="4CCFCBCB" w:rsidR="002A672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D576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0CEC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99B9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F578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DD53" w14:textId="719A86B5" w:rsidR="002A6726" w:rsidRPr="001B5A0C" w:rsidRDefault="00F41116" w:rsidP="00F41116">
            <w:pPr>
              <w:jc w:val="both"/>
              <w:rPr>
                <w:sz w:val="22"/>
                <w:szCs w:val="22"/>
              </w:rPr>
            </w:pPr>
            <w:r w:rsidRPr="00F41116">
              <w:rPr>
                <w:bCs/>
                <w:sz w:val="20"/>
                <w:szCs w:val="20"/>
                <w:lang w:val="it-IT" w:eastAsia="ru-RU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  <w:lang w:eastAsia="ru-RU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61A" w14:textId="5983A1E7" w:rsidR="002A6726" w:rsidRPr="002A6726" w:rsidRDefault="002A6726" w:rsidP="00F41116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EAF7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2A6726" w14:paraId="5299A3B5" w14:textId="77777777" w:rsidTr="006934F6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A99A" w14:textId="760AA288" w:rsidR="00185984" w:rsidRPr="001078D9" w:rsidRDefault="002A6726" w:rsidP="0018598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078D9">
              <w:rPr>
                <w:b/>
                <w:bCs/>
                <w:sz w:val="20"/>
                <w:szCs w:val="20"/>
                <w:u w:val="single"/>
              </w:rPr>
              <w:t>L</w:t>
            </w:r>
            <w:r w:rsidR="00E83C42" w:rsidRPr="001078D9">
              <w:rPr>
                <w:b/>
                <w:bCs/>
                <w:sz w:val="20"/>
                <w:szCs w:val="20"/>
                <w:u w:val="single"/>
              </w:rPr>
              <w:t>OTUL</w:t>
            </w:r>
            <w:r w:rsidRPr="001078D9">
              <w:rPr>
                <w:b/>
                <w:bCs/>
                <w:sz w:val="20"/>
                <w:szCs w:val="20"/>
                <w:u w:val="single"/>
              </w:rPr>
              <w:t xml:space="preserve"> 12</w:t>
            </w:r>
            <w:r w:rsidR="001078D9" w:rsidRPr="001078D9">
              <w:rPr>
                <w:b/>
                <w:bCs/>
                <w:sz w:val="20"/>
                <w:szCs w:val="20"/>
                <w:u w:val="single"/>
              </w:rPr>
              <w:t>:</w:t>
            </w:r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 xml:space="preserve"> Țevi din </w:t>
            </w:r>
            <w:proofErr w:type="spellStart"/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>oţel</w:t>
            </w:r>
            <w:proofErr w:type="spellEnd"/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 xml:space="preserve"> trase la rece fără sudură (conform GOST 8734-75 / GOST 8733-74)</w:t>
            </w:r>
          </w:p>
          <w:p w14:paraId="4C90304C" w14:textId="2FB435B7" w:rsidR="002A6726" w:rsidRPr="002A6726" w:rsidRDefault="00185984" w:rsidP="00185984">
            <w:pPr>
              <w:jc w:val="center"/>
              <w:rPr>
                <w:sz w:val="20"/>
                <w:szCs w:val="20"/>
              </w:rPr>
            </w:pP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Трубы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стальные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беcшовные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холоднодеформированные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по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ГОСТ 8734-75 / ГОСТ 8733-74)</w:t>
            </w:r>
          </w:p>
        </w:tc>
      </w:tr>
      <w:tr w:rsidR="002A6726" w14:paraId="6F505863" w14:textId="77777777" w:rsidTr="00385A14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3742" w14:textId="161F12D1" w:rsidR="002A6726" w:rsidRPr="00E83C42" w:rsidRDefault="00E83C42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DD61" w14:textId="0CE40490" w:rsidR="002A6726" w:rsidRPr="001B5A0C" w:rsidRDefault="00E83C42" w:rsidP="00F46249">
            <w:pPr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BC90" w14:textId="40D4B98C" w:rsidR="002A6726" w:rsidRPr="001B5A0C" w:rsidRDefault="00C17F9D" w:rsidP="00C17F9D">
            <w:pPr>
              <w:rPr>
                <w:sz w:val="22"/>
                <w:szCs w:val="22"/>
              </w:rPr>
            </w:pPr>
            <w:proofErr w:type="spellStart"/>
            <w:r w:rsidRPr="00FB20D5">
              <w:rPr>
                <w:rFonts w:eastAsia="Calibri"/>
                <w:sz w:val="20"/>
                <w:szCs w:val="20"/>
              </w:rPr>
              <w:t>ţeavă</w:t>
            </w:r>
            <w:proofErr w:type="spellEnd"/>
            <w:r w:rsidRPr="00FB20D5">
              <w:rPr>
                <w:rFonts w:eastAsia="Calibri"/>
                <w:sz w:val="20"/>
                <w:szCs w:val="20"/>
              </w:rPr>
              <w:t xml:space="preserve"> din </w:t>
            </w:r>
            <w:proofErr w:type="spellStart"/>
            <w:r w:rsidRPr="00FB20D5">
              <w:rPr>
                <w:rFonts w:eastAsia="Calibri"/>
                <w:sz w:val="20"/>
                <w:szCs w:val="20"/>
              </w:rPr>
              <w:t>oţel</w:t>
            </w:r>
            <w:proofErr w:type="spellEnd"/>
            <w:r w:rsidRPr="00FB20D5">
              <w:rPr>
                <w:rFonts w:eastAsia="Calibri"/>
                <w:sz w:val="20"/>
                <w:szCs w:val="20"/>
              </w:rPr>
              <w:t xml:space="preserve"> Ø60×4 </w:t>
            </w:r>
            <w:proofErr w:type="spellStart"/>
            <w:r w:rsidRPr="00FB20D5">
              <w:rPr>
                <w:rFonts w:eastAsia="Calibri"/>
                <w:sz w:val="20"/>
                <w:szCs w:val="20"/>
              </w:rPr>
              <w:t>oţel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FB20D5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B07D" w14:textId="1DBDBF98" w:rsidR="002A6726" w:rsidRPr="001B5A0C" w:rsidRDefault="00F41116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6C85" w14:textId="6146922B" w:rsidR="002A6726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2499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EC35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E72F0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382E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1221" w14:textId="502EBB00" w:rsidR="002A6726" w:rsidRPr="001B5A0C" w:rsidRDefault="00F41116" w:rsidP="00F41116">
            <w:pPr>
              <w:jc w:val="both"/>
              <w:rPr>
                <w:sz w:val="22"/>
                <w:szCs w:val="22"/>
              </w:rPr>
            </w:pPr>
            <w:r w:rsidRPr="00F41116">
              <w:rPr>
                <w:bCs/>
                <w:sz w:val="20"/>
                <w:szCs w:val="20"/>
                <w:lang w:val="it-IT" w:eastAsia="ru-RU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  <w:lang w:eastAsia="ru-RU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5887" w14:textId="653C4D88" w:rsidR="002A6726" w:rsidRPr="002A6726" w:rsidRDefault="002A6726" w:rsidP="00F41116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F308" w14:textId="77777777" w:rsidR="002A6726" w:rsidRPr="001B5A0C" w:rsidRDefault="002A6726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2A6726" w14:paraId="1CFA56FE" w14:textId="77777777" w:rsidTr="006C1730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4CF9" w14:textId="110A347E" w:rsidR="00185984" w:rsidRPr="001078D9" w:rsidRDefault="002A6726" w:rsidP="0018598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078D9">
              <w:rPr>
                <w:b/>
                <w:bCs/>
                <w:sz w:val="20"/>
                <w:szCs w:val="20"/>
                <w:u w:val="single"/>
              </w:rPr>
              <w:t>L</w:t>
            </w:r>
            <w:r w:rsidR="00E83C42" w:rsidRPr="001078D9">
              <w:rPr>
                <w:b/>
                <w:bCs/>
                <w:sz w:val="20"/>
                <w:szCs w:val="20"/>
                <w:u w:val="single"/>
              </w:rPr>
              <w:t>OTUL</w:t>
            </w:r>
            <w:r w:rsidRPr="001078D9">
              <w:rPr>
                <w:b/>
                <w:bCs/>
                <w:sz w:val="20"/>
                <w:szCs w:val="20"/>
                <w:u w:val="single"/>
              </w:rPr>
              <w:t xml:space="preserve"> 13</w:t>
            </w:r>
            <w:r w:rsidR="001078D9" w:rsidRPr="001078D9">
              <w:rPr>
                <w:b/>
                <w:bCs/>
                <w:sz w:val="20"/>
                <w:szCs w:val="20"/>
                <w:u w:val="single"/>
              </w:rPr>
              <w:t>:</w:t>
            </w:r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 xml:space="preserve"> Țevi din </w:t>
            </w:r>
            <w:proofErr w:type="spellStart"/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>oţel</w:t>
            </w:r>
            <w:proofErr w:type="spellEnd"/>
            <w:r w:rsidR="00185984" w:rsidRPr="001078D9">
              <w:rPr>
                <w:rFonts w:eastAsia="Calibri"/>
                <w:b/>
                <w:bCs/>
                <w:sz w:val="20"/>
                <w:szCs w:val="20"/>
              </w:rPr>
              <w:t xml:space="preserve"> trase la cald fără sudură (conform GOST 8732-78 / GOST 8731-74)</w:t>
            </w:r>
          </w:p>
          <w:p w14:paraId="453853F9" w14:textId="61B3F367" w:rsidR="002A6726" w:rsidRPr="001B5A0C" w:rsidRDefault="00185984" w:rsidP="00185984">
            <w:pPr>
              <w:jc w:val="center"/>
              <w:rPr>
                <w:sz w:val="22"/>
                <w:szCs w:val="22"/>
              </w:rPr>
            </w:pP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Трубы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стальные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бесшовные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горячедеформированные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1078D9">
              <w:rPr>
                <w:rFonts w:eastAsia="Calibri"/>
                <w:b/>
                <w:bCs/>
                <w:sz w:val="20"/>
                <w:szCs w:val="20"/>
              </w:rPr>
              <w:t>по</w:t>
            </w:r>
            <w:proofErr w:type="spellEnd"/>
            <w:r w:rsidRPr="001078D9">
              <w:rPr>
                <w:rFonts w:eastAsia="Calibri"/>
                <w:b/>
                <w:bCs/>
                <w:sz w:val="20"/>
                <w:szCs w:val="20"/>
              </w:rPr>
              <w:t xml:space="preserve"> ГОСТ 8732-78 / ГОСТ 8731-74)</w:t>
            </w:r>
          </w:p>
        </w:tc>
      </w:tr>
      <w:tr w:rsidR="00C17F9D" w14:paraId="799D5077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1874" w14:textId="627B76B6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FEED3C" w14:textId="2B777CCB" w:rsidR="00C17F9D" w:rsidRPr="001B5A0C" w:rsidRDefault="00C17F9D" w:rsidP="00E83C42">
            <w:pPr>
              <w:ind w:left="113" w:right="113"/>
              <w:jc w:val="center"/>
              <w:rPr>
                <w:sz w:val="22"/>
                <w:szCs w:val="22"/>
              </w:rPr>
            </w:pPr>
            <w:r w:rsidRPr="00E83C42">
              <w:rPr>
                <w:sz w:val="22"/>
                <w:szCs w:val="22"/>
              </w:rPr>
              <w:t>441600000-9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0180" w14:textId="2BA25D08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Ø20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3,0mm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631C9" w14:textId="136BECE8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E542" w14:textId="1A392C08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DB6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1B1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3A4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092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BA79C3" w14:textId="2BC8C28C" w:rsidR="00C17F9D" w:rsidRPr="001B5A0C" w:rsidRDefault="00C17F9D" w:rsidP="00F41116">
            <w:pPr>
              <w:jc w:val="both"/>
              <w:rPr>
                <w:sz w:val="22"/>
                <w:szCs w:val="22"/>
              </w:rPr>
            </w:pPr>
            <w:r w:rsidRPr="00F41116">
              <w:rPr>
                <w:bCs/>
                <w:sz w:val="20"/>
                <w:szCs w:val="20"/>
                <w:lang w:val="it-IT" w:eastAsia="ru-RU"/>
              </w:rPr>
              <w:t xml:space="preserve">Bunurile vor fi livrate </w:t>
            </w:r>
            <w:r w:rsidRPr="00F41116">
              <w:rPr>
                <w:bCs/>
                <w:sz w:val="20"/>
                <w:szCs w:val="20"/>
                <w:lang w:eastAsia="ru-RU"/>
              </w:rPr>
              <w:t>la necesitatea Beneficiarului, conform necesităților reale, pe parcursul anului 2023, în decurs de 30 zile din data înaintării comenzii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D7B9" w14:textId="18D5B1FF" w:rsidR="00C17F9D" w:rsidRPr="002A6726" w:rsidRDefault="00C17F9D" w:rsidP="00F41116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>De până la 90 zile din data emiterii facturii fiscale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C2A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38A023A1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D03B" w14:textId="460B681E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299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94F9" w14:textId="6DF7A1B8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Ø32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3,5mm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C564" w14:textId="2E6C4D16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31E5" w14:textId="7367E93C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EA4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4B61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8F9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AAE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A679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94A3E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E0E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512EED71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B61F" w14:textId="4EA091C7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ACE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44FA" w14:textId="26EA00A6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Ø45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4,5m</w:t>
            </w:r>
            <w:r>
              <w:rPr>
                <w:color w:val="00000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1EF5" w14:textId="0BD5FF71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8BD2" w14:textId="5244257F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E9E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25D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069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CC5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0C8C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34EB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775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45F32092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E1BE" w14:textId="26D7449A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F9C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691C" w14:textId="50EF3696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Ø57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24A6" w14:textId="2BB5393D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C719" w14:textId="6D528A13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FF4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BD73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B74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693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3B680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3AB5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02B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184599CB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49F2" w14:textId="6B4C7980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298A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893E" w14:textId="2FFA2746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Ø76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FC2C" w14:textId="6261B2EC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E625" w14:textId="628431F5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0231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E91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08A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945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E4EE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61131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68C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0B95471D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2FA6" w14:textId="074DB29C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13.6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CFC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7196" w14:textId="4DB626DD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Ø83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4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6A19" w14:textId="5919F8CD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1C6B" w14:textId="21685D01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1ED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322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260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E48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70C0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51B1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3F0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69E50D55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ED43" w14:textId="66111A3B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195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6ED4" w14:textId="30898F2C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Ø89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B2C0" w14:textId="546AADFB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53C8" w14:textId="2DB16C70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E60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F06E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A90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DE7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33C5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DA9C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BDB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50931E76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7483" w14:textId="2CB77B9A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13.8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780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14A8" w14:textId="09C0EFF7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Ø89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5DC1" w14:textId="1BA16A66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7E18" w14:textId="5A30D2AB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356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DD0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28B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E5F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F8ED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C55C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47BE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28127856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77EC" w14:textId="03AB0C28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778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FA89" w14:textId="357F1609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Ø108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5mm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5614" w14:textId="1A7B9A55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FDEE" w14:textId="7B2D9E3E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63F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A4C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830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5CC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C5C7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305F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717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0DF3CB23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451F" w14:textId="2208FE00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13.10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AAD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38F2" w14:textId="18D35ED5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Ø133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8E40" w14:textId="12DC691A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34A5" w14:textId="5851079A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807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765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3C3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2A1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D07A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B743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9CF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462A4B98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A68D" w14:textId="2B07FE58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13.11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48D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1CDF" w14:textId="685EB2E4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Ø159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7CD7" w14:textId="2CB8C318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182D" w14:textId="7321F1C6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488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E04C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C1B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57DC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2466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388B9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20F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627A548C" w14:textId="77777777" w:rsidTr="0077481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D1F8" w14:textId="6437A9C7" w:rsidR="00C17F9D" w:rsidRPr="00E83C42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E83C42">
              <w:rPr>
                <w:b/>
                <w:bCs/>
                <w:sz w:val="20"/>
              </w:rPr>
              <w:t>13.1</w:t>
            </w: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0970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C835" w14:textId="1B50D4A3" w:rsidR="00C17F9D" w:rsidRPr="001B5A0C" w:rsidRDefault="005845D8" w:rsidP="005845D8">
            <w:pPr>
              <w:rPr>
                <w:sz w:val="22"/>
                <w:szCs w:val="22"/>
              </w:rPr>
            </w:pP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ţeavă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din </w:t>
            </w:r>
            <w:proofErr w:type="spellStart"/>
            <w:r w:rsidRPr="00233D80">
              <w:rPr>
                <w:color w:val="000000"/>
                <w:sz w:val="20"/>
                <w:szCs w:val="20"/>
                <w:lang w:eastAsia="ru-RU"/>
              </w:rPr>
              <w:t>oţel</w:t>
            </w:r>
            <w:proofErr w:type="spellEnd"/>
            <w:r w:rsidRPr="00233D80">
              <w:rPr>
                <w:color w:val="000000"/>
                <w:sz w:val="20"/>
                <w:szCs w:val="20"/>
                <w:lang w:eastAsia="ru-RU"/>
              </w:rPr>
              <w:t xml:space="preserve"> Ø159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6DC5" w14:textId="47212F7C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1A92" w14:textId="79860DAD" w:rsidR="00C17F9D" w:rsidRPr="00F41116" w:rsidRDefault="00C17F9D" w:rsidP="00F46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447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FCAC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322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73BC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FE48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E610A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823E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2943FE49" w14:textId="77777777" w:rsidTr="0077481C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5867" w14:textId="4A808CE0" w:rsidR="00C17F9D" w:rsidRPr="00C17F9D" w:rsidRDefault="00C17F9D" w:rsidP="00F46249">
            <w:pPr>
              <w:jc w:val="center"/>
              <w:rPr>
                <w:b/>
                <w:bCs/>
                <w:sz w:val="20"/>
              </w:rPr>
            </w:pPr>
            <w:r w:rsidRPr="00C17F9D">
              <w:rPr>
                <w:b/>
                <w:bCs/>
                <w:sz w:val="20"/>
              </w:rPr>
              <w:t>13.13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D3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B0DB" w14:textId="1A66B626" w:rsidR="00C17F9D" w:rsidRPr="001B5A0C" w:rsidRDefault="005845D8" w:rsidP="005845D8">
            <w:pPr>
              <w:rPr>
                <w:sz w:val="22"/>
                <w:szCs w:val="22"/>
              </w:rPr>
            </w:pPr>
            <w:r w:rsidRPr="00233D80">
              <w:rPr>
                <w:color w:val="000000"/>
                <w:sz w:val="20"/>
                <w:szCs w:val="20"/>
                <w:lang w:eastAsia="ru-RU"/>
              </w:rPr>
              <w:t>țeavă din oțel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Ø60</w:t>
            </w:r>
            <w:r w:rsidRPr="00233D80">
              <w:rPr>
                <w:sz w:val="20"/>
                <w:szCs w:val="20"/>
                <w:lang w:eastAsia="ru-RU"/>
              </w:rPr>
              <w:t>×</w:t>
            </w:r>
            <w:r w:rsidRPr="00233D80">
              <w:rPr>
                <w:color w:val="000000"/>
                <w:sz w:val="20"/>
                <w:szCs w:val="20"/>
                <w:lang w:eastAsia="ru-RU"/>
              </w:rPr>
              <w:t>6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8E4A" w14:textId="2CC0F64F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  <w:r w:rsidRPr="00F41116">
              <w:rPr>
                <w:sz w:val="20"/>
                <w:szCs w:val="20"/>
              </w:rPr>
              <w:t>tona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3605C" w14:textId="020FC473" w:rsidR="00C17F9D" w:rsidRPr="00C17F9D" w:rsidRDefault="00C17F9D" w:rsidP="00F46249">
            <w:pPr>
              <w:jc w:val="center"/>
              <w:rPr>
                <w:sz w:val="20"/>
                <w:szCs w:val="20"/>
              </w:rPr>
            </w:pPr>
            <w:r w:rsidRPr="00C17F9D">
              <w:rPr>
                <w:sz w:val="20"/>
                <w:szCs w:val="20"/>
              </w:rPr>
              <w:t>0,04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7B1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211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FD6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FDCF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BA2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13B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78F5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C17F9D" w14:paraId="3E624DF7" w14:textId="77777777" w:rsidTr="006B65D1">
        <w:trPr>
          <w:gridAfter w:val="2"/>
          <w:wAfter w:w="77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1B01" w14:textId="77777777" w:rsidR="00C17F9D" w:rsidRPr="0028367D" w:rsidRDefault="00C17F9D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B428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1E3F" w14:textId="7F863838" w:rsidR="00C17F9D" w:rsidRPr="001B5A0C" w:rsidRDefault="00C17F9D" w:rsidP="002A6726">
            <w:pPr>
              <w:rPr>
                <w:b/>
                <w:sz w:val="22"/>
                <w:szCs w:val="22"/>
              </w:rPr>
            </w:pPr>
            <w:r w:rsidRPr="001B5A0C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4E2D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CE6B" w14:textId="77777777" w:rsidR="00C17F9D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AFF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AA6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58C7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A8B4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D623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C0E6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1CA2" w14:textId="77777777" w:rsidR="00C17F9D" w:rsidRPr="001B5A0C" w:rsidRDefault="00C17F9D" w:rsidP="00F46249">
            <w:pPr>
              <w:jc w:val="center"/>
              <w:rPr>
                <w:sz w:val="22"/>
                <w:szCs w:val="22"/>
              </w:rPr>
            </w:pPr>
          </w:p>
        </w:tc>
      </w:tr>
      <w:tr w:rsidR="00D87479" w:rsidRPr="00845C1B" w14:paraId="559E3C4B" w14:textId="77777777" w:rsidTr="00561D6A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14:paraId="019D9D5E" w14:textId="1061ABDD" w:rsidR="00D87479" w:rsidRPr="002434F9" w:rsidRDefault="00D87479" w:rsidP="00D87479">
            <w:pPr>
              <w:tabs>
                <w:tab w:val="left" w:pos="6120"/>
              </w:tabs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                                   </w:t>
            </w:r>
            <w:r w:rsidRPr="002434F9">
              <w:rPr>
                <w:b/>
                <w:bCs/>
                <w:sz w:val="20"/>
              </w:rPr>
              <w:t>Notă</w:t>
            </w:r>
            <w:r w:rsidRPr="002434F9">
              <w:rPr>
                <w:b/>
                <w:bCs/>
                <w:sz w:val="20"/>
                <w:lang w:val="en-US"/>
              </w:rPr>
              <w:t xml:space="preserve">: 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1000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236B5F" w14:textId="46DAC22D" w:rsidR="00D87479" w:rsidRDefault="00D87479" w:rsidP="00D87479">
            <w:pPr>
              <w:rPr>
                <w:sz w:val="20"/>
              </w:rPr>
            </w:pPr>
          </w:p>
          <w:p w14:paraId="6E6E2814" w14:textId="4FE4EF61" w:rsidR="00D87479" w:rsidRPr="009F1B34" w:rsidRDefault="00D87479" w:rsidP="00D87479">
            <w:pPr>
              <w:rPr>
                <w:b/>
                <w:bCs/>
                <w:sz w:val="20"/>
                <w:szCs w:val="20"/>
              </w:rPr>
            </w:pPr>
            <w:r w:rsidRPr="009F1B34">
              <w:rPr>
                <w:b/>
                <w:bCs/>
                <w:sz w:val="20"/>
                <w:szCs w:val="20"/>
              </w:rPr>
              <w:t>Tariful va fi exprimat în lei/oră și va include: salariile gardienilor, calculate cu respectarea legislației muncii în vigoare, precum și toate cheltuielile directe și indirecte care concură la realizarea contractului.</w:t>
            </w:r>
          </w:p>
          <w:p w14:paraId="18A83986" w14:textId="77777777" w:rsidR="00D87479" w:rsidRDefault="00D87479" w:rsidP="00D87479">
            <w:pPr>
              <w:rPr>
                <w:sz w:val="20"/>
              </w:rPr>
            </w:pPr>
          </w:p>
          <w:p w14:paraId="17625DF3" w14:textId="77777777" w:rsidR="00D87479" w:rsidRDefault="00D87479" w:rsidP="00D87479">
            <w:pPr>
              <w:rPr>
                <w:sz w:val="20"/>
              </w:rPr>
            </w:pPr>
          </w:p>
          <w:p w14:paraId="20520E1D" w14:textId="37497034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87479" w:rsidRPr="00845C1B" w:rsidRDefault="00D87479" w:rsidP="00D87479">
            <w:pPr>
              <w:rPr>
                <w:sz w:val="20"/>
              </w:rPr>
            </w:pP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547EC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768A"/>
    <w:rsid w:val="000E3BA9"/>
    <w:rsid w:val="00106EBF"/>
    <w:rsid w:val="001078D9"/>
    <w:rsid w:val="0011022A"/>
    <w:rsid w:val="00111F66"/>
    <w:rsid w:val="00137308"/>
    <w:rsid w:val="00137F47"/>
    <w:rsid w:val="00146008"/>
    <w:rsid w:val="001531C0"/>
    <w:rsid w:val="00165D7F"/>
    <w:rsid w:val="00185984"/>
    <w:rsid w:val="001A1731"/>
    <w:rsid w:val="001A3790"/>
    <w:rsid w:val="001A698A"/>
    <w:rsid w:val="001B4E2E"/>
    <w:rsid w:val="001B5A0C"/>
    <w:rsid w:val="001C1C13"/>
    <w:rsid w:val="001C485B"/>
    <w:rsid w:val="001C78B5"/>
    <w:rsid w:val="001D1F14"/>
    <w:rsid w:val="001E2691"/>
    <w:rsid w:val="0020592D"/>
    <w:rsid w:val="0024334B"/>
    <w:rsid w:val="002434F9"/>
    <w:rsid w:val="00245ABE"/>
    <w:rsid w:val="002620C5"/>
    <w:rsid w:val="00286ACC"/>
    <w:rsid w:val="002A6726"/>
    <w:rsid w:val="002B3D63"/>
    <w:rsid w:val="002B7F15"/>
    <w:rsid w:val="002D077E"/>
    <w:rsid w:val="002D131B"/>
    <w:rsid w:val="002D4336"/>
    <w:rsid w:val="002E2B28"/>
    <w:rsid w:val="00323456"/>
    <w:rsid w:val="00325D79"/>
    <w:rsid w:val="00342074"/>
    <w:rsid w:val="0037289A"/>
    <w:rsid w:val="00382001"/>
    <w:rsid w:val="00385A14"/>
    <w:rsid w:val="0039593F"/>
    <w:rsid w:val="003959EC"/>
    <w:rsid w:val="00395C97"/>
    <w:rsid w:val="003C65FE"/>
    <w:rsid w:val="003F5112"/>
    <w:rsid w:val="00426912"/>
    <w:rsid w:val="0042722D"/>
    <w:rsid w:val="00442469"/>
    <w:rsid w:val="00450CF0"/>
    <w:rsid w:val="00457D8B"/>
    <w:rsid w:val="00460DD2"/>
    <w:rsid w:val="0046261B"/>
    <w:rsid w:val="00475BD2"/>
    <w:rsid w:val="00485FE1"/>
    <w:rsid w:val="004956ED"/>
    <w:rsid w:val="00496C9C"/>
    <w:rsid w:val="004973BD"/>
    <w:rsid w:val="004A5B92"/>
    <w:rsid w:val="004E7221"/>
    <w:rsid w:val="00515B54"/>
    <w:rsid w:val="00527268"/>
    <w:rsid w:val="00531EBD"/>
    <w:rsid w:val="0053470D"/>
    <w:rsid w:val="00557DD5"/>
    <w:rsid w:val="005617D0"/>
    <w:rsid w:val="00561D6A"/>
    <w:rsid w:val="00563132"/>
    <w:rsid w:val="00563E51"/>
    <w:rsid w:val="005700DF"/>
    <w:rsid w:val="005845D8"/>
    <w:rsid w:val="0058786D"/>
    <w:rsid w:val="005A2EA0"/>
    <w:rsid w:val="005A399A"/>
    <w:rsid w:val="005B065A"/>
    <w:rsid w:val="005C64C6"/>
    <w:rsid w:val="005D540E"/>
    <w:rsid w:val="005F250F"/>
    <w:rsid w:val="00605276"/>
    <w:rsid w:val="0061608C"/>
    <w:rsid w:val="00683D1D"/>
    <w:rsid w:val="006A0D87"/>
    <w:rsid w:val="006B70D5"/>
    <w:rsid w:val="006C1E46"/>
    <w:rsid w:val="006C70DC"/>
    <w:rsid w:val="006D3AF3"/>
    <w:rsid w:val="007104C6"/>
    <w:rsid w:val="00723E10"/>
    <w:rsid w:val="007417F6"/>
    <w:rsid w:val="00743219"/>
    <w:rsid w:val="00752A77"/>
    <w:rsid w:val="0076257D"/>
    <w:rsid w:val="0077142C"/>
    <w:rsid w:val="0077336A"/>
    <w:rsid w:val="0079058D"/>
    <w:rsid w:val="00795936"/>
    <w:rsid w:val="00797A10"/>
    <w:rsid w:val="007B0626"/>
    <w:rsid w:val="007E1A11"/>
    <w:rsid w:val="007E6CFC"/>
    <w:rsid w:val="008010FD"/>
    <w:rsid w:val="0081207D"/>
    <w:rsid w:val="0082391F"/>
    <w:rsid w:val="0083748A"/>
    <w:rsid w:val="0085391D"/>
    <w:rsid w:val="008547EC"/>
    <w:rsid w:val="008627FE"/>
    <w:rsid w:val="00886BA7"/>
    <w:rsid w:val="00887AB2"/>
    <w:rsid w:val="008D2C58"/>
    <w:rsid w:val="008F7F8F"/>
    <w:rsid w:val="00924C50"/>
    <w:rsid w:val="00927F31"/>
    <w:rsid w:val="00935237"/>
    <w:rsid w:val="00940216"/>
    <w:rsid w:val="00943EC6"/>
    <w:rsid w:val="00953A49"/>
    <w:rsid w:val="00961420"/>
    <w:rsid w:val="0096167E"/>
    <w:rsid w:val="00974623"/>
    <w:rsid w:val="00976BB5"/>
    <w:rsid w:val="009A18AF"/>
    <w:rsid w:val="009B4C23"/>
    <w:rsid w:val="009C08AC"/>
    <w:rsid w:val="009D329A"/>
    <w:rsid w:val="009D73EC"/>
    <w:rsid w:val="009F1B34"/>
    <w:rsid w:val="00A0067B"/>
    <w:rsid w:val="00A11306"/>
    <w:rsid w:val="00A16D93"/>
    <w:rsid w:val="00A24265"/>
    <w:rsid w:val="00A33818"/>
    <w:rsid w:val="00A35F8A"/>
    <w:rsid w:val="00A4467B"/>
    <w:rsid w:val="00A472FB"/>
    <w:rsid w:val="00A521D3"/>
    <w:rsid w:val="00A66A18"/>
    <w:rsid w:val="00A90B21"/>
    <w:rsid w:val="00A93485"/>
    <w:rsid w:val="00A9386C"/>
    <w:rsid w:val="00A9407E"/>
    <w:rsid w:val="00A966B8"/>
    <w:rsid w:val="00AC1978"/>
    <w:rsid w:val="00AC379D"/>
    <w:rsid w:val="00AC4CBC"/>
    <w:rsid w:val="00AD1BF5"/>
    <w:rsid w:val="00B03207"/>
    <w:rsid w:val="00B069A4"/>
    <w:rsid w:val="00B10762"/>
    <w:rsid w:val="00B130E7"/>
    <w:rsid w:val="00B17FB1"/>
    <w:rsid w:val="00B37EE7"/>
    <w:rsid w:val="00B42DFC"/>
    <w:rsid w:val="00B55C85"/>
    <w:rsid w:val="00B63CAF"/>
    <w:rsid w:val="00B70B2C"/>
    <w:rsid w:val="00B75E74"/>
    <w:rsid w:val="00B763E2"/>
    <w:rsid w:val="00BA253E"/>
    <w:rsid w:val="00BB55F5"/>
    <w:rsid w:val="00BB5EBC"/>
    <w:rsid w:val="00BB6EEA"/>
    <w:rsid w:val="00BB79EA"/>
    <w:rsid w:val="00BC1924"/>
    <w:rsid w:val="00BE04D3"/>
    <w:rsid w:val="00BE203D"/>
    <w:rsid w:val="00BF4D67"/>
    <w:rsid w:val="00BF5680"/>
    <w:rsid w:val="00C17F9D"/>
    <w:rsid w:val="00C224DF"/>
    <w:rsid w:val="00C321BC"/>
    <w:rsid w:val="00C4643D"/>
    <w:rsid w:val="00C473A9"/>
    <w:rsid w:val="00C50385"/>
    <w:rsid w:val="00C5085C"/>
    <w:rsid w:val="00C57630"/>
    <w:rsid w:val="00C65A01"/>
    <w:rsid w:val="00C75BB2"/>
    <w:rsid w:val="00CA3DC7"/>
    <w:rsid w:val="00CB29E2"/>
    <w:rsid w:val="00CC1AF0"/>
    <w:rsid w:val="00CD3239"/>
    <w:rsid w:val="00CE2077"/>
    <w:rsid w:val="00CE4E61"/>
    <w:rsid w:val="00CE6E88"/>
    <w:rsid w:val="00CF0BF0"/>
    <w:rsid w:val="00D108E4"/>
    <w:rsid w:val="00D87479"/>
    <w:rsid w:val="00D903FC"/>
    <w:rsid w:val="00DA5769"/>
    <w:rsid w:val="00DC1895"/>
    <w:rsid w:val="00DE22FB"/>
    <w:rsid w:val="00DE239E"/>
    <w:rsid w:val="00DF04D3"/>
    <w:rsid w:val="00DF7798"/>
    <w:rsid w:val="00E0408F"/>
    <w:rsid w:val="00E047BA"/>
    <w:rsid w:val="00E04817"/>
    <w:rsid w:val="00E118F2"/>
    <w:rsid w:val="00E13F83"/>
    <w:rsid w:val="00E35DCB"/>
    <w:rsid w:val="00E418C7"/>
    <w:rsid w:val="00E55758"/>
    <w:rsid w:val="00E649E7"/>
    <w:rsid w:val="00E7428D"/>
    <w:rsid w:val="00E80EBA"/>
    <w:rsid w:val="00E83C42"/>
    <w:rsid w:val="00E862F5"/>
    <w:rsid w:val="00EB2A7D"/>
    <w:rsid w:val="00EB753D"/>
    <w:rsid w:val="00EB777F"/>
    <w:rsid w:val="00EE07CA"/>
    <w:rsid w:val="00F20773"/>
    <w:rsid w:val="00F2182A"/>
    <w:rsid w:val="00F41116"/>
    <w:rsid w:val="00F46249"/>
    <w:rsid w:val="00F70DD0"/>
    <w:rsid w:val="00FB22F7"/>
    <w:rsid w:val="00FC136B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158</cp:revision>
  <cp:lastPrinted>2022-10-28T13:14:00Z</cp:lastPrinted>
  <dcterms:created xsi:type="dcterms:W3CDTF">2022-03-17T12:08:00Z</dcterms:created>
  <dcterms:modified xsi:type="dcterms:W3CDTF">2022-11-18T10:02:00Z</dcterms:modified>
</cp:coreProperties>
</file>