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D49" w:rsidRPr="00EC3F2A" w:rsidRDefault="003C3D49" w:rsidP="00440C7A">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APROBATĂ</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prin</w:t>
      </w:r>
      <w:proofErr w:type="gramEnd"/>
      <w:r w:rsidRPr="002A079A">
        <w:rPr>
          <w:rFonts w:ascii="Times New Roman" w:eastAsia="Times New Roman" w:hAnsi="Times New Roman" w:cs="Times New Roman"/>
          <w:sz w:val="24"/>
          <w:szCs w:val="24"/>
          <w:lang w:val="en-US" w:eastAsia="ru-RU"/>
        </w:rPr>
        <w:t xml:space="preserve"> Ordinul </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nr.69</w:t>
      </w:r>
      <w:proofErr w:type="gramEnd"/>
      <w:r w:rsidRPr="002A079A">
        <w:rPr>
          <w:rFonts w:ascii="Times New Roman" w:eastAsia="Times New Roman" w:hAnsi="Times New Roman" w:cs="Times New Roman"/>
          <w:sz w:val="24"/>
          <w:szCs w:val="24"/>
          <w:lang w:val="en-US" w:eastAsia="ru-RU"/>
        </w:rPr>
        <w:t xml:space="preserve"> din 7 mai 2021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DOCUMENTAŢIA STANDARD</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gramStart"/>
      <w:r w:rsidRPr="002A079A">
        <w:rPr>
          <w:rFonts w:ascii="Times New Roman" w:eastAsia="Times New Roman" w:hAnsi="Times New Roman" w:cs="Times New Roman"/>
          <w:b/>
          <w:bCs/>
          <w:sz w:val="24"/>
          <w:szCs w:val="24"/>
          <w:lang w:val="en-US" w:eastAsia="ru-RU"/>
        </w:rPr>
        <w:t>pentru</w:t>
      </w:r>
      <w:proofErr w:type="gramEnd"/>
      <w:r w:rsidRPr="002A079A">
        <w:rPr>
          <w:rFonts w:ascii="Times New Roman" w:eastAsia="Times New Roman" w:hAnsi="Times New Roman" w:cs="Times New Roman"/>
          <w:b/>
          <w:bCs/>
          <w:sz w:val="24"/>
          <w:szCs w:val="24"/>
          <w:lang w:val="en-US" w:eastAsia="ru-RU"/>
        </w:rPr>
        <w:t xml:space="preserve"> realizarea achiziţiilor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1</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DISPOZIŢII GENERALE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1. </w:t>
      </w:r>
      <w:r w:rsidRPr="002A079A">
        <w:rPr>
          <w:rFonts w:ascii="Times New Roman" w:eastAsia="Times New Roman" w:hAnsi="Times New Roman" w:cs="Times New Roman"/>
          <w:sz w:val="24"/>
          <w:szCs w:val="24"/>
          <w:lang w:val="en-US" w:eastAsia="ru-RU"/>
        </w:rPr>
        <w:t>Prezenta Documentaţie reprezintă o instrucţiune pentru autorităţile contractante şi ofertanţi, utilizată la iniţierea şi desfăşurarea procedurilor de achiziţii publice de lucrări sau procedurilor de achiziţii publice de servicii de proiectare şi de lucrări. La procedurile de achiziţii de lucrări sau procedurile de achiziţii publice de servicii de proiectare şi de lucrări iniţiate şi desfăşurate prin cererea ofertelor de preţuri şi achiziţiile de valoare mică, autorităţile contractante pot simplifica formularele în dependenţă de complexitatea achiziţiei.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2. </w:t>
      </w:r>
      <w:r w:rsidRPr="002A079A">
        <w:rPr>
          <w:rFonts w:ascii="Times New Roman" w:eastAsia="Times New Roman" w:hAnsi="Times New Roman" w:cs="Times New Roman"/>
          <w:sz w:val="24"/>
          <w:szCs w:val="24"/>
          <w:lang w:val="en-US" w:eastAsia="ru-RU"/>
        </w:rPr>
        <w:t xml:space="preserve">Prezenta Documentaţie conţine anexe destinate iniţierii, publicării, atribuirii şi modificării procedurilor de achiziţii publice, precum şi destinate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faciliteze elaborarea şi prezentarea ofertei, şi a documentelor care să permită grupului de lucru examinarea şi evaluarea tuturor ofertelor depuse, după cum urmează: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Anunţ de intenţie (anexa nr.1);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Anunţ de participare, inclusiv pentru procedurile de preselecţie/procedurile negociate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Invitaţie de participare la etapele de preselecţie/la procedurile negociate (anexa nr.3);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Proces-verbal cu privire la rezultatele preselecţiei candidaţilor (anexa nr.4);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Anunţ de atribuire (anexa nr.5);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Anunţ privind modificarea contractului de achiziţii publice/acordului-cadru (anexa nr.6);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Cerere de participare (anexa nr.7);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8) Declaraţie privind valabilitatea ofertei (anexa nr.8);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9) Scrisoare de garanţie bancară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10) Grafic de executare a lucrărilor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11) Grafic de executare a documentaţiei de proiect (anexa nr.11);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12) Declaraţie privind experienţa similară (anexa nr.12);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13) Declaraţie privind lista principalelor lucrări executate în ultimul an de activitate (anexa nr.13);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14) Declaraţie privind dotările specifice, utilajul şi echipamentul necesar pentru îndeplinirea corespunzătoare a contractului (anexa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15) Declaraţie privind personalul de specialitate propus pentru implementarea contractului (anexa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16) Lista subcontractanţilor şi partea/părţile din contract care sunt îndeplinite de aceştia (anexa nr.16);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17) Informaţii privind asocierea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18) Angajament terţ susţinător financiar (anexa nr.18);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Angajament privind susţinerea tehnică şi profesională a ofertantului/grupului de operatori </w:t>
      </w:r>
      <w:proofErr w:type="gramStart"/>
      <w:r w:rsidRPr="002A079A">
        <w:rPr>
          <w:rFonts w:ascii="Times New Roman" w:eastAsia="Times New Roman" w:hAnsi="Times New Roman" w:cs="Times New Roman"/>
          <w:sz w:val="24"/>
          <w:szCs w:val="24"/>
          <w:lang w:val="en-US" w:eastAsia="ru-RU"/>
        </w:rPr>
        <w:t>economici</w:t>
      </w:r>
      <w:proofErr w:type="gramEnd"/>
      <w:r w:rsidRPr="002A079A">
        <w:rPr>
          <w:rFonts w:ascii="Times New Roman" w:eastAsia="Times New Roman" w:hAnsi="Times New Roman" w:cs="Times New Roman"/>
          <w:sz w:val="24"/>
          <w:szCs w:val="24"/>
          <w:lang w:val="en-US" w:eastAsia="ru-RU"/>
        </w:rPr>
        <w:t xml:space="preserve"> (anexa nr.19);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20) Declaraţie terţ susţinător tehnic (anexa nr.20);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21) Declaraţie terţ susţinător profesional (anexa nr.21);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22) Aviz pentru participare la licitaţiile publice de lucrări din domeniul construcţiilor şi instalaţiilor (anexa nr.22);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23) Caiet de sarcini. Formularul de deviz nr.1 – lista cu cantităţile de lucrări (anexa nr.23);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24) Caiet de sarcini. Servicii de proiectare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25) Contract de antrepriză (anexa nr.25);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26) Contract de achiziţionare a serviciilor de proiectare (anexa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27) Acord adiţional (anexa nr.27);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28) Acord-cadru (anexa nr.28).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3. </w:t>
      </w:r>
      <w:r w:rsidRPr="002A079A">
        <w:rPr>
          <w:rFonts w:ascii="Times New Roman" w:eastAsia="Times New Roman" w:hAnsi="Times New Roman" w:cs="Times New Roman"/>
          <w:sz w:val="24"/>
          <w:szCs w:val="24"/>
          <w:lang w:val="en-US" w:eastAsia="ru-RU"/>
        </w:rPr>
        <w:t xml:space="preserve">Autoritatea contractantă emite Documentaţia de atribuire în vederea achiziţionării lucrărilor sau serviciilor de proiectare şi de lucrări, după cum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specificat în documentaţia standard.</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 xml:space="preserve">4. </w:t>
      </w:r>
      <w:r w:rsidRPr="002A079A">
        <w:rPr>
          <w:rFonts w:ascii="Times New Roman" w:eastAsia="Times New Roman" w:hAnsi="Times New Roman" w:cs="Times New Roman"/>
          <w:sz w:val="24"/>
          <w:szCs w:val="24"/>
          <w:lang w:val="en-US" w:eastAsia="ru-RU"/>
        </w:rPr>
        <w:t>Detaliile din document desenate şi scrise prin care sunt determinate soluţii urbanistice şi de amenajare a teritoriului, arhitecturale, constructive, tehnologice, rezultatele calculelor şi argumentării soluţiilor adoptate, volumele de lucrări, caracteristicile tehnice şi alcătuirea elementelor constructive, precum şi alte soluţii tehnice se prezintă în caietul de sarcini (anexa nr.23 şi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5. </w:t>
      </w:r>
      <w:r w:rsidRPr="002A079A">
        <w:rPr>
          <w:rFonts w:ascii="Times New Roman" w:eastAsia="Times New Roman" w:hAnsi="Times New Roman" w:cs="Times New Roman"/>
          <w:sz w:val="24"/>
          <w:szCs w:val="24"/>
          <w:lang w:val="en-US" w:eastAsia="ru-RU"/>
        </w:rPr>
        <w:t xml:space="preserve">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asigure că la momentul iniţierii procedurii de achiziţie publică, mijloacele financiare sunt alocate sau există o garanţie a alocării lor şi sunt destinate exclusiv achiziţiei în cauză.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6. </w:t>
      </w:r>
      <w:r w:rsidRPr="002A079A">
        <w:rPr>
          <w:rFonts w:ascii="Times New Roman" w:eastAsia="Times New Roman" w:hAnsi="Times New Roman" w:cs="Times New Roman"/>
          <w:sz w:val="24"/>
          <w:szCs w:val="24"/>
          <w:lang w:val="en-US" w:eastAsia="ru-RU"/>
        </w:rPr>
        <w:t>Atribuirea contractului de achiziţie publică de lucrări sau de servicii de proiectare şi de lucrări se realizează în conformitate cu prevederile: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Legii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Hotărârii Guvernului nr.638/2020 pentru aprobarea Regulamentului privind achiziţiile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w:t>
      </w:r>
      <w:r w:rsidRPr="002A079A">
        <w:rPr>
          <w:rFonts w:ascii="Times New Roman" w:eastAsia="Times New Roman" w:hAnsi="Times New Roman" w:cs="Times New Roman"/>
          <w:sz w:val="24"/>
          <w:szCs w:val="24"/>
          <w:lang w:val="en-US" w:eastAsia="ru-RU"/>
        </w:rPr>
        <w:t xml:space="preserve"> În cazul în care autoritatea contractantă iniţiază un acord-cadru, ca modalitate specială de atribuire a contractelor de achiziţii publice de lucrări sau lucrări şi servicii de proiectare, procedura se desfăşoară conform Regulamentului cu privire la acordul-cadru ca modalitate specială de atribuire a contractelor de achiziţii publice, aprobat prin Hotărârea Guvernului nr.694/2020.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w:t>
      </w:r>
      <w:r w:rsidRPr="002A079A">
        <w:rPr>
          <w:rFonts w:ascii="Times New Roman" w:eastAsia="Times New Roman" w:hAnsi="Times New Roman" w:cs="Times New Roman"/>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w:t>
      </w:r>
      <w:r w:rsidRPr="002A079A">
        <w:rPr>
          <w:rFonts w:ascii="Times New Roman" w:eastAsia="Times New Roman" w:hAnsi="Times New Roman" w:cs="Times New Roman"/>
          <w:sz w:val="24"/>
          <w:szCs w:val="24"/>
          <w:lang w:val="en-US" w:eastAsia="ru-RU"/>
        </w:rPr>
        <w:t xml:space="preserve"> În cazul în care autoritatea contractantă iniţiază proceduri cu preselecţie se utilizează anexele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ţin de procedurile date: anexele nr.1, nr.3 - 6, nr.25 şi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w:t>
      </w:r>
      <w:r w:rsidRPr="002A079A">
        <w:rPr>
          <w:rFonts w:ascii="Times New Roman" w:eastAsia="Times New Roman" w:hAnsi="Times New Roman" w:cs="Times New Roman"/>
          <w:sz w:val="24"/>
          <w:szCs w:val="24"/>
          <w:lang w:val="en-US" w:eastAsia="ru-RU"/>
        </w:rPr>
        <w:t xml:space="preserve"> Ofertantul suportă toate costurile asociate elaborării şi prezentării ofertei sale, precum şi documentelor care o însoţesc.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w:t>
      </w:r>
      <w:r w:rsidRPr="002A079A">
        <w:rPr>
          <w:rFonts w:ascii="Times New Roman" w:eastAsia="Times New Roman" w:hAnsi="Times New Roman" w:cs="Times New Roman"/>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limbă, specificată în documentaţia de atribuire, cu condiţia ca acestea să fie însoţite de o traducere exactă a fragmentelor relevante în limba română.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12.</w:t>
      </w:r>
      <w:r w:rsidRPr="002A079A">
        <w:rPr>
          <w:rFonts w:ascii="Times New Roman" w:eastAsia="Times New Roman" w:hAnsi="Times New Roman" w:cs="Times New Roman"/>
          <w:sz w:val="24"/>
          <w:szCs w:val="24"/>
          <w:lang w:val="en-US" w:eastAsia="ru-RU"/>
        </w:rPr>
        <w:t xml:space="preserve"> La achiziţia de lucrări termenul de când a fost elaborat proiectul nu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depăşească perioada de doi ani, în caz contrar, autoritatea contractantă este obligată să actualizeze documentaţia de proiect, înainte de iniţierea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13.</w:t>
      </w:r>
      <w:r w:rsidRPr="002A079A">
        <w:rPr>
          <w:rFonts w:ascii="Times New Roman" w:eastAsia="Times New Roman" w:hAnsi="Times New Roman" w:cs="Times New Roman"/>
          <w:sz w:val="24"/>
          <w:szCs w:val="24"/>
          <w:lang w:val="en-US" w:eastAsia="ru-RU"/>
        </w:rPr>
        <w:t xml:space="preserve"> În cazul achiziţiilor de servicii de proiectare, proiectanţii de construcţii sunt obligaţi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exercite supravegherea de autor pe tot parcursul execuţiei lucrărilor.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14.</w:t>
      </w:r>
      <w:r w:rsidRPr="002A079A">
        <w:rPr>
          <w:rFonts w:ascii="Times New Roman" w:eastAsia="Times New Roman" w:hAnsi="Times New Roman" w:cs="Times New Roman"/>
          <w:sz w:val="24"/>
          <w:szCs w:val="24"/>
          <w:lang w:val="en-US" w:eastAsia="ru-RU"/>
        </w:rPr>
        <w:t xml:space="preserv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asigura accesul ofertantului/ofertanţilor să viziteze amplasamentul lucrării de construcţie sau obiectul supus proiectării în scopul elaborării ofertei pentru participare la procedura de atribuire a contractului de achiziţie publică de lucrări sau procedura de atribuire a contractului de achiziţie publică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15.</w:t>
      </w:r>
      <w:r w:rsidRPr="002A079A">
        <w:rPr>
          <w:rFonts w:ascii="Times New Roman" w:eastAsia="Times New Roman" w:hAnsi="Times New Roman" w:cs="Times New Roman"/>
          <w:sz w:val="24"/>
          <w:szCs w:val="24"/>
          <w:lang w:val="en-US" w:eastAsia="ru-RU"/>
        </w:rPr>
        <w:t xml:space="preserve"> Ofertantului i se permite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16.</w:t>
      </w:r>
      <w:r w:rsidRPr="002A079A">
        <w:rPr>
          <w:rFonts w:ascii="Times New Roman" w:eastAsia="Times New Roman" w:hAnsi="Times New Roman" w:cs="Times New Roman"/>
          <w:sz w:val="24"/>
          <w:szCs w:val="24"/>
          <w:lang w:val="en-US" w:eastAsia="ru-RU"/>
        </w:rPr>
        <w:t xml:space="preserve"> În cazul în care autoritatea contractantă a depistat că ofertantul a fost implicat în practicile descrise la pct.28 şi pct.29 în cadrul procedurii de atribuire pentru contractul de achiziţie publică aceasta: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exclude ofertantul din procedura respectivă de achiziţie şi înaintează solicitarea către Agenţia Achiziţii Publice privind includerea lui în Lista de interdicţie, conform prevederilor Regulamentului cu privire la Lista de interdicţie a operatorilor economici, aprobat prin Hotărârea Guvernului nr.1420/2016;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întreprinde</w:t>
      </w:r>
      <w:proofErr w:type="gramEnd"/>
      <w:r w:rsidRPr="002A079A">
        <w:rPr>
          <w:rFonts w:ascii="Times New Roman" w:eastAsia="Times New Roman" w:hAnsi="Times New Roman" w:cs="Times New Roman"/>
          <w:sz w:val="24"/>
          <w:szCs w:val="24"/>
          <w:lang w:val="en-US" w:eastAsia="ru-RU"/>
        </w:rPr>
        <w:t xml:space="preserve"> orice alte măsuri prevăzute în art.42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17.</w:t>
      </w:r>
      <w:r w:rsidRPr="002A079A">
        <w:rPr>
          <w:rFonts w:ascii="Times New Roman" w:eastAsia="Times New Roman" w:hAnsi="Times New Roman" w:cs="Times New Roman"/>
          <w:sz w:val="24"/>
          <w:szCs w:val="24"/>
          <w:lang w:val="en-US" w:eastAsia="ru-RU"/>
        </w:rPr>
        <w:t xml:space="preserve"> Sunt interzise următoarele acţiuni în cadrul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1) </w:t>
      </w:r>
      <w:proofErr w:type="gramStart"/>
      <w:r w:rsidRPr="002A079A">
        <w:rPr>
          <w:rFonts w:ascii="Times New Roman" w:eastAsia="Times New Roman" w:hAnsi="Times New Roman" w:cs="Times New Roman"/>
          <w:sz w:val="24"/>
          <w:szCs w:val="24"/>
          <w:lang w:val="en-US" w:eastAsia="ru-RU"/>
        </w:rPr>
        <w:t>promisiunea</w:t>
      </w:r>
      <w:proofErr w:type="gramEnd"/>
      <w:r w:rsidRPr="002A079A">
        <w:rPr>
          <w:rFonts w:ascii="Times New Roman" w:eastAsia="Times New Roman" w:hAnsi="Times New Roman" w:cs="Times New Roman"/>
          <w:sz w:val="24"/>
          <w:szCs w:val="24"/>
          <w:lang w:val="en-US" w:eastAsia="ru-RU"/>
        </w:rPr>
        <w:t xml:space="preserve"> sau oferirea unei persoane cu funcţie de răspundere, personal sau prin mijlocitor, de bunuri sau servicii, sau privilegii, sau avantaje sub orice formă, pentru a influenţa acţiunile unei alte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orice</w:t>
      </w:r>
      <w:proofErr w:type="gramEnd"/>
      <w:r w:rsidRPr="002A079A">
        <w:rPr>
          <w:rFonts w:ascii="Times New Roman" w:eastAsia="Times New Roman" w:hAnsi="Times New Roman" w:cs="Times New Roman"/>
          <w:sz w:val="24"/>
          <w:szCs w:val="24"/>
          <w:lang w:val="en-US" w:eastAsia="ru-RU"/>
        </w:rPr>
        <w:t xml:space="preserve"> acţiune sau omisiune, inclusiv interpretare eronată, care conştient sau din neglijenţă, induce în eroare sau tinde să inducă în eroare o parte pentru obţinerea unui beneficiu financiar sau de altă natură ori pentru a evita o obligaţie;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înţelegerea</w:t>
      </w:r>
      <w:proofErr w:type="gramEnd"/>
      <w:r w:rsidRPr="002A079A">
        <w:rPr>
          <w:rFonts w:ascii="Times New Roman" w:eastAsia="Times New Roman" w:hAnsi="Times New Roman" w:cs="Times New Roman"/>
          <w:sz w:val="24"/>
          <w:szCs w:val="24"/>
          <w:lang w:val="en-US" w:eastAsia="ru-RU"/>
        </w:rPr>
        <w:t xml:space="preserve"> interzisă de lege, între două sau mai multe părţi, realizată în scopul coordonării comportamentului lor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prejudicierea</w:t>
      </w:r>
      <w:proofErr w:type="gramEnd"/>
      <w:r w:rsidRPr="002A079A">
        <w:rPr>
          <w:rFonts w:ascii="Times New Roman" w:eastAsia="Times New Roman" w:hAnsi="Times New Roman" w:cs="Times New Roman"/>
          <w:sz w:val="24"/>
          <w:szCs w:val="24"/>
          <w:lang w:val="en-US" w:eastAsia="ru-RU"/>
        </w:rPr>
        <w:t>, direct sau indirect, a oricărei părţi sau a proprietăţii acestei părţi, pentru a influenţa în mod necorespunzător acţiunile acesteia;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2-a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CALIFICAREA CANDIDAŢILOR/OFERTANŢILOR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18.</w:t>
      </w:r>
      <w:r w:rsidRPr="002A079A">
        <w:rPr>
          <w:rFonts w:ascii="Times New Roman" w:eastAsia="Times New Roman" w:hAnsi="Times New Roman" w:cs="Times New Roman"/>
          <w:sz w:val="24"/>
          <w:szCs w:val="24"/>
          <w:lang w:val="en-US" w:eastAsia="ru-RU"/>
        </w:rPr>
        <w:t xml:space="preserve"> Orice operator economic, rezident sau nerezident, persoana fizică sau persoană juridică de drept public sau privat ori asociaţie de astfel de persoane are dreptul de a participa la procedura de atribuire a contractului de achiziţie publică de lucrări sau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19.</w:t>
      </w:r>
      <w:r w:rsidRPr="002A079A">
        <w:rPr>
          <w:rFonts w:ascii="Times New Roman" w:eastAsia="Times New Roman" w:hAnsi="Times New Roman" w:cs="Times New Roman"/>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nu are dreptul de a fi ofertant, ofertant asociat sau subcontractant, sub sancţiunea excluderii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20.</w:t>
      </w:r>
      <w:r w:rsidRPr="002A079A">
        <w:rPr>
          <w:rFonts w:ascii="Times New Roman" w:eastAsia="Times New Roman" w:hAnsi="Times New Roman" w:cs="Times New Roman"/>
          <w:sz w:val="24"/>
          <w:szCs w:val="24"/>
          <w:lang w:val="en-US" w:eastAsia="ru-RU"/>
        </w:rPr>
        <w:t xml:space="preserve"> Mai multe persoane juridice au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asocieze în scopul depunerii unei oferte comune, cu condiţia că, fiecare asociat urmează să prezinte DUAE-ul separat. Asocierea trebuie prezentată în formă scrisă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21.</w:t>
      </w:r>
      <w:r w:rsidRPr="002A079A">
        <w:rPr>
          <w:rFonts w:ascii="Times New Roman" w:eastAsia="Times New Roman" w:hAnsi="Times New Roman" w:cs="Times New Roman"/>
          <w:sz w:val="24"/>
          <w:szCs w:val="24"/>
          <w:lang w:val="en-US" w:eastAsia="ru-RU"/>
        </w:rPr>
        <w:t xml:space="preserve"> Filialele agenţilor economici, cu personalitate juridică şi înregistrate în conformitate cu prevederile pct.35, au dreptul de a participa la procedura de atribuire a contractului de achiziţie publică de lucrări sau de servicii de proiectare şi de lucrări în nume propriu şi, în acest scop, trebuie să prezinte documente care dovedesc eligibilitatea, înregistrarea, capacitatea tehnică şi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22.</w:t>
      </w:r>
      <w:r w:rsidRPr="002A079A">
        <w:rPr>
          <w:rFonts w:ascii="Times New Roman" w:eastAsia="Times New Roman" w:hAnsi="Times New Roman" w:cs="Times New Roman"/>
          <w:sz w:val="24"/>
          <w:szCs w:val="24"/>
          <w:lang w:val="en-US" w:eastAsia="ru-RU"/>
        </w:rPr>
        <w:t xml:space="preserve"> Sucursalele au dreptul de a participa la procedura de atribuire a contractului de achiziţie publică de lucrări sau de servicii de proiectare şi de lucrări şi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fie cele ale persoanei juridice.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23.</w:t>
      </w:r>
      <w:r w:rsidRPr="002A079A">
        <w:rPr>
          <w:rFonts w:ascii="Times New Roman" w:eastAsia="Times New Roman" w:hAnsi="Times New Roman" w:cs="Times New Roman"/>
          <w:sz w:val="24"/>
          <w:szCs w:val="24"/>
          <w:lang w:val="en-US" w:eastAsia="ru-RU"/>
        </w:rPr>
        <w:t xml:space="preserve"> Pentru confirmarea datelor de calificare în cadrul procedurii de achiziţie publică, operatorul economic completează şi prezintă DUAE, conform formularului, aprobat prin Ordinul ministrului finanţelor nr.72/2020, în conformitate cu cerinţele stabilite de autoritatea contractantă.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24.</w:t>
      </w:r>
      <w:r w:rsidRPr="002A079A">
        <w:rPr>
          <w:rFonts w:ascii="Times New Roman" w:eastAsia="Times New Roman" w:hAnsi="Times New Roman" w:cs="Times New Roman"/>
          <w:sz w:val="24"/>
          <w:szCs w:val="24"/>
          <w:lang w:val="en-US" w:eastAsia="ru-RU"/>
        </w:rPr>
        <w:t xml:space="preserve"> Prezentarea oricărui alt formular DUAE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temei de descalificare de la procedura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25.</w:t>
      </w:r>
      <w:r w:rsidRPr="002A079A">
        <w:rPr>
          <w:rFonts w:ascii="Times New Roman" w:eastAsia="Times New Roman" w:hAnsi="Times New Roman" w:cs="Times New Roman"/>
          <w:sz w:val="24"/>
          <w:szCs w:val="24"/>
          <w:lang w:val="en-US" w:eastAsia="ru-RU"/>
        </w:rPr>
        <w:t xml:space="preserve"> În funcţie de specificul achiziţiei şi procedura aleasă, autoritatea contractantă are obligaţia de a stabili pentru fiecare procedură în parte criteriile de calificare cât şi documentele suport necesare pentru a fi prezentate de către operatorii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26.</w:t>
      </w:r>
      <w:r w:rsidRPr="002A079A">
        <w:rPr>
          <w:rFonts w:ascii="Times New Roman" w:eastAsia="Times New Roman" w:hAnsi="Times New Roman" w:cs="Times New Roman"/>
          <w:sz w:val="24"/>
          <w:szCs w:val="24"/>
          <w:lang w:val="en-US" w:eastAsia="ru-RU"/>
        </w:rPr>
        <w:t xml:space="preserve"> Autoritatea contractantă aplică criterii şi cerinţe de calificare numai referitoare la: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eligibilitatea</w:t>
      </w:r>
      <w:proofErr w:type="gramEnd"/>
      <w:r w:rsidRPr="002A079A">
        <w:rPr>
          <w:rFonts w:ascii="Times New Roman" w:eastAsia="Times New Roman" w:hAnsi="Times New Roman" w:cs="Times New Roman"/>
          <w:sz w:val="24"/>
          <w:szCs w:val="24"/>
          <w:lang w:val="en-US" w:eastAsia="ru-RU"/>
        </w:rPr>
        <w:t xml:space="preserve"> ofertantului sau candidatului;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de exercitare a activităţii profesionale;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economică şi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asigurare a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27.</w:t>
      </w:r>
      <w:r w:rsidRPr="002A079A">
        <w:rPr>
          <w:rFonts w:ascii="Times New Roman" w:eastAsia="Times New Roman" w:hAnsi="Times New Roman" w:cs="Times New Roman"/>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 xml:space="preserve">7) şi alin.(11) din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28.</w:t>
      </w:r>
      <w:r w:rsidRPr="002A079A">
        <w:rPr>
          <w:rFonts w:ascii="Times New Roman" w:eastAsia="Times New Roman" w:hAnsi="Times New Roman" w:cs="Times New Roman"/>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29.</w:t>
      </w:r>
      <w:r w:rsidRPr="002A079A">
        <w:rPr>
          <w:rFonts w:ascii="Times New Roman" w:eastAsia="Times New Roman" w:hAnsi="Times New Roman" w:cs="Times New Roman"/>
          <w:sz w:val="24"/>
          <w:szCs w:val="24"/>
          <w:lang w:val="en-US" w:eastAsia="ru-RU"/>
        </w:rPr>
        <w:t xml:space="preserve"> Se exclude de la procedura de atribuire a contractului de achiziţie publică, şi respectiv nu este eligibil, orice ofertant care se află în oricare dintre situaţiile prevăzute la art.19 alin.(2) şi alin.(3) şi art.16 alin.(6)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30.</w:t>
      </w:r>
      <w:r w:rsidRPr="002A079A">
        <w:rPr>
          <w:rFonts w:ascii="Times New Roman" w:eastAsia="Times New Roman" w:hAnsi="Times New Roman" w:cs="Times New Roman"/>
          <w:sz w:val="24"/>
          <w:szCs w:val="24"/>
          <w:lang w:val="en-US" w:eastAsia="ru-RU"/>
        </w:rPr>
        <w:t xml:space="preserve"> Orice ofertant/candidat care se află în una din situaţiile menţionate la pct.28 şi pct.29 furnizează dovezi care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arate că măsurile luate de el sunt suficiente pentru a demonstra fiabilitatea şi credibilitatea sa, în pofida existenţei unui motiv de excludere. Dacă autoritatea contractantă consideră astfel de dovezi suficiente, ofertantul/candidatul în cauză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exclus de la procedura de achiziţie publică, cu excepţia cazului în care operatorul economic a fost exclus prin hotărâre definitivă a unei instanţe de judecată de la participarea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31.</w:t>
      </w:r>
      <w:r w:rsidRPr="002A079A">
        <w:rPr>
          <w:rFonts w:ascii="Times New Roman" w:eastAsia="Times New Roman" w:hAnsi="Times New Roman" w:cs="Times New Roman"/>
          <w:sz w:val="24"/>
          <w:szCs w:val="24"/>
          <w:lang w:val="en-US" w:eastAsia="ru-RU"/>
        </w:rPr>
        <w:t xml:space="preserve"> Autoritatea contractantă extrage informaţia necesară pentru constatarea existenţei sau inexistenţei circumstanţelor menţionate la pct.28 şi pct.29 din bazele de date disponibile ale autorităţilor publice sau ale părţilor terţe. </w:t>
      </w:r>
      <w:proofErr w:type="gramStart"/>
      <w:r w:rsidRPr="002A079A">
        <w:rPr>
          <w:rFonts w:ascii="Times New Roman" w:eastAsia="Times New Roman" w:hAnsi="Times New Roman" w:cs="Times New Roman"/>
          <w:sz w:val="24"/>
          <w:szCs w:val="24"/>
          <w:lang w:val="en-US" w:eastAsia="ru-RU"/>
        </w:rPr>
        <w:t>Dacă acest lucru nu este posibil, autoritatea contractantă are obligaţia de a accepta ca fiind suficient şi relevant pentru demonstrarea faptului că ofertantul/candidatul nu se încadrează în una dintre situaţiile prevăzute la pct.28 şi pct.29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32.</w:t>
      </w:r>
      <w:r w:rsidRPr="002A079A">
        <w:rPr>
          <w:rFonts w:ascii="Times New Roman" w:eastAsia="Times New Roman" w:hAnsi="Times New Roman" w:cs="Times New Roman"/>
          <w:sz w:val="24"/>
          <w:szCs w:val="24"/>
          <w:lang w:val="en-US" w:eastAsia="ru-RU"/>
        </w:rPr>
        <w:t xml:space="preserve"> În ceea ce priveşte referinţele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33.</w:t>
      </w:r>
      <w:r w:rsidRPr="002A079A">
        <w:rPr>
          <w:rFonts w:ascii="Times New Roman" w:eastAsia="Times New Roman" w:hAnsi="Times New Roman" w:cs="Times New Roman"/>
          <w:sz w:val="24"/>
          <w:szCs w:val="24"/>
          <w:lang w:val="en-US" w:eastAsia="ru-RU"/>
        </w:rPr>
        <w:t xml:space="preserve">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34.</w:t>
      </w:r>
      <w:r w:rsidRPr="002A079A">
        <w:rPr>
          <w:rFonts w:ascii="Times New Roman" w:eastAsia="Times New Roman" w:hAnsi="Times New Roman" w:cs="Times New Roman"/>
          <w:sz w:val="24"/>
          <w:szCs w:val="24"/>
          <w:lang w:val="en-US" w:eastAsia="ru-RU"/>
        </w:rPr>
        <w:t xml:space="preserve"> Autoritatea contractantă evaluează măsurile întreprinse de către operatorii economici ţinând seama de gravitatea şi circumstanţele particulare ale infracţiunii sau ale abaterii. În cazul în care consideră că măsurile întreprinse sunt insuficiente, autoritatea contractantă informează ofertantul/candidatul despre motivele excluderii.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35.</w:t>
      </w:r>
      <w:r w:rsidRPr="002A079A">
        <w:rPr>
          <w:rFonts w:ascii="Times New Roman" w:eastAsia="Times New Roman" w:hAnsi="Times New Roman" w:cs="Times New Roman"/>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proiect şi de a realiza lucrări, în conformitate cu prevederile legale din ţara în care este stabilit.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36.</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capacitate economică şi/sau financiară şi să prezinte informaţii/documente privind capacitatea economică şi/sau financiară pentru a se califica conform cerinţelor de îndeplinire a contractului, cum ar fi: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lucrărilor sau serviciilor;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lichiditate</w:t>
      </w:r>
      <w:proofErr w:type="gramEnd"/>
      <w:r w:rsidRPr="002A079A">
        <w:rPr>
          <w:rFonts w:ascii="Times New Roman" w:eastAsia="Times New Roman" w:hAnsi="Times New Roman" w:cs="Times New Roman"/>
          <w:sz w:val="24"/>
          <w:szCs w:val="24"/>
          <w:lang w:val="en-US" w:eastAsia="ru-RU"/>
        </w:rPr>
        <w:t xml:space="preserve"> generală (active circulante/datorii curente) şi nivelul minim de lichiditate (nu mai puţin de 100%);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3) </w:t>
      </w:r>
      <w:proofErr w:type="gramStart"/>
      <w:r w:rsidRPr="002A079A">
        <w:rPr>
          <w:rFonts w:ascii="Times New Roman" w:eastAsia="Times New Roman" w:hAnsi="Times New Roman" w:cs="Times New Roman"/>
          <w:sz w:val="24"/>
          <w:szCs w:val="24"/>
          <w:lang w:val="en-US" w:eastAsia="ru-RU"/>
        </w:rPr>
        <w:t>declaraţii</w:t>
      </w:r>
      <w:proofErr w:type="gramEnd"/>
      <w:r w:rsidRPr="002A079A">
        <w:rPr>
          <w:rFonts w:ascii="Times New Roman" w:eastAsia="Times New Roman" w:hAnsi="Times New Roman" w:cs="Times New Roman"/>
          <w:sz w:val="24"/>
          <w:szCs w:val="24"/>
          <w:lang w:val="en-US" w:eastAsia="ru-RU"/>
        </w:rPr>
        <w:t xml:space="preserve"> bancare corespunzătoare sau, după caz, dovezi privind asigurarea riscului profesional;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situaţia</w:t>
      </w:r>
      <w:proofErr w:type="gramEnd"/>
      <w:r w:rsidRPr="002A079A">
        <w:rPr>
          <w:rFonts w:ascii="Times New Roman" w:eastAsia="Times New Roman" w:hAnsi="Times New Roman" w:cs="Times New Roman"/>
          <w:sz w:val="24"/>
          <w:szCs w:val="24"/>
          <w:lang w:val="en-US" w:eastAsia="ru-RU"/>
        </w:rPr>
        <w:t xml:space="preserve"> financiară pentru perioada de gestiune anterioară, avizat şi înregistrat de organele competente, şi orice alte documente legale edificatoare prin care ofertantul îşi poate dovedi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37.</w:t>
      </w:r>
      <w:r w:rsidRPr="002A079A">
        <w:rPr>
          <w:rFonts w:ascii="Times New Roman" w:eastAsia="Times New Roman" w:hAnsi="Times New Roman" w:cs="Times New Roman"/>
          <w:sz w:val="24"/>
          <w:szCs w:val="24"/>
          <w:lang w:val="en-US" w:eastAsia="ru-RU"/>
        </w:rPr>
        <w:t xml:space="preserve"> Atunci când </w:t>
      </w:r>
      <w:proofErr w:type="gramStart"/>
      <w:r w:rsidRPr="002A079A">
        <w:rPr>
          <w:rFonts w:ascii="Times New Roman" w:eastAsia="Times New Roman" w:hAnsi="Times New Roman" w:cs="Times New Roman"/>
          <w:sz w:val="24"/>
          <w:szCs w:val="24"/>
          <w:lang w:val="en-US" w:eastAsia="ru-RU"/>
        </w:rPr>
        <w:t>un</w:t>
      </w:r>
      <w:proofErr w:type="gramEnd"/>
      <w:r w:rsidRPr="002A079A">
        <w:rPr>
          <w:rFonts w:ascii="Times New Roman" w:eastAsia="Times New Roman" w:hAnsi="Times New Roman" w:cs="Times New Roman"/>
          <w:sz w:val="24"/>
          <w:szCs w:val="24"/>
          <w:lang w:val="en-US" w:eastAsia="ru-RU"/>
        </w:rPr>
        <w:t xml:space="preserve"> contract este împărţit în loturi, indicele cifrei de afaceri se aplică pentru fiecare lot individual. Cu toate acestea, 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stabilească cifra de afaceri anuală minimă impusă operatorilor economici cu referire la grupuri de loturi, dacă ofertantului câştigător îi sunt atribuite mai multe loturi care trebuie executate în acelaşi timp.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38.</w:t>
      </w:r>
      <w:r w:rsidRPr="002A079A">
        <w:rPr>
          <w:rFonts w:ascii="Times New Roman" w:eastAsia="Times New Roman" w:hAnsi="Times New Roman" w:cs="Times New Roman"/>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sunt relevante pentru îndeplinirea contractului şi nu sunt disponibile în bazele de date ale autorităţilor publice sau ale părţilor terţe, după cum urmează: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listă a lucrărilor ex</w:t>
      </w:r>
      <w:r w:rsidR="00E02C31">
        <w:rPr>
          <w:rFonts w:ascii="Times New Roman" w:eastAsia="Times New Roman" w:hAnsi="Times New Roman" w:cs="Times New Roman"/>
          <w:sz w:val="24"/>
          <w:szCs w:val="24"/>
          <w:lang w:val="en-US" w:eastAsia="ru-RU"/>
        </w:rPr>
        <w:t>ecutate şi finisate în ultimii 3</w:t>
      </w:r>
      <w:r w:rsidRPr="002A079A">
        <w:rPr>
          <w:rFonts w:ascii="Times New Roman" w:eastAsia="Times New Roman" w:hAnsi="Times New Roman" w:cs="Times New Roman"/>
          <w:sz w:val="24"/>
          <w:szCs w:val="24"/>
          <w:lang w:val="en-US" w:eastAsia="ru-RU"/>
        </w:rPr>
        <w:t xml:space="preserve"> ani, conform anexei nr.13,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2A079A">
        <w:rPr>
          <w:rFonts w:ascii="Times New Roman" w:eastAsia="Times New Roman" w:hAnsi="Times New Roman" w:cs="Times New Roman"/>
          <w:sz w:val="24"/>
          <w:szCs w:val="24"/>
          <w:lang w:val="en-US" w:eastAsia="ru-RU"/>
        </w:rPr>
        <w:t>duse</w:t>
      </w:r>
      <w:proofErr w:type="gramEnd"/>
      <w:r w:rsidRPr="002A079A">
        <w:rPr>
          <w:rFonts w:ascii="Times New Roman" w:eastAsia="Times New Roman" w:hAnsi="Times New Roman" w:cs="Times New Roman"/>
          <w:sz w:val="24"/>
          <w:szCs w:val="24"/>
          <w:lang w:val="en-US" w:eastAsia="ru-RU"/>
        </w:rPr>
        <w:t xml:space="preserve"> la bun sfârşit;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informaţii referitoare la studiile, pregătirea profesională şi calificarea personalului de conducere, precum şi ale persoanelor responsabile pentru execuţia documentaţiei de proiect, lucrărilor, inclusiv a arhitectului şef, inginerului şef şi dirigintelui de şantier, atestaţi conform legislaţiei (confirmat prin certificat de atestare profesională) şi cu o experienţă similară în domeniul lucrării ce urmează să fie executată, conform anexei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efectivele medii anuale al personalului angajat şi ale cadrelor de conducere în ultimii 3 ani;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dacă</w:t>
      </w:r>
      <w:proofErr w:type="gramEnd"/>
      <w:r w:rsidRPr="002A079A">
        <w:rPr>
          <w:rFonts w:ascii="Times New Roman" w:eastAsia="Times New Roman" w:hAnsi="Times New Roman" w:cs="Times New Roman"/>
          <w:sz w:val="24"/>
          <w:szCs w:val="24"/>
          <w:lang w:val="en-US" w:eastAsia="ru-RU"/>
        </w:rPr>
        <w:t xml:space="preserve"> este cazul, informaţii privind măsurile de protecţie a mediului pe care operatorul economic le poate aplica în timpul îndeplinirii contractului de lucrări sau servicii de proiectare şi de lucrări, în corespundere cu pct.44;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utilajele, instalaţiile, echipamentele tehnice de care poate dispune operatorul economic pentru îndeplinirea corespunzătoare a contractului de lucrări sau servicii de proiectare şi de lucrări, conform anexei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informaţii</w:t>
      </w:r>
      <w:proofErr w:type="gramEnd"/>
      <w:r w:rsidRPr="002A079A">
        <w:rPr>
          <w:rFonts w:ascii="Times New Roman" w:eastAsia="Times New Roman" w:hAnsi="Times New Roman" w:cs="Times New Roman"/>
          <w:sz w:val="24"/>
          <w:szCs w:val="24"/>
          <w:lang w:val="en-US" w:eastAsia="ru-RU"/>
        </w:rPr>
        <w:t xml:space="preserve"> privind partea din contract pe care operatorul economic are, eventual, intenţia să o subcontracteze, conform anexei nr.16. De asemenea, urmează a fi ataşat/ataşate la anexa nr.16, copia/copiile contractului/contractelor încheiat/încheiate cu subatreprenorii.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39.</w:t>
      </w:r>
      <w:r w:rsidRPr="002A079A">
        <w:rPr>
          <w:rFonts w:ascii="Times New Roman" w:eastAsia="Times New Roman" w:hAnsi="Times New Roman" w:cs="Times New Roman"/>
          <w:sz w:val="24"/>
          <w:szCs w:val="24"/>
          <w:lang w:val="en-US" w:eastAsia="ru-RU"/>
        </w:rPr>
        <w:t xml:space="preserve"> Ofertantul/candidatul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recurgă la susţinerea unor alte persoane atunci când acestea din urmă desfăşoară activităţile sau serviciile pentru îndeplinirea cărora este necesară capacitatea profesională respectivă, conform anexei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40.</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experienţă pentru a se califica conform cerinţelor de îndeplinire 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(informaţiile date se vor include în anexele nr.12 şi nr.13); sau</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(informaţiile date se vor include în anexele nr.12 şi nr.13).</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41.</w:t>
      </w:r>
      <w:r w:rsidRPr="002A079A">
        <w:rPr>
          <w:rFonts w:ascii="Times New Roman" w:eastAsia="Times New Roman" w:hAnsi="Times New Roman" w:cs="Times New Roman"/>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w:t>
      </w:r>
      <w:r w:rsidRPr="002A079A">
        <w:rPr>
          <w:rFonts w:ascii="Times New Roman" w:eastAsia="Times New Roman" w:hAnsi="Times New Roman" w:cs="Times New Roman"/>
          <w:sz w:val="24"/>
          <w:szCs w:val="24"/>
          <w:lang w:val="en-US" w:eastAsia="ru-RU"/>
        </w:rPr>
        <w:lastRenderedPageBreak/>
        <w:t>organisme conforme cu seriile de standarde europene privind certificarea, sau la standarde internaţionale pertinente, emise de organisme acreditate.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42.</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43.</w:t>
      </w:r>
      <w:r w:rsidRPr="002A079A">
        <w:rPr>
          <w:rFonts w:ascii="Times New Roman" w:eastAsia="Times New Roman" w:hAnsi="Times New Roman" w:cs="Times New Roman"/>
          <w:sz w:val="24"/>
          <w:szCs w:val="24"/>
          <w:lang w:val="en-US" w:eastAsia="ru-RU"/>
        </w:rPr>
        <w:t xml:space="preserve"> Operatorul economic prezintă documente, certificate, emise de organisme independente, prin care se atestă faptul că respectă anumite standarde de protecţie a mediului, aceasta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raporteze: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Sistemul Comunitar de Management de Mediu şi Audit (EMAS),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44.</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45.</w:t>
      </w:r>
      <w:r w:rsidRPr="002A079A">
        <w:rPr>
          <w:rFonts w:ascii="Times New Roman" w:eastAsia="Times New Roman" w:hAnsi="Times New Roman" w:cs="Times New Roman"/>
          <w:sz w:val="24"/>
          <w:szCs w:val="24"/>
          <w:lang w:val="en-US" w:eastAsia="ru-RU"/>
        </w:rPr>
        <w:t xml:space="preserve"> Autorităţile contractante pot utiliza o serie de criterii generale privind durabilitatea pentru executarea lucrărilor sau serviciilor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materiale</w:t>
      </w:r>
      <w:proofErr w:type="gramEnd"/>
      <w:r w:rsidRPr="002A079A">
        <w:rPr>
          <w:rFonts w:ascii="Times New Roman" w:eastAsia="Times New Roman" w:hAnsi="Times New Roman" w:cs="Times New Roman"/>
          <w:sz w:val="24"/>
          <w:szCs w:val="24"/>
          <w:lang w:val="en-US" w:eastAsia="ru-RU"/>
        </w:rPr>
        <w:t xml:space="preserve"> de construcţie şi aprovizionare durabilă;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depozitarea</w:t>
      </w:r>
      <w:proofErr w:type="gramEnd"/>
      <w:r w:rsidRPr="002A079A">
        <w:rPr>
          <w:rFonts w:ascii="Times New Roman" w:eastAsia="Times New Roman" w:hAnsi="Times New Roman" w:cs="Times New Roman"/>
          <w:sz w:val="24"/>
          <w:szCs w:val="24"/>
          <w:lang w:val="en-US" w:eastAsia="ru-RU"/>
        </w:rPr>
        <w:t xml:space="preserve"> deşeurilor reciclabile şi sistemul de gestionare a deşeurilor;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gestionarea</w:t>
      </w:r>
      <w:proofErr w:type="gramEnd"/>
      <w:r w:rsidRPr="002A079A">
        <w:rPr>
          <w:rFonts w:ascii="Times New Roman" w:eastAsia="Times New Roman" w:hAnsi="Times New Roman" w:cs="Times New Roman"/>
          <w:sz w:val="24"/>
          <w:szCs w:val="24"/>
          <w:lang w:val="en-US" w:eastAsia="ru-RU"/>
        </w:rPr>
        <w:t xml:space="preserve"> deşeurilor din demolări;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instalarea</w:t>
      </w:r>
      <w:proofErr w:type="gramEnd"/>
      <w:r w:rsidRPr="002A079A">
        <w:rPr>
          <w:rFonts w:ascii="Times New Roman" w:eastAsia="Times New Roman" w:hAnsi="Times New Roman" w:cs="Times New Roman"/>
          <w:sz w:val="24"/>
          <w:szCs w:val="24"/>
          <w:lang w:val="en-US" w:eastAsia="ru-RU"/>
        </w:rPr>
        <w:t xml:space="preserve"> şi punerea în funcţiune a sistemelor energetice şi surse de energie cu emisii de carbon reduse sau de nivel zero;</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contractul</w:t>
      </w:r>
      <w:proofErr w:type="gramEnd"/>
      <w:r w:rsidRPr="002A079A">
        <w:rPr>
          <w:rFonts w:ascii="Times New Roman" w:eastAsia="Times New Roman" w:hAnsi="Times New Roman" w:cs="Times New Roman"/>
          <w:sz w:val="24"/>
          <w:szCs w:val="24"/>
          <w:lang w:val="en-US" w:eastAsia="ru-RU"/>
        </w:rPr>
        <w:t xml:space="preserve"> de performanţă energetică;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conţinut</w:t>
      </w:r>
      <w:proofErr w:type="gramEnd"/>
      <w:r w:rsidRPr="002A079A">
        <w:rPr>
          <w:rFonts w:ascii="Times New Roman" w:eastAsia="Times New Roman" w:hAnsi="Times New Roman" w:cs="Times New Roman"/>
          <w:sz w:val="24"/>
          <w:szCs w:val="24"/>
          <w:lang w:val="en-US" w:eastAsia="ru-RU"/>
        </w:rPr>
        <w:t xml:space="preserve"> reciclat în beton şi zidărie;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reducerea</w:t>
      </w:r>
      <w:proofErr w:type="gramEnd"/>
      <w:r w:rsidRPr="002A079A">
        <w:rPr>
          <w:rFonts w:ascii="Times New Roman" w:eastAsia="Times New Roman" w:hAnsi="Times New Roman" w:cs="Times New Roman"/>
          <w:sz w:val="24"/>
          <w:szCs w:val="24"/>
          <w:lang w:val="en-US" w:eastAsia="ru-RU"/>
        </w:rPr>
        <w:t xml:space="preserve"> emisiilor de CO2e/tonă pentru transportul de agregate de utilizat în elementele de construcţie specificate;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sisteme</w:t>
      </w:r>
      <w:proofErr w:type="gramEnd"/>
      <w:r w:rsidRPr="002A079A">
        <w:rPr>
          <w:rFonts w:ascii="Times New Roman" w:eastAsia="Times New Roman" w:hAnsi="Times New Roman" w:cs="Times New Roman"/>
          <w:sz w:val="24"/>
          <w:szCs w:val="24"/>
          <w:lang w:val="en-US" w:eastAsia="ru-RU"/>
        </w:rPr>
        <w:t xml:space="preserve"> de încălzire, inclusiv producerea combinată de energie electrică şi energie termică (CHP);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9) </w:t>
      </w:r>
      <w:proofErr w:type="gramStart"/>
      <w:r w:rsidRPr="002A079A">
        <w:rPr>
          <w:rFonts w:ascii="Times New Roman" w:eastAsia="Times New Roman" w:hAnsi="Times New Roman" w:cs="Times New Roman"/>
          <w:sz w:val="24"/>
          <w:szCs w:val="24"/>
          <w:lang w:val="en-US" w:eastAsia="ru-RU"/>
        </w:rPr>
        <w:t>controlul</w:t>
      </w:r>
      <w:proofErr w:type="gramEnd"/>
      <w:r w:rsidRPr="002A079A">
        <w:rPr>
          <w:rFonts w:ascii="Times New Roman" w:eastAsia="Times New Roman" w:hAnsi="Times New Roman" w:cs="Times New Roman"/>
          <w:sz w:val="24"/>
          <w:szCs w:val="24"/>
          <w:lang w:val="en-US" w:eastAsia="ru-RU"/>
        </w:rPr>
        <w:t xml:space="preserve"> şi managementul consumului de energie;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10) </w:t>
      </w:r>
      <w:proofErr w:type="gramStart"/>
      <w:r w:rsidRPr="002A079A">
        <w:rPr>
          <w:rFonts w:ascii="Times New Roman" w:eastAsia="Times New Roman" w:hAnsi="Times New Roman" w:cs="Times New Roman"/>
          <w:sz w:val="24"/>
          <w:szCs w:val="24"/>
          <w:lang w:val="en-US" w:eastAsia="ru-RU"/>
        </w:rPr>
        <w:t>clauze</w:t>
      </w:r>
      <w:proofErr w:type="gramEnd"/>
      <w:r w:rsidRPr="002A079A">
        <w:rPr>
          <w:rFonts w:ascii="Times New Roman" w:eastAsia="Times New Roman" w:hAnsi="Times New Roman" w:cs="Times New Roman"/>
          <w:sz w:val="24"/>
          <w:szCs w:val="24"/>
          <w:lang w:val="en-US" w:eastAsia="ru-RU"/>
        </w:rPr>
        <w:t xml:space="preserve"> de executare a contractului (CEC) – contractantul va pune în aplicare un plan de gestionare a deşeurilor pe şantier, monitorizînd şi raportînd aplicarea pe durata desfăşurării lucrărilor pe şantier;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11) </w:t>
      </w:r>
      <w:proofErr w:type="gramStart"/>
      <w:r w:rsidRPr="002A079A">
        <w:rPr>
          <w:rFonts w:ascii="Times New Roman" w:eastAsia="Times New Roman" w:hAnsi="Times New Roman" w:cs="Times New Roman"/>
          <w:sz w:val="24"/>
          <w:szCs w:val="24"/>
          <w:lang w:val="en-US" w:eastAsia="ru-RU"/>
        </w:rPr>
        <w:t>aprovizionarea</w:t>
      </w:r>
      <w:proofErr w:type="gramEnd"/>
      <w:r w:rsidRPr="002A079A">
        <w:rPr>
          <w:rFonts w:ascii="Times New Roman" w:eastAsia="Times New Roman" w:hAnsi="Times New Roman" w:cs="Times New Roman"/>
          <w:sz w:val="24"/>
          <w:szCs w:val="24"/>
          <w:lang w:val="en-US" w:eastAsia="ru-RU"/>
        </w:rPr>
        <w:t xml:space="preserve"> cu produse certificate ca fiind durabile (Patru etichete ecologice ale UE pentru componente);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12) </w:t>
      </w:r>
      <w:proofErr w:type="gramStart"/>
      <w:r w:rsidRPr="002A079A">
        <w:rPr>
          <w:rFonts w:ascii="Times New Roman" w:eastAsia="Times New Roman" w:hAnsi="Times New Roman" w:cs="Times New Roman"/>
          <w:sz w:val="24"/>
          <w:szCs w:val="24"/>
          <w:lang w:val="en-US" w:eastAsia="ru-RU"/>
        </w:rPr>
        <w:t>vopsele</w:t>
      </w:r>
      <w:proofErr w:type="gramEnd"/>
      <w:r w:rsidRPr="002A079A">
        <w:rPr>
          <w:rFonts w:ascii="Times New Roman" w:eastAsia="Times New Roman" w:hAnsi="Times New Roman" w:cs="Times New Roman"/>
          <w:sz w:val="24"/>
          <w:szCs w:val="24"/>
          <w:lang w:val="en-US" w:eastAsia="ru-RU"/>
        </w:rPr>
        <w:t xml:space="preserve"> şi lacuri de interior şi de exterior;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13) </w:t>
      </w:r>
      <w:proofErr w:type="gramStart"/>
      <w:r w:rsidRPr="002A079A">
        <w:rPr>
          <w:rFonts w:ascii="Times New Roman" w:eastAsia="Times New Roman" w:hAnsi="Times New Roman" w:cs="Times New Roman"/>
          <w:sz w:val="24"/>
          <w:szCs w:val="24"/>
          <w:lang w:val="en-US" w:eastAsia="ru-RU"/>
        </w:rPr>
        <w:t>îmbrăcăminţi</w:t>
      </w:r>
      <w:proofErr w:type="gramEnd"/>
      <w:r w:rsidRPr="002A079A">
        <w:rPr>
          <w:rFonts w:ascii="Times New Roman" w:eastAsia="Times New Roman" w:hAnsi="Times New Roman" w:cs="Times New Roman"/>
          <w:sz w:val="24"/>
          <w:szCs w:val="24"/>
          <w:lang w:val="en-US" w:eastAsia="ru-RU"/>
        </w:rPr>
        <w:t xml:space="preserve"> rezistente;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14) </w:t>
      </w:r>
      <w:proofErr w:type="gramStart"/>
      <w:r w:rsidRPr="002A079A">
        <w:rPr>
          <w:rFonts w:ascii="Times New Roman" w:eastAsia="Times New Roman" w:hAnsi="Times New Roman" w:cs="Times New Roman"/>
          <w:sz w:val="24"/>
          <w:szCs w:val="24"/>
          <w:lang w:val="en-US" w:eastAsia="ru-RU"/>
        </w:rPr>
        <w:t>pardoseli</w:t>
      </w:r>
      <w:proofErr w:type="gramEnd"/>
      <w:r w:rsidRPr="002A079A">
        <w:rPr>
          <w:rFonts w:ascii="Times New Roman" w:eastAsia="Times New Roman" w:hAnsi="Times New Roman" w:cs="Times New Roman"/>
          <w:sz w:val="24"/>
          <w:szCs w:val="24"/>
          <w:lang w:val="en-US" w:eastAsia="ru-RU"/>
        </w:rPr>
        <w:t xml:space="preserve"> din lemn;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15) </w:t>
      </w:r>
      <w:proofErr w:type="gramStart"/>
      <w:r w:rsidRPr="002A079A">
        <w:rPr>
          <w:rFonts w:ascii="Times New Roman" w:eastAsia="Times New Roman" w:hAnsi="Times New Roman" w:cs="Times New Roman"/>
          <w:sz w:val="24"/>
          <w:szCs w:val="24"/>
          <w:lang w:val="en-US" w:eastAsia="ru-RU"/>
        </w:rPr>
        <w:t>încălzitoare</w:t>
      </w:r>
      <w:proofErr w:type="gramEnd"/>
      <w:r w:rsidRPr="002A079A">
        <w:rPr>
          <w:rFonts w:ascii="Times New Roman" w:eastAsia="Times New Roman" w:hAnsi="Times New Roman" w:cs="Times New Roman"/>
          <w:sz w:val="24"/>
          <w:szCs w:val="24"/>
          <w:lang w:val="en-US" w:eastAsia="ru-RU"/>
        </w:rPr>
        <w:t xml:space="preserve"> de apă;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16) </w:t>
      </w:r>
      <w:proofErr w:type="gramStart"/>
      <w:r w:rsidRPr="002A079A">
        <w:rPr>
          <w:rFonts w:ascii="Times New Roman" w:eastAsia="Times New Roman" w:hAnsi="Times New Roman" w:cs="Times New Roman"/>
          <w:sz w:val="24"/>
          <w:szCs w:val="24"/>
          <w:lang w:val="en-US" w:eastAsia="ru-RU"/>
        </w:rPr>
        <w:t>construcţiile</w:t>
      </w:r>
      <w:proofErr w:type="gramEnd"/>
      <w:r w:rsidRPr="002A079A">
        <w:rPr>
          <w:rFonts w:ascii="Times New Roman" w:eastAsia="Times New Roman" w:hAnsi="Times New Roman" w:cs="Times New Roman"/>
          <w:sz w:val="24"/>
          <w:szCs w:val="24"/>
          <w:lang w:val="en-US" w:eastAsia="ru-RU"/>
        </w:rPr>
        <w:t xml:space="preserve"> eficiente din punctul de vedere al resurselor;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17) </w:t>
      </w:r>
      <w:proofErr w:type="gramStart"/>
      <w:r w:rsidRPr="002A079A">
        <w:rPr>
          <w:rFonts w:ascii="Times New Roman" w:eastAsia="Times New Roman" w:hAnsi="Times New Roman" w:cs="Times New Roman"/>
          <w:sz w:val="24"/>
          <w:szCs w:val="24"/>
          <w:lang w:val="en-US" w:eastAsia="ru-RU"/>
        </w:rPr>
        <w:t>reutilizare</w:t>
      </w:r>
      <w:proofErr w:type="gramEnd"/>
      <w:r w:rsidRPr="002A079A">
        <w:rPr>
          <w:rFonts w:ascii="Times New Roman" w:eastAsia="Times New Roman" w:hAnsi="Times New Roman" w:cs="Times New Roman"/>
          <w:sz w:val="24"/>
          <w:szCs w:val="24"/>
          <w:lang w:val="en-US" w:eastAsia="ru-RU"/>
        </w:rPr>
        <w:t xml:space="preserve"> maximă, la faţa locului, a materialelor şi a solurilor excavate şi pentru utilizarea materialelor de construcţii cu conţinut reciclat ridicat sau reutilizat;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18)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materialelor şi reducerea necesităţilor de întreţinere, emisiile fonice mai reduse în etapa de construcţie, utilizare şi întreţinere;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w:t>
      </w:r>
      <w:proofErr w:type="gramStart"/>
      <w:r w:rsidRPr="002A079A">
        <w:rPr>
          <w:rFonts w:ascii="Times New Roman" w:eastAsia="Times New Roman" w:hAnsi="Times New Roman" w:cs="Times New Roman"/>
          <w:sz w:val="24"/>
          <w:szCs w:val="24"/>
          <w:lang w:val="en-US" w:eastAsia="ru-RU"/>
        </w:rPr>
        <w:t>durabilitatea</w:t>
      </w:r>
      <w:proofErr w:type="gramEnd"/>
      <w:r w:rsidRPr="002A079A">
        <w:rPr>
          <w:rFonts w:ascii="Times New Roman" w:eastAsia="Times New Roman" w:hAnsi="Times New Roman" w:cs="Times New Roman"/>
          <w:sz w:val="24"/>
          <w:szCs w:val="24"/>
          <w:lang w:val="en-US" w:eastAsia="ru-RU"/>
        </w:rPr>
        <w:t xml:space="preserve"> straturilor de uzură ale îmbrăcăminţilor rutiere. Optimizarea strategiei de întreţinere pentru garantarea performanţei dorite pentru rezistenţa la rulare, durabilitate şi reducerea zgomotelor;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20) </w:t>
      </w:r>
      <w:proofErr w:type="gramStart"/>
      <w:r w:rsidRPr="002A079A">
        <w:rPr>
          <w:rFonts w:ascii="Times New Roman" w:eastAsia="Times New Roman" w:hAnsi="Times New Roman" w:cs="Times New Roman"/>
          <w:sz w:val="24"/>
          <w:szCs w:val="24"/>
          <w:lang w:val="en-US" w:eastAsia="ru-RU"/>
        </w:rPr>
        <w:t>stabilirea</w:t>
      </w:r>
      <w:proofErr w:type="gramEnd"/>
      <w:r w:rsidRPr="002A079A">
        <w:rPr>
          <w:rFonts w:ascii="Times New Roman" w:eastAsia="Times New Roman" w:hAnsi="Times New Roman" w:cs="Times New Roman"/>
          <w:sz w:val="24"/>
          <w:szCs w:val="24"/>
          <w:lang w:val="en-US" w:eastAsia="ru-RU"/>
        </w:rPr>
        <w:t xml:space="preserve"> caietului de sarcini, achiziţionarea şi utilizarea de materiale de construcţie cu impact redus asupra mediului;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21) </w:t>
      </w:r>
      <w:proofErr w:type="gramStart"/>
      <w:r w:rsidRPr="002A079A">
        <w:rPr>
          <w:rFonts w:ascii="Times New Roman" w:eastAsia="Times New Roman" w:hAnsi="Times New Roman" w:cs="Times New Roman"/>
          <w:sz w:val="24"/>
          <w:szCs w:val="24"/>
          <w:lang w:val="en-US" w:eastAsia="ru-RU"/>
        </w:rPr>
        <w:t>utilizarea</w:t>
      </w:r>
      <w:proofErr w:type="gramEnd"/>
      <w:r w:rsidRPr="002A079A">
        <w:rPr>
          <w:rFonts w:ascii="Times New Roman" w:eastAsia="Times New Roman" w:hAnsi="Times New Roman" w:cs="Times New Roman"/>
          <w:sz w:val="24"/>
          <w:szCs w:val="24"/>
          <w:lang w:val="en-US" w:eastAsia="ru-RU"/>
        </w:rPr>
        <w:t xml:space="preserve"> de materiale de construcţii cu un nivel ridicat de conţinut reciclat şi reutilizat şi de subproduse de acest gen la construcţia şi întreţinerea drumurilor;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22)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îmbrăcăminţilor, a capacităţii portante şi a rezistenţei la uzură;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23) </w:t>
      </w:r>
      <w:proofErr w:type="gramStart"/>
      <w:r w:rsidRPr="002A079A">
        <w:rPr>
          <w:rFonts w:ascii="Times New Roman" w:eastAsia="Times New Roman" w:hAnsi="Times New Roman" w:cs="Times New Roman"/>
          <w:sz w:val="24"/>
          <w:szCs w:val="24"/>
          <w:lang w:val="en-US" w:eastAsia="ru-RU"/>
        </w:rPr>
        <w:t>dezvoltarea</w:t>
      </w:r>
      <w:proofErr w:type="gramEnd"/>
      <w:r w:rsidRPr="002A079A">
        <w:rPr>
          <w:rFonts w:ascii="Times New Roman" w:eastAsia="Times New Roman" w:hAnsi="Times New Roman" w:cs="Times New Roman"/>
          <w:sz w:val="24"/>
          <w:szCs w:val="24"/>
          <w:lang w:val="en-US" w:eastAsia="ru-RU"/>
        </w:rPr>
        <w:t xml:space="preserve"> şi executarea planurilor de monitorizare şi întreţinere în situaţiei concrete;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24) </w:t>
      </w:r>
      <w:proofErr w:type="gramStart"/>
      <w:r w:rsidRPr="002A079A">
        <w:rPr>
          <w:rFonts w:ascii="Times New Roman" w:eastAsia="Times New Roman" w:hAnsi="Times New Roman" w:cs="Times New Roman"/>
          <w:sz w:val="24"/>
          <w:szCs w:val="24"/>
          <w:lang w:val="en-US" w:eastAsia="ru-RU"/>
        </w:rPr>
        <w:t>evaluarea</w:t>
      </w:r>
      <w:proofErr w:type="gramEnd"/>
      <w:r w:rsidRPr="002A079A">
        <w:rPr>
          <w:rFonts w:ascii="Times New Roman" w:eastAsia="Times New Roman" w:hAnsi="Times New Roman" w:cs="Times New Roman"/>
          <w:sz w:val="24"/>
          <w:szCs w:val="24"/>
          <w:lang w:val="en-US" w:eastAsia="ru-RU"/>
        </w:rPr>
        <w:t xml:space="preserve"> durabilităţii asupra materialelor de construcţii;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25) </w:t>
      </w:r>
      <w:proofErr w:type="gramStart"/>
      <w:r w:rsidRPr="002A079A">
        <w:rPr>
          <w:rFonts w:ascii="Times New Roman" w:eastAsia="Times New Roman" w:hAnsi="Times New Roman" w:cs="Times New Roman"/>
          <w:sz w:val="24"/>
          <w:szCs w:val="24"/>
          <w:lang w:val="en-US" w:eastAsia="ru-RU"/>
        </w:rPr>
        <w:t>identificarea</w:t>
      </w:r>
      <w:proofErr w:type="gramEnd"/>
      <w:r w:rsidRPr="002A079A">
        <w:rPr>
          <w:rFonts w:ascii="Times New Roman" w:eastAsia="Times New Roman" w:hAnsi="Times New Roman" w:cs="Times New Roman"/>
          <w:sz w:val="24"/>
          <w:szCs w:val="24"/>
          <w:lang w:val="en-US" w:eastAsia="ru-RU"/>
        </w:rPr>
        <w:t xml:space="preserve"> şi evaluarea riscurilor deşeurilor periculoase;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26) </w:t>
      </w:r>
      <w:proofErr w:type="gramStart"/>
      <w:r w:rsidRPr="002A079A">
        <w:rPr>
          <w:rFonts w:ascii="Times New Roman" w:eastAsia="Times New Roman" w:hAnsi="Times New Roman" w:cs="Times New Roman"/>
          <w:sz w:val="24"/>
          <w:szCs w:val="24"/>
          <w:lang w:val="en-US" w:eastAsia="ru-RU"/>
        </w:rPr>
        <w:t>generarea</w:t>
      </w:r>
      <w:proofErr w:type="gramEnd"/>
      <w:r w:rsidRPr="002A079A">
        <w:rPr>
          <w:rFonts w:ascii="Times New Roman" w:eastAsia="Times New Roman" w:hAnsi="Times New Roman" w:cs="Times New Roman"/>
          <w:sz w:val="24"/>
          <w:szCs w:val="24"/>
          <w:lang w:val="en-US" w:eastAsia="ru-RU"/>
        </w:rPr>
        <w:t xml:space="preserve"> de deşeuri în timpul pregătirii terenului, al construirii, utilizării şi demolării clădirii.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46.</w:t>
      </w:r>
      <w:r w:rsidRPr="002A079A">
        <w:rPr>
          <w:rFonts w:ascii="Times New Roman" w:eastAsia="Times New Roman" w:hAnsi="Times New Roman" w:cs="Times New Roman"/>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le revin fiecărui asociat.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47.</w:t>
      </w:r>
      <w:r w:rsidRPr="002A079A">
        <w:rPr>
          <w:rFonts w:ascii="Times New Roman" w:eastAsia="Times New Roman" w:hAnsi="Times New Roman" w:cs="Times New Roman"/>
          <w:sz w:val="24"/>
          <w:szCs w:val="24"/>
          <w:lang w:val="en-US" w:eastAsia="ru-RU"/>
        </w:rPr>
        <w:t xml:space="preserve"> În ceea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priveşte criteriile privind cifra de afaceri, în cazul unei asocieri, cifra de afaceri medie anuală luată în considerare este valoarea generală, rezultată prin însumarea cifrelor de afaceri medii anuale corespunzătoare fiecărui membru al asocierii.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48.</w:t>
      </w:r>
      <w:r w:rsidRPr="002A079A">
        <w:rPr>
          <w:rFonts w:ascii="Times New Roman" w:eastAsia="Times New Roman" w:hAnsi="Times New Roman" w:cs="Times New Roman"/>
          <w:sz w:val="24"/>
          <w:szCs w:val="24"/>
          <w:lang w:val="en-US" w:eastAsia="ru-RU"/>
        </w:rPr>
        <w:t xml:space="preserve"> Pentru a se califica conform cerinţelor stabilite, asociaţiile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o experienţă similară proporţională sarcinilor ce le revin fiecărui asociat. Autoritatea contractantă nu este în drept să limiteze plafonul minim de experienţă similară care urmează a fi întrunit de un asociat sau de liderul asociaţiei, cu excepţia cazului când această limitare este puternic justificată de natura obiectului contractului şi în măsura în care urmăreşte un obiectiv legitim de interes public şi este conformă principiului proporţionalităţii. Liderul asociaţiei execută cel puţin 40% din valoarea viitorului contract de achiziţii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49.</w:t>
      </w:r>
      <w:r w:rsidRPr="002A079A">
        <w:rPr>
          <w:rFonts w:ascii="Times New Roman" w:eastAsia="Times New Roman" w:hAnsi="Times New Roman" w:cs="Times New Roman"/>
          <w:sz w:val="24"/>
          <w:szCs w:val="24"/>
          <w:lang w:val="en-US" w:eastAsia="ru-RU"/>
        </w:rPr>
        <w:t xml:space="preserve"> Capacitatea economică şi financiară, cât şi capacitatea tehnică şi/sau profesională a ofertantului/candidatului poate fi susţinută, pentru îndeplinirea unui contract, şi de o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persoană, indiferent de natura relaţiilor juridice existente între ofertant/candidat şi persoana respectivă.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50.</w:t>
      </w:r>
      <w:r w:rsidRPr="002A079A">
        <w:rPr>
          <w:rFonts w:ascii="Times New Roman" w:eastAsia="Times New Roman" w:hAnsi="Times New Roman" w:cs="Times New Roman"/>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 încheiat în formă autentică (conform anexelor nr.18 - 21), prin care această persoană confirmă faptul că va pune la dispoziţia ofertantului/candidatului resursele financiare, cât şi resursele tehnice şi profesionale invocate.</w:t>
      </w:r>
      <w:proofErr w:type="gramEnd"/>
      <w:r w:rsidRPr="002A079A">
        <w:rPr>
          <w:rFonts w:ascii="Times New Roman" w:eastAsia="Times New Roman" w:hAnsi="Times New Roman" w:cs="Times New Roman"/>
          <w:sz w:val="24"/>
          <w:szCs w:val="24"/>
          <w:lang w:val="en-US" w:eastAsia="ru-RU"/>
        </w:rPr>
        <w:t xml:space="preserve"> Prezentarea angajamentului se face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 Persoana care asigură susţinerea financiară cât şi tehnică şi profesională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pct.28 şi pct.29 care determină excluderea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3-a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PREGĂTIREA/ELABORAREA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51.</w:t>
      </w:r>
      <w:r w:rsidRPr="002A079A">
        <w:rPr>
          <w:rFonts w:ascii="Times New Roman" w:eastAsia="Times New Roman" w:hAnsi="Times New Roman" w:cs="Times New Roman"/>
          <w:sz w:val="24"/>
          <w:szCs w:val="24"/>
          <w:lang w:val="en-US" w:eastAsia="ru-RU"/>
        </w:rPr>
        <w:t xml:space="preserve"> Operatorul economic interesat de a participa la procedura de achiziţie publică este obligat să depună până la expirarea termenului-limită stabilit de către autoritatea contractantă, o cerere de participare, în cazul aplicării prevederilor art.33 alin.(7) şi alin.(11) al Legii nr.131/2015 privind achiziţiile publice. În celelalte cazuri, aceasta se depune odată cu oferta.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52.</w:t>
      </w:r>
      <w:r w:rsidRPr="002A079A">
        <w:rPr>
          <w:rFonts w:ascii="Times New Roman" w:eastAsia="Times New Roman" w:hAnsi="Times New Roman" w:cs="Times New Roman"/>
          <w:sz w:val="24"/>
          <w:szCs w:val="24"/>
          <w:lang w:val="en-US" w:eastAsia="ru-RU"/>
        </w:rPr>
        <w:t xml:space="preserve"> Oferta cuprinde următoarele formulare: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Propunerea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Propunerea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Garanţia pentru ofertă, după caz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53.</w:t>
      </w:r>
      <w:r w:rsidRPr="002A079A">
        <w:rPr>
          <w:rFonts w:ascii="Times New Roman" w:eastAsia="Times New Roman" w:hAnsi="Times New Roman" w:cs="Times New Roman"/>
          <w:sz w:val="24"/>
          <w:szCs w:val="24"/>
          <w:lang w:val="en-US" w:eastAsia="ru-RU"/>
        </w:rPr>
        <w:t xml:space="preserve"> Toate documentele menţionate la pct.52 se completează fără nici o modificare sau o abatere de la formulare, spaţiile goale fiind completate cu informaţia solicitată. Completarea defectuoasă a formularelor atrage respingerea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54.</w:t>
      </w:r>
      <w:r w:rsidRPr="002A079A">
        <w:rPr>
          <w:rFonts w:ascii="Times New Roman" w:eastAsia="Times New Roman" w:hAnsi="Times New Roman" w:cs="Times New Roman"/>
          <w:sz w:val="24"/>
          <w:szCs w:val="24"/>
          <w:lang w:val="en-US" w:eastAsia="ru-RU"/>
        </w:rPr>
        <w:t xml:space="preserve"> Oferta elaborată de ofertant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cuprindă: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Propunerea tehnică - ofertantul elaborează propunerea tehnică, astfel încât aceasta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respecte în totalitate cerinţele de calificare, precum şi cerinţele prevăzute în caietul de sarcini, cât şi lista cu cantităţile de lucrări. În acest scop propunerea tehnică conţine: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a) </w:t>
      </w:r>
      <w:proofErr w:type="gramStart"/>
      <w:r w:rsidRPr="002A079A">
        <w:rPr>
          <w:rFonts w:ascii="Times New Roman" w:eastAsia="Times New Roman" w:hAnsi="Times New Roman" w:cs="Times New Roman"/>
          <w:sz w:val="24"/>
          <w:szCs w:val="24"/>
          <w:lang w:val="en-US" w:eastAsia="ru-RU"/>
        </w:rPr>
        <w:t>graficul</w:t>
      </w:r>
      <w:proofErr w:type="gramEnd"/>
      <w:r w:rsidRPr="002A079A">
        <w:rPr>
          <w:rFonts w:ascii="Times New Roman" w:eastAsia="Times New Roman" w:hAnsi="Times New Roman" w:cs="Times New Roman"/>
          <w:sz w:val="24"/>
          <w:szCs w:val="24"/>
          <w:lang w:val="en-US" w:eastAsia="ru-RU"/>
        </w:rPr>
        <w:t xml:space="preserve"> de executare a lucrării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b) documentaţia de deviz (formularele 3, 5 şi 7 corespunzător CPL.01.01-2012 sau alte metode elaborate şi aprobate prin acte normative de către Ministerul Economiei şi Infrastructurii), conform Formularului de deviz nr.1, din anexa nr.23, lista cu cantităţile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şi de lucrări.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55.</w:t>
      </w:r>
      <w:r w:rsidRPr="002A079A">
        <w:rPr>
          <w:rFonts w:ascii="Times New Roman" w:eastAsia="Times New Roman" w:hAnsi="Times New Roman" w:cs="Times New Roman"/>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56.</w:t>
      </w:r>
      <w:r w:rsidRPr="002A079A">
        <w:rPr>
          <w:rFonts w:ascii="Times New Roman" w:eastAsia="Times New Roman" w:hAnsi="Times New Roman" w:cs="Times New Roman"/>
          <w:sz w:val="24"/>
          <w:szCs w:val="24"/>
          <w:lang w:val="en-US" w:eastAsia="ru-RU"/>
        </w:rPr>
        <w:t xml:space="preserve"> Ofertantul depune garanţia pentru ofertă conform Regulamentului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57.</w:t>
      </w:r>
      <w:r w:rsidRPr="002A079A">
        <w:rPr>
          <w:rFonts w:ascii="Times New Roman" w:eastAsia="Times New Roman" w:hAnsi="Times New Roman" w:cs="Times New Roman"/>
          <w:sz w:val="24"/>
          <w:szCs w:val="24"/>
          <w:lang w:val="en-US" w:eastAsia="ru-RU"/>
        </w:rPr>
        <w:t xml:space="preserve"> În cazul unei asocieri, garanţia pentru ofertă se depune de antreprenorul general (liderul asociaţiei).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58.</w:t>
      </w:r>
      <w:r w:rsidRPr="002A079A">
        <w:rPr>
          <w:rFonts w:ascii="Times New Roman" w:eastAsia="Times New Roman" w:hAnsi="Times New Roman" w:cs="Times New Roman"/>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decurgă din momentul termenului limită de depunere a ofertelor. Orice ofertă valabilă pentru o perioadă mai mică decât cea prevăzută în anexa nr.2 se respinge de către grupul de lucru ca fiind necorespunzătoare.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59.</w:t>
      </w:r>
      <w:r w:rsidRPr="002A079A">
        <w:rPr>
          <w:rFonts w:ascii="Times New Roman" w:eastAsia="Times New Roman" w:hAnsi="Times New Roman" w:cs="Times New Roman"/>
          <w:sz w:val="24"/>
          <w:szCs w:val="24"/>
          <w:lang w:val="en-US" w:eastAsia="ru-RU"/>
        </w:rPr>
        <w:t xml:space="preserve"> În cazul extinderii perioadei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ofertei, perioada de valabilitate a garanţiei pentru ofertă se prelungeşte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60.</w:t>
      </w:r>
      <w:r w:rsidRPr="002A079A">
        <w:rPr>
          <w:rFonts w:ascii="Times New Roman" w:eastAsia="Times New Roman" w:hAnsi="Times New Roman" w:cs="Times New Roman"/>
          <w:sz w:val="24"/>
          <w:szCs w:val="24"/>
          <w:lang w:val="en-US" w:eastAsia="ru-RU"/>
        </w:rPr>
        <w:t xml:space="preserve"> Ofertantul are obligaţia de a comunica autorităţii contractante dacă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sau nu este de acord cu prelungirea perioadei de valabilitate a ofertei. Ofertantul care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de acord cu prelungirea perioadei de valabilitate a ofertei se consideră că şi-a retras oferta, fără ca acest fapt să atragă pierderea garanţiei pentru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61.</w:t>
      </w:r>
      <w:r w:rsidRPr="002A079A">
        <w:rPr>
          <w:rFonts w:ascii="Times New Roman" w:eastAsia="Times New Roman" w:hAnsi="Times New Roman" w:cs="Times New Roman"/>
          <w:sz w:val="24"/>
          <w:szCs w:val="24"/>
          <w:lang w:val="en-US" w:eastAsia="ru-RU"/>
        </w:rPr>
        <w:t xml:space="preserve"> Ofertele care conţin o perioadă de garanţie mai mică decât perioada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prevăzută în anexa nr.2 se resping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62.</w:t>
      </w:r>
      <w:r w:rsidRPr="002A079A">
        <w:rPr>
          <w:rFonts w:ascii="Times New Roman" w:eastAsia="Times New Roman" w:hAnsi="Times New Roman" w:cs="Times New Roman"/>
          <w:sz w:val="24"/>
          <w:szCs w:val="24"/>
          <w:lang w:val="en-US" w:eastAsia="ru-RU"/>
        </w:rPr>
        <w:t xml:space="preserve"> Autoritatea contractantă stabileşte perioada maximă de executare a lucrărilor sau a serviciilor de proiectare şi de lucrări pentru obiectul achiziţiei, reieşind din procesul de executare, în conformitate cu normativele în construcţii. Perioada maximă de executare a lucrărilor sau a serviciilor de proiectare şi de lucrări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indicată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63.</w:t>
      </w:r>
      <w:r w:rsidRPr="002A079A">
        <w:rPr>
          <w:rFonts w:ascii="Times New Roman" w:eastAsia="Times New Roman" w:hAnsi="Times New Roman" w:cs="Times New Roman"/>
          <w:sz w:val="24"/>
          <w:szCs w:val="24"/>
          <w:lang w:val="en-US" w:eastAsia="ru-RU"/>
        </w:rPr>
        <w:t xml:space="preserve"> Preţurile indicate în documentaţia de deviz (Formularele 3, 5 şi 7) solicitate se indică în lei moldoveneşti, cu două cifre după virgulă, cu excepţia cazurilor în care anexa nr.2 prevede altfel.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4-a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DEPUNEREA ŞI DESCHIDEREA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64.</w:t>
      </w:r>
      <w:r w:rsidRPr="002A079A">
        <w:rPr>
          <w:rFonts w:ascii="Times New Roman" w:eastAsia="Times New Roman" w:hAnsi="Times New Roman" w:cs="Times New Roman"/>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65.</w:t>
      </w:r>
      <w:r w:rsidRPr="002A079A">
        <w:rPr>
          <w:rFonts w:ascii="Times New Roman" w:eastAsia="Times New Roman" w:hAnsi="Times New Roman" w:cs="Times New Roman"/>
          <w:sz w:val="24"/>
          <w:szCs w:val="24"/>
          <w:lang w:val="en-US" w:eastAsia="ru-RU"/>
        </w:rPr>
        <w:t xml:space="preserve"> Ofertantul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66.</w:t>
      </w:r>
      <w:r w:rsidRPr="002A079A">
        <w:rPr>
          <w:rFonts w:ascii="Times New Roman" w:eastAsia="Times New Roman" w:hAnsi="Times New Roman" w:cs="Times New Roman"/>
          <w:sz w:val="24"/>
          <w:szCs w:val="24"/>
          <w:lang w:val="en-US" w:eastAsia="ru-RU"/>
        </w:rPr>
        <w:t xml:space="preserve"> Documentele justificative în sprijinul informaţiilor declarate în DUAE, care conţin date cu caracter personal, se prezintă separat, pe suport de hârtie sau în formă electronică, cu aplicarea semnăturii electronice, utilizînd mijloace electronice de comunicare sau alte mijloace la etapa evaluării ofertelor, la solicitarea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67.</w:t>
      </w:r>
      <w:r w:rsidRPr="002A079A">
        <w:rPr>
          <w:rFonts w:ascii="Times New Roman" w:eastAsia="Times New Roman" w:hAnsi="Times New Roman" w:cs="Times New Roman"/>
          <w:sz w:val="24"/>
          <w:szCs w:val="24"/>
          <w:lang w:val="en-US" w:eastAsia="ru-RU"/>
        </w:rPr>
        <w:t xml:space="preserve"> SIA RSAP nu acceptă ofertele transmise după expirarea termenului limită de depunere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68.</w:t>
      </w:r>
      <w:r w:rsidRPr="002A079A">
        <w:rPr>
          <w:rFonts w:ascii="Times New Roman" w:eastAsia="Times New Roman" w:hAnsi="Times New Roman" w:cs="Times New Roman"/>
          <w:sz w:val="24"/>
          <w:szCs w:val="24"/>
          <w:lang w:val="en-US" w:eastAsia="ru-RU"/>
        </w:rPr>
        <w:t xml:space="preserve"> În cazurile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7) şi alin.(11) din Legea nr.131/2015 privind achiziţiile publice, ofertele depuse după termenul limită de deschidere a ofertelor se înregistrează de către autoritatea contractantă şi se restituite ofertantului, fără a fi deschise.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69.</w:t>
      </w:r>
      <w:r w:rsidRPr="002A079A">
        <w:rPr>
          <w:rFonts w:ascii="Times New Roman" w:eastAsia="Times New Roman" w:hAnsi="Times New Roman" w:cs="Times New Roman"/>
          <w:sz w:val="24"/>
          <w:szCs w:val="24"/>
          <w:lang w:val="en-US" w:eastAsia="ru-RU"/>
        </w:rPr>
        <w:t xml:space="preserve"> În cazul asocierii conform pct.19, fiecare dintre asociaţi îşi asumă obligaţia pentru oferta comună şi răspunde pentru orice consecinţe ale viitorului contract de achiziţie publică. Informaţia privind asocierea se prezintă completînd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70.</w:t>
      </w:r>
      <w:r w:rsidRPr="002A079A">
        <w:rPr>
          <w:rFonts w:ascii="Times New Roman" w:eastAsia="Times New Roman" w:hAnsi="Times New Roman" w:cs="Times New Roman"/>
          <w:sz w:val="24"/>
          <w:szCs w:val="24"/>
          <w:lang w:val="en-US" w:eastAsia="ru-RU"/>
        </w:rPr>
        <w:t xml:space="preserve">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71.</w:t>
      </w:r>
      <w:r w:rsidRPr="002A079A">
        <w:rPr>
          <w:rFonts w:ascii="Times New Roman" w:eastAsia="Times New Roman" w:hAnsi="Times New Roman" w:cs="Times New Roman"/>
          <w:sz w:val="24"/>
          <w:szCs w:val="24"/>
          <w:lang w:val="en-US" w:eastAsia="ru-RU"/>
        </w:rPr>
        <w:t xml:space="preserve"> Persoanele juridice nominalizate ca subcontractanţi în cadrul uneia sau mai multor oferte nu au dreptul de a depune oferta în nume propriu sau în asociere.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72.</w:t>
      </w:r>
      <w:r w:rsidRPr="002A079A">
        <w:rPr>
          <w:rFonts w:ascii="Times New Roman" w:eastAsia="Times New Roman" w:hAnsi="Times New Roman" w:cs="Times New Roman"/>
          <w:sz w:val="24"/>
          <w:szCs w:val="24"/>
          <w:lang w:val="en-US" w:eastAsia="ru-RU"/>
        </w:rPr>
        <w:t xml:space="preserve"> Ofertantul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modifice sau să retragă oferta înainte de expirarea termenului de depunere a ofertelor, fără a pierde dreptul de retragere a garanţiei pentru ofertă.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5-a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EVALUAREA ŞI COMPARAREA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73.</w:t>
      </w:r>
      <w:r w:rsidRPr="002A079A">
        <w:rPr>
          <w:rFonts w:ascii="Times New Roman" w:eastAsia="Times New Roman" w:hAnsi="Times New Roman" w:cs="Times New Roman"/>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enumeratate mai sus.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74.</w:t>
      </w:r>
      <w:r w:rsidRPr="002A079A">
        <w:rPr>
          <w:rFonts w:ascii="Times New Roman" w:eastAsia="Times New Roman" w:hAnsi="Times New Roman" w:cs="Times New Roman"/>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eligibil să participe la procedurile de achiziţii publice şi nu există motive de excludere din cadrul procedurilor de achiziţii publice pentru atribuirea contractului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îndeplineşte</w:t>
      </w:r>
      <w:proofErr w:type="gramEnd"/>
      <w:r w:rsidRPr="002A079A">
        <w:rPr>
          <w:rFonts w:ascii="Times New Roman" w:eastAsia="Times New Roman" w:hAnsi="Times New Roman" w:cs="Times New Roman"/>
          <w:sz w:val="24"/>
          <w:szCs w:val="24"/>
          <w:lang w:val="en-US" w:eastAsia="ru-RU"/>
        </w:rPr>
        <w:t xml:space="preserve"> criteriile referitoare la situaţia economică şi financiară şi/sau capacitatea tehnică şi profesională stabilite de autoritatea contractantă în anunţul de participare sau în documentaţia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se</w:t>
      </w:r>
      <w:proofErr w:type="gramEnd"/>
      <w:r w:rsidRPr="002A079A">
        <w:rPr>
          <w:rFonts w:ascii="Times New Roman" w:eastAsia="Times New Roman" w:hAnsi="Times New Roman" w:cs="Times New Roman"/>
          <w:sz w:val="24"/>
          <w:szCs w:val="24"/>
          <w:lang w:val="en-US" w:eastAsia="ru-RU"/>
        </w:rPr>
        <w:t xml:space="preserve"> obligă să asigure şi să respecte standardele de asigurare a calităţii şi standardele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75.</w:t>
      </w:r>
      <w:r w:rsidRPr="002A079A">
        <w:rPr>
          <w:rFonts w:ascii="Times New Roman" w:eastAsia="Times New Roman" w:hAnsi="Times New Roman" w:cs="Times New Roman"/>
          <w:sz w:val="24"/>
          <w:szCs w:val="24"/>
          <w:lang w:val="en-US" w:eastAsia="ru-RU"/>
        </w:rPr>
        <w:t xml:space="preserve"> DUAE al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76.</w:t>
      </w:r>
      <w:r w:rsidRPr="002A079A">
        <w:rPr>
          <w:rFonts w:ascii="Times New Roman" w:eastAsia="Times New Roman" w:hAnsi="Times New Roman" w:cs="Times New Roman"/>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candidat/ofertant.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77.</w:t>
      </w:r>
      <w:r w:rsidRPr="002A079A">
        <w:rPr>
          <w:rFonts w:ascii="Times New Roman" w:eastAsia="Times New Roman" w:hAnsi="Times New Roman" w:cs="Times New Roman"/>
          <w:sz w:val="24"/>
          <w:szCs w:val="24"/>
          <w:lang w:val="en-US" w:eastAsia="ru-RU"/>
        </w:rPr>
        <w:t xml:space="preserve"> Operatorul economic a cărui informaţie prezentată în DUAE corespunde cerinţelor/condiţiilor specificate de către autoritatea contractantă în anunţ/invitaţia de participare,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la cerere şi fără întârziere documentele justificative.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78.</w:t>
      </w:r>
      <w:r w:rsidRPr="002A079A">
        <w:rPr>
          <w:rFonts w:ascii="Times New Roman" w:eastAsia="Times New Roman" w:hAnsi="Times New Roman" w:cs="Times New Roman"/>
          <w:sz w:val="24"/>
          <w:szCs w:val="24"/>
          <w:lang w:val="en-US" w:eastAsia="ru-RU"/>
        </w:rPr>
        <w:t xml:space="preserve"> Ofertantul clasat pe primul loc după aplicarea criteriului de atribuire prezintă documentele justificative prin care demonstrează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79.</w:t>
      </w:r>
      <w:r w:rsidRPr="002A079A">
        <w:rPr>
          <w:rFonts w:ascii="Times New Roman" w:eastAsia="Times New Roman" w:hAnsi="Times New Roman" w:cs="Times New Roman"/>
          <w:sz w:val="24"/>
          <w:szCs w:val="24"/>
          <w:lang w:val="en-US" w:eastAsia="ru-RU"/>
        </w:rPr>
        <w:t xml:space="preserve"> Ofertele se examinează de către grupul de lucru creat de autoritatea contractantă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80.</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81.</w:t>
      </w:r>
      <w:r w:rsidRPr="002A079A">
        <w:rPr>
          <w:rFonts w:ascii="Times New Roman" w:eastAsia="Times New Roman" w:hAnsi="Times New Roman" w:cs="Times New Roman"/>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înainte de a lua o decizie de respingere a acelei oferte, detalii şi precizări pe care le consideră relevante cu privire la ofertă, precum şi de a verifica răspunsurile care justifică preţul respectiv.</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82.</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respinge oferta în oricare dintre următoarele cazuri: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îndeplineşte cerinţele de calificare şi de selecţie;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nu respectă cerinţele prevăzute în documentaţia de atribuire pentru elaborarea şi prezentarea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transmite în perioada stabilită clarificările solicitate;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financiară nu are un preţ fixat;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este anormal de scăzută potrivit art.70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atunci</w:t>
      </w:r>
      <w:proofErr w:type="gramEnd"/>
      <w:r w:rsidRPr="002A079A">
        <w:rPr>
          <w:rFonts w:ascii="Times New Roman" w:eastAsia="Times New Roman" w:hAnsi="Times New Roman" w:cs="Times New Roman"/>
          <w:sz w:val="24"/>
          <w:szCs w:val="24"/>
          <w:lang w:val="en-US" w:eastAsia="ru-RU"/>
        </w:rPr>
        <w:t xml:space="preserve">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w:t>
      </w:r>
      <w:proofErr w:type="gramEnd"/>
      <w:r w:rsidRPr="002A079A">
        <w:rPr>
          <w:rFonts w:ascii="Times New Roman" w:eastAsia="Times New Roman" w:hAnsi="Times New Roman" w:cs="Times New Roman"/>
          <w:sz w:val="24"/>
          <w:szCs w:val="24"/>
          <w:lang w:val="en-US" w:eastAsia="ru-RU"/>
        </w:rPr>
        <w:t>a constatat comiterea unor acte de corupţie, acte conexe actelor de corupţie sau fapte coruptibile confirmate prin hotărâre definitivă a instanţei de judecată.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83.</w:t>
      </w:r>
      <w:r w:rsidRPr="002A079A">
        <w:rPr>
          <w:rFonts w:ascii="Times New Roman" w:eastAsia="Times New Roman" w:hAnsi="Times New Roman" w:cs="Times New Roman"/>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înlăturarea devierilor sau rezervelor necorespunzătoare, excepţie constituind doar corectarea greşelilor aritmetice sau abaterilor neînsemnate.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84.</w:t>
      </w:r>
      <w:r w:rsidRPr="002A079A">
        <w:rPr>
          <w:rFonts w:ascii="Times New Roman" w:eastAsia="Times New Roman" w:hAnsi="Times New Roman" w:cs="Times New Roman"/>
          <w:sz w:val="24"/>
          <w:szCs w:val="24"/>
          <w:lang w:val="en-US" w:eastAsia="ru-RU"/>
        </w:rPr>
        <w:t xml:space="preserve"> Autoritatea contractantă poate, la discreţia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85.</w:t>
      </w:r>
      <w:r w:rsidRPr="002A079A">
        <w:rPr>
          <w:rFonts w:ascii="Times New Roman" w:eastAsia="Times New Roman" w:hAnsi="Times New Roman" w:cs="Times New Roman"/>
          <w:sz w:val="24"/>
          <w:szCs w:val="24"/>
          <w:lang w:val="en-US" w:eastAsia="ru-RU"/>
        </w:rPr>
        <w:t xml:space="preserve"> Erorile aritmetice se corectează după cum urmează: dacă există o discrepanţă între preţul pentru o unitate de măsură şi preţul total (care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obţinut prin multiplicarea preţului cu cantitatea totală), se va lua în considerare preţul pe unitate, iar preţul total va fi corectat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86.</w:t>
      </w:r>
      <w:r w:rsidRPr="002A079A">
        <w:rPr>
          <w:rFonts w:ascii="Times New Roman" w:eastAsia="Times New Roman" w:hAnsi="Times New Roman" w:cs="Times New Roman"/>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xml:space="preserve"> consideră necorespunzătoare şi, în consecinţă, se respinge de către grupul de lucru.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87.</w:t>
      </w:r>
      <w:r w:rsidRPr="002A079A">
        <w:rPr>
          <w:rFonts w:ascii="Times New Roman" w:eastAsia="Times New Roman" w:hAnsi="Times New Roman" w:cs="Times New Roman"/>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prezintă clarificări sau nu completează informaţiile sau documentele solicitate de autoritatea contractantă în termenele stabilite de aceasta, oferta se respinge şi se selectează următoarea după clasament dintre ofertele rămase în vigoare.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88.</w:t>
      </w:r>
      <w:r w:rsidRPr="002A079A">
        <w:rPr>
          <w:rFonts w:ascii="Times New Roman" w:eastAsia="Times New Roman" w:hAnsi="Times New Roman" w:cs="Times New Roman"/>
          <w:sz w:val="24"/>
          <w:szCs w:val="24"/>
          <w:lang w:val="en-US" w:eastAsia="ru-RU"/>
        </w:rPr>
        <w:t xml:space="preserve"> Oferta care corespunde tuturor termenilor, condiţiilor şi specificaţiilor din documentele de atribuire, fără abateri esenţiale sau cu abateri neînsemnate, erori sau omiteri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pot fi înlăturate fără a afecta esenţa ei, se consideră conformă.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89.</w:t>
      </w:r>
      <w:r w:rsidRPr="002A079A">
        <w:rPr>
          <w:rFonts w:ascii="Times New Roman" w:eastAsia="Times New Roman" w:hAnsi="Times New Roman" w:cs="Times New Roman"/>
          <w:sz w:val="24"/>
          <w:szCs w:val="24"/>
          <w:lang w:val="en-US" w:eastAsia="ru-RU"/>
        </w:rPr>
        <w:t xml:space="preserve"> O abatere neînsemnată se consideră abatere minoră din propunerea tehnică/financiară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întruneşte condiţiile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90.</w:t>
      </w:r>
      <w:r w:rsidRPr="002A079A">
        <w:rPr>
          <w:rFonts w:ascii="Times New Roman" w:eastAsia="Times New Roman" w:hAnsi="Times New Roman" w:cs="Times New Roman"/>
          <w:sz w:val="24"/>
          <w:szCs w:val="24"/>
          <w:lang w:val="en-US" w:eastAsia="ru-RU"/>
        </w:rPr>
        <w:t xml:space="preserve"> Autoritatea contractantă descalifică ofertantul care depune documente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conţin informaţii false, cu scopul calificării sau derutează ori face reprezentări neadevărate pentru a demonstra corespunderea sa cerinţelor de calificare. În cazul în care acest lucru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dovedit, autoritatea contractantă declară ofertantul respectiv ca fiind neeligibil pentru participarea ulterioară în contractele de achiziţii publice, în urma includerii lui în Lista de interdicţie a operatorilor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91.</w:t>
      </w:r>
      <w:r w:rsidRPr="002A079A">
        <w:rPr>
          <w:rFonts w:ascii="Times New Roman" w:eastAsia="Times New Roman" w:hAnsi="Times New Roman" w:cs="Times New Roman"/>
          <w:sz w:val="24"/>
          <w:szCs w:val="24"/>
          <w:lang w:val="en-US" w:eastAsia="ru-RU"/>
        </w:rPr>
        <w:t xml:space="preserve"> Autoritatea contractantă solicită ofertanţilor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împuternicirea de a încheia contractele de achiziţii publice şi componenţa fondatorilor, asociaţiilor, acţionarilor, administratorilor şi a beneficiarilor efectivi.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92.</w:t>
      </w:r>
      <w:r w:rsidRPr="002A079A">
        <w:rPr>
          <w:rFonts w:ascii="Times New Roman" w:eastAsia="Times New Roman" w:hAnsi="Times New Roman" w:cs="Times New Roman"/>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w:t>
      </w:r>
      <w:r w:rsidRPr="002A079A">
        <w:rPr>
          <w:rFonts w:ascii="Times New Roman" w:eastAsia="Times New Roman" w:hAnsi="Times New Roman" w:cs="Times New Roman"/>
          <w:sz w:val="24"/>
          <w:szCs w:val="24"/>
          <w:lang w:val="en-US" w:eastAsia="ru-RU"/>
        </w:rPr>
        <w:lastRenderedPageBreak/>
        <w:t>neîncadrarea acestora în situaţia condamnării pentru participarea la activităţi ale unei organizaţii sau grupări criminale, pentru corupţie, fraudă şi/sau spălare de bani.</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6-a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ATRIBUIREA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93.</w:t>
      </w:r>
      <w:r w:rsidRPr="002A079A">
        <w:rPr>
          <w:rFonts w:ascii="Times New Roman" w:eastAsia="Times New Roman" w:hAnsi="Times New Roman" w:cs="Times New Roman"/>
          <w:sz w:val="24"/>
          <w:szCs w:val="24"/>
          <w:lang w:val="en-US" w:eastAsia="ru-RU"/>
        </w:rPr>
        <w:t xml:space="preserve"> Autoritatea contractantă anulează procedura de atribuire a contractului de achiziţie publică conform art.71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94.</w:t>
      </w:r>
      <w:r w:rsidRPr="002A079A">
        <w:rPr>
          <w:rFonts w:ascii="Times New Roman" w:eastAsia="Times New Roman" w:hAnsi="Times New Roman" w:cs="Times New Roman"/>
          <w:sz w:val="24"/>
          <w:szCs w:val="24"/>
          <w:lang w:val="en-US" w:eastAsia="ru-RU"/>
        </w:rPr>
        <w:t xml:space="preserve"> Decizia de anulare nu creează vreo obligaţie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1)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95.</w:t>
      </w:r>
      <w:r w:rsidRPr="002A079A">
        <w:rPr>
          <w:rFonts w:ascii="Times New Roman" w:eastAsia="Times New Roman" w:hAnsi="Times New Roman" w:cs="Times New Roman"/>
          <w:sz w:val="24"/>
          <w:szCs w:val="24"/>
          <w:lang w:val="en-US" w:eastAsia="ru-RU"/>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96.</w:t>
      </w:r>
      <w:r w:rsidRPr="002A079A">
        <w:rPr>
          <w:rFonts w:ascii="Times New Roman" w:eastAsia="Times New Roman" w:hAnsi="Times New Roman" w:cs="Times New Roman"/>
          <w:sz w:val="24"/>
          <w:szCs w:val="24"/>
          <w:lang w:val="en-US" w:eastAsia="ru-RU"/>
        </w:rPr>
        <w:t xml:space="preserve"> Darea de seamă privind anularea procedurii de achiziţie publică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întocmită de către autoritatea contractantă şi este publicată în Buletinul achiziţiilor publice nu mai târziu de data emiterii deciziei de anulare a procedurii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97.</w:t>
      </w:r>
      <w:r w:rsidRPr="002A079A">
        <w:rPr>
          <w:rFonts w:ascii="Times New Roman" w:eastAsia="Times New Roman" w:hAnsi="Times New Roman" w:cs="Times New Roman"/>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98.</w:t>
      </w:r>
      <w:r w:rsidRPr="002A079A">
        <w:rPr>
          <w:rFonts w:ascii="Times New Roman" w:eastAsia="Times New Roman" w:hAnsi="Times New Roman" w:cs="Times New Roman"/>
          <w:sz w:val="24"/>
          <w:szCs w:val="24"/>
          <w:lang w:val="en-US" w:eastAsia="ru-RU"/>
        </w:rPr>
        <w:t xml:space="preserve"> Garanţia de bună execuţie a contractului, dacă părţile agreează, se constituie din: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directe din plata cuvenită pentru facturile fiscale înaintate;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transfer</w:t>
      </w:r>
      <w:proofErr w:type="gramEnd"/>
      <w:r w:rsidRPr="002A079A">
        <w:rPr>
          <w:rFonts w:ascii="Times New Roman" w:eastAsia="Times New Roman" w:hAnsi="Times New Roman" w:cs="Times New Roman"/>
          <w:sz w:val="24"/>
          <w:szCs w:val="24"/>
          <w:lang w:val="en-US" w:eastAsia="ru-RU"/>
        </w:rPr>
        <w:t xml:space="preserve"> pe contul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99.</w:t>
      </w:r>
      <w:r w:rsidRPr="002A079A">
        <w:rPr>
          <w:rFonts w:ascii="Times New Roman" w:eastAsia="Times New Roman" w:hAnsi="Times New Roman" w:cs="Times New Roman"/>
          <w:sz w:val="24"/>
          <w:szCs w:val="24"/>
          <w:lang w:val="en-US" w:eastAsia="ru-RU"/>
        </w:rPr>
        <w:t xml:space="preserve"> Refuzul ofertantului câştigător de a depune garanţia de </w:t>
      </w:r>
      <w:proofErr w:type="gramStart"/>
      <w:r w:rsidRPr="002A079A">
        <w:rPr>
          <w:rFonts w:ascii="Times New Roman" w:eastAsia="Times New Roman" w:hAnsi="Times New Roman" w:cs="Times New Roman"/>
          <w:sz w:val="24"/>
          <w:szCs w:val="24"/>
          <w:lang w:val="en-US" w:eastAsia="ru-RU"/>
        </w:rPr>
        <w:t>bună execuţie sau de</w:t>
      </w:r>
      <w:proofErr w:type="gramEnd"/>
      <w:r w:rsidRPr="002A079A">
        <w:rPr>
          <w:rFonts w:ascii="Times New Roman" w:eastAsia="Times New Roman" w:hAnsi="Times New Roman" w:cs="Times New Roman"/>
          <w:sz w:val="24"/>
          <w:szCs w:val="24"/>
          <w:lang w:val="en-US" w:eastAsia="ru-RU"/>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conformă cerinţelor şi care este apreciată de către autoritatea contractantă a fi calificată în executarea contractului. Totodată, autoritatea contractantă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 drept să respingă toate celelalte oferte.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100.</w:t>
      </w:r>
      <w:r w:rsidRPr="002A079A">
        <w:rPr>
          <w:rFonts w:ascii="Times New Roman" w:eastAsia="Times New Roman" w:hAnsi="Times New Roman" w:cs="Times New Roman"/>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101.</w:t>
      </w:r>
      <w:r w:rsidRPr="002A079A">
        <w:rPr>
          <w:rFonts w:ascii="Times New Roman" w:eastAsia="Times New Roman" w:hAnsi="Times New Roman" w:cs="Times New Roman"/>
          <w:sz w:val="24"/>
          <w:szCs w:val="24"/>
          <w:lang w:val="en-US" w:eastAsia="ru-RU"/>
        </w:rPr>
        <w:t xml:space="preserve"> La data încheierii contractului de achiziţie publică de lucrări sau de servicii de proiectare şi de lucrări se interzice modificarea unor elemente ale ofertei câştigătoare, impunerea de noi cerinţe ofertantului câştigător sau implicarea oricărui alt ofertant decât cel care a prezentat oferta cea mai avantajoasă.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102.</w:t>
      </w:r>
      <w:r w:rsidRPr="002A079A">
        <w:rPr>
          <w:rFonts w:ascii="Times New Roman" w:eastAsia="Times New Roman" w:hAnsi="Times New Roman" w:cs="Times New Roman"/>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103.</w:t>
      </w:r>
      <w:r w:rsidRPr="002A079A">
        <w:rPr>
          <w:rFonts w:ascii="Times New Roman" w:eastAsia="Times New Roman" w:hAnsi="Times New Roman" w:cs="Times New Roman"/>
          <w:sz w:val="24"/>
          <w:szCs w:val="24"/>
          <w:lang w:val="en-US" w:eastAsia="ru-RU"/>
        </w:rPr>
        <w:t xml:space="preserve"> Autoritatea contractantă utilizează anexele contractului-model (</w:t>
      </w:r>
      <w:proofErr w:type="gramStart"/>
      <w:r w:rsidRPr="002A079A">
        <w:rPr>
          <w:rFonts w:ascii="Times New Roman" w:eastAsia="Times New Roman" w:hAnsi="Times New Roman" w:cs="Times New Roman"/>
          <w:sz w:val="24"/>
          <w:szCs w:val="24"/>
          <w:lang w:val="en-US" w:eastAsia="ru-RU"/>
        </w:rPr>
        <w:t>anexa nr.25 şi anexa nr.26</w:t>
      </w:r>
      <w:proofErr w:type="gramEnd"/>
      <w:r w:rsidRPr="002A079A">
        <w:rPr>
          <w:rFonts w:ascii="Times New Roman" w:eastAsia="Times New Roman" w:hAnsi="Times New Roman" w:cs="Times New Roman"/>
          <w:sz w:val="24"/>
          <w:szCs w:val="24"/>
          <w:lang w:val="en-US" w:eastAsia="ru-RU"/>
        </w:rPr>
        <w:t>) din prezenta Documentaţie-standard, inclusiv pentru contracte subsecvente încheiate conform acordului-cadru (anexa nr.28), pentru contracte de valoare mică, pentru contractele în urma desfăşurării procedurii prin cererea ofertelor de preţuri şi pentru contractele în urma desfăşurării procedurilor negociate. Contractul poate fi încheiat între una sau mai multe autorităţi contractante şi unul sau mai mulţi operatori economici, care are ca obiect executarea de lucrări sau executarea de lucrări şi de servicii de proiectare.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104.</w:t>
      </w:r>
      <w:r w:rsidRPr="002A079A">
        <w:rPr>
          <w:rFonts w:ascii="Times New Roman" w:eastAsia="Times New Roman" w:hAnsi="Times New Roman" w:cs="Times New Roman"/>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w:t>
      </w:r>
      <w:r w:rsidRPr="002A079A">
        <w:rPr>
          <w:rFonts w:ascii="Times New Roman" w:eastAsia="Times New Roman" w:hAnsi="Times New Roman" w:cs="Times New Roman"/>
          <w:sz w:val="24"/>
          <w:szCs w:val="24"/>
          <w:lang w:val="en-US" w:eastAsia="ru-RU"/>
        </w:rPr>
        <w:lastRenderedPageBreak/>
        <w:t>care se completează doar la necesitate, unde autoritatea contractantă are dreptul de a stabili condiţii/cerinţe speciale în dependenţă de obiectul achiziţiei, de complexitatea procedurii, atât şi de a stabili condiţiile achitării în avans.</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105.</w:t>
      </w:r>
      <w:r w:rsidRPr="002A079A">
        <w:rPr>
          <w:rFonts w:ascii="Times New Roman" w:eastAsia="Times New Roman" w:hAnsi="Times New Roman" w:cs="Times New Roman"/>
          <w:sz w:val="24"/>
          <w:szCs w:val="24"/>
          <w:lang w:val="en-US" w:eastAsia="ru-RU"/>
        </w:rPr>
        <w:t xml:space="preserve"> În cazul serviciilor de audit, autoritatea contractantă indică în Partea II ce ţine de condiţiile speciale al contractului, drepturile/obligaţiile Beneficiarului şi drepturile/obligaţiile Antreprenorului, în conformitate cu prevederile Ordinului ministrului finanţelor nr.160/2020 cu privire la aprobarea Regulamentului privind activitatea de audit intern pe bază de contract în sectorul public.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106.</w:t>
      </w:r>
      <w:r w:rsidRPr="002A079A">
        <w:rPr>
          <w:rFonts w:ascii="Times New Roman" w:eastAsia="Times New Roman" w:hAnsi="Times New Roman" w:cs="Times New Roman"/>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107.</w:t>
      </w:r>
      <w:r w:rsidRPr="002A079A">
        <w:rPr>
          <w:rFonts w:ascii="Times New Roman" w:eastAsia="Times New Roman" w:hAnsi="Times New Roman" w:cs="Times New Roman"/>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108.</w:t>
      </w:r>
      <w:r w:rsidRPr="002A079A">
        <w:rPr>
          <w:rFonts w:ascii="Times New Roman" w:eastAsia="Times New Roman" w:hAnsi="Times New Roman" w:cs="Times New Roman"/>
          <w:sz w:val="24"/>
          <w:szCs w:val="24"/>
          <w:lang w:val="en-US" w:eastAsia="ru-RU"/>
        </w:rPr>
        <w:t xml:space="preserve"> Operatorul economic conform art.83 al Legii nr.131/2015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109.</w:t>
      </w:r>
      <w:r w:rsidRPr="002A079A">
        <w:rPr>
          <w:rFonts w:ascii="Times New Roman" w:eastAsia="Times New Roman" w:hAnsi="Times New Roman" w:cs="Times New Roman"/>
          <w:sz w:val="24"/>
          <w:szCs w:val="24"/>
          <w:lang w:val="en-US" w:eastAsia="ru-RU"/>
        </w:rPr>
        <w:t xml:space="preserve"> Contestaţiile privind anunţurile de participare la licitaţie şi documentaţia de atribuire se depun în termenele indicate la pct.108, însă nu mai târziu de deschiderea de către autoritatea contractantă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110.</w:t>
      </w:r>
      <w:r w:rsidRPr="002A079A">
        <w:rPr>
          <w:rFonts w:ascii="Times New Roman" w:eastAsia="Times New Roman" w:hAnsi="Times New Roman" w:cs="Times New Roman"/>
          <w:sz w:val="24"/>
          <w:szCs w:val="24"/>
          <w:lang w:val="en-US" w:eastAsia="ru-RU"/>
        </w:rPr>
        <w:t xml:space="preserve"> Fiecare ofertant care participă, în mod individual sau ca asociat, la procedura de atribuire a contractului de achiziţie publică de lucrări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anexele prevăzute în prezenta documentaţie, completate în mod corespunzător şi semnate de persoanele autorizate, conform cerinţelor stabilite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EC3F2A">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3C3D49" w:rsidRPr="001E6949"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1E6949">
        <w:rPr>
          <w:rFonts w:ascii="Times New Roman" w:eastAsia="Times New Roman" w:hAnsi="Times New Roman" w:cs="Times New Roman"/>
          <w:sz w:val="24"/>
          <w:szCs w:val="24"/>
          <w:lang w:val="en-US"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7337"/>
        <w:gridCol w:w="2586"/>
      </w:tblGrid>
      <w:tr w:rsidR="003C3D49" w:rsidRPr="00DD479D"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CERERE DE PARTICIPARE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Ca urmare a anunţului/invitaţiei de participare/de preselecţie apărut în Buletinul achiziţiilor publice şi/sau Jurnalul Oficial al Uniunii Europene, nr._______ din _________________________ (ziua/luna/anul), privind aplicarea procedurii pentru atribuirea contractului __________________________________________ (denumirea contractului de achiziţie publică), noi ____________________________ (denumirea/numele ofertantului/candidatului), am luat cunoştinţă de condiţiile şi de cerinţele expuse în documentaţia de atribuire şi ne exprimăm, prin prezenta, interesul de a participa, în calitate de ofertant/candidat, neavînd obiecţii la documentaţia de atribuire.</w:t>
            </w:r>
            <w:proofErr w:type="gramEnd"/>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37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7550"/>
        <w:gridCol w:w="2515"/>
      </w:tblGrid>
      <w:tr w:rsidR="003C3D49" w:rsidRPr="00DD479D"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valabilitatea ofertei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i/>
                <w:iCs/>
                <w:lang w:val="en-US" w:eastAsia="ru-RU"/>
              </w:rPr>
              <w:t>denumirea autorităţii contractante şi adresa completă</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Ne angajăm să menţinem oferta valabilă, </w:t>
            </w:r>
            <w:r w:rsidRPr="00EC3F2A">
              <w:rPr>
                <w:rFonts w:ascii="Times New Roman" w:eastAsia="Times New Roman" w:hAnsi="Times New Roman" w:cs="Times New Roman"/>
                <w:b/>
                <w:bCs/>
                <w:lang w:val="en-US" w:eastAsia="ru-RU"/>
              </w:rPr>
              <w:t xml:space="preserve">privind achiziţionarea </w:t>
            </w:r>
            <w:r w:rsidRPr="00EC3F2A">
              <w:rPr>
                <w:rFonts w:ascii="Times New Roman" w:eastAsia="Times New Roman" w:hAnsi="Times New Roman" w:cs="Times New Roman"/>
                <w:lang w:val="en-US" w:eastAsia="ru-RU"/>
              </w:rPr>
              <w:t>________________________</w:t>
            </w:r>
          </w:p>
          <w:p w:rsidR="003C3D49" w:rsidRPr="00EC3F2A" w:rsidRDefault="003C3D49" w:rsidP="003C3D49">
            <w:pPr>
              <w:spacing w:after="0" w:line="240" w:lineRule="auto"/>
              <w:ind w:right="567" w:firstLine="567"/>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indică obiectul achiziţiei)</w:t>
            </w:r>
            <w:r w:rsidRPr="00EC3F2A">
              <w:rPr>
                <w:rFonts w:ascii="Times New Roman" w:eastAsia="Times New Roman" w:hAnsi="Times New Roman" w:cs="Times New Roman"/>
                <w:b/>
                <w:bCs/>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prin procedura de achiziţie</w:t>
            </w:r>
            <w:r w:rsidRPr="00EC3F2A">
              <w:rPr>
                <w:rFonts w:ascii="Times New Roman" w:eastAsia="Times New Roman" w:hAnsi="Times New Roman" w:cs="Times New Roman"/>
                <w:lang w:val="en-US" w:eastAsia="ru-RU"/>
              </w:rPr>
              <w:t>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(tipul procedurii de achiziţie)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pentru</w:t>
            </w:r>
            <w:proofErr w:type="gramEnd"/>
            <w:r w:rsidRPr="00EC3F2A">
              <w:rPr>
                <w:rFonts w:ascii="Times New Roman" w:eastAsia="Times New Roman" w:hAnsi="Times New Roman" w:cs="Times New Roman"/>
                <w:lang w:val="en-US" w:eastAsia="ru-RU"/>
              </w:rPr>
              <w:t xml:space="preserve"> o durată de _____________ zile, (durata în litere şi cifre), respectiv până la data de ___________________ (ziua/luna/anul), şi ea va rămâne obligatorie pentru noi şi poate fi acceptată oricând înainte de expirarea perioadei de valabilitate.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14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3C3D49" w:rsidRPr="00EC3F2A" w:rsidTr="00EC3F2A">
        <w:trPr>
          <w:jc w:val="center"/>
        </w:trPr>
        <w:tc>
          <w:tcPr>
            <w:tcW w:w="10065"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2381"/>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w:t>
            </w:r>
          </w:p>
          <w:p w:rsidR="003C3D49" w:rsidRPr="00EC3F2A" w:rsidRDefault="003C3D49" w:rsidP="003C3D49">
            <w:pPr>
              <w:spacing w:after="0" w:line="240" w:lineRule="auto"/>
              <w:ind w:firstLine="2268"/>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SCRISOARE DE GARANŢIE BANCARĂ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pentru participare cu ofertă la procedura de atribuire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cu privire la procedura de atribuire a contractului 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contractului de achiziţie publică)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subsemnaţii________________________________________________________________________,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înregistrat la_______________________________________________________________________,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(adresa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ne obligăm faţă de ________________________________________________________________ să</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plătim suma de______________________________________________, la prima sa cerere scrisă şi</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(suma în litere şi în cifre)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Ofertantul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îşi retrage sau modifică oferta în perioada de valabilitate a acesteia;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ofertă rămâne valabilă pentru perioada de timp specificată în Anunţul de participare (anexa nr.2), începînd cu data-limită pentru depunerea ofertei, în conformitate cu Anunţul de participare (anexa nr.2) şi rămâne obligatorie şi poate fi acceptată în orice moment până la expirarea acestei perioade;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ofertantului)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a constituit garanţia de bună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refuzat să semneze contractul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se execută vreo condiţie, specificată în documentaţia de atribuire înainte de semnarea contractului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garanţie este valabilă până la data de 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Parafată de Banca__________________________________ în ziua___luna____anul_______</w:t>
            </w:r>
          </w:p>
          <w:p w:rsidR="003C3D49" w:rsidRPr="00EC3F2A" w:rsidRDefault="003C3D49" w:rsidP="003C3D49">
            <w:pPr>
              <w:spacing w:after="0" w:line="240" w:lineRule="auto"/>
              <w:ind w:firstLine="3402"/>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GRAFIC DE EXECUTARE A LUCRĂRILOR</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lucrărilor)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Grupa de obiecte/denumirea obiectului</w:t>
            </w:r>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Luna</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Organizare de şantier</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01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02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DD479D"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Obiect n … </w:t>
            </w:r>
            <w:r w:rsidRPr="00EC3F2A">
              <w:rPr>
                <w:rFonts w:ascii="Times New Roman" w:eastAsia="Times New Roman" w:hAnsi="Times New Roman" w:cs="Times New Roman"/>
                <w:lang w:val="en-US" w:eastAsia="ru-RU"/>
              </w:rPr>
              <w:br/>
              <w:t xml:space="preserve">Categoria de lucrări: </w:t>
            </w:r>
            <w:r w:rsidRPr="00EC3F2A">
              <w:rPr>
                <w:rFonts w:ascii="Times New Roman" w:eastAsia="Times New Roman" w:hAnsi="Times New Roman" w:cs="Times New Roman"/>
                <w:lang w:val="en-US" w:eastAsia="ru-RU"/>
              </w:rPr>
              <w:br/>
              <w:t xml:space="preserve">__________________ </w:t>
            </w:r>
            <w:r w:rsidRPr="00EC3F2A">
              <w:rPr>
                <w:rFonts w:ascii="Times New Roman" w:eastAsia="Times New Roman" w:hAnsi="Times New Roman" w:cs="Times New Roman"/>
                <w:lang w:val="en-US"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835"/>
        <w:gridCol w:w="2829"/>
        <w:gridCol w:w="2259"/>
      </w:tblGrid>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experienţa similară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Denumirea şi obiectul contractului______________________________________________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Numărul şi data contractului___________________________________________________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Denumirea/numele beneficiarului_______________________________________________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w:t>
            </w:r>
            <w:r w:rsidRPr="00EC3F2A">
              <w:rPr>
                <w:rFonts w:ascii="Times New Roman" w:eastAsia="Times New Roman" w:hAnsi="Times New Roman" w:cs="Times New Roman"/>
                <w:lang w:val="en-US" w:eastAsia="ru-RU"/>
              </w:rPr>
              <w:t xml:space="preserve"> Adresa beneficiarului________________________________________________________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w:t>
            </w:r>
            <w:r w:rsidRPr="00EC3F2A">
              <w:rPr>
                <w:rFonts w:ascii="Times New Roman" w:eastAsia="Times New Roman" w:hAnsi="Times New Roman" w:cs="Times New Roman"/>
                <w:lang w:val="en-US" w:eastAsia="ru-RU"/>
              </w:rPr>
              <w:t xml:space="preserve"> Ţara______________________________________________________________________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6.</w:t>
            </w:r>
            <w:r w:rsidRPr="00EC3F2A">
              <w:rPr>
                <w:rFonts w:ascii="Times New Roman" w:eastAsia="Times New Roman" w:hAnsi="Times New Roman" w:cs="Times New Roman"/>
                <w:lang w:val="en-US" w:eastAsia="ru-RU"/>
              </w:rPr>
              <w:t xml:space="preserve"> Calitatea în care a participat la îndeplinirea contractului_____________________________</w:t>
            </w:r>
          </w:p>
          <w:p w:rsidR="003C3D49" w:rsidRPr="00EC3F2A" w:rsidRDefault="003C3D49" w:rsidP="003C3D49">
            <w:pPr>
              <w:spacing w:after="0" w:line="240" w:lineRule="auto"/>
              <w:ind w:right="28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notează opţiunea corespunzătoare)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antreprenorul sau antreprenorul general (lider de asociaţie)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b) antreprenor asociat</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c) subantreprenor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DD479D"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7.</w:t>
            </w:r>
            <w:r w:rsidRPr="00EC3F2A">
              <w:rPr>
                <w:rFonts w:ascii="Times New Roman" w:eastAsia="Times New Roman" w:hAnsi="Times New Roman" w:cs="Times New Roman"/>
                <w:lang w:eastAsia="ru-RU"/>
              </w:rPr>
              <w:t xml:space="preserve"> Valoarea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moneda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care s-a încheiat contractul</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echivalent dolari SUA</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iniţială (la data semnării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finală (la data finalizării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tc>
      </w:tr>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w:t>
            </w:r>
            <w:r w:rsidRPr="00EC3F2A">
              <w:rPr>
                <w:rFonts w:ascii="Times New Roman" w:eastAsia="Times New Roman" w:hAnsi="Times New Roman" w:cs="Times New Roman"/>
                <w:lang w:val="en-US" w:eastAsia="ru-RU"/>
              </w:rPr>
              <w:t xml:space="preserve"> Dacă au fost litigii privind îndeplinirea contractului, natura acestora şi modul lor de soluţionare: 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w:t>
            </w:r>
            <w:r w:rsidRPr="00EC3F2A">
              <w:rPr>
                <w:rFonts w:ascii="Times New Roman" w:eastAsia="Times New Roman" w:hAnsi="Times New Roman" w:cs="Times New Roman"/>
                <w:lang w:val="en-US" w:eastAsia="ru-RU"/>
              </w:rPr>
              <w:t xml:space="preserve"> Perioada de executare a lucrării (luni)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contractată________________________________________________________________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efectiv realizată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motivul de decalare a termenului contractat (dacă este cazul), care va fi susţinut pe bază de acte adiţionale încheiate cu beneficiarul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w:t>
            </w:r>
            <w:r w:rsidRPr="00EC3F2A">
              <w:rPr>
                <w:rFonts w:ascii="Times New Roman" w:eastAsia="Times New Roman" w:hAnsi="Times New Roman" w:cs="Times New Roman"/>
                <w:lang w:val="en-US" w:eastAsia="ru-RU"/>
              </w:rPr>
              <w:t xml:space="preserve"> Numărul şi data procesului-verbal de recepţie la terminarea lucrărilor 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w:t>
            </w:r>
            <w:r w:rsidRPr="00EC3F2A">
              <w:rPr>
                <w:rFonts w:ascii="Times New Roman" w:eastAsia="Times New Roman" w:hAnsi="Times New Roman" w:cs="Times New Roman"/>
                <w:lang w:val="en-US" w:eastAsia="ru-RU"/>
              </w:rPr>
              <w:t xml:space="preserve"> Principalele remedieri şi completări înscrise în procesul-verbal de recepţie 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w:t>
            </w:r>
            <w:r w:rsidRPr="00EC3F2A">
              <w:rPr>
                <w:rFonts w:ascii="Times New Roman" w:eastAsia="Times New Roman" w:hAnsi="Times New Roman" w:cs="Times New Roman"/>
                <w:lang w:val="en-US" w:eastAsia="ru-RU"/>
              </w:rPr>
              <w:t xml:space="preserve">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35"/>
        <w:gridCol w:w="2338"/>
        <w:gridCol w:w="1824"/>
        <w:gridCol w:w="1680"/>
        <w:gridCol w:w="1159"/>
        <w:gridCol w:w="1185"/>
      </w:tblGrid>
      <w:tr w:rsidR="003C3D49" w:rsidRPr="00DD479D"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Default="00EC3F2A" w:rsidP="00624668">
            <w:pPr>
              <w:spacing w:after="0" w:line="240" w:lineRule="auto"/>
              <w:rPr>
                <w:rFonts w:ascii="Times New Roman" w:eastAsia="Times New Roman" w:hAnsi="Times New Roman" w:cs="Times New Roman"/>
                <w:lang w:val="en-US" w:eastAsia="ru-RU"/>
              </w:rPr>
            </w:pPr>
          </w:p>
          <w:p w:rsidR="00624668" w:rsidRPr="00EC3F2A" w:rsidRDefault="00624668" w:rsidP="00624668">
            <w:pPr>
              <w:spacing w:after="0" w:line="240" w:lineRule="auto"/>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nr.13</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lista principalelor lucrări executate în ultimul an de activitate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DD479D"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 xml:space="preserve">Nr. </w:t>
            </w:r>
            <w:r w:rsidRPr="00EC3F2A">
              <w:rPr>
                <w:rFonts w:ascii="Times New Roman" w:eastAsia="Times New Roman" w:hAnsi="Times New Roman" w:cs="Times New Roman"/>
                <w:b/>
                <w:bCs/>
                <w:lang w:eastAsia="ru-RU"/>
              </w:rPr>
              <w:br/>
              <w:t>d/o</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Obiectul contractului</w:t>
            </w: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Denumirea/numele beneficiarului/Adresa</w:t>
            </w: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Calitatea antreprenorului</w:t>
            </w:r>
            <w:r w:rsidRPr="00EC3F2A">
              <w:rPr>
                <w:rFonts w:ascii="Times New Roman" w:eastAsia="Times New Roman" w:hAnsi="Times New Roman" w:cs="Times New Roman"/>
                <w:b/>
                <w:bCs/>
                <w:vertAlign w:val="superscript"/>
                <w:lang w:eastAsia="ru-RU"/>
              </w:rPr>
              <w:t>*)</w:t>
            </w: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Preţul contractului/ valoarea lucrărilor executate</w:t>
            </w: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Perioada de execuţie a lucrării </w:t>
            </w:r>
            <w:r w:rsidRPr="00EC3F2A">
              <w:rPr>
                <w:rFonts w:ascii="Times New Roman" w:eastAsia="Times New Roman" w:hAnsi="Times New Roman" w:cs="Times New Roman"/>
                <w:b/>
                <w:bCs/>
                <w:lang w:val="en-US" w:eastAsia="ru-RU"/>
              </w:rPr>
              <w:br/>
              <w:t>(luni)</w:t>
            </w: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data procesului-verbal de recepţie la terminarea lucrărilor</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1</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Se precizează calitatea în care a participat la îndeplinirea contractului, care poate fi de: contractant unic sau lider de asociaţie; contractant asociat</w:t>
            </w:r>
            <w:proofErr w:type="gramStart"/>
            <w:r w:rsidRPr="00EC3F2A">
              <w:rPr>
                <w:rFonts w:ascii="Times New Roman" w:eastAsia="Times New Roman" w:hAnsi="Times New Roman" w:cs="Times New Roman"/>
                <w:lang w:val="en-US" w:eastAsia="ru-RU"/>
              </w:rPr>
              <w:t>;</w:t>
            </w:r>
            <w:proofErr w:type="gramEnd"/>
            <w:r w:rsidRPr="00EC3F2A">
              <w:rPr>
                <w:rFonts w:ascii="Times New Roman" w:eastAsia="Times New Roman" w:hAnsi="Times New Roman" w:cs="Times New Roman"/>
                <w:lang w:val="en-US" w:eastAsia="ru-RU"/>
              </w:rPr>
              <w:t xml:space="preserve"> subcontractant.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02"/>
        <w:gridCol w:w="5728"/>
        <w:gridCol w:w="1242"/>
        <w:gridCol w:w="1348"/>
        <w:gridCol w:w="1345"/>
      </w:tblGrid>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nr.14</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dotările specifice, utilajul şi echipamentul necesar pentru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îndeplinirea corespunzătoare 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DD479D"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Denumirea principalelor utilaje, echipamente, mijloace de transport, baze de producţie </w:t>
            </w:r>
            <w:r w:rsidRPr="00EC3F2A">
              <w:rPr>
                <w:rFonts w:ascii="Times New Roman" w:eastAsia="Times New Roman" w:hAnsi="Times New Roman" w:cs="Times New Roman"/>
                <w:b/>
                <w:bCs/>
                <w:lang w:val="en-US" w:eastAsia="ru-RU"/>
              </w:rPr>
              <w:br/>
              <w:t>(ateliere, depozite, spaţii de cazare) şi laboratoare propuse de ofertant ca necesare pentru executarea lucrării, rezultate în baza tehnologiilor pe care el urmează să le adopte</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Unitatea de măsură </w:t>
            </w:r>
            <w:r w:rsidRPr="00EC3F2A">
              <w:rPr>
                <w:rFonts w:ascii="Times New Roman" w:eastAsia="Times New Roman" w:hAnsi="Times New Roman" w:cs="Times New Roman"/>
                <w:b/>
                <w:bCs/>
                <w:lang w:val="en-US" w:eastAsia="ru-RU"/>
              </w:rPr>
              <w:br/>
              <w:t>(bucăţi şi seturi)</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Asigurate din dotare</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Asigurate de la terţi sau din alte surse</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0</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n</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65"/>
        <w:gridCol w:w="1420"/>
        <w:gridCol w:w="1823"/>
        <w:gridCol w:w="3073"/>
        <w:gridCol w:w="1840"/>
      </w:tblGrid>
      <w:tr w:rsidR="003C3D49" w:rsidRPr="00DD479D"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 de specialitate propus pentru implementarea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DD479D"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Funcţia</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Studii de specialitate</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Vechimea în munca de specialitate </w:t>
            </w:r>
            <w:r w:rsidRPr="00EC3F2A">
              <w:rPr>
                <w:rFonts w:ascii="Times New Roman" w:eastAsia="Times New Roman" w:hAnsi="Times New Roman" w:cs="Times New Roman"/>
                <w:b/>
                <w:bCs/>
                <w:lang w:val="en-US" w:eastAsia="ru-RU"/>
              </w:rPr>
              <w:br/>
              <w:t>(ani)</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denumirea lucrărilor similare executate în calitate de conducător</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certificatului de atestare şi data eliberării</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5</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Arhitect-şef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Inginer-şef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Diriginţi de şantier</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Maiştri</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Specialişti </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03"/>
        <w:gridCol w:w="3359"/>
        <w:gridCol w:w="2026"/>
        <w:gridCol w:w="2152"/>
        <w:gridCol w:w="1983"/>
      </w:tblGrid>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nr.16</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LISTA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subcontractanţilor şi partea/părţile din contract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care sunt îndeplinite de aceştia</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Numele şi adresa subantreprenorilor</w:t>
            </w: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Activităţi din contract</w:t>
            </w: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Valoarea aproximativă</w:t>
            </w: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din valoarea contractului</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4.</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9923"/>
      </w:tblGrid>
      <w:tr w:rsidR="003C3D49" w:rsidRPr="00EC3F2A" w:rsidTr="00EC3F2A">
        <w:trPr>
          <w:jc w:val="center"/>
        </w:trPr>
        <w:tc>
          <w:tcPr>
            <w:tcW w:w="992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INFORMAŢII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asocierea în vederea participării la procedura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 atribuirea executării obiectivului de investiţie</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1.Părţi contractante</w:t>
            </w:r>
            <w:r w:rsidRPr="00EC3F2A">
              <w:rPr>
                <w:rFonts w:ascii="Times New Roman" w:eastAsia="Times New Roman" w:hAnsi="Times New Roman" w:cs="Times New Roman"/>
                <w:lang w:val="en-US" w:eastAsia="ru-RU"/>
              </w:rPr>
              <w:t xml:space="preserve"> ( agenţi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2. Adrese, telefon, fax </w:t>
            </w:r>
            <w:r w:rsidRPr="00EC3F2A">
              <w:rPr>
                <w:rFonts w:ascii="Times New Roman" w:eastAsia="Times New Roman" w:hAnsi="Times New Roman" w:cs="Times New Roman"/>
                <w:lang w:val="en-US" w:eastAsia="ru-RU"/>
              </w:rPr>
              <w:t>ale partenerilor (părţi contractante):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Informaţii privind modul de asociere: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Data încheierii contractului de asociere 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Locul şi data înregistrării asociaţiei______________________________________________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Activităţi economice ce se vor realiza în comun 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Contribuţia fiecărei părţi la realizarea activităţilor economice comune convenite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 Valoarea şi cota procentuală a lucrărilor executate de fiecare asociat 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 Condiţii de administrare a asociaţiei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g) Modalitatea de împărţire a rezultatelor activităţii economice comune desfăşurate 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h) Cauze de încetare a asociaţiei şi modul de împărţire a rezultatelor lichidării______________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i) Repartizarea fizică, valorică şi procentuală între fiecare asociat pentru executarea obiectivului supus licitaţiei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j) Alte cauze__________________________________________________________________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completării _______________________________________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Liderul Asociaţiei: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întreprinderii: 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Asociatul secund: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58"/>
        <w:gridCol w:w="4507"/>
      </w:tblGrid>
      <w:tr w:rsidR="003C3D49" w:rsidRPr="00DD479D"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 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financiară 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având sediul înregistrat la ____________________________ (</w:t>
            </w:r>
            <w:r w:rsidRPr="00EC3F2A">
              <w:rPr>
                <w:rFonts w:ascii="Times New Roman" w:eastAsia="Times New Roman" w:hAnsi="Times New Roman" w:cs="Times New Roman"/>
                <w:i/>
                <w:iCs/>
                <w:lang w:val="en-US" w:eastAsia="ru-RU"/>
              </w:rPr>
              <w:t>adresa terţului susţinător financiar)</w:t>
            </w:r>
            <w:r w:rsidRPr="00EC3F2A">
              <w:rPr>
                <w:rFonts w:ascii="Times New Roman" w:eastAsia="Times New Roman" w:hAnsi="Times New Roman" w:cs="Times New Roman"/>
                <w:lang w:val="en-US" w:eastAsia="ru-RU"/>
              </w:rPr>
              <w:t>,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financiare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 xml:space="preserve">denumirea ofertantului/ candidatului) </w:t>
            </w:r>
            <w:r w:rsidRPr="00EC3F2A">
              <w:rPr>
                <w:rFonts w:ascii="Times New Roman" w:eastAsia="Times New Roman" w:hAnsi="Times New Roman" w:cs="Times New Roman"/>
                <w:lang w:val="en-US" w:eastAsia="ru-RU"/>
              </w:rPr>
              <w:t>suma de ____________________________ (valoarea totală/ parţială din propunerea financiară), necesară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xml:space="preserve"> declarăm că înţelegem să răspundem faţă de autoritatea contractantă pentru neexecutarea oricărei obligaţii asumate de 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în baza contractului de achiziţie publică şi pentru care 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a primit susţinerea financiară conform prezentului angajament, renunţând în acest sens, definitiv şi irevocabil, la invocarea beneficiului de diviziune.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declarăm că înţelegem să renunţam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financiar),</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art.21 alin.(6) al Legii nr.131/2015 privind achiziţiile publice, care dă dreptul autorităţii contractante de a solicita, în mod legitim, îndeplinirea de către noi a anumitor obligaţii care decurg din susţinerea financiară acordată ____________________________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58"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0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76"/>
        <w:gridCol w:w="4489"/>
      </w:tblGrid>
      <w:tr w:rsidR="003C3D49" w:rsidRPr="00DD479D"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ANGAJAMENT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 a ofertantului/</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grupului de operatori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având sediul înregistrat la ____________________________</w:t>
            </w:r>
            <w:r w:rsidRPr="00EC3F2A">
              <w:rPr>
                <w:rFonts w:ascii="Times New Roman" w:eastAsia="Times New Roman" w:hAnsi="Times New Roman" w:cs="Times New Roman"/>
                <w:i/>
                <w:iCs/>
                <w:lang w:val="en-US" w:eastAsia="ru-RU"/>
              </w:rPr>
              <w:t xml:space="preserve"> (adresa terţului susţinător tehnic şi profesional)</w:t>
            </w:r>
            <w:r w:rsidRPr="00EC3F2A">
              <w:rPr>
                <w:rFonts w:ascii="Times New Roman" w:eastAsia="Times New Roman" w:hAnsi="Times New Roman" w:cs="Times New Roman"/>
                <w:lang w:val="en-US" w:eastAsia="ru-RU"/>
              </w:rPr>
              <w:t>,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tehnice şi profesionale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 xml:space="preserve">denumirea ofertantului/candidatului) </w:t>
            </w:r>
            <w:r w:rsidRPr="00EC3F2A">
              <w:rPr>
                <w:rFonts w:ascii="Times New Roman" w:eastAsia="Times New Roman" w:hAnsi="Times New Roman" w:cs="Times New Roman"/>
                <w:lang w:val="en-US" w:eastAsia="ru-RU"/>
              </w:rPr>
              <w:t>resursele tehnice şi/sau profesionale de</w:t>
            </w:r>
            <w:proofErr w:type="gramStart"/>
            <w:r w:rsidRPr="00EC3F2A">
              <w:rPr>
                <w:rFonts w:ascii="Times New Roman" w:eastAsia="Times New Roman" w:hAnsi="Times New Roman" w:cs="Times New Roman"/>
                <w:lang w:val="en-US" w:eastAsia="ru-RU"/>
              </w:rPr>
              <w:t>  _</w:t>
            </w:r>
            <w:proofErr w:type="gramEnd"/>
            <w:r w:rsidRPr="00EC3F2A">
              <w:rPr>
                <w:rFonts w:ascii="Times New Roman" w:eastAsia="Times New Roman" w:hAnsi="Times New Roman" w:cs="Times New Roman"/>
                <w:lang w:val="en-US" w:eastAsia="ru-RU"/>
              </w:rPr>
              <w:t>_________________________________________necesare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declarăm că înţelegem să răspundem, în mod necondiţionat, faţă de autoritatea contractantă pentru neexecutarea oricărei obligaţii asumate de ___________________________</w:t>
            </w:r>
            <w:r w:rsidRPr="00EC3F2A">
              <w:rPr>
                <w:rFonts w:ascii="Times New Roman" w:eastAsia="Times New Roman" w:hAnsi="Times New Roman" w:cs="Times New Roman"/>
                <w:i/>
                <w:iCs/>
                <w:lang w:val="en-US" w:eastAsia="ru-RU"/>
              </w:rPr>
              <w:t xml:space="preserve"> (denumirea ofertantului/candidatului)</w:t>
            </w:r>
            <w:r w:rsidRPr="00EC3F2A">
              <w:rPr>
                <w:rFonts w:ascii="Times New Roman" w:eastAsia="Times New Roman" w:hAnsi="Times New Roman" w:cs="Times New Roman"/>
                <w:lang w:val="en-US" w:eastAsia="ru-RU"/>
              </w:rPr>
              <w:t xml:space="preserve">, în baza contractului de achiziţie publică, şi pentru care ____________________________ </w:t>
            </w:r>
            <w:r w:rsidRPr="00EC3F2A">
              <w:rPr>
                <w:rFonts w:ascii="Times New Roman" w:eastAsia="Times New Roman" w:hAnsi="Times New Roman" w:cs="Times New Roman"/>
                <w:i/>
                <w:iCs/>
                <w:lang w:val="en-US" w:eastAsia="ru-RU"/>
              </w:rPr>
              <w:t>(denumire operatorul/candidatului)</w:t>
            </w:r>
            <w:r w:rsidRPr="00EC3F2A">
              <w:rPr>
                <w:rFonts w:ascii="Times New Roman" w:eastAsia="Times New Roman" w:hAnsi="Times New Roman" w:cs="Times New Roman"/>
                <w:lang w:val="en-US" w:eastAsia="ru-RU"/>
              </w:rPr>
              <w:t xml:space="preserve"> a primit susţinerea tehnică şi profesională conform prezentului angajament, renunţând în acest sens, definitiv şi irevocabil, la invocarea beneficiului de diviziune.</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renunţăm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 ofertant),</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art.22 alin.(6) al Legii nr.131/2015 privind achiziţiile publice, care dă dreptul autorităţii contractante de a solicita, în mod legitim, îndeplinirea de către noi a anumitor obligaţii care decurg din susţinerea tehnică şi profesională acordată 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7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489"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64"/>
        <w:gridCol w:w="5069"/>
        <w:gridCol w:w="1930"/>
        <w:gridCol w:w="1845"/>
        <w:gridCol w:w="757"/>
      </w:tblGrid>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 pe propria răspundere, sub sancţiunile aplicabile faptei de fals în acte publice, că datele prezentate în tabelul anexat privind logistica, utilajele, instalaţiile, echipamentele tehnice de </w:t>
            </w:r>
            <w:proofErr w:type="gramStart"/>
            <w:r w:rsidRPr="00EC3F2A">
              <w:rPr>
                <w:rFonts w:ascii="Times New Roman" w:eastAsia="Times New Roman" w:hAnsi="Times New Roman" w:cs="Times New Roman"/>
                <w:lang w:val="en-US" w:eastAsia="ru-RU"/>
              </w:rPr>
              <w:t>care dispun şi care urmează</w:t>
            </w:r>
            <w:proofErr w:type="gramEnd"/>
            <w:r w:rsidRPr="00EC3F2A">
              <w:rPr>
                <w:rFonts w:ascii="Times New Roman" w:eastAsia="Times New Roman" w:hAnsi="Times New Roman" w:cs="Times New Roman"/>
                <w:lang w:val="en-US" w:eastAsia="ru-RU"/>
              </w:rPr>
              <w:t xml:space="preserve"> a fi folosite efectiv pentru îndeplinirea contractului de achiziţie publică 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Declar, de asemenea, că vom disponibiliza aceste resurse necondiţionat, în funcţie de necesităţile care vor apărea pe parcursul îndeplinirii contractului de achiziţie publică având ca obiect ______________________________ (</w:t>
            </w:r>
            <w:r w:rsidRPr="00EC3F2A">
              <w:rPr>
                <w:rFonts w:ascii="Times New Roman" w:eastAsia="Times New Roman" w:hAnsi="Times New Roman" w:cs="Times New Roman"/>
                <w:i/>
                <w:iCs/>
                <w:lang w:val="en-US" w:eastAsia="ru-RU"/>
              </w:rPr>
              <w:t>obiectul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logistica, utilajele, instalaţiile şi echipamentele tehnice aflate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în dotare şi care urmează a fi efectiv folosite pentru îndeplinirea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contractului de achiziţie publică</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r w:rsidRPr="00EC3F2A">
              <w:rPr>
                <w:rFonts w:ascii="Times New Roman" w:eastAsia="Times New Roman" w:hAnsi="Times New Roman" w:cs="Times New Roman"/>
                <w:b/>
                <w:bCs/>
                <w:lang w:eastAsia="ru-RU"/>
              </w:rPr>
              <w:br/>
              <w:t>crt.</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 utilaj/echipament/instalaţie</w:t>
            </w: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 U.M.</w:t>
            </w:r>
          </w:p>
        </w:tc>
        <w:tc>
          <w:tcPr>
            <w:tcW w:w="260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Forma de deţinere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Proprietate</w:t>
            </w: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 chirie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553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3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700"/>
        <w:gridCol w:w="1292"/>
        <w:gridCol w:w="1244"/>
        <w:gridCol w:w="1829"/>
      </w:tblGrid>
      <w:tr w:rsidR="003C3D49" w:rsidRPr="00DD479D"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 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____________________________ (denumirea terţului susţinător tehnic şi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__________________________________________________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personalului de specialitate angajat care urmează a fi efectiv</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alocat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2</w:t>
            </w: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3</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Personalul de specialitate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Anexez declaraţiei, CV-urile personalului de specialitate, precum şi ale personalului care va fi alocat efectiv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autorizez prin prezenta orice instituţie, societate comercială, bancă, alte persoane juridice să furnizeze informaţii reprezentanţilor autorizaţi ai __________________________ (</w:t>
            </w:r>
            <w:r w:rsidRPr="00EC3F2A">
              <w:rPr>
                <w:rFonts w:ascii="Times New Roman" w:eastAsia="Times New Roman" w:hAnsi="Times New Roman" w:cs="Times New Roman"/>
                <w:i/>
                <w:iCs/>
                <w:lang w:val="en-US" w:eastAsia="ru-RU"/>
              </w:rPr>
              <w:t>denumirea şi adresa autorităţii contractante)</w:t>
            </w:r>
            <w:r w:rsidRPr="00EC3F2A">
              <w:rPr>
                <w:rFonts w:ascii="Times New Roman" w:eastAsia="Times New Roman" w:hAnsi="Times New Roman" w:cs="Times New Roman"/>
                <w:lang w:val="en-US" w:eastAsia="ru-RU"/>
              </w:rPr>
              <w:t xml:space="preserve"> cu privire la orice aspect tehnic şi financiar în legătură cu activitatea noastră.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7431"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2634"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w:t>
            </w:r>
            <w:r w:rsidRPr="00EC3F2A">
              <w:rPr>
                <w:rFonts w:ascii="Times New Roman" w:eastAsia="Times New Roman" w:hAnsi="Times New Roman" w:cs="Times New Roman"/>
                <w:i/>
                <w:iCs/>
                <w:lang w:eastAsia="ru-RU"/>
              </w:rPr>
              <w:t xml:space="preserve"> </w:t>
            </w:r>
            <w:r w:rsidRPr="00EC3F2A">
              <w:rPr>
                <w:rFonts w:ascii="Times New Roman" w:eastAsia="Times New Roman" w:hAnsi="Times New Roman" w:cs="Times New Roman"/>
                <w:lang w:eastAsia="ru-RU"/>
              </w:rPr>
              <w:t>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825"/>
        <w:gridCol w:w="3202"/>
        <w:gridCol w:w="3939"/>
        <w:gridCol w:w="527"/>
        <w:gridCol w:w="527"/>
        <w:gridCol w:w="743"/>
        <w:gridCol w:w="19"/>
        <w:gridCol w:w="43"/>
      </w:tblGrid>
      <w:tr w:rsidR="003C3D49" w:rsidRPr="00DD479D"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nr.22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(Antetul instituţiei)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w:t>
            </w:r>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lang w:val="en-US" w:eastAsia="ru-RU"/>
              </w:rPr>
              <w:t>________ _____nr.__________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AVIZ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pentru participare la licitaţiile publice de lucrări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din domeniul construcţiilor şi instalaţiilor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Eliberat întreprinderii ___________________________ IDNO __________ conform cererii nr._____ din _</w:t>
            </w:r>
            <w:proofErr w:type="gramStart"/>
            <w:r w:rsidRPr="00EC3F2A">
              <w:rPr>
                <w:rFonts w:ascii="Times New Roman" w:eastAsia="Times New Roman" w:hAnsi="Times New Roman" w:cs="Times New Roman"/>
                <w:lang w:val="en-US" w:eastAsia="ru-RU"/>
              </w:rPr>
              <w:t>_ .</w:t>
            </w:r>
            <w:proofErr w:type="gramEnd"/>
            <w:r w:rsidRPr="00EC3F2A">
              <w:rPr>
                <w:rFonts w:ascii="Times New Roman" w:eastAsia="Times New Roman" w:hAnsi="Times New Roman" w:cs="Times New Roman"/>
                <w:lang w:val="en-US" w:eastAsia="ru-RU"/>
              </w:rPr>
              <w:t xml:space="preserve"> În urma verificării actelor prezentate şi informaţiei rezultate din actele de control în ultimii 3 (trei) ani, potrivit Ordinului nr._____ din____, Agenţia pentru Supraveghere Tehnică constată următoarele: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gridAfter w:val="2"/>
          <w:wAfter w:w="62" w:type="dxa"/>
          <w:jc w:val="center"/>
        </w:trPr>
        <w:tc>
          <w:tcPr>
            <w:tcW w:w="8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32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Informaţii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Noţiuni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DA</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w:t>
            </w: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Nota</w:t>
            </w:r>
          </w:p>
        </w:tc>
      </w:tr>
      <w:tr w:rsidR="003C3D49" w:rsidRPr="00DD479D"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constatate prin procese – verbale de control, emise în temeiul Legii nr.131/2012 privind controlul de stat asupra activităţii de întreprinzător)şi/sau </w:t>
            </w:r>
            <w:r w:rsidRPr="00EC3F2A">
              <w:rPr>
                <w:rFonts w:ascii="Times New Roman" w:eastAsia="Times New Roman" w:hAnsi="Times New Roman" w:cs="Times New Roman"/>
                <w:lang w:val="en-US" w:eastAsia="ru-RU"/>
              </w:rPr>
              <w:br/>
              <w:t>Hotărârii Guvernului nr.360/1996 cu privire la controlul de stat al calităţii în construcţii, intrate în vigoare, necontestate sau contestate dar confirmate prin hotărâri judecătoreşti executorii definitive: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foarte grave </w:t>
            </w:r>
            <w:r w:rsidRPr="00EC3F2A">
              <w:rPr>
                <w:rFonts w:ascii="Times New Roman" w:eastAsia="Times New Roman" w:hAnsi="Times New Roman" w:cs="Times New Roman"/>
                <w:lang w:val="en-US" w:eastAsia="ru-RU"/>
              </w:rPr>
              <w:br/>
              <w:t>(art.5</w:t>
            </w:r>
            <w:r w:rsidRPr="00EC3F2A">
              <w:rPr>
                <w:rFonts w:ascii="Times New Roman" w:eastAsia="Times New Roman" w:hAnsi="Times New Roman" w:cs="Times New Roman"/>
                <w:vertAlign w:val="superscript"/>
                <w:lang w:val="en-US" w:eastAsia="ru-RU"/>
              </w:rPr>
              <w:t>1</w:t>
            </w:r>
            <w:r w:rsidRPr="00EC3F2A">
              <w:rPr>
                <w:rFonts w:ascii="Times New Roman" w:eastAsia="Times New Roman" w:hAnsi="Times New Roman" w:cs="Times New Roman"/>
                <w:lang w:val="en-US" w:eastAsia="ru-RU"/>
              </w:rPr>
              <w:t xml:space="preserve"> Legea nr.131/2012 privind controlul de stat asupra activităţii de întreprinzător)</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DD479D"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Sancţiuni economice </w:t>
            </w:r>
            <w:r w:rsidRPr="00EC3F2A">
              <w:rPr>
                <w:rFonts w:ascii="Times New Roman" w:eastAsia="Times New Roman" w:hAnsi="Times New Roman" w:cs="Times New Roman"/>
                <w:lang w:val="en-US" w:eastAsia="ru-RU"/>
              </w:rPr>
              <w:br/>
              <w:t>(cu exagerări ale costului mai mare de 15% din valoarea lucrărilor executate, inclusiv)</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Au fost înregistrate cazuri de accidente: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Accidente tehnice grave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DD479D"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Întreprinderea dispune de necesarul de personal propriu calificat (specialişti şi muncitori specializaţi cu certificate de atestare tehnico-profesională), tehnică specializată (mecanisme, utilaje), încăperi separate corespunzătoare genului de activitate (sector de producere, depozit, oficiu) pentru executarea următoarelor tipuri de lucrări: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civile, industriale şi agrozootehnice </w:t>
            </w:r>
            <w:r w:rsidRPr="00EC3F2A">
              <w:rPr>
                <w:rFonts w:ascii="Times New Roman" w:eastAsia="Times New Roman" w:hAnsi="Times New Roman" w:cs="Times New Roman"/>
                <w:lang w:val="en-US" w:eastAsia="ru-RU"/>
              </w:rPr>
              <w:br/>
              <w:t xml:space="preserve">A. Terasamente, lucrări la structura clădirilor; </w:t>
            </w:r>
            <w:r w:rsidRPr="00EC3F2A">
              <w:rPr>
                <w:rFonts w:ascii="Times New Roman" w:eastAsia="Times New Roman" w:hAnsi="Times New Roman" w:cs="Times New Roman"/>
                <w:lang w:val="en-US" w:eastAsia="ru-RU"/>
              </w:rPr>
              <w:br/>
              <w:t xml:space="preserve">B. structuri metalice; </w:t>
            </w:r>
            <w:r w:rsidRPr="00EC3F2A">
              <w:rPr>
                <w:rFonts w:ascii="Times New Roman" w:eastAsia="Times New Roman" w:hAnsi="Times New Roman" w:cs="Times New Roman"/>
                <w:lang w:val="en-US" w:eastAsia="ru-RU"/>
              </w:rPr>
              <w:br/>
              <w:t>C. finisare, amenajare, protecţie.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DD479D"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rutiere: </w:t>
            </w:r>
            <w:r w:rsidRPr="00EC3F2A">
              <w:rPr>
                <w:rFonts w:ascii="Times New Roman" w:eastAsia="Times New Roman" w:hAnsi="Times New Roman" w:cs="Times New Roman"/>
                <w:lang w:val="en-US" w:eastAsia="ru-RU"/>
              </w:rPr>
              <w:br/>
              <w:t xml:space="preserve">A. drumuri şi piste de aviaţie; </w:t>
            </w:r>
            <w:r w:rsidRPr="00EC3F2A">
              <w:rPr>
                <w:rFonts w:ascii="Times New Roman" w:eastAsia="Times New Roman" w:hAnsi="Times New Roman" w:cs="Times New Roman"/>
                <w:lang w:val="en-US" w:eastAsia="ru-RU"/>
              </w:rPr>
              <w:br/>
              <w:t xml:space="preserve">B. poduri; </w:t>
            </w:r>
            <w:r w:rsidRPr="00EC3F2A">
              <w:rPr>
                <w:rFonts w:ascii="Times New Roman" w:eastAsia="Times New Roman" w:hAnsi="Times New Roman" w:cs="Times New Roman"/>
                <w:lang w:val="en-US" w:eastAsia="ru-RU"/>
              </w:rPr>
              <w:br/>
              <w:t>C. căi ferate.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DD479D"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speciale: </w:t>
            </w:r>
            <w:r w:rsidRPr="00EC3F2A">
              <w:rPr>
                <w:rFonts w:ascii="Times New Roman" w:eastAsia="Times New Roman" w:hAnsi="Times New Roman" w:cs="Times New Roman"/>
                <w:lang w:val="en-US" w:eastAsia="ru-RU"/>
              </w:rPr>
              <w:br/>
              <w:t xml:space="preserve">A. hidrotehnice şi pentru îmbunătăţiri funciare; </w:t>
            </w:r>
            <w:r w:rsidRPr="00EC3F2A">
              <w:rPr>
                <w:rFonts w:ascii="Times New Roman" w:eastAsia="Times New Roman" w:hAnsi="Times New Roman" w:cs="Times New Roman"/>
                <w:lang w:val="en-US" w:eastAsia="ru-RU"/>
              </w:rPr>
              <w:br/>
              <w:t xml:space="preserve">B. fântâni arteziene; </w:t>
            </w:r>
            <w:r w:rsidRPr="00EC3F2A">
              <w:rPr>
                <w:rFonts w:ascii="Times New Roman" w:eastAsia="Times New Roman" w:hAnsi="Times New Roman" w:cs="Times New Roman"/>
                <w:lang w:val="en-US" w:eastAsia="ru-RU"/>
              </w:rPr>
              <w:br/>
              <w:t xml:space="preserve">C. porturi şi debarcadere; </w:t>
            </w:r>
            <w:r w:rsidRPr="00EC3F2A">
              <w:rPr>
                <w:rFonts w:ascii="Times New Roman" w:eastAsia="Times New Roman" w:hAnsi="Times New Roman" w:cs="Times New Roman"/>
                <w:lang w:val="en-US" w:eastAsia="ru-RU"/>
              </w:rPr>
              <w:br/>
              <w:t xml:space="preserve">D. mine, cariere; </w:t>
            </w:r>
            <w:r w:rsidRPr="00EC3F2A">
              <w:rPr>
                <w:rFonts w:ascii="Times New Roman" w:eastAsia="Times New Roman" w:hAnsi="Times New Roman" w:cs="Times New Roman"/>
                <w:lang w:val="en-US" w:eastAsia="ru-RU"/>
              </w:rPr>
              <w:br/>
              <w:t>E. tuneluri.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DD479D"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şi reţele tehnico-edilitare: </w:t>
            </w:r>
            <w:r w:rsidRPr="00EC3F2A">
              <w:rPr>
                <w:rFonts w:ascii="Times New Roman" w:eastAsia="Times New Roman" w:hAnsi="Times New Roman" w:cs="Times New Roman"/>
                <w:lang w:val="en-US" w:eastAsia="ru-RU"/>
              </w:rPr>
              <w:br/>
              <w:t xml:space="preserve">A. de alimentare cu apă şi canalizare; </w:t>
            </w:r>
            <w:r w:rsidRPr="00EC3F2A">
              <w:rPr>
                <w:rFonts w:ascii="Times New Roman" w:eastAsia="Times New Roman" w:hAnsi="Times New Roman" w:cs="Times New Roman"/>
                <w:lang w:val="en-US" w:eastAsia="ru-RU"/>
              </w:rPr>
              <w:br/>
              <w:t xml:space="preserve">B. de încălzire; </w:t>
            </w:r>
            <w:r w:rsidRPr="00EC3F2A">
              <w:rPr>
                <w:rFonts w:ascii="Times New Roman" w:eastAsia="Times New Roman" w:hAnsi="Times New Roman" w:cs="Times New Roman"/>
                <w:lang w:val="en-US" w:eastAsia="ru-RU"/>
              </w:rPr>
              <w:br/>
              <w:t xml:space="preserve">C. ventilaţie, climatizare; </w:t>
            </w:r>
            <w:r w:rsidRPr="00EC3F2A">
              <w:rPr>
                <w:rFonts w:ascii="Times New Roman" w:eastAsia="Times New Roman" w:hAnsi="Times New Roman" w:cs="Times New Roman"/>
                <w:lang w:val="en-US" w:eastAsia="ru-RU"/>
              </w:rPr>
              <w:br/>
              <w:t xml:space="preserve">D. electrice; </w:t>
            </w:r>
            <w:r w:rsidRPr="00EC3F2A">
              <w:rPr>
                <w:rFonts w:ascii="Times New Roman" w:eastAsia="Times New Roman" w:hAnsi="Times New Roman" w:cs="Times New Roman"/>
                <w:lang w:val="en-US" w:eastAsia="ru-RU"/>
              </w:rPr>
              <w:br/>
              <w:t xml:space="preserve">E. de automatizare; </w:t>
            </w:r>
            <w:r w:rsidRPr="00EC3F2A">
              <w:rPr>
                <w:rFonts w:ascii="Times New Roman" w:eastAsia="Times New Roman" w:hAnsi="Times New Roman" w:cs="Times New Roman"/>
                <w:lang w:val="en-US" w:eastAsia="ru-RU"/>
              </w:rPr>
              <w:br/>
              <w:t xml:space="preserve">F. telecomunicaţie; </w:t>
            </w:r>
            <w:r w:rsidRPr="00EC3F2A">
              <w:rPr>
                <w:rFonts w:ascii="Times New Roman" w:eastAsia="Times New Roman" w:hAnsi="Times New Roman" w:cs="Times New Roman"/>
                <w:lang w:val="en-US" w:eastAsia="ru-RU"/>
              </w:rPr>
              <w:br/>
              <w:t xml:space="preserve">G. semnalizare; </w:t>
            </w:r>
            <w:r w:rsidRPr="00EC3F2A">
              <w:rPr>
                <w:rFonts w:ascii="Times New Roman" w:eastAsia="Times New Roman" w:hAnsi="Times New Roman" w:cs="Times New Roman"/>
                <w:lang w:val="en-US" w:eastAsia="ru-RU"/>
              </w:rPr>
              <w:br/>
              <w:t xml:space="preserve">H. frigorifice,compresoare; </w:t>
            </w:r>
            <w:r w:rsidRPr="00EC3F2A">
              <w:rPr>
                <w:rFonts w:ascii="Times New Roman" w:eastAsia="Times New Roman" w:hAnsi="Times New Roman" w:cs="Times New Roman"/>
                <w:lang w:val="en-US" w:eastAsia="ru-RU"/>
              </w:rPr>
              <w:br/>
              <w:t>I. tehnologice.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DD479D"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industriale periculoase: </w:t>
            </w:r>
            <w:r w:rsidRPr="00EC3F2A">
              <w:rPr>
                <w:rFonts w:ascii="Times New Roman" w:eastAsia="Times New Roman" w:hAnsi="Times New Roman" w:cs="Times New Roman"/>
                <w:lang w:val="en-US" w:eastAsia="ru-RU"/>
              </w:rPr>
              <w:br/>
              <w:t xml:space="preserve">A. sub presiune, mecanisme de ridicat, cazane; </w:t>
            </w:r>
            <w:r w:rsidRPr="00EC3F2A">
              <w:rPr>
                <w:rFonts w:ascii="Times New Roman" w:eastAsia="Times New Roman" w:hAnsi="Times New Roman" w:cs="Times New Roman"/>
                <w:lang w:val="en-US" w:eastAsia="ru-RU"/>
              </w:rPr>
              <w:br/>
              <w:t xml:space="preserve">B. chimico-tehnologice; </w:t>
            </w:r>
            <w:r w:rsidRPr="00EC3F2A">
              <w:rPr>
                <w:rFonts w:ascii="Times New Roman" w:eastAsia="Times New Roman" w:hAnsi="Times New Roman" w:cs="Times New Roman"/>
                <w:lang w:val="en-US" w:eastAsia="ru-RU"/>
              </w:rPr>
              <w:br/>
              <w:t xml:space="preserve">C. gazoducte magistrale; </w:t>
            </w:r>
            <w:r w:rsidRPr="00EC3F2A">
              <w:rPr>
                <w:rFonts w:ascii="Times New Roman" w:eastAsia="Times New Roman" w:hAnsi="Times New Roman" w:cs="Times New Roman"/>
                <w:i/>
                <w:iCs/>
                <w:lang w:val="en-US" w:eastAsia="ru-RU"/>
              </w:rPr>
              <w:t xml:space="preserve">a) </w:t>
            </w:r>
            <w:r w:rsidRPr="00EC3F2A">
              <w:rPr>
                <w:rFonts w:ascii="Times New Roman" w:eastAsia="Times New Roman" w:hAnsi="Times New Roman" w:cs="Times New Roman"/>
                <w:i/>
                <w:iCs/>
                <w:lang w:val="en-US" w:eastAsia="ru-RU"/>
              </w:rPr>
              <w:br/>
            </w:r>
            <w:r w:rsidRPr="00EC3F2A">
              <w:rPr>
                <w:rFonts w:ascii="Times New Roman" w:eastAsia="Times New Roman" w:hAnsi="Times New Roman" w:cs="Times New Roman"/>
                <w:lang w:val="en-US" w:eastAsia="ru-RU"/>
              </w:rPr>
              <w:t>D. sisteme de alimentare cu gaze.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DD479D"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Aviz este cu titlu informativ şi se eliberează la cererea solicitantului.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Este valabil </w:t>
            </w:r>
            <w:r w:rsidRPr="00EC3F2A">
              <w:rPr>
                <w:rFonts w:ascii="Times New Roman" w:eastAsia="Times New Roman" w:hAnsi="Times New Roman" w:cs="Times New Roman"/>
                <w:b/>
                <w:bCs/>
                <w:u w:val="single"/>
                <w:lang w:val="en-US" w:eastAsia="ru-RU"/>
              </w:rPr>
              <w:t xml:space="preserve">12 luni </w:t>
            </w:r>
            <w:r w:rsidRPr="00EC3F2A">
              <w:rPr>
                <w:rFonts w:ascii="Times New Roman" w:eastAsia="Times New Roman" w:hAnsi="Times New Roman" w:cs="Times New Roman"/>
                <w:lang w:val="en-US" w:eastAsia="ru-RU"/>
              </w:rPr>
              <w:t>de la data eliberării.</w:t>
            </w:r>
          </w:p>
        </w:tc>
      </w:tr>
      <w:tr w:rsidR="003C3D49" w:rsidRPr="00EC3F2A" w:rsidTr="00EC3F2A">
        <w:trPr>
          <w:gridAfter w:val="1"/>
          <w:wAfter w:w="43" w:type="dxa"/>
          <w:jc w:val="center"/>
        </w:trPr>
        <w:tc>
          <w:tcPr>
            <w:tcW w:w="4027"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Director________________________ </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Ex. _____________________</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Tel. 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5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________________________</w:t>
            </w:r>
          </w:p>
        </w:tc>
      </w:tr>
      <w:tr w:rsidR="003C3D49" w:rsidRPr="00EC3F2A"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(Antetul instituţiei)</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042D05" w:rsidRPr="00042D05" w:rsidRDefault="00042D05" w:rsidP="00042D05">
      <w:pPr>
        <w:spacing w:after="0" w:line="240" w:lineRule="auto"/>
        <w:jc w:val="right"/>
        <w:rPr>
          <w:rFonts w:ascii="Times New Roman" w:eastAsia="Times New Roman" w:hAnsi="Times New Roman" w:cs="Times New Roman"/>
          <w:lang w:val="ro-MD"/>
        </w:rPr>
      </w:pPr>
      <w:r w:rsidRPr="00042D05">
        <w:rPr>
          <w:rFonts w:ascii="Times New Roman" w:eastAsia="Times New Roman" w:hAnsi="Times New Roman" w:cs="Times New Roman"/>
          <w:sz w:val="24"/>
          <w:szCs w:val="24"/>
          <w:lang w:val="ro-MD"/>
        </w:rPr>
        <w:lastRenderedPageBreak/>
        <w:t>Anexa nr. 23</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la Documentația standard nr.69</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din 7 mai 2021</w:t>
      </w:r>
    </w:p>
    <w:p w:rsidR="00042D05" w:rsidRPr="00042D05" w:rsidRDefault="00042D05" w:rsidP="00042D0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042D05" w:rsidRPr="00042D05"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042D05">
        <w:rPr>
          <w:rFonts w:ascii="Times New Roman" w:eastAsia="Times New Roman" w:hAnsi="Times New Roman" w:cs="Times New Roman"/>
          <w:b/>
          <w:noProof/>
          <w:sz w:val="24"/>
          <w:szCs w:val="24"/>
          <w:lang w:val="ro-MD"/>
        </w:rPr>
        <w:t>CAIET DE SARCINI</w:t>
      </w:r>
      <w:bookmarkEnd w:id="0"/>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bookmarkEnd w:id="1"/>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6"/>
          <w:szCs w:val="26"/>
          <w:lang w:val="ro-MD"/>
        </w:rPr>
      </w:pPr>
      <w:r w:rsidRPr="00042D05">
        <w:rPr>
          <w:rFonts w:ascii="Times New Roman" w:eastAsia="Times New Roman" w:hAnsi="Times New Roman" w:cs="Times New Roman"/>
          <w:b/>
          <w:noProof/>
          <w:sz w:val="26"/>
          <w:szCs w:val="26"/>
          <w:lang w:val="ro-MD"/>
        </w:rPr>
        <w:t>LUCRĂRI</w:t>
      </w:r>
    </w:p>
    <w:p w:rsidR="00042D05" w:rsidRPr="00042D05" w:rsidRDefault="00042D05" w:rsidP="00042D05">
      <w:pPr>
        <w:tabs>
          <w:tab w:val="left" w:pos="1134"/>
        </w:tabs>
        <w:spacing w:after="0" w:line="240" w:lineRule="auto"/>
        <w:jc w:val="both"/>
        <w:rPr>
          <w:rFonts w:ascii="Times New Roman" w:eastAsia="Times New Roman" w:hAnsi="Times New Roman" w:cs="Times New Roman"/>
          <w:sz w:val="24"/>
          <w:szCs w:val="24"/>
          <w:lang w:val="ro-MD"/>
        </w:rPr>
      </w:pPr>
    </w:p>
    <w:p w:rsidR="00DD479D" w:rsidRPr="00DD479D" w:rsidRDefault="00042D05" w:rsidP="00042D05">
      <w:pPr>
        <w:spacing w:after="0" w:line="240" w:lineRule="auto"/>
        <w:ind w:firstLine="426"/>
        <w:jc w:val="both"/>
        <w:rPr>
          <w:rFonts w:ascii="Times New Roman" w:eastAsia="Times New Roman" w:hAnsi="Times New Roman" w:cs="Times New Roman"/>
          <w:b/>
          <w:bCs/>
          <w:noProof/>
          <w:sz w:val="24"/>
          <w:szCs w:val="24"/>
          <w:lang w:val="ro-MD"/>
        </w:rPr>
      </w:pPr>
      <w:r w:rsidRPr="00DD479D">
        <w:rPr>
          <w:rFonts w:ascii="Times New Roman" w:eastAsia="Times New Roman" w:hAnsi="Times New Roman" w:cs="Times New Roman"/>
          <w:b/>
          <w:bCs/>
          <w:noProof/>
          <w:sz w:val="24"/>
          <w:szCs w:val="24"/>
          <w:lang w:val="ro-MD"/>
        </w:rPr>
        <w:t>Obiectul</w:t>
      </w:r>
      <w:r w:rsidR="00DD479D" w:rsidRPr="00DD479D">
        <w:rPr>
          <w:rFonts w:ascii="Times New Roman" w:hAnsi="Times New Roman" w:cs="Times New Roman"/>
          <w:lang w:val="en-US"/>
        </w:rPr>
        <w:t xml:space="preserve"> : </w:t>
      </w:r>
      <w:r w:rsidR="00DD479D" w:rsidRPr="00DD479D">
        <w:rPr>
          <w:rFonts w:ascii="Times New Roman" w:hAnsi="Times New Roman" w:cs="Times New Roman"/>
          <w:lang w:val="en-US"/>
        </w:rPr>
        <w:t>Lucrarilor de consolidare a peretelui autoportant al Aulei universiatre ”Victor Gheteul” din IMC din str. Burebista</w:t>
      </w:r>
      <w:proofErr w:type="gramStart"/>
      <w:r w:rsidR="00DD479D" w:rsidRPr="00DD479D">
        <w:rPr>
          <w:rFonts w:ascii="Times New Roman" w:hAnsi="Times New Roman" w:cs="Times New Roman"/>
          <w:lang w:val="en-US"/>
        </w:rPr>
        <w:t>,93</w:t>
      </w:r>
      <w:proofErr w:type="gramEnd"/>
    </w:p>
    <w:p w:rsidR="00042D05" w:rsidRPr="00EE5051" w:rsidRDefault="00042D05" w:rsidP="00042D05">
      <w:pPr>
        <w:spacing w:after="0" w:line="240" w:lineRule="auto"/>
        <w:ind w:firstLine="426"/>
        <w:jc w:val="both"/>
        <w:rPr>
          <w:rFonts w:ascii="Times New Roman" w:eastAsia="Times New Roman" w:hAnsi="Times New Roman" w:cs="Times New Roman"/>
          <w:i/>
          <w:noProof/>
          <w:sz w:val="24"/>
          <w:szCs w:val="24"/>
          <w:lang w:val="ro-MD"/>
        </w:rPr>
      </w:pPr>
      <w:r w:rsidRPr="00EE5051">
        <w:rPr>
          <w:rFonts w:ascii="Times New Roman" w:eastAsia="Times New Roman" w:hAnsi="Times New Roman" w:cs="Times New Roman"/>
          <w:b/>
          <w:bCs/>
          <w:noProof/>
          <w:sz w:val="24"/>
          <w:szCs w:val="24"/>
          <w:lang w:val="ro-MD"/>
        </w:rPr>
        <w:t>Autoritatea contractantă:</w:t>
      </w:r>
      <w:r w:rsidRPr="00EE5051">
        <w:rPr>
          <w:rFonts w:ascii="Times New Roman" w:eastAsia="Times New Roman" w:hAnsi="Times New Roman" w:cs="Times New Roman"/>
          <w:noProof/>
          <w:sz w:val="24"/>
          <w:szCs w:val="24"/>
          <w:lang w:val="ro-MD"/>
        </w:rPr>
        <w:t xml:space="preserve"> Instituția Publică Universitatea de Stat de Medicină și Farmacie „Nicolae Testemițeanu”</w:t>
      </w:r>
    </w:p>
    <w:p w:rsidR="00042D05" w:rsidRPr="00847C56" w:rsidRDefault="00042D05" w:rsidP="00042D05">
      <w:pPr>
        <w:spacing w:after="0" w:line="240" w:lineRule="auto"/>
        <w:ind w:firstLine="426"/>
        <w:jc w:val="both"/>
        <w:rPr>
          <w:rFonts w:ascii="Times New Roman" w:eastAsia="Times New Roman" w:hAnsi="Times New Roman" w:cs="Times New Roman"/>
          <w:sz w:val="24"/>
          <w:szCs w:val="24"/>
          <w:highlight w:val="yellow"/>
          <w:lang w:val="ro-MD" w:eastAsia="ru-RU"/>
        </w:rPr>
      </w:pPr>
      <w:r w:rsidRPr="00EE5051">
        <w:rPr>
          <w:rFonts w:ascii="Times New Roman" w:eastAsia="Times New Roman" w:hAnsi="Times New Roman" w:cs="Times New Roman"/>
          <w:b/>
          <w:bCs/>
          <w:sz w:val="24"/>
          <w:szCs w:val="24"/>
          <w:lang w:val="ro-MD" w:eastAsia="ru-RU"/>
        </w:rPr>
        <w:t xml:space="preserve">1 . Descriere generală: </w:t>
      </w:r>
      <w:r w:rsidRPr="00EE5051">
        <w:rPr>
          <w:rFonts w:ascii="Times New Roman" w:eastAsia="Times New Roman" w:hAnsi="Times New Roman" w:cs="Times New Roman"/>
          <w:sz w:val="24"/>
          <w:szCs w:val="24"/>
          <w:lang w:val="ro-MD" w:eastAsia="ru-RU"/>
        </w:rPr>
        <w:t xml:space="preserve">mun.Chișinău, </w:t>
      </w:r>
      <w:r w:rsidR="00DD479D">
        <w:rPr>
          <w:rFonts w:ascii="Times New Roman" w:eastAsia="Times New Roman" w:hAnsi="Times New Roman" w:cs="Times New Roman"/>
          <w:sz w:val="24"/>
          <w:szCs w:val="24"/>
          <w:lang w:val="ro-MD" w:eastAsia="ru-RU"/>
        </w:rPr>
        <w:t>Burrbista.93</w:t>
      </w:r>
      <w:r w:rsidRPr="00EE5051">
        <w:rPr>
          <w:rFonts w:ascii="Times New Roman" w:eastAsia="Times New Roman" w:hAnsi="Times New Roman" w:cs="Times New Roman"/>
          <w:sz w:val="24"/>
          <w:szCs w:val="24"/>
          <w:lang w:val="ro-MD" w:eastAsia="ru-RU"/>
        </w:rPr>
        <w:t xml:space="preserve"> Lucrari de </w:t>
      </w:r>
      <w:r w:rsidR="00DD479D">
        <w:rPr>
          <w:rFonts w:ascii="Times New Roman" w:eastAsia="Times New Roman" w:hAnsi="Times New Roman" w:cs="Times New Roman"/>
          <w:sz w:val="24"/>
          <w:szCs w:val="24"/>
          <w:lang w:val="ro-MD" w:eastAsia="ru-RU"/>
        </w:rPr>
        <w:t>consolidare</w:t>
      </w:r>
      <w:r w:rsidRPr="00EE5051">
        <w:rPr>
          <w:rFonts w:ascii="Times New Roman" w:eastAsia="Times New Roman" w:hAnsi="Times New Roman" w:cs="Times New Roman"/>
          <w:sz w:val="24"/>
          <w:szCs w:val="24"/>
          <w:lang w:val="ro-MD" w:eastAsia="ru-RU"/>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2. Informaţii şi proiectare: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Cs/>
          <w:noProof/>
          <w:sz w:val="24"/>
          <w:szCs w:val="24"/>
          <w:lang w:val="ro-MD"/>
        </w:rPr>
        <w:t>Elementele constructive: fundație, pereti portanti (interior/exteriori), planșee, scări.</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Cs/>
          <w:noProof/>
          <w:sz w:val="24"/>
          <w:szCs w:val="24"/>
          <w:lang w:val="ro-MD"/>
        </w:rPr>
        <w:t>Continutul documentației:</w:t>
      </w:r>
      <w:r w:rsidRPr="00EE5051">
        <w:rPr>
          <w:rFonts w:ascii="Times New Roman" w:eastAsia="Times New Roman" w:hAnsi="Times New Roman" w:cs="Times New Roman"/>
          <w:b/>
          <w:noProof/>
          <w:sz w:val="24"/>
          <w:szCs w:val="24"/>
          <w:lang w:val="ro-MD"/>
        </w:rPr>
        <w:t xml:space="preserve"> </w:t>
      </w:r>
      <w:r w:rsidR="00DD479D">
        <w:rPr>
          <w:rFonts w:ascii="Times New Roman" w:eastAsia="Times New Roman" w:hAnsi="Times New Roman" w:cs="Times New Roman"/>
          <w:bCs/>
          <w:noProof/>
          <w:sz w:val="24"/>
          <w:szCs w:val="24"/>
          <w:lang w:val="ro-MD"/>
        </w:rPr>
        <w:t xml:space="preserve">Demolări </w:t>
      </w:r>
      <w:r w:rsidRPr="00EE5051">
        <w:rPr>
          <w:rFonts w:ascii="Times New Roman" w:eastAsia="Times New Roman" w:hAnsi="Times New Roman" w:cs="Times New Roman"/>
          <w:bCs/>
          <w:noProof/>
          <w:sz w:val="24"/>
          <w:szCs w:val="24"/>
          <w:lang w:val="ro-MD"/>
        </w:rPr>
        <w:t xml:space="preserve">; </w:t>
      </w:r>
      <w:r w:rsidR="00DD479D">
        <w:rPr>
          <w:rFonts w:ascii="Times New Roman" w:eastAsia="Times New Roman" w:hAnsi="Times New Roman" w:cs="Times New Roman"/>
          <w:bCs/>
          <w:noProof/>
          <w:sz w:val="24"/>
          <w:szCs w:val="24"/>
          <w:lang w:val="ro-MD"/>
        </w:rPr>
        <w:t>consolidarea fundatiei</w:t>
      </w:r>
      <w:r w:rsidRPr="00EE5051">
        <w:rPr>
          <w:rFonts w:ascii="Times New Roman" w:eastAsia="Times New Roman" w:hAnsi="Times New Roman" w:cs="Times New Roman"/>
          <w:bCs/>
          <w:noProof/>
          <w:sz w:val="24"/>
          <w:szCs w:val="24"/>
          <w:lang w:val="ro-MD"/>
        </w:rPr>
        <w:t xml:space="preserve"> </w:t>
      </w:r>
      <w:r w:rsidR="00DD479D">
        <w:rPr>
          <w:rFonts w:ascii="Times New Roman" w:eastAsia="Times New Roman" w:hAnsi="Times New Roman" w:cs="Times New Roman"/>
          <w:bCs/>
          <w:noProof/>
          <w:sz w:val="24"/>
          <w:szCs w:val="24"/>
          <w:lang w:val="ro-MD"/>
        </w:rPr>
        <w:t xml:space="preserve"> </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3. Materiale, compatibilităţi, reglementări tehnice şi standarde utilizate:</w:t>
      </w:r>
      <w:r w:rsidRPr="00EE5051">
        <w:rPr>
          <w:rFonts w:ascii="Times New Roman" w:eastAsia="Times New Roman" w:hAnsi="Times New Roman" w:cs="Times New Roman"/>
          <w:noProof/>
          <w:sz w:val="24"/>
          <w:szCs w:val="24"/>
          <w:lang w:val="ro-MD"/>
        </w:rPr>
        <w:t xml:space="preserve"> Calitatea, conformitatea şi aplicabilitatea materialelor; legislaţia, reglementările tehnice şi standardele aplicate; recepţia materialelor şi a lucrărilor; durata de executare a lucrărilor,  conform caietului de sarcini</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4. Mostre: </w:t>
      </w:r>
      <w:r w:rsidRPr="00EE5051">
        <w:rPr>
          <w:rFonts w:ascii="Times New Roman" w:eastAsia="Times New Roman" w:hAnsi="Times New Roman" w:cs="Times New Roman"/>
          <w:bCs/>
          <w:noProof/>
          <w:sz w:val="24"/>
          <w:szCs w:val="24"/>
          <w:lang w:val="ro-MD"/>
        </w:rPr>
        <w:t xml:space="preserve">Operatorul economic va prezenta (obligatoriu) la solicitarea </w:t>
      </w:r>
      <w:r w:rsidR="00EE5D51" w:rsidRPr="00EE5051">
        <w:rPr>
          <w:rFonts w:ascii="Times New Roman" w:eastAsia="Times New Roman" w:hAnsi="Times New Roman" w:cs="Times New Roman"/>
          <w:bCs/>
          <w:noProof/>
          <w:sz w:val="24"/>
          <w:szCs w:val="24"/>
          <w:lang w:val="ro-MD"/>
        </w:rPr>
        <w:t>autorității contractante, mostre</w:t>
      </w:r>
      <w:r w:rsidRPr="00EE5051">
        <w:rPr>
          <w:rFonts w:ascii="Times New Roman" w:eastAsia="Times New Roman" w:hAnsi="Times New Roman" w:cs="Times New Roman"/>
          <w:bCs/>
          <w:noProof/>
          <w:sz w:val="24"/>
          <w:szCs w:val="24"/>
          <w:lang w:val="ro-MD"/>
        </w:rPr>
        <w:t xml:space="preserve"> la produsele utilizate la adresa și locul indicat de către </w:t>
      </w:r>
      <w:r w:rsidR="00EE5D51" w:rsidRPr="00EE5051">
        <w:rPr>
          <w:rFonts w:ascii="Times New Roman" w:eastAsia="Times New Roman" w:hAnsi="Times New Roman" w:cs="Times New Roman"/>
          <w:bCs/>
          <w:noProof/>
          <w:sz w:val="24"/>
          <w:szCs w:val="24"/>
          <w:lang w:val="ro-MD"/>
        </w:rPr>
        <w:t>acesta</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5. Furnizarea, păstrarea, protecţia materialelor şi a lucrărilor. Securitatea construcţiilor şi a terenurilor aferente: </w:t>
      </w:r>
      <w:r w:rsidRPr="00EE5051">
        <w:rPr>
          <w:rFonts w:ascii="Times New Roman" w:eastAsia="Times New Roman" w:hAnsi="Times New Roman" w:cs="Times New Roman"/>
          <w:bCs/>
          <w:noProof/>
          <w:sz w:val="24"/>
          <w:szCs w:val="24"/>
          <w:lang w:val="ro-MD"/>
        </w:rPr>
        <w:t xml:space="preserve">vor fi coordonate cu </w:t>
      </w:r>
      <w:r w:rsidR="00EE5D51" w:rsidRPr="00EE5051">
        <w:rPr>
          <w:rFonts w:ascii="Times New Roman" w:eastAsia="Times New Roman" w:hAnsi="Times New Roman" w:cs="Times New Roman"/>
          <w:bCs/>
          <w:noProof/>
          <w:sz w:val="24"/>
          <w:szCs w:val="24"/>
          <w:lang w:val="ro-MD"/>
        </w:rPr>
        <w:t>Autoritatea contractantă</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6. Încercări, instrucţiuni, garanţii ale furnizorilor, desene şi scheme de execuţie: </w:t>
      </w:r>
      <w:r w:rsidRPr="00EE5051">
        <w:rPr>
          <w:rFonts w:ascii="Times New Roman" w:eastAsia="Times New Roman" w:hAnsi="Times New Roman" w:cs="Times New Roman"/>
          <w:bCs/>
          <w:noProof/>
          <w:sz w:val="24"/>
          <w:szCs w:val="24"/>
          <w:lang w:val="ro-MD"/>
        </w:rPr>
        <w:t>Conform legislatiei in domeniu constructiilor.</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7. Remedierea viciilor ascunse şi a defectelor: </w:t>
      </w:r>
      <w:r w:rsidRPr="00EE5051">
        <w:rPr>
          <w:rFonts w:ascii="Times New Roman" w:eastAsia="Times New Roman" w:hAnsi="Times New Roman" w:cs="Times New Roman"/>
          <w:bCs/>
          <w:noProof/>
          <w:sz w:val="24"/>
          <w:szCs w:val="24"/>
          <w:lang w:val="ro-MD"/>
        </w:rPr>
        <w:t xml:space="preserve">Conform prevederelor legii nr.721 din 02.02.96 privind calitatea in constructii. </w:t>
      </w:r>
      <w:r w:rsidRPr="00EE5051">
        <w:rPr>
          <w:rFonts w:ascii="Times New Roman" w:eastAsia="Times New Roman" w:hAnsi="Times New Roman" w:cs="Times New Roman"/>
          <w:b/>
          <w:bCs/>
          <w:i/>
          <w:iCs/>
          <w:noProof/>
          <w:color w:val="5F6368"/>
          <w:sz w:val="24"/>
          <w:szCs w:val="24"/>
          <w:shd w:val="clear" w:color="auto" w:fill="FFFFFF"/>
          <w:lang w:val="en-US"/>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8. Trasarea geodezică a lucrărilor, toleranţe de execuţie: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9. Parametrii de calcul ai elementelor constructive: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10. Criterii privind calculul sistemelor de încălzire, ventilare şi condiţionare a aerului:</w:t>
      </w:r>
      <w:r w:rsidRPr="00EE5051">
        <w:rPr>
          <w:rFonts w:ascii="Times New Roman" w:eastAsia="Times New Roman" w:hAnsi="Times New Roman" w:cs="Times New Roman"/>
          <w:bCs/>
          <w:noProof/>
          <w:sz w:val="24"/>
          <w:szCs w:val="24"/>
          <w:lang w:val="ro-MD"/>
        </w:rPr>
        <w:t xml:space="preserve"> Nu se aplica.</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11. Nivelul admis al zgomotului şi al vibraţiilor: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12. Cerinţe privind montarea utilajelor şi a instalaţiilor: </w:t>
      </w:r>
      <w:r w:rsidRPr="00EE5051">
        <w:rPr>
          <w:rFonts w:ascii="Times New Roman" w:eastAsia="Times New Roman" w:hAnsi="Times New Roman" w:cs="Times New Roman"/>
          <w:bCs/>
          <w:noProof/>
          <w:sz w:val="24"/>
          <w:szCs w:val="24"/>
          <w:lang w:val="ro-MD"/>
        </w:rPr>
        <w:t>Conform documentației de proiect.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13. Lucrări de construcţii aferente montării instalaţiilor:</w:t>
      </w:r>
      <w:r w:rsidRPr="00EE5051">
        <w:rPr>
          <w:rFonts w:ascii="Times New Roman" w:eastAsia="Times New Roman" w:hAnsi="Times New Roman" w:cs="Times New Roman"/>
          <w:bCs/>
          <w:noProof/>
          <w:sz w:val="24"/>
          <w:szCs w:val="24"/>
          <w:lang w:val="ro-MD"/>
        </w:rPr>
        <w:t xml:space="preserve"> Conform documentației de proiect.</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14. Articole, produse şi piese necesare instalaţiilor: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15. Echipamentele, instalaţiile, utilajele, sculele, instrumentele, dispozitivele şi alte obiecte necesare pentru executarea lucrărilor: </w:t>
      </w:r>
      <w:r w:rsidRPr="00EE5051">
        <w:rPr>
          <w:rFonts w:ascii="Times New Roman" w:eastAsia="Times New Roman" w:hAnsi="Times New Roman" w:cs="Times New Roman"/>
          <w:bCs/>
          <w:noProof/>
          <w:sz w:val="24"/>
          <w:szCs w:val="24"/>
          <w:lang w:val="ro-MD"/>
        </w:rPr>
        <w:t>Conform anexei nr. 14 la documentația standart</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16. Definiţii: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17. Cerinţe privind calculul costului: </w:t>
      </w:r>
      <w:r w:rsidRPr="00EE5051">
        <w:rPr>
          <w:rFonts w:ascii="Times New Roman" w:eastAsia="Times New Roman" w:hAnsi="Times New Roman" w:cs="Times New Roman"/>
          <w:bCs/>
          <w:noProof/>
          <w:sz w:val="24"/>
          <w:szCs w:val="24"/>
          <w:lang w:val="ro-MD"/>
        </w:rPr>
        <w:t>În conformitate cu CPL 01-01-2012, Formele: F3; F5; F7.</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18. Documente obligatorii la depunerea ofertei: </w:t>
      </w:r>
      <w:r w:rsidRPr="00EE5051">
        <w:rPr>
          <w:rFonts w:ascii="Times New Roman" w:eastAsia="Times New Roman" w:hAnsi="Times New Roman" w:cs="Times New Roman"/>
          <w:bCs/>
          <w:noProof/>
          <w:sz w:val="24"/>
          <w:szCs w:val="24"/>
          <w:lang w:val="ro-MD"/>
        </w:rPr>
        <w:t>Conform anunțului de participare privind achizitia lucrarilor de reconstrucție</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19. Documente obligatorii la evaluarea ofertelor:</w:t>
      </w:r>
      <w:r w:rsidRPr="00EE5051">
        <w:rPr>
          <w:rFonts w:ascii="Times New Roman" w:eastAsia="Times New Roman" w:hAnsi="Times New Roman" w:cs="Times New Roman"/>
          <w:bCs/>
          <w:noProof/>
          <w:sz w:val="24"/>
          <w:szCs w:val="24"/>
          <w:lang w:val="ro-MD"/>
        </w:rPr>
        <w:t xml:space="preserve"> Conform anunțului de participare privind achizitia lucrarilor de reconstrucție</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 </w:t>
      </w:r>
    </w:p>
    <w:p w:rsidR="00042D05"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Cs/>
          <w:noProof/>
          <w:sz w:val="24"/>
          <w:szCs w:val="24"/>
          <w:lang w:val="ro-MD"/>
        </w:rPr>
        <w:t xml:space="preserve"> </w:t>
      </w:r>
    </w:p>
    <w:p w:rsidR="00DD479D" w:rsidRPr="00EE5051" w:rsidRDefault="00DD479D" w:rsidP="00042D05">
      <w:pPr>
        <w:spacing w:after="0" w:line="240" w:lineRule="auto"/>
        <w:ind w:firstLine="709"/>
        <w:jc w:val="both"/>
        <w:rPr>
          <w:rFonts w:ascii="Times New Roman" w:eastAsia="Times New Roman" w:hAnsi="Times New Roman" w:cs="Times New Roman"/>
          <w:bCs/>
          <w:noProof/>
          <w:sz w:val="24"/>
          <w:szCs w:val="24"/>
          <w:lang w:val="ro-MD"/>
        </w:rPr>
      </w:pPr>
    </w:p>
    <w:p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p>
    <w:p w:rsidR="00042D05" w:rsidRDefault="00042D05" w:rsidP="00EE5D51">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Cs/>
          <w:noProof/>
          <w:sz w:val="24"/>
          <w:szCs w:val="24"/>
          <w:lang w:val="ro-MD"/>
        </w:rPr>
        <w:t xml:space="preserve">Autoritatea contractantă </w:t>
      </w:r>
      <w:r w:rsidRPr="00EE5051">
        <w:rPr>
          <w:rFonts w:ascii="Times New Roman" w:eastAsia="Times New Roman" w:hAnsi="Times New Roman" w:cs="Times New Roman"/>
          <w:noProof/>
          <w:sz w:val="24"/>
          <w:szCs w:val="24"/>
          <w:lang w:val="ro-MD"/>
        </w:rPr>
        <w:t> ___________              </w:t>
      </w:r>
      <w:r w:rsidRPr="00EE5051">
        <w:rPr>
          <w:rFonts w:ascii="Times New Roman" w:eastAsia="Times New Roman" w:hAnsi="Times New Roman" w:cs="Times New Roman"/>
          <w:bCs/>
          <w:noProof/>
          <w:sz w:val="24"/>
          <w:szCs w:val="24"/>
          <w:lang w:val="ro-MD"/>
        </w:rPr>
        <w:t>Data</w:t>
      </w:r>
      <w:r w:rsidRPr="00EE5051">
        <w:rPr>
          <w:rFonts w:ascii="Times New Roman" w:eastAsia="Times New Roman" w:hAnsi="Times New Roman" w:cs="Times New Roman"/>
          <w:noProof/>
          <w:sz w:val="24"/>
          <w:szCs w:val="24"/>
          <w:lang w:val="ro-MD"/>
        </w:rPr>
        <w:t xml:space="preserve"> "____"__________________</w:t>
      </w:r>
      <w:r w:rsidR="00DD479D">
        <w:rPr>
          <w:rFonts w:ascii="Times New Roman" w:eastAsia="Times New Roman" w:hAnsi="Times New Roman" w:cs="Times New Roman"/>
          <w:noProof/>
          <w:sz w:val="24"/>
          <w:szCs w:val="24"/>
          <w:lang w:val="ro-MD"/>
        </w:rPr>
        <w:t xml:space="preserve"> </w:t>
      </w:r>
    </w:p>
    <w:p w:rsidR="00DD479D" w:rsidRDefault="00DD479D" w:rsidP="00EE5D51">
      <w:pPr>
        <w:spacing w:after="0" w:line="240" w:lineRule="auto"/>
        <w:ind w:firstLine="709"/>
        <w:jc w:val="both"/>
        <w:rPr>
          <w:rFonts w:ascii="Times New Roman" w:eastAsia="Times New Roman" w:hAnsi="Times New Roman" w:cs="Times New Roman"/>
          <w:noProof/>
          <w:sz w:val="24"/>
          <w:szCs w:val="24"/>
          <w:lang w:val="ro-MD"/>
        </w:rPr>
      </w:pPr>
    </w:p>
    <w:p w:rsidR="00DD479D" w:rsidRDefault="00DD479D" w:rsidP="00EE5D51">
      <w:pPr>
        <w:spacing w:after="0" w:line="240" w:lineRule="auto"/>
        <w:ind w:firstLine="709"/>
        <w:jc w:val="both"/>
        <w:rPr>
          <w:rFonts w:ascii="Times New Roman" w:eastAsia="Times New Roman" w:hAnsi="Times New Roman" w:cs="Times New Roman"/>
          <w:noProof/>
          <w:sz w:val="24"/>
          <w:szCs w:val="24"/>
          <w:lang w:val="ro-MD"/>
        </w:rPr>
      </w:pPr>
    </w:p>
    <w:p w:rsidR="00DD479D" w:rsidRDefault="00DD479D" w:rsidP="00EE5D51">
      <w:pPr>
        <w:spacing w:after="0" w:line="240" w:lineRule="auto"/>
        <w:ind w:firstLine="709"/>
        <w:jc w:val="both"/>
        <w:rPr>
          <w:rFonts w:ascii="Times New Roman" w:eastAsia="Times New Roman" w:hAnsi="Times New Roman" w:cs="Times New Roman"/>
          <w:noProof/>
          <w:sz w:val="24"/>
          <w:szCs w:val="24"/>
          <w:lang w:val="ro-MD"/>
        </w:rPr>
      </w:pPr>
    </w:p>
    <w:p w:rsidR="00DD479D" w:rsidRDefault="00DD479D" w:rsidP="00EE5D51">
      <w:pPr>
        <w:spacing w:after="0" w:line="240" w:lineRule="auto"/>
        <w:ind w:firstLine="709"/>
        <w:jc w:val="both"/>
        <w:rPr>
          <w:rFonts w:ascii="Times New Roman" w:eastAsia="Times New Roman" w:hAnsi="Times New Roman" w:cs="Times New Roman"/>
          <w:noProof/>
          <w:sz w:val="24"/>
          <w:szCs w:val="24"/>
          <w:lang w:val="ro-MD"/>
        </w:rPr>
      </w:pPr>
    </w:p>
    <w:p w:rsidR="00DD479D" w:rsidRPr="00EE5D51" w:rsidRDefault="00DD479D" w:rsidP="00EE5D51">
      <w:pPr>
        <w:spacing w:after="0" w:line="240" w:lineRule="auto"/>
        <w:ind w:firstLine="709"/>
        <w:jc w:val="both"/>
        <w:rPr>
          <w:rFonts w:ascii="Times New Roman" w:eastAsia="Times New Roman" w:hAnsi="Times New Roman" w:cs="Times New Roman"/>
          <w:noProof/>
          <w:sz w:val="24"/>
          <w:szCs w:val="24"/>
          <w:lang w:val="ro-MD"/>
        </w:rPr>
      </w:pPr>
      <w:bookmarkStart w:id="2" w:name="_GoBack"/>
      <w:bookmarkEnd w:id="2"/>
    </w:p>
    <w:p w:rsidR="00042D05" w:rsidRPr="00042D05" w:rsidRDefault="00042D05" w:rsidP="00042D05">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p>
    <w:p w:rsidR="00042D05" w:rsidRPr="00042D05" w:rsidRDefault="00042D05" w:rsidP="00042D05">
      <w:pPr>
        <w:spacing w:after="0" w:line="240" w:lineRule="auto"/>
        <w:ind w:firstLine="709"/>
        <w:jc w:val="both"/>
        <w:rPr>
          <w:rFonts w:ascii="Times New Roman" w:eastAsia="Times New Roman" w:hAnsi="Times New Roman" w:cs="Times New Roman"/>
          <w:b/>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Obiectul____________________________________________________________________</w:t>
      </w: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Autoritatea contractantă________________________________________________________</w:t>
      </w:r>
    </w:p>
    <w:p w:rsidR="00042D05" w:rsidRPr="00042D05" w:rsidRDefault="00042D05" w:rsidP="00042D05">
      <w:pPr>
        <w:tabs>
          <w:tab w:val="left" w:pos="567"/>
        </w:tabs>
        <w:spacing w:after="0" w:line="240" w:lineRule="auto"/>
        <w:jc w:val="center"/>
        <w:rPr>
          <w:rFonts w:ascii="Times New Roman" w:eastAsia="Times New Roman" w:hAnsi="Times New Roman" w:cs="Times New Roman"/>
          <w:i/>
          <w:noProof/>
          <w:sz w:val="24"/>
          <w:szCs w:val="24"/>
          <w:lang w:val="ro-MD"/>
        </w:rPr>
      </w:pPr>
      <w:r w:rsidRPr="00042D0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42D05" w:rsidRPr="00042D05" w:rsidTr="00042D0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Unitatea</w:t>
            </w:r>
          </w:p>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Cantitatea</w:t>
            </w:r>
          </w:p>
        </w:tc>
      </w:tr>
      <w:tr w:rsidR="00382F9C" w:rsidRPr="00DD479D" w:rsidTr="00E02C31">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spacing w:after="0" w:line="240" w:lineRule="auto"/>
              <w:jc w:val="center"/>
              <w:rPr>
                <w:rFonts w:ascii="Times New Roman" w:eastAsia="PMingLiU" w:hAnsi="Times New Roman" w:cs="Times New Roman"/>
                <w:noProof/>
                <w:sz w:val="24"/>
                <w:szCs w:val="24"/>
                <w:lang w:val="ro-MD" w:eastAsia="zh-CN"/>
              </w:rPr>
            </w:pPr>
            <w:r w:rsidRPr="00042D0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7169" w:type="dxa"/>
            <w:gridSpan w:val="3"/>
            <w:tcBorders>
              <w:top w:val="single" w:sz="4" w:space="0" w:color="auto"/>
              <w:left w:val="single" w:sz="4" w:space="0" w:color="auto"/>
              <w:bottom w:val="single" w:sz="4" w:space="0" w:color="auto"/>
              <w:right w:val="single" w:sz="4" w:space="0" w:color="auto"/>
            </w:tcBorders>
            <w:vAlign w:val="center"/>
          </w:tcPr>
          <w:p w:rsidR="00382F9C" w:rsidRPr="00042D05" w:rsidRDefault="00382F9C" w:rsidP="00256CA6">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r>
              <w:rPr>
                <w:rFonts w:ascii="Times New Roman" w:eastAsia="PMingLiU" w:hAnsi="Times New Roman" w:cs="Times New Roman"/>
                <w:noProof/>
                <w:sz w:val="24"/>
                <w:szCs w:val="24"/>
                <w:lang w:val="ro-MD" w:eastAsia="zh-CN"/>
              </w:rPr>
              <w:t xml:space="preserve">Conform </w:t>
            </w:r>
            <w:r w:rsidR="00256CA6">
              <w:rPr>
                <w:rFonts w:ascii="Times New Roman" w:eastAsia="PMingLiU" w:hAnsi="Times New Roman" w:cs="Times New Roman"/>
                <w:noProof/>
                <w:sz w:val="24"/>
                <w:szCs w:val="24"/>
                <w:lang w:val="ro-MD" w:eastAsia="zh-CN"/>
              </w:rPr>
              <w:t>Caietului de sarcini atașat</w:t>
            </w:r>
          </w:p>
        </w:tc>
      </w:tr>
      <w:tr w:rsidR="00042D05" w:rsidRPr="00042D05" w:rsidTr="00042D0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42D05" w:rsidRPr="00042D05" w:rsidRDefault="00042D05" w:rsidP="00042D05">
            <w:pPr>
              <w:spacing w:after="0" w:line="240" w:lineRule="auto"/>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Total</w:t>
            </w:r>
          </w:p>
        </w:tc>
      </w:tr>
    </w:tbl>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     </w:t>
      </w:r>
      <w:r w:rsidRPr="00042D05">
        <w:rPr>
          <w:rFonts w:ascii="Times New Roman" w:eastAsia="Times New Roman" w:hAnsi="Times New Roman" w:cs="Times New Roman"/>
          <w:bCs/>
          <w:noProof/>
          <w:sz w:val="24"/>
          <w:szCs w:val="24"/>
          <w:lang w:val="ro-MD"/>
        </w:rPr>
        <w:t xml:space="preserve">Data </w:t>
      </w:r>
      <w:r w:rsidRPr="00042D05">
        <w:rPr>
          <w:rFonts w:ascii="Times New Roman" w:eastAsia="Times New Roman" w:hAnsi="Times New Roman" w:cs="Times New Roman"/>
          <w:noProof/>
          <w:sz w:val="24"/>
          <w:szCs w:val="24"/>
          <w:lang w:val="ro-MD"/>
        </w:rPr>
        <w:t>„____"__________________</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 xml:space="preserve">     ____________________________  </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(semnătura autorizată)</w:t>
      </w:r>
    </w:p>
    <w:p w:rsidR="00042D05" w:rsidRPr="00042D05" w:rsidRDefault="00042D05" w:rsidP="00042D05">
      <w:pPr>
        <w:tabs>
          <w:tab w:val="left" w:pos="567"/>
        </w:tabs>
        <w:spacing w:after="0" w:line="240" w:lineRule="auto"/>
        <w:rPr>
          <w:rFonts w:ascii="Times New Roman" w:eastAsia="Times New Roman" w:hAnsi="Times New Roman" w:cs="Times New Roman"/>
          <w:sz w:val="24"/>
          <w:szCs w:val="24"/>
          <w:lang w:val="ro-MD"/>
        </w:rPr>
      </w:pPr>
    </w:p>
    <w:p w:rsidR="00042D05" w:rsidRPr="00042D05" w:rsidRDefault="00042D05" w:rsidP="00042D05">
      <w:pPr>
        <w:tabs>
          <w:tab w:val="left" w:pos="567"/>
        </w:tabs>
        <w:spacing w:after="0" w:line="240" w:lineRule="auto"/>
        <w:rPr>
          <w:rFonts w:ascii="Baltica RR" w:eastAsia="Times New Roman" w:hAnsi="Baltica RR" w:cs="Times New Roman"/>
          <w:sz w:val="24"/>
          <w:szCs w:val="20"/>
          <w:lang w:val="ro-MD"/>
        </w:rPr>
      </w:pPr>
      <w:r w:rsidRPr="00042D05">
        <w:rPr>
          <w:rFonts w:ascii="Times New Roman" w:eastAsia="Times New Roman" w:hAnsi="Times New Roman" w:cs="Times New Roman"/>
          <w:i/>
          <w:sz w:val="24"/>
          <w:szCs w:val="24"/>
          <w:lang w:val="ro-MD"/>
        </w:rPr>
        <w:t xml:space="preserve">Notă: Autoritatea contractantă trebuie să atașeze la caietul de sarcini, </w:t>
      </w:r>
      <w:r w:rsidRPr="00042D0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devizare)</w:t>
      </w:r>
    </w:p>
    <w:p w:rsidR="00624668" w:rsidRPr="00042D05" w:rsidRDefault="00624668" w:rsidP="003C3D49">
      <w:pPr>
        <w:spacing w:after="0" w:line="240" w:lineRule="auto"/>
        <w:ind w:firstLine="567"/>
        <w:jc w:val="both"/>
        <w:rPr>
          <w:rFonts w:ascii="Times New Roman" w:eastAsia="Times New Roman" w:hAnsi="Times New Roman" w:cs="Times New Roman"/>
          <w:lang w:val="ro-MD"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624668" w:rsidRPr="00EC3F2A" w:rsidRDefault="00624668" w:rsidP="00C35EEB">
      <w:pPr>
        <w:spacing w:after="0" w:line="240" w:lineRule="auto"/>
        <w:jc w:val="both"/>
        <w:rPr>
          <w:rFonts w:ascii="Times New Roman" w:eastAsia="Times New Roman" w:hAnsi="Times New Roman" w:cs="Times New Roman"/>
          <w:lang w:val="en-US"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3204"/>
        <w:gridCol w:w="6719"/>
      </w:tblGrid>
      <w:tr w:rsidR="003C3D49" w:rsidRPr="00DD479D"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82F9C" w:rsidP="00382F9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 MODEL</w:t>
            </w:r>
          </w:p>
          <w:p w:rsidR="003C3D49" w:rsidRPr="00EC3F2A" w:rsidRDefault="00C35EEB" w:rsidP="00C35EEB">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DE ANTREPRIZĂ Nr.</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privind achiziţia prin </w:t>
            </w:r>
            <w:r w:rsidR="00C35EEB">
              <w:rPr>
                <w:rFonts w:ascii="Times New Roman" w:eastAsia="Times New Roman" w:hAnsi="Times New Roman" w:cs="Times New Roman"/>
                <w:b/>
                <w:bCs/>
                <w:lang w:val="en-US" w:eastAsia="ru-RU"/>
              </w:rPr>
              <w:t>licitație deschisă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„___”_________20__</w:t>
            </w:r>
          </w:p>
          <w:p w:rsidR="003C3D49" w:rsidRPr="00EC3F2A" w:rsidRDefault="00C35EEB" w:rsidP="00382F9C">
            <w:pPr>
              <w:spacing w:after="0" w:line="240" w:lineRule="auto"/>
              <w:jc w:val="right"/>
              <w:rPr>
                <w:rFonts w:ascii="Times New Roman" w:eastAsia="Times New Roman" w:hAnsi="Times New Roman" w:cs="Times New Roman"/>
                <w:lang w:val="en-US" w:eastAsia="ru-RU"/>
              </w:rPr>
            </w:pPr>
            <w:proofErr w:type="gramStart"/>
            <w:r>
              <w:rPr>
                <w:rFonts w:ascii="Times New Roman" w:eastAsia="Times New Roman" w:hAnsi="Times New Roman" w:cs="Times New Roman"/>
                <w:lang w:val="en-US" w:eastAsia="ru-RU"/>
              </w:rPr>
              <w:t>mun</w:t>
            </w:r>
            <w:proofErr w:type="gramEnd"/>
            <w:r>
              <w:rPr>
                <w:rFonts w:ascii="Times New Roman" w:eastAsia="Times New Roman" w:hAnsi="Times New Roman" w:cs="Times New Roman"/>
                <w:lang w:val="en-US" w:eastAsia="ru-RU"/>
              </w:rPr>
              <w:t>. Chișinău</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 PARTEA GENERALĂ</w:t>
            </w:r>
            <w:r w:rsidR="00C35EEB">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PĂRŢILE CONTRACTANTE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Prezentul contract este încheiat în urma procedurii de achiziţie nr.________ din data ___________________, între </w:t>
            </w:r>
            <w:r w:rsidR="00C35EEB" w:rsidRPr="00C35EEB">
              <w:rPr>
                <w:rFonts w:ascii="Times New Roman" w:eastAsia="Times New Roman" w:hAnsi="Times New Roman" w:cs="Times New Roman"/>
                <w:b/>
                <w:noProof/>
                <w:sz w:val="24"/>
                <w:szCs w:val="24"/>
                <w:lang w:val="en-US"/>
              </w:rPr>
              <w:t>Instituţia Publică</w:t>
            </w:r>
            <w:r w:rsidR="00C35EEB" w:rsidRPr="00C35EEB">
              <w:rPr>
                <w:rFonts w:ascii="Times New Roman" w:eastAsia="Times New Roman" w:hAnsi="Times New Roman" w:cs="Times New Roman"/>
                <w:b/>
                <w:noProof/>
                <w:sz w:val="24"/>
                <w:szCs w:val="24"/>
                <w:lang w:val="ro-RO"/>
              </w:rPr>
              <w:t xml:space="preserve"> Universitatea de Stat de Medicină şi Farmacie „Nicolae Testemiţanu”</w:t>
            </w:r>
            <w:r w:rsidR="00C35EEB" w:rsidRPr="00C35EEB">
              <w:rPr>
                <w:rFonts w:ascii="Times New Roman" w:eastAsia="Times New Roman" w:hAnsi="Times New Roman" w:cs="Times New Roman"/>
                <w:noProof/>
                <w:sz w:val="24"/>
                <w:szCs w:val="24"/>
                <w:lang w:val="ro-RO"/>
              </w:rPr>
              <w:t xml:space="preserve"> din Republica Moldova, cu sediul </w:t>
            </w:r>
            <w:r w:rsidR="00C35EEB" w:rsidRPr="00C35EEB">
              <w:rPr>
                <w:rFonts w:ascii="Times New Roman" w:eastAsia="Times New Roman" w:hAnsi="Times New Roman" w:cs="Times New Roman"/>
                <w:noProof/>
                <w:sz w:val="24"/>
                <w:szCs w:val="24"/>
                <w:lang w:val="en-US"/>
              </w:rPr>
              <w:t>în mun. Chişinău, bd. Ştefan cel Mare și Sfânt 165</w:t>
            </w:r>
            <w:r w:rsidR="00C35EEB" w:rsidRPr="00C35EEB">
              <w:rPr>
                <w:rFonts w:ascii="Times New Roman" w:eastAsia="Times New Roman" w:hAnsi="Times New Roman" w:cs="Times New Roman"/>
                <w:noProof/>
                <w:sz w:val="24"/>
                <w:szCs w:val="24"/>
                <w:lang w:val="ro-RO"/>
              </w:rPr>
              <w:t xml:space="preserve">, </w:t>
            </w:r>
            <w:r w:rsidR="00C35EEB">
              <w:rPr>
                <w:rFonts w:ascii="Times New Roman" w:eastAsia="Times New Roman" w:hAnsi="Times New Roman" w:cs="Times New Roman"/>
                <w:noProof/>
                <w:sz w:val="24"/>
                <w:szCs w:val="24"/>
                <w:lang w:val="ro-RO"/>
              </w:rPr>
              <w:t>telefon: 022 20-52-21</w:t>
            </w:r>
            <w:r w:rsidR="00C35EEB" w:rsidRPr="00C35EEB">
              <w:rPr>
                <w:rFonts w:ascii="Times New Roman" w:eastAsia="Times New Roman" w:hAnsi="Times New Roman" w:cs="Times New Roman"/>
                <w:noProof/>
                <w:sz w:val="24"/>
                <w:szCs w:val="24"/>
                <w:lang w:val="ro-RO"/>
              </w:rPr>
              <w:t xml:space="preserve">, autentificat prin cod unic de înregistrare nr. 1007600000794, reprezentată prin </w:t>
            </w:r>
            <w:r w:rsidR="00C35EEB" w:rsidRPr="00C35EEB">
              <w:rPr>
                <w:rFonts w:ascii="Times New Roman" w:eastAsia="Times New Roman" w:hAnsi="Times New Roman" w:cs="Times New Roman"/>
                <w:b/>
                <w:noProof/>
                <w:sz w:val="24"/>
                <w:szCs w:val="24"/>
                <w:lang w:val="ro-RO"/>
              </w:rPr>
              <w:t>Emil Ceban</w:t>
            </w:r>
            <w:r w:rsidR="00C35EEB" w:rsidRPr="00C35EEB">
              <w:rPr>
                <w:rFonts w:ascii="Times New Roman" w:eastAsia="Times New Roman" w:hAnsi="Times New Roman" w:cs="Times New Roman"/>
                <w:noProof/>
                <w:sz w:val="24"/>
                <w:szCs w:val="24"/>
                <w:lang w:val="ro-RO"/>
              </w:rPr>
              <w:t>, Rector</w:t>
            </w:r>
            <w:r w:rsidR="00C35EEB">
              <w:rPr>
                <w:rFonts w:ascii="Times New Roman" w:eastAsia="Times New Roman" w:hAnsi="Times New Roman" w:cs="Times New Roman"/>
                <w:noProof/>
                <w:sz w:val="24"/>
                <w:szCs w:val="24"/>
                <w:lang w:val="ro-RO"/>
              </w:rPr>
              <w:t xml:space="preserve">, </w:t>
            </w:r>
            <w:r w:rsidRPr="00EC3F2A">
              <w:rPr>
                <w:rFonts w:ascii="Times New Roman" w:eastAsia="Times New Roman" w:hAnsi="Times New Roman" w:cs="Times New Roman"/>
                <w:lang w:val="en-US" w:eastAsia="ru-RU"/>
              </w:rPr>
              <w:t>în calitate de Beneficiar, pe de o parte, şi ______________________________________________, (denumirea operatorului economic) cu sediul în _______________________str._________________________________, (</w:t>
            </w:r>
            <w:proofErr w:type="gramStart"/>
            <w:r w:rsidRPr="00EC3F2A">
              <w:rPr>
                <w:rFonts w:ascii="Times New Roman" w:eastAsia="Times New Roman" w:hAnsi="Times New Roman" w:cs="Times New Roman"/>
                <w:lang w:val="en-US" w:eastAsia="ru-RU"/>
              </w:rPr>
              <w:t>localitatea</w:t>
            </w:r>
            <w:proofErr w:type="gramEnd"/>
            <w:r w:rsidRPr="00EC3F2A">
              <w:rPr>
                <w:rFonts w:ascii="Times New Roman" w:eastAsia="Times New Roman" w:hAnsi="Times New Roman" w:cs="Times New Roman"/>
                <w:lang w:val="en-US" w:eastAsia="ru-RU"/>
              </w:rPr>
              <w:t xml:space="preserve">) telefon: ______________, fax: _____________, IDNO________________ autorizat pentru activitatea în construcţii: autorizaţia nr._______ din „__”______________20__, eliberată de __________________,pe un termen de ____ ani, pentru genurile de activitate ________________________________________________________, reprezentat prin _____________________________________, în calitate de Antreprenor, pe de altă parte.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(numele şi funcţia conducătorului)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 OBIECTUL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1.1. Antreprenorul se obligă să execute </w:t>
            </w:r>
            <w:r w:rsidR="00574D72" w:rsidRPr="00574D72">
              <w:rPr>
                <w:rFonts w:ascii="Times New Roman" w:hAnsi="Times New Roman" w:cs="Times New Roman"/>
                <w:color w:val="333333"/>
                <w:spacing w:val="-6"/>
                <w:sz w:val="24"/>
                <w:szCs w:val="24"/>
                <w:shd w:val="clear" w:color="auto" w:fill="FFFFFF"/>
                <w:lang w:val="en-US"/>
              </w:rPr>
              <w:t xml:space="preserve">Lucrari </w:t>
            </w:r>
            <w:r w:rsidRPr="00EC3F2A">
              <w:rPr>
                <w:rFonts w:ascii="Times New Roman" w:eastAsia="Times New Roman" w:hAnsi="Times New Roman" w:cs="Times New Roman"/>
                <w:lang w:val="en-US" w:eastAsia="ru-RU"/>
              </w:rPr>
              <w:t xml:space="preserve">în conformitate cu prevederile proiectului tehnic, cu detaliile de execuţie, precum şi cu normativele, standardele şi prescripţiile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 PERIOADA DE EXECUŢIE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2.1. Durata de execuţie a lucrărilor contractate este de _________ luni şi zile___după primirea ordinului de începere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execuţiei şi asigurării lucrului ritmic de către beneficiar-ordonatorul de credite.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2.2. Graficul de execuţie a lucrărilor se va efectua conform specificaţiei din anexa la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2.3. Perioada de execuţie poate fi prelungită sau suspendată dacă constrângerea activităţii se datorează următoarelor cauze: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generate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gramStart"/>
            <w:r w:rsidRPr="00EC3F2A">
              <w:rPr>
                <w:rFonts w:ascii="Times New Roman" w:eastAsia="Times New Roman" w:hAnsi="Times New Roman" w:cs="Times New Roman"/>
                <w:lang w:val="en-US" w:eastAsia="ru-RU"/>
              </w:rPr>
              <w:t>datorită</w:t>
            </w:r>
            <w:proofErr w:type="gramEnd"/>
            <w:r w:rsidRPr="00EC3F2A">
              <w:rPr>
                <w:rFonts w:ascii="Times New Roman" w:eastAsia="Times New Roman" w:hAnsi="Times New Roman" w:cs="Times New Roman"/>
                <w:lang w:val="en-US" w:eastAsia="ru-RU"/>
              </w:rPr>
              <w:t xml:space="preserve"> impedimentului care justifică neexecutarea obligaţiei sau altei situaţii extreme neimputabile şi imprevizibile pentru Antreprenor; c) influenţei factorilor climatici, care duc la imposibilitatea executării lucrărilor stabilite conform caietului de sarcini, or executarea lor în asemenea codiţii climaterice se va răsfrânge asupra calităţii lucrărilor; d) calamităţilor naturale recunoscute de autoritatea legală.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2.5. La terminarea lucrărilor, Antreprenorul va notifica Beneficiarul că sunt îndeplinite condiţiile de recepţie, solicitând convocarea comisiei. În baza acestei notificări, Beneficiarul va convoca comisia de recepţie pentru terminarea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2.6. În baza documentelor de confirmare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2.7</w:t>
            </w:r>
            <w:proofErr w:type="gramStart"/>
            <w:r w:rsidRPr="00EC3F2A">
              <w:rPr>
                <w:rFonts w:ascii="Times New Roman" w:eastAsia="Times New Roman" w:hAnsi="Times New Roman" w:cs="Times New Roman"/>
                <w:lang w:val="en-US" w:eastAsia="ru-RU"/>
              </w:rPr>
              <w:t>.Se</w:t>
            </w:r>
            <w:proofErr w:type="gramEnd"/>
            <w:r w:rsidRPr="00EC3F2A">
              <w:rPr>
                <w:rFonts w:ascii="Times New Roman" w:eastAsia="Times New Roman" w:hAnsi="Times New Roman" w:cs="Times New Roman"/>
                <w:lang w:val="en-US" w:eastAsia="ru-RU"/>
              </w:rPr>
              <w:t xml:space="preserve"> indică termenul de garanţie a lucrărilor___________________.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VALOAREA LUCRĂRILOR ŞI MODALITĂŢILE DE PLATĂ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3.1. Valoarea lucrărilor, ce reprezintă obiectul prezentului contract, este de_________________________lei MD, inclusiv __________ TVA lei MD. </w:t>
            </w:r>
            <w:r w:rsidRPr="00EC3F2A">
              <w:rPr>
                <w:rFonts w:ascii="Times New Roman" w:eastAsia="Times New Roman" w:hAnsi="Times New Roman" w:cs="Times New Roman"/>
                <w:i/>
                <w:iCs/>
                <w:lang w:val="en-US" w:eastAsia="ru-RU"/>
              </w:rPr>
              <w:t>(suma cu cifre şi litere) (suma cu cifre şi litere)</w:t>
            </w:r>
            <w:r w:rsidRPr="00EC3F2A">
              <w:rPr>
                <w:rFonts w:ascii="Times New Roman" w:eastAsia="Times New Roman" w:hAnsi="Times New Roman" w:cs="Times New Roman"/>
                <w:lang w:val="en-US" w:eastAsia="ru-RU"/>
              </w:rPr>
              <w:t xml:space="preserve"> </w:t>
            </w:r>
          </w:p>
          <w:p w:rsidR="002822C9" w:rsidRPr="00EC3F2A" w:rsidRDefault="002822C9" w:rsidP="003C3D49">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3.2. </w:t>
            </w:r>
            <w:r w:rsidRPr="00BE206C">
              <w:rPr>
                <w:rFonts w:ascii="Times New Roman" w:hAnsi="Times New Roman" w:cs="Times New Roman"/>
                <w:sz w:val="24"/>
                <w:szCs w:val="24"/>
                <w:lang w:val="en-US" w:eastAsia="ru-RU"/>
              </w:rPr>
              <w:t xml:space="preserve">Achitările vor fi efectuate prin transfer, </w:t>
            </w:r>
            <w:r w:rsidRPr="00BE206C">
              <w:rPr>
                <w:rFonts w:ascii="Times New Roman" w:hAnsi="Times New Roman" w:cs="Times New Roman"/>
                <w:sz w:val="24"/>
                <w:szCs w:val="24"/>
                <w:lang w:val="es-ES" w:eastAsia="ru-RU"/>
              </w:rPr>
              <w:t>10% - prealabil</w:t>
            </w:r>
            <w:r>
              <w:rPr>
                <w:rFonts w:ascii="Times New Roman" w:hAnsi="Times New Roman" w:cs="Times New Roman"/>
                <w:sz w:val="24"/>
                <w:szCs w:val="24"/>
                <w:lang w:val="es-ES" w:eastAsia="ru-RU"/>
              </w:rPr>
              <w:t>, în limita alocațiilor anuale pentru anul de gestiune</w:t>
            </w:r>
            <w:r w:rsidRPr="00BE206C">
              <w:rPr>
                <w:rFonts w:ascii="Times New Roman" w:hAnsi="Times New Roman" w:cs="Times New Roman"/>
                <w:sz w:val="24"/>
                <w:szCs w:val="24"/>
                <w:lang w:val="es-ES" w:eastAsia="ru-RU"/>
              </w:rPr>
              <w:t xml:space="preserve">, 90 % - în baza procesului verbal de recepție </w:t>
            </w:r>
            <w:r>
              <w:rPr>
                <w:rFonts w:ascii="Times New Roman" w:hAnsi="Times New Roman" w:cs="Times New Roman"/>
                <w:sz w:val="24"/>
                <w:szCs w:val="24"/>
                <w:lang w:val="es-ES" w:eastAsia="ru-RU"/>
              </w:rPr>
              <w:t xml:space="preserve">a lucrărilor </w:t>
            </w:r>
            <w:r w:rsidRPr="00EC3F2A">
              <w:rPr>
                <w:rFonts w:ascii="Times New Roman" w:eastAsia="Times New Roman" w:hAnsi="Times New Roman" w:cs="Times New Roman"/>
                <w:lang w:val="en-US" w:eastAsia="ru-RU"/>
              </w:rPr>
              <w:t>executate, semnate ş</w:t>
            </w:r>
            <w:r>
              <w:rPr>
                <w:rFonts w:ascii="Times New Roman" w:eastAsia="Times New Roman" w:hAnsi="Times New Roman" w:cs="Times New Roman"/>
                <w:lang w:val="en-US" w:eastAsia="ru-RU"/>
              </w:rPr>
              <w:t>i acceptate de către Beneficiar</w:t>
            </w:r>
            <w:r w:rsidRPr="00EC3F2A">
              <w:rPr>
                <w:rFonts w:ascii="Times New Roman" w:eastAsia="Times New Roman" w:hAnsi="Times New Roman" w:cs="Times New Roman"/>
                <w:lang w:val="en-US" w:eastAsia="ru-RU"/>
              </w:rPr>
              <w:t xml:space="preserve"> </w:t>
            </w:r>
            <w:r w:rsidRPr="00BE206C">
              <w:rPr>
                <w:rFonts w:ascii="Times New Roman" w:hAnsi="Times New Roman" w:cs="Times New Roman"/>
                <w:sz w:val="24"/>
                <w:szCs w:val="24"/>
                <w:lang w:val="es-ES" w:eastAsia="ru-RU"/>
              </w:rPr>
              <w:t>și a facturii fiscale în termen de 20 zile.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3.3. Beneficiarul va verifica procesele-verbale de recepţie a lucrărilor executate în termen de </w:t>
            </w:r>
            <w:r w:rsidR="00382F9C">
              <w:rPr>
                <w:rFonts w:ascii="Times New Roman" w:eastAsia="Times New Roman" w:hAnsi="Times New Roman" w:cs="Times New Roman"/>
                <w:lang w:val="en-US" w:eastAsia="ru-RU"/>
              </w:rPr>
              <w:t xml:space="preserve">10 </w:t>
            </w:r>
            <w:r w:rsidRPr="00EC3F2A">
              <w:rPr>
                <w:rFonts w:ascii="Times New Roman" w:eastAsia="Times New Roman" w:hAnsi="Times New Roman" w:cs="Times New Roman"/>
                <w:lang w:val="en-US" w:eastAsia="ru-RU"/>
              </w:rPr>
              <w:t xml:space="preserve">zile calendaristice de la primirea acestora de la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3.5. Lucrările nu vor fi considerate finalizate până când procesul-verbal de recepţie la terminarea lucrărilor nu va fi semnat de comisia de recepţie, care confirmă că lucrările au fost executate conform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 DREPTURILE ŞI OBLIGAŢIUNILE ANTREPRENORULUI ŞI ALE BENEFICIARULUI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 Antreprenorul are obligaţia să execute, să finalizeze lucrarea în termenele stabilite în contract, </w:t>
            </w:r>
            <w:proofErr w:type="gramStart"/>
            <w:r w:rsidRPr="00EC3F2A">
              <w:rPr>
                <w:rFonts w:ascii="Times New Roman" w:eastAsia="Times New Roman" w:hAnsi="Times New Roman" w:cs="Times New Roman"/>
                <w:lang w:val="en-US" w:eastAsia="ru-RU"/>
              </w:rPr>
              <w:t>pe</w:t>
            </w:r>
            <w:proofErr w:type="gramEnd"/>
            <w:r w:rsidRPr="00EC3F2A">
              <w:rPr>
                <w:rFonts w:ascii="Times New Roman" w:eastAsia="Times New Roman" w:hAnsi="Times New Roman" w:cs="Times New Roman"/>
                <w:lang w:val="en-US" w:eastAsia="ru-RU"/>
              </w:rPr>
              <w:t xml:space="preserve"> proprie răspundere. Pentru aceasta el este obligat să respecte proiectul, documentaţia de execuţie şi prevederile actelor normative din domeniul construcţiilor.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4.3. Antreprenorul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4.4. Documentaţia pusă la dispoziţia Antreprenorului se repartizează astfel: a) un exemplar rămâne la dispoziţia Antreprenorului, iar altul va fi ţinut de către acesta la dispoziţie pentru consultare de către Agenţia pentru Supravegherea Tehnică, precum şi de către alte persoane autorizate, inclusiv responsabilul tehnic atestat.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4.6. Oferta adjudecată face </w:t>
            </w:r>
            <w:proofErr w:type="gramStart"/>
            <w:r w:rsidRPr="00EC3F2A">
              <w:rPr>
                <w:rFonts w:ascii="Times New Roman" w:eastAsia="Times New Roman" w:hAnsi="Times New Roman" w:cs="Times New Roman"/>
                <w:lang w:val="en-US" w:eastAsia="ru-RU"/>
              </w:rPr>
              <w:t>parte integrantă din contract</w:t>
            </w:r>
            <w:proofErr w:type="gramEnd"/>
            <w:r w:rsidRPr="00EC3F2A">
              <w:rPr>
                <w:rFonts w:ascii="Times New Roman" w:eastAsia="Times New Roman" w:hAnsi="Times New Roman" w:cs="Times New Roman"/>
                <w:lang w:val="en-US" w:eastAsia="ru-RU"/>
              </w:rPr>
              <w:t xml:space="preserve">. Ea trebuie să fie corectă şi completă. Preţurile stabilite vor acoperi toate obligaţiunile din contract şi toate operaţiunile pentru terminarea şi întreţinerea corespunzătoare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C3D49" w:rsidRPr="008218D0" w:rsidRDefault="003C3D49" w:rsidP="008218D0">
            <w:pPr>
              <w:pStyle w:val="a3"/>
              <w:tabs>
                <w:tab w:val="left" w:pos="567"/>
              </w:tabs>
              <w:ind w:firstLine="522"/>
              <w:rPr>
                <w:lang w:val="ro-MD"/>
              </w:rPr>
            </w:pPr>
            <w:r w:rsidRPr="00EC3F2A">
              <w:rPr>
                <w:lang w:val="en-US"/>
              </w:rPr>
              <w:t xml:space="preserve">4.10. </w:t>
            </w:r>
            <w:r w:rsidR="008218D0" w:rsidRPr="008218D0">
              <w:rPr>
                <w:lang w:val="ro-MD"/>
              </w:rPr>
              <w:t>Antreprenorul, prin atribuirea ofertei în favoarea sa, se angajează să prezinte garanţia de bună execuţie a contractului sub formă de rețineri succesive din facturile parțiale pentru situațiile de lucrări,  pînă la atingerea unui procent în cuantum de 5 % din valoarea contractului. Aceste rețineri vor fi efectuate pînă la completarea garanției de bună execuție. Sumele astfel reținute vor fi comunicate la bancă, aleasă de ambele părți,  - Antreprenor și Beneficiar – și se vor pune pe un cont special. În acest scop transferul va fi efectuat în cel mult 10 zile lucrătoare de la efectuarea reținerii. Benefeciarul trebuie să dispună ca banca să înștiințeze Antreprenorul de transferul efectuat, precum și destinația 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4.12</w:t>
            </w:r>
            <w:proofErr w:type="gramStart"/>
            <w:r w:rsidRPr="00EC3F2A">
              <w:rPr>
                <w:rFonts w:ascii="Times New Roman" w:eastAsia="Times New Roman" w:hAnsi="Times New Roman" w:cs="Times New Roman"/>
                <w:lang w:val="en-US" w:eastAsia="ru-RU"/>
              </w:rPr>
              <w:t>.Antreprenorul</w:t>
            </w:r>
            <w:proofErr w:type="gramEnd"/>
            <w:r w:rsidRPr="00EC3F2A">
              <w:rPr>
                <w:rFonts w:ascii="Times New Roman" w:eastAsia="Times New Roman" w:hAnsi="Times New Roman" w:cs="Times New Roman"/>
                <w:lang w:val="en-US" w:eastAsia="ru-RU"/>
              </w:rPr>
              <w:t xml:space="preserve"> trebuie să constituie garanţia de bună execuţie după primirea scrisorii de acceptare, dar nu mai târziu de data încheierii contractului. Atât timp cât el nu şi-</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îndeplinit această obligaţiune, Beneficiarul poate să reţină garanţia Antreprenorului pentru ofertă.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4.14. La lucrările la care se fac încercări, se consideră calitatea probei îndeplinită atâta timp cât rezultatele se înscriu în limitele admise prin reglementările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4.17.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4.19. Pentru verificarea trasării de către Beneficiar sau proiectant, Antreprenorul este obligat să protejeze şi să păstreze toate reperele, bornele sau alte obiecte folosite la trasarea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4.21. Antreprenorul are obligaţia să stabilească toate relaţiile care reglementează raporturile cu subantreprenorii şi este răspunzător faţă de Beneficiar pentru respectarea de către subantreprenorii a prevederilor legale şi obligaţiunilor contractuale şi profesionale.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4.22. Pe parcursul executării lucrărilor, Beneficiarul are dreptul să dispună în scris: a) îndepărtarea de pe şantier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oricăror materiale care sunt calitativ necorespunzătoare; b) înlocuirea materialelor necorespunzătoare calitativ cu altele corespunzătoare; c) îndepărtarea sau refacerea oricărei lucrări sau părţi de lucrare necorespunzătoare din punct de vedere calitativ.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4.23. În cazul neexecutării de către Antreprenor a dispoziţiilor din punctul 2.1., Beneficiarul poate opri lucrările, prin rezoluţiunea contractului, în condiţiile legii, totodată Antreprenorul compensează cheltuielile aferente suportate de Beneficiar în legătură cu faptul neexecutării.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 AJUSTAREA VALORII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6. ANTREPRENORUL ŞI SUBANTREPRENORII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6.3. Pe parcursul execuţiei lucrărilor, Antreprenorul este obligat să comunice, la cererea Beneficiarului, datele de identificare ale subantreprenorilor.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6.4. Angajarea forţei de muncă pe bază de acord nu este considerată obiectul unei subcontractări.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7. FORŢA DE MUNCĂ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7.1. Antreprenorul şi subantreprenorii vor îndeplini toate formalităţile necesare angajării întregii forţe de muncă pentru executarea lucrărilor contractate în conformitate cu prevederile legislaţiei.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 MATERIALELE ŞI EXECUŢIA LUCRĂRILOR PROPRIU-ZISE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8.2. Costul probelor şi încercărilor va fi suportat de Antreprenor, dacă acesta este prevăzut în documentaţie, în caz contrar cheltuielile vor fi suportate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8.4. Beneficiarul, proiectantul sau orice altă persoană autorizată de aceştia au acces tot timpul la lucrări pe şantier şi în locurile unde se pregăteşte lucrarea, în depozite de materiale prefabricate etc.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w:t>
            </w:r>
            <w:proofErr w:type="gramStart"/>
            <w:r w:rsidRPr="00EC3F2A">
              <w:rPr>
                <w:rFonts w:ascii="Times New Roman" w:eastAsia="Times New Roman" w:hAnsi="Times New Roman" w:cs="Times New Roman"/>
                <w:lang w:val="en-US" w:eastAsia="ru-RU"/>
              </w:rPr>
              <w:t>toate pagubele pe care le</w:t>
            </w:r>
            <w:proofErr w:type="gramEnd"/>
            <w:r w:rsidRPr="00EC3F2A">
              <w:rPr>
                <w:rFonts w:ascii="Times New Roman" w:eastAsia="Times New Roman" w:hAnsi="Times New Roman" w:cs="Times New Roman"/>
                <w:lang w:val="en-US" w:eastAsia="ru-RU"/>
              </w:rPr>
              <w:t xml:space="preserve">-a provocat acestuia. Lucrările respective vor fi plătite Antreprenorului numai dacă se dovedesc a fi necesare şi se presupune că ele corespund voinţei Beneficiarului, în care caz vor fi notificate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8.9. Lucrările încep după </w:t>
            </w:r>
            <w:r w:rsidR="00382F9C">
              <w:rPr>
                <w:rFonts w:ascii="Times New Roman" w:eastAsia="Times New Roman" w:hAnsi="Times New Roman" w:cs="Times New Roman"/>
                <w:lang w:val="en-US" w:eastAsia="ru-RU"/>
              </w:rPr>
              <w:t>5</w:t>
            </w:r>
            <w:r w:rsidRPr="00EC3F2A">
              <w:rPr>
                <w:rFonts w:ascii="Times New Roman" w:eastAsia="Times New Roman" w:hAnsi="Times New Roman" w:cs="Times New Roman"/>
                <w:lang w:val="en-US" w:eastAsia="ru-RU"/>
              </w:rPr>
              <w:t xml:space="preserve"> zile de la semnarea şi înregistrarea contractului în modul corespunzător şi primirea ordinului de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 PERIOADA DE GARANŢIE ŞI REMEDIERI ÎN PERIOADA DE GARANŢIE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9.1. Perioada de garanţie pentru lucrări </w:t>
            </w:r>
            <w:r w:rsidRPr="00382F9C">
              <w:rPr>
                <w:rFonts w:ascii="Times New Roman" w:eastAsia="Times New Roman" w:hAnsi="Times New Roman" w:cs="Times New Roman"/>
                <w:lang w:val="en-US" w:eastAsia="ru-RU"/>
              </w:rPr>
              <w:t>este de ___ ani.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9.2. Perioada de garanţie începe de la data recepţiei la terminarea lucrărilor şi până la expirarea termenului prevăzut la punctul 9.1 din prezentul capitol.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9.3. Antreprenorul are obligaţia ca în perioada de garanţie să înlăture toate defecţiunile ce ţin de nerespectarea clauzelor contractului din cont propriu, în urma unei notificări transmise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 RĂSPUNDEREA PĂRŢILOR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 Părţile poartă răspundere pentru neexecutarea sau executarea necorespunzătoare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prevăzute de prezentul contract în conformitate cu legislaţia Republicii Moldova.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10.3. Membrii asocierii îşi păstrează individualitatea ca subiecţi de drept, însă sunt obligaţi să răspundă solidar faţă de autoritatea contractantă pentru modul de îndeplinire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apei şi să îndepărteze zăpada şi gheaţa.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10.9. Dacă întârzierea în execuţia lucrărilor este din culpa uneia dintre părţile contractante, partea culpabilă va plăti celeilalte părţi penalizări şi/sau </w:t>
            </w:r>
            <w:r w:rsidR="00F709B6">
              <w:rPr>
                <w:rFonts w:ascii="Times New Roman" w:eastAsia="Times New Roman" w:hAnsi="Times New Roman" w:cs="Times New Roman"/>
                <w:lang w:val="en-US" w:eastAsia="ru-RU"/>
              </w:rPr>
              <w:t>despăgubiri în cuantum de la 0,</w:t>
            </w:r>
            <w:r w:rsidRPr="00EC3F2A">
              <w:rPr>
                <w:rFonts w:ascii="Times New Roman" w:eastAsia="Times New Roman" w:hAnsi="Times New Roman" w:cs="Times New Roman"/>
                <w:lang w:val="en-US" w:eastAsia="ru-RU"/>
              </w:rPr>
              <w:t xml:space="preserve">1% până la 0,1% din valoarea lucrărilor rămase de executat/neonorate pentru fiecare zi de întârziere. Penalizarea devine operantă în momentul în care partea în culpă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intrat în întârziere.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agenţilor sau a angajaţilor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10.11. Antreprenorul şi subantreprenorii răspund solidar pentru neexecutarea obligaţiilor contractuale.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 SOLUŢIONAREA LITIGIILOR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 REZOLUŢIUNEA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12.1. Antreprenorul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Beneficiarul nu-şi îndeplineşte o obligaţie care este în sarcina sa şi prin aceasta pune Antreprenorul în situaţia de a nu putea executa lucrarea;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Beneficiarul nu onorează o plată scadentă mai mult de 3 luni;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12.2. Beneficiarul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Antreprenorul se află în incapacitate de plată, lichidare sau bunurile acestuia sunt sub sechestru;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Antreprenorul nu începe lucrările fără să aibă un motiv justificat sau nu reia lucrările suspendate, în termen rezonabil de la primirea dispoziţiei scrise de reîncepere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Antreprenorul nu a îndepărtat materialele necorespunzătoare de pe şantier sau nu a refăcut o lucrare în termenul stabilit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12.3. Contractul se consideră rezolvit, dacă partea contractantă va comunica în scris celeilalte părţi contractante în termen de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motivele indicate la punctele 12.1 şi 12.2 din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12.4. Beneficiarul, în caz de rezoluţiunea contractului, va convoca comisia de recepţie care va efectua recepţia cantitativă şi calitativă a lucrărilor executate, în maximum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de la data rezoluţiunii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12.5.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7.7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12.6. După rezoluţiunea contractului, Beneficiarul poate continua execuţia lucrărilor cu respectarea prevederilor legale.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12.7. Cazuri specifice de încetare a contractului de achiziţii publice: Beneficiarul are dreptul de a rezolvi unilateral un contract de achiziţii publice în perioada de valabilitate a acestuia în una dintre următoarele situaţii: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contractantul se afla, la momentul atribuirii lui, în una dintre situaţiile care ar fi determinat excluderea sa din procedura de atribuire potrivit art.19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b) contractul a făcut obiectul unei modificări substanţiale care necesita o nouă procedură de achiziţie publică în conformitate cu art.76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13. DISPOZIŢII FINALE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13.1. Următoarele documente vor fi citite şi vor fi interpretate ca fiind parte integrantă a prezentului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Caietul de sarcini;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Propunerea tehnică;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Propunerea financiară;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Graficul de executare a lucrărilor;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 e) Garanţia de bună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13.2. Documentele contractului vor fi întocmite în limba română.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13.3. Prezentul Contract reprezintă acordul de voinţă al părţilor şi se consideră semnat la data aplicării ultimei semnături de către una dintre părţi. 8.6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13.4. Pentru confirmarea celor menţionate, părţile au semnat prezentul Contract în conformitate cu legislaţia Republicii Moldova, </w:t>
            </w:r>
            <w:proofErr w:type="gramStart"/>
            <w:r w:rsidRPr="00EC3F2A">
              <w:rPr>
                <w:rFonts w:ascii="Times New Roman" w:eastAsia="Times New Roman" w:hAnsi="Times New Roman" w:cs="Times New Roman"/>
                <w:lang w:val="en-US" w:eastAsia="ru-RU"/>
              </w:rPr>
              <w:t>la data şi anul</w:t>
            </w:r>
            <w:proofErr w:type="gramEnd"/>
            <w:r w:rsidRPr="00EC3F2A">
              <w:rPr>
                <w:rFonts w:ascii="Times New Roman" w:eastAsia="Times New Roman" w:hAnsi="Times New Roman" w:cs="Times New Roman"/>
                <w:lang w:val="en-US" w:eastAsia="ru-RU"/>
              </w:rPr>
              <w:t xml:space="preserve"> indicate, fiind valabil până la ____________/recepţia finală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II. PARTEA CE ŢINE DE CONDIŢIILE SPECIALE 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NECESITATE)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382F9C" w:rsidRDefault="003C3D49" w:rsidP="003C3D49">
            <w:pPr>
              <w:spacing w:after="0" w:line="240" w:lineRule="auto"/>
              <w:ind w:firstLine="567"/>
              <w:jc w:val="both"/>
              <w:rPr>
                <w:rFonts w:ascii="Times New Roman" w:eastAsia="Times New Roman" w:hAnsi="Times New Roman" w:cs="Times New Roman"/>
                <w:lang w:val="es-E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RECHIZITELE JURIDICE, POŞTALE ŞI DE PLĂŢI ALE PĂRŢILOR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lastRenderedPageBreak/>
              <w:t>ANTREPRENORUL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BENEFICIARUL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r>
      <w:tr w:rsidR="003C3D49" w:rsidRPr="00EC3F2A"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531"/>
        <w:gridCol w:w="722"/>
        <w:gridCol w:w="3493"/>
        <w:gridCol w:w="2818"/>
        <w:gridCol w:w="1240"/>
      </w:tblGrid>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 20_______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SPECIFICAŢII TEHNICE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propusă de către ofertant</w:t>
            </w: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Standarde de referinţă</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w:t>
            </w:r>
          </w:p>
        </w:tc>
      </w:tr>
      <w:tr w:rsidR="003C3D49" w:rsidRPr="00EC3F2A" w:rsidTr="00EC3F2A">
        <w:trPr>
          <w:jc w:val="center"/>
        </w:trPr>
        <w:tc>
          <w:tcPr>
            <w:tcW w:w="0" w:type="auto"/>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ANTREPRENORUL</w:t>
            </w:r>
          </w:p>
        </w:tc>
        <w:tc>
          <w:tcPr>
            <w:tcW w:w="4058"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p w:rsidR="003C3D49"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91010B" w:rsidRDefault="0091010B" w:rsidP="003C3D49">
      <w:pPr>
        <w:spacing w:after="0" w:line="240" w:lineRule="auto"/>
        <w:ind w:firstLine="567"/>
        <w:jc w:val="both"/>
        <w:rPr>
          <w:rFonts w:ascii="Times New Roman" w:eastAsia="Times New Roman" w:hAnsi="Times New Roman" w:cs="Times New Roman"/>
          <w:lang w:eastAsia="ru-RU"/>
        </w:rPr>
      </w:pPr>
    </w:p>
    <w:p w:rsidR="0091010B" w:rsidRPr="00EC3F2A" w:rsidRDefault="0091010B" w:rsidP="003C3D49">
      <w:pPr>
        <w:spacing w:after="0" w:line="240" w:lineRule="auto"/>
        <w:ind w:firstLine="567"/>
        <w:jc w:val="both"/>
        <w:rPr>
          <w:rFonts w:ascii="Times New Roman" w:eastAsia="Times New Roman" w:hAnsi="Times New Roman" w:cs="Times New Roman"/>
          <w:lang w:eastAsia="ru-RU"/>
        </w:rPr>
      </w:pP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759"/>
        <w:gridCol w:w="826"/>
        <w:gridCol w:w="1557"/>
        <w:gridCol w:w="1080"/>
        <w:gridCol w:w="1982"/>
        <w:gridCol w:w="1139"/>
        <w:gridCol w:w="1461"/>
      </w:tblGrid>
      <w:tr w:rsidR="003C3D49" w:rsidRPr="001E6949"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________ 20___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1E6949" w:rsidRDefault="003C3D49" w:rsidP="003C3D49">
            <w:pPr>
              <w:spacing w:after="0" w:line="240" w:lineRule="auto"/>
              <w:jc w:val="center"/>
              <w:rPr>
                <w:rFonts w:ascii="Times New Roman" w:eastAsia="Times New Roman" w:hAnsi="Times New Roman" w:cs="Times New Roman"/>
                <w:b/>
                <w:bCs/>
                <w:lang w:val="en-US" w:eastAsia="ru-RU"/>
              </w:rPr>
            </w:pPr>
            <w:r w:rsidRPr="001E6949">
              <w:rPr>
                <w:rFonts w:ascii="Times New Roman" w:eastAsia="Times New Roman" w:hAnsi="Times New Roman" w:cs="Times New Roman"/>
                <w:b/>
                <w:bCs/>
                <w:lang w:val="en-US" w:eastAsia="ru-RU"/>
              </w:rPr>
              <w:t>SPECIFICAŢII DE PREŢ</w:t>
            </w:r>
          </w:p>
          <w:p w:rsidR="003C3D49" w:rsidRPr="001E6949" w:rsidRDefault="003C3D49" w:rsidP="003C3D49">
            <w:pPr>
              <w:spacing w:after="0" w:line="240" w:lineRule="auto"/>
              <w:ind w:firstLine="567"/>
              <w:jc w:val="both"/>
              <w:rPr>
                <w:rFonts w:ascii="Times New Roman" w:eastAsia="Times New Roman" w:hAnsi="Times New Roman" w:cs="Times New Roman"/>
                <w:lang w:val="en-US" w:eastAsia="ru-RU"/>
              </w:rPr>
            </w:pPr>
            <w:r w:rsidRPr="001E6949">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Preţul unitar Inclusiv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Suma lei</w:t>
            </w:r>
            <w:r w:rsidRPr="00EC3F2A">
              <w:rPr>
                <w:rFonts w:ascii="Times New Roman" w:eastAsia="Times New Roman" w:hAnsi="Times New Roman" w:cs="Times New Roman"/>
                <w:b/>
                <w:bCs/>
                <w:lang w:val="en-US" w:eastAsia="ru-RU"/>
              </w:rPr>
              <w:br/>
              <w:t xml:space="preserve">MD, Inclusiv </w:t>
            </w:r>
            <w:r w:rsidRPr="00EC3F2A">
              <w:rPr>
                <w:rFonts w:ascii="Times New Roman" w:eastAsia="Times New Roman" w:hAnsi="Times New Roman" w:cs="Times New Roman"/>
                <w:b/>
                <w:bCs/>
                <w:lang w:val="en-US" w:eastAsia="ru-RU"/>
              </w:rPr>
              <w:br/>
              <w:t>TVA</w:t>
            </w: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Termenii de executare</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ANTREPRENOR</w:t>
            </w:r>
          </w:p>
        </w:tc>
        <w:tc>
          <w:tcPr>
            <w:tcW w:w="458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BENEFICIAR</w:t>
            </w:r>
          </w:p>
        </w:tc>
      </w:tr>
    </w:tbl>
    <w:p w:rsidR="003C3D49" w:rsidRDefault="003C3D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sectPr w:rsidR="001E6949" w:rsidSect="00EC3F2A">
      <w:pgSz w:w="11906" w:h="16838"/>
      <w:pgMar w:top="567" w:right="567" w:bottom="567"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42D05"/>
    <w:rsid w:val="001E6949"/>
    <w:rsid w:val="00256CA6"/>
    <w:rsid w:val="002822C9"/>
    <w:rsid w:val="002A079A"/>
    <w:rsid w:val="002A6E91"/>
    <w:rsid w:val="00382F9C"/>
    <w:rsid w:val="003C3D49"/>
    <w:rsid w:val="00440C7A"/>
    <w:rsid w:val="005702AB"/>
    <w:rsid w:val="00574D72"/>
    <w:rsid w:val="005D40DB"/>
    <w:rsid w:val="00624668"/>
    <w:rsid w:val="00674F97"/>
    <w:rsid w:val="00712BB0"/>
    <w:rsid w:val="0077213A"/>
    <w:rsid w:val="008218D0"/>
    <w:rsid w:val="00847C56"/>
    <w:rsid w:val="0085014B"/>
    <w:rsid w:val="0091010B"/>
    <w:rsid w:val="00B965E4"/>
    <w:rsid w:val="00C35EEB"/>
    <w:rsid w:val="00C45364"/>
    <w:rsid w:val="00CF7995"/>
    <w:rsid w:val="00DC3AE2"/>
    <w:rsid w:val="00DD479D"/>
    <w:rsid w:val="00E02C31"/>
    <w:rsid w:val="00EC3F2A"/>
    <w:rsid w:val="00EE1176"/>
    <w:rsid w:val="00EE5051"/>
    <w:rsid w:val="00EE5D51"/>
    <w:rsid w:val="00F709B6"/>
    <w:rsid w:val="00F70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D4D8D-B542-43BB-B380-F771BDA8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3C3D49"/>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3C3D49"/>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3C3D49"/>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3C3D49"/>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3C3D49"/>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3C3D4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3C3D49"/>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3C3D49"/>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3C3D49"/>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3C3D49"/>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3C3D49"/>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3D49"/>
    <w:rPr>
      <w:color w:val="0000FF"/>
      <w:u w:val="single"/>
    </w:rPr>
  </w:style>
  <w:style w:type="character" w:styleId="a5">
    <w:name w:val="FollowedHyperlink"/>
    <w:basedOn w:val="a0"/>
    <w:uiPriority w:val="99"/>
    <w:semiHidden/>
    <w:unhideWhenUsed/>
    <w:rsid w:val="003C3D49"/>
    <w:rPr>
      <w:color w:val="800080"/>
      <w:u w:val="single"/>
    </w:rPr>
  </w:style>
  <w:style w:type="paragraph" w:styleId="a6">
    <w:name w:val="Balloon Text"/>
    <w:basedOn w:val="a"/>
    <w:link w:val="a7"/>
    <w:uiPriority w:val="99"/>
    <w:semiHidden/>
    <w:unhideWhenUsed/>
    <w:rsid w:val="00C35EE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35E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27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35</Pages>
  <Words>16485</Words>
  <Characters>93967</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Novac</dc:creator>
  <cp:keywords/>
  <dc:description/>
  <cp:lastModifiedBy>Snejana-Balan</cp:lastModifiedBy>
  <cp:revision>4</cp:revision>
  <cp:lastPrinted>2021-11-15T12:10:00Z</cp:lastPrinted>
  <dcterms:created xsi:type="dcterms:W3CDTF">2025-06-25T11:25:00Z</dcterms:created>
  <dcterms:modified xsi:type="dcterms:W3CDTF">2025-06-25T11:37:00Z</dcterms:modified>
</cp:coreProperties>
</file>