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334" w:rsidRPr="008F60D8" w:rsidRDefault="00643334" w:rsidP="00643334">
      <w:pPr>
        <w:pStyle w:val="2"/>
      </w:pPr>
      <w:bookmarkStart w:id="0" w:name="_Toc356920194"/>
      <w:bookmarkStart w:id="1" w:name="_Toc392180206"/>
      <w:bookmarkStart w:id="2" w:name="_Toc449539095"/>
      <w:r w:rsidRPr="00C00499">
        <w:t xml:space="preserve">Specificaţii tehnice </w:t>
      </w:r>
      <w:r w:rsidRPr="008F60D8">
        <w:t>(F4.1)</w:t>
      </w:r>
      <w:bookmarkEnd w:id="0"/>
      <w:bookmarkEnd w:id="1"/>
      <w:bookmarkEnd w:id="2"/>
      <w:r w:rsidR="008F60D8" w:rsidRPr="008F60D8">
        <w:t xml:space="preserve"> </w:t>
      </w:r>
      <w:r w:rsidR="002B14C5">
        <w:t xml:space="preserve">Lotul </w:t>
      </w:r>
      <w:r w:rsidR="006D7253" w:rsidRPr="00A60EE3">
        <w:t>Reactivi pentru analizator hemotologic automat URIT-3020 (3-Diff)</w:t>
      </w:r>
    </w:p>
    <w:p w:rsidR="000C1E76" w:rsidRDefault="000C1E76" w:rsidP="00643334">
      <w:pPr>
        <w:pStyle w:val="BankNormal"/>
        <w:spacing w:after="0"/>
        <w:jc w:val="both"/>
        <w:rPr>
          <w:i/>
          <w:iCs/>
          <w:szCs w:val="24"/>
          <w:lang w:val="ro-RO"/>
        </w:rPr>
      </w:pPr>
    </w:p>
    <w:tbl>
      <w:tblPr>
        <w:tblStyle w:val="af1"/>
        <w:tblW w:w="14656" w:type="dxa"/>
        <w:jc w:val="center"/>
        <w:tblLook w:val="04A0"/>
      </w:tblPr>
      <w:tblGrid>
        <w:gridCol w:w="4218"/>
        <w:gridCol w:w="1283"/>
        <w:gridCol w:w="1270"/>
        <w:gridCol w:w="1270"/>
        <w:gridCol w:w="2566"/>
        <w:gridCol w:w="1798"/>
        <w:gridCol w:w="2251"/>
      </w:tblGrid>
      <w:tr w:rsidR="000C1E76" w:rsidRPr="00117B07" w:rsidTr="00D579A0">
        <w:trPr>
          <w:trHeight w:val="205"/>
          <w:jc w:val="center"/>
        </w:trPr>
        <w:tc>
          <w:tcPr>
            <w:tcW w:w="14656" w:type="dxa"/>
            <w:gridSpan w:val="7"/>
            <w:tcBorders>
              <w:top w:val="nil"/>
              <w:left w:val="nil"/>
              <w:right w:val="nil"/>
            </w:tcBorders>
          </w:tcPr>
          <w:p w:rsidR="000C1E76" w:rsidRDefault="000C1E76" w:rsidP="00F86B8E">
            <w:pPr>
              <w:jc w:val="center"/>
              <w:rPr>
                <w:i/>
                <w:iCs/>
              </w:rPr>
            </w:pPr>
            <w:r w:rsidRPr="00F747C5">
              <w:rPr>
                <w:i/>
                <w:iCs/>
              </w:rPr>
              <w:t>[Acest tabel va fi completat de către ofertant în coloanele 3, 4, 5, 7, iar de către autoritatea contractantă – în coloanele 1, 2, 6, 8</w:t>
            </w:r>
            <w:r w:rsidR="00F86B8E" w:rsidRPr="00F86B8E">
              <w:rPr>
                <w:i/>
                <w:iCs/>
              </w:rPr>
              <w:t>]</w:t>
            </w:r>
          </w:p>
          <w:p w:rsidR="000C1E76" w:rsidRPr="00117B07" w:rsidRDefault="000C1E76" w:rsidP="00350DC3">
            <w:pPr>
              <w:jc w:val="center"/>
              <w:rPr>
                <w:b/>
              </w:rPr>
            </w:pPr>
          </w:p>
        </w:tc>
      </w:tr>
      <w:tr w:rsidR="000C1E76" w:rsidRPr="00117B07" w:rsidTr="00D579A0">
        <w:trPr>
          <w:jc w:val="center"/>
        </w:trPr>
        <w:tc>
          <w:tcPr>
            <w:tcW w:w="14656" w:type="dxa"/>
            <w:gridSpan w:val="7"/>
          </w:tcPr>
          <w:p w:rsidR="000C1E76" w:rsidRPr="00F747C5" w:rsidRDefault="000C1E76" w:rsidP="00350DC3">
            <w:r w:rsidRPr="00F747C5">
              <w:t>Numărul procedurii de achizi</w:t>
            </w:r>
            <w:r>
              <w:t>ţ</w:t>
            </w:r>
            <w:r w:rsidRPr="00F747C5">
              <w:t>ie</w:t>
            </w:r>
            <w:r w:rsidR="002D6C25" w:rsidRPr="00CC390D">
              <w:t xml:space="preserve"> </w:t>
            </w:r>
            <w:hyperlink r:id="rId7" w:tgtFrame="_blank" w:history="1">
              <w:r w:rsidR="00B41163" w:rsidRPr="00FC61D6">
                <w:rPr>
                  <w:u w:val="single"/>
                </w:rPr>
                <w:t>ocds-b3wdp1-MD-1551425862002</w:t>
              </w:r>
            </w:hyperlink>
            <w:r w:rsidR="00B41163" w:rsidRPr="00FC61D6">
              <w:t xml:space="preserve"> din </w:t>
            </w:r>
            <w:r w:rsidR="00B41163" w:rsidRPr="00FC61D6">
              <w:rPr>
                <w:u w:val="single"/>
              </w:rPr>
              <w:t>01.03.2019</w:t>
            </w:r>
          </w:p>
          <w:p w:rsidR="000C1E76" w:rsidRPr="00117B07" w:rsidRDefault="000C1E76" w:rsidP="00350DC3">
            <w:pPr>
              <w:jc w:val="center"/>
              <w:rPr>
                <w:b/>
              </w:rPr>
            </w:pPr>
          </w:p>
        </w:tc>
      </w:tr>
      <w:tr w:rsidR="000C1E76" w:rsidRPr="00117B07" w:rsidTr="00D579A0">
        <w:trPr>
          <w:jc w:val="center"/>
        </w:trPr>
        <w:tc>
          <w:tcPr>
            <w:tcW w:w="14656" w:type="dxa"/>
            <w:gridSpan w:val="7"/>
          </w:tcPr>
          <w:p w:rsidR="000C1E76" w:rsidRPr="00F747C5" w:rsidRDefault="000C1E76" w:rsidP="00350DC3">
            <w:r w:rsidRPr="00F747C5">
              <w:t>Denumirea procedurii de achizi</w:t>
            </w:r>
            <w:r>
              <w:t>ţ</w:t>
            </w:r>
            <w:r w:rsidRPr="00F747C5">
              <w:t xml:space="preserve">ie: </w:t>
            </w:r>
            <w:r w:rsidR="00605CCE">
              <w:t>Licitaţie deschisă</w:t>
            </w:r>
          </w:p>
          <w:p w:rsidR="000C1E76" w:rsidRPr="00117B07" w:rsidRDefault="000C1E76" w:rsidP="00350DC3">
            <w:pPr>
              <w:jc w:val="center"/>
              <w:rPr>
                <w:b/>
              </w:rPr>
            </w:pPr>
          </w:p>
        </w:tc>
      </w:tr>
      <w:tr w:rsidR="000C1E76" w:rsidRPr="00117B07" w:rsidTr="00D579A0">
        <w:trPr>
          <w:trHeight w:val="513"/>
          <w:jc w:val="center"/>
        </w:trPr>
        <w:tc>
          <w:tcPr>
            <w:tcW w:w="14656" w:type="dxa"/>
            <w:gridSpan w:val="7"/>
            <w:tcBorders>
              <w:left w:val="nil"/>
              <w:right w:val="nil"/>
            </w:tcBorders>
          </w:tcPr>
          <w:p w:rsidR="000C1E76" w:rsidRPr="00117B07" w:rsidRDefault="000C1E76" w:rsidP="00350DC3">
            <w:pPr>
              <w:jc w:val="center"/>
              <w:rPr>
                <w:b/>
              </w:rPr>
            </w:pPr>
          </w:p>
        </w:tc>
      </w:tr>
      <w:tr w:rsidR="000C1E76" w:rsidRPr="00117B07" w:rsidTr="00D579A0">
        <w:trPr>
          <w:jc w:val="center"/>
        </w:trPr>
        <w:tc>
          <w:tcPr>
            <w:tcW w:w="4218" w:type="dxa"/>
          </w:tcPr>
          <w:p w:rsidR="000C1E76" w:rsidRPr="00117B07" w:rsidRDefault="000C1E76" w:rsidP="00350DC3">
            <w:pPr>
              <w:jc w:val="center"/>
              <w:rPr>
                <w:b/>
              </w:rPr>
            </w:pPr>
            <w:r w:rsidRPr="00117B07">
              <w:rPr>
                <w:b/>
              </w:rPr>
              <w:t xml:space="preserve">Denumirea bunurilor/serviciilor </w:t>
            </w:r>
          </w:p>
        </w:tc>
        <w:tc>
          <w:tcPr>
            <w:tcW w:w="1283" w:type="dxa"/>
          </w:tcPr>
          <w:p w:rsidR="000C1E76" w:rsidRPr="00117B07" w:rsidRDefault="000C1E76" w:rsidP="00350DC3">
            <w:pPr>
              <w:jc w:val="center"/>
              <w:rPr>
                <w:b/>
              </w:rPr>
            </w:pPr>
            <w:r w:rsidRPr="00117B07">
              <w:rPr>
                <w:b/>
              </w:rPr>
              <w:t>Modelul articolului</w:t>
            </w:r>
          </w:p>
        </w:tc>
        <w:tc>
          <w:tcPr>
            <w:tcW w:w="1270" w:type="dxa"/>
          </w:tcPr>
          <w:p w:rsidR="000C1E76" w:rsidRPr="00117B07" w:rsidRDefault="000C1E76" w:rsidP="00350DC3">
            <w:pPr>
              <w:jc w:val="center"/>
              <w:rPr>
                <w:b/>
              </w:rPr>
            </w:pPr>
            <w:r w:rsidRPr="00117B07">
              <w:rPr>
                <w:b/>
              </w:rPr>
              <w:t>Ţara de origine</w:t>
            </w:r>
          </w:p>
        </w:tc>
        <w:tc>
          <w:tcPr>
            <w:tcW w:w="1270" w:type="dxa"/>
          </w:tcPr>
          <w:p w:rsidR="000C1E76" w:rsidRPr="00117B07" w:rsidRDefault="000C1E76" w:rsidP="00350DC3">
            <w:pPr>
              <w:jc w:val="center"/>
              <w:rPr>
                <w:b/>
              </w:rPr>
            </w:pPr>
            <w:r w:rsidRPr="00117B07">
              <w:rPr>
                <w:b/>
              </w:rPr>
              <w:t>Produ-cătorul</w:t>
            </w:r>
          </w:p>
        </w:tc>
        <w:tc>
          <w:tcPr>
            <w:tcW w:w="2566" w:type="dxa"/>
          </w:tcPr>
          <w:p w:rsidR="000C1E76" w:rsidRPr="00117B07" w:rsidRDefault="000C1E76" w:rsidP="00350DC3">
            <w:pPr>
              <w:jc w:val="center"/>
              <w:rPr>
                <w:b/>
              </w:rPr>
            </w:pPr>
            <w:r w:rsidRPr="00117B07">
              <w:rPr>
                <w:b/>
              </w:rPr>
              <w:t>Specificarea tehnică deplină solicitată de către autoritatea contractantă</w:t>
            </w:r>
          </w:p>
        </w:tc>
        <w:tc>
          <w:tcPr>
            <w:tcW w:w="1798" w:type="dxa"/>
          </w:tcPr>
          <w:p w:rsidR="000C1E76" w:rsidRPr="00117B07" w:rsidRDefault="000C1E76" w:rsidP="00350DC3">
            <w:pPr>
              <w:jc w:val="center"/>
              <w:rPr>
                <w:b/>
              </w:rPr>
            </w:pPr>
            <w:r w:rsidRPr="00117B07">
              <w:rPr>
                <w:b/>
              </w:rPr>
              <w:t>Specificarea tehnică deplină propusă de către ofertant</w:t>
            </w:r>
          </w:p>
        </w:tc>
        <w:tc>
          <w:tcPr>
            <w:tcW w:w="2251" w:type="dxa"/>
          </w:tcPr>
          <w:p w:rsidR="000C1E76" w:rsidRPr="00117B07" w:rsidRDefault="000C1E76" w:rsidP="00350DC3">
            <w:pPr>
              <w:jc w:val="center"/>
              <w:rPr>
                <w:b/>
              </w:rPr>
            </w:pPr>
            <w:r w:rsidRPr="00117B07">
              <w:rPr>
                <w:b/>
              </w:rPr>
              <w:t>Standarde de referinţă</w:t>
            </w:r>
          </w:p>
        </w:tc>
      </w:tr>
      <w:tr w:rsidR="000C1E76" w:rsidRPr="00117B07" w:rsidTr="00D579A0">
        <w:trPr>
          <w:jc w:val="center"/>
        </w:trPr>
        <w:tc>
          <w:tcPr>
            <w:tcW w:w="4218" w:type="dxa"/>
          </w:tcPr>
          <w:p w:rsidR="000C1E76" w:rsidRPr="00117B07" w:rsidRDefault="000C1E76" w:rsidP="00350DC3">
            <w:pPr>
              <w:jc w:val="center"/>
            </w:pPr>
            <w:r w:rsidRPr="00117B07">
              <w:t>2</w:t>
            </w:r>
          </w:p>
        </w:tc>
        <w:tc>
          <w:tcPr>
            <w:tcW w:w="1283" w:type="dxa"/>
          </w:tcPr>
          <w:p w:rsidR="000C1E76" w:rsidRPr="00117B07" w:rsidRDefault="000C1E76" w:rsidP="00350DC3">
            <w:pPr>
              <w:jc w:val="center"/>
            </w:pPr>
            <w:r w:rsidRPr="00117B07">
              <w:t>3</w:t>
            </w:r>
          </w:p>
        </w:tc>
        <w:tc>
          <w:tcPr>
            <w:tcW w:w="1270" w:type="dxa"/>
          </w:tcPr>
          <w:p w:rsidR="000C1E76" w:rsidRPr="00117B07" w:rsidRDefault="000C1E76" w:rsidP="00350DC3">
            <w:pPr>
              <w:jc w:val="center"/>
            </w:pPr>
            <w:r w:rsidRPr="00117B07">
              <w:t>4</w:t>
            </w:r>
          </w:p>
        </w:tc>
        <w:tc>
          <w:tcPr>
            <w:tcW w:w="1270" w:type="dxa"/>
          </w:tcPr>
          <w:p w:rsidR="000C1E76" w:rsidRPr="00117B07" w:rsidRDefault="000C1E76" w:rsidP="00350DC3">
            <w:pPr>
              <w:jc w:val="center"/>
            </w:pPr>
            <w:r w:rsidRPr="00117B07">
              <w:t>5</w:t>
            </w:r>
          </w:p>
        </w:tc>
        <w:tc>
          <w:tcPr>
            <w:tcW w:w="2566" w:type="dxa"/>
          </w:tcPr>
          <w:p w:rsidR="000C1E76" w:rsidRPr="00117B07" w:rsidRDefault="000C1E76" w:rsidP="00350DC3">
            <w:pPr>
              <w:jc w:val="center"/>
            </w:pPr>
            <w:r w:rsidRPr="00117B07">
              <w:t>6</w:t>
            </w:r>
          </w:p>
        </w:tc>
        <w:tc>
          <w:tcPr>
            <w:tcW w:w="1798" w:type="dxa"/>
          </w:tcPr>
          <w:p w:rsidR="000C1E76" w:rsidRPr="00117B07" w:rsidRDefault="000C1E76" w:rsidP="00350DC3">
            <w:pPr>
              <w:jc w:val="center"/>
            </w:pPr>
            <w:r w:rsidRPr="00117B07">
              <w:t>7</w:t>
            </w:r>
          </w:p>
        </w:tc>
        <w:tc>
          <w:tcPr>
            <w:tcW w:w="2251" w:type="dxa"/>
          </w:tcPr>
          <w:p w:rsidR="000C1E76" w:rsidRPr="00117B07" w:rsidRDefault="000C1E76" w:rsidP="00350DC3">
            <w:pPr>
              <w:jc w:val="center"/>
            </w:pPr>
            <w:r w:rsidRPr="00117B07">
              <w:t>8</w:t>
            </w:r>
          </w:p>
        </w:tc>
      </w:tr>
      <w:tr w:rsidR="00766B9E" w:rsidRPr="00117B07" w:rsidTr="00525E6A">
        <w:trPr>
          <w:jc w:val="center"/>
        </w:trPr>
        <w:tc>
          <w:tcPr>
            <w:tcW w:w="14656" w:type="dxa"/>
            <w:gridSpan w:val="7"/>
          </w:tcPr>
          <w:p w:rsidR="00766B9E" w:rsidRPr="00117B07" w:rsidRDefault="00766B9E" w:rsidP="001058C4">
            <w:pPr>
              <w:jc w:val="center"/>
            </w:pPr>
            <w:r w:rsidRPr="00766B9E">
              <w:rPr>
                <w:rFonts w:ascii="Arial" w:hAnsi="Arial" w:cs="Arial"/>
                <w:b/>
                <w:bCs/>
                <w:color w:val="000000"/>
                <w:sz w:val="23"/>
                <w:szCs w:val="23"/>
                <w:shd w:val="clear" w:color="auto" w:fill="F3F3F3"/>
              </w:rPr>
              <w:t>Lotul</w:t>
            </w:r>
            <w:r w:rsidR="001058C4">
              <w:rPr>
                <w:rFonts w:ascii="Arial" w:hAnsi="Arial" w:cs="Arial"/>
                <w:b/>
                <w:bCs/>
                <w:color w:val="000000"/>
                <w:sz w:val="23"/>
                <w:szCs w:val="23"/>
                <w:shd w:val="clear" w:color="auto" w:fill="F3F3F3"/>
              </w:rPr>
              <w:t xml:space="preserve"> 4 -</w:t>
            </w:r>
            <w:r w:rsidRPr="00A366E8">
              <w:rPr>
                <w:b/>
                <w:i/>
                <w:sz w:val="18"/>
                <w:szCs w:val="18"/>
                <w:lang w:val="en-US"/>
              </w:rPr>
              <w:t xml:space="preserve"> </w:t>
            </w:r>
            <w:r w:rsidR="0001405D">
              <w:rPr>
                <w:rFonts w:ascii="Arial" w:hAnsi="Arial" w:cs="Arial"/>
                <w:b/>
                <w:bCs/>
                <w:color w:val="000000"/>
                <w:sz w:val="23"/>
                <w:szCs w:val="23"/>
                <w:shd w:val="clear" w:color="auto" w:fill="F3F3F3"/>
              </w:rPr>
              <w:t xml:space="preserve">Reactivi </w:t>
            </w:r>
            <w:r w:rsidR="006D7253">
              <w:rPr>
                <w:rFonts w:ascii="Arial" w:hAnsi="Arial" w:cs="Arial"/>
                <w:b/>
                <w:bCs/>
                <w:color w:val="000000"/>
                <w:sz w:val="23"/>
                <w:szCs w:val="23"/>
                <w:shd w:val="clear" w:color="auto" w:fill="F3F3F3"/>
              </w:rPr>
              <w:t>Reactivi pentru analizator hemotologic automat URIT-3020 (3-Diff)</w:t>
            </w:r>
          </w:p>
        </w:tc>
      </w:tr>
      <w:tr w:rsidR="00A60EE3" w:rsidRPr="00117B07" w:rsidTr="0050068B">
        <w:trPr>
          <w:jc w:val="center"/>
        </w:trPr>
        <w:tc>
          <w:tcPr>
            <w:tcW w:w="4218" w:type="dxa"/>
          </w:tcPr>
          <w:p w:rsidR="00A60EE3" w:rsidRPr="001B208E" w:rsidRDefault="00A60EE3" w:rsidP="005A00ED">
            <w:pPr>
              <w:ind w:left="-57" w:right="-57"/>
              <w:rPr>
                <w:sz w:val="18"/>
                <w:szCs w:val="18"/>
                <w:lang w:val="en-US"/>
              </w:rPr>
            </w:pPr>
            <w:r w:rsidRPr="001B208E">
              <w:rPr>
                <w:sz w:val="18"/>
                <w:szCs w:val="18"/>
                <w:lang w:val="en-US"/>
              </w:rPr>
              <w:t>Diluent (p/u analizator hematologic URIT-3020), 20 L</w:t>
            </w:r>
          </w:p>
        </w:tc>
        <w:tc>
          <w:tcPr>
            <w:tcW w:w="1283" w:type="dxa"/>
          </w:tcPr>
          <w:p w:rsidR="00A60EE3" w:rsidRPr="001B208E" w:rsidRDefault="00A60EE3" w:rsidP="005A00ED">
            <w:pPr>
              <w:ind w:left="-57" w:right="-57"/>
              <w:jc w:val="center"/>
              <w:rPr>
                <w:sz w:val="18"/>
                <w:szCs w:val="18"/>
                <w:lang w:val="en-US"/>
              </w:rPr>
            </w:pPr>
          </w:p>
        </w:tc>
        <w:tc>
          <w:tcPr>
            <w:tcW w:w="1270" w:type="dxa"/>
          </w:tcPr>
          <w:p w:rsidR="00A60EE3" w:rsidRPr="001B208E" w:rsidRDefault="00A60EE3" w:rsidP="005A00ED">
            <w:pPr>
              <w:ind w:left="-57" w:right="-57"/>
              <w:jc w:val="center"/>
              <w:rPr>
                <w:sz w:val="18"/>
                <w:szCs w:val="18"/>
                <w:lang w:val="en-US"/>
              </w:rPr>
            </w:pPr>
          </w:p>
        </w:tc>
        <w:tc>
          <w:tcPr>
            <w:tcW w:w="1270" w:type="dxa"/>
          </w:tcPr>
          <w:p w:rsidR="00A60EE3" w:rsidRPr="00D579A0" w:rsidRDefault="00A60EE3" w:rsidP="00350DC3">
            <w:pPr>
              <w:jc w:val="center"/>
            </w:pPr>
          </w:p>
        </w:tc>
        <w:tc>
          <w:tcPr>
            <w:tcW w:w="2566" w:type="dxa"/>
          </w:tcPr>
          <w:p w:rsidR="00A60EE3" w:rsidRPr="000F5F0E" w:rsidRDefault="00A60EE3" w:rsidP="005A00ED">
            <w:pPr>
              <w:ind w:left="-57" w:right="-57"/>
              <w:rPr>
                <w:sz w:val="18"/>
                <w:szCs w:val="18"/>
                <w:lang w:val="en-US"/>
              </w:rPr>
            </w:pPr>
            <w:r w:rsidRPr="000F5F0E">
              <w:rPr>
                <w:sz w:val="18"/>
                <w:szCs w:val="18"/>
                <w:lang w:val="en-US"/>
              </w:rPr>
              <w:t>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98" w:type="dxa"/>
          </w:tcPr>
          <w:p w:rsidR="00A60EE3" w:rsidRPr="00D579A0" w:rsidRDefault="00A60EE3" w:rsidP="00350DC3">
            <w:pPr>
              <w:jc w:val="center"/>
            </w:pPr>
          </w:p>
        </w:tc>
        <w:tc>
          <w:tcPr>
            <w:tcW w:w="2251" w:type="dxa"/>
            <w:vAlign w:val="center"/>
          </w:tcPr>
          <w:p w:rsidR="00A60EE3" w:rsidRPr="00D579A0" w:rsidRDefault="00A60EE3" w:rsidP="005312F7">
            <w:pPr>
              <w:pStyle w:val="Default"/>
              <w:jc w:val="center"/>
            </w:pPr>
            <w:r>
              <w:t>Certificat CE</w:t>
            </w:r>
          </w:p>
        </w:tc>
      </w:tr>
      <w:tr w:rsidR="00A60EE3" w:rsidRPr="00117B07" w:rsidTr="0050068B">
        <w:trPr>
          <w:jc w:val="center"/>
        </w:trPr>
        <w:tc>
          <w:tcPr>
            <w:tcW w:w="4218" w:type="dxa"/>
          </w:tcPr>
          <w:p w:rsidR="00A60EE3" w:rsidRPr="001B208E" w:rsidRDefault="00A60EE3" w:rsidP="005A00ED">
            <w:pPr>
              <w:ind w:left="-57" w:right="-57"/>
              <w:rPr>
                <w:sz w:val="18"/>
                <w:szCs w:val="18"/>
                <w:lang w:val="en-US"/>
              </w:rPr>
            </w:pPr>
            <w:r w:rsidRPr="001B208E">
              <w:rPr>
                <w:sz w:val="18"/>
                <w:szCs w:val="18"/>
                <w:lang w:val="en-US"/>
              </w:rPr>
              <w:t>Detergent (p/u analizator hematologic URIT-3020), 2*5 L</w:t>
            </w:r>
          </w:p>
        </w:tc>
        <w:tc>
          <w:tcPr>
            <w:tcW w:w="1283" w:type="dxa"/>
          </w:tcPr>
          <w:p w:rsidR="00A60EE3" w:rsidRPr="001B208E" w:rsidRDefault="00A60EE3" w:rsidP="005A00ED">
            <w:pPr>
              <w:ind w:left="-57" w:right="-57"/>
              <w:jc w:val="center"/>
              <w:rPr>
                <w:sz w:val="18"/>
                <w:szCs w:val="18"/>
                <w:lang w:val="en-US"/>
              </w:rPr>
            </w:pPr>
          </w:p>
        </w:tc>
        <w:tc>
          <w:tcPr>
            <w:tcW w:w="1270" w:type="dxa"/>
          </w:tcPr>
          <w:p w:rsidR="00A60EE3" w:rsidRPr="001B208E" w:rsidRDefault="00A60EE3" w:rsidP="005A00ED">
            <w:pPr>
              <w:ind w:left="-57" w:right="-57"/>
              <w:jc w:val="center"/>
              <w:rPr>
                <w:sz w:val="18"/>
                <w:szCs w:val="18"/>
                <w:lang w:val="en-US"/>
              </w:rPr>
            </w:pPr>
          </w:p>
        </w:tc>
        <w:tc>
          <w:tcPr>
            <w:tcW w:w="1270" w:type="dxa"/>
          </w:tcPr>
          <w:p w:rsidR="00A60EE3" w:rsidRPr="00D579A0" w:rsidRDefault="00A60EE3" w:rsidP="00350DC3">
            <w:pPr>
              <w:jc w:val="center"/>
            </w:pPr>
          </w:p>
        </w:tc>
        <w:tc>
          <w:tcPr>
            <w:tcW w:w="2566" w:type="dxa"/>
          </w:tcPr>
          <w:p w:rsidR="00A60EE3" w:rsidRPr="000F5F0E" w:rsidRDefault="00A60EE3" w:rsidP="005A00ED">
            <w:pPr>
              <w:ind w:left="-57" w:right="-57"/>
              <w:rPr>
                <w:sz w:val="18"/>
                <w:szCs w:val="18"/>
                <w:lang w:val="en-US"/>
              </w:rPr>
            </w:pPr>
            <w:r w:rsidRPr="000F5F0E">
              <w:rPr>
                <w:sz w:val="18"/>
                <w:szCs w:val="18"/>
                <w:lang w:val="en-US"/>
              </w:rPr>
              <w:t xml:space="preserve">Termenul de valabilitate indicat pe ambalaj de producator nu mai mic de 12 luni. Seturile să fie livrate în ambalaj securizat, marcat şi etichetat de producător. Date de identitate (denumirea, numărul lotului, seria, termenii de valabilitate, condiţiile de păstrare) </w:t>
            </w:r>
            <w:r w:rsidRPr="000F5F0E">
              <w:rPr>
                <w:sz w:val="18"/>
                <w:szCs w:val="18"/>
                <w:lang w:val="en-US"/>
              </w:rPr>
              <w:lastRenderedPageBreak/>
              <w:t>ale produsului indicate pe ambalaj trebuie să coincidă în mod obligatoriu cu cele de pe etichetele componentelor incluse în set.</w:t>
            </w:r>
          </w:p>
        </w:tc>
        <w:tc>
          <w:tcPr>
            <w:tcW w:w="1798" w:type="dxa"/>
          </w:tcPr>
          <w:p w:rsidR="00A60EE3" w:rsidRPr="00D579A0" w:rsidRDefault="00A60EE3" w:rsidP="00350DC3">
            <w:pPr>
              <w:jc w:val="center"/>
            </w:pPr>
          </w:p>
        </w:tc>
        <w:tc>
          <w:tcPr>
            <w:tcW w:w="2251" w:type="dxa"/>
            <w:vAlign w:val="center"/>
          </w:tcPr>
          <w:p w:rsidR="00A60EE3" w:rsidRDefault="00A60EE3" w:rsidP="005A00ED">
            <w:pPr>
              <w:pStyle w:val="Default"/>
              <w:jc w:val="center"/>
            </w:pPr>
            <w:r>
              <w:t>Certificat CE</w:t>
            </w:r>
          </w:p>
        </w:tc>
      </w:tr>
      <w:tr w:rsidR="00A60EE3" w:rsidRPr="00117B07" w:rsidTr="0050068B">
        <w:trPr>
          <w:jc w:val="center"/>
        </w:trPr>
        <w:tc>
          <w:tcPr>
            <w:tcW w:w="4218" w:type="dxa"/>
          </w:tcPr>
          <w:p w:rsidR="00A60EE3" w:rsidRPr="001B208E" w:rsidRDefault="00A60EE3" w:rsidP="005A00ED">
            <w:pPr>
              <w:ind w:left="-57" w:right="-57"/>
              <w:rPr>
                <w:sz w:val="18"/>
                <w:szCs w:val="18"/>
                <w:lang w:val="en-US"/>
              </w:rPr>
            </w:pPr>
            <w:r w:rsidRPr="001B208E">
              <w:rPr>
                <w:sz w:val="18"/>
                <w:szCs w:val="18"/>
                <w:lang w:val="en-US"/>
              </w:rPr>
              <w:lastRenderedPageBreak/>
              <w:t>Lytic Reagent (p/u analizator hematologic URIT-3020), 1*500 ml</w:t>
            </w:r>
          </w:p>
        </w:tc>
        <w:tc>
          <w:tcPr>
            <w:tcW w:w="1283" w:type="dxa"/>
          </w:tcPr>
          <w:p w:rsidR="00A60EE3" w:rsidRPr="001B208E" w:rsidRDefault="00A60EE3" w:rsidP="005A00ED">
            <w:pPr>
              <w:ind w:left="-57" w:right="-57"/>
              <w:jc w:val="center"/>
              <w:rPr>
                <w:sz w:val="18"/>
                <w:szCs w:val="18"/>
                <w:lang w:val="en-US"/>
              </w:rPr>
            </w:pPr>
          </w:p>
        </w:tc>
        <w:tc>
          <w:tcPr>
            <w:tcW w:w="1270" w:type="dxa"/>
          </w:tcPr>
          <w:p w:rsidR="00A60EE3" w:rsidRPr="001B208E" w:rsidRDefault="00A60EE3" w:rsidP="005A00ED">
            <w:pPr>
              <w:ind w:left="-57" w:right="-57"/>
              <w:jc w:val="center"/>
              <w:rPr>
                <w:sz w:val="18"/>
                <w:szCs w:val="18"/>
                <w:lang w:val="en-US"/>
              </w:rPr>
            </w:pPr>
          </w:p>
        </w:tc>
        <w:tc>
          <w:tcPr>
            <w:tcW w:w="1270" w:type="dxa"/>
          </w:tcPr>
          <w:p w:rsidR="00A60EE3" w:rsidRPr="00D579A0" w:rsidRDefault="00A60EE3" w:rsidP="00350DC3">
            <w:pPr>
              <w:jc w:val="center"/>
            </w:pPr>
          </w:p>
        </w:tc>
        <w:tc>
          <w:tcPr>
            <w:tcW w:w="2566" w:type="dxa"/>
          </w:tcPr>
          <w:p w:rsidR="00A60EE3" w:rsidRPr="000F5F0E" w:rsidRDefault="00A60EE3" w:rsidP="005A00ED">
            <w:pPr>
              <w:ind w:left="-57" w:right="-57"/>
              <w:rPr>
                <w:sz w:val="18"/>
                <w:szCs w:val="18"/>
                <w:lang w:val="en-US"/>
              </w:rPr>
            </w:pPr>
            <w:r w:rsidRPr="000F5F0E">
              <w:rPr>
                <w:sz w:val="18"/>
                <w:szCs w:val="18"/>
                <w:lang w:val="en-US"/>
              </w:rPr>
              <w:t>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98" w:type="dxa"/>
          </w:tcPr>
          <w:p w:rsidR="00A60EE3" w:rsidRPr="00D579A0" w:rsidRDefault="00A60EE3" w:rsidP="00350DC3">
            <w:pPr>
              <w:jc w:val="center"/>
            </w:pPr>
          </w:p>
        </w:tc>
        <w:tc>
          <w:tcPr>
            <w:tcW w:w="2251" w:type="dxa"/>
            <w:vAlign w:val="center"/>
          </w:tcPr>
          <w:p w:rsidR="00A60EE3" w:rsidRDefault="00A60EE3" w:rsidP="005A00ED">
            <w:pPr>
              <w:pStyle w:val="Default"/>
              <w:jc w:val="center"/>
            </w:pPr>
            <w:r>
              <w:t>Certificat CE</w:t>
            </w:r>
          </w:p>
        </w:tc>
      </w:tr>
      <w:tr w:rsidR="00A60EE3" w:rsidRPr="00117B07" w:rsidTr="0050068B">
        <w:trPr>
          <w:jc w:val="center"/>
        </w:trPr>
        <w:tc>
          <w:tcPr>
            <w:tcW w:w="4218" w:type="dxa"/>
          </w:tcPr>
          <w:p w:rsidR="00A60EE3" w:rsidRPr="001B208E" w:rsidRDefault="00A60EE3" w:rsidP="005A00ED">
            <w:pPr>
              <w:ind w:left="-57" w:right="-57"/>
              <w:rPr>
                <w:sz w:val="18"/>
                <w:szCs w:val="18"/>
                <w:lang w:val="en-US"/>
              </w:rPr>
            </w:pPr>
            <w:r w:rsidRPr="001B208E">
              <w:rPr>
                <w:sz w:val="18"/>
                <w:szCs w:val="18"/>
                <w:lang w:val="en-US"/>
              </w:rPr>
              <w:t xml:space="preserve">Probe cleaner (p/u analizator hematologic URIT-3020) </w:t>
            </w:r>
          </w:p>
        </w:tc>
        <w:tc>
          <w:tcPr>
            <w:tcW w:w="1283" w:type="dxa"/>
          </w:tcPr>
          <w:p w:rsidR="00A60EE3" w:rsidRPr="001B208E" w:rsidRDefault="00A60EE3" w:rsidP="005A00ED">
            <w:pPr>
              <w:ind w:left="-57" w:right="-57"/>
              <w:jc w:val="center"/>
              <w:rPr>
                <w:sz w:val="18"/>
                <w:szCs w:val="18"/>
                <w:lang w:val="en-US"/>
              </w:rPr>
            </w:pPr>
          </w:p>
        </w:tc>
        <w:tc>
          <w:tcPr>
            <w:tcW w:w="1270" w:type="dxa"/>
          </w:tcPr>
          <w:p w:rsidR="00A60EE3" w:rsidRPr="001B208E" w:rsidRDefault="00A60EE3" w:rsidP="005A00ED">
            <w:pPr>
              <w:ind w:left="-57" w:right="-57"/>
              <w:jc w:val="center"/>
              <w:rPr>
                <w:sz w:val="18"/>
                <w:szCs w:val="18"/>
                <w:lang w:val="en-US"/>
              </w:rPr>
            </w:pPr>
          </w:p>
        </w:tc>
        <w:tc>
          <w:tcPr>
            <w:tcW w:w="1270" w:type="dxa"/>
          </w:tcPr>
          <w:p w:rsidR="00A60EE3" w:rsidRPr="00D579A0" w:rsidRDefault="00A60EE3" w:rsidP="00350DC3">
            <w:pPr>
              <w:jc w:val="center"/>
            </w:pPr>
          </w:p>
        </w:tc>
        <w:tc>
          <w:tcPr>
            <w:tcW w:w="2566" w:type="dxa"/>
          </w:tcPr>
          <w:p w:rsidR="00A60EE3" w:rsidRPr="000F5F0E" w:rsidRDefault="00A60EE3" w:rsidP="005A00ED">
            <w:pPr>
              <w:ind w:left="-57" w:right="-57"/>
              <w:rPr>
                <w:sz w:val="18"/>
                <w:szCs w:val="18"/>
                <w:lang w:val="en-US"/>
              </w:rPr>
            </w:pPr>
            <w:r w:rsidRPr="000F5F0E">
              <w:rPr>
                <w:sz w:val="18"/>
                <w:szCs w:val="18"/>
                <w:lang w:val="en-US"/>
              </w:rPr>
              <w:t>Flacon 1*100 ml.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98" w:type="dxa"/>
          </w:tcPr>
          <w:p w:rsidR="00A60EE3" w:rsidRPr="00D579A0" w:rsidRDefault="00A60EE3" w:rsidP="00350DC3">
            <w:pPr>
              <w:jc w:val="center"/>
            </w:pPr>
          </w:p>
        </w:tc>
        <w:tc>
          <w:tcPr>
            <w:tcW w:w="2251" w:type="dxa"/>
            <w:vAlign w:val="center"/>
          </w:tcPr>
          <w:p w:rsidR="00A60EE3" w:rsidRDefault="00A60EE3" w:rsidP="005312F7">
            <w:pPr>
              <w:pStyle w:val="Default"/>
              <w:jc w:val="center"/>
            </w:pPr>
            <w:r>
              <w:t>Certificat CE</w:t>
            </w:r>
          </w:p>
        </w:tc>
      </w:tr>
      <w:tr w:rsidR="00A60EE3" w:rsidRPr="00117B07" w:rsidTr="0050068B">
        <w:trPr>
          <w:jc w:val="center"/>
        </w:trPr>
        <w:tc>
          <w:tcPr>
            <w:tcW w:w="4218" w:type="dxa"/>
          </w:tcPr>
          <w:p w:rsidR="00A60EE3" w:rsidRPr="001B208E" w:rsidRDefault="00A60EE3" w:rsidP="005A00ED">
            <w:pPr>
              <w:ind w:left="-57" w:right="-57"/>
              <w:rPr>
                <w:sz w:val="18"/>
                <w:szCs w:val="18"/>
                <w:lang w:val="en-US"/>
              </w:rPr>
            </w:pPr>
            <w:r w:rsidRPr="001B208E">
              <w:rPr>
                <w:sz w:val="18"/>
                <w:szCs w:val="18"/>
                <w:lang w:val="en-US"/>
              </w:rPr>
              <w:t>3DIFF Hematology Controls, 3x3mL(1Low, 1Normal, 1High) </w:t>
            </w:r>
          </w:p>
        </w:tc>
        <w:tc>
          <w:tcPr>
            <w:tcW w:w="1283" w:type="dxa"/>
          </w:tcPr>
          <w:p w:rsidR="00A60EE3" w:rsidRPr="001B208E" w:rsidRDefault="00A60EE3" w:rsidP="005A00ED">
            <w:pPr>
              <w:ind w:left="-57" w:right="-57"/>
              <w:jc w:val="center"/>
              <w:rPr>
                <w:sz w:val="18"/>
                <w:szCs w:val="18"/>
                <w:lang w:val="en-US"/>
              </w:rPr>
            </w:pPr>
          </w:p>
        </w:tc>
        <w:tc>
          <w:tcPr>
            <w:tcW w:w="1270" w:type="dxa"/>
          </w:tcPr>
          <w:p w:rsidR="00A60EE3" w:rsidRPr="001B208E" w:rsidRDefault="00A60EE3" w:rsidP="005A00ED">
            <w:pPr>
              <w:ind w:left="-57" w:right="-57"/>
              <w:jc w:val="center"/>
              <w:rPr>
                <w:sz w:val="18"/>
                <w:szCs w:val="18"/>
                <w:lang w:val="en-US"/>
              </w:rPr>
            </w:pPr>
          </w:p>
        </w:tc>
        <w:tc>
          <w:tcPr>
            <w:tcW w:w="1270" w:type="dxa"/>
          </w:tcPr>
          <w:p w:rsidR="00A60EE3" w:rsidRPr="00D579A0" w:rsidRDefault="00A60EE3" w:rsidP="00350DC3">
            <w:pPr>
              <w:jc w:val="center"/>
            </w:pPr>
          </w:p>
        </w:tc>
        <w:tc>
          <w:tcPr>
            <w:tcW w:w="2566" w:type="dxa"/>
          </w:tcPr>
          <w:p w:rsidR="00A60EE3" w:rsidRPr="000F5F0E" w:rsidRDefault="00A60EE3" w:rsidP="005A00ED">
            <w:pPr>
              <w:ind w:left="-57" w:right="-57"/>
              <w:rPr>
                <w:sz w:val="18"/>
                <w:szCs w:val="18"/>
                <w:lang w:val="en-US"/>
              </w:rPr>
            </w:pPr>
            <w:r w:rsidRPr="000F5F0E">
              <w:rPr>
                <w:sz w:val="18"/>
                <w:szCs w:val="18"/>
                <w:lang w:val="en-US"/>
              </w:rPr>
              <w:t>Control 3 Diff de 3 nivele (scăzut, normal, ridicat) cu formula leucocitară 6fl x3,0 ml. Material de control trebuie să fie produs de acelaş producător ca şi reactive</w:t>
            </w:r>
          </w:p>
        </w:tc>
        <w:tc>
          <w:tcPr>
            <w:tcW w:w="1798" w:type="dxa"/>
          </w:tcPr>
          <w:p w:rsidR="00A60EE3" w:rsidRPr="00D579A0" w:rsidRDefault="00A60EE3" w:rsidP="00350DC3">
            <w:pPr>
              <w:jc w:val="center"/>
            </w:pPr>
          </w:p>
        </w:tc>
        <w:tc>
          <w:tcPr>
            <w:tcW w:w="2251" w:type="dxa"/>
            <w:vAlign w:val="center"/>
          </w:tcPr>
          <w:p w:rsidR="00A60EE3" w:rsidRDefault="00A60EE3" w:rsidP="005312F7">
            <w:pPr>
              <w:pStyle w:val="Default"/>
              <w:jc w:val="center"/>
            </w:pPr>
            <w:r>
              <w:t>Certificat CE</w:t>
            </w:r>
          </w:p>
        </w:tc>
      </w:tr>
      <w:tr w:rsidR="00A60EE3" w:rsidRPr="00117B07" w:rsidTr="0050068B">
        <w:trPr>
          <w:jc w:val="center"/>
        </w:trPr>
        <w:tc>
          <w:tcPr>
            <w:tcW w:w="4218" w:type="dxa"/>
          </w:tcPr>
          <w:p w:rsidR="00A60EE3" w:rsidRPr="001B208E" w:rsidRDefault="00A60EE3" w:rsidP="005A00ED">
            <w:pPr>
              <w:ind w:left="-57" w:right="-57"/>
              <w:rPr>
                <w:sz w:val="18"/>
                <w:szCs w:val="18"/>
                <w:lang w:val="en-US"/>
              </w:rPr>
            </w:pPr>
            <w:r w:rsidRPr="001B208E">
              <w:rPr>
                <w:sz w:val="18"/>
                <w:szCs w:val="18"/>
                <w:lang w:val="en-US"/>
              </w:rPr>
              <w:t>Hematology Calibrator, 1x3mL</w:t>
            </w:r>
          </w:p>
        </w:tc>
        <w:tc>
          <w:tcPr>
            <w:tcW w:w="1283" w:type="dxa"/>
          </w:tcPr>
          <w:p w:rsidR="00A60EE3" w:rsidRPr="001B208E" w:rsidRDefault="00A60EE3" w:rsidP="005A00ED">
            <w:pPr>
              <w:ind w:left="-57" w:right="-57"/>
              <w:jc w:val="center"/>
              <w:rPr>
                <w:sz w:val="18"/>
                <w:szCs w:val="18"/>
                <w:lang w:val="en-US"/>
              </w:rPr>
            </w:pPr>
          </w:p>
        </w:tc>
        <w:tc>
          <w:tcPr>
            <w:tcW w:w="1270" w:type="dxa"/>
          </w:tcPr>
          <w:p w:rsidR="00A60EE3" w:rsidRPr="001B208E" w:rsidRDefault="00A60EE3" w:rsidP="005A00ED">
            <w:pPr>
              <w:ind w:left="-57" w:right="-57"/>
              <w:jc w:val="center"/>
              <w:rPr>
                <w:sz w:val="18"/>
                <w:szCs w:val="18"/>
                <w:lang w:val="en-US"/>
              </w:rPr>
            </w:pPr>
          </w:p>
        </w:tc>
        <w:tc>
          <w:tcPr>
            <w:tcW w:w="1270" w:type="dxa"/>
          </w:tcPr>
          <w:p w:rsidR="00A60EE3" w:rsidRPr="00D579A0" w:rsidRDefault="00A60EE3" w:rsidP="00350DC3">
            <w:pPr>
              <w:jc w:val="center"/>
            </w:pPr>
          </w:p>
        </w:tc>
        <w:tc>
          <w:tcPr>
            <w:tcW w:w="2566" w:type="dxa"/>
          </w:tcPr>
          <w:p w:rsidR="00A60EE3" w:rsidRPr="000F5F0E" w:rsidRDefault="00A60EE3" w:rsidP="005A00ED">
            <w:pPr>
              <w:ind w:left="-57" w:right="-57"/>
              <w:rPr>
                <w:sz w:val="18"/>
                <w:szCs w:val="18"/>
                <w:lang w:val="en-US"/>
              </w:rPr>
            </w:pPr>
            <w:r w:rsidRPr="000F5F0E">
              <w:rPr>
                <w:sz w:val="18"/>
                <w:szCs w:val="18"/>
                <w:lang w:val="en-US"/>
              </w:rPr>
              <w:t>Fl 1*3ml. Autentic pentru analizator hematologic automat URIT-3020. Calibrator trebuie să fie produs de acelaş producător ca şi reactive şi material de control.</w:t>
            </w:r>
          </w:p>
        </w:tc>
        <w:tc>
          <w:tcPr>
            <w:tcW w:w="1798" w:type="dxa"/>
          </w:tcPr>
          <w:p w:rsidR="00A60EE3" w:rsidRPr="00D579A0" w:rsidRDefault="00A60EE3" w:rsidP="00350DC3">
            <w:pPr>
              <w:jc w:val="center"/>
            </w:pPr>
          </w:p>
        </w:tc>
        <w:tc>
          <w:tcPr>
            <w:tcW w:w="2251" w:type="dxa"/>
            <w:vAlign w:val="center"/>
          </w:tcPr>
          <w:p w:rsidR="00A60EE3" w:rsidRDefault="00A60EE3" w:rsidP="005312F7">
            <w:pPr>
              <w:pStyle w:val="Default"/>
              <w:jc w:val="center"/>
            </w:pPr>
            <w:r>
              <w:t>Certificat CE</w:t>
            </w:r>
          </w:p>
        </w:tc>
      </w:tr>
      <w:tr w:rsidR="00A60EE3" w:rsidRPr="00117B07" w:rsidTr="00D579A0">
        <w:trPr>
          <w:jc w:val="center"/>
        </w:trPr>
        <w:tc>
          <w:tcPr>
            <w:tcW w:w="4218" w:type="dxa"/>
          </w:tcPr>
          <w:p w:rsidR="00A60EE3" w:rsidRPr="00F747C5" w:rsidRDefault="00A60EE3" w:rsidP="00350DC3">
            <w:pPr>
              <w:rPr>
                <w:b/>
              </w:rPr>
            </w:pPr>
            <w:r w:rsidRPr="00F747C5">
              <w:rPr>
                <w:b/>
              </w:rPr>
              <w:lastRenderedPageBreak/>
              <w:t>TOTAL</w:t>
            </w:r>
          </w:p>
        </w:tc>
        <w:tc>
          <w:tcPr>
            <w:tcW w:w="1283" w:type="dxa"/>
          </w:tcPr>
          <w:p w:rsidR="00A60EE3" w:rsidRPr="00117B07" w:rsidRDefault="00A60EE3" w:rsidP="00350DC3">
            <w:pPr>
              <w:jc w:val="center"/>
            </w:pPr>
          </w:p>
        </w:tc>
        <w:tc>
          <w:tcPr>
            <w:tcW w:w="1270" w:type="dxa"/>
          </w:tcPr>
          <w:p w:rsidR="00A60EE3" w:rsidRPr="00117B07" w:rsidRDefault="00A60EE3" w:rsidP="00350DC3">
            <w:pPr>
              <w:jc w:val="center"/>
            </w:pPr>
          </w:p>
        </w:tc>
        <w:tc>
          <w:tcPr>
            <w:tcW w:w="1270" w:type="dxa"/>
          </w:tcPr>
          <w:p w:rsidR="00A60EE3" w:rsidRPr="00117B07" w:rsidRDefault="00A60EE3" w:rsidP="00350DC3">
            <w:pPr>
              <w:jc w:val="center"/>
            </w:pPr>
          </w:p>
        </w:tc>
        <w:tc>
          <w:tcPr>
            <w:tcW w:w="2566" w:type="dxa"/>
          </w:tcPr>
          <w:p w:rsidR="00A60EE3" w:rsidRPr="00117B07" w:rsidRDefault="00A60EE3" w:rsidP="00350DC3">
            <w:pPr>
              <w:jc w:val="center"/>
            </w:pPr>
          </w:p>
        </w:tc>
        <w:tc>
          <w:tcPr>
            <w:tcW w:w="1798" w:type="dxa"/>
          </w:tcPr>
          <w:p w:rsidR="00A60EE3" w:rsidRPr="00117B07" w:rsidRDefault="00A60EE3" w:rsidP="00350DC3">
            <w:pPr>
              <w:jc w:val="center"/>
            </w:pPr>
          </w:p>
        </w:tc>
        <w:tc>
          <w:tcPr>
            <w:tcW w:w="2251" w:type="dxa"/>
          </w:tcPr>
          <w:p w:rsidR="00A60EE3" w:rsidRPr="00117B07" w:rsidRDefault="00A60EE3" w:rsidP="00350DC3">
            <w:pPr>
              <w:jc w:val="center"/>
            </w:pPr>
          </w:p>
        </w:tc>
      </w:tr>
      <w:tr w:rsidR="00A60EE3" w:rsidRPr="00117B07" w:rsidTr="00D579A0">
        <w:trPr>
          <w:jc w:val="center"/>
        </w:trPr>
        <w:tc>
          <w:tcPr>
            <w:tcW w:w="14656" w:type="dxa"/>
            <w:gridSpan w:val="7"/>
            <w:tcBorders>
              <w:left w:val="nil"/>
              <w:bottom w:val="nil"/>
              <w:right w:val="nil"/>
            </w:tcBorders>
          </w:tcPr>
          <w:p w:rsidR="00A60EE3" w:rsidRDefault="00A60EE3" w:rsidP="00350DC3"/>
          <w:p w:rsidR="00A60EE3" w:rsidRDefault="00A60EE3" w:rsidP="00350DC3"/>
          <w:p w:rsidR="00A60EE3" w:rsidRPr="00F747C5" w:rsidRDefault="00A60EE3" w:rsidP="00350DC3">
            <w:r w:rsidRPr="00F747C5">
              <w:t>Semnat:_______________ Numele, Prenumele:_____________________________ În calitate de: ________________</w:t>
            </w:r>
          </w:p>
          <w:p w:rsidR="00A60EE3" w:rsidRPr="00117B07" w:rsidRDefault="00A60EE3" w:rsidP="00350DC3">
            <w:pPr>
              <w:jc w:val="center"/>
            </w:pPr>
          </w:p>
        </w:tc>
      </w:tr>
      <w:tr w:rsidR="00A60EE3" w:rsidRPr="00117B07" w:rsidTr="00D579A0">
        <w:trPr>
          <w:jc w:val="center"/>
        </w:trPr>
        <w:tc>
          <w:tcPr>
            <w:tcW w:w="14656" w:type="dxa"/>
            <w:gridSpan w:val="7"/>
            <w:tcBorders>
              <w:top w:val="nil"/>
              <w:left w:val="nil"/>
              <w:bottom w:val="nil"/>
              <w:right w:val="nil"/>
            </w:tcBorders>
          </w:tcPr>
          <w:p w:rsidR="00A60EE3" w:rsidRDefault="00A60EE3" w:rsidP="00350DC3">
            <w:pPr>
              <w:rPr>
                <w:bCs/>
                <w:iCs/>
              </w:rPr>
            </w:pPr>
          </w:p>
          <w:p w:rsidR="00A60EE3" w:rsidRPr="00F747C5" w:rsidRDefault="00A60EE3" w:rsidP="00350DC3">
            <w:pPr>
              <w:rPr>
                <w:bCs/>
                <w:iCs/>
              </w:rPr>
            </w:pPr>
            <w:r w:rsidRPr="00F747C5">
              <w:rPr>
                <w:bCs/>
                <w:iCs/>
              </w:rPr>
              <w:t>Ofertantul: _______________________ Adresa: ______________________________</w:t>
            </w:r>
          </w:p>
          <w:p w:rsidR="00A60EE3" w:rsidRPr="00117B07" w:rsidRDefault="00A60EE3" w:rsidP="00350DC3">
            <w:pPr>
              <w:jc w:val="center"/>
            </w:pPr>
          </w:p>
        </w:tc>
      </w:tr>
    </w:tbl>
    <w:p w:rsidR="000C1E76" w:rsidRDefault="000C1E76" w:rsidP="00643334">
      <w:pPr>
        <w:pStyle w:val="2"/>
      </w:pPr>
    </w:p>
    <w:p w:rsidR="000C1E76" w:rsidRDefault="000C1E76" w:rsidP="000C1E76">
      <w:pPr>
        <w:rPr>
          <w:rFonts w:asciiTheme="majorHAnsi" w:eastAsiaTheme="majorEastAsia" w:hAnsiTheme="majorHAnsi" w:cstheme="majorBidi"/>
          <w:color w:val="5B9BD5" w:themeColor="accent1"/>
          <w:sz w:val="26"/>
          <w:szCs w:val="26"/>
        </w:rPr>
      </w:pPr>
      <w:r>
        <w:br w:type="page"/>
      </w:r>
    </w:p>
    <w:p w:rsidR="00643334" w:rsidRPr="00A60EE3" w:rsidRDefault="00643334" w:rsidP="00643334">
      <w:pPr>
        <w:pStyle w:val="2"/>
      </w:pPr>
      <w:r w:rsidRPr="00C00499">
        <w:lastRenderedPageBreak/>
        <w:t>Specifica</w:t>
      </w:r>
      <w:r>
        <w:t>ţ</w:t>
      </w:r>
      <w:r w:rsidRPr="00C00499">
        <w:t>ii de pre</w:t>
      </w:r>
      <w:r>
        <w:t>ţ</w:t>
      </w:r>
      <w:r w:rsidRPr="00C00499">
        <w:t xml:space="preserve"> </w:t>
      </w:r>
      <w:r w:rsidRPr="00A60EE3">
        <w:t>(F4.</w:t>
      </w:r>
      <w:r w:rsidRPr="008F60D8">
        <w:t>2)</w:t>
      </w:r>
      <w:r w:rsidR="008F60D8" w:rsidRPr="008F60D8">
        <w:t xml:space="preserve"> </w:t>
      </w:r>
      <w:r w:rsidR="002B14C5">
        <w:t xml:space="preserve">Lotul </w:t>
      </w:r>
      <w:r w:rsidR="006D7253" w:rsidRPr="00A60EE3">
        <w:t>Reactivi pentru analizator hemotologic automat URIT-3020 (3-Diff)</w:t>
      </w:r>
    </w:p>
    <w:p w:rsidR="00643334" w:rsidRPr="00C00499" w:rsidRDefault="00643334" w:rsidP="00643334"/>
    <w:tbl>
      <w:tblPr>
        <w:tblStyle w:val="af1"/>
        <w:tblW w:w="15503" w:type="dxa"/>
        <w:jc w:val="center"/>
        <w:tblLayout w:type="fixed"/>
        <w:tblLook w:val="04A0"/>
      </w:tblPr>
      <w:tblGrid>
        <w:gridCol w:w="1474"/>
        <w:gridCol w:w="2310"/>
        <w:gridCol w:w="1147"/>
        <w:gridCol w:w="879"/>
        <w:gridCol w:w="1170"/>
        <w:gridCol w:w="1124"/>
        <w:gridCol w:w="1172"/>
        <w:gridCol w:w="1376"/>
        <w:gridCol w:w="1505"/>
        <w:gridCol w:w="3346"/>
      </w:tblGrid>
      <w:tr w:rsidR="000C1E76" w:rsidRPr="000C1E76" w:rsidTr="00776547">
        <w:trPr>
          <w:jc w:val="center"/>
        </w:trPr>
        <w:tc>
          <w:tcPr>
            <w:tcW w:w="15503" w:type="dxa"/>
            <w:gridSpan w:val="10"/>
            <w:tcBorders>
              <w:top w:val="nil"/>
              <w:left w:val="nil"/>
              <w:right w:val="nil"/>
            </w:tcBorders>
          </w:tcPr>
          <w:p w:rsidR="000C1E76" w:rsidRDefault="000C1E76" w:rsidP="00F86B8E">
            <w:pPr>
              <w:jc w:val="center"/>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F86B8E" w:rsidRPr="000C1E76" w:rsidRDefault="00F86B8E" w:rsidP="00F86B8E">
            <w:pPr>
              <w:jc w:val="center"/>
              <w:rPr>
                <w:sz w:val="20"/>
              </w:rPr>
            </w:pPr>
          </w:p>
        </w:tc>
      </w:tr>
      <w:tr w:rsidR="000C1E76" w:rsidRPr="000C1E76" w:rsidTr="00776547">
        <w:trPr>
          <w:jc w:val="center"/>
        </w:trPr>
        <w:tc>
          <w:tcPr>
            <w:tcW w:w="15503" w:type="dxa"/>
            <w:gridSpan w:val="10"/>
          </w:tcPr>
          <w:p w:rsidR="000C1E76" w:rsidRPr="00C00499" w:rsidRDefault="000C1E76" w:rsidP="000C1E76">
            <w:r w:rsidRPr="00C00499">
              <w:t xml:space="preserve">Numărul </w:t>
            </w:r>
            <w:r>
              <w:t xml:space="preserve"> procedurii de achiziţie</w:t>
            </w:r>
            <w:r w:rsidR="002D6C25">
              <w:t xml:space="preserve"> </w:t>
            </w:r>
            <w:hyperlink r:id="rId8" w:tgtFrame="_blank" w:history="1">
              <w:r w:rsidR="00B41163" w:rsidRPr="00FC61D6">
                <w:rPr>
                  <w:u w:val="single"/>
                </w:rPr>
                <w:t>ocds-b3wdp1-MD-1551425862002</w:t>
              </w:r>
            </w:hyperlink>
            <w:r w:rsidR="00B41163" w:rsidRPr="00FC61D6">
              <w:t xml:space="preserve"> din </w:t>
            </w:r>
            <w:r w:rsidR="00B41163" w:rsidRPr="00FC61D6">
              <w:rPr>
                <w:u w:val="single"/>
              </w:rPr>
              <w:t>01.03.2019</w:t>
            </w:r>
          </w:p>
          <w:p w:rsidR="000C1E76" w:rsidRPr="000C1E76" w:rsidRDefault="000C1E76" w:rsidP="00350DC3">
            <w:pPr>
              <w:jc w:val="center"/>
              <w:rPr>
                <w:sz w:val="20"/>
              </w:rPr>
            </w:pPr>
          </w:p>
        </w:tc>
      </w:tr>
      <w:tr w:rsidR="000C1E76" w:rsidRPr="000C1E76" w:rsidTr="00776547">
        <w:trPr>
          <w:jc w:val="center"/>
        </w:trPr>
        <w:tc>
          <w:tcPr>
            <w:tcW w:w="15503" w:type="dxa"/>
            <w:gridSpan w:val="10"/>
          </w:tcPr>
          <w:p w:rsidR="000C1E76" w:rsidRPr="00C00499" w:rsidRDefault="000C1E76" w:rsidP="000C1E76">
            <w:r w:rsidRPr="00C00499">
              <w:t xml:space="preserve">Denumirea </w:t>
            </w:r>
            <w:r>
              <w:t xml:space="preserve"> procedurii de achiziţie</w:t>
            </w:r>
            <w:r w:rsidRPr="00C00499">
              <w:t>:</w:t>
            </w:r>
            <w:r>
              <w:t xml:space="preserve"> </w:t>
            </w:r>
            <w:r w:rsidR="00605CCE">
              <w:t>Licitaţie deschisă</w:t>
            </w:r>
          </w:p>
          <w:p w:rsidR="000C1E76" w:rsidRPr="000C1E76" w:rsidRDefault="000C1E76" w:rsidP="00350DC3">
            <w:pPr>
              <w:jc w:val="center"/>
              <w:rPr>
                <w:sz w:val="20"/>
              </w:rPr>
            </w:pPr>
          </w:p>
        </w:tc>
      </w:tr>
      <w:tr w:rsidR="000C1E76" w:rsidRPr="000C1E76" w:rsidTr="00776547">
        <w:trPr>
          <w:trHeight w:val="677"/>
          <w:jc w:val="center"/>
        </w:trPr>
        <w:tc>
          <w:tcPr>
            <w:tcW w:w="15503" w:type="dxa"/>
            <w:gridSpan w:val="10"/>
            <w:tcBorders>
              <w:left w:val="nil"/>
              <w:right w:val="nil"/>
            </w:tcBorders>
          </w:tcPr>
          <w:p w:rsidR="000C1E76" w:rsidRPr="000C1E76" w:rsidRDefault="000C1E76" w:rsidP="00350DC3">
            <w:pPr>
              <w:jc w:val="center"/>
              <w:rPr>
                <w:sz w:val="20"/>
              </w:rPr>
            </w:pPr>
          </w:p>
        </w:tc>
      </w:tr>
      <w:tr w:rsidR="000C1E76" w:rsidRPr="000C1E76" w:rsidTr="00776547">
        <w:trPr>
          <w:jc w:val="center"/>
        </w:trPr>
        <w:tc>
          <w:tcPr>
            <w:tcW w:w="1474" w:type="dxa"/>
          </w:tcPr>
          <w:p w:rsidR="000C1E76" w:rsidRPr="00D579A0" w:rsidRDefault="000C1E76" w:rsidP="00350DC3">
            <w:pPr>
              <w:jc w:val="center"/>
              <w:rPr>
                <w:b/>
              </w:rPr>
            </w:pPr>
            <w:r w:rsidRPr="00D579A0">
              <w:rPr>
                <w:b/>
              </w:rPr>
              <w:t>Cod CPV</w:t>
            </w:r>
          </w:p>
        </w:tc>
        <w:tc>
          <w:tcPr>
            <w:tcW w:w="2310" w:type="dxa"/>
          </w:tcPr>
          <w:p w:rsidR="000C1E76" w:rsidRPr="00D579A0" w:rsidRDefault="000C1E76" w:rsidP="00350DC3">
            <w:pPr>
              <w:jc w:val="center"/>
              <w:rPr>
                <w:b/>
              </w:rPr>
            </w:pPr>
            <w:r w:rsidRPr="00D579A0">
              <w:rPr>
                <w:b/>
              </w:rPr>
              <w:t>Denumirea bunurilor/serviciilor</w:t>
            </w:r>
          </w:p>
        </w:tc>
        <w:tc>
          <w:tcPr>
            <w:tcW w:w="1147" w:type="dxa"/>
          </w:tcPr>
          <w:p w:rsidR="000C1E76" w:rsidRPr="00D579A0" w:rsidRDefault="000C1E76" w:rsidP="00350DC3">
            <w:pPr>
              <w:jc w:val="center"/>
              <w:rPr>
                <w:b/>
              </w:rPr>
            </w:pPr>
            <w:r w:rsidRPr="00D579A0">
              <w:rPr>
                <w:b/>
              </w:rPr>
              <w:t>Unitatea de măsură</w:t>
            </w:r>
          </w:p>
        </w:tc>
        <w:tc>
          <w:tcPr>
            <w:tcW w:w="879" w:type="dxa"/>
          </w:tcPr>
          <w:p w:rsidR="000C1E76" w:rsidRPr="00D579A0" w:rsidRDefault="000C1E76" w:rsidP="00350DC3">
            <w:pPr>
              <w:jc w:val="center"/>
              <w:rPr>
                <w:b/>
              </w:rPr>
            </w:pPr>
            <w:r w:rsidRPr="00D579A0">
              <w:rPr>
                <w:b/>
              </w:rPr>
              <w:t>Canti-tatea</w:t>
            </w:r>
          </w:p>
        </w:tc>
        <w:tc>
          <w:tcPr>
            <w:tcW w:w="1170" w:type="dxa"/>
          </w:tcPr>
          <w:p w:rsidR="000C1E76" w:rsidRPr="00D579A0" w:rsidRDefault="000C1E76" w:rsidP="00350DC3">
            <w:pPr>
              <w:jc w:val="center"/>
              <w:rPr>
                <w:b/>
              </w:rPr>
            </w:pPr>
            <w:r w:rsidRPr="00D579A0">
              <w:rPr>
                <w:b/>
              </w:rPr>
              <w:t>Preţ unitar (fără TVA)</w:t>
            </w:r>
          </w:p>
        </w:tc>
        <w:tc>
          <w:tcPr>
            <w:tcW w:w="1124" w:type="dxa"/>
          </w:tcPr>
          <w:p w:rsidR="000C1E76" w:rsidRPr="00D579A0" w:rsidRDefault="000C1E76" w:rsidP="00350DC3">
            <w:pPr>
              <w:jc w:val="center"/>
              <w:rPr>
                <w:b/>
              </w:rPr>
            </w:pPr>
            <w:r w:rsidRPr="00D579A0">
              <w:rPr>
                <w:b/>
              </w:rPr>
              <w:t>Preţ unitar (cu TVA)</w:t>
            </w:r>
          </w:p>
        </w:tc>
        <w:tc>
          <w:tcPr>
            <w:tcW w:w="1172" w:type="dxa"/>
          </w:tcPr>
          <w:p w:rsidR="000C1E76" w:rsidRPr="00D579A0" w:rsidRDefault="000C1E76" w:rsidP="00350DC3">
            <w:pPr>
              <w:jc w:val="center"/>
              <w:rPr>
                <w:b/>
              </w:rPr>
            </w:pPr>
            <w:r w:rsidRPr="00D579A0">
              <w:rPr>
                <w:b/>
              </w:rPr>
              <w:t>Suma fără TVA</w:t>
            </w:r>
          </w:p>
        </w:tc>
        <w:tc>
          <w:tcPr>
            <w:tcW w:w="1376" w:type="dxa"/>
          </w:tcPr>
          <w:p w:rsidR="000C1E76" w:rsidRPr="00D579A0" w:rsidRDefault="000C1E76" w:rsidP="00350DC3">
            <w:pPr>
              <w:jc w:val="center"/>
              <w:rPr>
                <w:b/>
              </w:rPr>
            </w:pPr>
            <w:r w:rsidRPr="00D579A0">
              <w:rPr>
                <w:b/>
              </w:rPr>
              <w:t>Suma cu TVA</w:t>
            </w:r>
          </w:p>
        </w:tc>
        <w:tc>
          <w:tcPr>
            <w:tcW w:w="1505" w:type="dxa"/>
          </w:tcPr>
          <w:p w:rsidR="000C1E76" w:rsidRPr="00D579A0" w:rsidRDefault="000C1E76" w:rsidP="00D579A0">
            <w:pPr>
              <w:jc w:val="center"/>
              <w:rPr>
                <w:b/>
              </w:rPr>
            </w:pPr>
            <w:r w:rsidRPr="00D579A0">
              <w:rPr>
                <w:b/>
              </w:rPr>
              <w:t xml:space="preserve">Termenul de Livrare/prestare </w:t>
            </w:r>
          </w:p>
        </w:tc>
        <w:tc>
          <w:tcPr>
            <w:tcW w:w="3346" w:type="dxa"/>
          </w:tcPr>
          <w:p w:rsidR="000C1E76" w:rsidRPr="00D579A0" w:rsidRDefault="000C1E76" w:rsidP="00350DC3">
            <w:pPr>
              <w:rPr>
                <w:b/>
              </w:rPr>
            </w:pPr>
            <w:r w:rsidRPr="00D579A0">
              <w:rPr>
                <w:b/>
              </w:rPr>
              <w:t>Clasificaţie bugetară (IBAN)</w:t>
            </w:r>
          </w:p>
        </w:tc>
      </w:tr>
      <w:tr w:rsidR="000C1E76" w:rsidRPr="000C1E76" w:rsidTr="00776547">
        <w:trPr>
          <w:jc w:val="center"/>
        </w:trPr>
        <w:tc>
          <w:tcPr>
            <w:tcW w:w="1474" w:type="dxa"/>
          </w:tcPr>
          <w:p w:rsidR="000C1E76" w:rsidRPr="00D579A0" w:rsidRDefault="000C1E76" w:rsidP="00D579A0">
            <w:pPr>
              <w:jc w:val="center"/>
            </w:pPr>
            <w:r w:rsidRPr="00D579A0">
              <w:t>1</w:t>
            </w:r>
          </w:p>
        </w:tc>
        <w:tc>
          <w:tcPr>
            <w:tcW w:w="2310" w:type="dxa"/>
          </w:tcPr>
          <w:p w:rsidR="000C1E76" w:rsidRPr="00D579A0" w:rsidRDefault="000C1E76" w:rsidP="00D579A0">
            <w:pPr>
              <w:jc w:val="center"/>
            </w:pPr>
            <w:r w:rsidRPr="00D579A0">
              <w:t>2</w:t>
            </w:r>
          </w:p>
        </w:tc>
        <w:tc>
          <w:tcPr>
            <w:tcW w:w="1147" w:type="dxa"/>
          </w:tcPr>
          <w:p w:rsidR="000C1E76" w:rsidRPr="00D579A0" w:rsidRDefault="000C1E76" w:rsidP="00D579A0">
            <w:pPr>
              <w:jc w:val="center"/>
            </w:pPr>
            <w:r w:rsidRPr="00D579A0">
              <w:t>3</w:t>
            </w:r>
          </w:p>
        </w:tc>
        <w:tc>
          <w:tcPr>
            <w:tcW w:w="879" w:type="dxa"/>
          </w:tcPr>
          <w:p w:rsidR="000C1E76" w:rsidRPr="00D579A0" w:rsidRDefault="000C1E76" w:rsidP="00D579A0">
            <w:pPr>
              <w:jc w:val="center"/>
            </w:pPr>
            <w:r w:rsidRPr="00D579A0">
              <w:t>4</w:t>
            </w:r>
          </w:p>
        </w:tc>
        <w:tc>
          <w:tcPr>
            <w:tcW w:w="1170" w:type="dxa"/>
          </w:tcPr>
          <w:p w:rsidR="000C1E76" w:rsidRPr="00D579A0" w:rsidRDefault="000C1E76" w:rsidP="00D579A0">
            <w:pPr>
              <w:jc w:val="center"/>
            </w:pPr>
            <w:r w:rsidRPr="00D579A0">
              <w:t>5</w:t>
            </w:r>
          </w:p>
        </w:tc>
        <w:tc>
          <w:tcPr>
            <w:tcW w:w="1124" w:type="dxa"/>
          </w:tcPr>
          <w:p w:rsidR="000C1E76" w:rsidRPr="00D579A0" w:rsidRDefault="000C1E76" w:rsidP="00D579A0">
            <w:pPr>
              <w:jc w:val="center"/>
            </w:pPr>
            <w:r w:rsidRPr="00D579A0">
              <w:t>6</w:t>
            </w:r>
          </w:p>
        </w:tc>
        <w:tc>
          <w:tcPr>
            <w:tcW w:w="1172" w:type="dxa"/>
          </w:tcPr>
          <w:p w:rsidR="000C1E76" w:rsidRPr="00D579A0" w:rsidRDefault="000C1E76" w:rsidP="00D579A0">
            <w:pPr>
              <w:jc w:val="center"/>
            </w:pPr>
            <w:r w:rsidRPr="00D579A0">
              <w:t>7</w:t>
            </w:r>
          </w:p>
        </w:tc>
        <w:tc>
          <w:tcPr>
            <w:tcW w:w="1376" w:type="dxa"/>
          </w:tcPr>
          <w:p w:rsidR="000C1E76" w:rsidRPr="00D579A0" w:rsidRDefault="000C1E76" w:rsidP="00D579A0">
            <w:pPr>
              <w:jc w:val="center"/>
            </w:pPr>
            <w:r w:rsidRPr="00D579A0">
              <w:t>8</w:t>
            </w:r>
          </w:p>
        </w:tc>
        <w:tc>
          <w:tcPr>
            <w:tcW w:w="1505" w:type="dxa"/>
          </w:tcPr>
          <w:p w:rsidR="000C1E76" w:rsidRPr="00D579A0" w:rsidRDefault="000C1E76" w:rsidP="00D579A0">
            <w:pPr>
              <w:jc w:val="center"/>
            </w:pPr>
            <w:r w:rsidRPr="00D579A0">
              <w:t>9</w:t>
            </w:r>
          </w:p>
        </w:tc>
        <w:tc>
          <w:tcPr>
            <w:tcW w:w="3346" w:type="dxa"/>
          </w:tcPr>
          <w:p w:rsidR="000C1E76" w:rsidRPr="00D579A0" w:rsidRDefault="000C1E76" w:rsidP="00D579A0">
            <w:pPr>
              <w:jc w:val="center"/>
            </w:pPr>
            <w:r w:rsidRPr="00D579A0">
              <w:t>10</w:t>
            </w:r>
          </w:p>
        </w:tc>
      </w:tr>
      <w:tr w:rsidR="00776547" w:rsidRPr="000C1E76" w:rsidTr="00776547">
        <w:trPr>
          <w:jc w:val="center"/>
        </w:trPr>
        <w:tc>
          <w:tcPr>
            <w:tcW w:w="15503" w:type="dxa"/>
            <w:gridSpan w:val="10"/>
            <w:vAlign w:val="center"/>
          </w:tcPr>
          <w:p w:rsidR="00776547" w:rsidRPr="00D579A0" w:rsidRDefault="0001405D" w:rsidP="00F22C70">
            <w:pPr>
              <w:jc w:val="center"/>
            </w:pPr>
            <w:r w:rsidRPr="00766B9E">
              <w:rPr>
                <w:rFonts w:ascii="Arial" w:hAnsi="Arial" w:cs="Arial"/>
                <w:b/>
                <w:bCs/>
                <w:color w:val="000000"/>
                <w:sz w:val="23"/>
                <w:szCs w:val="23"/>
                <w:shd w:val="clear" w:color="auto" w:fill="F3F3F3"/>
              </w:rPr>
              <w:t>Lotul</w:t>
            </w:r>
            <w:r w:rsidR="001058C4">
              <w:rPr>
                <w:rFonts w:ascii="Arial" w:hAnsi="Arial" w:cs="Arial"/>
                <w:b/>
                <w:bCs/>
                <w:color w:val="000000"/>
                <w:sz w:val="23"/>
                <w:szCs w:val="23"/>
                <w:shd w:val="clear" w:color="auto" w:fill="F3F3F3"/>
              </w:rPr>
              <w:t xml:space="preserve"> 4 -</w:t>
            </w:r>
            <w:r w:rsidRPr="00A366E8">
              <w:rPr>
                <w:b/>
                <w:i/>
                <w:sz w:val="18"/>
                <w:szCs w:val="18"/>
                <w:lang w:val="en-US"/>
              </w:rPr>
              <w:t xml:space="preserve"> </w:t>
            </w:r>
            <w:r w:rsidR="006D7253">
              <w:rPr>
                <w:rFonts w:ascii="Arial" w:hAnsi="Arial" w:cs="Arial"/>
                <w:b/>
                <w:bCs/>
                <w:color w:val="000000"/>
                <w:sz w:val="23"/>
                <w:szCs w:val="23"/>
                <w:shd w:val="clear" w:color="auto" w:fill="F3F3F3"/>
              </w:rPr>
              <w:t>Reactivi pentru analizator hemotologic automat URIT-3020 (3-Diff)</w:t>
            </w:r>
          </w:p>
        </w:tc>
      </w:tr>
      <w:tr w:rsidR="00A60EE3" w:rsidRPr="000C1E76" w:rsidTr="00143069">
        <w:trPr>
          <w:jc w:val="center"/>
        </w:trPr>
        <w:tc>
          <w:tcPr>
            <w:tcW w:w="1474" w:type="dxa"/>
          </w:tcPr>
          <w:p w:rsidR="00A60EE3" w:rsidRPr="00A75D80" w:rsidRDefault="001058C4" w:rsidP="005A00ED">
            <w:pPr>
              <w:ind w:left="-57" w:right="-57"/>
              <w:jc w:val="center"/>
              <w:rPr>
                <w:sz w:val="18"/>
                <w:szCs w:val="18"/>
              </w:rPr>
            </w:pPr>
            <w:r>
              <w:rPr>
                <w:sz w:val="18"/>
                <w:szCs w:val="18"/>
              </w:rPr>
              <w:t>33696500-0</w:t>
            </w:r>
          </w:p>
        </w:tc>
        <w:tc>
          <w:tcPr>
            <w:tcW w:w="2310" w:type="dxa"/>
          </w:tcPr>
          <w:p w:rsidR="00A60EE3" w:rsidRPr="001B208E" w:rsidRDefault="00A60EE3" w:rsidP="005A00ED">
            <w:pPr>
              <w:ind w:left="-57" w:right="-57"/>
              <w:rPr>
                <w:sz w:val="18"/>
                <w:szCs w:val="18"/>
                <w:lang w:val="en-US"/>
              </w:rPr>
            </w:pPr>
            <w:r w:rsidRPr="001B208E">
              <w:rPr>
                <w:sz w:val="18"/>
                <w:szCs w:val="18"/>
                <w:lang w:val="en-US"/>
              </w:rPr>
              <w:t>Diluent (p/u analizator hematologic URIT-3020), 20 L</w:t>
            </w:r>
          </w:p>
        </w:tc>
        <w:tc>
          <w:tcPr>
            <w:tcW w:w="1147" w:type="dxa"/>
          </w:tcPr>
          <w:p w:rsidR="00A60EE3" w:rsidRPr="001B208E" w:rsidRDefault="00A60EE3" w:rsidP="005A00ED">
            <w:pPr>
              <w:ind w:left="-57" w:right="-57"/>
              <w:jc w:val="center"/>
              <w:rPr>
                <w:sz w:val="18"/>
                <w:szCs w:val="18"/>
                <w:lang w:val="en-US"/>
              </w:rPr>
            </w:pPr>
            <w:r w:rsidRPr="001B208E">
              <w:rPr>
                <w:sz w:val="18"/>
                <w:szCs w:val="18"/>
                <w:lang w:val="en-US"/>
              </w:rPr>
              <w:t>Unitate</w:t>
            </w:r>
          </w:p>
        </w:tc>
        <w:tc>
          <w:tcPr>
            <w:tcW w:w="879" w:type="dxa"/>
          </w:tcPr>
          <w:p w:rsidR="00A60EE3" w:rsidRPr="001B208E" w:rsidRDefault="00A60EE3" w:rsidP="005A00ED">
            <w:pPr>
              <w:ind w:left="-57" w:right="-57"/>
              <w:jc w:val="center"/>
              <w:rPr>
                <w:sz w:val="18"/>
                <w:szCs w:val="18"/>
                <w:lang w:val="en-US"/>
              </w:rPr>
            </w:pPr>
            <w:r w:rsidRPr="001B208E">
              <w:rPr>
                <w:sz w:val="18"/>
                <w:szCs w:val="18"/>
                <w:lang w:val="en-US"/>
              </w:rPr>
              <w:t>25</w:t>
            </w:r>
          </w:p>
        </w:tc>
        <w:tc>
          <w:tcPr>
            <w:tcW w:w="1170" w:type="dxa"/>
          </w:tcPr>
          <w:p w:rsidR="00A60EE3" w:rsidRPr="00D579A0" w:rsidRDefault="00A60EE3" w:rsidP="00F22C70">
            <w:pPr>
              <w:jc w:val="center"/>
            </w:pPr>
          </w:p>
        </w:tc>
        <w:tc>
          <w:tcPr>
            <w:tcW w:w="1124" w:type="dxa"/>
          </w:tcPr>
          <w:p w:rsidR="00A60EE3" w:rsidRPr="00D579A0" w:rsidRDefault="00A60EE3" w:rsidP="00F22C70">
            <w:pPr>
              <w:jc w:val="center"/>
            </w:pPr>
          </w:p>
        </w:tc>
        <w:tc>
          <w:tcPr>
            <w:tcW w:w="1172" w:type="dxa"/>
          </w:tcPr>
          <w:p w:rsidR="00A60EE3" w:rsidRPr="00D579A0" w:rsidRDefault="00A60EE3" w:rsidP="00F22C70">
            <w:pPr>
              <w:jc w:val="center"/>
            </w:pPr>
          </w:p>
        </w:tc>
        <w:tc>
          <w:tcPr>
            <w:tcW w:w="1376" w:type="dxa"/>
          </w:tcPr>
          <w:p w:rsidR="00A60EE3" w:rsidRPr="00D579A0" w:rsidRDefault="00A60EE3" w:rsidP="00F22C70">
            <w:pPr>
              <w:jc w:val="center"/>
            </w:pPr>
          </w:p>
        </w:tc>
        <w:tc>
          <w:tcPr>
            <w:tcW w:w="1505" w:type="dxa"/>
          </w:tcPr>
          <w:p w:rsidR="00A60EE3" w:rsidRPr="00D579A0" w:rsidRDefault="002B14C5" w:rsidP="00F86B8E">
            <w:pPr>
              <w:jc w:val="center"/>
            </w:pPr>
            <w:r>
              <w:t>anul 2019 în termen de 5 zile de la comandă</w:t>
            </w:r>
          </w:p>
        </w:tc>
        <w:tc>
          <w:tcPr>
            <w:tcW w:w="3346" w:type="dxa"/>
          </w:tcPr>
          <w:p w:rsidR="00A60EE3" w:rsidRPr="00776547" w:rsidRDefault="00A60EE3" w:rsidP="00F22C70">
            <w:pPr>
              <w:jc w:val="center"/>
              <w:rPr>
                <w:sz w:val="18"/>
                <w:szCs w:val="18"/>
              </w:rPr>
            </w:pPr>
            <w:r w:rsidRPr="00776547">
              <w:rPr>
                <w:sz w:val="18"/>
                <w:szCs w:val="18"/>
              </w:rPr>
              <w:t>MD09TRPCCW518430A00125AA</w:t>
            </w:r>
          </w:p>
        </w:tc>
      </w:tr>
      <w:tr w:rsidR="00A60EE3" w:rsidRPr="000C1E76" w:rsidTr="00143069">
        <w:trPr>
          <w:jc w:val="center"/>
        </w:trPr>
        <w:tc>
          <w:tcPr>
            <w:tcW w:w="1474" w:type="dxa"/>
          </w:tcPr>
          <w:p w:rsidR="00A60EE3" w:rsidRPr="00A75D80" w:rsidRDefault="001058C4" w:rsidP="005A00ED">
            <w:pPr>
              <w:ind w:left="-57" w:right="-57"/>
              <w:jc w:val="center"/>
              <w:rPr>
                <w:sz w:val="18"/>
                <w:szCs w:val="18"/>
              </w:rPr>
            </w:pPr>
            <w:r>
              <w:rPr>
                <w:sz w:val="18"/>
                <w:szCs w:val="18"/>
              </w:rPr>
              <w:t>33696500-0</w:t>
            </w:r>
          </w:p>
        </w:tc>
        <w:tc>
          <w:tcPr>
            <w:tcW w:w="2310" w:type="dxa"/>
          </w:tcPr>
          <w:p w:rsidR="00A60EE3" w:rsidRPr="001B208E" w:rsidRDefault="00A60EE3" w:rsidP="005A00ED">
            <w:pPr>
              <w:ind w:left="-57" w:right="-57"/>
              <w:rPr>
                <w:sz w:val="18"/>
                <w:szCs w:val="18"/>
                <w:lang w:val="en-US"/>
              </w:rPr>
            </w:pPr>
            <w:r w:rsidRPr="001B208E">
              <w:rPr>
                <w:sz w:val="18"/>
                <w:szCs w:val="18"/>
                <w:lang w:val="en-US"/>
              </w:rPr>
              <w:t>Detergent (p/u analizator hematologic URIT-3020), 2*5 L</w:t>
            </w:r>
          </w:p>
        </w:tc>
        <w:tc>
          <w:tcPr>
            <w:tcW w:w="1147" w:type="dxa"/>
          </w:tcPr>
          <w:p w:rsidR="00A60EE3" w:rsidRPr="001B208E" w:rsidRDefault="00A60EE3" w:rsidP="005A00ED">
            <w:pPr>
              <w:ind w:left="-57" w:right="-57"/>
              <w:jc w:val="center"/>
              <w:rPr>
                <w:sz w:val="18"/>
                <w:szCs w:val="18"/>
                <w:lang w:val="en-US"/>
              </w:rPr>
            </w:pPr>
            <w:r w:rsidRPr="001B208E">
              <w:rPr>
                <w:sz w:val="18"/>
                <w:szCs w:val="18"/>
                <w:lang w:val="en-US"/>
              </w:rPr>
              <w:t>Unitate</w:t>
            </w:r>
          </w:p>
        </w:tc>
        <w:tc>
          <w:tcPr>
            <w:tcW w:w="879" w:type="dxa"/>
          </w:tcPr>
          <w:p w:rsidR="00A60EE3" w:rsidRPr="001B208E" w:rsidRDefault="00A60EE3" w:rsidP="005A00ED">
            <w:pPr>
              <w:ind w:left="-57" w:right="-57"/>
              <w:jc w:val="center"/>
              <w:rPr>
                <w:sz w:val="18"/>
                <w:szCs w:val="18"/>
                <w:lang w:val="en-US"/>
              </w:rPr>
            </w:pPr>
            <w:r w:rsidRPr="001B208E">
              <w:rPr>
                <w:sz w:val="18"/>
                <w:szCs w:val="18"/>
                <w:lang w:val="en-US"/>
              </w:rPr>
              <w:t>15</w:t>
            </w:r>
          </w:p>
        </w:tc>
        <w:tc>
          <w:tcPr>
            <w:tcW w:w="1170" w:type="dxa"/>
          </w:tcPr>
          <w:p w:rsidR="00A60EE3" w:rsidRPr="00D579A0" w:rsidRDefault="00A60EE3" w:rsidP="00F22C70">
            <w:pPr>
              <w:jc w:val="center"/>
            </w:pPr>
          </w:p>
        </w:tc>
        <w:tc>
          <w:tcPr>
            <w:tcW w:w="1124" w:type="dxa"/>
          </w:tcPr>
          <w:p w:rsidR="00A60EE3" w:rsidRPr="00D579A0" w:rsidRDefault="00A60EE3" w:rsidP="00F22C70">
            <w:pPr>
              <w:jc w:val="center"/>
            </w:pPr>
          </w:p>
        </w:tc>
        <w:tc>
          <w:tcPr>
            <w:tcW w:w="1172" w:type="dxa"/>
          </w:tcPr>
          <w:p w:rsidR="00A60EE3" w:rsidRPr="00D579A0" w:rsidRDefault="00A60EE3" w:rsidP="00F22C70">
            <w:pPr>
              <w:jc w:val="center"/>
            </w:pPr>
          </w:p>
        </w:tc>
        <w:tc>
          <w:tcPr>
            <w:tcW w:w="1376" w:type="dxa"/>
          </w:tcPr>
          <w:p w:rsidR="00A60EE3" w:rsidRPr="00D579A0" w:rsidRDefault="00A60EE3" w:rsidP="00F22C70">
            <w:pPr>
              <w:jc w:val="center"/>
            </w:pPr>
          </w:p>
        </w:tc>
        <w:tc>
          <w:tcPr>
            <w:tcW w:w="1505" w:type="dxa"/>
          </w:tcPr>
          <w:p w:rsidR="00A60EE3" w:rsidRPr="00D579A0" w:rsidRDefault="002B14C5" w:rsidP="005A00ED">
            <w:pPr>
              <w:jc w:val="center"/>
            </w:pPr>
            <w:r>
              <w:t>anul 2019 în termen de 5 zile de la comandă</w:t>
            </w:r>
          </w:p>
        </w:tc>
        <w:tc>
          <w:tcPr>
            <w:tcW w:w="3346" w:type="dxa"/>
          </w:tcPr>
          <w:p w:rsidR="00A60EE3" w:rsidRPr="00776547" w:rsidRDefault="00A60EE3" w:rsidP="005A00ED">
            <w:pPr>
              <w:jc w:val="center"/>
              <w:rPr>
                <w:sz w:val="18"/>
                <w:szCs w:val="18"/>
              </w:rPr>
            </w:pPr>
            <w:r w:rsidRPr="00776547">
              <w:rPr>
                <w:sz w:val="18"/>
                <w:szCs w:val="18"/>
              </w:rPr>
              <w:t>MD09TRPCCW518430A00125AA</w:t>
            </w:r>
          </w:p>
        </w:tc>
      </w:tr>
      <w:tr w:rsidR="00A60EE3" w:rsidRPr="000C1E76" w:rsidTr="00143069">
        <w:trPr>
          <w:jc w:val="center"/>
        </w:trPr>
        <w:tc>
          <w:tcPr>
            <w:tcW w:w="1474" w:type="dxa"/>
          </w:tcPr>
          <w:p w:rsidR="00A60EE3" w:rsidRPr="00A75D80" w:rsidRDefault="001058C4" w:rsidP="005A00ED">
            <w:pPr>
              <w:ind w:left="-57" w:right="-57"/>
              <w:jc w:val="center"/>
              <w:rPr>
                <w:sz w:val="18"/>
                <w:szCs w:val="18"/>
              </w:rPr>
            </w:pPr>
            <w:r>
              <w:rPr>
                <w:sz w:val="18"/>
                <w:szCs w:val="18"/>
              </w:rPr>
              <w:t>33696500-0</w:t>
            </w:r>
          </w:p>
        </w:tc>
        <w:tc>
          <w:tcPr>
            <w:tcW w:w="2310" w:type="dxa"/>
          </w:tcPr>
          <w:p w:rsidR="00A60EE3" w:rsidRPr="001B208E" w:rsidRDefault="00A60EE3" w:rsidP="005A00ED">
            <w:pPr>
              <w:ind w:left="-57" w:right="-57"/>
              <w:rPr>
                <w:sz w:val="18"/>
                <w:szCs w:val="18"/>
                <w:lang w:val="en-US"/>
              </w:rPr>
            </w:pPr>
            <w:r w:rsidRPr="001B208E">
              <w:rPr>
                <w:sz w:val="18"/>
                <w:szCs w:val="18"/>
                <w:lang w:val="en-US"/>
              </w:rPr>
              <w:t>Lytic Reagent (p/u analizator hematologic URIT-3020), 1*500 ml</w:t>
            </w:r>
          </w:p>
        </w:tc>
        <w:tc>
          <w:tcPr>
            <w:tcW w:w="1147" w:type="dxa"/>
          </w:tcPr>
          <w:p w:rsidR="00A60EE3" w:rsidRPr="001B208E" w:rsidRDefault="00A60EE3" w:rsidP="005A00ED">
            <w:pPr>
              <w:ind w:left="-57" w:right="-57"/>
              <w:jc w:val="center"/>
              <w:rPr>
                <w:sz w:val="18"/>
                <w:szCs w:val="18"/>
                <w:lang w:val="en-US"/>
              </w:rPr>
            </w:pPr>
            <w:r w:rsidRPr="001B208E">
              <w:rPr>
                <w:sz w:val="18"/>
                <w:szCs w:val="18"/>
                <w:lang w:val="en-US"/>
              </w:rPr>
              <w:t>Unitate</w:t>
            </w:r>
          </w:p>
        </w:tc>
        <w:tc>
          <w:tcPr>
            <w:tcW w:w="879" w:type="dxa"/>
          </w:tcPr>
          <w:p w:rsidR="00A60EE3" w:rsidRPr="001B208E" w:rsidRDefault="00A60EE3" w:rsidP="005A00ED">
            <w:pPr>
              <w:ind w:left="-57" w:right="-57"/>
              <w:jc w:val="center"/>
              <w:rPr>
                <w:sz w:val="18"/>
                <w:szCs w:val="18"/>
                <w:lang w:val="en-US"/>
              </w:rPr>
            </w:pPr>
            <w:r w:rsidRPr="001B208E">
              <w:rPr>
                <w:sz w:val="18"/>
                <w:szCs w:val="18"/>
                <w:lang w:val="en-US"/>
              </w:rPr>
              <w:t>10</w:t>
            </w:r>
          </w:p>
        </w:tc>
        <w:tc>
          <w:tcPr>
            <w:tcW w:w="1170" w:type="dxa"/>
          </w:tcPr>
          <w:p w:rsidR="00A60EE3" w:rsidRPr="00D579A0" w:rsidRDefault="00A60EE3" w:rsidP="00F22C70">
            <w:pPr>
              <w:jc w:val="center"/>
            </w:pPr>
          </w:p>
        </w:tc>
        <w:tc>
          <w:tcPr>
            <w:tcW w:w="1124" w:type="dxa"/>
          </w:tcPr>
          <w:p w:rsidR="00A60EE3" w:rsidRPr="00D579A0" w:rsidRDefault="00A60EE3" w:rsidP="00F22C70">
            <w:pPr>
              <w:jc w:val="center"/>
            </w:pPr>
          </w:p>
        </w:tc>
        <w:tc>
          <w:tcPr>
            <w:tcW w:w="1172" w:type="dxa"/>
          </w:tcPr>
          <w:p w:rsidR="00A60EE3" w:rsidRPr="00D579A0" w:rsidRDefault="00A60EE3" w:rsidP="00F22C70">
            <w:pPr>
              <w:jc w:val="center"/>
            </w:pPr>
          </w:p>
        </w:tc>
        <w:tc>
          <w:tcPr>
            <w:tcW w:w="1376" w:type="dxa"/>
          </w:tcPr>
          <w:p w:rsidR="00A60EE3" w:rsidRPr="00D579A0" w:rsidRDefault="00A60EE3" w:rsidP="00F22C70">
            <w:pPr>
              <w:jc w:val="center"/>
            </w:pPr>
          </w:p>
        </w:tc>
        <w:tc>
          <w:tcPr>
            <w:tcW w:w="1505" w:type="dxa"/>
          </w:tcPr>
          <w:p w:rsidR="00A60EE3" w:rsidRPr="00D579A0" w:rsidRDefault="002B14C5" w:rsidP="005A00ED">
            <w:pPr>
              <w:jc w:val="center"/>
            </w:pPr>
            <w:r>
              <w:t>anul 2019 în termen de 5 zile de la comandă</w:t>
            </w:r>
          </w:p>
        </w:tc>
        <w:tc>
          <w:tcPr>
            <w:tcW w:w="3346" w:type="dxa"/>
          </w:tcPr>
          <w:p w:rsidR="00A60EE3" w:rsidRPr="00776547" w:rsidRDefault="00A60EE3" w:rsidP="005A00ED">
            <w:pPr>
              <w:jc w:val="center"/>
              <w:rPr>
                <w:sz w:val="18"/>
                <w:szCs w:val="18"/>
              </w:rPr>
            </w:pPr>
            <w:r w:rsidRPr="00776547">
              <w:rPr>
                <w:sz w:val="18"/>
                <w:szCs w:val="18"/>
              </w:rPr>
              <w:t>MD09TRPCCW518430A00125AA</w:t>
            </w:r>
          </w:p>
        </w:tc>
      </w:tr>
      <w:tr w:rsidR="00A60EE3" w:rsidRPr="000C1E76" w:rsidTr="00143069">
        <w:trPr>
          <w:jc w:val="center"/>
        </w:trPr>
        <w:tc>
          <w:tcPr>
            <w:tcW w:w="1474" w:type="dxa"/>
          </w:tcPr>
          <w:p w:rsidR="00A60EE3" w:rsidRPr="00A75D80" w:rsidRDefault="001058C4" w:rsidP="005A00ED">
            <w:pPr>
              <w:ind w:left="-57" w:right="-57"/>
              <w:jc w:val="center"/>
              <w:rPr>
                <w:sz w:val="18"/>
                <w:szCs w:val="18"/>
              </w:rPr>
            </w:pPr>
            <w:r>
              <w:rPr>
                <w:sz w:val="18"/>
                <w:szCs w:val="18"/>
              </w:rPr>
              <w:t>33696500-0</w:t>
            </w:r>
          </w:p>
        </w:tc>
        <w:tc>
          <w:tcPr>
            <w:tcW w:w="2310" w:type="dxa"/>
          </w:tcPr>
          <w:p w:rsidR="00A60EE3" w:rsidRPr="001B208E" w:rsidRDefault="00A60EE3" w:rsidP="005A00ED">
            <w:pPr>
              <w:ind w:left="-57" w:right="-57"/>
              <w:rPr>
                <w:sz w:val="18"/>
                <w:szCs w:val="18"/>
                <w:lang w:val="en-US"/>
              </w:rPr>
            </w:pPr>
            <w:r w:rsidRPr="001B208E">
              <w:rPr>
                <w:sz w:val="18"/>
                <w:szCs w:val="18"/>
                <w:lang w:val="en-US"/>
              </w:rPr>
              <w:t xml:space="preserve">Probe cleaner (p/u analizator hematologic URIT-3020) </w:t>
            </w:r>
          </w:p>
        </w:tc>
        <w:tc>
          <w:tcPr>
            <w:tcW w:w="1147" w:type="dxa"/>
          </w:tcPr>
          <w:p w:rsidR="00A60EE3" w:rsidRPr="001B208E" w:rsidRDefault="00A60EE3" w:rsidP="005A00ED">
            <w:pPr>
              <w:ind w:left="-57" w:right="-57"/>
              <w:jc w:val="center"/>
              <w:rPr>
                <w:sz w:val="18"/>
                <w:szCs w:val="18"/>
                <w:lang w:val="en-US"/>
              </w:rPr>
            </w:pPr>
            <w:r w:rsidRPr="001B208E">
              <w:rPr>
                <w:sz w:val="18"/>
                <w:szCs w:val="18"/>
                <w:lang w:val="en-US"/>
              </w:rPr>
              <w:t>ml</w:t>
            </w:r>
          </w:p>
        </w:tc>
        <w:tc>
          <w:tcPr>
            <w:tcW w:w="879" w:type="dxa"/>
          </w:tcPr>
          <w:p w:rsidR="00A60EE3" w:rsidRPr="001B208E" w:rsidRDefault="00A60EE3" w:rsidP="005A00ED">
            <w:pPr>
              <w:ind w:left="-57" w:right="-57"/>
              <w:jc w:val="center"/>
              <w:rPr>
                <w:sz w:val="18"/>
                <w:szCs w:val="18"/>
                <w:lang w:val="en-US"/>
              </w:rPr>
            </w:pPr>
            <w:r w:rsidRPr="001B208E">
              <w:rPr>
                <w:sz w:val="18"/>
                <w:szCs w:val="18"/>
                <w:lang w:val="en-US"/>
              </w:rPr>
              <w:t>1500</w:t>
            </w:r>
          </w:p>
        </w:tc>
        <w:tc>
          <w:tcPr>
            <w:tcW w:w="1170" w:type="dxa"/>
          </w:tcPr>
          <w:p w:rsidR="00A60EE3" w:rsidRPr="00D579A0" w:rsidRDefault="00A60EE3" w:rsidP="00F22C70">
            <w:pPr>
              <w:jc w:val="center"/>
            </w:pPr>
          </w:p>
        </w:tc>
        <w:tc>
          <w:tcPr>
            <w:tcW w:w="1124" w:type="dxa"/>
          </w:tcPr>
          <w:p w:rsidR="00A60EE3" w:rsidRPr="00D579A0" w:rsidRDefault="00A60EE3" w:rsidP="00F22C70">
            <w:pPr>
              <w:jc w:val="center"/>
            </w:pPr>
          </w:p>
        </w:tc>
        <w:tc>
          <w:tcPr>
            <w:tcW w:w="1172" w:type="dxa"/>
          </w:tcPr>
          <w:p w:rsidR="00A60EE3" w:rsidRPr="00D579A0" w:rsidRDefault="00A60EE3" w:rsidP="00F22C70">
            <w:pPr>
              <w:jc w:val="center"/>
            </w:pPr>
          </w:p>
        </w:tc>
        <w:tc>
          <w:tcPr>
            <w:tcW w:w="1376" w:type="dxa"/>
          </w:tcPr>
          <w:p w:rsidR="00A60EE3" w:rsidRPr="00D579A0" w:rsidRDefault="00A60EE3" w:rsidP="00F22C70">
            <w:pPr>
              <w:jc w:val="center"/>
            </w:pPr>
          </w:p>
        </w:tc>
        <w:tc>
          <w:tcPr>
            <w:tcW w:w="1505" w:type="dxa"/>
          </w:tcPr>
          <w:p w:rsidR="00A60EE3" w:rsidRPr="00D579A0" w:rsidRDefault="002B14C5" w:rsidP="005A00ED">
            <w:pPr>
              <w:jc w:val="center"/>
            </w:pPr>
            <w:r>
              <w:t>anul 2019 în termen de 5 zile de la comandă</w:t>
            </w:r>
          </w:p>
        </w:tc>
        <w:tc>
          <w:tcPr>
            <w:tcW w:w="3346" w:type="dxa"/>
          </w:tcPr>
          <w:p w:rsidR="00A60EE3" w:rsidRPr="00776547" w:rsidRDefault="00A60EE3" w:rsidP="005A00ED">
            <w:pPr>
              <w:jc w:val="center"/>
              <w:rPr>
                <w:sz w:val="18"/>
                <w:szCs w:val="18"/>
              </w:rPr>
            </w:pPr>
            <w:r w:rsidRPr="00776547">
              <w:rPr>
                <w:sz w:val="18"/>
                <w:szCs w:val="18"/>
              </w:rPr>
              <w:t>MD09TRPCCW518430A00125AA</w:t>
            </w:r>
          </w:p>
        </w:tc>
      </w:tr>
      <w:tr w:rsidR="00A60EE3" w:rsidRPr="000C1E76" w:rsidTr="00143069">
        <w:trPr>
          <w:jc w:val="center"/>
        </w:trPr>
        <w:tc>
          <w:tcPr>
            <w:tcW w:w="1474" w:type="dxa"/>
          </w:tcPr>
          <w:p w:rsidR="00A60EE3" w:rsidRPr="00A75D80" w:rsidRDefault="001058C4" w:rsidP="005A00ED">
            <w:pPr>
              <w:ind w:left="-57" w:right="-57"/>
              <w:jc w:val="center"/>
              <w:rPr>
                <w:sz w:val="18"/>
                <w:szCs w:val="18"/>
              </w:rPr>
            </w:pPr>
            <w:r>
              <w:rPr>
                <w:sz w:val="18"/>
                <w:szCs w:val="18"/>
              </w:rPr>
              <w:lastRenderedPageBreak/>
              <w:t>33696500-0</w:t>
            </w:r>
          </w:p>
        </w:tc>
        <w:tc>
          <w:tcPr>
            <w:tcW w:w="2310" w:type="dxa"/>
          </w:tcPr>
          <w:p w:rsidR="00A60EE3" w:rsidRPr="001B208E" w:rsidRDefault="00A60EE3" w:rsidP="005A00ED">
            <w:pPr>
              <w:ind w:left="-57" w:right="-57"/>
              <w:rPr>
                <w:sz w:val="18"/>
                <w:szCs w:val="18"/>
                <w:lang w:val="en-US"/>
              </w:rPr>
            </w:pPr>
            <w:r w:rsidRPr="001B208E">
              <w:rPr>
                <w:sz w:val="18"/>
                <w:szCs w:val="18"/>
                <w:lang w:val="en-US"/>
              </w:rPr>
              <w:t>3DIFF Hematology Controls, 3x3mL(1Low, 1Normal, 1High) </w:t>
            </w:r>
          </w:p>
        </w:tc>
        <w:tc>
          <w:tcPr>
            <w:tcW w:w="1147" w:type="dxa"/>
          </w:tcPr>
          <w:p w:rsidR="00A60EE3" w:rsidRPr="001B208E" w:rsidRDefault="00A60EE3" w:rsidP="005A00ED">
            <w:pPr>
              <w:ind w:left="-57" w:right="-57"/>
              <w:jc w:val="center"/>
              <w:rPr>
                <w:sz w:val="18"/>
                <w:szCs w:val="18"/>
                <w:lang w:val="en-US"/>
              </w:rPr>
            </w:pPr>
            <w:r w:rsidRPr="001B208E">
              <w:rPr>
                <w:sz w:val="18"/>
                <w:szCs w:val="18"/>
                <w:lang w:val="en-US"/>
              </w:rPr>
              <w:t>set</w:t>
            </w:r>
          </w:p>
        </w:tc>
        <w:tc>
          <w:tcPr>
            <w:tcW w:w="879" w:type="dxa"/>
          </w:tcPr>
          <w:p w:rsidR="00A60EE3" w:rsidRPr="001B208E" w:rsidRDefault="00A60EE3" w:rsidP="005A00ED">
            <w:pPr>
              <w:ind w:left="-57" w:right="-57"/>
              <w:jc w:val="center"/>
              <w:rPr>
                <w:sz w:val="18"/>
                <w:szCs w:val="18"/>
                <w:lang w:val="en-US"/>
              </w:rPr>
            </w:pPr>
            <w:r w:rsidRPr="001B208E">
              <w:rPr>
                <w:sz w:val="18"/>
                <w:szCs w:val="18"/>
                <w:lang w:val="en-US"/>
              </w:rPr>
              <w:t>45</w:t>
            </w:r>
          </w:p>
        </w:tc>
        <w:tc>
          <w:tcPr>
            <w:tcW w:w="1170" w:type="dxa"/>
          </w:tcPr>
          <w:p w:rsidR="00A60EE3" w:rsidRPr="00D579A0" w:rsidRDefault="00A60EE3" w:rsidP="00F22C70">
            <w:pPr>
              <w:jc w:val="center"/>
            </w:pPr>
          </w:p>
        </w:tc>
        <w:tc>
          <w:tcPr>
            <w:tcW w:w="1124" w:type="dxa"/>
          </w:tcPr>
          <w:p w:rsidR="00A60EE3" w:rsidRPr="00D579A0" w:rsidRDefault="00A60EE3" w:rsidP="00F22C70">
            <w:pPr>
              <w:jc w:val="center"/>
            </w:pPr>
          </w:p>
        </w:tc>
        <w:tc>
          <w:tcPr>
            <w:tcW w:w="1172" w:type="dxa"/>
          </w:tcPr>
          <w:p w:rsidR="00A60EE3" w:rsidRPr="00D579A0" w:rsidRDefault="00A60EE3" w:rsidP="00F22C70">
            <w:pPr>
              <w:jc w:val="center"/>
            </w:pPr>
          </w:p>
        </w:tc>
        <w:tc>
          <w:tcPr>
            <w:tcW w:w="1376" w:type="dxa"/>
          </w:tcPr>
          <w:p w:rsidR="00A60EE3" w:rsidRPr="00D579A0" w:rsidRDefault="00A60EE3" w:rsidP="00F22C70">
            <w:pPr>
              <w:jc w:val="center"/>
            </w:pPr>
          </w:p>
        </w:tc>
        <w:tc>
          <w:tcPr>
            <w:tcW w:w="1505" w:type="dxa"/>
          </w:tcPr>
          <w:p w:rsidR="00A60EE3" w:rsidRPr="00D579A0" w:rsidRDefault="002B14C5" w:rsidP="005A00ED">
            <w:pPr>
              <w:jc w:val="center"/>
            </w:pPr>
            <w:r>
              <w:t>anul 2019 în termen de 5 zile de la comandă</w:t>
            </w:r>
          </w:p>
        </w:tc>
        <w:tc>
          <w:tcPr>
            <w:tcW w:w="3346" w:type="dxa"/>
          </w:tcPr>
          <w:p w:rsidR="00A60EE3" w:rsidRPr="00776547" w:rsidRDefault="00A60EE3" w:rsidP="005A00ED">
            <w:pPr>
              <w:jc w:val="center"/>
              <w:rPr>
                <w:sz w:val="18"/>
                <w:szCs w:val="18"/>
              </w:rPr>
            </w:pPr>
            <w:r w:rsidRPr="00776547">
              <w:rPr>
                <w:sz w:val="18"/>
                <w:szCs w:val="18"/>
              </w:rPr>
              <w:t>MD09TRPCCW518430A00125AA</w:t>
            </w:r>
          </w:p>
        </w:tc>
      </w:tr>
      <w:tr w:rsidR="00A60EE3" w:rsidRPr="000C1E76" w:rsidTr="00143069">
        <w:trPr>
          <w:jc w:val="center"/>
        </w:trPr>
        <w:tc>
          <w:tcPr>
            <w:tcW w:w="1474" w:type="dxa"/>
          </w:tcPr>
          <w:p w:rsidR="00A60EE3" w:rsidRPr="00A75D80" w:rsidRDefault="001058C4" w:rsidP="005A00ED">
            <w:pPr>
              <w:ind w:left="-57" w:right="-57"/>
              <w:jc w:val="center"/>
              <w:rPr>
                <w:sz w:val="18"/>
                <w:szCs w:val="18"/>
              </w:rPr>
            </w:pPr>
            <w:r>
              <w:rPr>
                <w:sz w:val="18"/>
                <w:szCs w:val="18"/>
              </w:rPr>
              <w:t>33696500-0</w:t>
            </w:r>
          </w:p>
        </w:tc>
        <w:tc>
          <w:tcPr>
            <w:tcW w:w="2310" w:type="dxa"/>
          </w:tcPr>
          <w:p w:rsidR="00A60EE3" w:rsidRPr="001B208E" w:rsidRDefault="00A60EE3" w:rsidP="005A00ED">
            <w:pPr>
              <w:ind w:left="-57" w:right="-57"/>
              <w:rPr>
                <w:sz w:val="18"/>
                <w:szCs w:val="18"/>
                <w:lang w:val="en-US"/>
              </w:rPr>
            </w:pPr>
            <w:r w:rsidRPr="001B208E">
              <w:rPr>
                <w:sz w:val="18"/>
                <w:szCs w:val="18"/>
                <w:lang w:val="en-US"/>
              </w:rPr>
              <w:t>Hematology Calibrator, 1x3mL</w:t>
            </w:r>
          </w:p>
        </w:tc>
        <w:tc>
          <w:tcPr>
            <w:tcW w:w="1147" w:type="dxa"/>
          </w:tcPr>
          <w:p w:rsidR="00A60EE3" w:rsidRPr="001B208E" w:rsidRDefault="00A60EE3" w:rsidP="005A00ED">
            <w:pPr>
              <w:ind w:left="-57" w:right="-57"/>
              <w:jc w:val="center"/>
              <w:rPr>
                <w:sz w:val="18"/>
                <w:szCs w:val="18"/>
                <w:lang w:val="en-US"/>
              </w:rPr>
            </w:pPr>
            <w:r w:rsidRPr="001B208E">
              <w:rPr>
                <w:sz w:val="18"/>
                <w:szCs w:val="18"/>
                <w:lang w:val="en-US"/>
              </w:rPr>
              <w:t>Fl</w:t>
            </w:r>
          </w:p>
        </w:tc>
        <w:tc>
          <w:tcPr>
            <w:tcW w:w="879" w:type="dxa"/>
          </w:tcPr>
          <w:p w:rsidR="00A60EE3" w:rsidRPr="001B208E" w:rsidRDefault="00A60EE3" w:rsidP="005A00ED">
            <w:pPr>
              <w:ind w:left="-57" w:right="-57"/>
              <w:jc w:val="center"/>
              <w:rPr>
                <w:sz w:val="18"/>
                <w:szCs w:val="18"/>
                <w:lang w:val="en-US"/>
              </w:rPr>
            </w:pPr>
            <w:r w:rsidRPr="001B208E">
              <w:rPr>
                <w:sz w:val="18"/>
                <w:szCs w:val="18"/>
                <w:lang w:val="en-US"/>
              </w:rPr>
              <w:t>2</w:t>
            </w:r>
          </w:p>
        </w:tc>
        <w:tc>
          <w:tcPr>
            <w:tcW w:w="1170" w:type="dxa"/>
          </w:tcPr>
          <w:p w:rsidR="00A60EE3" w:rsidRPr="00D579A0" w:rsidRDefault="00A60EE3" w:rsidP="00F22C70">
            <w:pPr>
              <w:jc w:val="center"/>
            </w:pPr>
          </w:p>
        </w:tc>
        <w:tc>
          <w:tcPr>
            <w:tcW w:w="1124" w:type="dxa"/>
          </w:tcPr>
          <w:p w:rsidR="00A60EE3" w:rsidRPr="00D579A0" w:rsidRDefault="00A60EE3" w:rsidP="00F22C70">
            <w:pPr>
              <w:jc w:val="center"/>
            </w:pPr>
          </w:p>
        </w:tc>
        <w:tc>
          <w:tcPr>
            <w:tcW w:w="1172" w:type="dxa"/>
          </w:tcPr>
          <w:p w:rsidR="00A60EE3" w:rsidRPr="00D579A0" w:rsidRDefault="00A60EE3" w:rsidP="00F22C70">
            <w:pPr>
              <w:jc w:val="center"/>
            </w:pPr>
          </w:p>
        </w:tc>
        <w:tc>
          <w:tcPr>
            <w:tcW w:w="1376" w:type="dxa"/>
          </w:tcPr>
          <w:p w:rsidR="00A60EE3" w:rsidRPr="00D579A0" w:rsidRDefault="00A60EE3" w:rsidP="00F22C70">
            <w:pPr>
              <w:jc w:val="center"/>
            </w:pPr>
          </w:p>
        </w:tc>
        <w:tc>
          <w:tcPr>
            <w:tcW w:w="1505" w:type="dxa"/>
          </w:tcPr>
          <w:p w:rsidR="00A60EE3" w:rsidRPr="00D579A0" w:rsidRDefault="002B14C5" w:rsidP="005A00ED">
            <w:pPr>
              <w:jc w:val="center"/>
            </w:pPr>
            <w:r>
              <w:t>anul 2019 în termen de 5 zile de la comandă</w:t>
            </w:r>
          </w:p>
        </w:tc>
        <w:tc>
          <w:tcPr>
            <w:tcW w:w="3346" w:type="dxa"/>
          </w:tcPr>
          <w:p w:rsidR="00A60EE3" w:rsidRPr="00776547" w:rsidRDefault="00A60EE3" w:rsidP="005A00ED">
            <w:pPr>
              <w:jc w:val="center"/>
              <w:rPr>
                <w:sz w:val="18"/>
                <w:szCs w:val="18"/>
              </w:rPr>
            </w:pPr>
            <w:r w:rsidRPr="00776547">
              <w:rPr>
                <w:sz w:val="18"/>
                <w:szCs w:val="18"/>
              </w:rPr>
              <w:t>MD09TRPCCW518430A00125AA</w:t>
            </w:r>
          </w:p>
        </w:tc>
      </w:tr>
      <w:tr w:rsidR="00A60EE3" w:rsidRPr="000C1E76" w:rsidTr="00776547">
        <w:trPr>
          <w:jc w:val="center"/>
        </w:trPr>
        <w:tc>
          <w:tcPr>
            <w:tcW w:w="1474" w:type="dxa"/>
          </w:tcPr>
          <w:p w:rsidR="00A60EE3" w:rsidRPr="00D579A0" w:rsidRDefault="00A60EE3" w:rsidP="00D579A0">
            <w:pPr>
              <w:rPr>
                <w:b/>
              </w:rPr>
            </w:pPr>
            <w:r w:rsidRPr="00D579A0">
              <w:rPr>
                <w:b/>
              </w:rPr>
              <w:t>TOTAL</w:t>
            </w:r>
          </w:p>
        </w:tc>
        <w:tc>
          <w:tcPr>
            <w:tcW w:w="2310" w:type="dxa"/>
          </w:tcPr>
          <w:p w:rsidR="00A60EE3" w:rsidRPr="00D579A0" w:rsidRDefault="00A60EE3" w:rsidP="00D579A0">
            <w:pPr>
              <w:jc w:val="center"/>
              <w:rPr>
                <w:b/>
              </w:rPr>
            </w:pPr>
          </w:p>
        </w:tc>
        <w:tc>
          <w:tcPr>
            <w:tcW w:w="1147" w:type="dxa"/>
          </w:tcPr>
          <w:p w:rsidR="00A60EE3" w:rsidRPr="00D579A0" w:rsidRDefault="00A60EE3" w:rsidP="00D579A0">
            <w:pPr>
              <w:jc w:val="center"/>
              <w:rPr>
                <w:b/>
              </w:rPr>
            </w:pPr>
          </w:p>
        </w:tc>
        <w:tc>
          <w:tcPr>
            <w:tcW w:w="879" w:type="dxa"/>
          </w:tcPr>
          <w:p w:rsidR="00A60EE3" w:rsidRPr="00D579A0" w:rsidRDefault="00A60EE3" w:rsidP="00D579A0">
            <w:pPr>
              <w:jc w:val="center"/>
              <w:rPr>
                <w:b/>
              </w:rPr>
            </w:pPr>
          </w:p>
        </w:tc>
        <w:tc>
          <w:tcPr>
            <w:tcW w:w="1170" w:type="dxa"/>
          </w:tcPr>
          <w:p w:rsidR="00A60EE3" w:rsidRPr="00D579A0" w:rsidRDefault="00A60EE3" w:rsidP="00D579A0">
            <w:pPr>
              <w:jc w:val="center"/>
              <w:rPr>
                <w:b/>
              </w:rPr>
            </w:pPr>
          </w:p>
        </w:tc>
        <w:tc>
          <w:tcPr>
            <w:tcW w:w="1124" w:type="dxa"/>
          </w:tcPr>
          <w:p w:rsidR="00A60EE3" w:rsidRPr="00D579A0" w:rsidRDefault="00A60EE3" w:rsidP="00D579A0">
            <w:pPr>
              <w:jc w:val="center"/>
              <w:rPr>
                <w:b/>
              </w:rPr>
            </w:pPr>
          </w:p>
        </w:tc>
        <w:tc>
          <w:tcPr>
            <w:tcW w:w="1172" w:type="dxa"/>
          </w:tcPr>
          <w:p w:rsidR="00A60EE3" w:rsidRPr="00D579A0" w:rsidRDefault="00A60EE3" w:rsidP="00D579A0">
            <w:pPr>
              <w:jc w:val="center"/>
              <w:rPr>
                <w:b/>
              </w:rPr>
            </w:pPr>
          </w:p>
        </w:tc>
        <w:tc>
          <w:tcPr>
            <w:tcW w:w="1376" w:type="dxa"/>
          </w:tcPr>
          <w:p w:rsidR="00A60EE3" w:rsidRPr="00D579A0" w:rsidRDefault="00A60EE3" w:rsidP="00D579A0">
            <w:pPr>
              <w:jc w:val="center"/>
              <w:rPr>
                <w:b/>
              </w:rPr>
            </w:pPr>
          </w:p>
        </w:tc>
        <w:tc>
          <w:tcPr>
            <w:tcW w:w="1505" w:type="dxa"/>
          </w:tcPr>
          <w:p w:rsidR="00A60EE3" w:rsidRPr="00D579A0" w:rsidRDefault="00A60EE3" w:rsidP="005A00ED">
            <w:pPr>
              <w:jc w:val="center"/>
            </w:pPr>
          </w:p>
        </w:tc>
        <w:tc>
          <w:tcPr>
            <w:tcW w:w="3346" w:type="dxa"/>
          </w:tcPr>
          <w:p w:rsidR="00A60EE3" w:rsidRPr="00776547" w:rsidRDefault="00A60EE3" w:rsidP="005A00ED">
            <w:pPr>
              <w:jc w:val="center"/>
              <w:rPr>
                <w:sz w:val="18"/>
                <w:szCs w:val="18"/>
              </w:rPr>
            </w:pPr>
          </w:p>
        </w:tc>
      </w:tr>
      <w:tr w:rsidR="00A60EE3" w:rsidRPr="000C1E76" w:rsidTr="00776547">
        <w:trPr>
          <w:jc w:val="center"/>
        </w:trPr>
        <w:tc>
          <w:tcPr>
            <w:tcW w:w="15503" w:type="dxa"/>
            <w:gridSpan w:val="10"/>
            <w:tcBorders>
              <w:left w:val="nil"/>
              <w:bottom w:val="nil"/>
              <w:right w:val="nil"/>
            </w:tcBorders>
          </w:tcPr>
          <w:p w:rsidR="00A60EE3" w:rsidRPr="000C1E76" w:rsidRDefault="00A60EE3" w:rsidP="00350DC3">
            <w:pPr>
              <w:jc w:val="center"/>
              <w:rPr>
                <w:sz w:val="20"/>
              </w:rPr>
            </w:pPr>
          </w:p>
        </w:tc>
      </w:tr>
      <w:tr w:rsidR="00A60EE3" w:rsidRPr="000C1E76" w:rsidTr="00776547">
        <w:trPr>
          <w:jc w:val="center"/>
        </w:trPr>
        <w:tc>
          <w:tcPr>
            <w:tcW w:w="15503" w:type="dxa"/>
            <w:gridSpan w:val="10"/>
            <w:tcBorders>
              <w:top w:val="nil"/>
              <w:left w:val="nil"/>
              <w:bottom w:val="nil"/>
              <w:right w:val="nil"/>
            </w:tcBorders>
          </w:tcPr>
          <w:p w:rsidR="00A60EE3" w:rsidRPr="0028367D" w:rsidRDefault="00A60EE3" w:rsidP="000C1E76">
            <w:pPr>
              <w:tabs>
                <w:tab w:val="left" w:pos="6120"/>
              </w:tabs>
              <w:rPr>
                <w:sz w:val="20"/>
              </w:rPr>
            </w:pPr>
          </w:p>
          <w:p w:rsidR="00A60EE3" w:rsidRPr="0028367D" w:rsidRDefault="00A60EE3" w:rsidP="000C1E76">
            <w:pPr>
              <w:rPr>
                <w:sz w:val="20"/>
              </w:rPr>
            </w:pPr>
            <w:r w:rsidRPr="0028367D">
              <w:rPr>
                <w:sz w:val="20"/>
              </w:rPr>
              <w:t>Semnat:_______________ Numele, Prenumele:_____________________________ În calitate de: ______________</w:t>
            </w:r>
          </w:p>
          <w:p w:rsidR="00A60EE3" w:rsidRPr="000C1E76" w:rsidRDefault="00A60EE3" w:rsidP="00350DC3">
            <w:pPr>
              <w:jc w:val="center"/>
              <w:rPr>
                <w:sz w:val="20"/>
              </w:rPr>
            </w:pPr>
          </w:p>
        </w:tc>
      </w:tr>
      <w:tr w:rsidR="00A60EE3" w:rsidRPr="000C1E76" w:rsidTr="00776547">
        <w:trPr>
          <w:jc w:val="center"/>
        </w:trPr>
        <w:tc>
          <w:tcPr>
            <w:tcW w:w="15503" w:type="dxa"/>
            <w:gridSpan w:val="10"/>
            <w:tcBorders>
              <w:top w:val="nil"/>
              <w:left w:val="nil"/>
              <w:bottom w:val="nil"/>
              <w:right w:val="nil"/>
            </w:tcBorders>
          </w:tcPr>
          <w:p w:rsidR="00A60EE3" w:rsidRDefault="00A60EE3" w:rsidP="00D579A0">
            <w:pPr>
              <w:rPr>
                <w:bCs/>
                <w:iCs/>
                <w:sz w:val="20"/>
              </w:rPr>
            </w:pPr>
          </w:p>
          <w:p w:rsidR="00A60EE3" w:rsidRPr="0028367D" w:rsidRDefault="00A60EE3" w:rsidP="00D579A0">
            <w:pPr>
              <w:rPr>
                <w:bCs/>
                <w:iCs/>
                <w:sz w:val="20"/>
              </w:rPr>
            </w:pPr>
            <w:r w:rsidRPr="0028367D">
              <w:rPr>
                <w:bCs/>
                <w:iCs/>
                <w:sz w:val="20"/>
              </w:rPr>
              <w:t>Ofertantul: _______________________ Adresa: ________________________________________________________</w:t>
            </w:r>
          </w:p>
          <w:p w:rsidR="00A60EE3" w:rsidRPr="000C1E76" w:rsidRDefault="00A60EE3" w:rsidP="00350DC3">
            <w:pPr>
              <w:jc w:val="center"/>
              <w:rPr>
                <w:sz w:val="20"/>
              </w:rPr>
            </w:pPr>
          </w:p>
        </w:tc>
      </w:tr>
    </w:tbl>
    <w:p w:rsidR="00643334" w:rsidRPr="0028367D" w:rsidRDefault="00643334" w:rsidP="004A6A0C">
      <w:pPr>
        <w:rPr>
          <w:sz w:val="20"/>
        </w:rPr>
      </w:pPr>
    </w:p>
    <w:sectPr w:rsidR="00643334" w:rsidRPr="0028367D" w:rsidSect="000D121E">
      <w:pgSz w:w="16838" w:h="11906"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034A" w:rsidRDefault="009B034A" w:rsidP="00A20ACF">
      <w:r>
        <w:separator/>
      </w:r>
    </w:p>
  </w:endnote>
  <w:endnote w:type="continuationSeparator" w:id="1">
    <w:p w:rsidR="009B034A" w:rsidRDefault="009B034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panose1 w:val="020B060402020202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034A" w:rsidRDefault="009B034A" w:rsidP="00A20ACF">
      <w:r>
        <w:separator/>
      </w:r>
    </w:p>
  </w:footnote>
  <w:footnote w:type="continuationSeparator" w:id="1">
    <w:p w:rsidR="009B034A" w:rsidRDefault="009B034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0A0123"/>
    <w:multiLevelType w:val="hybridMultilevel"/>
    <w:tmpl w:val="9E689E88"/>
    <w:lvl w:ilvl="0" w:tplc="227085C6">
      <w:start w:val="1"/>
      <w:numFmt w:val="decimal"/>
      <w:lvlText w:val="4.%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E158B8"/>
    <w:multiLevelType w:val="hybridMultilevel"/>
    <w:tmpl w:val="F08A7F0C"/>
    <w:lvl w:ilvl="0" w:tplc="96641BC0">
      <w:start w:val="1"/>
      <w:numFmt w:val="decimal"/>
      <w:lvlText w:val="2.%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3B294219"/>
    <w:multiLevelType w:val="hybridMultilevel"/>
    <w:tmpl w:val="1A207D0C"/>
    <w:lvl w:ilvl="0" w:tplc="B762D372">
      <w:start w:val="1"/>
      <w:numFmt w:val="decimal"/>
      <w:lvlText w:val="6.%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6">
    <w:nsid w:val="3E656F94"/>
    <w:multiLevelType w:val="hybridMultilevel"/>
    <w:tmpl w:val="86EA5386"/>
    <w:lvl w:ilvl="0" w:tplc="46CEDC0E">
      <w:start w:val="1"/>
      <w:numFmt w:val="decimal"/>
      <w:lvlText w:val="3.%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7">
    <w:nsid w:val="42476B73"/>
    <w:multiLevelType w:val="hybridMultilevel"/>
    <w:tmpl w:val="49F471F2"/>
    <w:lvl w:ilvl="0" w:tplc="E206860E">
      <w:start w:val="1"/>
      <w:numFmt w:val="decimal"/>
      <w:lvlText w:val="1.%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1602DA4"/>
    <w:multiLevelType w:val="hybridMultilevel"/>
    <w:tmpl w:val="A7DAFA88"/>
    <w:lvl w:ilvl="0" w:tplc="211A5F76">
      <w:start w:val="1"/>
      <w:numFmt w:val="decimal"/>
      <w:lvlText w:val="5.%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251FF"/>
    <w:multiLevelType w:val="hybridMultilevel"/>
    <w:tmpl w:val="66F2C71A"/>
    <w:lvl w:ilvl="0" w:tplc="286032F0">
      <w:start w:val="1"/>
      <w:numFmt w:val="decimal"/>
      <w:lvlText w:val="7.%1."/>
      <w:lvlJc w:val="left"/>
      <w:pPr>
        <w:ind w:left="663"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7"/>
  </w:num>
  <w:num w:numId="4">
    <w:abstractNumId w:val="3"/>
  </w:num>
  <w:num w:numId="5">
    <w:abstractNumId w:val="1"/>
  </w:num>
  <w:num w:numId="6">
    <w:abstractNumId w:val="31"/>
  </w:num>
  <w:num w:numId="7">
    <w:abstractNumId w:val="21"/>
  </w:num>
  <w:num w:numId="8">
    <w:abstractNumId w:val="37"/>
  </w:num>
  <w:num w:numId="9">
    <w:abstractNumId w:val="10"/>
  </w:num>
  <w:num w:numId="10">
    <w:abstractNumId w:val="36"/>
  </w:num>
  <w:num w:numId="11">
    <w:abstractNumId w:val="33"/>
  </w:num>
  <w:num w:numId="12">
    <w:abstractNumId w:val="47"/>
  </w:num>
  <w:num w:numId="13">
    <w:abstractNumId w:val="30"/>
  </w:num>
  <w:num w:numId="14">
    <w:abstractNumId w:val="19"/>
  </w:num>
  <w:num w:numId="15">
    <w:abstractNumId w:val="42"/>
  </w:num>
  <w:num w:numId="16">
    <w:abstractNumId w:val="28"/>
  </w:num>
  <w:num w:numId="17">
    <w:abstractNumId w:val="17"/>
  </w:num>
  <w:num w:numId="18">
    <w:abstractNumId w:val="20"/>
  </w:num>
  <w:num w:numId="19">
    <w:abstractNumId w:val="18"/>
  </w:num>
  <w:num w:numId="20">
    <w:abstractNumId w:val="39"/>
  </w:num>
  <w:num w:numId="21">
    <w:abstractNumId w:val="44"/>
  </w:num>
  <w:num w:numId="22">
    <w:abstractNumId w:val="22"/>
  </w:num>
  <w:num w:numId="23">
    <w:abstractNumId w:val="12"/>
  </w:num>
  <w:num w:numId="24">
    <w:abstractNumId w:val="23"/>
  </w:num>
  <w:num w:numId="25">
    <w:abstractNumId w:val="35"/>
  </w:num>
  <w:num w:numId="26">
    <w:abstractNumId w:val="15"/>
  </w:num>
  <w:num w:numId="27">
    <w:abstractNumId w:val="13"/>
  </w:num>
  <w:num w:numId="28">
    <w:abstractNumId w:val="34"/>
  </w:num>
  <w:num w:numId="29">
    <w:abstractNumId w:val="0"/>
  </w:num>
  <w:num w:numId="30">
    <w:abstractNumId w:val="32"/>
  </w:num>
  <w:num w:numId="31">
    <w:abstractNumId w:val="5"/>
  </w:num>
  <w:num w:numId="32">
    <w:abstractNumId w:val="6"/>
  </w:num>
  <w:num w:numId="33">
    <w:abstractNumId w:val="8"/>
  </w:num>
  <w:num w:numId="34">
    <w:abstractNumId w:val="2"/>
  </w:num>
  <w:num w:numId="35">
    <w:abstractNumId w:val="14"/>
  </w:num>
  <w:num w:numId="36">
    <w:abstractNumId w:val="16"/>
  </w:num>
  <w:num w:numId="37">
    <w:abstractNumId w:val="40"/>
  </w:num>
  <w:num w:numId="38">
    <w:abstractNumId w:val="11"/>
  </w:num>
  <w:num w:numId="39">
    <w:abstractNumId w:val="24"/>
  </w:num>
  <w:num w:numId="40">
    <w:abstractNumId w:val="43"/>
  </w:num>
  <w:num w:numId="41">
    <w:abstractNumId w:val="29"/>
  </w:num>
  <w:num w:numId="42">
    <w:abstractNumId w:val="27"/>
  </w:num>
  <w:num w:numId="43">
    <w:abstractNumId w:val="9"/>
  </w:num>
  <w:num w:numId="44">
    <w:abstractNumId w:val="26"/>
  </w:num>
  <w:num w:numId="45">
    <w:abstractNumId w:val="4"/>
  </w:num>
  <w:num w:numId="46">
    <w:abstractNumId w:val="41"/>
  </w:num>
  <w:num w:numId="47">
    <w:abstractNumId w:val="25"/>
  </w:num>
  <w:num w:numId="48">
    <w:abstractNumId w:val="4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1405D"/>
    <w:rsid w:val="0002312A"/>
    <w:rsid w:val="00027DC4"/>
    <w:rsid w:val="000716DA"/>
    <w:rsid w:val="000B692A"/>
    <w:rsid w:val="000C1E76"/>
    <w:rsid w:val="000D121E"/>
    <w:rsid w:val="0010323D"/>
    <w:rsid w:val="001058C4"/>
    <w:rsid w:val="001146D9"/>
    <w:rsid w:val="00134239"/>
    <w:rsid w:val="00184435"/>
    <w:rsid w:val="001A6DBD"/>
    <w:rsid w:val="001C21B9"/>
    <w:rsid w:val="001D5D93"/>
    <w:rsid w:val="00210CBF"/>
    <w:rsid w:val="00221692"/>
    <w:rsid w:val="002408E8"/>
    <w:rsid w:val="00270B97"/>
    <w:rsid w:val="00277A9E"/>
    <w:rsid w:val="00281ECA"/>
    <w:rsid w:val="0028577A"/>
    <w:rsid w:val="00293A5D"/>
    <w:rsid w:val="00297532"/>
    <w:rsid w:val="002B14C5"/>
    <w:rsid w:val="002D6C25"/>
    <w:rsid w:val="002F1BD9"/>
    <w:rsid w:val="00350DC3"/>
    <w:rsid w:val="003556B4"/>
    <w:rsid w:val="003931FC"/>
    <w:rsid w:val="003B50B6"/>
    <w:rsid w:val="003C029C"/>
    <w:rsid w:val="003D7BDB"/>
    <w:rsid w:val="00410C1D"/>
    <w:rsid w:val="00427408"/>
    <w:rsid w:val="00457832"/>
    <w:rsid w:val="004676A0"/>
    <w:rsid w:val="00481259"/>
    <w:rsid w:val="004A6A0C"/>
    <w:rsid w:val="004C0C0E"/>
    <w:rsid w:val="004C4C9A"/>
    <w:rsid w:val="00522D0A"/>
    <w:rsid w:val="005312F7"/>
    <w:rsid w:val="00542C61"/>
    <w:rsid w:val="005939A2"/>
    <w:rsid w:val="00597AD2"/>
    <w:rsid w:val="005B4F68"/>
    <w:rsid w:val="005F552D"/>
    <w:rsid w:val="005F610A"/>
    <w:rsid w:val="00605CCE"/>
    <w:rsid w:val="00612D49"/>
    <w:rsid w:val="006146FA"/>
    <w:rsid w:val="00620D0C"/>
    <w:rsid w:val="00643334"/>
    <w:rsid w:val="00661210"/>
    <w:rsid w:val="006616C3"/>
    <w:rsid w:val="00693C95"/>
    <w:rsid w:val="006D0F4C"/>
    <w:rsid w:val="006D32CC"/>
    <w:rsid w:val="006D7253"/>
    <w:rsid w:val="006F6CC6"/>
    <w:rsid w:val="007621CB"/>
    <w:rsid w:val="00766B9E"/>
    <w:rsid w:val="00776547"/>
    <w:rsid w:val="007B3712"/>
    <w:rsid w:val="00822C57"/>
    <w:rsid w:val="00835DF6"/>
    <w:rsid w:val="00853806"/>
    <w:rsid w:val="0089245F"/>
    <w:rsid w:val="008A6824"/>
    <w:rsid w:val="008E4AFE"/>
    <w:rsid w:val="008F60D8"/>
    <w:rsid w:val="008F77F0"/>
    <w:rsid w:val="009116AC"/>
    <w:rsid w:val="0095589A"/>
    <w:rsid w:val="0095756A"/>
    <w:rsid w:val="009721DD"/>
    <w:rsid w:val="009820FB"/>
    <w:rsid w:val="009B034A"/>
    <w:rsid w:val="009B24C2"/>
    <w:rsid w:val="009C33F6"/>
    <w:rsid w:val="009D2098"/>
    <w:rsid w:val="009F6E83"/>
    <w:rsid w:val="00A12A6F"/>
    <w:rsid w:val="00A14105"/>
    <w:rsid w:val="00A149A9"/>
    <w:rsid w:val="00A20ACF"/>
    <w:rsid w:val="00A54DC4"/>
    <w:rsid w:val="00A60EE3"/>
    <w:rsid w:val="00A76B48"/>
    <w:rsid w:val="00A857A3"/>
    <w:rsid w:val="00AA4D95"/>
    <w:rsid w:val="00AF154E"/>
    <w:rsid w:val="00B41163"/>
    <w:rsid w:val="00B45BB5"/>
    <w:rsid w:val="00B92FD0"/>
    <w:rsid w:val="00B94F06"/>
    <w:rsid w:val="00BC0A51"/>
    <w:rsid w:val="00BD0613"/>
    <w:rsid w:val="00BF2C02"/>
    <w:rsid w:val="00BF34DD"/>
    <w:rsid w:val="00C03CAE"/>
    <w:rsid w:val="00C85DBD"/>
    <w:rsid w:val="00CC002A"/>
    <w:rsid w:val="00CD08EC"/>
    <w:rsid w:val="00CD6A0C"/>
    <w:rsid w:val="00D00A8C"/>
    <w:rsid w:val="00D010AD"/>
    <w:rsid w:val="00D11E3F"/>
    <w:rsid w:val="00D579A0"/>
    <w:rsid w:val="00DA1B97"/>
    <w:rsid w:val="00DA7D71"/>
    <w:rsid w:val="00DB3767"/>
    <w:rsid w:val="00DC72B4"/>
    <w:rsid w:val="00DE3FB0"/>
    <w:rsid w:val="00DE4E46"/>
    <w:rsid w:val="00DE7D2D"/>
    <w:rsid w:val="00E204F9"/>
    <w:rsid w:val="00E82BA4"/>
    <w:rsid w:val="00EC3B74"/>
    <w:rsid w:val="00F0336E"/>
    <w:rsid w:val="00F22C70"/>
    <w:rsid w:val="00F239B3"/>
    <w:rsid w:val="00F23CB1"/>
    <w:rsid w:val="00F23EE9"/>
    <w:rsid w:val="00F257AD"/>
    <w:rsid w:val="00F25992"/>
    <w:rsid w:val="00F45EE8"/>
    <w:rsid w:val="00F75767"/>
    <w:rsid w:val="00F80BB0"/>
    <w:rsid w:val="00F812A8"/>
    <w:rsid w:val="00F86B8E"/>
    <w:rsid w:val="00F95846"/>
    <w:rsid w:val="00F979FB"/>
    <w:rsid w:val="00FB565A"/>
    <w:rsid w:val="00FB731B"/>
    <w:rsid w:val="00FC77C8"/>
    <w:rsid w:val="00FE1849"/>
    <w:rsid w:val="00FE2E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51425862002" TargetMode="External"/><Relationship Id="rId3" Type="http://schemas.openxmlformats.org/officeDocument/2006/relationships/settings" Target="settings.xml"/><Relationship Id="rId7" Type="http://schemas.openxmlformats.org/officeDocument/2006/relationships/hyperlink" Target="https://mtender.gov.md/tenders/ocds-b3wdp1-MD-15514258620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779</Words>
  <Characters>4445</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Utilizator</cp:lastModifiedBy>
  <cp:revision>6</cp:revision>
  <cp:lastPrinted>2018-10-10T10:56:00Z</cp:lastPrinted>
  <dcterms:created xsi:type="dcterms:W3CDTF">2019-02-28T08:22:00Z</dcterms:created>
  <dcterms:modified xsi:type="dcterms:W3CDTF">2019-03-01T07:44:00Z</dcterms:modified>
</cp:coreProperties>
</file>