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847" w14:textId="6092B37F" w:rsidR="00F46249" w:rsidRDefault="00F46249" w:rsidP="00342074">
      <w:pPr>
        <w:jc w:val="right"/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12"/>
        <w:gridCol w:w="2432"/>
        <w:gridCol w:w="950"/>
        <w:gridCol w:w="920"/>
        <w:gridCol w:w="1171"/>
        <w:gridCol w:w="1144"/>
        <w:gridCol w:w="1098"/>
        <w:gridCol w:w="983"/>
        <w:gridCol w:w="86"/>
        <w:gridCol w:w="2023"/>
        <w:gridCol w:w="99"/>
        <w:gridCol w:w="1267"/>
        <w:gridCol w:w="17"/>
        <w:gridCol w:w="61"/>
        <w:gridCol w:w="1079"/>
      </w:tblGrid>
      <w:tr w:rsidR="00F46249" w:rsidRPr="00C00499" w14:paraId="167AF01C" w14:textId="77777777" w:rsidTr="00BB5EBC">
        <w:trPr>
          <w:trHeight w:val="697"/>
        </w:trPr>
        <w:tc>
          <w:tcPr>
            <w:tcW w:w="13596" w:type="dxa"/>
            <w:gridSpan w:val="13"/>
            <w:shd w:val="clear" w:color="auto" w:fill="auto"/>
            <w:vAlign w:val="center"/>
          </w:tcPr>
          <w:p w14:paraId="56C69D17" w14:textId="1C854EE7" w:rsidR="00527268" w:rsidRDefault="00527268" w:rsidP="0077142C">
            <w:pPr>
              <w:rPr>
                <w:noProof w:val="0"/>
                <w:lang w:val="it-IT"/>
              </w:rPr>
            </w:pPr>
          </w:p>
          <w:p w14:paraId="4130BBB3" w14:textId="77777777" w:rsidR="00527268" w:rsidRDefault="00527268" w:rsidP="00F46249">
            <w:pPr>
              <w:jc w:val="right"/>
              <w:rPr>
                <w:noProof w:val="0"/>
                <w:lang w:val="it-IT"/>
              </w:rPr>
            </w:pPr>
          </w:p>
          <w:p w14:paraId="2BF0108B" w14:textId="77777777" w:rsidR="00DA5769" w:rsidRDefault="00DA5769" w:rsidP="00F46249">
            <w:pPr>
              <w:jc w:val="right"/>
              <w:rPr>
                <w:noProof w:val="0"/>
                <w:lang w:val="it-IT"/>
              </w:rPr>
            </w:pPr>
          </w:p>
          <w:p w14:paraId="5EFB4C35" w14:textId="183DAEBB" w:rsidR="000B7B02" w:rsidRDefault="000B7B02" w:rsidP="000B7B02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lang w:val="it-IT"/>
              </w:rPr>
              <w:t>Anexa nr. 2</w:t>
            </w:r>
            <w:r w:rsidR="0085391D">
              <w:rPr>
                <w:noProof w:val="0"/>
                <w:lang w:val="it-IT"/>
              </w:rPr>
              <w:t>3</w:t>
            </w:r>
          </w:p>
          <w:p w14:paraId="69A76EE2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la Documentația standard nr._____</w:t>
            </w:r>
          </w:p>
          <w:p w14:paraId="5755C7F1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</w:p>
          <w:p w14:paraId="10E43B5A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din “____” ________ 20___</w:t>
            </w:r>
          </w:p>
          <w:p w14:paraId="403BD89D" w14:textId="77777777" w:rsidR="00F46249" w:rsidRDefault="00F46249" w:rsidP="00F46249">
            <w:pPr>
              <w:jc w:val="right"/>
              <w:rPr>
                <w:noProof w:val="0"/>
                <w:lang w:val="it-IT"/>
              </w:rPr>
            </w:pPr>
          </w:p>
          <w:p w14:paraId="52F1D534" w14:textId="06A43DEC" w:rsidR="00F46249" w:rsidRPr="00DC35AC" w:rsidRDefault="00F46249" w:rsidP="00F46249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 w:rsidR="00DA5769">
              <w:rPr>
                <w:noProof w:val="0"/>
                <w:lang w:val="it-IT"/>
              </w:rPr>
              <w:t xml:space="preserve"> </w:t>
            </w:r>
          </w:p>
        </w:tc>
        <w:tc>
          <w:tcPr>
            <w:tcW w:w="1146" w:type="dxa"/>
            <w:gridSpan w:val="2"/>
          </w:tcPr>
          <w:p w14:paraId="228D0163" w14:textId="77777777" w:rsidR="00F46249" w:rsidRPr="00C00499" w:rsidRDefault="00F46249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46249" w:rsidRPr="007C0C9D" w14:paraId="630E6EA0" w14:textId="77777777" w:rsidTr="00BB5EBC">
        <w:tc>
          <w:tcPr>
            <w:tcW w:w="135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F46249" w:rsidRPr="00C00499" w:rsidRDefault="00F46249" w:rsidP="00F46249">
            <w:pPr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77777777" w:rsidR="00F46249" w:rsidRPr="00C00499" w:rsidRDefault="00F46249" w:rsidP="00F46249"/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F46249" w:rsidRPr="00C00499" w:rsidRDefault="00F46249" w:rsidP="00F46249">
            <w:r>
              <w:t>Procedura de achiziție :</w:t>
            </w:r>
            <w:r w:rsidR="00A11306">
              <w:t xml:space="preserve"> nr. __________</w:t>
            </w:r>
            <w:r>
              <w:t xml:space="preserve"> din_________</w:t>
            </w:r>
          </w:p>
        </w:tc>
      </w:tr>
      <w:tr w:rsidR="00F46249" w:rsidRPr="00C00499" w14:paraId="70627FE9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77777777" w:rsidR="00F46249" w:rsidRDefault="00F46249" w:rsidP="00F46249"/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FDD3" w14:textId="58376B09" w:rsidR="00F46249" w:rsidRPr="000C580D" w:rsidRDefault="00F46249" w:rsidP="00F46249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B75E74" w:rsidRPr="005C64C6">
              <w:rPr>
                <w:b/>
                <w:bCs/>
              </w:rPr>
              <w:t>Produse de origine animală, carne și produse din carne</w:t>
            </w:r>
            <w:r w:rsidR="000C580D">
              <w:rPr>
                <w:b/>
                <w:bCs/>
              </w:rPr>
              <w:t xml:space="preserve"> </w:t>
            </w:r>
            <w:r w:rsidR="000C580D">
              <w:t>pentru sem. II al anului 2022.</w:t>
            </w:r>
          </w:p>
        </w:tc>
      </w:tr>
      <w:tr w:rsidR="005615B0" w:rsidRPr="0028367D" w14:paraId="4DAE0ECD" w14:textId="77777777" w:rsidTr="00BB5EBC">
        <w:trPr>
          <w:trHeight w:val="1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C42" w14:textId="56D8458E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D8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D69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838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0A0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B60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E51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77F" w14:textId="77777777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12555AFE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4E" w14:textId="6C7CBAF3" w:rsidR="00F46249" w:rsidRPr="006C1FA2" w:rsidRDefault="00F46249" w:rsidP="00F4624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8B8" w14:textId="77777777" w:rsidR="00F46249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4EFD7728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% </w:t>
            </w:r>
          </w:p>
        </w:tc>
      </w:tr>
      <w:tr w:rsidR="005615B0" w14:paraId="445F4709" w14:textId="77777777" w:rsidTr="00BB5EBC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F46249" w:rsidRPr="006C1FA2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F46249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615B0" w14:paraId="0B5B4595" w14:textId="77777777" w:rsidTr="00BB5EBC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53E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40CB" w14:textId="2D36BCE3" w:rsidR="00BB5EBC" w:rsidRPr="0028367D" w:rsidRDefault="00BB5EBC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B192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F167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B35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256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E2B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E1B1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460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EE2" w14:textId="77777777" w:rsidR="00BB5EBC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CEE" w14:textId="77777777" w:rsidR="00BB5EBC" w:rsidRDefault="00BB5EBC" w:rsidP="00F46249">
            <w:pPr>
              <w:jc w:val="center"/>
              <w:rPr>
                <w:sz w:val="20"/>
              </w:rPr>
            </w:pPr>
          </w:p>
        </w:tc>
      </w:tr>
      <w:tr w:rsidR="005615B0" w:rsidRPr="006C1FA2" w14:paraId="74CFF72E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54E" w14:textId="6C3B963B" w:rsidR="00557DD5" w:rsidRPr="0028367D" w:rsidRDefault="00557DD5" w:rsidP="00557DD5">
            <w:pPr>
              <w:rPr>
                <w:sz w:val="20"/>
              </w:rPr>
            </w:pPr>
            <w:r w:rsidRPr="008F6C7B">
              <w:rPr>
                <w:lang w:eastAsia="ro-RO"/>
              </w:rPr>
              <w:t>151</w:t>
            </w:r>
            <w:r w:rsidR="008F6C7B" w:rsidRPr="008F6C7B">
              <w:rPr>
                <w:lang w:eastAsia="ro-RO"/>
              </w:rPr>
              <w:t>00</w:t>
            </w:r>
            <w:r w:rsidRPr="008F6C7B">
              <w:rPr>
                <w:lang w:eastAsia="ro-RO"/>
              </w:rPr>
              <w:t>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D6F" w14:textId="2491D7CB" w:rsidR="00557DD5" w:rsidRPr="0028367D" w:rsidRDefault="008F6C7B" w:rsidP="00557DD5">
            <w:pPr>
              <w:rPr>
                <w:b/>
                <w:sz w:val="20"/>
              </w:rPr>
            </w:pPr>
            <w:r>
              <w:rPr>
                <w:lang w:eastAsia="ro-RO"/>
              </w:rPr>
              <w:t>Pulpă</w:t>
            </w:r>
            <w:r w:rsidR="00557DD5" w:rsidRPr="00690C96">
              <w:rPr>
                <w:lang w:eastAsia="ro-RO"/>
              </w:rPr>
              <w:t xml:space="preserve"> de bovină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25C" w14:textId="6438D95E" w:rsidR="00557DD5" w:rsidRPr="0028367D" w:rsidRDefault="00557DD5" w:rsidP="00557DD5">
            <w:pPr>
              <w:jc w:val="center"/>
              <w:rPr>
                <w:sz w:val="20"/>
              </w:rPr>
            </w:pPr>
            <w:r w:rsidRPr="000139F5">
              <w:rPr>
                <w:rFonts w:eastAsia="Calibri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259D" w14:textId="4F00BA0F" w:rsidR="00557DD5" w:rsidRPr="00557DD5" w:rsidRDefault="00504DEF" w:rsidP="00557D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AFC" w14:textId="77777777" w:rsidR="00557DD5" w:rsidRPr="0028367D" w:rsidRDefault="00557DD5" w:rsidP="00557DD5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BF2" w14:textId="77777777" w:rsidR="00557DD5" w:rsidRPr="0028367D" w:rsidRDefault="00557DD5" w:rsidP="00557DD5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A7CF" w14:textId="77777777" w:rsidR="00557DD5" w:rsidRPr="0028367D" w:rsidRDefault="00557DD5" w:rsidP="00557DD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DC9" w14:textId="77777777" w:rsidR="00557DD5" w:rsidRPr="0028367D" w:rsidRDefault="00557DD5" w:rsidP="00557DD5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CD6" w14:textId="1A3E1863" w:rsidR="00557DD5" w:rsidRPr="00BB5EBC" w:rsidRDefault="003170F5" w:rsidP="00BB5EBC">
            <w:pPr>
              <w:spacing w:line="360" w:lineRule="auto"/>
              <w:rPr>
                <w:rFonts w:eastAsia="Calibri"/>
                <w:b/>
                <w:i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Livrările se vor efectua c</w:t>
            </w:r>
            <w:r w:rsidR="00A90B21">
              <w:rPr>
                <w:sz w:val="20"/>
                <w:szCs w:val="20"/>
              </w:rPr>
              <w:t>onform necesităților reale, săptăm</w:t>
            </w:r>
            <w:r>
              <w:rPr>
                <w:sz w:val="20"/>
                <w:szCs w:val="20"/>
              </w:rPr>
              <w:t>â</w:t>
            </w:r>
            <w:r w:rsidR="00A90B21">
              <w:rPr>
                <w:sz w:val="20"/>
                <w:szCs w:val="20"/>
              </w:rPr>
              <w:t>nal</w:t>
            </w:r>
            <w:r w:rsidR="00B76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 comanda beneficiarului</w:t>
            </w:r>
            <w:r w:rsidR="00A90B21">
              <w:rPr>
                <w:sz w:val="20"/>
                <w:szCs w:val="20"/>
              </w:rPr>
              <w:t xml:space="preserve"> </w:t>
            </w:r>
            <w:r w:rsidR="00B763E2">
              <w:rPr>
                <w:sz w:val="20"/>
                <w:szCs w:val="20"/>
              </w:rPr>
              <w:t>î</w:t>
            </w:r>
            <w:r w:rsidR="00DC1895">
              <w:rPr>
                <w:sz w:val="20"/>
                <w:szCs w:val="20"/>
              </w:rPr>
              <w:t>n termen de maxim 2 zile de la data primirii comenzii achizitorului,</w:t>
            </w:r>
            <w:r w:rsidR="00450CF0">
              <w:rPr>
                <w:sz w:val="20"/>
                <w:szCs w:val="20"/>
              </w:rPr>
              <w:t xml:space="preserve"> </w:t>
            </w:r>
            <w:r w:rsidR="00557DD5" w:rsidRPr="00BB5EBC">
              <w:rPr>
                <w:sz w:val="20"/>
                <w:szCs w:val="20"/>
              </w:rPr>
              <w:t xml:space="preserve">la adresa </w:t>
            </w:r>
            <w:r w:rsidR="00BB5EBC" w:rsidRPr="00BB5EBC">
              <w:rPr>
                <w:sz w:val="20"/>
                <w:szCs w:val="20"/>
              </w:rPr>
              <w:t xml:space="preserve">- </w:t>
            </w:r>
            <w:r w:rsidR="00BB5EBC"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="00BB5EBC"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 w:rsidR="00BB5EBC">
              <w:rPr>
                <w:rFonts w:eastAsia="Calibri"/>
                <w:iCs/>
                <w:spacing w:val="-3"/>
                <w:sz w:val="20"/>
                <w:szCs w:val="20"/>
              </w:rPr>
              <w:t>)</w:t>
            </w:r>
            <w:r w:rsidR="00F16EDF">
              <w:rPr>
                <w:rFonts w:eastAsia="Calibri"/>
                <w:iCs/>
                <w:spacing w:val="-3"/>
                <w:sz w:val="20"/>
                <w:szCs w:val="20"/>
              </w:rPr>
              <w:t xml:space="preserve">. Costurile de livrare la depozitul beneficiarului, vor fi suportate de către </w:t>
            </w:r>
            <w:r w:rsidR="00F16EDF"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</w:t>
            </w:r>
            <w:r w:rsidR="00CD3239">
              <w:rPr>
                <w:rFonts w:eastAsia="Calibri"/>
                <w:iCs/>
                <w:spacing w:val="-3"/>
                <w:sz w:val="20"/>
                <w:szCs w:val="20"/>
              </w:rPr>
              <w:t xml:space="preserve"> </w:t>
            </w:r>
            <w:r w:rsidR="00F16EDF">
              <w:rPr>
                <w:rFonts w:eastAsia="Calibri"/>
                <w:iCs/>
                <w:spacing w:val="-3"/>
                <w:sz w:val="20"/>
                <w:szCs w:val="20"/>
              </w:rPr>
              <w:t>(</w:t>
            </w:r>
            <w:r w:rsidR="00CD3239">
              <w:rPr>
                <w:rFonts w:eastAsia="Calibri"/>
                <w:iCs/>
                <w:spacing w:val="-3"/>
                <w:sz w:val="20"/>
                <w:szCs w:val="20"/>
              </w:rPr>
              <w:t>DDP, INCOTERMS 2013</w:t>
            </w:r>
            <w:r w:rsidR="00F16EDF">
              <w:rPr>
                <w:rFonts w:eastAsia="Calibri"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F43" w14:textId="32B9A2B7" w:rsidR="00557DD5" w:rsidRPr="006C1FA2" w:rsidRDefault="0071082E" w:rsidP="00557D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02" w14:textId="77777777" w:rsidR="00557DD5" w:rsidRPr="006C1FA2" w:rsidRDefault="00557DD5" w:rsidP="00557DD5">
            <w:pPr>
              <w:rPr>
                <w:sz w:val="20"/>
              </w:rPr>
            </w:pPr>
          </w:p>
        </w:tc>
      </w:tr>
      <w:tr w:rsidR="005615B0" w:rsidRPr="006C1FA2" w14:paraId="09CB8EDC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F00E" w14:textId="058D1B7A" w:rsidR="00B763E2" w:rsidRPr="008F6C7B" w:rsidRDefault="008F6C7B" w:rsidP="00B763E2">
            <w:pPr>
              <w:rPr>
                <w:sz w:val="20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7D5" w14:textId="588CBC04" w:rsidR="00B763E2" w:rsidRPr="0028367D" w:rsidRDefault="008F6C7B" w:rsidP="00B763E2">
            <w:pPr>
              <w:rPr>
                <w:b/>
                <w:sz w:val="20"/>
              </w:rPr>
            </w:pPr>
            <w:r>
              <w:rPr>
                <w:lang w:eastAsia="ro-RO"/>
              </w:rPr>
              <w:t>Pulpă</w:t>
            </w:r>
            <w:r w:rsidR="00B763E2" w:rsidRPr="00690C96">
              <w:rPr>
                <w:lang w:eastAsia="ro-RO"/>
              </w:rPr>
              <w:t xml:space="preserve"> de porcină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ABD6" w14:textId="05D3B27D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931" w14:textId="08A82350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E9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858B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F00C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F24B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3D9" w14:textId="237696FA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EA8" w14:textId="17BFF003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291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42B7C135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D62" w14:textId="148068B8" w:rsidR="00B763E2" w:rsidRPr="0028367D" w:rsidRDefault="008F6C7B" w:rsidP="00B763E2">
            <w:pPr>
              <w:rPr>
                <w:sz w:val="20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7208" w14:textId="110C32AD" w:rsidR="00B763E2" w:rsidRPr="0028367D" w:rsidRDefault="00B763E2" w:rsidP="00B763E2">
            <w:pPr>
              <w:rPr>
                <w:b/>
                <w:sz w:val="20"/>
              </w:rPr>
            </w:pPr>
            <w:r w:rsidRPr="00690C96">
              <w:rPr>
                <w:lang w:eastAsia="ro-RO"/>
              </w:rPr>
              <w:t>Ficat de por</w:t>
            </w:r>
            <w:r w:rsidR="008F6C7B">
              <w:rPr>
                <w:lang w:eastAsia="ro-RO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70C" w14:textId="4A861A09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E8B" w14:textId="660A12A9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736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62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771C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388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162" w14:textId="3E1F3501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9A9" w14:textId="07652B02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1F0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3B7C8571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CC6" w14:textId="6FA43DE0" w:rsidR="00B763E2" w:rsidRPr="0028367D" w:rsidRDefault="008F6C7B" w:rsidP="00B763E2">
            <w:pPr>
              <w:rPr>
                <w:sz w:val="20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CB95" w14:textId="5C4C3DA5" w:rsidR="00B763E2" w:rsidRPr="0028367D" w:rsidRDefault="008F6C7B" w:rsidP="00B763E2">
            <w:pPr>
              <w:rPr>
                <w:b/>
                <w:sz w:val="20"/>
              </w:rPr>
            </w:pPr>
            <w:r>
              <w:rPr>
                <w:lang w:eastAsia="ro-RO"/>
              </w:rPr>
              <w:t>Cotlet</w:t>
            </w:r>
            <w:r w:rsidR="00B763E2" w:rsidRPr="00690C96">
              <w:rPr>
                <w:lang w:eastAsia="ro-RO"/>
              </w:rPr>
              <w:t xml:space="preserve"> de porc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034C" w14:textId="748A3D60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14C" w14:textId="3CA3441B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D6E1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62C3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15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3016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D7A" w14:textId="3915F210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0DC" w14:textId="4F1BF768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2F6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0269A27E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ADA" w14:textId="4C8B7FD0" w:rsidR="00B763E2" w:rsidRPr="0028367D" w:rsidRDefault="008F6C7B" w:rsidP="00B763E2">
            <w:pPr>
              <w:rPr>
                <w:sz w:val="20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0F64" w14:textId="7D80D77E" w:rsidR="00B763E2" w:rsidRPr="0028367D" w:rsidRDefault="00B763E2" w:rsidP="00B763E2">
            <w:pPr>
              <w:rPr>
                <w:b/>
                <w:sz w:val="20"/>
              </w:rPr>
            </w:pPr>
            <w:r w:rsidRPr="00690C96">
              <w:rPr>
                <w:lang w:eastAsia="ro-RO"/>
              </w:rPr>
              <w:t>Costiță de porc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321" w14:textId="17BAA7D8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1717" w14:textId="282CA129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C219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EC90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B9E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DC2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277" w14:textId="458A4D60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850" w14:textId="74188128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348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7123EE33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688" w14:textId="54EE2855" w:rsidR="00B763E2" w:rsidRPr="0028367D" w:rsidRDefault="008F6C7B" w:rsidP="00B763E2">
            <w:pPr>
              <w:rPr>
                <w:sz w:val="20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E9C" w14:textId="52D7EEF7" w:rsidR="00B763E2" w:rsidRPr="0028367D" w:rsidRDefault="00B763E2" w:rsidP="00B763E2">
            <w:pPr>
              <w:rPr>
                <w:b/>
                <w:sz w:val="20"/>
              </w:rPr>
            </w:pPr>
            <w:r w:rsidRPr="00690C96">
              <w:rPr>
                <w:lang w:eastAsia="ro-RO"/>
              </w:rPr>
              <w:t>Inimă de porc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3124" w14:textId="323669DD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368E" w14:textId="22C19930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9E75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C32C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5290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79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746" w14:textId="282AAAB8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3D7" w14:textId="429E7302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707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6FBF1EF0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08C6" w14:textId="1D98C3D9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6EAA" w14:textId="40F74CAD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Piept de porc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6EB1" w14:textId="3C0EAF17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2463" w14:textId="5DFE533C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CAA0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2735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CFE1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CA59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97B" w14:textId="57F6C036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A9" w14:textId="189561DF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21B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7FB84C5F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DC09" w14:textId="37BD41D2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4BC5" w14:textId="6A45659B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Ficat de vită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9D7" w14:textId="6CB73F2D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C90" w14:textId="53474E5F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D9E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B0C1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D6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F1D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AD" w14:textId="0ABA5EA5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501" w14:textId="0BA060EE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6D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31A5A357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56A2" w14:textId="57FCC1CA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5B9E" w14:textId="5E351ACC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Pui broiler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A346" w14:textId="010071F8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D53" w14:textId="7D0A5135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4BE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5625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C39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BB1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F48" w14:textId="2B07C845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367" w14:textId="63CD4AEF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C84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3C79B86B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5DBF" w14:textId="1232A6E3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3962" w14:textId="3651E0F2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Pulpe de găină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4C00" w14:textId="4C9D6E30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F51" w14:textId="7C1D4046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DECF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7083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5BE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DB0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43C" w14:textId="210D6A26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B0B" w14:textId="65CE8F01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625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1C261E94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8D7" w14:textId="0AFDAA61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E891" w14:textId="7E2F7FC6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Fileu de găină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A897" w14:textId="6169649E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7F40" w14:textId="06F5EF53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7E48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DA9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6FD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CCEA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FFC" w14:textId="1EE46BEE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4BA" w14:textId="4EF2499C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8EA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241EB5AF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A6C1" w14:textId="3B655261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FF0C" w14:textId="7F45C34A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Pulpe de găină fără oase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4D64" w14:textId="4AC1BBC7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F3F5" w14:textId="784A352A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D6CB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CF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B2FF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CFFA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706" w14:textId="669C2A2E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F05" w14:textId="5A1F625D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DF6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0FB704ED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126E" w14:textId="21ACB6DF" w:rsidR="00B763E2" w:rsidRPr="00690C96" w:rsidRDefault="008F6C7B" w:rsidP="00B763E2">
            <w:pPr>
              <w:rPr>
                <w:lang w:eastAsia="ro-RO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F83B" w14:textId="3261F188" w:rsidR="00B763E2" w:rsidRPr="00690C96" w:rsidRDefault="00B763E2" w:rsidP="00B763E2">
            <w:pPr>
              <w:rPr>
                <w:lang w:eastAsia="ro-RO"/>
              </w:rPr>
            </w:pPr>
            <w:r w:rsidRPr="00690C96">
              <w:rPr>
                <w:lang w:eastAsia="ro-RO"/>
              </w:rPr>
              <w:t>Pipotă de găină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A2FD" w14:textId="0FF719FD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7630" w14:textId="27C7CE63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E4B5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C25B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E54A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259F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127" w14:textId="143A4F34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E71" w14:textId="5FA5DCA0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6C2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34F8DB49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1E3B" w14:textId="739A153A" w:rsidR="00B763E2" w:rsidRPr="0028367D" w:rsidRDefault="008F6C7B" w:rsidP="00B763E2">
            <w:pPr>
              <w:rPr>
                <w:sz w:val="20"/>
              </w:rPr>
            </w:pPr>
            <w:r w:rsidRPr="008F6C7B">
              <w:rPr>
                <w:lang w:eastAsia="ro-RO"/>
              </w:rPr>
              <w:t>15100000-9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A789" w14:textId="727BCDCA" w:rsidR="00B763E2" w:rsidRPr="0028367D" w:rsidRDefault="00B763E2" w:rsidP="00B763E2">
            <w:pPr>
              <w:rPr>
                <w:b/>
                <w:sz w:val="20"/>
              </w:rPr>
            </w:pPr>
            <w:r w:rsidRPr="00690C96">
              <w:rPr>
                <w:lang w:eastAsia="ro-RO"/>
              </w:rPr>
              <w:t>Ficat de găină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EE0A" w14:textId="1E7503EE" w:rsidR="00B763E2" w:rsidRPr="0028367D" w:rsidRDefault="00B763E2" w:rsidP="00B763E2">
            <w:pPr>
              <w:jc w:val="center"/>
              <w:rPr>
                <w:sz w:val="20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31D" w14:textId="78ADA698" w:rsidR="00B763E2" w:rsidRPr="00557DD5" w:rsidRDefault="00504DEF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DBF9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7EB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1F81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8F99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49D" w14:textId="5D4FDE51" w:rsidR="00B763E2" w:rsidRPr="0028367D" w:rsidRDefault="00F16EDF" w:rsidP="00B763E2">
            <w:pPr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152" w14:textId="3D4B8336" w:rsidR="00B763E2" w:rsidRPr="006C1FA2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8CD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5615B0" w:rsidRPr="006C1FA2" w14:paraId="1435C225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21EB" w14:textId="62FEA527" w:rsidR="00B23DEB" w:rsidRPr="00690C96" w:rsidRDefault="00B23DEB" w:rsidP="00B763E2">
            <w:pPr>
              <w:rPr>
                <w:lang w:eastAsia="ro-RO"/>
              </w:rPr>
            </w:pPr>
            <w:r w:rsidRPr="00CF23FB">
              <w:rPr>
                <w:rFonts w:eastAsia="Calibri"/>
                <w:b/>
                <w:bCs/>
              </w:rPr>
              <w:t>15</w:t>
            </w:r>
            <w:r>
              <w:rPr>
                <w:rFonts w:eastAsia="Calibri"/>
                <w:b/>
                <w:bCs/>
              </w:rPr>
              <w:t>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0F1" w14:textId="13B11DEE" w:rsidR="00B23DEB" w:rsidRPr="00690C96" w:rsidRDefault="00A244D4" w:rsidP="00B763E2">
            <w:pPr>
              <w:rPr>
                <w:lang w:eastAsia="ro-RO"/>
              </w:rPr>
            </w:pPr>
            <w:r>
              <w:rPr>
                <w:lang w:eastAsia="ro-RO"/>
              </w:rPr>
              <w:t>Salam fiert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7BC" w14:textId="5B2902FA" w:rsidR="00B23DEB" w:rsidRPr="000139F5" w:rsidRDefault="00A244D4" w:rsidP="00B763E2">
            <w:pPr>
              <w:jc w:val="center"/>
              <w:rPr>
                <w:color w:val="000000" w:themeColor="text1"/>
                <w:lang w:eastAsia="ro-RO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9B40" w14:textId="1EF9E64E" w:rsidR="00B23DEB" w:rsidRPr="000139F5" w:rsidRDefault="00A244D4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CBED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2F98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B4A9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416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EC8" w14:textId="689BD524" w:rsidR="00B23DEB" w:rsidRDefault="00BF20FD" w:rsidP="00B76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984" w14:textId="689DD40D" w:rsidR="00B23DEB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2E5" w14:textId="77777777" w:rsidR="00B23DEB" w:rsidRPr="006C1FA2" w:rsidRDefault="00B23DEB" w:rsidP="00B763E2">
            <w:pPr>
              <w:rPr>
                <w:sz w:val="20"/>
              </w:rPr>
            </w:pPr>
          </w:p>
        </w:tc>
      </w:tr>
      <w:tr w:rsidR="005615B0" w:rsidRPr="006C1FA2" w14:paraId="4EF713E7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7036" w14:textId="657E98E2" w:rsidR="00B23DEB" w:rsidRPr="00690C96" w:rsidRDefault="00B23DEB" w:rsidP="00B763E2">
            <w:pPr>
              <w:rPr>
                <w:lang w:eastAsia="ro-RO"/>
              </w:rPr>
            </w:pPr>
            <w:r w:rsidRPr="00CF23FB">
              <w:rPr>
                <w:rFonts w:eastAsia="Calibri"/>
                <w:b/>
                <w:bCs/>
              </w:rPr>
              <w:t>15</w:t>
            </w:r>
            <w:r>
              <w:rPr>
                <w:rFonts w:eastAsia="Calibri"/>
                <w:b/>
                <w:bCs/>
              </w:rPr>
              <w:t>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7DCA" w14:textId="11F2885E" w:rsidR="00B23DEB" w:rsidRPr="00690C96" w:rsidRDefault="00A244D4" w:rsidP="00B763E2">
            <w:pPr>
              <w:rPr>
                <w:lang w:eastAsia="ro-RO"/>
              </w:rPr>
            </w:pPr>
            <w:r>
              <w:rPr>
                <w:lang w:eastAsia="ro-RO"/>
              </w:rPr>
              <w:t>Crenvuști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94BD" w14:textId="4F641586" w:rsidR="00B23DEB" w:rsidRPr="000139F5" w:rsidRDefault="00A244D4" w:rsidP="00B763E2">
            <w:pPr>
              <w:jc w:val="center"/>
              <w:rPr>
                <w:color w:val="000000" w:themeColor="text1"/>
                <w:lang w:eastAsia="ro-RO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CEC9" w14:textId="7E97D4E4" w:rsidR="00B23DEB" w:rsidRPr="000139F5" w:rsidRDefault="00A244D4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AA5F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BE93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F2DB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327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F9B" w14:textId="40A28067" w:rsidR="00B23DEB" w:rsidRDefault="00BF20FD" w:rsidP="00B76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>). Costurile de livrare la depozitul beneficiarului, vor fi suportate de către 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F3D" w14:textId="339AE21D" w:rsidR="00B23DEB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083" w14:textId="77777777" w:rsidR="00B23DEB" w:rsidRPr="006C1FA2" w:rsidRDefault="00B23DEB" w:rsidP="00B763E2">
            <w:pPr>
              <w:rPr>
                <w:sz w:val="20"/>
              </w:rPr>
            </w:pPr>
          </w:p>
        </w:tc>
      </w:tr>
      <w:tr w:rsidR="005615B0" w:rsidRPr="006C1FA2" w14:paraId="375EBBEC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1763" w14:textId="106D24C7" w:rsidR="00B23DEB" w:rsidRPr="00690C96" w:rsidRDefault="00B23DEB" w:rsidP="00B763E2">
            <w:pPr>
              <w:rPr>
                <w:lang w:eastAsia="ro-RO"/>
              </w:rPr>
            </w:pPr>
            <w:r w:rsidRPr="00CF23FB">
              <w:rPr>
                <w:rFonts w:eastAsia="Calibri"/>
                <w:b/>
                <w:bCs/>
              </w:rPr>
              <w:t>15</w:t>
            </w:r>
            <w:r>
              <w:rPr>
                <w:rFonts w:eastAsia="Calibri"/>
                <w:b/>
                <w:bCs/>
              </w:rPr>
              <w:t>100000-9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D7E" w14:textId="7CA19FDC" w:rsidR="00B23DEB" w:rsidRPr="00690C96" w:rsidRDefault="00A244D4" w:rsidP="00B763E2">
            <w:pPr>
              <w:rPr>
                <w:lang w:eastAsia="ro-RO"/>
              </w:rPr>
            </w:pPr>
            <w:r>
              <w:rPr>
                <w:lang w:eastAsia="ro-RO"/>
              </w:rPr>
              <w:t xml:space="preserve">Salam </w:t>
            </w:r>
            <w:r w:rsidR="00DC1816">
              <w:rPr>
                <w:lang w:eastAsia="ro-RO"/>
              </w:rPr>
              <w:t>semi</w:t>
            </w:r>
            <w:r>
              <w:rPr>
                <w:lang w:eastAsia="ro-RO"/>
              </w:rPr>
              <w:t>afumat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36C7" w14:textId="4D9A9450" w:rsidR="00B23DEB" w:rsidRPr="000139F5" w:rsidRDefault="00A244D4" w:rsidP="00B763E2">
            <w:pPr>
              <w:jc w:val="center"/>
              <w:rPr>
                <w:color w:val="000000" w:themeColor="text1"/>
                <w:lang w:eastAsia="ro-RO"/>
              </w:rPr>
            </w:pPr>
            <w:r w:rsidRPr="000139F5">
              <w:rPr>
                <w:color w:val="000000" w:themeColor="text1"/>
                <w:lang w:eastAsia="ro-RO"/>
              </w:rPr>
              <w:t>kg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61CF" w14:textId="25D30611" w:rsidR="00B23DEB" w:rsidRPr="000139F5" w:rsidRDefault="00A244D4" w:rsidP="00B763E2">
            <w:pPr>
              <w:jc w:val="center"/>
              <w:rPr>
                <w:color w:val="000000" w:themeColor="text1"/>
                <w:lang w:eastAsia="ro-RO"/>
              </w:rPr>
            </w:pPr>
            <w:r>
              <w:rPr>
                <w:color w:val="000000" w:themeColor="text1"/>
                <w:lang w:eastAsia="ro-RO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2328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9105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3E56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B0F" w14:textId="77777777" w:rsidR="00B23DEB" w:rsidRPr="0028367D" w:rsidRDefault="00B23DEB" w:rsidP="00B763E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4EB" w14:textId="61212570" w:rsidR="00B23DEB" w:rsidRDefault="00BF20FD" w:rsidP="00B76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Livrările se vor efectua conform necesităților reale, săptămânal, la comanda beneficiarului în termen de maxim 2 zile de la data primirii comenzii achizitorului, </w:t>
            </w:r>
            <w:r w:rsidRPr="00BB5EBC">
              <w:rPr>
                <w:sz w:val="20"/>
                <w:szCs w:val="20"/>
              </w:rPr>
              <w:t xml:space="preserve">la adresa - </w:t>
            </w:r>
            <w:r w:rsidRPr="00BB5EBC">
              <w:rPr>
                <w:sz w:val="20"/>
                <w:szCs w:val="20"/>
                <w:lang w:val="en-US"/>
              </w:rPr>
              <w:t xml:space="preserve">str. Meșterul Manole, 3 </w:t>
            </w:r>
            <w:r w:rsidRPr="00BB5EBC">
              <w:rPr>
                <w:rFonts w:eastAsia="Calibri"/>
                <w:iCs/>
                <w:spacing w:val="-3"/>
                <w:sz w:val="20"/>
                <w:szCs w:val="20"/>
              </w:rPr>
              <w:t>(Sector Alimentație Publică, depozitul cantinei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t xml:space="preserve">). Costurile de livrare la depozitul beneficiarului, vor fi suportate de către </w:t>
            </w:r>
            <w:r>
              <w:rPr>
                <w:rFonts w:eastAsia="Calibri"/>
                <w:iCs/>
                <w:spacing w:val="-3"/>
                <w:sz w:val="20"/>
                <w:szCs w:val="20"/>
              </w:rPr>
              <w:lastRenderedPageBreak/>
              <w:t>furnizor (DDP, INCOTERMS 2013)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660" w14:textId="0E96C911" w:rsidR="00B23DEB" w:rsidRDefault="0071082E" w:rsidP="00B763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În termen de până la 90 zile calendaristice, din momentul semnării facturii fiscale și documentelor confirmative de executare a contractului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3E6" w14:textId="77777777" w:rsidR="00B23DEB" w:rsidRPr="006C1FA2" w:rsidRDefault="00B23DEB" w:rsidP="00B763E2">
            <w:pPr>
              <w:rPr>
                <w:sz w:val="20"/>
              </w:rPr>
            </w:pPr>
          </w:p>
        </w:tc>
      </w:tr>
      <w:tr w:rsidR="005615B0" w:rsidRPr="006C1FA2" w14:paraId="0BB6A9E6" w14:textId="77777777" w:rsidTr="00BB5EB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4548" w14:textId="2AD22BF1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89E9" w14:textId="50EFA3EB" w:rsidR="00B75E74" w:rsidRPr="0028367D" w:rsidRDefault="00B75E74" w:rsidP="00B75E74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GENERAL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6AB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4F6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7FE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EB6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1E1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C57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08B" w14:textId="77777777" w:rsidR="00B75E74" w:rsidRPr="0028367D" w:rsidRDefault="00B75E74" w:rsidP="00B75E74">
            <w:pPr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B0B" w14:textId="77777777" w:rsidR="00B75E74" w:rsidRPr="006C1FA2" w:rsidRDefault="00B75E74" w:rsidP="00B75E74">
            <w:pPr>
              <w:rPr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7D4" w14:textId="77777777" w:rsidR="00B75E74" w:rsidRPr="006C1FA2" w:rsidRDefault="00B75E74" w:rsidP="00B75E74">
            <w:pPr>
              <w:rPr>
                <w:sz w:val="20"/>
              </w:rPr>
            </w:pPr>
          </w:p>
        </w:tc>
      </w:tr>
      <w:tr w:rsidR="005615B0" w:rsidRPr="00845C1B" w14:paraId="559E3C4B" w14:textId="77777777" w:rsidTr="00BB5EBC">
        <w:trPr>
          <w:trHeight w:val="397"/>
        </w:trPr>
        <w:tc>
          <w:tcPr>
            <w:tcW w:w="1029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  <w:p w14:paraId="20520E1D" w14:textId="77777777" w:rsidR="00F46249" w:rsidRPr="00845C1B" w:rsidRDefault="00F46249" w:rsidP="00F46249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F46249" w:rsidRPr="00845C1B" w:rsidRDefault="00F46249" w:rsidP="00F46249">
            <w:pPr>
              <w:rPr>
                <w:sz w:val="20"/>
              </w:rPr>
            </w:pPr>
          </w:p>
          <w:p w14:paraId="6255F5E5" w14:textId="77777777" w:rsidR="00F46249" w:rsidRPr="00845C1B" w:rsidRDefault="00F46249" w:rsidP="00F46249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16C72DAF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14:paraId="72303DBB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FBD20C0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A9386C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AEC"/>
    <w:multiLevelType w:val="hybridMultilevel"/>
    <w:tmpl w:val="C652BECA"/>
    <w:lvl w:ilvl="0" w:tplc="34E6DC80">
      <w:numFmt w:val="bullet"/>
      <w:lvlText w:val="-"/>
      <w:lvlJc w:val="left"/>
      <w:pPr>
        <w:ind w:left="4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3549991">
    <w:abstractNumId w:val="1"/>
  </w:num>
  <w:num w:numId="2" w16cid:durableId="209376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23C91"/>
    <w:rsid w:val="000B4A03"/>
    <w:rsid w:val="000B7B02"/>
    <w:rsid w:val="000C580D"/>
    <w:rsid w:val="00137308"/>
    <w:rsid w:val="001531C0"/>
    <w:rsid w:val="001B4E2E"/>
    <w:rsid w:val="001C1C13"/>
    <w:rsid w:val="001E2691"/>
    <w:rsid w:val="0024334B"/>
    <w:rsid w:val="00245ABE"/>
    <w:rsid w:val="002D131B"/>
    <w:rsid w:val="003170F5"/>
    <w:rsid w:val="00323456"/>
    <w:rsid w:val="00342074"/>
    <w:rsid w:val="0037289A"/>
    <w:rsid w:val="00376CAD"/>
    <w:rsid w:val="003959EC"/>
    <w:rsid w:val="00395C97"/>
    <w:rsid w:val="003F5112"/>
    <w:rsid w:val="0042722D"/>
    <w:rsid w:val="00450CF0"/>
    <w:rsid w:val="00457D8B"/>
    <w:rsid w:val="00485FE1"/>
    <w:rsid w:val="004956ED"/>
    <w:rsid w:val="00496C9C"/>
    <w:rsid w:val="004973BD"/>
    <w:rsid w:val="00504DEF"/>
    <w:rsid w:val="00515B54"/>
    <w:rsid w:val="00527268"/>
    <w:rsid w:val="00557DD5"/>
    <w:rsid w:val="005615B0"/>
    <w:rsid w:val="005A2EA0"/>
    <w:rsid w:val="005B065A"/>
    <w:rsid w:val="005C64C6"/>
    <w:rsid w:val="006C1E46"/>
    <w:rsid w:val="007104C6"/>
    <w:rsid w:val="0071082E"/>
    <w:rsid w:val="00743219"/>
    <w:rsid w:val="0077142C"/>
    <w:rsid w:val="007B0626"/>
    <w:rsid w:val="007E1A11"/>
    <w:rsid w:val="008010FD"/>
    <w:rsid w:val="0082391F"/>
    <w:rsid w:val="0085391D"/>
    <w:rsid w:val="008F6C7B"/>
    <w:rsid w:val="008F7F8F"/>
    <w:rsid w:val="00935237"/>
    <w:rsid w:val="00974623"/>
    <w:rsid w:val="00976BB5"/>
    <w:rsid w:val="009D73EC"/>
    <w:rsid w:val="00A11306"/>
    <w:rsid w:val="00A16D93"/>
    <w:rsid w:val="00A244D4"/>
    <w:rsid w:val="00A33818"/>
    <w:rsid w:val="00A472FB"/>
    <w:rsid w:val="00A521D3"/>
    <w:rsid w:val="00A90B21"/>
    <w:rsid w:val="00A9386C"/>
    <w:rsid w:val="00AC1978"/>
    <w:rsid w:val="00AC379D"/>
    <w:rsid w:val="00B23DEB"/>
    <w:rsid w:val="00B42DFC"/>
    <w:rsid w:val="00B55C85"/>
    <w:rsid w:val="00B63CAF"/>
    <w:rsid w:val="00B70B2C"/>
    <w:rsid w:val="00B75E74"/>
    <w:rsid w:val="00B763E2"/>
    <w:rsid w:val="00BB55F5"/>
    <w:rsid w:val="00BB5EBC"/>
    <w:rsid w:val="00BB6EEA"/>
    <w:rsid w:val="00BB79EA"/>
    <w:rsid w:val="00BC1924"/>
    <w:rsid w:val="00BF20FD"/>
    <w:rsid w:val="00BF4D67"/>
    <w:rsid w:val="00C4643D"/>
    <w:rsid w:val="00C5085C"/>
    <w:rsid w:val="00C65A01"/>
    <w:rsid w:val="00CA3DC7"/>
    <w:rsid w:val="00CD3239"/>
    <w:rsid w:val="00CE4E61"/>
    <w:rsid w:val="00D903FC"/>
    <w:rsid w:val="00DA5769"/>
    <w:rsid w:val="00DC1816"/>
    <w:rsid w:val="00DC1895"/>
    <w:rsid w:val="00E649E7"/>
    <w:rsid w:val="00EE07CA"/>
    <w:rsid w:val="00F16EDF"/>
    <w:rsid w:val="00F46249"/>
    <w:rsid w:val="00FC136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0"/>
    <w:next w:val="a0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">
    <w:name w:val="List Paragraph"/>
    <w:aliases w:val="HotarirePunct1"/>
    <w:basedOn w:val="a0"/>
    <w:link w:val="a4"/>
    <w:uiPriority w:val="34"/>
    <w:qFormat/>
    <w:rsid w:val="00BB5EB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"/>
    <w:uiPriority w:val="34"/>
    <w:locked/>
    <w:rsid w:val="00BB5E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Sirbu Natalia</cp:lastModifiedBy>
  <cp:revision>39</cp:revision>
  <cp:lastPrinted>2022-01-12T11:43:00Z</cp:lastPrinted>
  <dcterms:created xsi:type="dcterms:W3CDTF">2022-01-06T12:01:00Z</dcterms:created>
  <dcterms:modified xsi:type="dcterms:W3CDTF">2022-06-13T13:13:00Z</dcterms:modified>
</cp:coreProperties>
</file>