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B7068C" w:rsidRDefault="0090083E" w:rsidP="00B7068C">
      <w:pPr>
        <w:pStyle w:val="1"/>
        <w:spacing w:before="120" w:line="276" w:lineRule="auto"/>
        <w:rPr>
          <w:shadow/>
        </w:rPr>
      </w:pPr>
      <w:r w:rsidRPr="00B7068C">
        <w:rPr>
          <w:shadow/>
        </w:rPr>
        <w:t>ANUNȚ DE PARTICIPARE</w:t>
      </w:r>
    </w:p>
    <w:p w:rsidR="00193507" w:rsidRPr="00B7068C" w:rsidRDefault="00193507" w:rsidP="00B7068C">
      <w:pPr>
        <w:spacing w:line="276" w:lineRule="auto"/>
        <w:rPr>
          <w:shadow/>
          <w:lang w:val="en-US"/>
        </w:rPr>
      </w:pPr>
    </w:p>
    <w:p w:rsidR="00D77D19" w:rsidRPr="00B7068C" w:rsidRDefault="0069001F" w:rsidP="00B7068C">
      <w:pPr>
        <w:spacing w:before="120" w:line="276" w:lineRule="auto"/>
        <w:jc w:val="center"/>
        <w:rPr>
          <w:b/>
          <w:shadow/>
          <w:sz w:val="24"/>
          <w:szCs w:val="24"/>
          <w:lang w:val="en-US"/>
        </w:rPr>
      </w:pPr>
      <w:r w:rsidRPr="00B7068C">
        <w:rPr>
          <w:b/>
          <w:shadow/>
          <w:sz w:val="24"/>
          <w:szCs w:val="24"/>
          <w:lang w:val="en-US"/>
        </w:rPr>
        <w:t xml:space="preserve">privind achiziționarea </w:t>
      </w:r>
      <w:r w:rsidRPr="00B7068C">
        <w:rPr>
          <w:b/>
          <w:shadow/>
          <w:sz w:val="24"/>
          <w:szCs w:val="24"/>
          <w:shd w:val="clear" w:color="auto" w:fill="FFFF00"/>
          <w:lang w:val="en-US"/>
        </w:rPr>
        <w:t>__</w:t>
      </w:r>
      <w:r w:rsidR="004F14D7">
        <w:rPr>
          <w:b/>
          <w:shadow/>
          <w:sz w:val="24"/>
          <w:szCs w:val="24"/>
          <w:shd w:val="clear" w:color="auto" w:fill="FFFF00"/>
          <w:lang w:val="en-US"/>
        </w:rPr>
        <w:t>Mobilier</w:t>
      </w:r>
      <w:r w:rsidR="00243F43">
        <w:rPr>
          <w:b/>
          <w:shadow/>
          <w:sz w:val="24"/>
          <w:szCs w:val="24"/>
          <w:shd w:val="clear" w:color="auto" w:fill="FFFF00"/>
          <w:lang w:val="en-US"/>
        </w:rPr>
        <w:t>_</w:t>
      </w:r>
      <w:r w:rsidRPr="00B7068C">
        <w:rPr>
          <w:b/>
          <w:shadow/>
          <w:sz w:val="24"/>
          <w:szCs w:val="24"/>
          <w:shd w:val="clear" w:color="auto" w:fill="FFFF00"/>
          <w:lang w:val="en-US"/>
        </w:rPr>
        <w:t>__</w:t>
      </w:r>
      <w:r w:rsidRPr="00B7068C">
        <w:rPr>
          <w:b/>
          <w:shadow/>
          <w:sz w:val="24"/>
          <w:szCs w:val="24"/>
          <w:lang w:val="en-US"/>
        </w:rPr>
        <w:br/>
      </w:r>
    </w:p>
    <w:p w:rsidR="0069001F" w:rsidRPr="00B7068C" w:rsidRDefault="0069001F" w:rsidP="00B7068C">
      <w:pPr>
        <w:spacing w:before="120" w:line="276" w:lineRule="auto"/>
        <w:jc w:val="center"/>
        <w:rPr>
          <w:shadow/>
          <w:lang w:val="en-US"/>
        </w:rPr>
      </w:pPr>
      <w:r w:rsidRPr="00B7068C">
        <w:rPr>
          <w:b/>
          <w:shadow/>
          <w:sz w:val="24"/>
          <w:szCs w:val="24"/>
          <w:lang w:val="en-US"/>
        </w:rPr>
        <w:t>prin procedura de achiziție</w:t>
      </w:r>
      <w:r w:rsidR="00B95376" w:rsidRPr="00B7068C">
        <w:rPr>
          <w:b/>
          <w:shadow/>
          <w:sz w:val="24"/>
          <w:szCs w:val="24"/>
          <w:shd w:val="clear" w:color="auto" w:fill="FFFF00"/>
          <w:lang w:val="en-US"/>
        </w:rPr>
        <w:t>__Licitație deschisă</w:t>
      </w:r>
      <w:r w:rsidRPr="00B7068C">
        <w:rPr>
          <w:b/>
          <w:shadow/>
          <w:sz w:val="24"/>
          <w:szCs w:val="24"/>
          <w:shd w:val="clear" w:color="auto" w:fill="FFFF00"/>
          <w:lang w:val="en-US"/>
        </w:rPr>
        <w:t>___</w:t>
      </w:r>
      <w:r w:rsidR="00193507" w:rsidRPr="00B7068C">
        <w:rPr>
          <w:b/>
          <w:shadow/>
          <w:sz w:val="24"/>
          <w:szCs w:val="24"/>
          <w:lang w:val="en-US"/>
        </w:rPr>
        <w:br/>
      </w:r>
    </w:p>
    <w:p w:rsidR="0090083E" w:rsidRPr="00B7068C" w:rsidRDefault="0090083E" w:rsidP="00B7068C">
      <w:pPr>
        <w:numPr>
          <w:ilvl w:val="0"/>
          <w:numId w:val="3"/>
        </w:numPr>
        <w:tabs>
          <w:tab w:val="left" w:pos="284"/>
          <w:tab w:val="right" w:pos="9531"/>
        </w:tabs>
        <w:spacing w:before="120" w:line="276" w:lineRule="auto"/>
        <w:ind w:left="284" w:hanging="284"/>
        <w:jc w:val="both"/>
        <w:rPr>
          <w:b/>
          <w:shadow/>
          <w:sz w:val="24"/>
          <w:szCs w:val="24"/>
          <w:lang w:val="en-US"/>
        </w:rPr>
      </w:pPr>
      <w:r w:rsidRPr="00B7068C">
        <w:rPr>
          <w:b/>
          <w:shadow/>
          <w:sz w:val="24"/>
          <w:szCs w:val="24"/>
          <w:lang w:val="en-US"/>
        </w:rPr>
        <w:t xml:space="preserve">Denumirea </w:t>
      </w:r>
      <w:r w:rsidR="00AC2788" w:rsidRPr="00B7068C">
        <w:rPr>
          <w:b/>
          <w:shadow/>
          <w:sz w:val="24"/>
          <w:szCs w:val="24"/>
          <w:lang w:val="en-US"/>
        </w:rPr>
        <w:t>autorității</w:t>
      </w:r>
      <w:bookmarkStart w:id="0" w:name="_GoBack"/>
      <w:bookmarkEnd w:id="0"/>
      <w:r w:rsidRPr="00B7068C">
        <w:rPr>
          <w:b/>
          <w:shadow/>
          <w:sz w:val="24"/>
          <w:szCs w:val="24"/>
          <w:lang w:val="en-US"/>
        </w:rPr>
        <w:t xml:space="preserve"> contractante: </w:t>
      </w:r>
      <w:r w:rsidRPr="00B7068C">
        <w:rPr>
          <w:b/>
          <w:shadow/>
          <w:sz w:val="24"/>
          <w:szCs w:val="24"/>
          <w:shd w:val="clear" w:color="auto" w:fill="FFFF00"/>
          <w:lang w:val="en-US"/>
        </w:rPr>
        <w:t>____</w:t>
      </w:r>
      <w:r w:rsidR="00B95376" w:rsidRPr="00B7068C">
        <w:rPr>
          <w:b/>
          <w:shadow/>
          <w:sz w:val="24"/>
          <w:szCs w:val="24"/>
          <w:shd w:val="clear" w:color="auto" w:fill="FFFF00"/>
          <w:lang w:val="ro-RO"/>
        </w:rPr>
        <w:t>IMSP Institutul de Medicină Urgentă</w:t>
      </w:r>
      <w:r w:rsidRPr="00B7068C">
        <w:rPr>
          <w:b/>
          <w:shadow/>
          <w:sz w:val="24"/>
          <w:szCs w:val="24"/>
          <w:shd w:val="clear" w:color="auto" w:fill="FFFF00"/>
          <w:lang w:val="en-US"/>
        </w:rPr>
        <w:t>_____</w:t>
      </w:r>
    </w:p>
    <w:p w:rsidR="0090083E" w:rsidRPr="00B7068C" w:rsidRDefault="0090083E" w:rsidP="00B7068C">
      <w:pPr>
        <w:numPr>
          <w:ilvl w:val="0"/>
          <w:numId w:val="3"/>
        </w:numPr>
        <w:tabs>
          <w:tab w:val="left" w:pos="284"/>
          <w:tab w:val="right" w:pos="9531"/>
        </w:tabs>
        <w:spacing w:before="120" w:line="276" w:lineRule="auto"/>
        <w:ind w:left="284" w:hanging="284"/>
        <w:jc w:val="both"/>
        <w:rPr>
          <w:b/>
          <w:shadow/>
          <w:sz w:val="24"/>
          <w:szCs w:val="24"/>
        </w:rPr>
      </w:pPr>
      <w:r w:rsidRPr="00B7068C">
        <w:rPr>
          <w:b/>
          <w:shadow/>
          <w:sz w:val="24"/>
          <w:szCs w:val="24"/>
        </w:rPr>
        <w:t xml:space="preserve">IDNO: </w:t>
      </w:r>
      <w:r w:rsidR="00B95376" w:rsidRPr="00B7068C">
        <w:rPr>
          <w:b/>
          <w:shadow/>
          <w:sz w:val="24"/>
          <w:szCs w:val="24"/>
          <w:shd w:val="clear" w:color="auto" w:fill="FFFF00"/>
        </w:rPr>
        <w:t>___</w:t>
      </w:r>
      <w:r w:rsidR="00B95376" w:rsidRPr="00B7068C">
        <w:rPr>
          <w:b/>
          <w:shadow/>
          <w:sz w:val="24"/>
          <w:szCs w:val="24"/>
          <w:shd w:val="clear" w:color="auto" w:fill="FFFF00"/>
          <w:lang w:val="ro-RO"/>
        </w:rPr>
        <w:t>10013600152606</w:t>
      </w:r>
      <w:r w:rsidR="0072330A" w:rsidRPr="00B7068C">
        <w:rPr>
          <w:b/>
          <w:shadow/>
          <w:sz w:val="24"/>
          <w:szCs w:val="24"/>
          <w:shd w:val="clear" w:color="auto" w:fill="FFFF00"/>
        </w:rPr>
        <w:t>___</w:t>
      </w:r>
    </w:p>
    <w:p w:rsidR="00A61F2B" w:rsidRPr="00B7068C" w:rsidRDefault="00A61F2B" w:rsidP="00B7068C">
      <w:pPr>
        <w:numPr>
          <w:ilvl w:val="0"/>
          <w:numId w:val="3"/>
        </w:numPr>
        <w:tabs>
          <w:tab w:val="left" w:pos="284"/>
          <w:tab w:val="right" w:pos="9531"/>
        </w:tabs>
        <w:spacing w:before="120" w:line="276" w:lineRule="auto"/>
        <w:ind w:left="284" w:hanging="284"/>
        <w:jc w:val="both"/>
        <w:rPr>
          <w:b/>
          <w:shadow/>
          <w:sz w:val="24"/>
          <w:szCs w:val="24"/>
          <w:lang w:val="en-US"/>
        </w:rPr>
      </w:pPr>
      <w:r w:rsidRPr="00B7068C">
        <w:rPr>
          <w:b/>
          <w:shadow/>
          <w:sz w:val="24"/>
          <w:szCs w:val="24"/>
          <w:lang w:val="en-US"/>
        </w:rPr>
        <w:t xml:space="preserve">Adresa: </w:t>
      </w:r>
      <w:r w:rsidRPr="00B7068C">
        <w:rPr>
          <w:b/>
          <w:shadow/>
          <w:sz w:val="24"/>
          <w:szCs w:val="24"/>
          <w:shd w:val="clear" w:color="auto" w:fill="FFFF00"/>
          <w:lang w:val="en-US"/>
        </w:rPr>
        <w:t>___</w:t>
      </w:r>
      <w:r w:rsidR="00B95376" w:rsidRPr="00B7068C">
        <w:rPr>
          <w:b/>
          <w:shadow/>
          <w:sz w:val="24"/>
          <w:szCs w:val="24"/>
          <w:shd w:val="clear" w:color="auto" w:fill="FFFF00"/>
          <w:lang w:val="ro-RO"/>
        </w:rPr>
        <w:t>mun. Chișinău, str. Toma Ciorbă 1</w:t>
      </w:r>
      <w:r w:rsidR="0072330A" w:rsidRPr="00B7068C">
        <w:rPr>
          <w:b/>
          <w:shadow/>
          <w:sz w:val="24"/>
          <w:szCs w:val="24"/>
          <w:shd w:val="clear" w:color="auto" w:fill="FFFF00"/>
          <w:lang w:val="en-US"/>
        </w:rPr>
        <w:t>___</w:t>
      </w:r>
    </w:p>
    <w:p w:rsidR="00A61F2B" w:rsidRPr="00B7068C" w:rsidRDefault="00A61F2B" w:rsidP="00B7068C">
      <w:pPr>
        <w:numPr>
          <w:ilvl w:val="0"/>
          <w:numId w:val="3"/>
        </w:numPr>
        <w:tabs>
          <w:tab w:val="left" w:pos="284"/>
          <w:tab w:val="right" w:pos="9531"/>
        </w:tabs>
        <w:spacing w:before="120" w:line="276" w:lineRule="auto"/>
        <w:ind w:left="284" w:hanging="284"/>
        <w:jc w:val="both"/>
        <w:rPr>
          <w:b/>
          <w:shadow/>
          <w:sz w:val="24"/>
          <w:szCs w:val="24"/>
          <w:lang w:val="en-US"/>
        </w:rPr>
      </w:pPr>
      <w:r w:rsidRPr="00B7068C">
        <w:rPr>
          <w:b/>
          <w:shadow/>
          <w:sz w:val="24"/>
          <w:szCs w:val="24"/>
          <w:lang w:val="en-US"/>
        </w:rPr>
        <w:t xml:space="preserve">Numărul de telefon/fax: </w:t>
      </w:r>
      <w:r w:rsidRPr="00B7068C">
        <w:rPr>
          <w:b/>
          <w:shadow/>
          <w:sz w:val="24"/>
          <w:szCs w:val="24"/>
          <w:shd w:val="clear" w:color="auto" w:fill="FFFF00"/>
          <w:lang w:val="en-US"/>
        </w:rPr>
        <w:t>___</w:t>
      </w:r>
      <w:r w:rsidR="00B95376" w:rsidRPr="00B7068C">
        <w:rPr>
          <w:b/>
          <w:shadow/>
          <w:sz w:val="24"/>
          <w:szCs w:val="24"/>
          <w:shd w:val="clear" w:color="auto" w:fill="FFFF00"/>
          <w:lang w:val="en-US"/>
        </w:rPr>
        <w:t>022 250 809</w:t>
      </w:r>
      <w:r w:rsidR="0072330A" w:rsidRPr="00B7068C">
        <w:rPr>
          <w:b/>
          <w:shadow/>
          <w:sz w:val="24"/>
          <w:szCs w:val="24"/>
          <w:shd w:val="clear" w:color="auto" w:fill="FFFF00"/>
          <w:lang w:val="en-US"/>
        </w:rPr>
        <w:t>____</w:t>
      </w:r>
    </w:p>
    <w:p w:rsidR="002E606A" w:rsidRPr="00B7068C" w:rsidRDefault="00A61F2B" w:rsidP="00B7068C">
      <w:pPr>
        <w:numPr>
          <w:ilvl w:val="0"/>
          <w:numId w:val="3"/>
        </w:numPr>
        <w:tabs>
          <w:tab w:val="left" w:pos="284"/>
          <w:tab w:val="right" w:pos="9531"/>
        </w:tabs>
        <w:spacing w:before="120" w:line="276" w:lineRule="auto"/>
        <w:ind w:left="284" w:hanging="284"/>
        <w:jc w:val="both"/>
        <w:rPr>
          <w:b/>
          <w:shadow/>
          <w:sz w:val="24"/>
          <w:szCs w:val="24"/>
          <w:lang w:val="en-US"/>
        </w:rPr>
      </w:pPr>
      <w:r w:rsidRPr="00B7068C">
        <w:rPr>
          <w:b/>
          <w:shadow/>
          <w:sz w:val="24"/>
          <w:szCs w:val="24"/>
          <w:lang w:val="en-US"/>
        </w:rPr>
        <w:t xml:space="preserve">Adresa de e-mail și de internet a autorității contractante: </w:t>
      </w:r>
      <w:r w:rsidRPr="00B7068C">
        <w:rPr>
          <w:b/>
          <w:shadow/>
          <w:sz w:val="24"/>
          <w:szCs w:val="24"/>
          <w:shd w:val="clear" w:color="auto" w:fill="FFFF00"/>
          <w:lang w:val="en-US"/>
        </w:rPr>
        <w:t>___</w:t>
      </w:r>
      <w:r w:rsidR="00B95376" w:rsidRPr="00B7068C">
        <w:rPr>
          <w:b/>
          <w:shadow/>
          <w:sz w:val="24"/>
          <w:szCs w:val="24"/>
          <w:shd w:val="clear" w:color="auto" w:fill="FFFF00"/>
          <w:lang w:val="en-US"/>
        </w:rPr>
        <w:t>achizitii@urgenta.md</w:t>
      </w:r>
      <w:r w:rsidRPr="00B7068C">
        <w:rPr>
          <w:b/>
          <w:shadow/>
          <w:sz w:val="24"/>
          <w:szCs w:val="24"/>
          <w:shd w:val="clear" w:color="auto" w:fill="FFFF00"/>
          <w:lang w:val="en-US"/>
        </w:rPr>
        <w:t>__</w:t>
      </w:r>
      <w:r w:rsidR="0072330A" w:rsidRPr="00B7068C">
        <w:rPr>
          <w:b/>
          <w:shadow/>
          <w:sz w:val="24"/>
          <w:szCs w:val="24"/>
          <w:shd w:val="clear" w:color="auto" w:fill="FFFF00"/>
          <w:lang w:val="en-US"/>
        </w:rPr>
        <w:t>__</w:t>
      </w:r>
    </w:p>
    <w:p w:rsidR="00A61F2B" w:rsidRPr="00B7068C" w:rsidRDefault="002E606A" w:rsidP="00B7068C">
      <w:pPr>
        <w:numPr>
          <w:ilvl w:val="0"/>
          <w:numId w:val="3"/>
        </w:numPr>
        <w:tabs>
          <w:tab w:val="left" w:pos="284"/>
          <w:tab w:val="right" w:pos="9531"/>
        </w:tabs>
        <w:spacing w:before="120" w:line="276" w:lineRule="auto"/>
        <w:ind w:left="288" w:hanging="288"/>
        <w:jc w:val="both"/>
        <w:rPr>
          <w:b/>
          <w:shadow/>
          <w:sz w:val="24"/>
          <w:szCs w:val="24"/>
          <w:lang w:val="en-US"/>
        </w:rPr>
      </w:pPr>
      <w:r w:rsidRPr="00B7068C">
        <w:rPr>
          <w:b/>
          <w:shadow/>
          <w:sz w:val="24"/>
          <w:szCs w:val="24"/>
          <w:lang w:val="en-US"/>
        </w:rPr>
        <w:t>Adresa de e-mail sau de internet de la care se va putea obține accesul la documentația de atribuire</w:t>
      </w:r>
      <w:r w:rsidR="00A61F2B" w:rsidRPr="00B7068C">
        <w:rPr>
          <w:b/>
          <w:shadow/>
          <w:sz w:val="24"/>
          <w:szCs w:val="24"/>
          <w:lang w:val="en-US"/>
        </w:rPr>
        <w:t xml:space="preserve">: </w:t>
      </w:r>
      <w:r w:rsidR="008876C3" w:rsidRPr="00B7068C">
        <w:rPr>
          <w:b/>
          <w:i/>
          <w:shadow/>
          <w:sz w:val="24"/>
          <w:szCs w:val="24"/>
          <w:lang w:val="en-US"/>
        </w:rPr>
        <w:t>documentația de atribuire este anexată în cadrul procedurii în SIA RSAP</w:t>
      </w:r>
    </w:p>
    <w:p w:rsidR="0072330A" w:rsidRPr="00B7068C" w:rsidRDefault="002E606A" w:rsidP="00B7068C">
      <w:pPr>
        <w:numPr>
          <w:ilvl w:val="0"/>
          <w:numId w:val="3"/>
        </w:numPr>
        <w:tabs>
          <w:tab w:val="left" w:pos="284"/>
          <w:tab w:val="right" w:pos="9531"/>
        </w:tabs>
        <w:spacing w:before="120" w:line="276" w:lineRule="auto"/>
        <w:ind w:left="288" w:hanging="288"/>
        <w:jc w:val="both"/>
        <w:rPr>
          <w:b/>
          <w:shadow/>
          <w:sz w:val="24"/>
          <w:szCs w:val="24"/>
          <w:lang w:val="en-US"/>
        </w:rPr>
      </w:pPr>
      <w:r w:rsidRPr="00B7068C">
        <w:rPr>
          <w:b/>
          <w:shadow/>
          <w:sz w:val="24"/>
          <w:szCs w:val="24"/>
          <w:lang w:val="en-US"/>
        </w:rPr>
        <w:t xml:space="preserve">Tipul </w:t>
      </w:r>
      <w:r w:rsidR="00AC2788" w:rsidRPr="00B7068C">
        <w:rPr>
          <w:b/>
          <w:shadow/>
          <w:sz w:val="24"/>
          <w:szCs w:val="24"/>
          <w:lang w:val="en-US"/>
        </w:rPr>
        <w:t>autorității</w:t>
      </w:r>
      <w:r w:rsidRPr="00B7068C">
        <w:rPr>
          <w:b/>
          <w:shadow/>
          <w:sz w:val="24"/>
          <w:szCs w:val="24"/>
          <w:lang w:val="en-US"/>
        </w:rPr>
        <w:t xml:space="preserve"> contractante </w:t>
      </w:r>
      <w:r w:rsidR="00AC2788" w:rsidRPr="00B7068C">
        <w:rPr>
          <w:b/>
          <w:shadow/>
          <w:sz w:val="24"/>
          <w:szCs w:val="24"/>
          <w:lang w:val="en-US"/>
        </w:rPr>
        <w:t>și</w:t>
      </w:r>
      <w:r w:rsidRPr="00B7068C">
        <w:rPr>
          <w:b/>
          <w:shadow/>
          <w:sz w:val="24"/>
          <w:szCs w:val="24"/>
          <w:lang w:val="en-US"/>
        </w:rPr>
        <w:t xml:space="preserve"> obiectul principal de activitate (dacă este cazul, </w:t>
      </w:r>
      <w:r w:rsidR="00AC2788" w:rsidRPr="00B7068C">
        <w:rPr>
          <w:b/>
          <w:shadow/>
          <w:sz w:val="24"/>
          <w:szCs w:val="24"/>
          <w:lang w:val="en-US"/>
        </w:rPr>
        <w:t>mențiunea</w:t>
      </w:r>
      <w:r w:rsidRPr="00B7068C">
        <w:rPr>
          <w:b/>
          <w:shadow/>
          <w:sz w:val="24"/>
          <w:szCs w:val="24"/>
          <w:lang w:val="en-US"/>
        </w:rPr>
        <w:t xml:space="preserve"> că autoritatea contractantă este o autoritate centrală de </w:t>
      </w:r>
      <w:r w:rsidR="00AC2788" w:rsidRPr="00B7068C">
        <w:rPr>
          <w:b/>
          <w:shadow/>
          <w:sz w:val="24"/>
          <w:szCs w:val="24"/>
          <w:lang w:val="en-US"/>
        </w:rPr>
        <w:t>achiziție</w:t>
      </w:r>
      <w:r w:rsidRPr="00B7068C">
        <w:rPr>
          <w:b/>
          <w:shadow/>
          <w:sz w:val="24"/>
          <w:szCs w:val="24"/>
          <w:lang w:val="en-US"/>
        </w:rPr>
        <w:t xml:space="preserve"> sau că </w:t>
      </w:r>
      <w:r w:rsidR="00AC2788" w:rsidRPr="00B7068C">
        <w:rPr>
          <w:b/>
          <w:shadow/>
          <w:sz w:val="24"/>
          <w:szCs w:val="24"/>
          <w:lang w:val="en-US"/>
        </w:rPr>
        <w:t>achiziția</w:t>
      </w:r>
      <w:r w:rsidRPr="00B7068C">
        <w:rPr>
          <w:b/>
          <w:shadow/>
          <w:sz w:val="24"/>
          <w:szCs w:val="24"/>
          <w:lang w:val="en-US"/>
        </w:rPr>
        <w:t xml:space="preserve"> implică o altă formă de </w:t>
      </w:r>
      <w:r w:rsidR="00AC2788" w:rsidRPr="00B7068C">
        <w:rPr>
          <w:b/>
          <w:shadow/>
          <w:sz w:val="24"/>
          <w:szCs w:val="24"/>
          <w:lang w:val="en-US"/>
        </w:rPr>
        <w:t>achiziție</w:t>
      </w:r>
      <w:r w:rsidRPr="00B7068C">
        <w:rPr>
          <w:b/>
          <w:shadow/>
          <w:sz w:val="24"/>
          <w:szCs w:val="24"/>
          <w:lang w:val="en-US"/>
        </w:rPr>
        <w:t xml:space="preserve"> comună): </w:t>
      </w:r>
      <w:r w:rsidR="00B95376" w:rsidRPr="00B7068C">
        <w:rPr>
          <w:b/>
          <w:shadow/>
          <w:sz w:val="24"/>
          <w:szCs w:val="24"/>
          <w:shd w:val="clear" w:color="auto" w:fill="FFFF00"/>
          <w:lang w:val="en-US"/>
        </w:rPr>
        <w:t>Autoritate central de achiziție</w:t>
      </w:r>
    </w:p>
    <w:p w:rsidR="0062221E" w:rsidRDefault="0062221E" w:rsidP="00B7068C">
      <w:pPr>
        <w:numPr>
          <w:ilvl w:val="0"/>
          <w:numId w:val="3"/>
        </w:numPr>
        <w:tabs>
          <w:tab w:val="left" w:pos="284"/>
          <w:tab w:val="right" w:pos="426"/>
        </w:tabs>
        <w:spacing w:before="120" w:line="276" w:lineRule="auto"/>
        <w:ind w:left="284" w:hanging="284"/>
        <w:jc w:val="both"/>
        <w:rPr>
          <w:b/>
          <w:shadow/>
          <w:sz w:val="24"/>
          <w:szCs w:val="24"/>
          <w:lang w:val="en-US"/>
        </w:rPr>
      </w:pPr>
      <w:r w:rsidRPr="00B7068C">
        <w:rPr>
          <w:b/>
          <w:shadow/>
          <w:sz w:val="24"/>
          <w:szCs w:val="24"/>
          <w:lang w:val="en-US"/>
        </w:rPr>
        <w:t xml:space="preserve">Cumpărătorul invită operatorii economici </w:t>
      </w:r>
      <w:r w:rsidR="00AC2788" w:rsidRPr="00B7068C">
        <w:rPr>
          <w:b/>
          <w:shadow/>
          <w:sz w:val="24"/>
          <w:szCs w:val="24"/>
          <w:lang w:val="en-US"/>
        </w:rPr>
        <w:t>interesați</w:t>
      </w:r>
      <w:r w:rsidRPr="00B7068C">
        <w:rPr>
          <w:b/>
          <w:shadow/>
          <w:sz w:val="24"/>
          <w:szCs w:val="24"/>
          <w:lang w:val="en-US"/>
        </w:rPr>
        <w:t xml:space="preserve">, care îi pot satisface </w:t>
      </w:r>
      <w:r w:rsidR="00AC2788" w:rsidRPr="00B7068C">
        <w:rPr>
          <w:b/>
          <w:shadow/>
          <w:sz w:val="24"/>
          <w:szCs w:val="24"/>
          <w:lang w:val="en-US"/>
        </w:rPr>
        <w:t>necesitățile</w:t>
      </w:r>
      <w:r w:rsidRPr="00B7068C">
        <w:rPr>
          <w:b/>
          <w:shadow/>
          <w:sz w:val="24"/>
          <w:szCs w:val="24"/>
          <w:lang w:val="en-US"/>
        </w:rPr>
        <w:t>, să participe la procedura de achiziție privind livrarea/prestarea/executarea următoarelor bunuri /servicii/lucrări:</w:t>
      </w:r>
    </w:p>
    <w:tbl>
      <w:tblPr>
        <w:tblStyle w:val="a9"/>
        <w:tblW w:w="10117" w:type="dxa"/>
        <w:tblLayout w:type="fixed"/>
        <w:tblLook w:val="04A0"/>
      </w:tblPr>
      <w:tblGrid>
        <w:gridCol w:w="534"/>
        <w:gridCol w:w="708"/>
        <w:gridCol w:w="1276"/>
        <w:gridCol w:w="906"/>
        <w:gridCol w:w="830"/>
        <w:gridCol w:w="4501"/>
        <w:gridCol w:w="1362"/>
      </w:tblGrid>
      <w:tr w:rsidR="00135928" w:rsidRPr="00294743" w:rsidTr="00135928">
        <w:tc>
          <w:tcPr>
            <w:tcW w:w="534" w:type="dxa"/>
            <w:vAlign w:val="center"/>
          </w:tcPr>
          <w:p w:rsidR="00135928" w:rsidRPr="004225A2" w:rsidRDefault="00135928" w:rsidP="00CB26B7">
            <w:pPr>
              <w:spacing w:before="120"/>
              <w:jc w:val="center"/>
              <w:rPr>
                <w:b/>
              </w:rPr>
            </w:pPr>
            <w:r w:rsidRPr="004225A2">
              <w:rPr>
                <w:b/>
              </w:rPr>
              <w:t>Nr. d/o</w:t>
            </w:r>
          </w:p>
        </w:tc>
        <w:tc>
          <w:tcPr>
            <w:tcW w:w="708" w:type="dxa"/>
            <w:vAlign w:val="center"/>
          </w:tcPr>
          <w:p w:rsidR="00135928" w:rsidRPr="004225A2" w:rsidRDefault="00135928" w:rsidP="00CB26B7">
            <w:pPr>
              <w:spacing w:before="120"/>
              <w:jc w:val="center"/>
              <w:rPr>
                <w:b/>
              </w:rPr>
            </w:pPr>
            <w:r w:rsidRPr="004225A2">
              <w:rPr>
                <w:b/>
              </w:rPr>
              <w:t>Cod CPV</w:t>
            </w:r>
          </w:p>
        </w:tc>
        <w:tc>
          <w:tcPr>
            <w:tcW w:w="1276" w:type="dxa"/>
            <w:vAlign w:val="center"/>
          </w:tcPr>
          <w:p w:rsidR="00135928" w:rsidRPr="00C24698" w:rsidRDefault="00135928" w:rsidP="00CB26B7">
            <w:pPr>
              <w:spacing w:before="120"/>
              <w:jc w:val="center"/>
              <w:rPr>
                <w:b/>
                <w:lang w:val="en-US"/>
              </w:rPr>
            </w:pPr>
            <w:r w:rsidRPr="00C24698">
              <w:rPr>
                <w:b/>
                <w:lang w:val="en-US"/>
              </w:rPr>
              <w:t>Denumirea bunurilor/serviciilor/lucrărilor solicitate</w:t>
            </w:r>
          </w:p>
        </w:tc>
        <w:tc>
          <w:tcPr>
            <w:tcW w:w="906" w:type="dxa"/>
            <w:vAlign w:val="center"/>
          </w:tcPr>
          <w:p w:rsidR="00135928" w:rsidRPr="00135928" w:rsidRDefault="00135928" w:rsidP="00CB26B7">
            <w:pPr>
              <w:spacing w:before="120"/>
              <w:jc w:val="center"/>
              <w:rPr>
                <w:b/>
                <w:lang w:val="en-US"/>
              </w:rPr>
            </w:pPr>
            <w:r w:rsidRPr="00135928">
              <w:rPr>
                <w:b/>
                <w:lang w:val="en-US"/>
              </w:rPr>
              <w:t>Unit</w:t>
            </w:r>
            <w:r>
              <w:rPr>
                <w:b/>
                <w:lang w:val="en-US"/>
              </w:rPr>
              <w:t>.</w:t>
            </w:r>
            <w:r w:rsidRPr="00135928">
              <w:rPr>
                <w:b/>
                <w:lang w:val="en-US"/>
              </w:rPr>
              <w:t xml:space="preserve"> de măsură</w:t>
            </w:r>
          </w:p>
        </w:tc>
        <w:tc>
          <w:tcPr>
            <w:tcW w:w="830" w:type="dxa"/>
            <w:vAlign w:val="center"/>
          </w:tcPr>
          <w:p w:rsidR="00135928" w:rsidRPr="00135928" w:rsidRDefault="00135928" w:rsidP="00CB26B7">
            <w:pPr>
              <w:spacing w:before="120"/>
              <w:jc w:val="center"/>
              <w:rPr>
                <w:b/>
                <w:lang w:val="en-US"/>
              </w:rPr>
            </w:pPr>
            <w:r w:rsidRPr="00135928">
              <w:rPr>
                <w:b/>
                <w:lang w:val="en-US"/>
              </w:rPr>
              <w:t>Cantit</w:t>
            </w:r>
            <w:r>
              <w:rPr>
                <w:b/>
                <w:lang w:val="en-US"/>
              </w:rPr>
              <w:t>.</w:t>
            </w:r>
          </w:p>
        </w:tc>
        <w:tc>
          <w:tcPr>
            <w:tcW w:w="4501" w:type="dxa"/>
            <w:vAlign w:val="center"/>
          </w:tcPr>
          <w:p w:rsidR="00135928" w:rsidRPr="00C24698" w:rsidRDefault="00135928" w:rsidP="00CB26B7">
            <w:pPr>
              <w:spacing w:before="120"/>
              <w:jc w:val="center"/>
              <w:rPr>
                <w:b/>
                <w:lang w:val="en-US"/>
              </w:rPr>
            </w:pPr>
            <w:r w:rsidRPr="00C24698">
              <w:rPr>
                <w:b/>
                <w:lang w:val="en-US"/>
              </w:rPr>
              <w:t>Specificarea tehnică deplină solicitată, Standarde de referință</w:t>
            </w:r>
          </w:p>
        </w:tc>
        <w:tc>
          <w:tcPr>
            <w:tcW w:w="1362" w:type="dxa"/>
          </w:tcPr>
          <w:p w:rsidR="00135928" w:rsidRPr="00C24698" w:rsidRDefault="00135928" w:rsidP="00CB26B7">
            <w:pPr>
              <w:spacing w:before="120"/>
              <w:jc w:val="center"/>
              <w:rPr>
                <w:b/>
                <w:lang w:val="en-US"/>
              </w:rPr>
            </w:pPr>
            <w:r w:rsidRPr="00C24698">
              <w:rPr>
                <w:b/>
                <w:lang w:val="en-US"/>
              </w:rPr>
              <w:t>Valoarea estimată</w:t>
            </w:r>
            <w:r w:rsidRPr="00C24698">
              <w:rPr>
                <w:b/>
                <w:lang w:val="en-US"/>
              </w:rPr>
              <w:br/>
              <w:t>(se va indica pentru fiecare lot în parte)</w:t>
            </w:r>
          </w:p>
        </w:tc>
      </w:tr>
      <w:tr w:rsidR="00135928" w:rsidTr="00135928">
        <w:tc>
          <w:tcPr>
            <w:tcW w:w="534" w:type="dxa"/>
          </w:tcPr>
          <w:p w:rsidR="00135928" w:rsidRPr="00113DFA" w:rsidRDefault="00135928" w:rsidP="00135928">
            <w:pPr>
              <w:pStyle w:val="1"/>
              <w:outlineLvl w:val="0"/>
              <w:rPr>
                <w:sz w:val="20"/>
                <w:szCs w:val="20"/>
              </w:rPr>
            </w:pPr>
            <w:r>
              <w:rPr>
                <w:sz w:val="20"/>
                <w:szCs w:val="20"/>
              </w:rPr>
              <w:t>1</w:t>
            </w:r>
          </w:p>
        </w:tc>
        <w:tc>
          <w:tcPr>
            <w:tcW w:w="708" w:type="dxa"/>
            <w:vMerge w:val="restart"/>
          </w:tcPr>
          <w:p w:rsidR="00135928" w:rsidRDefault="00135928" w:rsidP="00135928">
            <w:pPr>
              <w:tabs>
                <w:tab w:val="left" w:pos="284"/>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Dulap oficiu N2 (VD)</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113DFA" w:rsidRDefault="00135928" w:rsidP="00135928">
            <w:pPr>
              <w:pStyle w:val="1"/>
              <w:outlineLvl w:val="0"/>
              <w:rPr>
                <w:sz w:val="20"/>
                <w:szCs w:val="20"/>
              </w:rPr>
            </w:pPr>
            <w:r>
              <w:rPr>
                <w:sz w:val="20"/>
                <w:szCs w:val="20"/>
              </w:rPr>
              <w:t>2</w:t>
            </w:r>
          </w:p>
        </w:tc>
        <w:tc>
          <w:tcPr>
            <w:tcW w:w="4501" w:type="dxa"/>
          </w:tcPr>
          <w:p w:rsidR="00135928" w:rsidRPr="00113DFA" w:rsidRDefault="00135928" w:rsidP="00135928">
            <w:pPr>
              <w:pStyle w:val="1"/>
              <w:outlineLvl w:val="0"/>
              <w:rPr>
                <w:sz w:val="20"/>
                <w:szCs w:val="20"/>
              </w:rPr>
            </w:pPr>
            <w:r w:rsidRPr="00113DFA">
              <w:rPr>
                <w:sz w:val="20"/>
                <w:szCs w:val="20"/>
              </w:rPr>
              <w:t>800x350x2000H</w:t>
            </w:r>
          </w:p>
          <w:p w:rsidR="00135928" w:rsidRPr="00113DFA" w:rsidRDefault="00135928" w:rsidP="00135928">
            <w:pPr>
              <w:pStyle w:val="1"/>
              <w:outlineLvl w:val="0"/>
              <w:rPr>
                <w:sz w:val="20"/>
                <w:szCs w:val="20"/>
              </w:rPr>
            </w:pPr>
            <w:r w:rsidRPr="00113DFA">
              <w:rPr>
                <w:sz w:val="20"/>
                <w:szCs w:val="20"/>
              </w:rPr>
              <w:t xml:space="preserve">Corpul sa fie executat din PAL melaminat culoare Cires lombardia natur, grosimea 18mm, cant ABS 2mm. Usa superioara sa fie executata din sticla g=4mm incadrata in profil de aluminiu. Restul usilor sa fie executate din MDF g=18mm acoperit cu pelicula PVC culoare iasomie. </w:t>
            </w:r>
          </w:p>
          <w:p w:rsidR="00135928" w:rsidRPr="00113DFA" w:rsidRDefault="00135928" w:rsidP="00135928">
            <w:pPr>
              <w:pStyle w:val="1"/>
              <w:outlineLvl w:val="0"/>
              <w:rPr>
                <w:sz w:val="20"/>
                <w:szCs w:val="20"/>
              </w:rPr>
            </w:pPr>
            <w:r w:rsidRPr="00113DFA">
              <w:rPr>
                <w:sz w:val="20"/>
                <w:szCs w:val="20"/>
              </w:rPr>
              <w:t>Minere cilindrice, culoare satin. Polite interioare.  Picioare metalice h=80mm</w:t>
            </w:r>
          </w:p>
          <w:p w:rsidR="00135928" w:rsidRPr="00113DFA" w:rsidRDefault="00135928" w:rsidP="00135928">
            <w:pPr>
              <w:pStyle w:val="1"/>
              <w:outlineLvl w:val="0"/>
              <w:rPr>
                <w:sz w:val="20"/>
                <w:szCs w:val="20"/>
              </w:rPr>
            </w:pPr>
            <w:r w:rsidRPr="00113DFA">
              <w:rPr>
                <w:sz w:val="20"/>
                <w:szCs w:val="20"/>
              </w:rPr>
              <w:t xml:space="preserve">Termen de garantie </w:t>
            </w:r>
            <w:r>
              <w:rPr>
                <w:sz w:val="20"/>
                <w:szCs w:val="20"/>
              </w:rPr>
              <w:t>3</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1</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4 200.00</w:t>
            </w:r>
          </w:p>
        </w:tc>
      </w:tr>
      <w:tr w:rsidR="00135928" w:rsidTr="00135928">
        <w:tc>
          <w:tcPr>
            <w:tcW w:w="534" w:type="dxa"/>
          </w:tcPr>
          <w:p w:rsidR="00135928" w:rsidRPr="00113DFA" w:rsidRDefault="00135928" w:rsidP="00135928">
            <w:pPr>
              <w:pStyle w:val="1"/>
              <w:outlineLvl w:val="0"/>
              <w:rPr>
                <w:sz w:val="20"/>
                <w:szCs w:val="20"/>
              </w:rPr>
            </w:pPr>
            <w:r>
              <w:rPr>
                <w:sz w:val="20"/>
                <w:szCs w:val="20"/>
              </w:rPr>
              <w:t>2</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Dulap haine N2</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8</w:t>
            </w:r>
          </w:p>
        </w:tc>
        <w:tc>
          <w:tcPr>
            <w:tcW w:w="4501" w:type="dxa"/>
          </w:tcPr>
          <w:p w:rsidR="00135928" w:rsidRPr="00113DFA" w:rsidRDefault="00135928" w:rsidP="00135928">
            <w:pPr>
              <w:pStyle w:val="1"/>
              <w:outlineLvl w:val="0"/>
              <w:rPr>
                <w:sz w:val="20"/>
                <w:szCs w:val="20"/>
              </w:rPr>
            </w:pPr>
            <w:r w:rsidRPr="00113DFA">
              <w:rPr>
                <w:sz w:val="20"/>
                <w:szCs w:val="20"/>
              </w:rPr>
              <w:t>800x450x2000H</w:t>
            </w:r>
          </w:p>
          <w:p w:rsidR="00135928" w:rsidRPr="00113DFA" w:rsidRDefault="00135928" w:rsidP="00135928">
            <w:pPr>
              <w:pStyle w:val="1"/>
              <w:outlineLvl w:val="0"/>
              <w:rPr>
                <w:sz w:val="20"/>
                <w:szCs w:val="20"/>
              </w:rPr>
            </w:pPr>
            <w:r w:rsidRPr="00113DFA">
              <w:rPr>
                <w:sz w:val="20"/>
                <w:szCs w:val="20"/>
              </w:rPr>
              <w:t xml:space="preserve">Corpul si usile sa fie executat din PAL melaminat culoare Cires lombardia natur, grosimea 18mm, cant ABS 2mm. Dulapul sa aiba o aplicatie executata din MDF g=10mm acoperit cu pelicula PVC, culoare iasomie, identic cum este in anexa. </w:t>
            </w:r>
          </w:p>
          <w:p w:rsidR="00135928" w:rsidRPr="00113DFA" w:rsidRDefault="00135928" w:rsidP="00135928">
            <w:pPr>
              <w:pStyle w:val="1"/>
              <w:outlineLvl w:val="0"/>
              <w:rPr>
                <w:sz w:val="20"/>
                <w:szCs w:val="20"/>
              </w:rPr>
            </w:pPr>
            <w:r w:rsidRPr="00113DFA">
              <w:rPr>
                <w:sz w:val="20"/>
                <w:szCs w:val="20"/>
              </w:rPr>
              <w:t>Minere cilindrice, culoare satin. Polite interoare, bara pentru haine, oglinda interioara, lacat central.  Picioare metalice h=80mm</w:t>
            </w:r>
          </w:p>
          <w:p w:rsidR="00135928" w:rsidRPr="00113DFA" w:rsidRDefault="00135928" w:rsidP="00135928">
            <w:pPr>
              <w:pStyle w:val="1"/>
              <w:outlineLvl w:val="0"/>
              <w:rPr>
                <w:sz w:val="20"/>
                <w:szCs w:val="20"/>
              </w:rPr>
            </w:pPr>
            <w:r w:rsidRPr="00113DFA">
              <w:rPr>
                <w:sz w:val="20"/>
                <w:szCs w:val="20"/>
              </w:rPr>
              <w:t xml:space="preserve">Termen de garantie </w:t>
            </w:r>
            <w:r>
              <w:rPr>
                <w:sz w:val="20"/>
                <w:szCs w:val="20"/>
              </w:rPr>
              <w:t>3</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2</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12 000.00</w:t>
            </w:r>
          </w:p>
        </w:tc>
      </w:tr>
      <w:tr w:rsidR="00135928" w:rsidTr="00135928">
        <w:tc>
          <w:tcPr>
            <w:tcW w:w="534" w:type="dxa"/>
          </w:tcPr>
          <w:p w:rsidR="00135928" w:rsidRPr="00113DFA" w:rsidRDefault="00135928" w:rsidP="00135928">
            <w:pPr>
              <w:pStyle w:val="1"/>
              <w:outlineLvl w:val="0"/>
              <w:rPr>
                <w:sz w:val="20"/>
                <w:szCs w:val="20"/>
              </w:rPr>
            </w:pPr>
            <w:r>
              <w:rPr>
                <w:sz w:val="20"/>
                <w:szCs w:val="20"/>
              </w:rPr>
              <w:t>3</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 xml:space="preserve">Masa mobila pentru </w:t>
            </w:r>
            <w:r w:rsidRPr="00113DFA">
              <w:rPr>
                <w:sz w:val="20"/>
                <w:szCs w:val="20"/>
              </w:rPr>
              <w:lastRenderedPageBreak/>
              <w:t>instrumente</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lastRenderedPageBreak/>
              <w:t>buc</w:t>
            </w:r>
          </w:p>
        </w:tc>
        <w:tc>
          <w:tcPr>
            <w:tcW w:w="830" w:type="dxa"/>
          </w:tcPr>
          <w:p w:rsidR="00135928" w:rsidRPr="007E0596" w:rsidRDefault="00135928" w:rsidP="00135928">
            <w:pPr>
              <w:pStyle w:val="1"/>
              <w:outlineLvl w:val="0"/>
              <w:rPr>
                <w:sz w:val="20"/>
                <w:szCs w:val="20"/>
              </w:rPr>
            </w:pPr>
            <w:r>
              <w:rPr>
                <w:sz w:val="20"/>
                <w:szCs w:val="20"/>
              </w:rPr>
              <w:t>3</w:t>
            </w:r>
          </w:p>
        </w:tc>
        <w:tc>
          <w:tcPr>
            <w:tcW w:w="4501" w:type="dxa"/>
          </w:tcPr>
          <w:p w:rsidR="00135928" w:rsidRPr="00113DFA" w:rsidRDefault="00135928" w:rsidP="00135928">
            <w:pPr>
              <w:pStyle w:val="1"/>
              <w:outlineLvl w:val="0"/>
              <w:rPr>
                <w:sz w:val="20"/>
                <w:szCs w:val="20"/>
              </w:rPr>
            </w:pPr>
            <w:r w:rsidRPr="00113DFA">
              <w:rPr>
                <w:sz w:val="20"/>
                <w:szCs w:val="20"/>
              </w:rPr>
              <w:t>500x350x730-1130H</w:t>
            </w:r>
          </w:p>
          <w:p w:rsidR="00135928" w:rsidRPr="00113DFA" w:rsidRDefault="00135928" w:rsidP="00135928">
            <w:pPr>
              <w:pStyle w:val="1"/>
              <w:outlineLvl w:val="0"/>
              <w:rPr>
                <w:sz w:val="20"/>
                <w:szCs w:val="20"/>
              </w:rPr>
            </w:pPr>
            <w:r w:rsidRPr="00113DFA">
              <w:rPr>
                <w:sz w:val="20"/>
                <w:szCs w:val="20"/>
              </w:rPr>
              <w:t xml:space="preserve">Carcasa mesei sa fie executata din teava metalica INOX 20x20 si grosimea metalului 1mm. Masa sa </w:t>
            </w:r>
            <w:r w:rsidRPr="00113DFA">
              <w:rPr>
                <w:sz w:val="20"/>
                <w:szCs w:val="20"/>
              </w:rPr>
              <w:lastRenderedPageBreak/>
              <w:t>fie dotata cu rotile din cauciuc, sure cu d=50mm si sistem de blocare. Topul sa fie executat din INOX, reglabil pe inaltime: de la 730 la 1130mm. Incarcatura maximala = 20kg.</w:t>
            </w:r>
          </w:p>
          <w:p w:rsidR="00135928" w:rsidRPr="00113DFA" w:rsidRDefault="00135928" w:rsidP="00135928">
            <w:pPr>
              <w:pStyle w:val="1"/>
              <w:outlineLvl w:val="0"/>
              <w:rPr>
                <w:sz w:val="20"/>
                <w:szCs w:val="20"/>
              </w:rPr>
            </w:pPr>
            <w:r>
              <w:rPr>
                <w:sz w:val="20"/>
                <w:szCs w:val="20"/>
              </w:rPr>
              <w:t>Termen de garantie 4</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3</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lastRenderedPageBreak/>
              <w:t>6 000.00</w:t>
            </w:r>
          </w:p>
        </w:tc>
      </w:tr>
      <w:tr w:rsidR="00135928" w:rsidTr="00135928">
        <w:tc>
          <w:tcPr>
            <w:tcW w:w="534" w:type="dxa"/>
          </w:tcPr>
          <w:p w:rsidR="00135928" w:rsidRPr="00113DFA" w:rsidRDefault="00135928" w:rsidP="00135928">
            <w:pPr>
              <w:pStyle w:val="1"/>
              <w:outlineLvl w:val="0"/>
              <w:rPr>
                <w:sz w:val="20"/>
                <w:szCs w:val="20"/>
              </w:rPr>
            </w:pPr>
            <w:r>
              <w:rPr>
                <w:sz w:val="20"/>
                <w:szCs w:val="20"/>
              </w:rPr>
              <w:lastRenderedPageBreak/>
              <w:t>4</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Comodă pentru salon medical</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12</w:t>
            </w:r>
          </w:p>
        </w:tc>
        <w:tc>
          <w:tcPr>
            <w:tcW w:w="4501" w:type="dxa"/>
          </w:tcPr>
          <w:p w:rsidR="00135928" w:rsidRPr="00113DFA" w:rsidRDefault="00135928" w:rsidP="00135928">
            <w:pPr>
              <w:pStyle w:val="1"/>
              <w:outlineLvl w:val="0"/>
              <w:rPr>
                <w:sz w:val="20"/>
                <w:szCs w:val="20"/>
              </w:rPr>
            </w:pPr>
            <w:r w:rsidRPr="00113DFA">
              <w:rPr>
                <w:sz w:val="20"/>
                <w:szCs w:val="20"/>
              </w:rPr>
              <w:t>460x460x820H</w:t>
            </w:r>
          </w:p>
          <w:p w:rsidR="00135928" w:rsidRPr="00113DFA" w:rsidRDefault="00135928" w:rsidP="00135928">
            <w:pPr>
              <w:pStyle w:val="1"/>
              <w:outlineLvl w:val="0"/>
              <w:rPr>
                <w:sz w:val="20"/>
                <w:szCs w:val="20"/>
              </w:rPr>
            </w:pPr>
            <w:r w:rsidRPr="00113DFA">
              <w:rPr>
                <w:sz w:val="20"/>
                <w:szCs w:val="20"/>
              </w:rPr>
              <w:t>Comoda metalica integrala, executata in conditii de fabrica prin metoda de stantare si sudare, cu compartiment cu usa dotat cu lacat. In partea inferioara sa fie dotat cu o polita. Totul vopsit cu vopsea praf de culoare alba, rezistenta la corozie si umiditate. Comoda sa fie dotata cu rotile pentru mobilitate.</w:t>
            </w:r>
          </w:p>
          <w:p w:rsidR="00135928" w:rsidRPr="00113DFA" w:rsidRDefault="00135928" w:rsidP="00135928">
            <w:pPr>
              <w:pStyle w:val="1"/>
              <w:outlineLvl w:val="0"/>
              <w:rPr>
                <w:sz w:val="20"/>
                <w:szCs w:val="20"/>
              </w:rPr>
            </w:pPr>
            <w:r w:rsidRPr="00113DFA">
              <w:rPr>
                <w:sz w:val="20"/>
                <w:szCs w:val="20"/>
              </w:rPr>
              <w:t xml:space="preserve">Termen de garantie </w:t>
            </w:r>
            <w:r>
              <w:rPr>
                <w:sz w:val="20"/>
                <w:szCs w:val="20"/>
              </w:rPr>
              <w:t>3</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4</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22 800.00</w:t>
            </w:r>
          </w:p>
        </w:tc>
      </w:tr>
      <w:tr w:rsidR="00135928" w:rsidTr="00135928">
        <w:tc>
          <w:tcPr>
            <w:tcW w:w="534" w:type="dxa"/>
          </w:tcPr>
          <w:p w:rsidR="00135928" w:rsidRPr="00113DFA" w:rsidRDefault="00135928" w:rsidP="00135928">
            <w:pPr>
              <w:pStyle w:val="1"/>
              <w:outlineLvl w:val="0"/>
              <w:rPr>
                <w:sz w:val="20"/>
                <w:szCs w:val="20"/>
              </w:rPr>
            </w:pPr>
            <w:r>
              <w:rPr>
                <w:sz w:val="20"/>
                <w:szCs w:val="20"/>
              </w:rPr>
              <w:t>5</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Dulap metal N1</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30087F" w:rsidRDefault="00135928" w:rsidP="00135928">
            <w:pPr>
              <w:pStyle w:val="1"/>
              <w:outlineLvl w:val="0"/>
              <w:rPr>
                <w:sz w:val="20"/>
                <w:szCs w:val="20"/>
              </w:rPr>
            </w:pPr>
            <w:r>
              <w:rPr>
                <w:sz w:val="20"/>
                <w:szCs w:val="20"/>
              </w:rPr>
              <w:t>5</w:t>
            </w:r>
          </w:p>
        </w:tc>
        <w:tc>
          <w:tcPr>
            <w:tcW w:w="4501" w:type="dxa"/>
          </w:tcPr>
          <w:p w:rsidR="00135928" w:rsidRPr="00113DFA" w:rsidRDefault="00135928" w:rsidP="00135928">
            <w:pPr>
              <w:pStyle w:val="1"/>
              <w:outlineLvl w:val="0"/>
              <w:rPr>
                <w:sz w:val="20"/>
                <w:szCs w:val="20"/>
              </w:rPr>
            </w:pPr>
            <w:r w:rsidRPr="00113DFA">
              <w:rPr>
                <w:sz w:val="20"/>
                <w:szCs w:val="20"/>
              </w:rPr>
              <w:t>370x800x1730H</w:t>
            </w:r>
          </w:p>
          <w:p w:rsidR="00135928" w:rsidRPr="00113DFA" w:rsidRDefault="00135928" w:rsidP="00135928">
            <w:pPr>
              <w:pStyle w:val="1"/>
              <w:outlineLvl w:val="0"/>
              <w:rPr>
                <w:sz w:val="20"/>
                <w:szCs w:val="20"/>
              </w:rPr>
            </w:pPr>
            <w:r w:rsidRPr="00113DFA">
              <w:rPr>
                <w:sz w:val="20"/>
                <w:szCs w:val="20"/>
              </w:rPr>
              <w:t>Dulap metalic integral, executat in conditii de fabrica prin metoda de stantare si sudare. Dulapul este dotat cu doua usi superioare executate din sticla incorporate in profil din metal; doua sertare metalice la mijloc si doua usi metalice in partea inferioara care sunt dotate cu lacat central. In partea superioara dulapul are 2 compartimente separate dotate cu lacate si doua polite metalice. Sertarele au mecanisme telecscopice de deschidere. Totul vopsit cu vopsea praf de culoare alba, rezistenta la corozie si umiditate. Dulapul este montat pe picioare din plastic reglabile cu H=50mm</w:t>
            </w:r>
          </w:p>
          <w:p w:rsidR="00135928" w:rsidRPr="00113DFA" w:rsidRDefault="00135928" w:rsidP="00135928">
            <w:pPr>
              <w:pStyle w:val="1"/>
              <w:outlineLvl w:val="0"/>
              <w:rPr>
                <w:sz w:val="20"/>
                <w:szCs w:val="20"/>
              </w:rPr>
            </w:pPr>
            <w:r w:rsidRPr="00113DFA">
              <w:rPr>
                <w:sz w:val="20"/>
                <w:szCs w:val="20"/>
              </w:rPr>
              <w:t xml:space="preserve">Termen de garantie </w:t>
            </w:r>
            <w:r>
              <w:rPr>
                <w:sz w:val="20"/>
                <w:szCs w:val="20"/>
              </w:rPr>
              <w:t>4</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5</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25 500.00</w:t>
            </w:r>
          </w:p>
        </w:tc>
      </w:tr>
      <w:tr w:rsidR="00135928" w:rsidTr="00135928">
        <w:tc>
          <w:tcPr>
            <w:tcW w:w="534" w:type="dxa"/>
          </w:tcPr>
          <w:p w:rsidR="00135928" w:rsidRPr="00113DFA" w:rsidRDefault="00135928" w:rsidP="00135928">
            <w:pPr>
              <w:pStyle w:val="1"/>
              <w:outlineLvl w:val="0"/>
              <w:rPr>
                <w:sz w:val="20"/>
                <w:szCs w:val="20"/>
              </w:rPr>
            </w:pPr>
            <w:r>
              <w:rPr>
                <w:sz w:val="20"/>
                <w:szCs w:val="20"/>
              </w:rPr>
              <w:t>6</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Comoda cu sertare</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3</w:t>
            </w:r>
          </w:p>
        </w:tc>
        <w:tc>
          <w:tcPr>
            <w:tcW w:w="4501" w:type="dxa"/>
          </w:tcPr>
          <w:p w:rsidR="00135928" w:rsidRPr="00113DFA" w:rsidRDefault="00135928" w:rsidP="00135928">
            <w:pPr>
              <w:pStyle w:val="1"/>
              <w:outlineLvl w:val="0"/>
              <w:rPr>
                <w:sz w:val="20"/>
                <w:szCs w:val="20"/>
              </w:rPr>
            </w:pPr>
            <w:r w:rsidRPr="00113DFA">
              <w:rPr>
                <w:sz w:val="20"/>
                <w:szCs w:val="20"/>
              </w:rPr>
              <w:t>420x470x595H</w:t>
            </w:r>
          </w:p>
          <w:p w:rsidR="00135928" w:rsidRPr="00113DFA" w:rsidRDefault="00135928" w:rsidP="00135928">
            <w:pPr>
              <w:pStyle w:val="1"/>
              <w:outlineLvl w:val="0"/>
              <w:rPr>
                <w:sz w:val="20"/>
                <w:szCs w:val="20"/>
              </w:rPr>
            </w:pPr>
            <w:r w:rsidRPr="00113DFA">
              <w:rPr>
                <w:sz w:val="20"/>
                <w:szCs w:val="20"/>
              </w:rPr>
              <w:t xml:space="preserve">Corpul sa fie executat din PAL melaminat culoare Cires lombardia natur, grosimea 18mm cant ABS 2mm. </w:t>
            </w:r>
          </w:p>
          <w:p w:rsidR="00135928" w:rsidRPr="00113DFA" w:rsidRDefault="00135928" w:rsidP="00135928">
            <w:pPr>
              <w:pStyle w:val="1"/>
              <w:outlineLvl w:val="0"/>
              <w:rPr>
                <w:sz w:val="20"/>
                <w:szCs w:val="20"/>
              </w:rPr>
            </w:pPr>
            <w:r w:rsidRPr="00113DFA">
              <w:rPr>
                <w:sz w:val="20"/>
                <w:szCs w:val="20"/>
              </w:rPr>
              <w:t>Fatadele sertarelor sa fie executate din MDF de 18mm acoperit cu pelicula PVC culoare iasomie. Comoda sa fie dotate cu 3 sertare cu mecanism glisier cu bila. Minere cilindrice, culoare satin. Lacat central. Rotile din plastic, H=50mm</w:t>
            </w:r>
          </w:p>
          <w:p w:rsidR="00135928" w:rsidRPr="00113DFA" w:rsidRDefault="00135928" w:rsidP="00135928">
            <w:pPr>
              <w:pStyle w:val="1"/>
              <w:outlineLvl w:val="0"/>
              <w:rPr>
                <w:sz w:val="20"/>
                <w:szCs w:val="20"/>
              </w:rPr>
            </w:pPr>
            <w:r w:rsidRPr="00113DFA">
              <w:rPr>
                <w:sz w:val="20"/>
                <w:szCs w:val="20"/>
              </w:rPr>
              <w:t xml:space="preserve">Termen de garantie </w:t>
            </w:r>
            <w:r>
              <w:rPr>
                <w:sz w:val="20"/>
                <w:szCs w:val="20"/>
              </w:rPr>
              <w:t>3</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6</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3 000.00</w:t>
            </w:r>
          </w:p>
        </w:tc>
      </w:tr>
      <w:tr w:rsidR="00135928" w:rsidTr="00135928">
        <w:tc>
          <w:tcPr>
            <w:tcW w:w="534" w:type="dxa"/>
          </w:tcPr>
          <w:p w:rsidR="00135928" w:rsidRPr="00113DFA" w:rsidRDefault="00135928" w:rsidP="00135928">
            <w:pPr>
              <w:pStyle w:val="1"/>
              <w:outlineLvl w:val="0"/>
              <w:rPr>
                <w:sz w:val="20"/>
                <w:szCs w:val="20"/>
              </w:rPr>
            </w:pPr>
            <w:r>
              <w:rPr>
                <w:sz w:val="20"/>
                <w:szCs w:val="20"/>
              </w:rPr>
              <w:t>7</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 xml:space="preserve">Masa pentru dezinfectare </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1</w:t>
            </w:r>
          </w:p>
        </w:tc>
        <w:tc>
          <w:tcPr>
            <w:tcW w:w="4501" w:type="dxa"/>
          </w:tcPr>
          <w:p w:rsidR="00135928" w:rsidRPr="00113DFA" w:rsidRDefault="00135928" w:rsidP="00135928">
            <w:pPr>
              <w:pStyle w:val="1"/>
              <w:outlineLvl w:val="0"/>
              <w:rPr>
                <w:sz w:val="20"/>
                <w:szCs w:val="20"/>
              </w:rPr>
            </w:pPr>
            <w:r w:rsidRPr="00113DFA">
              <w:rPr>
                <w:sz w:val="20"/>
                <w:szCs w:val="20"/>
              </w:rPr>
              <w:t>670x450x900H</w:t>
            </w:r>
          </w:p>
          <w:p w:rsidR="00135928" w:rsidRPr="00113DFA" w:rsidRDefault="00135928" w:rsidP="00135928">
            <w:pPr>
              <w:pStyle w:val="1"/>
              <w:outlineLvl w:val="0"/>
              <w:rPr>
                <w:sz w:val="20"/>
                <w:szCs w:val="20"/>
              </w:rPr>
            </w:pPr>
            <w:r w:rsidRPr="00113DFA">
              <w:rPr>
                <w:sz w:val="20"/>
                <w:szCs w:val="20"/>
              </w:rPr>
              <w:t>Masa sa fie executata in intregime din metal INOX. Sa aiba 2 polite si bordura la fiecare polita. Caruciorul sa fie pe rotile dotate cu mecanism de frinare la fiecare rotila in parte.</w:t>
            </w:r>
          </w:p>
          <w:p w:rsidR="00135928" w:rsidRPr="00113DFA" w:rsidRDefault="00135928" w:rsidP="00135928">
            <w:pPr>
              <w:pStyle w:val="1"/>
              <w:outlineLvl w:val="0"/>
              <w:rPr>
                <w:sz w:val="20"/>
                <w:szCs w:val="20"/>
              </w:rPr>
            </w:pPr>
            <w:r>
              <w:rPr>
                <w:sz w:val="20"/>
                <w:szCs w:val="20"/>
              </w:rPr>
              <w:t>Termen de garantie 4</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7</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2 400.00</w:t>
            </w:r>
          </w:p>
        </w:tc>
      </w:tr>
      <w:tr w:rsidR="00135928" w:rsidTr="00135928">
        <w:tc>
          <w:tcPr>
            <w:tcW w:w="534" w:type="dxa"/>
          </w:tcPr>
          <w:p w:rsidR="00135928" w:rsidRPr="00113DFA" w:rsidRDefault="00135928" w:rsidP="00135928">
            <w:pPr>
              <w:pStyle w:val="1"/>
              <w:outlineLvl w:val="0"/>
              <w:rPr>
                <w:sz w:val="20"/>
                <w:szCs w:val="20"/>
              </w:rPr>
            </w:pPr>
            <w:r>
              <w:rPr>
                <w:sz w:val="20"/>
                <w:szCs w:val="20"/>
              </w:rPr>
              <w:t>8</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Carucior medical pentru urgente</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1</w:t>
            </w:r>
          </w:p>
        </w:tc>
        <w:tc>
          <w:tcPr>
            <w:tcW w:w="4501" w:type="dxa"/>
          </w:tcPr>
          <w:p w:rsidR="00135928" w:rsidRPr="00113DFA" w:rsidRDefault="00135928" w:rsidP="00135928">
            <w:pPr>
              <w:pStyle w:val="1"/>
              <w:outlineLvl w:val="0"/>
              <w:rPr>
                <w:sz w:val="20"/>
                <w:szCs w:val="20"/>
              </w:rPr>
            </w:pPr>
            <w:r w:rsidRPr="00113DFA">
              <w:rPr>
                <w:sz w:val="20"/>
                <w:szCs w:val="20"/>
              </w:rPr>
              <w:t>750x475x920H</w:t>
            </w:r>
          </w:p>
          <w:p w:rsidR="00135928" w:rsidRPr="00113DFA" w:rsidRDefault="00135928" w:rsidP="00135928">
            <w:pPr>
              <w:pStyle w:val="1"/>
              <w:outlineLvl w:val="0"/>
              <w:rPr>
                <w:sz w:val="20"/>
                <w:szCs w:val="20"/>
              </w:rPr>
            </w:pPr>
            <w:r w:rsidRPr="00113DFA">
              <w:rPr>
                <w:sz w:val="20"/>
                <w:szCs w:val="20"/>
              </w:rPr>
              <w:t>Carucior special destinat pentru salile de urgenta a spitalelor. Caruciorul sa fie executat din plastic de inalta calitate cu 5 sertare de diferite inaltimi dotate cu lacat. Caruciorul sa fie dotat cu stativ telescopic petru perfuzii, cos pentru gunoi si stativ pentru aparat de resuscitare. Rotilile cu D=150mm sa fie de cea mai inalta calitate, rezistente la praf, silentioase.</w:t>
            </w:r>
          </w:p>
          <w:p w:rsidR="00135928" w:rsidRPr="00113DFA" w:rsidRDefault="00135928" w:rsidP="00135928">
            <w:pPr>
              <w:pStyle w:val="1"/>
              <w:outlineLvl w:val="0"/>
              <w:rPr>
                <w:sz w:val="20"/>
                <w:szCs w:val="20"/>
              </w:rPr>
            </w:pPr>
            <w:r>
              <w:rPr>
                <w:sz w:val="20"/>
                <w:szCs w:val="20"/>
              </w:rPr>
              <w:t>Termen de garantie 4</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lastRenderedPageBreak/>
              <w:t>ANEXA Nr.</w:t>
            </w:r>
            <w:r>
              <w:rPr>
                <w:sz w:val="20"/>
                <w:szCs w:val="20"/>
              </w:rPr>
              <w:t>8</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lastRenderedPageBreak/>
              <w:t>26 000.00</w:t>
            </w:r>
          </w:p>
        </w:tc>
      </w:tr>
      <w:tr w:rsidR="00135928" w:rsidTr="00135928">
        <w:tc>
          <w:tcPr>
            <w:tcW w:w="534" w:type="dxa"/>
          </w:tcPr>
          <w:p w:rsidR="00135928" w:rsidRPr="00113DFA" w:rsidRDefault="00135928" w:rsidP="00135928">
            <w:pPr>
              <w:pStyle w:val="1"/>
              <w:outlineLvl w:val="0"/>
              <w:rPr>
                <w:sz w:val="20"/>
                <w:szCs w:val="20"/>
              </w:rPr>
            </w:pPr>
            <w:r>
              <w:rPr>
                <w:sz w:val="20"/>
                <w:szCs w:val="20"/>
              </w:rPr>
              <w:lastRenderedPageBreak/>
              <w:t>9</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Scaun ISO</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4</w:t>
            </w:r>
          </w:p>
        </w:tc>
        <w:tc>
          <w:tcPr>
            <w:tcW w:w="4501" w:type="dxa"/>
          </w:tcPr>
          <w:p w:rsidR="00135928" w:rsidRPr="00113DFA" w:rsidRDefault="00135928" w:rsidP="00135928">
            <w:pPr>
              <w:pStyle w:val="1"/>
              <w:outlineLvl w:val="0"/>
              <w:rPr>
                <w:sz w:val="20"/>
                <w:szCs w:val="20"/>
              </w:rPr>
            </w:pPr>
            <w:r w:rsidRPr="00113DFA">
              <w:rPr>
                <w:sz w:val="20"/>
                <w:szCs w:val="20"/>
              </w:rPr>
              <w:t>Tapitat in stofa culoare neagra.</w:t>
            </w:r>
          </w:p>
          <w:p w:rsidR="00135928" w:rsidRPr="00113DFA" w:rsidRDefault="00135928" w:rsidP="00135928">
            <w:pPr>
              <w:pStyle w:val="1"/>
              <w:outlineLvl w:val="0"/>
              <w:rPr>
                <w:sz w:val="20"/>
                <w:szCs w:val="20"/>
              </w:rPr>
            </w:pPr>
            <w:r w:rsidRPr="00113DFA">
              <w:rPr>
                <w:sz w:val="20"/>
                <w:szCs w:val="20"/>
              </w:rPr>
              <w:t>Termen de garantie 2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9</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800.00</w:t>
            </w:r>
          </w:p>
        </w:tc>
      </w:tr>
      <w:tr w:rsidR="00135928" w:rsidTr="00135928">
        <w:tc>
          <w:tcPr>
            <w:tcW w:w="534" w:type="dxa"/>
          </w:tcPr>
          <w:p w:rsidR="00135928" w:rsidRPr="00113DFA" w:rsidRDefault="00135928" w:rsidP="00135928">
            <w:pPr>
              <w:pStyle w:val="1"/>
              <w:outlineLvl w:val="0"/>
              <w:rPr>
                <w:sz w:val="20"/>
                <w:szCs w:val="20"/>
              </w:rPr>
            </w:pPr>
            <w:r>
              <w:rPr>
                <w:sz w:val="20"/>
                <w:szCs w:val="20"/>
              </w:rPr>
              <w:t>10</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Scaun pentru proceduri</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3</w:t>
            </w:r>
          </w:p>
        </w:tc>
        <w:tc>
          <w:tcPr>
            <w:tcW w:w="4501" w:type="dxa"/>
          </w:tcPr>
          <w:p w:rsidR="00135928" w:rsidRPr="00113DFA" w:rsidRDefault="00135928" w:rsidP="00135928">
            <w:pPr>
              <w:pStyle w:val="1"/>
              <w:outlineLvl w:val="0"/>
              <w:rPr>
                <w:sz w:val="20"/>
                <w:szCs w:val="20"/>
              </w:rPr>
            </w:pPr>
            <w:r w:rsidRPr="00113DFA">
              <w:rPr>
                <w:sz w:val="20"/>
                <w:szCs w:val="20"/>
              </w:rPr>
              <w:t>Scaun ergonomic, mobil, cu rotile din cauciuc. Carcasa metalica culoare inox. Mecanism de miscare si blocare a spetezei. Speteaza si sezutul tapitate in piele ECO alba.</w:t>
            </w:r>
          </w:p>
          <w:p w:rsidR="00135928" w:rsidRPr="00113DFA" w:rsidRDefault="00135928" w:rsidP="00135928">
            <w:pPr>
              <w:pStyle w:val="1"/>
              <w:outlineLvl w:val="0"/>
              <w:rPr>
                <w:sz w:val="20"/>
                <w:szCs w:val="20"/>
              </w:rPr>
            </w:pPr>
            <w:r>
              <w:rPr>
                <w:sz w:val="20"/>
                <w:szCs w:val="20"/>
              </w:rPr>
              <w:t>Termen de garantie 4</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10</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5 100.00</w:t>
            </w:r>
          </w:p>
        </w:tc>
      </w:tr>
      <w:tr w:rsidR="00135928" w:rsidTr="00135928">
        <w:tc>
          <w:tcPr>
            <w:tcW w:w="534" w:type="dxa"/>
          </w:tcPr>
          <w:p w:rsidR="00135928" w:rsidRPr="00113DFA" w:rsidRDefault="00135928" w:rsidP="00135928">
            <w:pPr>
              <w:pStyle w:val="1"/>
              <w:outlineLvl w:val="0"/>
              <w:rPr>
                <w:sz w:val="20"/>
                <w:szCs w:val="20"/>
              </w:rPr>
            </w:pPr>
            <w:r>
              <w:rPr>
                <w:sz w:val="20"/>
                <w:szCs w:val="20"/>
              </w:rPr>
              <w:t>11</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Oglinda N2</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4</w:t>
            </w:r>
          </w:p>
        </w:tc>
        <w:tc>
          <w:tcPr>
            <w:tcW w:w="4501" w:type="dxa"/>
          </w:tcPr>
          <w:p w:rsidR="00135928" w:rsidRPr="00113DFA" w:rsidRDefault="00135928" w:rsidP="00135928">
            <w:pPr>
              <w:pStyle w:val="1"/>
              <w:outlineLvl w:val="0"/>
              <w:rPr>
                <w:sz w:val="20"/>
                <w:szCs w:val="20"/>
              </w:rPr>
            </w:pPr>
            <w:r w:rsidRPr="00113DFA">
              <w:rPr>
                <w:sz w:val="20"/>
                <w:szCs w:val="20"/>
              </w:rPr>
              <w:t>Oglina 400x950</w:t>
            </w:r>
          </w:p>
          <w:p w:rsidR="00135928" w:rsidRPr="00113DFA" w:rsidRDefault="00135928" w:rsidP="00135928">
            <w:pPr>
              <w:pStyle w:val="1"/>
              <w:outlineLvl w:val="0"/>
              <w:rPr>
                <w:sz w:val="20"/>
                <w:szCs w:val="20"/>
              </w:rPr>
            </w:pPr>
            <w:r w:rsidRPr="00113DFA">
              <w:rPr>
                <w:sz w:val="20"/>
                <w:szCs w:val="20"/>
              </w:rPr>
              <w:t>Ecranul sa fie executat din PAL melaminat g=18 si cant ABS 2mm culaore Cires lombardia natur. 450x1000</w:t>
            </w:r>
          </w:p>
          <w:p w:rsidR="00135928" w:rsidRPr="00113DFA" w:rsidRDefault="00135928" w:rsidP="00135928">
            <w:pPr>
              <w:pStyle w:val="1"/>
              <w:outlineLvl w:val="0"/>
              <w:rPr>
                <w:sz w:val="20"/>
                <w:szCs w:val="20"/>
              </w:rPr>
            </w:pPr>
            <w:r w:rsidRPr="00113DFA">
              <w:rPr>
                <w:sz w:val="20"/>
                <w:szCs w:val="20"/>
              </w:rPr>
              <w:t>Termen de garantie 2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11</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600.00</w:t>
            </w:r>
          </w:p>
        </w:tc>
      </w:tr>
      <w:tr w:rsidR="00135928" w:rsidTr="00135928">
        <w:tc>
          <w:tcPr>
            <w:tcW w:w="534" w:type="dxa"/>
          </w:tcPr>
          <w:p w:rsidR="00135928" w:rsidRPr="00113DFA" w:rsidRDefault="00135928" w:rsidP="00135928">
            <w:pPr>
              <w:pStyle w:val="1"/>
              <w:outlineLvl w:val="0"/>
              <w:rPr>
                <w:sz w:val="20"/>
                <w:szCs w:val="20"/>
              </w:rPr>
            </w:pPr>
            <w:r>
              <w:rPr>
                <w:sz w:val="20"/>
                <w:szCs w:val="20"/>
              </w:rPr>
              <w:t>12</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Masa de birou cu retur</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6</w:t>
            </w:r>
          </w:p>
        </w:tc>
        <w:tc>
          <w:tcPr>
            <w:tcW w:w="4501" w:type="dxa"/>
          </w:tcPr>
          <w:p w:rsidR="00135928" w:rsidRPr="00113DFA" w:rsidRDefault="00135928" w:rsidP="00135928">
            <w:pPr>
              <w:pStyle w:val="1"/>
              <w:outlineLvl w:val="0"/>
              <w:rPr>
                <w:sz w:val="20"/>
                <w:szCs w:val="20"/>
              </w:rPr>
            </w:pPr>
            <w:r w:rsidRPr="00113DFA">
              <w:rPr>
                <w:sz w:val="20"/>
                <w:szCs w:val="20"/>
              </w:rPr>
              <w:t>1500x890x748H</w:t>
            </w:r>
          </w:p>
          <w:p w:rsidR="00135928" w:rsidRPr="00113DFA" w:rsidRDefault="00135928" w:rsidP="00135928">
            <w:pPr>
              <w:pStyle w:val="1"/>
              <w:outlineLvl w:val="0"/>
              <w:rPr>
                <w:sz w:val="20"/>
                <w:szCs w:val="20"/>
              </w:rPr>
            </w:pPr>
            <w:r w:rsidRPr="00113DFA">
              <w:rPr>
                <w:sz w:val="20"/>
                <w:szCs w:val="20"/>
              </w:rPr>
              <w:t xml:space="preserve">Picior metalic executat la utilaj industrial de sudat. Piciorul va avea formă plată, va fi executat in modul urmator: coloana şi talpa piciorului din ţeavă 30*30*1.5 mm, îmbrăcată în carcasă din plasticat, culoare satin; exteriorul piciorului căptuşit cu metal perforat de culoare satin, vopsit în cîmp electrostatic. Partea superioară executata din ţeavă cu grosimea de 2mm. Piciorul este prevăzut cu trecere pentru cabluri prin interior şi posibilitate de reglare pe înnălţime si protector pentru podea din plastic negru. </w:t>
            </w:r>
          </w:p>
          <w:p w:rsidR="00135928" w:rsidRPr="00113DFA" w:rsidRDefault="00135928" w:rsidP="00135928">
            <w:pPr>
              <w:pStyle w:val="1"/>
              <w:outlineLvl w:val="0"/>
              <w:rPr>
                <w:sz w:val="20"/>
                <w:szCs w:val="20"/>
              </w:rPr>
            </w:pPr>
            <w:r w:rsidRPr="00113DFA">
              <w:rPr>
                <w:sz w:val="20"/>
                <w:szCs w:val="20"/>
              </w:rPr>
              <w:t xml:space="preserve">Targa de conexiune executata din </w:t>
            </w:r>
            <w:r w:rsidRPr="00113DFA">
              <w:rPr>
                <w:noProof/>
                <w:sz w:val="20"/>
                <w:szCs w:val="20"/>
              </w:rPr>
              <w:t xml:space="preserve">PAL melaminat </w:t>
            </w:r>
            <w:r w:rsidRPr="00113DFA">
              <w:rPr>
                <w:sz w:val="20"/>
                <w:szCs w:val="20"/>
              </w:rPr>
              <w:t>18mm culoare cires lombardia natur, si cant ABS 2 mm. Topul din PAL melaminat grosimea 28mm culoare Cires lombardia natur si cant ABS2 mm. Masa va fi dotata cu suport pentru tastiera cu mecanism glisier cu bila. Topul va avea forma semi ovala identica cu cea din anexe.</w:t>
            </w:r>
          </w:p>
          <w:p w:rsidR="00135928" w:rsidRPr="00113DFA" w:rsidRDefault="00135928" w:rsidP="00135928">
            <w:pPr>
              <w:pStyle w:val="1"/>
              <w:outlineLvl w:val="0"/>
              <w:rPr>
                <w:sz w:val="20"/>
                <w:szCs w:val="20"/>
              </w:rPr>
            </w:pPr>
            <w:r w:rsidRPr="00113DFA">
              <w:rPr>
                <w:sz w:val="20"/>
                <w:szCs w:val="20"/>
              </w:rPr>
              <w:t>Corpul returului sa fie executat din PAL melaminat culoare Cires lombardia natur, grosimea 18mm, cant ABS 2mm. Fasadele sertarelor sa fie executate din MDF g=18mm acoperit cu pelicula PVC culaore iasomie. Sertarele sa aiba mecanisme glisier cu bila si lacat central.</w:t>
            </w:r>
          </w:p>
          <w:p w:rsidR="00135928" w:rsidRPr="00113DFA" w:rsidRDefault="00135928" w:rsidP="00135928">
            <w:pPr>
              <w:pStyle w:val="1"/>
              <w:outlineLvl w:val="0"/>
              <w:rPr>
                <w:sz w:val="20"/>
                <w:szCs w:val="20"/>
              </w:rPr>
            </w:pPr>
            <w:r>
              <w:rPr>
                <w:sz w:val="20"/>
                <w:szCs w:val="20"/>
              </w:rPr>
              <w:t>Termen de garantie 3</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12</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18 000.00</w:t>
            </w:r>
          </w:p>
        </w:tc>
      </w:tr>
      <w:tr w:rsidR="00135928" w:rsidTr="00135928">
        <w:tc>
          <w:tcPr>
            <w:tcW w:w="534" w:type="dxa"/>
          </w:tcPr>
          <w:p w:rsidR="00135928" w:rsidRPr="00113DFA" w:rsidRDefault="00135928" w:rsidP="00135928">
            <w:pPr>
              <w:pStyle w:val="1"/>
              <w:outlineLvl w:val="0"/>
              <w:rPr>
                <w:sz w:val="20"/>
                <w:szCs w:val="20"/>
              </w:rPr>
            </w:pPr>
            <w:r>
              <w:rPr>
                <w:sz w:val="20"/>
                <w:szCs w:val="20"/>
              </w:rPr>
              <w:t>13</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Masa</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3</w:t>
            </w:r>
          </w:p>
        </w:tc>
        <w:tc>
          <w:tcPr>
            <w:tcW w:w="4501" w:type="dxa"/>
          </w:tcPr>
          <w:p w:rsidR="00135928" w:rsidRPr="00113DFA" w:rsidRDefault="00135928" w:rsidP="00135928">
            <w:pPr>
              <w:pStyle w:val="1"/>
              <w:outlineLvl w:val="0"/>
              <w:rPr>
                <w:sz w:val="20"/>
                <w:szCs w:val="20"/>
              </w:rPr>
            </w:pPr>
            <w:r w:rsidRPr="00113DFA">
              <w:rPr>
                <w:sz w:val="20"/>
                <w:szCs w:val="20"/>
              </w:rPr>
              <w:t>1200x700x748H</w:t>
            </w:r>
          </w:p>
          <w:p w:rsidR="00135928" w:rsidRPr="00113DFA" w:rsidRDefault="00135928" w:rsidP="00135928">
            <w:pPr>
              <w:pStyle w:val="1"/>
              <w:outlineLvl w:val="0"/>
              <w:rPr>
                <w:sz w:val="20"/>
                <w:szCs w:val="20"/>
              </w:rPr>
            </w:pPr>
            <w:r w:rsidRPr="00113DFA">
              <w:rPr>
                <w:sz w:val="20"/>
                <w:szCs w:val="20"/>
              </w:rPr>
              <w:t xml:space="preserve">Picior metalic executat la utilaj industrial de sudat. Piciorul va avea formă plată, va fi executat in modul urmator: coloana şi talpa piciorului din ţeavă 30*30*1.5 mm, îmbrăcată în carcasă din plasticat, culoare satin; exteriorul piciorului căptuşit cu metal perforat de culoare satin, vopsit în cîmp electrostatic. Partea superioară executata din ţeavă cu grosimea de 2mm. Piciorul este prevăzut cu trecere pentru cabluri prin interior şi posibilitate de reglare pe înălţime si protector pentru podea din plastic negru. </w:t>
            </w:r>
          </w:p>
          <w:p w:rsidR="00135928" w:rsidRPr="00113DFA" w:rsidRDefault="00135928" w:rsidP="00135928">
            <w:pPr>
              <w:pStyle w:val="1"/>
              <w:outlineLvl w:val="0"/>
              <w:rPr>
                <w:sz w:val="20"/>
                <w:szCs w:val="20"/>
              </w:rPr>
            </w:pPr>
            <w:r w:rsidRPr="00113DFA">
              <w:rPr>
                <w:sz w:val="20"/>
                <w:szCs w:val="20"/>
              </w:rPr>
              <w:t xml:space="preserve">Targa de conexiune executata din </w:t>
            </w:r>
            <w:r w:rsidRPr="00113DFA">
              <w:rPr>
                <w:noProof/>
                <w:sz w:val="20"/>
                <w:szCs w:val="20"/>
              </w:rPr>
              <w:t xml:space="preserve">PAL melaminat </w:t>
            </w:r>
            <w:r w:rsidRPr="00113DFA">
              <w:rPr>
                <w:sz w:val="20"/>
                <w:szCs w:val="20"/>
              </w:rPr>
              <w:t>18mm culoare cires lombardia natur, si cant ABS 2mm. Topul din PAL melaminat grosimea 28mm culoare cires si cant ABS2 mm.</w:t>
            </w:r>
          </w:p>
          <w:p w:rsidR="00135928" w:rsidRPr="00113DFA" w:rsidRDefault="00135928" w:rsidP="00135928">
            <w:pPr>
              <w:pStyle w:val="1"/>
              <w:outlineLvl w:val="0"/>
              <w:rPr>
                <w:sz w:val="20"/>
                <w:szCs w:val="20"/>
              </w:rPr>
            </w:pPr>
            <w:r>
              <w:rPr>
                <w:sz w:val="20"/>
                <w:szCs w:val="20"/>
              </w:rPr>
              <w:t>Termen de garantie 3</w:t>
            </w:r>
            <w:r w:rsidRPr="00113DFA">
              <w:rPr>
                <w:sz w:val="20"/>
                <w:szCs w:val="20"/>
              </w:rPr>
              <w:t xml:space="preserve">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lastRenderedPageBreak/>
              <w:t>ANEXA Nr.</w:t>
            </w:r>
            <w:r>
              <w:rPr>
                <w:sz w:val="20"/>
                <w:szCs w:val="20"/>
              </w:rPr>
              <w:t>13</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lastRenderedPageBreak/>
              <w:t>4 200.00</w:t>
            </w:r>
          </w:p>
        </w:tc>
      </w:tr>
      <w:tr w:rsidR="00135928" w:rsidTr="00135928">
        <w:tc>
          <w:tcPr>
            <w:tcW w:w="534" w:type="dxa"/>
          </w:tcPr>
          <w:p w:rsidR="00135928" w:rsidRPr="00F5793F" w:rsidRDefault="00135928" w:rsidP="00135928">
            <w:r w:rsidRPr="00F5793F">
              <w:lastRenderedPageBreak/>
              <w:t>14</w:t>
            </w:r>
          </w:p>
        </w:tc>
        <w:tc>
          <w:tcPr>
            <w:tcW w:w="708" w:type="dxa"/>
            <w:vMerge/>
          </w:tcPr>
          <w:p w:rsidR="00135928" w:rsidRDefault="00135928" w:rsidP="00135928">
            <w:pPr>
              <w:tabs>
                <w:tab w:val="left" w:pos="284"/>
                <w:tab w:val="right" w:pos="426"/>
              </w:tabs>
              <w:spacing w:before="120" w:line="276" w:lineRule="auto"/>
              <w:jc w:val="both"/>
              <w:rPr>
                <w:b/>
                <w:shadow/>
                <w:sz w:val="24"/>
                <w:szCs w:val="24"/>
                <w:lang w:val="en-US"/>
              </w:rPr>
            </w:pPr>
          </w:p>
        </w:tc>
        <w:tc>
          <w:tcPr>
            <w:tcW w:w="1276" w:type="dxa"/>
          </w:tcPr>
          <w:p w:rsidR="00135928" w:rsidRPr="00113DFA" w:rsidRDefault="00135928" w:rsidP="00135928">
            <w:pPr>
              <w:pStyle w:val="1"/>
              <w:outlineLvl w:val="0"/>
              <w:rPr>
                <w:sz w:val="20"/>
                <w:szCs w:val="20"/>
              </w:rPr>
            </w:pPr>
            <w:r w:rsidRPr="00113DFA">
              <w:rPr>
                <w:sz w:val="20"/>
                <w:szCs w:val="20"/>
              </w:rPr>
              <w:t>Suport computer</w:t>
            </w:r>
          </w:p>
        </w:tc>
        <w:tc>
          <w:tcPr>
            <w:tcW w:w="906" w:type="dxa"/>
          </w:tcPr>
          <w:p w:rsidR="00135928" w:rsidRDefault="00135928" w:rsidP="00135928">
            <w:pPr>
              <w:tabs>
                <w:tab w:val="left" w:pos="284"/>
                <w:tab w:val="right" w:pos="426"/>
              </w:tabs>
              <w:spacing w:before="120" w:line="276" w:lineRule="auto"/>
              <w:jc w:val="both"/>
              <w:rPr>
                <w:b/>
                <w:shadow/>
                <w:sz w:val="24"/>
                <w:szCs w:val="24"/>
                <w:lang w:val="en-US"/>
              </w:rPr>
            </w:pPr>
            <w:r>
              <w:rPr>
                <w:b/>
                <w:shadow/>
                <w:sz w:val="24"/>
                <w:szCs w:val="24"/>
                <w:lang w:val="en-US"/>
              </w:rPr>
              <w:t>buc</w:t>
            </w:r>
          </w:p>
        </w:tc>
        <w:tc>
          <w:tcPr>
            <w:tcW w:w="830" w:type="dxa"/>
          </w:tcPr>
          <w:p w:rsidR="00135928" w:rsidRPr="007E0596" w:rsidRDefault="00135928" w:rsidP="00135928">
            <w:pPr>
              <w:pStyle w:val="1"/>
              <w:outlineLvl w:val="0"/>
              <w:rPr>
                <w:sz w:val="20"/>
                <w:szCs w:val="20"/>
              </w:rPr>
            </w:pPr>
            <w:r>
              <w:rPr>
                <w:sz w:val="20"/>
                <w:szCs w:val="20"/>
              </w:rPr>
              <w:t>3</w:t>
            </w:r>
          </w:p>
        </w:tc>
        <w:tc>
          <w:tcPr>
            <w:tcW w:w="4501" w:type="dxa"/>
          </w:tcPr>
          <w:p w:rsidR="00135928" w:rsidRPr="00113DFA" w:rsidRDefault="00135928" w:rsidP="00135928">
            <w:pPr>
              <w:pStyle w:val="1"/>
              <w:outlineLvl w:val="0"/>
              <w:rPr>
                <w:sz w:val="20"/>
                <w:szCs w:val="20"/>
              </w:rPr>
            </w:pPr>
            <w:r w:rsidRPr="00113DFA">
              <w:rPr>
                <w:sz w:val="20"/>
                <w:szCs w:val="20"/>
              </w:rPr>
              <w:t>Corpul executat din PAL melaminat g=18 si cant ABS 2mm culaore Cires lombardia natur. Va fi dotat cu rotile din plastic d=50mm</w:t>
            </w:r>
          </w:p>
          <w:p w:rsidR="00135928" w:rsidRPr="00113DFA" w:rsidRDefault="00135928" w:rsidP="00135928">
            <w:pPr>
              <w:pStyle w:val="1"/>
              <w:outlineLvl w:val="0"/>
              <w:rPr>
                <w:sz w:val="20"/>
                <w:szCs w:val="20"/>
              </w:rPr>
            </w:pPr>
            <w:r w:rsidRPr="00113DFA">
              <w:rPr>
                <w:sz w:val="20"/>
                <w:szCs w:val="20"/>
              </w:rPr>
              <w:t>Termen de garantie 2 ani.</w:t>
            </w:r>
          </w:p>
          <w:p w:rsidR="00135928" w:rsidRPr="00113DFA" w:rsidRDefault="00135928" w:rsidP="00135928">
            <w:pPr>
              <w:pStyle w:val="1"/>
              <w:outlineLvl w:val="0"/>
              <w:rPr>
                <w:sz w:val="20"/>
                <w:szCs w:val="20"/>
              </w:rPr>
            </w:pPr>
            <w:r w:rsidRPr="00113DFA">
              <w:rPr>
                <w:sz w:val="20"/>
                <w:szCs w:val="20"/>
              </w:rPr>
              <w:t>Produs in conditii de fabrica, calitate impecabila.</w:t>
            </w:r>
          </w:p>
          <w:p w:rsidR="00135928" w:rsidRPr="00113DFA" w:rsidRDefault="00135928" w:rsidP="00135928">
            <w:pPr>
              <w:pStyle w:val="1"/>
              <w:outlineLvl w:val="0"/>
              <w:rPr>
                <w:sz w:val="20"/>
                <w:szCs w:val="20"/>
              </w:rPr>
            </w:pPr>
            <w:r w:rsidRPr="00113DFA">
              <w:rPr>
                <w:sz w:val="20"/>
                <w:szCs w:val="20"/>
              </w:rPr>
              <w:t>ANEXA Nr.</w:t>
            </w:r>
            <w:r>
              <w:rPr>
                <w:sz w:val="20"/>
                <w:szCs w:val="20"/>
              </w:rPr>
              <w:t>14</w:t>
            </w:r>
          </w:p>
        </w:tc>
        <w:tc>
          <w:tcPr>
            <w:tcW w:w="1362" w:type="dxa"/>
          </w:tcPr>
          <w:p w:rsidR="00135928" w:rsidRDefault="00B117FB" w:rsidP="00135928">
            <w:pPr>
              <w:tabs>
                <w:tab w:val="left" w:pos="284"/>
                <w:tab w:val="right" w:pos="426"/>
              </w:tabs>
              <w:spacing w:before="120" w:line="276" w:lineRule="auto"/>
              <w:jc w:val="both"/>
              <w:rPr>
                <w:b/>
                <w:shadow/>
                <w:sz w:val="24"/>
                <w:szCs w:val="24"/>
                <w:lang w:val="en-US"/>
              </w:rPr>
            </w:pPr>
            <w:r>
              <w:rPr>
                <w:b/>
                <w:shadow/>
                <w:sz w:val="24"/>
                <w:szCs w:val="24"/>
                <w:lang w:val="en-US"/>
              </w:rPr>
              <w:t>250.00</w:t>
            </w:r>
          </w:p>
        </w:tc>
      </w:tr>
    </w:tbl>
    <w:p w:rsidR="004F14D7" w:rsidRDefault="004F14D7" w:rsidP="00B7068C">
      <w:pPr>
        <w:tabs>
          <w:tab w:val="left" w:pos="284"/>
          <w:tab w:val="right" w:pos="426"/>
        </w:tabs>
        <w:spacing w:line="276" w:lineRule="auto"/>
        <w:jc w:val="both"/>
        <w:rPr>
          <w:b/>
          <w:shadow/>
          <w:sz w:val="24"/>
          <w:szCs w:val="24"/>
          <w:lang w:val="en-US"/>
        </w:rPr>
      </w:pPr>
    </w:p>
    <w:p w:rsidR="004F14D7" w:rsidRPr="00B7068C" w:rsidRDefault="004F14D7" w:rsidP="00B7068C">
      <w:pPr>
        <w:tabs>
          <w:tab w:val="left" w:pos="284"/>
          <w:tab w:val="right" w:pos="426"/>
        </w:tabs>
        <w:spacing w:line="276" w:lineRule="auto"/>
        <w:jc w:val="both"/>
        <w:rPr>
          <w:b/>
          <w:shadow/>
          <w:sz w:val="16"/>
          <w:szCs w:val="16"/>
          <w:lang w:val="en-US"/>
        </w:rPr>
      </w:pPr>
    </w:p>
    <w:p w:rsidR="0041000F" w:rsidRPr="00B7068C" w:rsidRDefault="00B072A5" w:rsidP="00B7068C">
      <w:pPr>
        <w:numPr>
          <w:ilvl w:val="0"/>
          <w:numId w:val="3"/>
        </w:numPr>
        <w:tabs>
          <w:tab w:val="right" w:pos="426"/>
        </w:tabs>
        <w:spacing w:line="276" w:lineRule="auto"/>
        <w:ind w:left="360"/>
        <w:jc w:val="both"/>
        <w:rPr>
          <w:b/>
          <w:shadow/>
          <w:sz w:val="24"/>
          <w:szCs w:val="24"/>
          <w:lang w:val="en-US"/>
        </w:rPr>
      </w:pPr>
      <w:r w:rsidRPr="00B7068C">
        <w:rPr>
          <w:b/>
          <w:shadow/>
          <w:sz w:val="24"/>
          <w:szCs w:val="24"/>
          <w:lang w:val="en-US"/>
        </w:rPr>
        <w:t xml:space="preserve">În cazul în care contractul este </w:t>
      </w:r>
      <w:r w:rsidR="004225A2" w:rsidRPr="00B7068C">
        <w:rPr>
          <w:b/>
          <w:shadow/>
          <w:sz w:val="24"/>
          <w:szCs w:val="24"/>
          <w:lang w:val="en-US"/>
        </w:rPr>
        <w:t>împărțit</w:t>
      </w:r>
      <w:r w:rsidRPr="00B7068C">
        <w:rPr>
          <w:b/>
          <w:shadow/>
          <w:sz w:val="24"/>
          <w:szCs w:val="24"/>
          <w:lang w:val="en-US"/>
        </w:rPr>
        <w:t xml:space="preserve"> pe loturi u</w:t>
      </w:r>
      <w:r w:rsidR="00602AC3" w:rsidRPr="00B7068C">
        <w:rPr>
          <w:b/>
          <w:shadow/>
          <w:sz w:val="24"/>
          <w:szCs w:val="24"/>
          <w:lang w:val="en-US"/>
        </w:rPr>
        <w:t>n operator economic poate depune oferta</w:t>
      </w:r>
      <w:r w:rsidR="007F1077" w:rsidRPr="00B7068C">
        <w:rPr>
          <w:b/>
          <w:shadow/>
          <w:sz w:val="24"/>
          <w:szCs w:val="24"/>
          <w:lang w:val="en-US"/>
        </w:rPr>
        <w:t xml:space="preserve"> (se va selecta)</w:t>
      </w:r>
      <w:r w:rsidR="00602AC3" w:rsidRPr="00B7068C">
        <w:rPr>
          <w:b/>
          <w:shadow/>
          <w:sz w:val="24"/>
          <w:szCs w:val="24"/>
          <w:lang w:val="en-US"/>
        </w:rPr>
        <w:t>:</w:t>
      </w:r>
    </w:p>
    <w:p w:rsidR="00602AC3" w:rsidRPr="00B7068C" w:rsidRDefault="00602AC3" w:rsidP="00B7068C">
      <w:pPr>
        <w:pStyle w:val="aa"/>
        <w:numPr>
          <w:ilvl w:val="0"/>
          <w:numId w:val="19"/>
        </w:numPr>
        <w:shd w:val="clear" w:color="auto" w:fill="FFFF00"/>
        <w:tabs>
          <w:tab w:val="right" w:pos="426"/>
        </w:tabs>
        <w:spacing w:line="276" w:lineRule="auto"/>
        <w:contextualSpacing w:val="0"/>
        <w:jc w:val="both"/>
        <w:rPr>
          <w:shadow/>
          <w:sz w:val="24"/>
          <w:szCs w:val="24"/>
        </w:rPr>
      </w:pPr>
      <w:r w:rsidRPr="00B7068C">
        <w:rPr>
          <w:shadow/>
          <w:sz w:val="24"/>
          <w:szCs w:val="24"/>
        </w:rPr>
        <w:t>Pentru un singur lot;</w:t>
      </w:r>
    </w:p>
    <w:p w:rsidR="00602AC3" w:rsidRPr="00B7068C" w:rsidRDefault="00602AC3" w:rsidP="00B7068C">
      <w:pPr>
        <w:pStyle w:val="aa"/>
        <w:numPr>
          <w:ilvl w:val="0"/>
          <w:numId w:val="19"/>
        </w:numPr>
        <w:shd w:val="clear" w:color="auto" w:fill="FFFF00"/>
        <w:tabs>
          <w:tab w:val="right" w:pos="426"/>
        </w:tabs>
        <w:spacing w:line="276" w:lineRule="auto"/>
        <w:contextualSpacing w:val="0"/>
        <w:jc w:val="both"/>
        <w:rPr>
          <w:b/>
          <w:shadow/>
          <w:sz w:val="24"/>
          <w:szCs w:val="24"/>
          <w:u w:val="single"/>
        </w:rPr>
      </w:pPr>
      <w:r w:rsidRPr="00B7068C">
        <w:rPr>
          <w:b/>
          <w:shadow/>
          <w:sz w:val="24"/>
          <w:szCs w:val="24"/>
          <w:u w:val="single"/>
        </w:rPr>
        <w:t>Pentru mai multe loturi;</w:t>
      </w:r>
    </w:p>
    <w:p w:rsidR="00602AC3" w:rsidRPr="00B7068C" w:rsidRDefault="007F1077" w:rsidP="00B7068C">
      <w:pPr>
        <w:pStyle w:val="aa"/>
        <w:numPr>
          <w:ilvl w:val="0"/>
          <w:numId w:val="19"/>
        </w:numPr>
        <w:shd w:val="clear" w:color="auto" w:fill="FFFF00"/>
        <w:tabs>
          <w:tab w:val="right" w:pos="426"/>
        </w:tabs>
        <w:spacing w:line="276" w:lineRule="auto"/>
        <w:contextualSpacing w:val="0"/>
        <w:jc w:val="both"/>
        <w:rPr>
          <w:shadow/>
          <w:sz w:val="24"/>
          <w:szCs w:val="24"/>
        </w:rPr>
      </w:pPr>
      <w:r w:rsidRPr="00B7068C">
        <w:rPr>
          <w:shadow/>
          <w:sz w:val="24"/>
          <w:szCs w:val="24"/>
        </w:rPr>
        <w:t>Pentru toate loturile;</w:t>
      </w:r>
    </w:p>
    <w:p w:rsidR="007F1077" w:rsidRPr="00B7068C" w:rsidRDefault="007F1077" w:rsidP="00B7068C">
      <w:pPr>
        <w:pStyle w:val="aa"/>
        <w:numPr>
          <w:ilvl w:val="0"/>
          <w:numId w:val="19"/>
        </w:numPr>
        <w:shd w:val="clear" w:color="auto" w:fill="FFFF00"/>
        <w:tabs>
          <w:tab w:val="right" w:pos="426"/>
        </w:tabs>
        <w:spacing w:line="276" w:lineRule="auto"/>
        <w:contextualSpacing w:val="0"/>
        <w:jc w:val="both"/>
        <w:rPr>
          <w:shadow/>
          <w:sz w:val="24"/>
          <w:szCs w:val="24"/>
          <w:lang w:val="en-US"/>
        </w:rPr>
      </w:pPr>
      <w:r w:rsidRPr="00B7068C">
        <w:rPr>
          <w:shadow/>
          <w:sz w:val="24"/>
          <w:szCs w:val="24"/>
          <w:lang w:val="en-US"/>
        </w:rPr>
        <w:t xml:space="preserve">Alte limitări privind numărul de loturi care pot fi atribuite </w:t>
      </w:r>
      <w:r w:rsidR="004225A2" w:rsidRPr="00B7068C">
        <w:rPr>
          <w:shadow/>
          <w:sz w:val="24"/>
          <w:szCs w:val="24"/>
          <w:lang w:val="en-US"/>
        </w:rPr>
        <w:t>aceluiași</w:t>
      </w:r>
      <w:r w:rsidRPr="00B7068C">
        <w:rPr>
          <w:shadow/>
          <w:sz w:val="24"/>
          <w:szCs w:val="24"/>
          <w:lang w:val="en-US"/>
        </w:rPr>
        <w:t xml:space="preserve"> ofertant___</w:t>
      </w:r>
      <w:r w:rsidR="005A4EBC" w:rsidRPr="00B7068C">
        <w:rPr>
          <w:shadow/>
          <w:sz w:val="24"/>
          <w:szCs w:val="24"/>
          <w:lang w:val="en-US"/>
        </w:rPr>
        <w:t>________</w:t>
      </w:r>
      <w:r w:rsidRPr="00B7068C">
        <w:rPr>
          <w:shadow/>
          <w:sz w:val="24"/>
          <w:szCs w:val="24"/>
          <w:lang w:val="en-US"/>
        </w:rPr>
        <w:t>.</w:t>
      </w:r>
    </w:p>
    <w:p w:rsidR="001224DA" w:rsidRPr="00B7068C" w:rsidRDefault="001224DA"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 xml:space="preserve">Admiterea sau interzicerea ofertelor alternative: </w:t>
      </w:r>
      <w:r w:rsidR="005A4EBC" w:rsidRPr="00B7068C">
        <w:rPr>
          <w:b/>
          <w:shadow/>
          <w:sz w:val="24"/>
          <w:szCs w:val="24"/>
          <w:shd w:val="clear" w:color="auto" w:fill="FFFF00"/>
          <w:lang w:val="en-US"/>
        </w:rPr>
        <w:t>_____NU se admit</w:t>
      </w:r>
      <w:r w:rsidRPr="00B7068C">
        <w:rPr>
          <w:b/>
          <w:shadow/>
          <w:sz w:val="24"/>
          <w:szCs w:val="24"/>
          <w:shd w:val="clear" w:color="auto" w:fill="FFFF00"/>
          <w:lang w:val="en-US"/>
        </w:rPr>
        <w:t>____</w:t>
      </w:r>
    </w:p>
    <w:p w:rsidR="001224DA" w:rsidRPr="00B7068C" w:rsidRDefault="00193507" w:rsidP="00B7068C">
      <w:pPr>
        <w:numPr>
          <w:ilvl w:val="0"/>
          <w:numId w:val="3"/>
        </w:numPr>
        <w:tabs>
          <w:tab w:val="left" w:pos="0"/>
          <w:tab w:val="left" w:pos="284"/>
          <w:tab w:val="left" w:pos="426"/>
        </w:tabs>
        <w:spacing w:before="120" w:line="276" w:lineRule="auto"/>
        <w:ind w:left="284" w:hanging="284"/>
        <w:jc w:val="both"/>
        <w:rPr>
          <w:b/>
          <w:shadow/>
          <w:sz w:val="24"/>
          <w:szCs w:val="24"/>
          <w:lang w:val="en-US"/>
        </w:rPr>
      </w:pPr>
      <w:r w:rsidRPr="00B7068C">
        <w:rPr>
          <w:b/>
          <w:shadow/>
          <w:sz w:val="24"/>
          <w:szCs w:val="24"/>
          <w:lang w:val="en-US"/>
        </w:rPr>
        <w:t>Termenii</w:t>
      </w:r>
      <w:r w:rsidR="001224DA" w:rsidRPr="00B7068C">
        <w:rPr>
          <w:b/>
          <w:shadow/>
          <w:sz w:val="24"/>
          <w:szCs w:val="24"/>
          <w:lang w:val="en-US"/>
        </w:rPr>
        <w:t xml:space="preserve"> și condițiile de livr</w:t>
      </w:r>
      <w:r w:rsidRPr="00B7068C">
        <w:rPr>
          <w:b/>
          <w:shadow/>
          <w:sz w:val="24"/>
          <w:szCs w:val="24"/>
          <w:lang w:val="en-US"/>
        </w:rPr>
        <w:t>are/prestare/executare solicitați</w:t>
      </w:r>
      <w:r w:rsidR="001224DA" w:rsidRPr="00B7068C">
        <w:rPr>
          <w:b/>
          <w:shadow/>
          <w:sz w:val="24"/>
          <w:szCs w:val="24"/>
          <w:lang w:val="en-US"/>
        </w:rPr>
        <w:t xml:space="preserve">: </w:t>
      </w:r>
      <w:r w:rsidR="004376B0" w:rsidRPr="00B7068C">
        <w:rPr>
          <w:b/>
          <w:shadow/>
          <w:sz w:val="24"/>
          <w:szCs w:val="24"/>
          <w:shd w:val="clear" w:color="auto" w:fill="FFFF00"/>
          <w:lang w:val="en-US"/>
        </w:rPr>
        <w:t>pe parcursul anului 2021</w:t>
      </w:r>
      <w:r w:rsidR="005A4EBC" w:rsidRPr="00B7068C">
        <w:rPr>
          <w:b/>
          <w:shadow/>
          <w:sz w:val="24"/>
          <w:szCs w:val="24"/>
          <w:shd w:val="clear" w:color="auto" w:fill="FFFF00"/>
          <w:lang w:val="en-US"/>
        </w:rPr>
        <w:t>, până la 31 decembrie 20</w:t>
      </w:r>
      <w:r w:rsidR="004376B0" w:rsidRPr="00B7068C">
        <w:rPr>
          <w:b/>
          <w:shadow/>
          <w:sz w:val="24"/>
          <w:szCs w:val="24"/>
          <w:shd w:val="clear" w:color="auto" w:fill="FFFF00"/>
          <w:lang w:val="en-US"/>
        </w:rPr>
        <w:t>21</w:t>
      </w:r>
      <w:r w:rsidR="00AE7604" w:rsidRPr="00B7068C">
        <w:rPr>
          <w:b/>
          <w:shadow/>
          <w:sz w:val="24"/>
          <w:szCs w:val="24"/>
          <w:shd w:val="clear" w:color="auto" w:fill="FFFF00"/>
          <w:lang w:val="en-US"/>
        </w:rPr>
        <w:t xml:space="preserve">, in decurs de </w:t>
      </w:r>
      <w:r w:rsidR="00827DB0">
        <w:rPr>
          <w:b/>
          <w:shadow/>
          <w:sz w:val="24"/>
          <w:szCs w:val="24"/>
          <w:shd w:val="clear" w:color="auto" w:fill="FFFF00"/>
          <w:lang w:val="en-US"/>
        </w:rPr>
        <w:t>3 zile</w:t>
      </w:r>
      <w:r w:rsidR="00AE7604" w:rsidRPr="00B7068C">
        <w:rPr>
          <w:b/>
          <w:shadow/>
          <w:sz w:val="24"/>
          <w:szCs w:val="24"/>
          <w:shd w:val="clear" w:color="auto" w:fill="FFFF00"/>
          <w:lang w:val="en-US"/>
        </w:rPr>
        <w:t xml:space="preserve"> de la solicitare.</w:t>
      </w:r>
    </w:p>
    <w:p w:rsidR="00086B34" w:rsidRPr="00B7068C" w:rsidRDefault="001224DA"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Termenul de valabilitate a contractului</w:t>
      </w:r>
      <w:r w:rsidRPr="00B7068C">
        <w:rPr>
          <w:b/>
          <w:shadow/>
          <w:sz w:val="24"/>
          <w:szCs w:val="24"/>
          <w:shd w:val="clear" w:color="auto" w:fill="FFFF00"/>
          <w:lang w:val="en-US"/>
        </w:rPr>
        <w:t>:__</w:t>
      </w:r>
      <w:r w:rsidR="005A4EBC" w:rsidRPr="00B7068C">
        <w:rPr>
          <w:b/>
          <w:shadow/>
          <w:sz w:val="24"/>
          <w:szCs w:val="24"/>
          <w:shd w:val="clear" w:color="auto" w:fill="FFFF00"/>
          <w:lang w:val="en-US"/>
        </w:rPr>
        <w:t>31.12.20</w:t>
      </w:r>
      <w:r w:rsidR="004376B0" w:rsidRPr="00B7068C">
        <w:rPr>
          <w:b/>
          <w:shadow/>
          <w:sz w:val="24"/>
          <w:szCs w:val="24"/>
          <w:shd w:val="clear" w:color="auto" w:fill="FFFF00"/>
          <w:lang w:val="en-US"/>
        </w:rPr>
        <w:t>21</w:t>
      </w:r>
      <w:r w:rsidR="005A4EBC" w:rsidRPr="00B7068C">
        <w:rPr>
          <w:b/>
          <w:shadow/>
          <w:sz w:val="24"/>
          <w:szCs w:val="24"/>
          <w:shd w:val="clear" w:color="auto" w:fill="FFFF00"/>
          <w:lang w:val="en-US"/>
        </w:rPr>
        <w:t>__</w:t>
      </w:r>
    </w:p>
    <w:p w:rsidR="00086B34" w:rsidRPr="00B7068C" w:rsidRDefault="00086B34"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Contract de achiziție rezervat atelierelor protejate sau că acesta poate fi executat numai în cadrul unor programe de angajare protejată</w:t>
      </w:r>
      <w:r w:rsidR="00444B84" w:rsidRPr="00B7068C">
        <w:rPr>
          <w:b/>
          <w:shadow/>
          <w:sz w:val="24"/>
          <w:szCs w:val="24"/>
          <w:lang w:val="en-US"/>
        </w:rPr>
        <w:t xml:space="preserve"> (după caz)</w:t>
      </w:r>
      <w:r w:rsidRPr="00B7068C">
        <w:rPr>
          <w:b/>
          <w:shadow/>
          <w:sz w:val="24"/>
          <w:szCs w:val="24"/>
          <w:lang w:val="en-US"/>
        </w:rPr>
        <w:t xml:space="preserve">: </w:t>
      </w:r>
      <w:r w:rsidRPr="00B7068C">
        <w:rPr>
          <w:b/>
          <w:shadow/>
          <w:sz w:val="24"/>
          <w:szCs w:val="24"/>
          <w:shd w:val="clear" w:color="auto" w:fill="FFFF00"/>
          <w:lang w:val="en-US"/>
        </w:rPr>
        <w:t>_____</w:t>
      </w:r>
      <w:r w:rsidR="00444B84" w:rsidRPr="00B7068C">
        <w:rPr>
          <w:b/>
          <w:shadow/>
          <w:sz w:val="24"/>
          <w:szCs w:val="24"/>
          <w:shd w:val="clear" w:color="auto" w:fill="FFFF00"/>
          <w:lang w:val="en-US"/>
        </w:rPr>
        <w:t>_</w:t>
      </w:r>
      <w:r w:rsidR="005A4EBC" w:rsidRPr="00B7068C">
        <w:rPr>
          <w:b/>
          <w:shadow/>
          <w:sz w:val="24"/>
          <w:szCs w:val="24"/>
          <w:shd w:val="clear" w:color="auto" w:fill="FFFF00"/>
          <w:lang w:val="en-US"/>
        </w:rPr>
        <w:t>nu</w:t>
      </w:r>
      <w:r w:rsidR="00444B84" w:rsidRPr="00B7068C">
        <w:rPr>
          <w:b/>
          <w:shadow/>
          <w:sz w:val="24"/>
          <w:szCs w:val="24"/>
          <w:shd w:val="clear" w:color="auto" w:fill="FFFF00"/>
          <w:lang w:val="en-US"/>
        </w:rPr>
        <w:t>_____</w:t>
      </w:r>
    </w:p>
    <w:p w:rsidR="00444B84" w:rsidRPr="00B7068C" w:rsidRDefault="00444B84"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P</w:t>
      </w:r>
      <w:r w:rsidR="00086B34" w:rsidRPr="00B7068C">
        <w:rPr>
          <w:b/>
          <w:shadow/>
          <w:sz w:val="24"/>
          <w:szCs w:val="24"/>
          <w:lang w:val="en-US"/>
        </w:rPr>
        <w:t xml:space="preserve">restarea serviciului este rezervată unei anumite profesii în temeiul unor acte cu putere de lege </w:t>
      </w:r>
      <w:r w:rsidR="006C11CA" w:rsidRPr="00B7068C">
        <w:rPr>
          <w:b/>
          <w:shadow/>
          <w:sz w:val="24"/>
          <w:szCs w:val="24"/>
          <w:lang w:val="en-US"/>
        </w:rPr>
        <w:t xml:space="preserve">sau al unor acte administrative </w:t>
      </w:r>
      <w:r w:rsidRPr="00B7068C">
        <w:rPr>
          <w:b/>
          <w:shadow/>
          <w:sz w:val="24"/>
          <w:szCs w:val="24"/>
          <w:lang w:val="en-US"/>
        </w:rPr>
        <w:t xml:space="preserve">(după caz): </w:t>
      </w:r>
      <w:r w:rsidR="005A4EBC" w:rsidRPr="00B7068C">
        <w:rPr>
          <w:b/>
          <w:shadow/>
          <w:sz w:val="24"/>
          <w:szCs w:val="24"/>
          <w:shd w:val="clear" w:color="auto" w:fill="FFFF00"/>
          <w:lang w:val="en-US"/>
        </w:rPr>
        <w:t>__</w:t>
      </w:r>
      <w:r w:rsidR="004F6142" w:rsidRPr="00B7068C">
        <w:rPr>
          <w:b/>
          <w:shadow/>
          <w:sz w:val="24"/>
          <w:szCs w:val="24"/>
          <w:shd w:val="clear" w:color="auto" w:fill="FFFF00"/>
          <w:lang w:val="en-US"/>
        </w:rPr>
        <w:t>_</w:t>
      </w:r>
      <w:r w:rsidR="005A4EBC" w:rsidRPr="00B7068C">
        <w:rPr>
          <w:b/>
          <w:shadow/>
          <w:sz w:val="24"/>
          <w:szCs w:val="24"/>
          <w:shd w:val="clear" w:color="auto" w:fill="FFFF00"/>
          <w:lang w:val="en-US"/>
        </w:rPr>
        <w:t>nu</w:t>
      </w:r>
      <w:r w:rsidR="004F6142" w:rsidRPr="00B7068C">
        <w:rPr>
          <w:b/>
          <w:shadow/>
          <w:sz w:val="24"/>
          <w:szCs w:val="24"/>
          <w:shd w:val="clear" w:color="auto" w:fill="FFFF00"/>
          <w:lang w:val="en-US"/>
        </w:rPr>
        <w:t>___</w:t>
      </w:r>
    </w:p>
    <w:p w:rsidR="00444B84" w:rsidRPr="00B7068C" w:rsidRDefault="004225A2"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Scurta descriere a criteriilor</w:t>
      </w:r>
      <w:r w:rsidR="006C11CA" w:rsidRPr="00B7068C">
        <w:rPr>
          <w:b/>
          <w:shadow/>
          <w:sz w:val="24"/>
          <w:szCs w:val="24"/>
          <w:lang w:val="en-US"/>
        </w:rPr>
        <w:t xml:space="preserve"> privind eligibilitatea operatorilor economici care pot determina eliminarea acestora </w:t>
      </w:r>
      <w:r w:rsidR="00AC2788" w:rsidRPr="00B7068C">
        <w:rPr>
          <w:b/>
          <w:shadow/>
          <w:sz w:val="24"/>
          <w:szCs w:val="24"/>
          <w:lang w:val="en-US"/>
        </w:rPr>
        <w:t>și</w:t>
      </w:r>
      <w:r w:rsidR="006C11CA" w:rsidRPr="00B7068C">
        <w:rPr>
          <w:b/>
          <w:shadow/>
          <w:sz w:val="24"/>
          <w:szCs w:val="24"/>
          <w:lang w:val="en-US"/>
        </w:rPr>
        <w:t xml:space="preserve"> a criteriilor de </w:t>
      </w:r>
      <w:r w:rsidR="00AC2788" w:rsidRPr="00B7068C">
        <w:rPr>
          <w:b/>
          <w:shadow/>
          <w:sz w:val="24"/>
          <w:szCs w:val="24"/>
          <w:lang w:val="en-US"/>
        </w:rPr>
        <w:t>selecție</w:t>
      </w:r>
      <w:r w:rsidR="006C11CA" w:rsidRPr="00B7068C">
        <w:rPr>
          <w:b/>
          <w:shadow/>
          <w:sz w:val="24"/>
          <w:szCs w:val="24"/>
          <w:lang w:val="en-US"/>
        </w:rPr>
        <w:t xml:space="preserve">; nivelul minim (nivelurile minime) al (ale) </w:t>
      </w:r>
      <w:r w:rsidR="00AC2788" w:rsidRPr="00B7068C">
        <w:rPr>
          <w:b/>
          <w:shadow/>
          <w:sz w:val="24"/>
          <w:szCs w:val="24"/>
          <w:lang w:val="en-US"/>
        </w:rPr>
        <w:t>cerințelor</w:t>
      </w:r>
      <w:r w:rsidR="006C11CA" w:rsidRPr="00B7068C">
        <w:rPr>
          <w:b/>
          <w:shadow/>
          <w:sz w:val="24"/>
          <w:szCs w:val="24"/>
          <w:lang w:val="en-US"/>
        </w:rPr>
        <w:t xml:space="preserve"> eventual impuse; se </w:t>
      </w:r>
      <w:r w:rsidR="00AC2788" w:rsidRPr="00B7068C">
        <w:rPr>
          <w:b/>
          <w:shadow/>
          <w:sz w:val="24"/>
          <w:szCs w:val="24"/>
          <w:lang w:val="en-US"/>
        </w:rPr>
        <w:t>menționeazăinformațiile</w:t>
      </w:r>
      <w:r w:rsidR="006C11CA" w:rsidRPr="00B7068C">
        <w:rPr>
          <w:b/>
          <w:shadow/>
          <w:sz w:val="24"/>
          <w:szCs w:val="24"/>
          <w:lang w:val="en-US"/>
        </w:rPr>
        <w:t xml:space="preserve"> solicitate (DUAE, </w:t>
      </w:r>
      <w:r w:rsidR="00AC2788" w:rsidRPr="00B7068C">
        <w:rPr>
          <w:b/>
          <w:shadow/>
          <w:sz w:val="24"/>
          <w:szCs w:val="24"/>
          <w:lang w:val="en-US"/>
        </w:rPr>
        <w:t>documentație</w:t>
      </w:r>
      <w:r w:rsidR="006C11CA" w:rsidRPr="00B7068C">
        <w:rPr>
          <w:b/>
          <w:shadow/>
          <w:sz w:val="24"/>
          <w:szCs w:val="24"/>
          <w:lang w:val="en-US"/>
        </w:rPr>
        <w:t>)</w:t>
      </w:r>
      <w:r w:rsidR="00444B84" w:rsidRPr="00B7068C">
        <w:rPr>
          <w:b/>
          <w:shadow/>
          <w:sz w:val="24"/>
          <w:szCs w:val="24"/>
          <w:lang w:val="en-US"/>
        </w:rPr>
        <w:t xml:space="preserve">: </w:t>
      </w:r>
    </w:p>
    <w:p w:rsidR="00196CB3" w:rsidRPr="00B7068C" w:rsidRDefault="00196CB3" w:rsidP="00B7068C">
      <w:pPr>
        <w:tabs>
          <w:tab w:val="right" w:pos="426"/>
        </w:tabs>
        <w:spacing w:before="120" w:line="276" w:lineRule="auto"/>
        <w:jc w:val="both"/>
        <w:rPr>
          <w:b/>
          <w:shadow/>
          <w:sz w:val="16"/>
          <w:szCs w:val="16"/>
          <w:lang w:val="en-US"/>
        </w:rPr>
      </w:pPr>
    </w:p>
    <w:tbl>
      <w:tblPr>
        <w:tblStyle w:val="a9"/>
        <w:tblW w:w="9782" w:type="dxa"/>
        <w:tblInd w:w="108" w:type="dxa"/>
        <w:tblLayout w:type="fixed"/>
        <w:tblLook w:val="04A0"/>
      </w:tblPr>
      <w:tblGrid>
        <w:gridCol w:w="568"/>
        <w:gridCol w:w="3543"/>
        <w:gridCol w:w="4111"/>
        <w:gridCol w:w="1560"/>
      </w:tblGrid>
      <w:tr w:rsidR="005A4EBC" w:rsidRPr="00B7068C" w:rsidTr="00B7068C">
        <w:tc>
          <w:tcPr>
            <w:tcW w:w="568" w:type="dxa"/>
          </w:tcPr>
          <w:p w:rsidR="005A4EBC" w:rsidRPr="00B7068C" w:rsidRDefault="005A4EBC" w:rsidP="00B7068C">
            <w:pPr>
              <w:tabs>
                <w:tab w:val="left" w:pos="612"/>
              </w:tabs>
              <w:spacing w:before="120" w:after="120" w:line="276" w:lineRule="auto"/>
              <w:jc w:val="both"/>
              <w:rPr>
                <w:b/>
                <w:iCs/>
                <w:shadow/>
              </w:rPr>
            </w:pPr>
            <w:r w:rsidRPr="00B7068C">
              <w:rPr>
                <w:b/>
                <w:iCs/>
                <w:shadow/>
              </w:rPr>
              <w:t>Nr. d/o</w:t>
            </w:r>
          </w:p>
        </w:tc>
        <w:tc>
          <w:tcPr>
            <w:tcW w:w="3543" w:type="dxa"/>
          </w:tcPr>
          <w:p w:rsidR="005A4EBC" w:rsidRPr="00B7068C" w:rsidRDefault="005A4EBC" w:rsidP="00B7068C">
            <w:pPr>
              <w:tabs>
                <w:tab w:val="left" w:pos="612"/>
              </w:tabs>
              <w:spacing w:before="120" w:after="120" w:line="276" w:lineRule="auto"/>
              <w:jc w:val="center"/>
              <w:rPr>
                <w:b/>
                <w:iCs/>
                <w:shadow/>
                <w:sz w:val="22"/>
              </w:rPr>
            </w:pPr>
            <w:r w:rsidRPr="00B7068C">
              <w:rPr>
                <w:b/>
                <w:iCs/>
                <w:shadow/>
                <w:sz w:val="22"/>
              </w:rPr>
              <w:t>Descrierea criteriului/cerinței</w:t>
            </w:r>
          </w:p>
        </w:tc>
        <w:tc>
          <w:tcPr>
            <w:tcW w:w="4111" w:type="dxa"/>
          </w:tcPr>
          <w:p w:rsidR="005A4EBC" w:rsidRPr="00B7068C" w:rsidRDefault="005A4EBC" w:rsidP="00B7068C">
            <w:pPr>
              <w:tabs>
                <w:tab w:val="left" w:pos="612"/>
              </w:tabs>
              <w:spacing w:before="120" w:after="120" w:line="276" w:lineRule="auto"/>
              <w:jc w:val="center"/>
              <w:rPr>
                <w:b/>
                <w:iCs/>
                <w:shadow/>
                <w:sz w:val="22"/>
                <w:lang w:val="en-US"/>
              </w:rPr>
            </w:pPr>
            <w:r w:rsidRPr="00B7068C">
              <w:rPr>
                <w:b/>
                <w:iCs/>
                <w:shadow/>
                <w:sz w:val="22"/>
                <w:lang w:val="en-US"/>
              </w:rPr>
              <w:t>Mod de demonstrare a îndeplinirii criteriului/cerinței:</w:t>
            </w:r>
          </w:p>
        </w:tc>
        <w:tc>
          <w:tcPr>
            <w:tcW w:w="1560" w:type="dxa"/>
          </w:tcPr>
          <w:p w:rsidR="005A4EBC" w:rsidRPr="00B7068C" w:rsidRDefault="00196CB3" w:rsidP="00B7068C">
            <w:pPr>
              <w:tabs>
                <w:tab w:val="left" w:pos="612"/>
              </w:tabs>
              <w:spacing w:before="120" w:after="120" w:line="276" w:lineRule="auto"/>
              <w:jc w:val="center"/>
              <w:rPr>
                <w:b/>
                <w:iCs/>
                <w:shadow/>
                <w:sz w:val="22"/>
                <w:lang w:val="ro-RO"/>
              </w:rPr>
            </w:pPr>
            <w:r w:rsidRPr="00B7068C">
              <w:rPr>
                <w:b/>
                <w:iCs/>
                <w:shadow/>
                <w:sz w:val="22"/>
              </w:rPr>
              <w:t>Nivel</w:t>
            </w:r>
            <w:r w:rsidR="005A4EBC" w:rsidRPr="00B7068C">
              <w:rPr>
                <w:b/>
                <w:iCs/>
                <w:shadow/>
                <w:sz w:val="22"/>
              </w:rPr>
              <w:t xml:space="preserve"> minim/</w:t>
            </w:r>
            <w:r w:rsidR="005A4EBC" w:rsidRPr="00B7068C">
              <w:rPr>
                <w:b/>
                <w:iCs/>
                <w:shadow/>
                <w:sz w:val="22"/>
              </w:rPr>
              <w:br/>
              <w:t>Obligativitate</w:t>
            </w:r>
          </w:p>
        </w:tc>
      </w:tr>
      <w:tr w:rsidR="005A4EBC" w:rsidRPr="00B7068C" w:rsidTr="00B7068C">
        <w:tc>
          <w:tcPr>
            <w:tcW w:w="568" w:type="dxa"/>
          </w:tcPr>
          <w:p w:rsidR="005A4EBC" w:rsidRPr="00B7068C" w:rsidRDefault="005A4EBC" w:rsidP="00B7068C">
            <w:pPr>
              <w:tabs>
                <w:tab w:val="left" w:pos="612"/>
              </w:tabs>
              <w:spacing w:line="276" w:lineRule="auto"/>
              <w:jc w:val="both"/>
              <w:rPr>
                <w:iCs/>
                <w:shadow/>
                <w:sz w:val="24"/>
                <w:szCs w:val="24"/>
                <w:lang w:val="ro-RO"/>
              </w:rPr>
            </w:pPr>
            <w:r w:rsidRPr="00B7068C">
              <w:rPr>
                <w:iCs/>
                <w:shadow/>
                <w:sz w:val="24"/>
                <w:szCs w:val="24"/>
                <w:lang w:val="ro-RO"/>
              </w:rPr>
              <w:t>1</w:t>
            </w:r>
          </w:p>
        </w:tc>
        <w:tc>
          <w:tcPr>
            <w:tcW w:w="3543" w:type="dxa"/>
          </w:tcPr>
          <w:p w:rsidR="005A4EBC" w:rsidRPr="00B7068C" w:rsidRDefault="005A4EBC" w:rsidP="00B7068C">
            <w:pPr>
              <w:tabs>
                <w:tab w:val="left" w:pos="612"/>
              </w:tabs>
              <w:spacing w:line="276" w:lineRule="auto"/>
              <w:jc w:val="both"/>
              <w:rPr>
                <w:iCs/>
                <w:shadow/>
                <w:sz w:val="24"/>
                <w:szCs w:val="24"/>
                <w:lang w:val="ro-RO"/>
              </w:rPr>
            </w:pPr>
            <w:r w:rsidRPr="00B7068C">
              <w:rPr>
                <w:iCs/>
                <w:shadow/>
                <w:sz w:val="24"/>
                <w:szCs w:val="24"/>
                <w:lang w:val="ro-RO"/>
              </w:rPr>
              <w:t>DUAE</w:t>
            </w:r>
          </w:p>
        </w:tc>
        <w:tc>
          <w:tcPr>
            <w:tcW w:w="4111" w:type="dxa"/>
          </w:tcPr>
          <w:p w:rsidR="005A4EBC" w:rsidRPr="00B7068C" w:rsidRDefault="006873BC" w:rsidP="00B7068C">
            <w:pPr>
              <w:tabs>
                <w:tab w:val="left" w:pos="612"/>
              </w:tabs>
              <w:spacing w:line="276" w:lineRule="auto"/>
              <w:jc w:val="both"/>
              <w:rPr>
                <w:iCs/>
                <w:shadow/>
                <w:sz w:val="24"/>
                <w:szCs w:val="24"/>
                <w:lang w:val="ro-RO"/>
              </w:rPr>
            </w:pPr>
            <w:r w:rsidRPr="00B7068C">
              <w:rPr>
                <w:iCs/>
                <w:shadow/>
                <w:sz w:val="24"/>
                <w:szCs w:val="24"/>
                <w:lang w:val="ro-RO"/>
              </w:rPr>
              <w:t>Completat ș</w:t>
            </w:r>
            <w:r w:rsidR="005A4EBC" w:rsidRPr="00B7068C">
              <w:rPr>
                <w:iCs/>
                <w:shadow/>
                <w:sz w:val="24"/>
                <w:szCs w:val="24"/>
                <w:lang w:val="ro-RO"/>
              </w:rPr>
              <w:t>i semnat</w:t>
            </w:r>
            <w:r w:rsidR="000F7D33" w:rsidRPr="00B7068C">
              <w:rPr>
                <w:iCs/>
                <w:shadow/>
                <w:sz w:val="24"/>
                <w:szCs w:val="24"/>
                <w:lang w:val="ro-RO"/>
              </w:rPr>
              <w:t xml:space="preserve"> electronic</w:t>
            </w:r>
            <w:r w:rsidRPr="00B7068C">
              <w:rPr>
                <w:iCs/>
                <w:shadow/>
                <w:sz w:val="24"/>
                <w:szCs w:val="24"/>
                <w:lang w:val="ro-RO"/>
              </w:rPr>
              <w:t>;</w:t>
            </w:r>
          </w:p>
        </w:tc>
        <w:tc>
          <w:tcPr>
            <w:tcW w:w="1560" w:type="dxa"/>
          </w:tcPr>
          <w:p w:rsidR="005A4EBC" w:rsidRPr="00B7068C" w:rsidRDefault="000F7D33" w:rsidP="00B7068C">
            <w:pPr>
              <w:tabs>
                <w:tab w:val="left" w:pos="612"/>
              </w:tabs>
              <w:spacing w:line="276" w:lineRule="auto"/>
              <w:jc w:val="both"/>
              <w:rPr>
                <w:iCs/>
                <w:shadow/>
                <w:sz w:val="24"/>
                <w:szCs w:val="24"/>
                <w:lang w:val="ro-RO"/>
              </w:rPr>
            </w:pPr>
            <w:r w:rsidRPr="00B7068C">
              <w:rPr>
                <w:iCs/>
                <w:shadow/>
                <w:sz w:val="24"/>
                <w:szCs w:val="24"/>
                <w:lang w:val="ro-RO"/>
              </w:rPr>
              <w:t>Obligatoriu</w:t>
            </w:r>
          </w:p>
        </w:tc>
      </w:tr>
      <w:tr w:rsidR="005A4EBC" w:rsidRPr="00B7068C" w:rsidTr="00B7068C">
        <w:tc>
          <w:tcPr>
            <w:tcW w:w="568" w:type="dxa"/>
          </w:tcPr>
          <w:p w:rsidR="005A4EBC" w:rsidRPr="00B7068C" w:rsidRDefault="00196CB3" w:rsidP="00B7068C">
            <w:pPr>
              <w:tabs>
                <w:tab w:val="left" w:pos="612"/>
              </w:tabs>
              <w:spacing w:line="276" w:lineRule="auto"/>
              <w:jc w:val="both"/>
              <w:rPr>
                <w:iCs/>
                <w:shadow/>
                <w:sz w:val="24"/>
                <w:szCs w:val="24"/>
                <w:lang w:val="ro-RO"/>
              </w:rPr>
            </w:pPr>
            <w:r w:rsidRPr="00B7068C">
              <w:rPr>
                <w:iCs/>
                <w:shadow/>
                <w:sz w:val="24"/>
                <w:szCs w:val="24"/>
                <w:lang w:val="ro-RO"/>
              </w:rPr>
              <w:t>2</w:t>
            </w:r>
          </w:p>
        </w:tc>
        <w:tc>
          <w:tcPr>
            <w:tcW w:w="3543" w:type="dxa"/>
          </w:tcPr>
          <w:p w:rsidR="005A4EBC" w:rsidRPr="00B7068C" w:rsidRDefault="005A4EBC" w:rsidP="00B7068C">
            <w:pPr>
              <w:tabs>
                <w:tab w:val="left" w:pos="612"/>
              </w:tabs>
              <w:spacing w:line="276" w:lineRule="auto"/>
              <w:jc w:val="both"/>
              <w:rPr>
                <w:iCs/>
                <w:shadow/>
                <w:sz w:val="24"/>
                <w:szCs w:val="24"/>
                <w:lang w:val="ro-RO"/>
              </w:rPr>
            </w:pPr>
            <w:r w:rsidRPr="00B7068C">
              <w:rPr>
                <w:iCs/>
                <w:shadow/>
                <w:sz w:val="24"/>
                <w:szCs w:val="24"/>
                <w:lang w:val="ro-RO"/>
              </w:rPr>
              <w:t>F3.2 Garanția pentru ofertă</w:t>
            </w:r>
            <w:r w:rsidR="00D03227" w:rsidRPr="00B7068C">
              <w:rPr>
                <w:iCs/>
                <w:shadow/>
                <w:sz w:val="24"/>
                <w:szCs w:val="24"/>
                <w:lang w:val="ro-RO"/>
              </w:rPr>
              <w:t xml:space="preserve"> 1%</w:t>
            </w:r>
          </w:p>
        </w:tc>
        <w:tc>
          <w:tcPr>
            <w:tcW w:w="4111" w:type="dxa"/>
          </w:tcPr>
          <w:p w:rsidR="005A4EBC" w:rsidRPr="00B7068C" w:rsidRDefault="000F7D33" w:rsidP="00B7068C">
            <w:pPr>
              <w:tabs>
                <w:tab w:val="left" w:pos="612"/>
              </w:tabs>
              <w:spacing w:line="276" w:lineRule="auto"/>
              <w:rPr>
                <w:iCs/>
                <w:shadow/>
                <w:sz w:val="24"/>
                <w:szCs w:val="24"/>
                <w:lang w:val="ro-RO"/>
              </w:rPr>
            </w:pPr>
            <w:r w:rsidRPr="00B7068C">
              <w:rPr>
                <w:iCs/>
                <w:shadow/>
                <w:sz w:val="24"/>
                <w:szCs w:val="24"/>
                <w:lang w:val="ro-RO"/>
              </w:rPr>
              <w:t>Copie confirmată prin semnătura ELECTRONICĂ a participantului;</w:t>
            </w:r>
          </w:p>
        </w:tc>
        <w:tc>
          <w:tcPr>
            <w:tcW w:w="1560" w:type="dxa"/>
          </w:tcPr>
          <w:p w:rsidR="005A4EBC" w:rsidRPr="00B7068C" w:rsidRDefault="000F7D33" w:rsidP="00B7068C">
            <w:pPr>
              <w:tabs>
                <w:tab w:val="left" w:pos="612"/>
              </w:tabs>
              <w:spacing w:line="276" w:lineRule="auto"/>
              <w:jc w:val="both"/>
              <w:rPr>
                <w:iCs/>
                <w:shadow/>
                <w:sz w:val="24"/>
                <w:szCs w:val="24"/>
                <w:lang w:val="en-US"/>
              </w:rPr>
            </w:pPr>
            <w:r w:rsidRPr="00B7068C">
              <w:rPr>
                <w:iCs/>
                <w:shadow/>
                <w:sz w:val="24"/>
                <w:szCs w:val="24"/>
                <w:lang w:val="ro-RO"/>
              </w:rPr>
              <w:t>Obligatoriu</w:t>
            </w:r>
          </w:p>
        </w:tc>
      </w:tr>
      <w:tr w:rsidR="004376B0" w:rsidRPr="00B7068C" w:rsidTr="00B7068C">
        <w:tc>
          <w:tcPr>
            <w:tcW w:w="568"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3</w:t>
            </w:r>
          </w:p>
        </w:tc>
        <w:tc>
          <w:tcPr>
            <w:tcW w:w="3543"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Garanția de bună execuție 5%</w:t>
            </w:r>
          </w:p>
        </w:tc>
        <w:tc>
          <w:tcPr>
            <w:tcW w:w="4111" w:type="dxa"/>
          </w:tcPr>
          <w:p w:rsidR="004376B0" w:rsidRPr="00B7068C" w:rsidRDefault="004376B0" w:rsidP="00B7068C">
            <w:pPr>
              <w:tabs>
                <w:tab w:val="left" w:pos="612"/>
              </w:tabs>
              <w:spacing w:line="276" w:lineRule="auto"/>
              <w:rPr>
                <w:iCs/>
                <w:shadow/>
                <w:sz w:val="24"/>
                <w:szCs w:val="24"/>
                <w:lang w:val="ro-RO"/>
              </w:rPr>
            </w:pPr>
            <w:r w:rsidRPr="00B7068C">
              <w:rPr>
                <w:iCs/>
                <w:shadow/>
                <w:sz w:val="24"/>
                <w:szCs w:val="24"/>
                <w:lang w:val="ro-RO"/>
              </w:rPr>
              <w:t>La semnarea contractului. Prin transfer la cont sau garanție bancară</w:t>
            </w:r>
          </w:p>
        </w:tc>
        <w:tc>
          <w:tcPr>
            <w:tcW w:w="1560"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ro-RO"/>
              </w:rPr>
              <w:t>Obligatoriu</w:t>
            </w:r>
          </w:p>
        </w:tc>
      </w:tr>
      <w:tr w:rsidR="004376B0" w:rsidRPr="00B7068C" w:rsidTr="00B7068C">
        <w:trPr>
          <w:trHeight w:val="547"/>
        </w:trPr>
        <w:tc>
          <w:tcPr>
            <w:tcW w:w="568"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4</w:t>
            </w:r>
          </w:p>
        </w:tc>
        <w:tc>
          <w:tcPr>
            <w:tcW w:w="3543"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 xml:space="preserve">F3.3 Formular informativ despre ofertant + </w:t>
            </w:r>
            <w:r w:rsidRPr="00B7068C">
              <w:rPr>
                <w:b/>
                <w:iCs/>
                <w:shadow/>
                <w:sz w:val="24"/>
                <w:szCs w:val="24"/>
                <w:lang w:val="ro-RO"/>
              </w:rPr>
              <w:t>rechizitele bancare</w:t>
            </w:r>
          </w:p>
        </w:tc>
        <w:tc>
          <w:tcPr>
            <w:tcW w:w="4111" w:type="dxa"/>
          </w:tcPr>
          <w:p w:rsidR="004376B0" w:rsidRPr="00B7068C" w:rsidRDefault="004376B0" w:rsidP="00B7068C">
            <w:pPr>
              <w:tabs>
                <w:tab w:val="left" w:pos="612"/>
              </w:tabs>
              <w:spacing w:line="276" w:lineRule="auto"/>
              <w:rPr>
                <w:iCs/>
                <w:shadow/>
                <w:sz w:val="24"/>
                <w:szCs w:val="24"/>
                <w:lang w:val="ro-RO"/>
              </w:rPr>
            </w:pPr>
            <w:r w:rsidRPr="00B7068C">
              <w:rPr>
                <w:iCs/>
                <w:shadow/>
                <w:sz w:val="24"/>
                <w:szCs w:val="24"/>
                <w:lang w:val="ro-RO"/>
              </w:rPr>
              <w:t>Copie confirmată prin semnătura ELECTRONICĂ a participantului;</w:t>
            </w:r>
          </w:p>
        </w:tc>
        <w:tc>
          <w:tcPr>
            <w:tcW w:w="1560"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ro-RO"/>
              </w:rPr>
              <w:t>Obligatoriu</w:t>
            </w:r>
          </w:p>
        </w:tc>
      </w:tr>
      <w:tr w:rsidR="004376B0" w:rsidRPr="00B7068C" w:rsidTr="00B7068C">
        <w:tc>
          <w:tcPr>
            <w:tcW w:w="568"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5</w:t>
            </w:r>
          </w:p>
        </w:tc>
        <w:tc>
          <w:tcPr>
            <w:tcW w:w="3543"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F4.1 Specificații tehnice</w:t>
            </w:r>
          </w:p>
        </w:tc>
        <w:tc>
          <w:tcPr>
            <w:tcW w:w="4111" w:type="dxa"/>
          </w:tcPr>
          <w:p w:rsidR="004376B0" w:rsidRPr="00B7068C" w:rsidRDefault="004376B0" w:rsidP="00B7068C">
            <w:pPr>
              <w:tabs>
                <w:tab w:val="left" w:pos="612"/>
              </w:tabs>
              <w:spacing w:line="276" w:lineRule="auto"/>
              <w:rPr>
                <w:iCs/>
                <w:shadow/>
                <w:sz w:val="24"/>
                <w:szCs w:val="24"/>
                <w:lang w:val="ro-RO"/>
              </w:rPr>
            </w:pPr>
            <w:r w:rsidRPr="00B7068C">
              <w:rPr>
                <w:iCs/>
                <w:shadow/>
                <w:sz w:val="24"/>
                <w:szCs w:val="24"/>
                <w:lang w:val="ro-RO"/>
              </w:rPr>
              <w:t>Copie confirmată prin semnătura ELECTRONICĂ a participantului;</w:t>
            </w:r>
          </w:p>
        </w:tc>
        <w:tc>
          <w:tcPr>
            <w:tcW w:w="1560"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ro-RO"/>
              </w:rPr>
              <w:t>Obligatoriu</w:t>
            </w:r>
          </w:p>
        </w:tc>
      </w:tr>
      <w:tr w:rsidR="004376B0" w:rsidRPr="00B7068C" w:rsidTr="00B7068C">
        <w:tc>
          <w:tcPr>
            <w:tcW w:w="568"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6</w:t>
            </w:r>
          </w:p>
        </w:tc>
        <w:tc>
          <w:tcPr>
            <w:tcW w:w="3543"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F4.2 Specificații de preț</w:t>
            </w:r>
          </w:p>
        </w:tc>
        <w:tc>
          <w:tcPr>
            <w:tcW w:w="4111" w:type="dxa"/>
          </w:tcPr>
          <w:p w:rsidR="004376B0" w:rsidRPr="00B7068C" w:rsidRDefault="004376B0" w:rsidP="00B7068C">
            <w:pPr>
              <w:tabs>
                <w:tab w:val="left" w:pos="612"/>
              </w:tabs>
              <w:spacing w:line="276" w:lineRule="auto"/>
              <w:rPr>
                <w:iCs/>
                <w:shadow/>
                <w:sz w:val="24"/>
                <w:szCs w:val="24"/>
                <w:lang w:val="ro-RO"/>
              </w:rPr>
            </w:pPr>
            <w:r w:rsidRPr="00B7068C">
              <w:rPr>
                <w:iCs/>
                <w:shadow/>
                <w:sz w:val="24"/>
                <w:szCs w:val="24"/>
                <w:lang w:val="ro-RO"/>
              </w:rPr>
              <w:t>Copie confirmată prin semnătura ELECTRONICĂ a participantului;</w:t>
            </w:r>
          </w:p>
        </w:tc>
        <w:tc>
          <w:tcPr>
            <w:tcW w:w="1560"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Obligatoriu</w:t>
            </w:r>
          </w:p>
        </w:tc>
      </w:tr>
      <w:tr w:rsidR="004376B0" w:rsidRPr="00B7068C" w:rsidTr="00B7068C">
        <w:tc>
          <w:tcPr>
            <w:tcW w:w="568"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7</w:t>
            </w:r>
          </w:p>
        </w:tc>
        <w:tc>
          <w:tcPr>
            <w:tcW w:w="3543"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Licența de activitate/ Autorizație de funcționare</w:t>
            </w:r>
          </w:p>
        </w:tc>
        <w:tc>
          <w:tcPr>
            <w:tcW w:w="4111" w:type="dxa"/>
          </w:tcPr>
          <w:p w:rsidR="004376B0" w:rsidRPr="00B7068C" w:rsidRDefault="004376B0" w:rsidP="00B7068C">
            <w:pPr>
              <w:tabs>
                <w:tab w:val="left" w:pos="612"/>
              </w:tabs>
              <w:spacing w:line="276" w:lineRule="auto"/>
              <w:rPr>
                <w:iCs/>
                <w:shadow/>
                <w:sz w:val="24"/>
                <w:szCs w:val="24"/>
                <w:lang w:val="ro-RO"/>
              </w:rPr>
            </w:pPr>
            <w:r w:rsidRPr="00B7068C">
              <w:rPr>
                <w:iCs/>
                <w:shadow/>
                <w:sz w:val="24"/>
                <w:szCs w:val="24"/>
                <w:lang w:val="ro-RO"/>
              </w:rPr>
              <w:t>Copie confirmată prin semnătura ELECTRONICĂ a participantului;</w:t>
            </w:r>
          </w:p>
        </w:tc>
        <w:tc>
          <w:tcPr>
            <w:tcW w:w="1560"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ro-RO"/>
              </w:rPr>
              <w:t>Obligatoriu</w:t>
            </w:r>
          </w:p>
        </w:tc>
      </w:tr>
      <w:tr w:rsidR="004376B0" w:rsidRPr="00B7068C" w:rsidTr="00B7068C">
        <w:tc>
          <w:tcPr>
            <w:tcW w:w="568"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8</w:t>
            </w:r>
          </w:p>
        </w:tc>
        <w:tc>
          <w:tcPr>
            <w:tcW w:w="3543" w:type="dxa"/>
          </w:tcPr>
          <w:p w:rsidR="004376B0" w:rsidRPr="00B7068C" w:rsidRDefault="004376B0" w:rsidP="002315C8">
            <w:pPr>
              <w:tabs>
                <w:tab w:val="left" w:pos="612"/>
              </w:tabs>
              <w:spacing w:line="276" w:lineRule="auto"/>
              <w:rPr>
                <w:iCs/>
                <w:shadow/>
                <w:sz w:val="24"/>
                <w:szCs w:val="24"/>
                <w:lang w:val="ro-RO"/>
              </w:rPr>
            </w:pPr>
            <w:r w:rsidRPr="00B7068C">
              <w:rPr>
                <w:iCs/>
                <w:shadow/>
                <w:sz w:val="24"/>
                <w:szCs w:val="24"/>
                <w:lang w:val="ro-RO"/>
              </w:rPr>
              <w:t>Certificat de calitate CE</w:t>
            </w:r>
            <w:r w:rsidR="00C25F34">
              <w:rPr>
                <w:iCs/>
                <w:shadow/>
                <w:sz w:val="24"/>
                <w:szCs w:val="24"/>
                <w:lang w:val="ro-RO"/>
              </w:rPr>
              <w:t>/conformitate</w:t>
            </w:r>
            <w:r w:rsidRPr="00B7068C">
              <w:rPr>
                <w:iCs/>
                <w:shadow/>
                <w:sz w:val="24"/>
                <w:szCs w:val="24"/>
                <w:lang w:val="ro-RO"/>
              </w:rPr>
              <w:t xml:space="preserve"> sau echivalent</w:t>
            </w:r>
          </w:p>
        </w:tc>
        <w:tc>
          <w:tcPr>
            <w:tcW w:w="4111" w:type="dxa"/>
          </w:tcPr>
          <w:p w:rsidR="004376B0" w:rsidRPr="00B7068C" w:rsidRDefault="004376B0" w:rsidP="00B7068C">
            <w:pPr>
              <w:tabs>
                <w:tab w:val="left" w:pos="612"/>
              </w:tabs>
              <w:spacing w:line="276" w:lineRule="auto"/>
              <w:rPr>
                <w:iCs/>
                <w:shadow/>
                <w:sz w:val="24"/>
                <w:szCs w:val="24"/>
                <w:lang w:val="ro-RO"/>
              </w:rPr>
            </w:pPr>
            <w:r w:rsidRPr="00B7068C">
              <w:rPr>
                <w:iCs/>
                <w:shadow/>
                <w:sz w:val="24"/>
                <w:szCs w:val="24"/>
                <w:lang w:val="ro-RO"/>
              </w:rPr>
              <w:t>Copie confirmată prin semnătura ELECTRONICĂ a participantului;</w:t>
            </w:r>
          </w:p>
        </w:tc>
        <w:tc>
          <w:tcPr>
            <w:tcW w:w="1560"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ro-RO"/>
              </w:rPr>
              <w:t>Obligatoriu</w:t>
            </w:r>
          </w:p>
        </w:tc>
      </w:tr>
      <w:tr w:rsidR="004376B0" w:rsidRPr="00B7068C" w:rsidTr="00B7068C">
        <w:tc>
          <w:tcPr>
            <w:tcW w:w="568"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en-US"/>
              </w:rPr>
              <w:t>9</w:t>
            </w:r>
          </w:p>
        </w:tc>
        <w:tc>
          <w:tcPr>
            <w:tcW w:w="3543"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Certificat de înregistrare</w:t>
            </w:r>
          </w:p>
        </w:tc>
        <w:tc>
          <w:tcPr>
            <w:tcW w:w="4111" w:type="dxa"/>
          </w:tcPr>
          <w:p w:rsidR="004376B0" w:rsidRPr="00B7068C" w:rsidRDefault="004376B0" w:rsidP="00B7068C">
            <w:pPr>
              <w:tabs>
                <w:tab w:val="left" w:pos="612"/>
              </w:tabs>
              <w:spacing w:line="276" w:lineRule="auto"/>
              <w:rPr>
                <w:iCs/>
                <w:shadow/>
                <w:sz w:val="24"/>
                <w:szCs w:val="24"/>
                <w:lang w:val="ro-RO"/>
              </w:rPr>
            </w:pPr>
            <w:r w:rsidRPr="00B7068C">
              <w:rPr>
                <w:iCs/>
                <w:shadow/>
                <w:sz w:val="24"/>
                <w:szCs w:val="24"/>
                <w:lang w:val="ro-RO"/>
              </w:rPr>
              <w:t>Copie confirmată prin semnătura ELECTRONICĂ a participantului;</w:t>
            </w:r>
          </w:p>
        </w:tc>
        <w:tc>
          <w:tcPr>
            <w:tcW w:w="1560" w:type="dxa"/>
          </w:tcPr>
          <w:p w:rsidR="004376B0" w:rsidRPr="00B7068C" w:rsidRDefault="004376B0" w:rsidP="00B7068C">
            <w:pPr>
              <w:tabs>
                <w:tab w:val="left" w:pos="612"/>
              </w:tabs>
              <w:spacing w:line="276" w:lineRule="auto"/>
              <w:jc w:val="both"/>
              <w:rPr>
                <w:iCs/>
                <w:shadow/>
                <w:sz w:val="24"/>
                <w:szCs w:val="24"/>
                <w:lang w:val="ro-RO"/>
              </w:rPr>
            </w:pPr>
            <w:r w:rsidRPr="00B7068C">
              <w:rPr>
                <w:iCs/>
                <w:shadow/>
                <w:sz w:val="24"/>
                <w:szCs w:val="24"/>
                <w:lang w:val="ro-RO"/>
              </w:rPr>
              <w:t>Obligatoriu</w:t>
            </w:r>
          </w:p>
        </w:tc>
      </w:tr>
      <w:tr w:rsidR="004376B0" w:rsidRPr="00294743" w:rsidTr="00B7068C">
        <w:trPr>
          <w:trHeight w:val="246"/>
        </w:trPr>
        <w:tc>
          <w:tcPr>
            <w:tcW w:w="568"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en-US"/>
              </w:rPr>
              <w:lastRenderedPageBreak/>
              <w:t>10</w:t>
            </w:r>
          </w:p>
        </w:tc>
        <w:tc>
          <w:tcPr>
            <w:tcW w:w="3543"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en-US"/>
              </w:rPr>
              <w:t>Termen de livrare:</w:t>
            </w:r>
          </w:p>
        </w:tc>
        <w:tc>
          <w:tcPr>
            <w:tcW w:w="4111" w:type="dxa"/>
          </w:tcPr>
          <w:p w:rsidR="004376B0" w:rsidRPr="00B7068C" w:rsidRDefault="004376B0" w:rsidP="00C25F34">
            <w:pPr>
              <w:tabs>
                <w:tab w:val="left" w:pos="612"/>
              </w:tabs>
              <w:spacing w:line="276" w:lineRule="auto"/>
              <w:rPr>
                <w:iCs/>
                <w:shadow/>
                <w:sz w:val="24"/>
                <w:szCs w:val="24"/>
                <w:lang w:val="en-US"/>
              </w:rPr>
            </w:pPr>
            <w:r w:rsidRPr="00B7068C">
              <w:rPr>
                <w:iCs/>
                <w:shadow/>
                <w:sz w:val="24"/>
                <w:szCs w:val="24"/>
                <w:lang w:val="en-US"/>
              </w:rPr>
              <w:t xml:space="preserve">La comandă, după necesități timp de </w:t>
            </w:r>
            <w:r w:rsidR="00C25F34">
              <w:rPr>
                <w:iCs/>
                <w:shadow/>
                <w:sz w:val="24"/>
                <w:szCs w:val="24"/>
                <w:lang w:val="en-US"/>
              </w:rPr>
              <w:t>3 zile de la efectuiarea comenzii</w:t>
            </w:r>
            <w:r w:rsidRPr="00B7068C">
              <w:rPr>
                <w:iCs/>
                <w:shadow/>
                <w:sz w:val="24"/>
                <w:szCs w:val="24"/>
                <w:lang w:val="en-US"/>
              </w:rPr>
              <w:t>.</w:t>
            </w:r>
          </w:p>
        </w:tc>
        <w:tc>
          <w:tcPr>
            <w:tcW w:w="1560" w:type="dxa"/>
          </w:tcPr>
          <w:p w:rsidR="004376B0" w:rsidRPr="00B7068C" w:rsidRDefault="004376B0" w:rsidP="00B7068C">
            <w:pPr>
              <w:tabs>
                <w:tab w:val="left" w:pos="612"/>
              </w:tabs>
              <w:spacing w:line="276" w:lineRule="auto"/>
              <w:jc w:val="both"/>
              <w:rPr>
                <w:iCs/>
                <w:shadow/>
                <w:sz w:val="24"/>
                <w:szCs w:val="24"/>
                <w:lang w:val="en-US"/>
              </w:rPr>
            </w:pPr>
          </w:p>
        </w:tc>
      </w:tr>
      <w:tr w:rsidR="004376B0" w:rsidRPr="00294743" w:rsidTr="00B7068C">
        <w:trPr>
          <w:trHeight w:val="641"/>
        </w:trPr>
        <w:tc>
          <w:tcPr>
            <w:tcW w:w="568"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en-US"/>
              </w:rPr>
              <w:t>11</w:t>
            </w:r>
          </w:p>
        </w:tc>
        <w:tc>
          <w:tcPr>
            <w:tcW w:w="3543" w:type="dxa"/>
          </w:tcPr>
          <w:p w:rsidR="004376B0" w:rsidRPr="00B7068C" w:rsidRDefault="004376B0" w:rsidP="00B7068C">
            <w:pPr>
              <w:tabs>
                <w:tab w:val="left" w:pos="612"/>
              </w:tabs>
              <w:spacing w:line="276" w:lineRule="auto"/>
              <w:jc w:val="both"/>
              <w:rPr>
                <w:iCs/>
                <w:shadow/>
                <w:sz w:val="24"/>
                <w:szCs w:val="24"/>
                <w:lang w:val="en-US"/>
              </w:rPr>
            </w:pPr>
            <w:r w:rsidRPr="00B7068C">
              <w:rPr>
                <w:iCs/>
                <w:shadow/>
                <w:sz w:val="24"/>
                <w:szCs w:val="24"/>
                <w:lang w:val="en-US"/>
              </w:rPr>
              <w:t>Metoda și condiții de plată:</w:t>
            </w:r>
          </w:p>
        </w:tc>
        <w:tc>
          <w:tcPr>
            <w:tcW w:w="4111" w:type="dxa"/>
          </w:tcPr>
          <w:p w:rsidR="004376B0" w:rsidRPr="00B7068C" w:rsidRDefault="004376B0" w:rsidP="00B7068C">
            <w:pPr>
              <w:tabs>
                <w:tab w:val="left" w:pos="612"/>
              </w:tabs>
              <w:spacing w:line="276" w:lineRule="auto"/>
              <w:rPr>
                <w:iCs/>
                <w:shadow/>
                <w:sz w:val="24"/>
                <w:szCs w:val="24"/>
                <w:lang w:val="en-US"/>
              </w:rPr>
            </w:pPr>
            <w:r w:rsidRPr="00B7068C">
              <w:rPr>
                <w:iCs/>
                <w:shadow/>
                <w:sz w:val="24"/>
                <w:szCs w:val="24"/>
                <w:lang w:val="en-US"/>
              </w:rPr>
              <w:t>Prin transfer, în termen de 90 zile după prezentarea facturii.</w:t>
            </w:r>
          </w:p>
        </w:tc>
        <w:tc>
          <w:tcPr>
            <w:tcW w:w="1560" w:type="dxa"/>
          </w:tcPr>
          <w:p w:rsidR="004376B0" w:rsidRPr="00B7068C" w:rsidRDefault="004376B0" w:rsidP="00B7068C">
            <w:pPr>
              <w:tabs>
                <w:tab w:val="left" w:pos="612"/>
              </w:tabs>
              <w:spacing w:line="276" w:lineRule="auto"/>
              <w:jc w:val="both"/>
              <w:rPr>
                <w:iCs/>
                <w:shadow/>
                <w:sz w:val="24"/>
                <w:szCs w:val="24"/>
                <w:lang w:val="en-US"/>
              </w:rPr>
            </w:pPr>
          </w:p>
        </w:tc>
      </w:tr>
    </w:tbl>
    <w:p w:rsidR="003F25B1" w:rsidRPr="00B7068C" w:rsidRDefault="003F25B1" w:rsidP="00B7068C">
      <w:pPr>
        <w:tabs>
          <w:tab w:val="right" w:pos="426"/>
        </w:tabs>
        <w:spacing w:line="276" w:lineRule="auto"/>
        <w:ind w:left="360"/>
        <w:jc w:val="both"/>
        <w:rPr>
          <w:b/>
          <w:shadow/>
          <w:sz w:val="24"/>
          <w:szCs w:val="24"/>
          <w:lang w:val="en-US"/>
        </w:rPr>
      </w:pPr>
    </w:p>
    <w:p w:rsidR="00F53932" w:rsidRPr="00B7068C" w:rsidRDefault="00F53932" w:rsidP="00B7068C">
      <w:pPr>
        <w:numPr>
          <w:ilvl w:val="0"/>
          <w:numId w:val="3"/>
        </w:numPr>
        <w:tabs>
          <w:tab w:val="right" w:pos="426"/>
        </w:tabs>
        <w:spacing w:line="276" w:lineRule="auto"/>
        <w:ind w:left="360"/>
        <w:jc w:val="both"/>
        <w:rPr>
          <w:b/>
          <w:shadow/>
          <w:sz w:val="24"/>
          <w:szCs w:val="24"/>
          <w:lang w:val="en-US"/>
        </w:rPr>
      </w:pPr>
      <w:r w:rsidRPr="00B7068C">
        <w:rPr>
          <w:b/>
          <w:shadow/>
          <w:sz w:val="24"/>
          <w:szCs w:val="24"/>
          <w:lang w:val="en-US"/>
        </w:rPr>
        <w:t xml:space="preserve">Motivul recurgerii la procedura accelerată (în cazul </w:t>
      </w:r>
      <w:r w:rsidR="00AC2788" w:rsidRPr="00B7068C">
        <w:rPr>
          <w:b/>
          <w:shadow/>
          <w:sz w:val="24"/>
          <w:szCs w:val="24"/>
          <w:lang w:val="en-US"/>
        </w:rPr>
        <w:t>licitației</w:t>
      </w:r>
      <w:r w:rsidRPr="00B7068C">
        <w:rPr>
          <w:b/>
          <w:shadow/>
          <w:sz w:val="24"/>
          <w:szCs w:val="24"/>
          <w:lang w:val="en-US"/>
        </w:rPr>
        <w:t xml:space="preserve"> deschise, restrînse</w:t>
      </w:r>
      <w:r w:rsidR="001F4B4C" w:rsidRPr="00B7068C">
        <w:rPr>
          <w:b/>
          <w:shadow/>
          <w:sz w:val="24"/>
          <w:szCs w:val="24"/>
          <w:lang w:val="en-US"/>
        </w:rPr>
        <w:t xml:space="preserve"> </w:t>
      </w:r>
      <w:r w:rsidR="00AC2788" w:rsidRPr="00B7068C">
        <w:rPr>
          <w:b/>
          <w:shadow/>
          <w:sz w:val="24"/>
          <w:szCs w:val="24"/>
          <w:lang w:val="en-US"/>
        </w:rPr>
        <w:t>și</w:t>
      </w:r>
      <w:r w:rsidRPr="00B7068C">
        <w:rPr>
          <w:b/>
          <w:shadow/>
          <w:sz w:val="24"/>
          <w:szCs w:val="24"/>
          <w:lang w:val="en-US"/>
        </w:rPr>
        <w:t xml:space="preserve"> al </w:t>
      </w:r>
      <w:r w:rsidR="007F1077" w:rsidRPr="00B7068C">
        <w:rPr>
          <w:b/>
          <w:shadow/>
          <w:sz w:val="24"/>
          <w:szCs w:val="24"/>
          <w:lang w:val="en-US"/>
        </w:rPr>
        <w:t>procedurii negociate), după caz</w:t>
      </w:r>
      <w:r w:rsidRPr="00B7068C">
        <w:rPr>
          <w:b/>
          <w:shadow/>
          <w:sz w:val="24"/>
          <w:szCs w:val="24"/>
          <w:shd w:val="clear" w:color="auto" w:fill="FFFF00"/>
          <w:lang w:val="en-US"/>
        </w:rPr>
        <w:t>_____</w:t>
      </w:r>
      <w:r w:rsidR="00D03227" w:rsidRPr="00B7068C">
        <w:rPr>
          <w:b/>
          <w:shadow/>
          <w:sz w:val="24"/>
          <w:szCs w:val="24"/>
          <w:shd w:val="clear" w:color="auto" w:fill="FFFF00"/>
          <w:lang w:val="en-US"/>
        </w:rPr>
        <w:t>nu se aplică</w:t>
      </w:r>
      <w:r w:rsidRPr="00B7068C">
        <w:rPr>
          <w:b/>
          <w:shadow/>
          <w:sz w:val="24"/>
          <w:szCs w:val="24"/>
          <w:shd w:val="clear" w:color="auto" w:fill="FFFF00"/>
          <w:lang w:val="en-US"/>
        </w:rPr>
        <w:t>_____</w:t>
      </w:r>
    </w:p>
    <w:p w:rsidR="00EF7226" w:rsidRPr="00B7068C" w:rsidRDefault="00EF7226"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Tehnici și instrumente specifice de atribuire (dacă este cazul</w:t>
      </w:r>
      <w:r w:rsidR="007F1077" w:rsidRPr="00B7068C">
        <w:rPr>
          <w:b/>
          <w:shadow/>
          <w:sz w:val="24"/>
          <w:szCs w:val="24"/>
          <w:lang w:val="en-US"/>
        </w:rPr>
        <w:t xml:space="preserve"> specificați dacă se va utiliza acordul-cadru, sistemul dinamic de achiziție sau licitația electronică</w:t>
      </w:r>
      <w:r w:rsidRPr="00B7068C">
        <w:rPr>
          <w:b/>
          <w:shadow/>
          <w:sz w:val="24"/>
          <w:szCs w:val="24"/>
          <w:lang w:val="en-US"/>
        </w:rPr>
        <w:t xml:space="preserve">): </w:t>
      </w:r>
      <w:r w:rsidR="004F6142" w:rsidRPr="00B7068C">
        <w:rPr>
          <w:b/>
          <w:shadow/>
          <w:sz w:val="24"/>
          <w:szCs w:val="24"/>
          <w:shd w:val="clear" w:color="auto" w:fill="FFFF00"/>
          <w:lang w:val="en-US"/>
        </w:rPr>
        <w:t>____</w:t>
      </w:r>
      <w:r w:rsidR="00D03227" w:rsidRPr="00B7068C">
        <w:rPr>
          <w:b/>
          <w:shadow/>
          <w:sz w:val="24"/>
          <w:szCs w:val="24"/>
          <w:shd w:val="clear" w:color="auto" w:fill="FFFF00"/>
          <w:lang w:val="en-US"/>
        </w:rPr>
        <w:t>-</w:t>
      </w:r>
      <w:r w:rsidR="0041000F" w:rsidRPr="00B7068C">
        <w:rPr>
          <w:b/>
          <w:shadow/>
          <w:sz w:val="24"/>
          <w:szCs w:val="24"/>
          <w:shd w:val="clear" w:color="auto" w:fill="FFFF00"/>
          <w:lang w:val="en-US"/>
        </w:rPr>
        <w:t>_____</w:t>
      </w:r>
    </w:p>
    <w:p w:rsidR="00654065" w:rsidRPr="00B7068C" w:rsidRDefault="004225A2"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Condiții</w:t>
      </w:r>
      <w:r w:rsidR="00654065" w:rsidRPr="00B7068C">
        <w:rPr>
          <w:b/>
          <w:shadow/>
          <w:sz w:val="24"/>
          <w:szCs w:val="24"/>
          <w:lang w:val="en-US"/>
        </w:rPr>
        <w:t xml:space="preserve"> speciale de care depinde îndeplinirea contractului (</w:t>
      </w:r>
      <w:r w:rsidR="007F1077" w:rsidRPr="00B7068C">
        <w:rPr>
          <w:shadow/>
          <w:sz w:val="24"/>
          <w:szCs w:val="24"/>
          <w:lang w:val="en-US"/>
        </w:rPr>
        <w:t>indicați după caz</w:t>
      </w:r>
      <w:r w:rsidR="007F1077" w:rsidRPr="00B7068C">
        <w:rPr>
          <w:b/>
          <w:shadow/>
          <w:sz w:val="24"/>
          <w:szCs w:val="24"/>
          <w:lang w:val="en-US"/>
        </w:rPr>
        <w:t xml:space="preserve">): </w:t>
      </w:r>
      <w:r w:rsidR="007F1077" w:rsidRPr="00B7068C">
        <w:rPr>
          <w:b/>
          <w:shadow/>
          <w:sz w:val="24"/>
          <w:szCs w:val="24"/>
          <w:shd w:val="clear" w:color="auto" w:fill="FFFF00"/>
          <w:lang w:val="en-US"/>
        </w:rPr>
        <w:t>__</w:t>
      </w:r>
      <w:r w:rsidR="00D03227" w:rsidRPr="00B7068C">
        <w:rPr>
          <w:b/>
          <w:shadow/>
          <w:sz w:val="24"/>
          <w:szCs w:val="24"/>
          <w:shd w:val="clear" w:color="auto" w:fill="FFFF00"/>
          <w:lang w:val="en-US"/>
        </w:rPr>
        <w:t>-</w:t>
      </w:r>
      <w:r w:rsidR="007F1077" w:rsidRPr="00B7068C">
        <w:rPr>
          <w:b/>
          <w:shadow/>
          <w:sz w:val="24"/>
          <w:szCs w:val="24"/>
          <w:shd w:val="clear" w:color="auto" w:fill="FFFF00"/>
          <w:lang w:val="en-US"/>
        </w:rPr>
        <w:t>__</w:t>
      </w:r>
    </w:p>
    <w:p w:rsidR="00654065" w:rsidRPr="00B7068C" w:rsidRDefault="00654065"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Criteriul de evaluare aplicat pentr</w:t>
      </w:r>
      <w:r w:rsidR="0074622B" w:rsidRPr="00B7068C">
        <w:rPr>
          <w:b/>
          <w:shadow/>
          <w:sz w:val="24"/>
          <w:szCs w:val="24"/>
          <w:lang w:val="en-US"/>
        </w:rPr>
        <w:t>u adjudecarea contractului</w:t>
      </w:r>
      <w:r w:rsidRPr="00B7068C">
        <w:rPr>
          <w:b/>
          <w:shadow/>
          <w:sz w:val="24"/>
          <w:szCs w:val="24"/>
          <w:lang w:val="en-US"/>
        </w:rPr>
        <w:t xml:space="preserve">: </w:t>
      </w:r>
      <w:r w:rsidR="00D03227" w:rsidRPr="00B7068C">
        <w:rPr>
          <w:b/>
          <w:shadow/>
          <w:sz w:val="24"/>
          <w:szCs w:val="24"/>
          <w:shd w:val="clear" w:color="auto" w:fill="FFFF00"/>
          <w:lang w:val="en-US"/>
        </w:rPr>
        <w:t>cel mai mic pret fara TVA pe loturi</w:t>
      </w:r>
      <w:r w:rsidR="001F4B4C" w:rsidRPr="00B7068C">
        <w:rPr>
          <w:b/>
          <w:shadow/>
          <w:sz w:val="24"/>
          <w:szCs w:val="24"/>
          <w:shd w:val="clear" w:color="auto" w:fill="FFFF00"/>
          <w:lang w:val="en-US"/>
        </w:rPr>
        <w:t xml:space="preserve">, </w:t>
      </w:r>
      <w:r w:rsidR="001F4B4C" w:rsidRPr="00B7068C">
        <w:rPr>
          <w:b/>
          <w:shadow/>
          <w:sz w:val="24"/>
          <w:szCs w:val="24"/>
          <w:shd w:val="clear" w:color="auto" w:fill="FFFF00"/>
          <w:lang w:val="ro-RO"/>
        </w:rPr>
        <w:t>în corespundere cu cerințele solicitate</w:t>
      </w:r>
    </w:p>
    <w:p w:rsidR="00654065" w:rsidRPr="00B7068C" w:rsidRDefault="00654065"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 xml:space="preserve">Factorii de evaluare a ofertei celei mai avantajoase din punct de vedere economic, precum </w:t>
      </w:r>
      <w:r w:rsidR="00AC2788" w:rsidRPr="00B7068C">
        <w:rPr>
          <w:b/>
          <w:shadow/>
          <w:sz w:val="24"/>
          <w:szCs w:val="24"/>
          <w:lang w:val="en-US"/>
        </w:rPr>
        <w:t>și</w:t>
      </w:r>
      <w:r w:rsidRPr="00B7068C">
        <w:rPr>
          <w:b/>
          <w:shadow/>
          <w:sz w:val="24"/>
          <w:szCs w:val="24"/>
          <w:lang w:val="en-US"/>
        </w:rPr>
        <w:t xml:space="preserve"> ponderile lor:</w:t>
      </w:r>
    </w:p>
    <w:tbl>
      <w:tblPr>
        <w:tblStyle w:val="a9"/>
        <w:tblW w:w="0" w:type="auto"/>
        <w:tblInd w:w="392" w:type="dxa"/>
        <w:tblLook w:val="04A0"/>
      </w:tblPr>
      <w:tblGrid>
        <w:gridCol w:w="1984"/>
        <w:gridCol w:w="5449"/>
        <w:gridCol w:w="1800"/>
      </w:tblGrid>
      <w:tr w:rsidR="0074622B" w:rsidRPr="00B7068C" w:rsidTr="00193976">
        <w:trPr>
          <w:trHeight w:val="422"/>
        </w:trPr>
        <w:tc>
          <w:tcPr>
            <w:tcW w:w="1984" w:type="dxa"/>
            <w:shd w:val="clear" w:color="auto" w:fill="D9D9D9" w:themeFill="background1" w:themeFillShade="D9"/>
          </w:tcPr>
          <w:p w:rsidR="0074622B" w:rsidRPr="00B7068C" w:rsidRDefault="0074622B" w:rsidP="00B7068C">
            <w:pPr>
              <w:tabs>
                <w:tab w:val="left" w:pos="612"/>
              </w:tabs>
              <w:spacing w:before="120" w:after="120" w:line="276" w:lineRule="auto"/>
              <w:jc w:val="both"/>
              <w:rPr>
                <w:b/>
                <w:iCs/>
                <w:shadow/>
              </w:rPr>
            </w:pPr>
            <w:r w:rsidRPr="00B7068C">
              <w:rPr>
                <w:b/>
                <w:iCs/>
                <w:shadow/>
              </w:rPr>
              <w:t>Nr. d/o</w:t>
            </w:r>
          </w:p>
        </w:tc>
        <w:tc>
          <w:tcPr>
            <w:tcW w:w="5449" w:type="dxa"/>
            <w:shd w:val="clear" w:color="auto" w:fill="D9D9D9" w:themeFill="background1" w:themeFillShade="D9"/>
          </w:tcPr>
          <w:p w:rsidR="0074622B" w:rsidRPr="00B7068C" w:rsidRDefault="0074622B" w:rsidP="00B7068C">
            <w:pPr>
              <w:tabs>
                <w:tab w:val="left" w:pos="612"/>
              </w:tabs>
              <w:spacing w:before="120" w:after="120" w:line="276" w:lineRule="auto"/>
              <w:jc w:val="both"/>
              <w:rPr>
                <w:b/>
                <w:iCs/>
                <w:shadow/>
              </w:rPr>
            </w:pPr>
            <w:r w:rsidRPr="00B7068C">
              <w:rPr>
                <w:b/>
                <w:iCs/>
                <w:shadow/>
              </w:rPr>
              <w:t>Denumirea factorului de evaluare</w:t>
            </w:r>
          </w:p>
        </w:tc>
        <w:tc>
          <w:tcPr>
            <w:tcW w:w="1800" w:type="dxa"/>
            <w:shd w:val="clear" w:color="auto" w:fill="D9D9D9" w:themeFill="background1" w:themeFillShade="D9"/>
          </w:tcPr>
          <w:p w:rsidR="0074622B" w:rsidRPr="00B7068C" w:rsidRDefault="0074622B" w:rsidP="00B7068C">
            <w:pPr>
              <w:tabs>
                <w:tab w:val="left" w:pos="612"/>
              </w:tabs>
              <w:spacing w:before="120" w:after="120" w:line="276" w:lineRule="auto"/>
              <w:jc w:val="both"/>
              <w:rPr>
                <w:b/>
                <w:iCs/>
                <w:shadow/>
              </w:rPr>
            </w:pPr>
            <w:r w:rsidRPr="00B7068C">
              <w:rPr>
                <w:b/>
                <w:iCs/>
                <w:shadow/>
              </w:rPr>
              <w:t>Ponderea%</w:t>
            </w:r>
          </w:p>
        </w:tc>
      </w:tr>
      <w:tr w:rsidR="0074622B" w:rsidRPr="00B7068C" w:rsidTr="00193976">
        <w:trPr>
          <w:trHeight w:val="216"/>
        </w:trPr>
        <w:tc>
          <w:tcPr>
            <w:tcW w:w="1984" w:type="dxa"/>
            <w:shd w:val="clear" w:color="auto" w:fill="FFFF00"/>
          </w:tcPr>
          <w:p w:rsidR="0074622B" w:rsidRPr="00B7068C" w:rsidRDefault="0074622B" w:rsidP="00B7068C">
            <w:pPr>
              <w:tabs>
                <w:tab w:val="left" w:pos="612"/>
              </w:tabs>
              <w:spacing w:before="120" w:after="120" w:line="276" w:lineRule="auto"/>
              <w:jc w:val="both"/>
              <w:rPr>
                <w:iCs/>
                <w:shadow/>
                <w:sz w:val="24"/>
                <w:szCs w:val="24"/>
              </w:rPr>
            </w:pPr>
          </w:p>
        </w:tc>
        <w:tc>
          <w:tcPr>
            <w:tcW w:w="5449" w:type="dxa"/>
            <w:shd w:val="clear" w:color="auto" w:fill="FFFF00"/>
          </w:tcPr>
          <w:p w:rsidR="0074622B" w:rsidRPr="00B7068C" w:rsidRDefault="0074622B" w:rsidP="00B7068C">
            <w:pPr>
              <w:tabs>
                <w:tab w:val="left" w:pos="612"/>
              </w:tabs>
              <w:spacing w:before="120" w:after="120" w:line="276" w:lineRule="auto"/>
              <w:jc w:val="both"/>
              <w:rPr>
                <w:iCs/>
                <w:shadow/>
                <w:sz w:val="24"/>
                <w:szCs w:val="24"/>
              </w:rPr>
            </w:pPr>
          </w:p>
        </w:tc>
        <w:tc>
          <w:tcPr>
            <w:tcW w:w="1800" w:type="dxa"/>
            <w:shd w:val="clear" w:color="auto" w:fill="FFFF00"/>
          </w:tcPr>
          <w:p w:rsidR="0074622B" w:rsidRPr="00B7068C" w:rsidRDefault="0074622B" w:rsidP="00B7068C">
            <w:pPr>
              <w:tabs>
                <w:tab w:val="left" w:pos="612"/>
              </w:tabs>
              <w:spacing w:before="120" w:after="120" w:line="276" w:lineRule="auto"/>
              <w:jc w:val="both"/>
              <w:rPr>
                <w:iCs/>
                <w:shadow/>
                <w:sz w:val="24"/>
                <w:szCs w:val="24"/>
              </w:rPr>
            </w:pPr>
          </w:p>
        </w:tc>
      </w:tr>
    </w:tbl>
    <w:p w:rsidR="00297F99" w:rsidRPr="00B7068C" w:rsidRDefault="00297F99"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Termenul</w:t>
      </w:r>
      <w:r w:rsidR="0074622B" w:rsidRPr="00B7068C">
        <w:rPr>
          <w:b/>
          <w:shadow/>
          <w:sz w:val="24"/>
          <w:szCs w:val="24"/>
          <w:lang w:val="en-US"/>
        </w:rPr>
        <w:t xml:space="preserve"> limită</w:t>
      </w:r>
      <w:r w:rsidRPr="00B7068C">
        <w:rPr>
          <w:b/>
          <w:shadow/>
          <w:sz w:val="24"/>
          <w:szCs w:val="24"/>
          <w:lang w:val="en-US"/>
        </w:rPr>
        <w:t xml:space="preserve"> de depunere/deschidere a ofertelor:</w:t>
      </w:r>
    </w:p>
    <w:p w:rsidR="00297F99" w:rsidRPr="00B7068C" w:rsidRDefault="004225A2" w:rsidP="00B7068C">
      <w:pPr>
        <w:pStyle w:val="aa"/>
        <w:numPr>
          <w:ilvl w:val="0"/>
          <w:numId w:val="20"/>
        </w:numPr>
        <w:tabs>
          <w:tab w:val="right" w:pos="426"/>
        </w:tabs>
        <w:spacing w:before="120" w:line="276" w:lineRule="auto"/>
        <w:contextualSpacing w:val="0"/>
        <w:jc w:val="both"/>
        <w:rPr>
          <w:b/>
          <w:shadow/>
          <w:sz w:val="24"/>
          <w:szCs w:val="24"/>
          <w:lang w:val="en-US"/>
        </w:rPr>
      </w:pPr>
      <w:r w:rsidRPr="00B7068C">
        <w:rPr>
          <w:b/>
          <w:shadow/>
          <w:sz w:val="24"/>
          <w:szCs w:val="24"/>
          <w:lang w:val="en-US"/>
        </w:rPr>
        <w:t>până</w:t>
      </w:r>
      <w:r w:rsidR="00297F99" w:rsidRPr="00B7068C">
        <w:rPr>
          <w:b/>
          <w:shadow/>
          <w:sz w:val="24"/>
          <w:szCs w:val="24"/>
          <w:lang w:val="en-US"/>
        </w:rPr>
        <w:t xml:space="preserve"> la: </w:t>
      </w:r>
      <w:r w:rsidR="00297F99" w:rsidRPr="00B7068C">
        <w:rPr>
          <w:b/>
          <w:i/>
          <w:shadow/>
          <w:sz w:val="24"/>
          <w:szCs w:val="24"/>
          <w:lang w:val="en-US"/>
        </w:rPr>
        <w:t>[ora exactă]</w:t>
      </w:r>
      <w:r w:rsidR="00D03227" w:rsidRPr="00B7068C">
        <w:rPr>
          <w:b/>
          <w:i/>
          <w:shadow/>
          <w:sz w:val="24"/>
          <w:szCs w:val="24"/>
          <w:lang w:val="ro-RO"/>
        </w:rPr>
        <w:t xml:space="preserve"> conform </w:t>
      </w:r>
      <w:r w:rsidR="00193976" w:rsidRPr="00B7068C">
        <w:rPr>
          <w:b/>
          <w:i/>
          <w:shadow/>
          <w:sz w:val="24"/>
          <w:szCs w:val="24"/>
          <w:lang w:val="ro-RO"/>
        </w:rPr>
        <w:t>SIA RSAP</w:t>
      </w:r>
    </w:p>
    <w:p w:rsidR="00654065" w:rsidRPr="00B7068C" w:rsidRDefault="00297F99" w:rsidP="00B7068C">
      <w:pPr>
        <w:pStyle w:val="aa"/>
        <w:numPr>
          <w:ilvl w:val="0"/>
          <w:numId w:val="20"/>
        </w:numPr>
        <w:tabs>
          <w:tab w:val="right" w:pos="426"/>
        </w:tabs>
        <w:spacing w:before="120" w:line="276" w:lineRule="auto"/>
        <w:contextualSpacing w:val="0"/>
        <w:jc w:val="both"/>
        <w:rPr>
          <w:b/>
          <w:shadow/>
          <w:sz w:val="24"/>
          <w:szCs w:val="24"/>
          <w:lang w:val="en-US"/>
        </w:rPr>
      </w:pPr>
      <w:r w:rsidRPr="00B7068C">
        <w:rPr>
          <w:b/>
          <w:shadow/>
          <w:sz w:val="24"/>
          <w:szCs w:val="24"/>
          <w:lang w:val="en-US"/>
        </w:rPr>
        <w:t xml:space="preserve">pe: </w:t>
      </w:r>
      <w:r w:rsidRPr="00B7068C">
        <w:rPr>
          <w:b/>
          <w:i/>
          <w:shadow/>
          <w:sz w:val="24"/>
          <w:szCs w:val="24"/>
          <w:lang w:val="en-US"/>
        </w:rPr>
        <w:t>[data]</w:t>
      </w:r>
      <w:r w:rsidR="00D03227" w:rsidRPr="00B7068C">
        <w:rPr>
          <w:b/>
          <w:i/>
          <w:shadow/>
          <w:sz w:val="24"/>
          <w:szCs w:val="24"/>
          <w:lang w:val="ro-RO"/>
        </w:rPr>
        <w:t xml:space="preserve"> conform </w:t>
      </w:r>
      <w:r w:rsidR="00193976" w:rsidRPr="00B7068C">
        <w:rPr>
          <w:b/>
          <w:i/>
          <w:shadow/>
          <w:sz w:val="24"/>
          <w:szCs w:val="24"/>
          <w:lang w:val="ro-RO"/>
        </w:rPr>
        <w:t>SIA RSAP</w:t>
      </w:r>
    </w:p>
    <w:p w:rsidR="003647B8" w:rsidRPr="00B7068C" w:rsidRDefault="003647B8"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Adresa la care trebuie transmise ofertele sau cererile de participare</w:t>
      </w:r>
      <w:r w:rsidR="0096527B" w:rsidRPr="00B7068C">
        <w:rPr>
          <w:b/>
          <w:shadow/>
          <w:sz w:val="24"/>
          <w:szCs w:val="24"/>
          <w:lang w:val="en-US"/>
        </w:rPr>
        <w:t xml:space="preserve">: </w:t>
      </w:r>
    </w:p>
    <w:p w:rsidR="0096527B" w:rsidRPr="00B7068C" w:rsidRDefault="003647B8" w:rsidP="00B7068C">
      <w:pPr>
        <w:tabs>
          <w:tab w:val="right" w:pos="426"/>
        </w:tabs>
        <w:spacing w:before="120" w:line="276" w:lineRule="auto"/>
        <w:ind w:left="450"/>
        <w:jc w:val="both"/>
        <w:rPr>
          <w:b/>
          <w:shadow/>
          <w:sz w:val="24"/>
          <w:szCs w:val="24"/>
          <w:lang w:val="en-US"/>
        </w:rPr>
      </w:pPr>
      <w:r w:rsidRPr="00B7068C">
        <w:rPr>
          <w:b/>
          <w:i/>
          <w:shadow/>
          <w:sz w:val="24"/>
          <w:szCs w:val="24"/>
          <w:lang w:val="en-US"/>
        </w:rPr>
        <w:t>Ofertele</w:t>
      </w:r>
      <w:r w:rsidR="008876C3" w:rsidRPr="00B7068C">
        <w:rPr>
          <w:b/>
          <w:i/>
          <w:shadow/>
          <w:sz w:val="24"/>
          <w:szCs w:val="24"/>
          <w:lang w:val="en-US"/>
        </w:rPr>
        <w:t xml:space="preserve"> sau cererile de participare</w:t>
      </w:r>
      <w:r w:rsidRPr="00B7068C">
        <w:rPr>
          <w:b/>
          <w:i/>
          <w:shadow/>
          <w:sz w:val="24"/>
          <w:szCs w:val="24"/>
          <w:lang w:val="en-US"/>
        </w:rPr>
        <w:t xml:space="preserve"> vor fi depuse electronic prin intermediul SIA RSAP</w:t>
      </w:r>
      <w:r w:rsidR="00B7068C" w:rsidRPr="00B7068C">
        <w:rPr>
          <w:b/>
          <w:i/>
          <w:shadow/>
          <w:sz w:val="24"/>
          <w:szCs w:val="24"/>
          <w:lang w:val="en-US"/>
        </w:rPr>
        <w:t xml:space="preserve"> (M Tender)</w:t>
      </w:r>
    </w:p>
    <w:p w:rsidR="00B86AD1" w:rsidRPr="00B7068C" w:rsidRDefault="00B86AD1"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 xml:space="preserve">Termenul de valabilitate a ofertelor: </w:t>
      </w:r>
      <w:r w:rsidR="00C25F34">
        <w:rPr>
          <w:b/>
          <w:shadow/>
          <w:sz w:val="24"/>
          <w:szCs w:val="24"/>
          <w:shd w:val="clear" w:color="auto" w:fill="FFFF00"/>
          <w:lang w:val="en-US"/>
        </w:rPr>
        <w:t>3</w:t>
      </w:r>
      <w:r w:rsidR="00CE1DEB" w:rsidRPr="00B7068C">
        <w:rPr>
          <w:b/>
          <w:shadow/>
          <w:sz w:val="24"/>
          <w:szCs w:val="24"/>
          <w:shd w:val="clear" w:color="auto" w:fill="FFFF00"/>
          <w:lang w:val="en-US"/>
        </w:rPr>
        <w:t>0 zile</w:t>
      </w:r>
    </w:p>
    <w:p w:rsidR="0074622B" w:rsidRPr="00B7068C" w:rsidRDefault="0074622B"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L</w:t>
      </w:r>
      <w:r w:rsidR="00B86AD1" w:rsidRPr="00B7068C">
        <w:rPr>
          <w:b/>
          <w:shadow/>
          <w:sz w:val="24"/>
          <w:szCs w:val="24"/>
          <w:lang w:val="en-US"/>
        </w:rPr>
        <w:t xml:space="preserve">ocul deschiderii ofertelor: </w:t>
      </w:r>
      <w:r w:rsidR="00B86AD1" w:rsidRPr="00B7068C">
        <w:rPr>
          <w:b/>
          <w:shadow/>
          <w:sz w:val="24"/>
          <w:szCs w:val="24"/>
          <w:shd w:val="clear" w:color="auto" w:fill="FFFF00"/>
          <w:lang w:val="en-US"/>
        </w:rPr>
        <w:t>____</w:t>
      </w:r>
      <w:r w:rsidR="00CE1DEB" w:rsidRPr="00B7068C">
        <w:rPr>
          <w:b/>
          <w:shadow/>
          <w:sz w:val="24"/>
          <w:szCs w:val="24"/>
          <w:shd w:val="clear" w:color="auto" w:fill="FFFF00"/>
          <w:lang w:val="ro-RO"/>
        </w:rPr>
        <w:t xml:space="preserve">SIA RSAP </w:t>
      </w:r>
      <w:r w:rsidRPr="00B7068C">
        <w:rPr>
          <w:b/>
          <w:shadow/>
          <w:sz w:val="24"/>
          <w:szCs w:val="24"/>
          <w:shd w:val="clear" w:color="auto" w:fill="FFFF00"/>
          <w:lang w:val="en-US"/>
        </w:rPr>
        <w:t>____</w:t>
      </w:r>
    </w:p>
    <w:p w:rsidR="00B86AD1" w:rsidRPr="00B7068C" w:rsidRDefault="00B86AD1" w:rsidP="00B7068C">
      <w:pPr>
        <w:pStyle w:val="aa"/>
        <w:tabs>
          <w:tab w:val="left" w:pos="360"/>
          <w:tab w:val="left" w:pos="1800"/>
          <w:tab w:val="left" w:pos="3240"/>
        </w:tabs>
        <w:spacing w:after="120" w:line="276" w:lineRule="auto"/>
        <w:ind w:left="360"/>
        <w:contextualSpacing w:val="0"/>
        <w:jc w:val="both"/>
        <w:rPr>
          <w:b/>
          <w:i/>
          <w:shadow/>
          <w:sz w:val="24"/>
          <w:szCs w:val="24"/>
          <w:lang w:val="en-US"/>
        </w:rPr>
      </w:pPr>
      <w:r w:rsidRPr="00B7068C">
        <w:rPr>
          <w:b/>
          <w:i/>
          <w:shadow/>
          <w:sz w:val="24"/>
          <w:szCs w:val="24"/>
          <w:lang w:val="en-US"/>
        </w:rPr>
        <w:t xml:space="preserve">Ofertele întîrziate vor fi respinse. </w:t>
      </w:r>
    </w:p>
    <w:p w:rsidR="00B86AD1" w:rsidRPr="00B7068C" w:rsidRDefault="00B86AD1" w:rsidP="00B7068C">
      <w:pPr>
        <w:numPr>
          <w:ilvl w:val="0"/>
          <w:numId w:val="3"/>
        </w:numPr>
        <w:tabs>
          <w:tab w:val="right" w:pos="426"/>
        </w:tabs>
        <w:spacing w:before="120" w:line="276" w:lineRule="auto"/>
        <w:ind w:left="450" w:hanging="450"/>
        <w:jc w:val="both"/>
        <w:rPr>
          <w:b/>
          <w:shadow/>
          <w:sz w:val="24"/>
          <w:szCs w:val="24"/>
          <w:lang w:val="en-US"/>
        </w:rPr>
      </w:pPr>
      <w:r w:rsidRPr="00B7068C">
        <w:rPr>
          <w:b/>
          <w:shadow/>
          <w:sz w:val="24"/>
          <w:szCs w:val="24"/>
          <w:lang w:val="en-US"/>
        </w:rPr>
        <w:t xml:space="preserve">Persoanele autorizate să asiste la deschiderea ofertelor: </w:t>
      </w:r>
      <w:r w:rsidR="00AC2788" w:rsidRPr="00B7068C">
        <w:rPr>
          <w:b/>
          <w:i/>
          <w:shadow/>
          <w:sz w:val="24"/>
          <w:szCs w:val="24"/>
          <w:lang w:val="en-US"/>
        </w:rPr>
        <w:t>Ofertanții</w:t>
      </w:r>
      <w:r w:rsidR="00207B3C" w:rsidRPr="00B7068C">
        <w:rPr>
          <w:b/>
          <w:i/>
          <w:shadow/>
          <w:sz w:val="24"/>
          <w:szCs w:val="24"/>
          <w:lang w:val="en-US"/>
        </w:rPr>
        <w:t xml:space="preserve"> sau </w:t>
      </w:r>
      <w:r w:rsidR="00AC2788" w:rsidRPr="00B7068C">
        <w:rPr>
          <w:b/>
          <w:i/>
          <w:shadow/>
          <w:sz w:val="24"/>
          <w:szCs w:val="24"/>
          <w:lang w:val="en-US"/>
        </w:rPr>
        <w:t>reprezentanții</w:t>
      </w:r>
      <w:r w:rsidR="00207B3C" w:rsidRPr="00B7068C">
        <w:rPr>
          <w:b/>
          <w:i/>
          <w:shadow/>
          <w:sz w:val="24"/>
          <w:szCs w:val="24"/>
          <w:lang w:val="en-US"/>
        </w:rPr>
        <w:t xml:space="preserve"> acestora au dreptul să participe la deschiderea ofertelor, cu </w:t>
      </w:r>
      <w:r w:rsidR="00AC2788" w:rsidRPr="00B7068C">
        <w:rPr>
          <w:b/>
          <w:i/>
          <w:shadow/>
          <w:sz w:val="24"/>
          <w:szCs w:val="24"/>
          <w:lang w:val="en-US"/>
        </w:rPr>
        <w:t>excepția</w:t>
      </w:r>
      <w:r w:rsidR="00207B3C" w:rsidRPr="00B7068C">
        <w:rPr>
          <w:b/>
          <w:i/>
          <w:shadow/>
          <w:sz w:val="24"/>
          <w:szCs w:val="24"/>
          <w:lang w:val="en-US"/>
        </w:rPr>
        <w:t xml:space="preserve"> cazului cînd ofertele au fost depuse prin SIA “RSAP”</w:t>
      </w:r>
      <w:r w:rsidRPr="00B7068C">
        <w:rPr>
          <w:b/>
          <w:shadow/>
          <w:sz w:val="24"/>
          <w:szCs w:val="24"/>
          <w:lang w:val="en-US"/>
        </w:rPr>
        <w:t>.</w:t>
      </w:r>
    </w:p>
    <w:p w:rsidR="005140ED" w:rsidRPr="00B7068C" w:rsidRDefault="000056FD" w:rsidP="00B7068C">
      <w:pPr>
        <w:numPr>
          <w:ilvl w:val="0"/>
          <w:numId w:val="3"/>
        </w:numPr>
        <w:tabs>
          <w:tab w:val="right" w:pos="426"/>
        </w:tabs>
        <w:spacing w:before="120" w:line="276" w:lineRule="auto"/>
        <w:ind w:left="450" w:hanging="450"/>
        <w:jc w:val="both"/>
        <w:rPr>
          <w:b/>
          <w:shadow/>
          <w:sz w:val="24"/>
          <w:szCs w:val="24"/>
          <w:lang w:val="en-US"/>
        </w:rPr>
      </w:pPr>
      <w:r w:rsidRPr="00B7068C">
        <w:rPr>
          <w:b/>
          <w:shadow/>
          <w:sz w:val="24"/>
          <w:szCs w:val="24"/>
          <w:lang w:val="en-US"/>
        </w:rPr>
        <w:t>Limba sau limbile în care trebuie redactate ofertele sau cererile de participare</w:t>
      </w:r>
      <w:r w:rsidR="004F6142" w:rsidRPr="00B7068C">
        <w:rPr>
          <w:b/>
          <w:shadow/>
          <w:sz w:val="24"/>
          <w:szCs w:val="24"/>
          <w:lang w:val="en-US"/>
        </w:rPr>
        <w:t xml:space="preserve">: </w:t>
      </w:r>
      <w:r w:rsidR="004F6142" w:rsidRPr="00B7068C">
        <w:rPr>
          <w:b/>
          <w:shadow/>
          <w:sz w:val="24"/>
          <w:szCs w:val="24"/>
          <w:shd w:val="clear" w:color="auto" w:fill="FFFF00"/>
          <w:lang w:val="en-US"/>
        </w:rPr>
        <w:t>__</w:t>
      </w:r>
      <w:r w:rsidR="00CE1DEB" w:rsidRPr="00B7068C">
        <w:rPr>
          <w:b/>
          <w:shadow/>
          <w:sz w:val="24"/>
          <w:szCs w:val="24"/>
          <w:shd w:val="clear" w:color="auto" w:fill="FFFF00"/>
          <w:lang w:val="en-US"/>
        </w:rPr>
        <w:t>limba de stat (româna)</w:t>
      </w:r>
    </w:p>
    <w:p w:rsidR="0074622B" w:rsidRPr="00B7068C" w:rsidRDefault="005140ED"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 xml:space="preserve">Respectivul contract se referă la un proiect </w:t>
      </w:r>
      <w:r w:rsidR="00AC2788" w:rsidRPr="00B7068C">
        <w:rPr>
          <w:b/>
          <w:shadow/>
          <w:sz w:val="24"/>
          <w:szCs w:val="24"/>
          <w:lang w:val="en-US"/>
        </w:rPr>
        <w:t>și</w:t>
      </w:r>
      <w:r w:rsidRPr="00B7068C">
        <w:rPr>
          <w:b/>
          <w:shadow/>
          <w:sz w:val="24"/>
          <w:szCs w:val="24"/>
          <w:lang w:val="en-US"/>
        </w:rPr>
        <w:t xml:space="preserve">/sau program </w:t>
      </w:r>
      <w:r w:rsidR="004225A2" w:rsidRPr="00B7068C">
        <w:rPr>
          <w:b/>
          <w:shadow/>
          <w:sz w:val="24"/>
          <w:szCs w:val="24"/>
          <w:lang w:val="en-US"/>
        </w:rPr>
        <w:t>finanțat</w:t>
      </w:r>
      <w:r w:rsidRPr="00B7068C">
        <w:rPr>
          <w:b/>
          <w:shadow/>
          <w:sz w:val="24"/>
          <w:szCs w:val="24"/>
          <w:lang w:val="en-US"/>
        </w:rPr>
        <w:t xml:space="preserve"> </w:t>
      </w:r>
      <w:r w:rsidR="00196CB3" w:rsidRPr="00B7068C">
        <w:rPr>
          <w:b/>
          <w:shadow/>
          <w:sz w:val="24"/>
          <w:szCs w:val="24"/>
          <w:lang w:val="en-US"/>
        </w:rPr>
        <w:t>din fonduri ale UE</w:t>
      </w:r>
      <w:r w:rsidR="00B7068C">
        <w:rPr>
          <w:b/>
          <w:shadow/>
          <w:sz w:val="24"/>
          <w:szCs w:val="24"/>
          <w:lang w:val="en-US"/>
        </w:rPr>
        <w:t xml:space="preserve">: </w:t>
      </w:r>
      <w:r w:rsidR="00CE1DEB" w:rsidRPr="00B7068C">
        <w:rPr>
          <w:b/>
          <w:shadow/>
          <w:sz w:val="24"/>
          <w:szCs w:val="24"/>
          <w:shd w:val="clear" w:color="auto" w:fill="FFFF00"/>
          <w:lang w:val="en-US"/>
        </w:rPr>
        <w:t>nu</w:t>
      </w:r>
    </w:p>
    <w:p w:rsidR="005140ED" w:rsidRPr="00B7068C" w:rsidRDefault="005140ED"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 xml:space="preserve">Denumirea </w:t>
      </w:r>
      <w:r w:rsidR="00AC2788" w:rsidRPr="00B7068C">
        <w:rPr>
          <w:b/>
          <w:shadow/>
          <w:sz w:val="24"/>
          <w:szCs w:val="24"/>
          <w:lang w:val="en-US"/>
        </w:rPr>
        <w:t>și</w:t>
      </w:r>
      <w:r w:rsidRPr="00B7068C">
        <w:rPr>
          <w:b/>
          <w:shadow/>
          <w:sz w:val="24"/>
          <w:szCs w:val="24"/>
          <w:lang w:val="en-US"/>
        </w:rPr>
        <w:t xml:space="preserve"> adresa organismului competent de soluționare a </w:t>
      </w:r>
      <w:r w:rsidR="00AC2788" w:rsidRPr="00B7068C">
        <w:rPr>
          <w:b/>
          <w:shadow/>
          <w:sz w:val="24"/>
          <w:szCs w:val="24"/>
          <w:lang w:val="en-US"/>
        </w:rPr>
        <w:t>contestațiilor</w:t>
      </w:r>
      <w:r w:rsidRPr="00B7068C">
        <w:rPr>
          <w:b/>
          <w:shadow/>
          <w:sz w:val="24"/>
          <w:szCs w:val="24"/>
          <w:lang w:val="en-US"/>
        </w:rPr>
        <w:t xml:space="preserve">: </w:t>
      </w:r>
    </w:p>
    <w:p w:rsidR="005140ED" w:rsidRPr="00B7068C" w:rsidRDefault="005140ED" w:rsidP="00B7068C">
      <w:pPr>
        <w:tabs>
          <w:tab w:val="right" w:pos="426"/>
        </w:tabs>
        <w:spacing w:line="276" w:lineRule="auto"/>
        <w:ind w:left="450"/>
        <w:jc w:val="both"/>
        <w:rPr>
          <w:b/>
          <w:i/>
          <w:shadow/>
          <w:sz w:val="24"/>
          <w:szCs w:val="24"/>
          <w:lang w:val="en-US"/>
        </w:rPr>
      </w:pPr>
      <w:r w:rsidRPr="00B7068C">
        <w:rPr>
          <w:b/>
          <w:i/>
          <w:shadow/>
          <w:sz w:val="24"/>
          <w:szCs w:val="24"/>
          <w:lang w:val="en-US"/>
        </w:rPr>
        <w:t>Agenția Națională pentru Soluționarea Contestațiilor</w:t>
      </w:r>
    </w:p>
    <w:p w:rsidR="005140ED" w:rsidRPr="00B7068C" w:rsidRDefault="005140ED" w:rsidP="00B7068C">
      <w:pPr>
        <w:tabs>
          <w:tab w:val="right" w:pos="426"/>
        </w:tabs>
        <w:spacing w:line="276" w:lineRule="auto"/>
        <w:ind w:left="450"/>
        <w:jc w:val="both"/>
        <w:rPr>
          <w:b/>
          <w:i/>
          <w:shadow/>
          <w:sz w:val="24"/>
          <w:szCs w:val="24"/>
          <w:lang w:val="en-US"/>
        </w:rPr>
      </w:pPr>
      <w:r w:rsidRPr="00B7068C">
        <w:rPr>
          <w:b/>
          <w:i/>
          <w:shadow/>
          <w:sz w:val="24"/>
          <w:szCs w:val="24"/>
          <w:lang w:val="en-US"/>
        </w:rPr>
        <w:t>Adresa: mun. Chișinău, bd. Ștefan cel Mare și Sfânt nr.124 (et.4), MD 2001;</w:t>
      </w:r>
    </w:p>
    <w:p w:rsidR="000056FD" w:rsidRPr="00B7068C" w:rsidRDefault="005140ED" w:rsidP="00B7068C">
      <w:pPr>
        <w:tabs>
          <w:tab w:val="right" w:pos="426"/>
        </w:tabs>
        <w:spacing w:line="276" w:lineRule="auto"/>
        <w:ind w:left="450"/>
        <w:jc w:val="both"/>
        <w:rPr>
          <w:b/>
          <w:i/>
          <w:shadow/>
          <w:sz w:val="24"/>
          <w:szCs w:val="24"/>
          <w:lang w:val="en-US"/>
        </w:rPr>
      </w:pPr>
      <w:r w:rsidRPr="00B7068C">
        <w:rPr>
          <w:b/>
          <w:i/>
          <w:shadow/>
          <w:sz w:val="24"/>
          <w:szCs w:val="24"/>
          <w:lang w:val="en-US"/>
        </w:rPr>
        <w:t>Tel/Fax/email:022-820 652, 022 820-651, contestatii@ansc.md</w:t>
      </w:r>
    </w:p>
    <w:p w:rsidR="005140ED" w:rsidRPr="00B7068C" w:rsidRDefault="005140ED"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 xml:space="preserve">Data (datele) </w:t>
      </w:r>
      <w:r w:rsidR="00AC2788" w:rsidRPr="00B7068C">
        <w:rPr>
          <w:b/>
          <w:shadow/>
          <w:sz w:val="24"/>
          <w:szCs w:val="24"/>
          <w:lang w:val="en-US"/>
        </w:rPr>
        <w:t>și</w:t>
      </w:r>
      <w:r w:rsidR="00CE1DEB" w:rsidRPr="00B7068C">
        <w:rPr>
          <w:b/>
          <w:shadow/>
          <w:sz w:val="24"/>
          <w:szCs w:val="24"/>
          <w:lang w:val="en-US"/>
        </w:rPr>
        <w:t xml:space="preserve"> </w:t>
      </w:r>
      <w:r w:rsidR="00AC2788" w:rsidRPr="00B7068C">
        <w:rPr>
          <w:b/>
          <w:shadow/>
          <w:sz w:val="24"/>
          <w:szCs w:val="24"/>
          <w:lang w:val="en-US"/>
        </w:rPr>
        <w:t>referința</w:t>
      </w:r>
      <w:r w:rsidRPr="00B7068C">
        <w:rPr>
          <w:b/>
          <w:shadow/>
          <w:sz w:val="24"/>
          <w:szCs w:val="24"/>
          <w:lang w:val="en-US"/>
        </w:rPr>
        <w:t xml:space="preserve"> (</w:t>
      </w:r>
      <w:r w:rsidR="00AC2788" w:rsidRPr="00B7068C">
        <w:rPr>
          <w:b/>
          <w:shadow/>
          <w:sz w:val="24"/>
          <w:szCs w:val="24"/>
          <w:lang w:val="en-US"/>
        </w:rPr>
        <w:t>referințele</w:t>
      </w:r>
      <w:r w:rsidRPr="00B7068C">
        <w:rPr>
          <w:b/>
          <w:shadow/>
          <w:sz w:val="24"/>
          <w:szCs w:val="24"/>
          <w:lang w:val="en-US"/>
        </w:rPr>
        <w:t xml:space="preserve">) publicărilor anterioare în Jurnalul Oficial al Uniunii Europene privind contractul (contractele) la care se referă </w:t>
      </w:r>
      <w:r w:rsidR="00AC2788" w:rsidRPr="00B7068C">
        <w:rPr>
          <w:b/>
          <w:shadow/>
          <w:sz w:val="24"/>
          <w:szCs w:val="24"/>
          <w:lang w:val="en-US"/>
        </w:rPr>
        <w:t>anunțul</w:t>
      </w:r>
      <w:r w:rsidRPr="00B7068C">
        <w:rPr>
          <w:b/>
          <w:shadow/>
          <w:sz w:val="24"/>
          <w:szCs w:val="24"/>
          <w:lang w:val="en-US"/>
        </w:rPr>
        <w:t xml:space="preserve"> respective</w:t>
      </w:r>
      <w:r w:rsidR="00207B3C" w:rsidRPr="00B7068C">
        <w:rPr>
          <w:b/>
          <w:shadow/>
          <w:sz w:val="24"/>
          <w:szCs w:val="24"/>
          <w:lang w:val="en-US"/>
        </w:rPr>
        <w:t xml:space="preserve"> (dacă este cazul</w:t>
      </w:r>
      <w:r w:rsidR="00207B3C" w:rsidRPr="00B7068C">
        <w:rPr>
          <w:b/>
          <w:shadow/>
          <w:sz w:val="24"/>
          <w:szCs w:val="24"/>
          <w:shd w:val="clear" w:color="auto" w:fill="FFFF00"/>
          <w:lang w:val="en-US"/>
        </w:rPr>
        <w:t>)</w:t>
      </w:r>
      <w:r w:rsidRPr="00B7068C">
        <w:rPr>
          <w:b/>
          <w:shadow/>
          <w:sz w:val="24"/>
          <w:szCs w:val="24"/>
          <w:shd w:val="clear" w:color="auto" w:fill="FFFF00"/>
          <w:lang w:val="en-US"/>
        </w:rPr>
        <w:t>:_______</w:t>
      </w:r>
      <w:r w:rsidR="00CE1DEB" w:rsidRPr="00B7068C">
        <w:rPr>
          <w:b/>
          <w:shadow/>
          <w:sz w:val="24"/>
          <w:szCs w:val="24"/>
          <w:shd w:val="clear" w:color="auto" w:fill="FFFF00"/>
          <w:lang w:val="en-US"/>
        </w:rPr>
        <w:t>nu</w:t>
      </w:r>
      <w:r w:rsidRPr="00B7068C">
        <w:rPr>
          <w:b/>
          <w:shadow/>
          <w:sz w:val="24"/>
          <w:szCs w:val="24"/>
          <w:shd w:val="clear" w:color="auto" w:fill="FFFF00"/>
          <w:lang w:val="en-US"/>
        </w:rPr>
        <w:t>_</w:t>
      </w:r>
      <w:r w:rsidR="00CE1DEB" w:rsidRPr="00B7068C">
        <w:rPr>
          <w:b/>
          <w:shadow/>
          <w:sz w:val="24"/>
          <w:szCs w:val="24"/>
          <w:shd w:val="clear" w:color="auto" w:fill="FFFF00"/>
          <w:lang w:val="en-US"/>
        </w:rPr>
        <w:t>___</w:t>
      </w:r>
      <w:r w:rsidR="00207B3C" w:rsidRPr="00B7068C">
        <w:rPr>
          <w:b/>
          <w:shadow/>
          <w:sz w:val="24"/>
          <w:szCs w:val="24"/>
          <w:shd w:val="clear" w:color="auto" w:fill="FFFF00"/>
          <w:lang w:val="en-US"/>
        </w:rPr>
        <w:t>____</w:t>
      </w:r>
    </w:p>
    <w:p w:rsidR="005140ED" w:rsidRPr="00B7068C" w:rsidRDefault="005140ED"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 xml:space="preserve">În cazul </w:t>
      </w:r>
      <w:r w:rsidR="00AC2788" w:rsidRPr="00B7068C">
        <w:rPr>
          <w:b/>
          <w:shadow/>
          <w:sz w:val="24"/>
          <w:szCs w:val="24"/>
          <w:lang w:val="en-US"/>
        </w:rPr>
        <w:t>achizițiilor</w:t>
      </w:r>
      <w:r w:rsidRPr="00B7068C">
        <w:rPr>
          <w:b/>
          <w:shadow/>
          <w:sz w:val="24"/>
          <w:szCs w:val="24"/>
          <w:lang w:val="en-US"/>
        </w:rPr>
        <w:t xml:space="preserve"> periodice, calendarul estimat pentru publicarea </w:t>
      </w:r>
      <w:r w:rsidR="00AC2788" w:rsidRPr="00B7068C">
        <w:rPr>
          <w:b/>
          <w:shadow/>
          <w:sz w:val="24"/>
          <w:szCs w:val="24"/>
          <w:lang w:val="en-US"/>
        </w:rPr>
        <w:t>anunțurilor</w:t>
      </w:r>
      <w:r w:rsidRPr="00B7068C">
        <w:rPr>
          <w:b/>
          <w:shadow/>
          <w:sz w:val="24"/>
          <w:szCs w:val="24"/>
          <w:lang w:val="en-US"/>
        </w:rPr>
        <w:t xml:space="preserve"> viitoare</w:t>
      </w:r>
      <w:r w:rsidR="00207B3C" w:rsidRPr="00B7068C">
        <w:rPr>
          <w:b/>
          <w:shadow/>
          <w:sz w:val="24"/>
          <w:szCs w:val="24"/>
          <w:shd w:val="clear" w:color="auto" w:fill="FFFF00"/>
          <w:lang w:val="en-US"/>
        </w:rPr>
        <w:t>:</w:t>
      </w:r>
      <w:r w:rsidRPr="00B7068C">
        <w:rPr>
          <w:b/>
          <w:shadow/>
          <w:sz w:val="24"/>
          <w:szCs w:val="24"/>
          <w:shd w:val="clear" w:color="auto" w:fill="FFFF00"/>
          <w:lang w:val="en-US"/>
        </w:rPr>
        <w:t>_____</w:t>
      </w:r>
      <w:r w:rsidR="00CE1DEB" w:rsidRPr="00B7068C">
        <w:rPr>
          <w:b/>
          <w:shadow/>
          <w:sz w:val="24"/>
          <w:szCs w:val="24"/>
          <w:shd w:val="clear" w:color="auto" w:fill="FFFF00"/>
          <w:lang w:val="en-US"/>
        </w:rPr>
        <w:t>-</w:t>
      </w:r>
      <w:r w:rsidRPr="00B7068C">
        <w:rPr>
          <w:b/>
          <w:shadow/>
          <w:sz w:val="24"/>
          <w:szCs w:val="24"/>
          <w:shd w:val="clear" w:color="auto" w:fill="FFFF00"/>
          <w:lang w:val="en-US"/>
        </w:rPr>
        <w:t>_</w:t>
      </w:r>
      <w:r w:rsidR="004F6142" w:rsidRPr="00B7068C">
        <w:rPr>
          <w:b/>
          <w:shadow/>
          <w:sz w:val="24"/>
          <w:szCs w:val="24"/>
          <w:shd w:val="clear" w:color="auto" w:fill="FFFF00"/>
          <w:lang w:val="en-US"/>
        </w:rPr>
        <w:t>________</w:t>
      </w:r>
    </w:p>
    <w:p w:rsidR="005140ED" w:rsidRPr="00B7068C" w:rsidRDefault="005140ED"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lastRenderedPageBreak/>
        <w:t xml:space="preserve">Data publicării </w:t>
      </w:r>
      <w:r w:rsidR="00AC2788" w:rsidRPr="00B7068C">
        <w:rPr>
          <w:b/>
          <w:shadow/>
          <w:sz w:val="24"/>
          <w:szCs w:val="24"/>
          <w:lang w:val="en-US"/>
        </w:rPr>
        <w:t>anunțului</w:t>
      </w:r>
      <w:r w:rsidRPr="00B7068C">
        <w:rPr>
          <w:b/>
          <w:shadow/>
          <w:sz w:val="24"/>
          <w:szCs w:val="24"/>
          <w:lang w:val="en-US"/>
        </w:rPr>
        <w:t xml:space="preserve"> de </w:t>
      </w:r>
      <w:r w:rsidR="00AC2788" w:rsidRPr="00B7068C">
        <w:rPr>
          <w:b/>
          <w:shadow/>
          <w:sz w:val="24"/>
          <w:szCs w:val="24"/>
          <w:lang w:val="en-US"/>
        </w:rPr>
        <w:t>intenție</w:t>
      </w:r>
      <w:r w:rsidRPr="00B7068C">
        <w:rPr>
          <w:b/>
          <w:shadow/>
          <w:sz w:val="24"/>
          <w:szCs w:val="24"/>
          <w:lang w:val="en-US"/>
        </w:rPr>
        <w:t xml:space="preserve"> sau, după caz, precizarea că nu a fost publicat un astfel de anunţ</w:t>
      </w:r>
      <w:r w:rsidR="004F6142" w:rsidRPr="00B7068C">
        <w:rPr>
          <w:b/>
          <w:shadow/>
          <w:sz w:val="24"/>
          <w:szCs w:val="24"/>
          <w:shd w:val="clear" w:color="auto" w:fill="FFFF00"/>
          <w:lang w:val="en-US"/>
        </w:rPr>
        <w:t>:</w:t>
      </w:r>
      <w:r w:rsidRPr="00B7068C">
        <w:rPr>
          <w:b/>
          <w:shadow/>
          <w:sz w:val="24"/>
          <w:szCs w:val="24"/>
          <w:shd w:val="clear" w:color="auto" w:fill="FFFF00"/>
          <w:lang w:val="en-US"/>
        </w:rPr>
        <w:t>______</w:t>
      </w:r>
      <w:r w:rsidR="00C25F34">
        <w:rPr>
          <w:b/>
          <w:shadow/>
          <w:sz w:val="24"/>
          <w:szCs w:val="24"/>
          <w:shd w:val="clear" w:color="auto" w:fill="FFFF00"/>
          <w:lang w:val="en-US"/>
        </w:rPr>
        <w:t>nu</w:t>
      </w:r>
      <w:r w:rsidR="00207B3C" w:rsidRPr="00B7068C">
        <w:rPr>
          <w:b/>
          <w:shadow/>
          <w:sz w:val="24"/>
          <w:szCs w:val="24"/>
          <w:shd w:val="clear" w:color="auto" w:fill="FFFF00"/>
          <w:lang w:val="en-US"/>
        </w:rPr>
        <w:t>__</w:t>
      </w:r>
    </w:p>
    <w:p w:rsidR="005140ED" w:rsidRPr="00B7068C" w:rsidRDefault="005140ED"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 xml:space="preserve">Data transmiterii spre publicare a </w:t>
      </w:r>
      <w:r w:rsidR="00AC2788" w:rsidRPr="00B7068C">
        <w:rPr>
          <w:b/>
          <w:shadow/>
          <w:sz w:val="24"/>
          <w:szCs w:val="24"/>
          <w:lang w:val="en-US"/>
        </w:rPr>
        <w:t>anunțului</w:t>
      </w:r>
      <w:r w:rsidRPr="00B7068C">
        <w:rPr>
          <w:b/>
          <w:shadow/>
          <w:sz w:val="24"/>
          <w:szCs w:val="24"/>
          <w:lang w:val="en-US"/>
        </w:rPr>
        <w:t xml:space="preserve"> de participare</w:t>
      </w:r>
      <w:r w:rsidR="002315C8">
        <w:rPr>
          <w:b/>
          <w:shadow/>
          <w:sz w:val="24"/>
          <w:szCs w:val="24"/>
          <w:shd w:val="clear" w:color="auto" w:fill="FFFF00"/>
          <w:lang w:val="en-US"/>
        </w:rPr>
        <w:t>:</w:t>
      </w:r>
      <w:r w:rsidR="00E453B0">
        <w:rPr>
          <w:b/>
          <w:shadow/>
          <w:sz w:val="24"/>
          <w:szCs w:val="24"/>
          <w:shd w:val="clear" w:color="auto" w:fill="FFFF00"/>
          <w:lang w:val="en-US"/>
        </w:rPr>
        <w:t xml:space="preserve"> </w:t>
      </w:r>
      <w:r w:rsidR="00294743">
        <w:rPr>
          <w:b/>
          <w:shadow/>
          <w:sz w:val="24"/>
          <w:szCs w:val="24"/>
          <w:shd w:val="clear" w:color="auto" w:fill="FFFF00"/>
          <w:lang w:val="en-US"/>
        </w:rPr>
        <w:t>22.07</w:t>
      </w:r>
      <w:r w:rsidR="00E9057B" w:rsidRPr="00B7068C">
        <w:rPr>
          <w:b/>
          <w:shadow/>
          <w:sz w:val="24"/>
          <w:szCs w:val="24"/>
          <w:shd w:val="clear" w:color="auto" w:fill="FFFF00"/>
          <w:lang w:val="en-US"/>
        </w:rPr>
        <w:t>.202</w:t>
      </w:r>
      <w:r w:rsidR="00B7068C">
        <w:rPr>
          <w:b/>
          <w:shadow/>
          <w:sz w:val="24"/>
          <w:szCs w:val="24"/>
          <w:shd w:val="clear" w:color="auto" w:fill="FFFF00"/>
          <w:lang w:val="en-US"/>
        </w:rPr>
        <w:t>1</w:t>
      </w:r>
      <w:r w:rsidR="00CE1DEB" w:rsidRPr="00B7068C">
        <w:rPr>
          <w:b/>
          <w:shadow/>
          <w:sz w:val="24"/>
          <w:szCs w:val="24"/>
          <w:shd w:val="clear" w:color="auto" w:fill="FFFF00"/>
          <w:lang w:val="en-US"/>
        </w:rPr>
        <w:t xml:space="preserve"> </w:t>
      </w:r>
    </w:p>
    <w:p w:rsidR="00CE1DEB" w:rsidRPr="00B7068C" w:rsidRDefault="00700A2F" w:rsidP="00B7068C">
      <w:pPr>
        <w:numPr>
          <w:ilvl w:val="0"/>
          <w:numId w:val="3"/>
        </w:numPr>
        <w:tabs>
          <w:tab w:val="right" w:pos="426"/>
        </w:tabs>
        <w:spacing w:before="120" w:line="276" w:lineRule="auto"/>
        <w:ind w:left="0" w:firstLine="0"/>
        <w:jc w:val="both"/>
        <w:rPr>
          <w:b/>
          <w:shadow/>
          <w:sz w:val="24"/>
          <w:szCs w:val="24"/>
          <w:lang w:val="en-US"/>
        </w:rPr>
      </w:pPr>
      <w:r w:rsidRPr="00B7068C">
        <w:rPr>
          <w:b/>
          <w:shadow/>
          <w:sz w:val="24"/>
          <w:szCs w:val="24"/>
          <w:lang w:val="en-US"/>
        </w:rPr>
        <w:t xml:space="preserve">În cadrul procedurii de </w:t>
      </w:r>
      <w:r w:rsidR="004225A2" w:rsidRPr="00B7068C">
        <w:rPr>
          <w:b/>
          <w:shadow/>
          <w:sz w:val="24"/>
          <w:szCs w:val="24"/>
          <w:lang w:val="en-US"/>
        </w:rPr>
        <w:t>achiziție publică se va utiliza</w:t>
      </w:r>
      <w:r w:rsidRPr="00B7068C">
        <w:rPr>
          <w:b/>
          <w:shadow/>
          <w:sz w:val="24"/>
          <w:szCs w:val="24"/>
          <w:lang w:val="en-US"/>
        </w:rPr>
        <w:t>/accepta</w:t>
      </w:r>
      <w:r w:rsidR="00207B3C" w:rsidRPr="00B7068C">
        <w:rPr>
          <w:b/>
          <w:shadow/>
          <w:sz w:val="24"/>
          <w:szCs w:val="24"/>
          <w:lang w:val="en-US"/>
        </w:rPr>
        <w:t>:</w:t>
      </w:r>
    </w:p>
    <w:tbl>
      <w:tblPr>
        <w:tblStyle w:val="a9"/>
        <w:tblW w:w="0" w:type="auto"/>
        <w:tblInd w:w="445" w:type="dxa"/>
        <w:tblLook w:val="04A0"/>
      </w:tblPr>
      <w:tblGrid>
        <w:gridCol w:w="6184"/>
        <w:gridCol w:w="3118"/>
      </w:tblGrid>
      <w:tr w:rsidR="00700A2F" w:rsidRPr="00294743" w:rsidTr="00196CB3">
        <w:tc>
          <w:tcPr>
            <w:tcW w:w="6184" w:type="dxa"/>
            <w:shd w:val="clear" w:color="auto" w:fill="E7E6E6" w:themeFill="background2"/>
          </w:tcPr>
          <w:p w:rsidR="00700A2F" w:rsidRPr="00B7068C" w:rsidRDefault="00700A2F" w:rsidP="00B7068C">
            <w:pPr>
              <w:tabs>
                <w:tab w:val="right" w:pos="426"/>
              </w:tabs>
              <w:spacing w:line="276" w:lineRule="auto"/>
              <w:jc w:val="both"/>
              <w:rPr>
                <w:b/>
                <w:shadow/>
                <w:sz w:val="24"/>
                <w:szCs w:val="24"/>
              </w:rPr>
            </w:pPr>
            <w:r w:rsidRPr="00B7068C">
              <w:rPr>
                <w:b/>
                <w:shadow/>
                <w:sz w:val="24"/>
                <w:szCs w:val="24"/>
              </w:rPr>
              <w:t>Denumirea instrumentului electronic</w:t>
            </w:r>
          </w:p>
        </w:tc>
        <w:tc>
          <w:tcPr>
            <w:tcW w:w="3118" w:type="dxa"/>
            <w:shd w:val="clear" w:color="auto" w:fill="E7E6E6" w:themeFill="background2"/>
          </w:tcPr>
          <w:p w:rsidR="00700A2F" w:rsidRPr="00B7068C" w:rsidRDefault="00700A2F" w:rsidP="00B7068C">
            <w:pPr>
              <w:tabs>
                <w:tab w:val="right" w:pos="426"/>
              </w:tabs>
              <w:spacing w:line="276" w:lineRule="auto"/>
              <w:jc w:val="both"/>
              <w:rPr>
                <w:b/>
                <w:shadow/>
                <w:sz w:val="24"/>
                <w:szCs w:val="24"/>
                <w:lang w:val="en-US"/>
              </w:rPr>
            </w:pPr>
            <w:r w:rsidRPr="00B7068C">
              <w:rPr>
                <w:b/>
                <w:shadow/>
                <w:sz w:val="24"/>
                <w:szCs w:val="24"/>
                <w:lang w:val="en-US"/>
              </w:rPr>
              <w:t>Se va utiliza/accepta sau nu</w:t>
            </w:r>
          </w:p>
        </w:tc>
      </w:tr>
      <w:tr w:rsidR="00700A2F" w:rsidRPr="00B7068C" w:rsidTr="00196CB3">
        <w:tc>
          <w:tcPr>
            <w:tcW w:w="6184" w:type="dxa"/>
          </w:tcPr>
          <w:p w:rsidR="00700A2F" w:rsidRPr="00B7068C" w:rsidRDefault="00700A2F" w:rsidP="00B7068C">
            <w:pPr>
              <w:tabs>
                <w:tab w:val="right" w:pos="426"/>
              </w:tabs>
              <w:spacing w:line="276" w:lineRule="auto"/>
              <w:jc w:val="both"/>
              <w:rPr>
                <w:shadow/>
                <w:sz w:val="24"/>
                <w:szCs w:val="24"/>
                <w:lang w:val="en-US"/>
              </w:rPr>
            </w:pPr>
            <w:r w:rsidRPr="00B7068C">
              <w:rPr>
                <w:shadow/>
                <w:sz w:val="24"/>
                <w:szCs w:val="24"/>
                <w:lang w:val="en-US"/>
              </w:rPr>
              <w:t>depunerea electronică a ofertelor sau a cererilor de participare</w:t>
            </w:r>
          </w:p>
        </w:tc>
        <w:tc>
          <w:tcPr>
            <w:tcW w:w="3118" w:type="dxa"/>
            <w:shd w:val="clear" w:color="auto" w:fill="FFFF00"/>
          </w:tcPr>
          <w:p w:rsidR="00700A2F" w:rsidRPr="00B7068C" w:rsidRDefault="00CE1DEB" w:rsidP="00B7068C">
            <w:pPr>
              <w:tabs>
                <w:tab w:val="right" w:pos="426"/>
              </w:tabs>
              <w:spacing w:line="276" w:lineRule="auto"/>
              <w:jc w:val="both"/>
              <w:rPr>
                <w:shadow/>
                <w:sz w:val="24"/>
                <w:szCs w:val="24"/>
                <w:lang w:val="en-US"/>
              </w:rPr>
            </w:pPr>
            <w:r w:rsidRPr="00B7068C">
              <w:rPr>
                <w:shadow/>
                <w:sz w:val="24"/>
                <w:szCs w:val="24"/>
                <w:lang w:val="en-US"/>
              </w:rPr>
              <w:t>+</w:t>
            </w:r>
          </w:p>
        </w:tc>
      </w:tr>
      <w:tr w:rsidR="00700A2F" w:rsidRPr="00B7068C" w:rsidTr="00196CB3">
        <w:tc>
          <w:tcPr>
            <w:tcW w:w="6184" w:type="dxa"/>
          </w:tcPr>
          <w:p w:rsidR="00700A2F" w:rsidRPr="00B7068C" w:rsidRDefault="00700A2F" w:rsidP="00B7068C">
            <w:pPr>
              <w:tabs>
                <w:tab w:val="right" w:pos="426"/>
              </w:tabs>
              <w:spacing w:line="276" w:lineRule="auto"/>
              <w:jc w:val="both"/>
              <w:rPr>
                <w:shadow/>
                <w:sz w:val="24"/>
                <w:szCs w:val="24"/>
              </w:rPr>
            </w:pPr>
            <w:r w:rsidRPr="00B7068C">
              <w:rPr>
                <w:shadow/>
                <w:sz w:val="24"/>
                <w:szCs w:val="24"/>
              </w:rPr>
              <w:t>sistemul de comenzi electronice</w:t>
            </w:r>
          </w:p>
        </w:tc>
        <w:tc>
          <w:tcPr>
            <w:tcW w:w="3118" w:type="dxa"/>
            <w:shd w:val="clear" w:color="auto" w:fill="FFFF00"/>
          </w:tcPr>
          <w:p w:rsidR="00700A2F" w:rsidRPr="00B7068C" w:rsidRDefault="00CE1DEB" w:rsidP="00B7068C">
            <w:pPr>
              <w:tabs>
                <w:tab w:val="right" w:pos="426"/>
              </w:tabs>
              <w:spacing w:line="276" w:lineRule="auto"/>
              <w:jc w:val="both"/>
              <w:rPr>
                <w:shadow/>
                <w:sz w:val="24"/>
                <w:szCs w:val="24"/>
                <w:lang w:val="ro-RO"/>
              </w:rPr>
            </w:pPr>
            <w:r w:rsidRPr="00B7068C">
              <w:rPr>
                <w:shadow/>
                <w:sz w:val="24"/>
                <w:szCs w:val="24"/>
                <w:lang w:val="ro-RO"/>
              </w:rPr>
              <w:t>-</w:t>
            </w:r>
          </w:p>
        </w:tc>
      </w:tr>
      <w:tr w:rsidR="00700A2F" w:rsidRPr="00B7068C" w:rsidTr="00196CB3">
        <w:tc>
          <w:tcPr>
            <w:tcW w:w="6184" w:type="dxa"/>
          </w:tcPr>
          <w:p w:rsidR="00700A2F" w:rsidRPr="00B7068C" w:rsidRDefault="00700A2F" w:rsidP="00B7068C">
            <w:pPr>
              <w:tabs>
                <w:tab w:val="right" w:pos="426"/>
              </w:tabs>
              <w:spacing w:line="276" w:lineRule="auto"/>
              <w:jc w:val="both"/>
              <w:rPr>
                <w:shadow/>
                <w:sz w:val="24"/>
                <w:szCs w:val="24"/>
              </w:rPr>
            </w:pPr>
            <w:r w:rsidRPr="00B7068C">
              <w:rPr>
                <w:shadow/>
                <w:sz w:val="24"/>
                <w:szCs w:val="24"/>
              </w:rPr>
              <w:t>facturarea electronică</w:t>
            </w:r>
          </w:p>
        </w:tc>
        <w:tc>
          <w:tcPr>
            <w:tcW w:w="3118" w:type="dxa"/>
            <w:shd w:val="clear" w:color="auto" w:fill="FFFF00"/>
          </w:tcPr>
          <w:p w:rsidR="00700A2F" w:rsidRPr="00B7068C" w:rsidRDefault="00CE1DEB" w:rsidP="00B7068C">
            <w:pPr>
              <w:tabs>
                <w:tab w:val="right" w:pos="426"/>
              </w:tabs>
              <w:spacing w:line="276" w:lineRule="auto"/>
              <w:jc w:val="both"/>
              <w:rPr>
                <w:shadow/>
                <w:sz w:val="24"/>
                <w:szCs w:val="24"/>
                <w:lang w:val="ro-RO"/>
              </w:rPr>
            </w:pPr>
            <w:r w:rsidRPr="00B7068C">
              <w:rPr>
                <w:shadow/>
                <w:sz w:val="24"/>
                <w:szCs w:val="24"/>
                <w:lang w:val="ro-RO"/>
              </w:rPr>
              <w:t>-</w:t>
            </w:r>
          </w:p>
        </w:tc>
      </w:tr>
      <w:tr w:rsidR="00700A2F" w:rsidRPr="00B7068C" w:rsidTr="00196CB3">
        <w:tc>
          <w:tcPr>
            <w:tcW w:w="6184" w:type="dxa"/>
          </w:tcPr>
          <w:p w:rsidR="00700A2F" w:rsidRPr="00B7068C" w:rsidRDefault="00AC2788" w:rsidP="00B7068C">
            <w:pPr>
              <w:tabs>
                <w:tab w:val="right" w:pos="426"/>
              </w:tabs>
              <w:spacing w:line="276" w:lineRule="auto"/>
              <w:jc w:val="both"/>
              <w:rPr>
                <w:shadow/>
                <w:sz w:val="24"/>
                <w:szCs w:val="24"/>
              </w:rPr>
            </w:pPr>
            <w:r w:rsidRPr="00B7068C">
              <w:rPr>
                <w:shadow/>
                <w:sz w:val="24"/>
                <w:szCs w:val="24"/>
              </w:rPr>
              <w:t>plățile</w:t>
            </w:r>
            <w:r w:rsidR="00700A2F" w:rsidRPr="00B7068C">
              <w:rPr>
                <w:shadow/>
                <w:sz w:val="24"/>
                <w:szCs w:val="24"/>
              </w:rPr>
              <w:t xml:space="preserve"> electronice</w:t>
            </w:r>
          </w:p>
        </w:tc>
        <w:tc>
          <w:tcPr>
            <w:tcW w:w="3118" w:type="dxa"/>
            <w:shd w:val="clear" w:color="auto" w:fill="FFFF00"/>
          </w:tcPr>
          <w:p w:rsidR="00700A2F" w:rsidRPr="00B7068C" w:rsidRDefault="00CE1DEB" w:rsidP="00B7068C">
            <w:pPr>
              <w:tabs>
                <w:tab w:val="right" w:pos="426"/>
              </w:tabs>
              <w:spacing w:line="276" w:lineRule="auto"/>
              <w:jc w:val="both"/>
              <w:rPr>
                <w:shadow/>
                <w:sz w:val="24"/>
                <w:szCs w:val="24"/>
                <w:lang w:val="ro-RO"/>
              </w:rPr>
            </w:pPr>
            <w:r w:rsidRPr="00B7068C">
              <w:rPr>
                <w:shadow/>
                <w:sz w:val="24"/>
                <w:szCs w:val="24"/>
                <w:lang w:val="ro-RO"/>
              </w:rPr>
              <w:t>-</w:t>
            </w:r>
          </w:p>
        </w:tc>
      </w:tr>
    </w:tbl>
    <w:p w:rsidR="00207B3C" w:rsidRPr="00B7068C" w:rsidRDefault="00207B3C" w:rsidP="00B7068C">
      <w:pPr>
        <w:numPr>
          <w:ilvl w:val="0"/>
          <w:numId w:val="3"/>
        </w:numPr>
        <w:tabs>
          <w:tab w:val="right" w:pos="426"/>
        </w:tabs>
        <w:spacing w:before="120" w:line="276" w:lineRule="auto"/>
        <w:ind w:left="360"/>
        <w:jc w:val="both"/>
        <w:rPr>
          <w:b/>
          <w:shadow/>
          <w:sz w:val="24"/>
          <w:szCs w:val="24"/>
          <w:lang w:val="en-US"/>
        </w:rPr>
      </w:pPr>
      <w:r w:rsidRPr="00B7068C">
        <w:rPr>
          <w:b/>
          <w:shadow/>
          <w:sz w:val="24"/>
          <w:szCs w:val="24"/>
          <w:lang w:val="en-US"/>
        </w:rPr>
        <w:t xml:space="preserve">Contractul intră sub incidența Acordului privind </w:t>
      </w:r>
      <w:r w:rsidR="00AC2788" w:rsidRPr="00B7068C">
        <w:rPr>
          <w:b/>
          <w:shadow/>
          <w:sz w:val="24"/>
          <w:szCs w:val="24"/>
          <w:lang w:val="en-US"/>
        </w:rPr>
        <w:t>achizițiile</w:t>
      </w:r>
      <w:r w:rsidRPr="00B7068C">
        <w:rPr>
          <w:b/>
          <w:shadow/>
          <w:sz w:val="24"/>
          <w:szCs w:val="24"/>
          <w:lang w:val="en-US"/>
        </w:rPr>
        <w:t xml:space="preserve"> guvernamentale al </w:t>
      </w:r>
      <w:r w:rsidR="00AC2788" w:rsidRPr="00B7068C">
        <w:rPr>
          <w:b/>
          <w:shadow/>
          <w:sz w:val="24"/>
          <w:szCs w:val="24"/>
          <w:lang w:val="en-US"/>
        </w:rPr>
        <w:t>Organizației</w:t>
      </w:r>
      <w:r w:rsidRPr="00B7068C">
        <w:rPr>
          <w:b/>
          <w:shadow/>
          <w:sz w:val="24"/>
          <w:szCs w:val="24"/>
          <w:lang w:val="en-US"/>
        </w:rPr>
        <w:t xml:space="preserve"> Mondiale a </w:t>
      </w:r>
      <w:r w:rsidR="00AC2788" w:rsidRPr="00B7068C">
        <w:rPr>
          <w:b/>
          <w:shadow/>
          <w:sz w:val="24"/>
          <w:szCs w:val="24"/>
          <w:lang w:val="en-US"/>
        </w:rPr>
        <w:t>Comerțului</w:t>
      </w:r>
      <w:r w:rsidRPr="00B7068C">
        <w:rPr>
          <w:b/>
          <w:shadow/>
          <w:sz w:val="24"/>
          <w:szCs w:val="24"/>
          <w:lang w:val="en-US"/>
        </w:rPr>
        <w:t xml:space="preserve"> (numai în cazul </w:t>
      </w:r>
      <w:r w:rsidR="00AC2788" w:rsidRPr="00B7068C">
        <w:rPr>
          <w:b/>
          <w:shadow/>
          <w:sz w:val="24"/>
          <w:szCs w:val="24"/>
          <w:lang w:val="en-US"/>
        </w:rPr>
        <w:t>anunțurilor</w:t>
      </w:r>
      <w:r w:rsidRPr="00B7068C">
        <w:rPr>
          <w:b/>
          <w:shadow/>
          <w:sz w:val="24"/>
          <w:szCs w:val="24"/>
          <w:lang w:val="en-US"/>
        </w:rPr>
        <w:t xml:space="preserve"> transmise spre publicare în Jurnalul Oficial al Uniunii Europene): </w:t>
      </w:r>
      <w:r w:rsidR="004F6142" w:rsidRPr="00B7068C">
        <w:rPr>
          <w:b/>
          <w:shadow/>
          <w:sz w:val="24"/>
          <w:szCs w:val="24"/>
          <w:shd w:val="clear" w:color="auto" w:fill="FFFF00"/>
          <w:lang w:val="en-US"/>
        </w:rPr>
        <w:t>__</w:t>
      </w:r>
      <w:r w:rsidRPr="00B7068C">
        <w:rPr>
          <w:b/>
          <w:shadow/>
          <w:sz w:val="24"/>
          <w:szCs w:val="24"/>
          <w:shd w:val="clear" w:color="auto" w:fill="FFFF00"/>
          <w:lang w:val="en-US"/>
        </w:rPr>
        <w:t>_____</w:t>
      </w:r>
      <w:r w:rsidR="00CE1DEB" w:rsidRPr="00B7068C">
        <w:rPr>
          <w:b/>
          <w:shadow/>
          <w:sz w:val="24"/>
          <w:szCs w:val="24"/>
          <w:shd w:val="clear" w:color="auto" w:fill="FFFF00"/>
          <w:lang w:val="en-US"/>
        </w:rPr>
        <w:t>nu</w:t>
      </w:r>
      <w:r w:rsidRPr="00B7068C">
        <w:rPr>
          <w:b/>
          <w:shadow/>
          <w:sz w:val="24"/>
          <w:szCs w:val="24"/>
          <w:shd w:val="clear" w:color="auto" w:fill="FFFF00"/>
          <w:lang w:val="en-US"/>
        </w:rPr>
        <w:t>______</w:t>
      </w:r>
    </w:p>
    <w:p w:rsidR="00C25F34" w:rsidRPr="00C25F34" w:rsidRDefault="00700A2F" w:rsidP="00C25F34">
      <w:pPr>
        <w:numPr>
          <w:ilvl w:val="0"/>
          <w:numId w:val="3"/>
        </w:numPr>
        <w:tabs>
          <w:tab w:val="right" w:pos="426"/>
        </w:tabs>
        <w:spacing w:before="120"/>
        <w:ind w:left="0" w:firstLine="0"/>
        <w:jc w:val="both"/>
        <w:rPr>
          <w:b/>
          <w:shadow/>
          <w:sz w:val="24"/>
          <w:szCs w:val="24"/>
          <w:lang w:val="en-US"/>
        </w:rPr>
      </w:pPr>
      <w:r w:rsidRPr="00B7068C">
        <w:rPr>
          <w:b/>
          <w:shadow/>
          <w:sz w:val="24"/>
          <w:szCs w:val="24"/>
          <w:lang w:val="en-US"/>
        </w:rPr>
        <w:t xml:space="preserve">Alte </w:t>
      </w:r>
      <w:r w:rsidR="00AC2788" w:rsidRPr="00B7068C">
        <w:rPr>
          <w:b/>
          <w:shadow/>
          <w:sz w:val="24"/>
          <w:szCs w:val="24"/>
          <w:lang w:val="en-US"/>
        </w:rPr>
        <w:t>informații</w:t>
      </w:r>
      <w:r w:rsidRPr="00B7068C">
        <w:rPr>
          <w:b/>
          <w:shadow/>
          <w:sz w:val="24"/>
          <w:szCs w:val="24"/>
          <w:lang w:val="en-US"/>
        </w:rPr>
        <w:t xml:space="preserve"> relevante: </w:t>
      </w:r>
      <w:r w:rsidR="00CE1DEB" w:rsidRPr="00B7068C">
        <w:rPr>
          <w:b/>
          <w:shadow/>
          <w:sz w:val="24"/>
          <w:szCs w:val="24"/>
          <w:shd w:val="clear" w:color="auto" w:fill="FFFF00"/>
          <w:lang w:val="en-US"/>
        </w:rPr>
        <w:t xml:space="preserve">Persoană responsabilă: </w:t>
      </w:r>
      <w:r w:rsidR="00761D00">
        <w:rPr>
          <w:b/>
          <w:sz w:val="24"/>
          <w:szCs w:val="24"/>
          <w:lang w:val="en-US"/>
        </w:rPr>
        <w:t xml:space="preserve"> </w:t>
      </w:r>
      <w:r w:rsidR="00C25F34">
        <w:rPr>
          <w:b/>
          <w:sz w:val="24"/>
          <w:szCs w:val="24"/>
          <w:lang w:val="en-US"/>
        </w:rPr>
        <w:t>079 566 999 – Boleac Diana șef-secție interimar Anesteziologie și terapie intensivă nr. 2</w:t>
      </w:r>
    </w:p>
    <w:p w:rsidR="00C25F34" w:rsidRDefault="00C25F34" w:rsidP="00C25F34">
      <w:pPr>
        <w:tabs>
          <w:tab w:val="right" w:pos="426"/>
        </w:tabs>
        <w:spacing w:before="120"/>
        <w:jc w:val="both"/>
        <w:rPr>
          <w:b/>
          <w:shadow/>
          <w:sz w:val="24"/>
          <w:szCs w:val="24"/>
          <w:lang w:val="en-US"/>
        </w:rPr>
      </w:pPr>
    </w:p>
    <w:p w:rsidR="00CE1DEB" w:rsidRPr="00B7068C" w:rsidRDefault="00AA14E6" w:rsidP="00C25F34">
      <w:pPr>
        <w:numPr>
          <w:ilvl w:val="0"/>
          <w:numId w:val="3"/>
        </w:numPr>
        <w:tabs>
          <w:tab w:val="right" w:pos="426"/>
        </w:tabs>
        <w:spacing w:before="120"/>
        <w:ind w:left="0" w:firstLine="0"/>
        <w:jc w:val="both"/>
        <w:rPr>
          <w:b/>
          <w:shadow/>
          <w:sz w:val="24"/>
          <w:szCs w:val="24"/>
          <w:lang w:val="en-US"/>
        </w:rPr>
      </w:pPr>
      <w:r w:rsidRPr="00B7068C">
        <w:rPr>
          <w:b/>
          <w:shadow/>
          <w:sz w:val="24"/>
          <w:szCs w:val="24"/>
          <w:lang w:val="en-US"/>
        </w:rPr>
        <w:t xml:space="preserve">Conducătorul grupului de lucru:  </w:t>
      </w:r>
    </w:p>
    <w:p w:rsidR="000F7D33" w:rsidRPr="00B7068C" w:rsidRDefault="000F7D33" w:rsidP="00B7068C">
      <w:pPr>
        <w:spacing w:before="120" w:after="120" w:line="276" w:lineRule="auto"/>
        <w:rPr>
          <w:b/>
          <w:shadow/>
          <w:sz w:val="24"/>
          <w:szCs w:val="24"/>
          <w:lang w:val="en-US"/>
        </w:rPr>
      </w:pPr>
    </w:p>
    <w:p w:rsidR="00CE1DEB" w:rsidRPr="00B7068C" w:rsidRDefault="00CE1DEB" w:rsidP="00B7068C">
      <w:pPr>
        <w:spacing w:before="120" w:after="120" w:line="276" w:lineRule="auto"/>
        <w:rPr>
          <w:b/>
          <w:shadow/>
          <w:sz w:val="24"/>
          <w:szCs w:val="24"/>
          <w:lang w:val="en-US"/>
        </w:rPr>
      </w:pPr>
      <w:r w:rsidRPr="00B7068C">
        <w:rPr>
          <w:b/>
          <w:shadow/>
          <w:sz w:val="24"/>
          <w:szCs w:val="24"/>
          <w:lang w:val="en-US"/>
        </w:rPr>
        <w:t xml:space="preserve">                       Ciocanu Mihail              </w:t>
      </w:r>
      <w:r w:rsidR="00AA14E6" w:rsidRPr="00B7068C">
        <w:rPr>
          <w:b/>
          <w:shadow/>
          <w:sz w:val="24"/>
          <w:szCs w:val="24"/>
          <w:shd w:val="clear" w:color="auto" w:fill="FFFF00"/>
          <w:lang w:val="en-US"/>
        </w:rPr>
        <w:t>______________________________</w:t>
      </w:r>
      <w:r w:rsidR="00081285" w:rsidRPr="00B7068C">
        <w:rPr>
          <w:b/>
          <w:shadow/>
          <w:sz w:val="24"/>
          <w:szCs w:val="24"/>
          <w:lang w:val="en-US"/>
        </w:rPr>
        <w:t xml:space="preserve">                L.Ș.</w:t>
      </w:r>
    </w:p>
    <w:sectPr w:rsidR="00CE1DEB" w:rsidRPr="00B7068C" w:rsidSect="00B7068C">
      <w:footerReference w:type="default" r:id="rId8"/>
      <w:pgSz w:w="11906" w:h="16838"/>
      <w:pgMar w:top="567" w:right="849"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1406" w:rsidRDefault="00221406">
      <w:r>
        <w:separator/>
      </w:r>
    </w:p>
  </w:endnote>
  <w:endnote w:type="continuationSeparator" w:id="1">
    <w:p w:rsidR="00221406" w:rsidRDefault="002214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E20" w:rsidRDefault="00492328" w:rsidP="002A7184">
    <w:pPr>
      <w:pStyle w:val="a4"/>
      <w:jc w:val="center"/>
    </w:pPr>
    <w:fldSimple w:instr=" PAGE   \* MERGEFORMAT ">
      <w:r w:rsidR="00294743">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1406" w:rsidRDefault="00221406">
      <w:r>
        <w:separator/>
      </w:r>
    </w:p>
  </w:footnote>
  <w:footnote w:type="continuationSeparator" w:id="1">
    <w:p w:rsidR="00221406" w:rsidRDefault="002214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4725F01"/>
    <w:multiLevelType w:val="hybridMultilevel"/>
    <w:tmpl w:val="D834C8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0"/>
  </w:num>
  <w:num w:numId="7">
    <w:abstractNumId w:val="7"/>
  </w:num>
  <w:num w:numId="8">
    <w:abstractNumId w:val="17"/>
  </w:num>
  <w:num w:numId="9">
    <w:abstractNumId w:val="1"/>
  </w:num>
  <w:num w:numId="10">
    <w:abstractNumId w:val="3"/>
  </w:num>
  <w:num w:numId="11">
    <w:abstractNumId w:val="10"/>
  </w:num>
  <w:num w:numId="12">
    <w:abstractNumId w:val="19"/>
  </w:num>
  <w:num w:numId="13">
    <w:abstractNumId w:val="16"/>
  </w:num>
  <w:num w:numId="14">
    <w:abstractNumId w:val="20"/>
  </w:num>
  <w:num w:numId="15">
    <w:abstractNumId w:val="11"/>
  </w:num>
  <w:num w:numId="16">
    <w:abstractNumId w:val="5"/>
  </w:num>
  <w:num w:numId="17">
    <w:abstractNumId w:val="2"/>
  </w:num>
  <w:num w:numId="18">
    <w:abstractNumId w:val="4"/>
  </w:num>
  <w:num w:numId="19">
    <w:abstractNumId w:val="8"/>
  </w:num>
  <w:num w:numId="20">
    <w:abstractNumId w:val="18"/>
  </w:num>
  <w:num w:numId="21">
    <w:abstractNumId w:val="6"/>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22E20"/>
    <w:rsid w:val="00036420"/>
    <w:rsid w:val="00037226"/>
    <w:rsid w:val="00045375"/>
    <w:rsid w:val="00045AF7"/>
    <w:rsid w:val="00081285"/>
    <w:rsid w:val="00082348"/>
    <w:rsid w:val="00086B34"/>
    <w:rsid w:val="000B2D7E"/>
    <w:rsid w:val="000B4282"/>
    <w:rsid w:val="000D51D1"/>
    <w:rsid w:val="000F7D33"/>
    <w:rsid w:val="00102254"/>
    <w:rsid w:val="001224DA"/>
    <w:rsid w:val="0013070A"/>
    <w:rsid w:val="00135928"/>
    <w:rsid w:val="001600B3"/>
    <w:rsid w:val="00164BF3"/>
    <w:rsid w:val="00177181"/>
    <w:rsid w:val="00183856"/>
    <w:rsid w:val="00193032"/>
    <w:rsid w:val="00193507"/>
    <w:rsid w:val="00193976"/>
    <w:rsid w:val="00195A29"/>
    <w:rsid w:val="00196CB3"/>
    <w:rsid w:val="001A7571"/>
    <w:rsid w:val="001B6CBC"/>
    <w:rsid w:val="001D48E7"/>
    <w:rsid w:val="001F244D"/>
    <w:rsid w:val="001F4B4C"/>
    <w:rsid w:val="00207B3C"/>
    <w:rsid w:val="00215E6A"/>
    <w:rsid w:val="00221406"/>
    <w:rsid w:val="002315C8"/>
    <w:rsid w:val="002430BF"/>
    <w:rsid w:val="00243F43"/>
    <w:rsid w:val="002546EC"/>
    <w:rsid w:val="00283F75"/>
    <w:rsid w:val="00294743"/>
    <w:rsid w:val="00296754"/>
    <w:rsid w:val="00297F99"/>
    <w:rsid w:val="002A074C"/>
    <w:rsid w:val="002A7184"/>
    <w:rsid w:val="002D66C0"/>
    <w:rsid w:val="002E606A"/>
    <w:rsid w:val="002F3A70"/>
    <w:rsid w:val="00340BA2"/>
    <w:rsid w:val="00353A69"/>
    <w:rsid w:val="003647B8"/>
    <w:rsid w:val="00381AA1"/>
    <w:rsid w:val="00394785"/>
    <w:rsid w:val="003B1575"/>
    <w:rsid w:val="003B6B47"/>
    <w:rsid w:val="003C0298"/>
    <w:rsid w:val="003D063B"/>
    <w:rsid w:val="003F25B1"/>
    <w:rsid w:val="004031A0"/>
    <w:rsid w:val="00403FE6"/>
    <w:rsid w:val="004065C6"/>
    <w:rsid w:val="0041000F"/>
    <w:rsid w:val="004225A2"/>
    <w:rsid w:val="0042484E"/>
    <w:rsid w:val="004376B0"/>
    <w:rsid w:val="00443919"/>
    <w:rsid w:val="00444B84"/>
    <w:rsid w:val="0045517F"/>
    <w:rsid w:val="00473194"/>
    <w:rsid w:val="00474149"/>
    <w:rsid w:val="00492328"/>
    <w:rsid w:val="004A10F9"/>
    <w:rsid w:val="004A7599"/>
    <w:rsid w:val="004C5BB0"/>
    <w:rsid w:val="004C60E0"/>
    <w:rsid w:val="004F14D7"/>
    <w:rsid w:val="004F54D6"/>
    <w:rsid w:val="004F6142"/>
    <w:rsid w:val="00506BB8"/>
    <w:rsid w:val="00506D5A"/>
    <w:rsid w:val="005140ED"/>
    <w:rsid w:val="005160EE"/>
    <w:rsid w:val="005421FA"/>
    <w:rsid w:val="005518F6"/>
    <w:rsid w:val="005560D1"/>
    <w:rsid w:val="00557709"/>
    <w:rsid w:val="005651B9"/>
    <w:rsid w:val="0057072F"/>
    <w:rsid w:val="00585530"/>
    <w:rsid w:val="00591848"/>
    <w:rsid w:val="005A45FB"/>
    <w:rsid w:val="005A4EBC"/>
    <w:rsid w:val="005B0108"/>
    <w:rsid w:val="005B0213"/>
    <w:rsid w:val="005D2F0B"/>
    <w:rsid w:val="005E2215"/>
    <w:rsid w:val="005F35C8"/>
    <w:rsid w:val="005F61AE"/>
    <w:rsid w:val="00602AC3"/>
    <w:rsid w:val="00610EA1"/>
    <w:rsid w:val="00616DAE"/>
    <w:rsid w:val="0062066F"/>
    <w:rsid w:val="006213AD"/>
    <w:rsid w:val="0062221E"/>
    <w:rsid w:val="006466C0"/>
    <w:rsid w:val="00654065"/>
    <w:rsid w:val="00662C7D"/>
    <w:rsid w:val="00665700"/>
    <w:rsid w:val="00682948"/>
    <w:rsid w:val="006845C8"/>
    <w:rsid w:val="006873BC"/>
    <w:rsid w:val="0069001F"/>
    <w:rsid w:val="00697102"/>
    <w:rsid w:val="006A6405"/>
    <w:rsid w:val="006C081C"/>
    <w:rsid w:val="006C11CA"/>
    <w:rsid w:val="00700A2F"/>
    <w:rsid w:val="007201DC"/>
    <w:rsid w:val="0072330A"/>
    <w:rsid w:val="0074040C"/>
    <w:rsid w:val="007417D4"/>
    <w:rsid w:val="0074622B"/>
    <w:rsid w:val="00761D00"/>
    <w:rsid w:val="00794E2A"/>
    <w:rsid w:val="00796324"/>
    <w:rsid w:val="007D346D"/>
    <w:rsid w:val="007D63DE"/>
    <w:rsid w:val="007E1F69"/>
    <w:rsid w:val="007E3020"/>
    <w:rsid w:val="007F1077"/>
    <w:rsid w:val="00821B0E"/>
    <w:rsid w:val="00824949"/>
    <w:rsid w:val="00827DB0"/>
    <w:rsid w:val="00835970"/>
    <w:rsid w:val="00847A82"/>
    <w:rsid w:val="00884EF7"/>
    <w:rsid w:val="0088649A"/>
    <w:rsid w:val="008876C3"/>
    <w:rsid w:val="008925A1"/>
    <w:rsid w:val="00892BD2"/>
    <w:rsid w:val="00895BB6"/>
    <w:rsid w:val="008A1519"/>
    <w:rsid w:val="008C0786"/>
    <w:rsid w:val="0090083E"/>
    <w:rsid w:val="009164E3"/>
    <w:rsid w:val="0092053F"/>
    <w:rsid w:val="00936455"/>
    <w:rsid w:val="009465BC"/>
    <w:rsid w:val="00947BB2"/>
    <w:rsid w:val="0095368C"/>
    <w:rsid w:val="00963EB3"/>
    <w:rsid w:val="00964D0D"/>
    <w:rsid w:val="0096527B"/>
    <w:rsid w:val="009A2C83"/>
    <w:rsid w:val="009D5F69"/>
    <w:rsid w:val="009E244E"/>
    <w:rsid w:val="00A02472"/>
    <w:rsid w:val="00A21FBC"/>
    <w:rsid w:val="00A26D6B"/>
    <w:rsid w:val="00A52D26"/>
    <w:rsid w:val="00A61F2B"/>
    <w:rsid w:val="00A626AF"/>
    <w:rsid w:val="00A93CC3"/>
    <w:rsid w:val="00AA14E6"/>
    <w:rsid w:val="00AA4BE6"/>
    <w:rsid w:val="00AC2788"/>
    <w:rsid w:val="00AE3EA8"/>
    <w:rsid w:val="00AE7604"/>
    <w:rsid w:val="00AF44E7"/>
    <w:rsid w:val="00B072A5"/>
    <w:rsid w:val="00B07EB3"/>
    <w:rsid w:val="00B117FB"/>
    <w:rsid w:val="00B1222A"/>
    <w:rsid w:val="00B150FB"/>
    <w:rsid w:val="00B1606A"/>
    <w:rsid w:val="00B53265"/>
    <w:rsid w:val="00B65510"/>
    <w:rsid w:val="00B7068C"/>
    <w:rsid w:val="00B848EC"/>
    <w:rsid w:val="00B86AD1"/>
    <w:rsid w:val="00B95376"/>
    <w:rsid w:val="00BA14C9"/>
    <w:rsid w:val="00BC05DD"/>
    <w:rsid w:val="00BC3DE8"/>
    <w:rsid w:val="00BE4DEE"/>
    <w:rsid w:val="00C03320"/>
    <w:rsid w:val="00C16914"/>
    <w:rsid w:val="00C22322"/>
    <w:rsid w:val="00C25F34"/>
    <w:rsid w:val="00C55B3E"/>
    <w:rsid w:val="00C76A24"/>
    <w:rsid w:val="00C863D8"/>
    <w:rsid w:val="00C91E29"/>
    <w:rsid w:val="00C96CA4"/>
    <w:rsid w:val="00CB2C4D"/>
    <w:rsid w:val="00CE1DEB"/>
    <w:rsid w:val="00D03227"/>
    <w:rsid w:val="00D06E18"/>
    <w:rsid w:val="00D10289"/>
    <w:rsid w:val="00D17B85"/>
    <w:rsid w:val="00D3222C"/>
    <w:rsid w:val="00D565CB"/>
    <w:rsid w:val="00D66C6B"/>
    <w:rsid w:val="00D77D19"/>
    <w:rsid w:val="00D85B8C"/>
    <w:rsid w:val="00D92D12"/>
    <w:rsid w:val="00DA5C7A"/>
    <w:rsid w:val="00DB2FA4"/>
    <w:rsid w:val="00DC0059"/>
    <w:rsid w:val="00DC7F4B"/>
    <w:rsid w:val="00DD6A5F"/>
    <w:rsid w:val="00DE22D2"/>
    <w:rsid w:val="00DF6D02"/>
    <w:rsid w:val="00E0329C"/>
    <w:rsid w:val="00E04079"/>
    <w:rsid w:val="00E414F3"/>
    <w:rsid w:val="00E453B0"/>
    <w:rsid w:val="00E55E71"/>
    <w:rsid w:val="00E9057B"/>
    <w:rsid w:val="00ED176C"/>
    <w:rsid w:val="00ED4D8D"/>
    <w:rsid w:val="00EF7226"/>
    <w:rsid w:val="00F1644B"/>
    <w:rsid w:val="00F2506C"/>
    <w:rsid w:val="00F2516A"/>
    <w:rsid w:val="00F33CA7"/>
    <w:rsid w:val="00F37FB9"/>
    <w:rsid w:val="00F424E8"/>
    <w:rsid w:val="00F459D6"/>
    <w:rsid w:val="00F53932"/>
    <w:rsid w:val="00F539AB"/>
    <w:rsid w:val="00F761AE"/>
    <w:rsid w:val="00FA2D11"/>
    <w:rsid w:val="00FB099F"/>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semiHidden/>
    <w:unhideWhenUsed/>
    <w:rsid w:val="002430BF"/>
    <w:rPr>
      <w:color w:val="0000FF"/>
      <w:u w:val="single"/>
    </w:rPr>
  </w:style>
  <w:style w:type="character" w:styleId="ad">
    <w:name w:val="FollowedHyperlink"/>
    <w:basedOn w:val="a1"/>
    <w:uiPriority w:val="99"/>
    <w:semiHidden/>
    <w:unhideWhenUsed/>
    <w:rsid w:val="002430BF"/>
    <w:rPr>
      <w:color w:val="800080"/>
      <w:u w:val="single"/>
    </w:rPr>
  </w:style>
  <w:style w:type="paragraph" w:customStyle="1" w:styleId="font5">
    <w:name w:val="font5"/>
    <w:basedOn w:val="a"/>
    <w:rsid w:val="002430BF"/>
    <w:pPr>
      <w:spacing w:before="100" w:beforeAutospacing="1" w:after="100" w:afterAutospacing="1"/>
    </w:pPr>
  </w:style>
  <w:style w:type="paragraph" w:customStyle="1" w:styleId="font6">
    <w:name w:val="font6"/>
    <w:basedOn w:val="a"/>
    <w:rsid w:val="002430BF"/>
    <w:pPr>
      <w:spacing w:before="100" w:beforeAutospacing="1" w:after="100" w:afterAutospacing="1"/>
    </w:pPr>
    <w:rPr>
      <w:b/>
      <w:bCs/>
      <w:color w:val="000000"/>
      <w:sz w:val="18"/>
      <w:szCs w:val="18"/>
    </w:rPr>
  </w:style>
  <w:style w:type="paragraph" w:customStyle="1" w:styleId="font7">
    <w:name w:val="font7"/>
    <w:basedOn w:val="a"/>
    <w:rsid w:val="002430BF"/>
    <w:pPr>
      <w:spacing w:before="100" w:beforeAutospacing="1" w:after="100" w:afterAutospacing="1"/>
    </w:pPr>
    <w:rPr>
      <w:u w:val="single"/>
    </w:rPr>
  </w:style>
  <w:style w:type="paragraph" w:customStyle="1" w:styleId="font8">
    <w:name w:val="font8"/>
    <w:basedOn w:val="a"/>
    <w:rsid w:val="002430BF"/>
    <w:pPr>
      <w:spacing w:before="100" w:beforeAutospacing="1" w:after="100" w:afterAutospacing="1"/>
    </w:pPr>
    <w:rPr>
      <w:i/>
      <w:iCs/>
    </w:rPr>
  </w:style>
  <w:style w:type="paragraph" w:customStyle="1" w:styleId="xl66">
    <w:name w:val="xl66"/>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67">
    <w:name w:val="xl67"/>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4"/>
      <w:szCs w:val="24"/>
    </w:rPr>
  </w:style>
  <w:style w:type="paragraph" w:customStyle="1" w:styleId="xl68">
    <w:name w:val="xl68"/>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69">
    <w:name w:val="xl6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0">
    <w:name w:val="xl70"/>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71">
    <w:name w:val="xl71"/>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2">
    <w:name w:val="xl72"/>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3">
    <w:name w:val="xl73"/>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4"/>
      <w:szCs w:val="24"/>
    </w:rPr>
  </w:style>
  <w:style w:type="paragraph" w:customStyle="1" w:styleId="xl74">
    <w:name w:val="xl74"/>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75">
    <w:name w:val="xl75"/>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rPr>
  </w:style>
  <w:style w:type="paragraph" w:customStyle="1" w:styleId="xl76">
    <w:name w:val="xl76"/>
    <w:basedOn w:val="a"/>
    <w:rsid w:val="002430BF"/>
    <w:pPr>
      <w:pBdr>
        <w:top w:val="single" w:sz="4" w:space="0" w:color="auto"/>
        <w:left w:val="single" w:sz="4" w:space="0" w:color="auto"/>
        <w:bottom w:val="single" w:sz="4" w:space="0" w:color="auto"/>
        <w:right w:val="single" w:sz="4" w:space="0" w:color="auto"/>
      </w:pBdr>
      <w:shd w:val="clear" w:color="C0C0C0" w:fill="A5A5A5"/>
      <w:spacing w:before="100" w:beforeAutospacing="1" w:after="100" w:afterAutospacing="1"/>
      <w:textAlignment w:val="center"/>
    </w:pPr>
    <w:rPr>
      <w:sz w:val="24"/>
      <w:szCs w:val="24"/>
    </w:rPr>
  </w:style>
  <w:style w:type="paragraph" w:customStyle="1" w:styleId="xl77">
    <w:name w:val="xl77"/>
    <w:basedOn w:val="a"/>
    <w:rsid w:val="002430BF"/>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sz w:val="24"/>
      <w:szCs w:val="24"/>
    </w:rPr>
  </w:style>
  <w:style w:type="paragraph" w:customStyle="1" w:styleId="xl78">
    <w:name w:val="xl78"/>
    <w:basedOn w:val="a"/>
    <w:rsid w:val="002430BF"/>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sz w:val="24"/>
      <w:szCs w:val="24"/>
    </w:rPr>
  </w:style>
  <w:style w:type="paragraph" w:customStyle="1" w:styleId="xl79">
    <w:name w:val="xl7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0">
    <w:name w:val="xl80"/>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81">
    <w:name w:val="xl81"/>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2">
    <w:name w:val="xl82"/>
    <w:basedOn w:val="a"/>
    <w:rsid w:val="002430B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4"/>
      <w:szCs w:val="24"/>
    </w:rPr>
  </w:style>
  <w:style w:type="paragraph" w:customStyle="1" w:styleId="xl83">
    <w:name w:val="xl83"/>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5">
    <w:name w:val="xl85"/>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
    <w:rsid w:val="002430BF"/>
    <w:pPr>
      <w:spacing w:before="100" w:beforeAutospacing="1" w:after="100" w:afterAutospacing="1"/>
    </w:pPr>
    <w:rPr>
      <w:rFonts w:ascii="Arial" w:hAnsi="Arial" w:cs="Arial"/>
      <w:sz w:val="24"/>
      <w:szCs w:val="24"/>
    </w:rPr>
  </w:style>
  <w:style w:type="paragraph" w:customStyle="1" w:styleId="xl89">
    <w:name w:val="xl89"/>
    <w:basedOn w:val="a"/>
    <w:rsid w:val="002430BF"/>
    <w:pPr>
      <w:shd w:val="clear" w:color="FFFFCC" w:fill="FFFFFF"/>
      <w:spacing w:before="100" w:beforeAutospacing="1" w:after="100" w:afterAutospacing="1"/>
    </w:pPr>
    <w:rPr>
      <w:rFonts w:ascii="Arial" w:hAnsi="Arial" w:cs="Arial"/>
      <w:sz w:val="24"/>
      <w:szCs w:val="24"/>
    </w:rPr>
  </w:style>
  <w:style w:type="paragraph" w:customStyle="1" w:styleId="xl90">
    <w:name w:val="xl90"/>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1">
    <w:name w:val="xl91"/>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2">
    <w:name w:val="xl92"/>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93">
    <w:name w:val="xl93"/>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4">
    <w:name w:val="xl94"/>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95">
    <w:name w:val="xl95"/>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96">
    <w:name w:val="xl96"/>
    <w:basedOn w:val="a"/>
    <w:rsid w:val="002430BF"/>
    <w:pPr>
      <w:spacing w:before="100" w:beforeAutospacing="1" w:after="100" w:afterAutospacing="1"/>
    </w:pPr>
    <w:rPr>
      <w:sz w:val="24"/>
      <w:szCs w:val="24"/>
    </w:rPr>
  </w:style>
  <w:style w:type="paragraph" w:customStyle="1" w:styleId="xl97">
    <w:name w:val="xl97"/>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8">
    <w:name w:val="xl98"/>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9">
    <w:name w:val="xl9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0">
    <w:name w:val="xl100"/>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1">
    <w:name w:val="xl101"/>
    <w:basedOn w:val="a"/>
    <w:rsid w:val="002430B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2">
    <w:name w:val="xl102"/>
    <w:basedOn w:val="a"/>
    <w:rsid w:val="002430BF"/>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3">
    <w:name w:val="xl103"/>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4">
    <w:name w:val="xl104"/>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5">
    <w:name w:val="xl105"/>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6">
    <w:name w:val="xl106"/>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7">
    <w:name w:val="xl107"/>
    <w:basedOn w:val="a"/>
    <w:rsid w:val="002430BF"/>
    <w:pPr>
      <w:spacing w:before="100" w:beforeAutospacing="1" w:after="100" w:afterAutospacing="1"/>
      <w:textAlignment w:val="center"/>
    </w:pPr>
    <w:rPr>
      <w:sz w:val="24"/>
      <w:szCs w:val="24"/>
    </w:rPr>
  </w:style>
  <w:style w:type="paragraph" w:customStyle="1" w:styleId="xl108">
    <w:name w:val="xl108"/>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9">
    <w:name w:val="xl109"/>
    <w:basedOn w:val="a"/>
    <w:rsid w:val="002430B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10">
    <w:name w:val="xl110"/>
    <w:basedOn w:val="a"/>
    <w:rsid w:val="002430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3410229">
      <w:bodyDiv w:val="1"/>
      <w:marLeft w:val="0"/>
      <w:marRight w:val="0"/>
      <w:marTop w:val="0"/>
      <w:marBottom w:val="0"/>
      <w:divBdr>
        <w:top w:val="none" w:sz="0" w:space="0" w:color="auto"/>
        <w:left w:val="none" w:sz="0" w:space="0" w:color="auto"/>
        <w:bottom w:val="none" w:sz="0" w:space="0" w:color="auto"/>
        <w:right w:val="none" w:sz="0" w:space="0" w:color="auto"/>
      </w:divBdr>
    </w:div>
    <w:div w:id="12264724">
      <w:bodyDiv w:val="1"/>
      <w:marLeft w:val="0"/>
      <w:marRight w:val="0"/>
      <w:marTop w:val="0"/>
      <w:marBottom w:val="0"/>
      <w:divBdr>
        <w:top w:val="none" w:sz="0" w:space="0" w:color="auto"/>
        <w:left w:val="none" w:sz="0" w:space="0" w:color="auto"/>
        <w:bottom w:val="none" w:sz="0" w:space="0" w:color="auto"/>
        <w:right w:val="none" w:sz="0" w:space="0" w:color="auto"/>
      </w:divBdr>
    </w:div>
    <w:div w:id="29376403">
      <w:bodyDiv w:val="1"/>
      <w:marLeft w:val="0"/>
      <w:marRight w:val="0"/>
      <w:marTop w:val="0"/>
      <w:marBottom w:val="0"/>
      <w:divBdr>
        <w:top w:val="none" w:sz="0" w:space="0" w:color="auto"/>
        <w:left w:val="none" w:sz="0" w:space="0" w:color="auto"/>
        <w:bottom w:val="none" w:sz="0" w:space="0" w:color="auto"/>
        <w:right w:val="none" w:sz="0" w:space="0" w:color="auto"/>
      </w:divBdr>
    </w:div>
    <w:div w:id="226652290">
      <w:bodyDiv w:val="1"/>
      <w:marLeft w:val="0"/>
      <w:marRight w:val="0"/>
      <w:marTop w:val="0"/>
      <w:marBottom w:val="0"/>
      <w:divBdr>
        <w:top w:val="none" w:sz="0" w:space="0" w:color="auto"/>
        <w:left w:val="none" w:sz="0" w:space="0" w:color="auto"/>
        <w:bottom w:val="none" w:sz="0" w:space="0" w:color="auto"/>
        <w:right w:val="none" w:sz="0" w:space="0" w:color="auto"/>
      </w:divBdr>
    </w:div>
    <w:div w:id="284120565">
      <w:bodyDiv w:val="1"/>
      <w:marLeft w:val="0"/>
      <w:marRight w:val="0"/>
      <w:marTop w:val="0"/>
      <w:marBottom w:val="0"/>
      <w:divBdr>
        <w:top w:val="none" w:sz="0" w:space="0" w:color="auto"/>
        <w:left w:val="none" w:sz="0" w:space="0" w:color="auto"/>
        <w:bottom w:val="none" w:sz="0" w:space="0" w:color="auto"/>
        <w:right w:val="none" w:sz="0" w:space="0" w:color="auto"/>
      </w:divBdr>
    </w:div>
    <w:div w:id="314914639">
      <w:bodyDiv w:val="1"/>
      <w:marLeft w:val="0"/>
      <w:marRight w:val="0"/>
      <w:marTop w:val="0"/>
      <w:marBottom w:val="0"/>
      <w:divBdr>
        <w:top w:val="none" w:sz="0" w:space="0" w:color="auto"/>
        <w:left w:val="none" w:sz="0" w:space="0" w:color="auto"/>
        <w:bottom w:val="none" w:sz="0" w:space="0" w:color="auto"/>
        <w:right w:val="none" w:sz="0" w:space="0" w:color="auto"/>
      </w:divBdr>
    </w:div>
    <w:div w:id="469179215">
      <w:bodyDiv w:val="1"/>
      <w:marLeft w:val="0"/>
      <w:marRight w:val="0"/>
      <w:marTop w:val="0"/>
      <w:marBottom w:val="0"/>
      <w:divBdr>
        <w:top w:val="none" w:sz="0" w:space="0" w:color="auto"/>
        <w:left w:val="none" w:sz="0" w:space="0" w:color="auto"/>
        <w:bottom w:val="none" w:sz="0" w:space="0" w:color="auto"/>
        <w:right w:val="none" w:sz="0" w:space="0" w:color="auto"/>
      </w:divBdr>
    </w:div>
    <w:div w:id="727454612">
      <w:bodyDiv w:val="1"/>
      <w:marLeft w:val="0"/>
      <w:marRight w:val="0"/>
      <w:marTop w:val="0"/>
      <w:marBottom w:val="0"/>
      <w:divBdr>
        <w:top w:val="none" w:sz="0" w:space="0" w:color="auto"/>
        <w:left w:val="none" w:sz="0" w:space="0" w:color="auto"/>
        <w:bottom w:val="none" w:sz="0" w:space="0" w:color="auto"/>
        <w:right w:val="none" w:sz="0" w:space="0" w:color="auto"/>
      </w:divBdr>
    </w:div>
    <w:div w:id="770782229">
      <w:bodyDiv w:val="1"/>
      <w:marLeft w:val="0"/>
      <w:marRight w:val="0"/>
      <w:marTop w:val="0"/>
      <w:marBottom w:val="0"/>
      <w:divBdr>
        <w:top w:val="none" w:sz="0" w:space="0" w:color="auto"/>
        <w:left w:val="none" w:sz="0" w:space="0" w:color="auto"/>
        <w:bottom w:val="none" w:sz="0" w:space="0" w:color="auto"/>
        <w:right w:val="none" w:sz="0" w:space="0" w:color="auto"/>
      </w:divBdr>
    </w:div>
    <w:div w:id="920525249">
      <w:bodyDiv w:val="1"/>
      <w:marLeft w:val="0"/>
      <w:marRight w:val="0"/>
      <w:marTop w:val="0"/>
      <w:marBottom w:val="0"/>
      <w:divBdr>
        <w:top w:val="none" w:sz="0" w:space="0" w:color="auto"/>
        <w:left w:val="none" w:sz="0" w:space="0" w:color="auto"/>
        <w:bottom w:val="none" w:sz="0" w:space="0" w:color="auto"/>
        <w:right w:val="none" w:sz="0" w:space="0" w:color="auto"/>
      </w:divBdr>
    </w:div>
    <w:div w:id="104255565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8513698">
      <w:bodyDiv w:val="1"/>
      <w:marLeft w:val="0"/>
      <w:marRight w:val="0"/>
      <w:marTop w:val="0"/>
      <w:marBottom w:val="0"/>
      <w:divBdr>
        <w:top w:val="none" w:sz="0" w:space="0" w:color="auto"/>
        <w:left w:val="none" w:sz="0" w:space="0" w:color="auto"/>
        <w:bottom w:val="none" w:sz="0" w:space="0" w:color="auto"/>
        <w:right w:val="none" w:sz="0" w:space="0" w:color="auto"/>
      </w:divBdr>
    </w:div>
    <w:div w:id="1417247519">
      <w:bodyDiv w:val="1"/>
      <w:marLeft w:val="0"/>
      <w:marRight w:val="0"/>
      <w:marTop w:val="0"/>
      <w:marBottom w:val="0"/>
      <w:divBdr>
        <w:top w:val="none" w:sz="0" w:space="0" w:color="auto"/>
        <w:left w:val="none" w:sz="0" w:space="0" w:color="auto"/>
        <w:bottom w:val="none" w:sz="0" w:space="0" w:color="auto"/>
        <w:right w:val="none" w:sz="0" w:space="0" w:color="auto"/>
      </w:divBdr>
    </w:div>
    <w:div w:id="1471896273">
      <w:bodyDiv w:val="1"/>
      <w:marLeft w:val="0"/>
      <w:marRight w:val="0"/>
      <w:marTop w:val="0"/>
      <w:marBottom w:val="0"/>
      <w:divBdr>
        <w:top w:val="none" w:sz="0" w:space="0" w:color="auto"/>
        <w:left w:val="none" w:sz="0" w:space="0" w:color="auto"/>
        <w:bottom w:val="none" w:sz="0" w:space="0" w:color="auto"/>
        <w:right w:val="none" w:sz="0" w:space="0" w:color="auto"/>
      </w:divBdr>
    </w:div>
    <w:div w:id="1473475276">
      <w:bodyDiv w:val="1"/>
      <w:marLeft w:val="0"/>
      <w:marRight w:val="0"/>
      <w:marTop w:val="0"/>
      <w:marBottom w:val="0"/>
      <w:divBdr>
        <w:top w:val="none" w:sz="0" w:space="0" w:color="auto"/>
        <w:left w:val="none" w:sz="0" w:space="0" w:color="auto"/>
        <w:bottom w:val="none" w:sz="0" w:space="0" w:color="auto"/>
        <w:right w:val="none" w:sz="0" w:space="0" w:color="auto"/>
      </w:divBdr>
    </w:div>
    <w:div w:id="1658535673">
      <w:bodyDiv w:val="1"/>
      <w:marLeft w:val="0"/>
      <w:marRight w:val="0"/>
      <w:marTop w:val="0"/>
      <w:marBottom w:val="0"/>
      <w:divBdr>
        <w:top w:val="none" w:sz="0" w:space="0" w:color="auto"/>
        <w:left w:val="none" w:sz="0" w:space="0" w:color="auto"/>
        <w:bottom w:val="none" w:sz="0" w:space="0" w:color="auto"/>
        <w:right w:val="none" w:sz="0" w:space="0" w:color="auto"/>
      </w:divBdr>
    </w:div>
    <w:div w:id="1674601923">
      <w:bodyDiv w:val="1"/>
      <w:marLeft w:val="0"/>
      <w:marRight w:val="0"/>
      <w:marTop w:val="0"/>
      <w:marBottom w:val="0"/>
      <w:divBdr>
        <w:top w:val="none" w:sz="0" w:space="0" w:color="auto"/>
        <w:left w:val="none" w:sz="0" w:space="0" w:color="auto"/>
        <w:bottom w:val="none" w:sz="0" w:space="0" w:color="auto"/>
        <w:right w:val="none" w:sz="0" w:space="0" w:color="auto"/>
      </w:divBdr>
    </w:div>
    <w:div w:id="1730348890">
      <w:bodyDiv w:val="1"/>
      <w:marLeft w:val="0"/>
      <w:marRight w:val="0"/>
      <w:marTop w:val="0"/>
      <w:marBottom w:val="0"/>
      <w:divBdr>
        <w:top w:val="none" w:sz="0" w:space="0" w:color="auto"/>
        <w:left w:val="none" w:sz="0" w:space="0" w:color="auto"/>
        <w:bottom w:val="none" w:sz="0" w:space="0" w:color="auto"/>
        <w:right w:val="none" w:sz="0" w:space="0" w:color="auto"/>
      </w:divBdr>
    </w:div>
    <w:div w:id="1818103557">
      <w:bodyDiv w:val="1"/>
      <w:marLeft w:val="0"/>
      <w:marRight w:val="0"/>
      <w:marTop w:val="0"/>
      <w:marBottom w:val="0"/>
      <w:divBdr>
        <w:top w:val="none" w:sz="0" w:space="0" w:color="auto"/>
        <w:left w:val="none" w:sz="0" w:space="0" w:color="auto"/>
        <w:bottom w:val="none" w:sz="0" w:space="0" w:color="auto"/>
        <w:right w:val="none" w:sz="0" w:space="0" w:color="auto"/>
      </w:divBdr>
    </w:div>
    <w:div w:id="1828130732">
      <w:bodyDiv w:val="1"/>
      <w:marLeft w:val="0"/>
      <w:marRight w:val="0"/>
      <w:marTop w:val="0"/>
      <w:marBottom w:val="0"/>
      <w:divBdr>
        <w:top w:val="none" w:sz="0" w:space="0" w:color="auto"/>
        <w:left w:val="none" w:sz="0" w:space="0" w:color="auto"/>
        <w:bottom w:val="none" w:sz="0" w:space="0" w:color="auto"/>
        <w:right w:val="none" w:sz="0" w:space="0" w:color="auto"/>
      </w:divBdr>
    </w:div>
    <w:div w:id="2077166415">
      <w:bodyDiv w:val="1"/>
      <w:marLeft w:val="0"/>
      <w:marRight w:val="0"/>
      <w:marTop w:val="0"/>
      <w:marBottom w:val="0"/>
      <w:divBdr>
        <w:top w:val="none" w:sz="0" w:space="0" w:color="auto"/>
        <w:left w:val="none" w:sz="0" w:space="0" w:color="auto"/>
        <w:bottom w:val="none" w:sz="0" w:space="0" w:color="auto"/>
        <w:right w:val="none" w:sz="0" w:space="0" w:color="auto"/>
      </w:divBdr>
    </w:div>
    <w:div w:id="21047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7FA81-532D-4CE3-B387-6E7DCB36F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6</Pages>
  <Words>2058</Words>
  <Characters>11732</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Contract3</cp:lastModifiedBy>
  <cp:revision>56</cp:revision>
  <cp:lastPrinted>2021-07-23T09:25:00Z</cp:lastPrinted>
  <dcterms:created xsi:type="dcterms:W3CDTF">2018-10-19T13:45:00Z</dcterms:created>
  <dcterms:modified xsi:type="dcterms:W3CDTF">2021-07-23T10:55:00Z</dcterms:modified>
</cp:coreProperties>
</file>