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BC6" w:rsidRDefault="009E2BC6" w:rsidP="009E2B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875824" w:rsidRPr="00B06B34">
        <w:rPr>
          <w:rFonts w:ascii="Times New Roman" w:hAnsi="Times New Roman" w:cs="Times New Roman"/>
        </w:rPr>
        <w:t>APROB:</w:t>
      </w:r>
      <w:r>
        <w:rPr>
          <w:rFonts w:ascii="Times New Roman" w:hAnsi="Times New Roman" w:cs="Times New Roman"/>
        </w:rPr>
        <w:t xml:space="preserve">     </w:t>
      </w:r>
    </w:p>
    <w:p w:rsidR="00875824" w:rsidRPr="00B06B34" w:rsidRDefault="00E54CF7" w:rsidP="009E2BC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Veaceslav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Rusnac</w:t>
      </w:r>
      <w:proofErr w:type="spellEnd"/>
      <w:r w:rsidR="009E2BC6">
        <w:rPr>
          <w:rFonts w:ascii="Times New Roman" w:hAnsi="Times New Roman" w:cs="Times New Roman"/>
        </w:rPr>
        <w:t xml:space="preserve"> ________</w:t>
      </w:r>
      <w:r w:rsidR="00875824" w:rsidRPr="00B06B34">
        <w:rPr>
          <w:rFonts w:ascii="Times New Roman" w:hAnsi="Times New Roman" w:cs="Times New Roman"/>
        </w:rPr>
        <w:t>,</w:t>
      </w:r>
    </w:p>
    <w:p w:rsidR="00875824" w:rsidRDefault="00875824" w:rsidP="009E2BC6">
      <w:pPr>
        <w:rPr>
          <w:rFonts w:ascii="Times New Roman" w:hAnsi="Times New Roman" w:cs="Times New Roman"/>
        </w:rPr>
      </w:pPr>
      <w:r w:rsidRPr="00B06B34">
        <w:rPr>
          <w:rFonts w:ascii="Times New Roman" w:hAnsi="Times New Roman" w:cs="Times New Roman"/>
        </w:rPr>
        <w:t xml:space="preserve">Președintele raionului Soroca  </w:t>
      </w:r>
    </w:p>
    <w:p w:rsidR="009E2BC6" w:rsidRDefault="009E2BC6" w:rsidP="009E2BC6">
      <w:pPr>
        <w:rPr>
          <w:rFonts w:ascii="Times New Roman" w:hAnsi="Times New Roman" w:cs="Times New Roman"/>
          <w:lang w:val="ro-MO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</w:t>
      </w:r>
      <w:r w:rsidRPr="003A7B18">
        <w:rPr>
          <w:rFonts w:ascii="Times New Roman" w:hAnsi="Times New Roman" w:cs="Times New Roman"/>
          <w:lang w:val="en-US"/>
        </w:rPr>
        <w:t>COORDONAT</w:t>
      </w:r>
      <w:r>
        <w:rPr>
          <w:rFonts w:ascii="Times New Roman" w:hAnsi="Times New Roman" w:cs="Times New Roman"/>
          <w:lang w:val="ro-MO"/>
        </w:rPr>
        <w:t>:</w:t>
      </w:r>
    </w:p>
    <w:p w:rsidR="009E2BC6" w:rsidRPr="009E2BC6" w:rsidRDefault="009E2BC6" w:rsidP="009E2BC6">
      <w:pPr>
        <w:rPr>
          <w:rFonts w:ascii="Times New Roman" w:hAnsi="Times New Roman" w:cs="Times New Roman"/>
          <w:lang w:val="ro-MO"/>
        </w:rPr>
      </w:pPr>
      <w:r>
        <w:rPr>
          <w:rFonts w:ascii="Times New Roman" w:hAnsi="Times New Roman" w:cs="Times New Roman"/>
          <w:lang w:val="ro-MO"/>
        </w:rPr>
        <w:t xml:space="preserve">                 </w:t>
      </w:r>
      <w:proofErr w:type="spellStart"/>
      <w:r>
        <w:rPr>
          <w:rFonts w:ascii="Times New Roman" w:hAnsi="Times New Roman" w:cs="Times New Roman"/>
        </w:rPr>
        <w:t>Alla</w:t>
      </w:r>
      <w:proofErr w:type="spellEnd"/>
      <w:r>
        <w:rPr>
          <w:rFonts w:ascii="Times New Roman" w:hAnsi="Times New Roman" w:cs="Times New Roman"/>
        </w:rPr>
        <w:t xml:space="preserve"> Bordianu</w:t>
      </w:r>
      <w:r>
        <w:rPr>
          <w:rFonts w:ascii="Times New Roman" w:hAnsi="Times New Roman" w:cs="Times New Roman"/>
        </w:rPr>
        <w:t xml:space="preserve"> ______________,</w:t>
      </w:r>
    </w:p>
    <w:p w:rsidR="009E2BC6" w:rsidRPr="00E54CF7" w:rsidRDefault="009E2BC6" w:rsidP="009E2B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bookmarkStart w:id="0" w:name="_GoBack"/>
      <w:bookmarkEnd w:id="0"/>
      <w:r w:rsidRPr="00E54CF7">
        <w:rPr>
          <w:rFonts w:ascii="Times New Roman" w:hAnsi="Times New Roman" w:cs="Times New Roman"/>
        </w:rPr>
        <w:t>Vicepreședintele raionului Soroca</w:t>
      </w:r>
    </w:p>
    <w:p w:rsidR="009E2BC6" w:rsidRDefault="009E2BC6" w:rsidP="009E2BC6">
      <w:pPr>
        <w:jc w:val="right"/>
        <w:rPr>
          <w:rFonts w:ascii="Times New Roman" w:hAnsi="Times New Roman" w:cs="Times New Roman"/>
        </w:rPr>
        <w:sectPr w:rsidR="009E2BC6" w:rsidSect="009E2BC6"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</w:p>
    <w:p w:rsidR="009E2BC6" w:rsidRPr="00E54CF7" w:rsidRDefault="009E2BC6" w:rsidP="009E2BC6">
      <w:pPr>
        <w:jc w:val="right"/>
        <w:rPr>
          <w:rFonts w:ascii="Times New Roman" w:hAnsi="Times New Roman" w:cs="Times New Roman"/>
        </w:rPr>
      </w:pPr>
    </w:p>
    <w:p w:rsidR="009E2BC6" w:rsidRPr="00B06B34" w:rsidRDefault="009E2BC6" w:rsidP="009E2BC6">
      <w:pPr>
        <w:rPr>
          <w:rFonts w:ascii="Times New Roman" w:hAnsi="Times New Roman" w:cs="Times New Roman"/>
        </w:rPr>
      </w:pPr>
    </w:p>
    <w:p w:rsidR="00875824" w:rsidRPr="00B06B34" w:rsidRDefault="00875824" w:rsidP="00875824">
      <w:pPr>
        <w:rPr>
          <w:rFonts w:ascii="Times New Roman" w:hAnsi="Times New Roman" w:cs="Times New Roman"/>
        </w:rPr>
      </w:pPr>
    </w:p>
    <w:p w:rsidR="00875824" w:rsidRPr="00B06B34" w:rsidRDefault="00875824" w:rsidP="00875824">
      <w:pPr>
        <w:jc w:val="center"/>
        <w:rPr>
          <w:rFonts w:ascii="Times New Roman" w:hAnsi="Times New Roman" w:cs="Times New Roman"/>
          <w:b/>
        </w:rPr>
      </w:pPr>
      <w:r w:rsidRPr="00B06B34">
        <w:rPr>
          <w:rFonts w:ascii="Times New Roman" w:hAnsi="Times New Roman" w:cs="Times New Roman"/>
          <w:b/>
        </w:rPr>
        <w:t>CAIET DE SARCINI</w:t>
      </w:r>
    </w:p>
    <w:p w:rsidR="00875824" w:rsidRPr="00B06B34" w:rsidRDefault="00875824" w:rsidP="00875824">
      <w:pPr>
        <w:jc w:val="center"/>
        <w:rPr>
          <w:rFonts w:ascii="Times New Roman" w:hAnsi="Times New Roman" w:cs="Times New Roman"/>
          <w:b/>
        </w:rPr>
      </w:pPr>
      <w:r w:rsidRPr="00B06B34">
        <w:rPr>
          <w:rFonts w:ascii="Times New Roman" w:hAnsi="Times New Roman" w:cs="Times New Roman"/>
          <w:b/>
        </w:rPr>
        <w:t>pentru concursul ofertelor de preț</w:t>
      </w:r>
    </w:p>
    <w:p w:rsidR="00875824" w:rsidRPr="00B06B34" w:rsidRDefault="00875824" w:rsidP="00875824">
      <w:pPr>
        <w:rPr>
          <w:rFonts w:ascii="Times New Roman" w:hAnsi="Times New Roman" w:cs="Times New Roman"/>
        </w:rPr>
      </w:pPr>
    </w:p>
    <w:p w:rsidR="00875824" w:rsidRPr="00B06B34" w:rsidRDefault="00875824" w:rsidP="0087582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06B34">
        <w:rPr>
          <w:rFonts w:ascii="Times New Roman" w:hAnsi="Times New Roman" w:cs="Times New Roman"/>
        </w:rPr>
        <w:t xml:space="preserve">Denumirea beneficiarului – </w:t>
      </w:r>
      <w:r w:rsidRPr="00B06B34">
        <w:rPr>
          <w:rFonts w:ascii="Times New Roman" w:hAnsi="Times New Roman" w:cs="Times New Roman"/>
          <w:b/>
        </w:rPr>
        <w:t>Consiliul raional Soroca</w:t>
      </w:r>
    </w:p>
    <w:p w:rsidR="00875824" w:rsidRPr="00B06B34" w:rsidRDefault="00875824" w:rsidP="00875824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06B34">
        <w:rPr>
          <w:rFonts w:ascii="Times New Roman" w:hAnsi="Times New Roman" w:cs="Times New Roman"/>
        </w:rPr>
        <w:t xml:space="preserve">Organizatorul procedurii de achiziție – </w:t>
      </w:r>
      <w:r w:rsidRPr="00B06B34">
        <w:rPr>
          <w:rFonts w:ascii="Times New Roman" w:hAnsi="Times New Roman" w:cs="Times New Roman"/>
          <w:b/>
        </w:rPr>
        <w:t>Consiliul raional Soroca</w:t>
      </w:r>
    </w:p>
    <w:p w:rsidR="000712D5" w:rsidRPr="00875824" w:rsidRDefault="00875824" w:rsidP="00875824">
      <w:pPr>
        <w:pStyle w:val="a3"/>
        <w:numPr>
          <w:ilvl w:val="0"/>
          <w:numId w:val="1"/>
        </w:numPr>
        <w:ind w:left="426" w:firstLine="0"/>
        <w:rPr>
          <w:rFonts w:ascii="Times New Roman" w:hAnsi="Times New Roman" w:cs="Times New Roman"/>
        </w:rPr>
      </w:pPr>
      <w:r w:rsidRPr="00875824">
        <w:rPr>
          <w:rFonts w:ascii="Times New Roman" w:hAnsi="Times New Roman" w:cs="Times New Roman"/>
        </w:rPr>
        <w:t xml:space="preserve">Obiectul achizițiilor </w:t>
      </w:r>
      <w:r w:rsidR="00E54CF7">
        <w:rPr>
          <w:rFonts w:ascii="Times New Roman" w:hAnsi="Times New Roman" w:cs="Times New Roman"/>
        </w:rPr>
        <w:t>–</w:t>
      </w:r>
      <w:r w:rsidRPr="00875824">
        <w:rPr>
          <w:rFonts w:ascii="Times New Roman" w:hAnsi="Times New Roman" w:cs="Times New Roman"/>
        </w:rPr>
        <w:t xml:space="preserve"> </w:t>
      </w:r>
      <w:r w:rsidR="00E54CF7">
        <w:rPr>
          <w:rFonts w:ascii="Times New Roman" w:hAnsi="Times New Roman" w:cs="Times New Roman"/>
          <w:b/>
          <w:bCs/>
        </w:rPr>
        <w:t>Întreținerea de iarnă a drumurilor publice locale din teritoriul raionului Soroca, pentru anul 202</w:t>
      </w:r>
      <w:r w:rsidR="00BF0DCC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.</w:t>
      </w:r>
    </w:p>
    <w:p w:rsidR="00875824" w:rsidRDefault="00875824" w:rsidP="00875824">
      <w:pPr>
        <w:pStyle w:val="a3"/>
        <w:ind w:left="426"/>
        <w:rPr>
          <w:rFonts w:ascii="Times New Roman" w:hAnsi="Times New Roman" w:cs="Times New Roman"/>
          <w:b/>
          <w:bCs/>
        </w:rPr>
      </w:pPr>
    </w:p>
    <w:p w:rsidR="00875824" w:rsidRDefault="00875824" w:rsidP="00875824">
      <w:pPr>
        <w:pStyle w:val="a3"/>
        <w:ind w:left="426"/>
        <w:rPr>
          <w:rFonts w:ascii="Times New Roman" w:hAnsi="Times New Roman" w:cs="Times New Roman"/>
          <w:b/>
          <w:bCs/>
        </w:rPr>
      </w:pPr>
    </w:p>
    <w:tbl>
      <w:tblPr>
        <w:tblStyle w:val="a5"/>
        <w:tblW w:w="0" w:type="auto"/>
        <w:tblInd w:w="-176" w:type="dxa"/>
        <w:tblLook w:val="04A0" w:firstRow="1" w:lastRow="0" w:firstColumn="1" w:lastColumn="0" w:noHBand="0" w:noVBand="1"/>
      </w:tblPr>
      <w:tblGrid>
        <w:gridCol w:w="816"/>
        <w:gridCol w:w="1878"/>
        <w:gridCol w:w="4287"/>
        <w:gridCol w:w="1134"/>
        <w:gridCol w:w="1418"/>
      </w:tblGrid>
      <w:tr w:rsidR="00875824" w:rsidTr="00E54CF7">
        <w:tc>
          <w:tcPr>
            <w:tcW w:w="816" w:type="dxa"/>
          </w:tcPr>
          <w:p w:rsidR="00875824" w:rsidRDefault="00875824" w:rsidP="00875824">
            <w:pPr>
              <w:spacing w:after="60" w:line="240" w:lineRule="exact"/>
              <w:ind w:right="200"/>
              <w:jc w:val="right"/>
            </w:pPr>
            <w:r>
              <w:rPr>
                <w:rStyle w:val="212pt"/>
                <w:rFonts w:eastAsia="Arial Unicode MS"/>
              </w:rPr>
              <w:t>№</w:t>
            </w:r>
          </w:p>
          <w:p w:rsidR="00875824" w:rsidRDefault="00875824" w:rsidP="00875824">
            <w:pPr>
              <w:spacing w:before="60" w:line="240" w:lineRule="exact"/>
              <w:ind w:right="200"/>
              <w:jc w:val="right"/>
            </w:pPr>
            <w:r>
              <w:rPr>
                <w:rStyle w:val="212pt"/>
                <w:rFonts w:eastAsia="Arial Unicode MS"/>
              </w:rPr>
              <w:t>crt.</w:t>
            </w:r>
          </w:p>
        </w:tc>
        <w:tc>
          <w:tcPr>
            <w:tcW w:w="1878" w:type="dxa"/>
          </w:tcPr>
          <w:p w:rsidR="00875824" w:rsidRDefault="00875824" w:rsidP="00875824">
            <w:pPr>
              <w:spacing w:line="250" w:lineRule="exact"/>
              <w:ind w:left="320" w:hanging="320"/>
            </w:pPr>
            <w:r>
              <w:rPr>
                <w:rStyle w:val="212pt"/>
                <w:rFonts w:eastAsia="Arial Unicode MS"/>
              </w:rPr>
              <w:t>Simbol norme şi Cod resurse</w:t>
            </w:r>
          </w:p>
        </w:tc>
        <w:tc>
          <w:tcPr>
            <w:tcW w:w="4287" w:type="dxa"/>
          </w:tcPr>
          <w:p w:rsidR="00875824" w:rsidRDefault="00875824" w:rsidP="00875824">
            <w:pPr>
              <w:spacing w:line="240" w:lineRule="exact"/>
              <w:jc w:val="center"/>
            </w:pPr>
            <w:r>
              <w:rPr>
                <w:rStyle w:val="212pt"/>
                <w:rFonts w:eastAsia="Arial Unicode MS"/>
              </w:rPr>
              <w:t>Lucrări şi cheltuieli</w:t>
            </w:r>
          </w:p>
        </w:tc>
        <w:tc>
          <w:tcPr>
            <w:tcW w:w="1134" w:type="dxa"/>
          </w:tcPr>
          <w:p w:rsidR="00875824" w:rsidRDefault="00875824" w:rsidP="00875824">
            <w:pPr>
              <w:spacing w:line="200" w:lineRule="exact"/>
              <w:jc w:val="center"/>
            </w:pPr>
            <w:r>
              <w:rPr>
                <w:rStyle w:val="20"/>
                <w:rFonts w:eastAsia="Arial Unicode MS"/>
              </w:rPr>
              <w:t>U.M.</w:t>
            </w:r>
          </w:p>
        </w:tc>
        <w:tc>
          <w:tcPr>
            <w:tcW w:w="1418" w:type="dxa"/>
          </w:tcPr>
          <w:p w:rsidR="00875824" w:rsidRDefault="00875824" w:rsidP="00875824">
            <w:pPr>
              <w:spacing w:line="254" w:lineRule="exact"/>
              <w:jc w:val="center"/>
            </w:pPr>
            <w:r>
              <w:rPr>
                <w:rStyle w:val="212pt"/>
                <w:rFonts w:eastAsia="Arial Unicode MS"/>
              </w:rPr>
              <w:t>Cantitate conform datelor din proiect</w:t>
            </w:r>
          </w:p>
        </w:tc>
      </w:tr>
      <w:tr w:rsidR="00875824" w:rsidTr="00E54CF7">
        <w:tc>
          <w:tcPr>
            <w:tcW w:w="816" w:type="dxa"/>
            <w:vAlign w:val="bottom"/>
          </w:tcPr>
          <w:p w:rsidR="00875824" w:rsidRDefault="00875824" w:rsidP="00875824">
            <w:pPr>
              <w:spacing w:line="240" w:lineRule="exact"/>
              <w:ind w:right="280"/>
              <w:jc w:val="right"/>
            </w:pPr>
            <w:r>
              <w:rPr>
                <w:rStyle w:val="212pt"/>
                <w:rFonts w:eastAsia="Arial Unicode MS"/>
              </w:rPr>
              <w:t>1</w:t>
            </w:r>
          </w:p>
        </w:tc>
        <w:tc>
          <w:tcPr>
            <w:tcW w:w="1878" w:type="dxa"/>
            <w:vAlign w:val="bottom"/>
          </w:tcPr>
          <w:p w:rsidR="00875824" w:rsidRDefault="00875824" w:rsidP="00875824">
            <w:pPr>
              <w:spacing w:line="200" w:lineRule="exact"/>
              <w:jc w:val="center"/>
            </w:pPr>
            <w:r>
              <w:rPr>
                <w:rStyle w:val="20"/>
                <w:rFonts w:eastAsia="Arial Unicode MS"/>
              </w:rPr>
              <w:t>2</w:t>
            </w:r>
          </w:p>
        </w:tc>
        <w:tc>
          <w:tcPr>
            <w:tcW w:w="4287" w:type="dxa"/>
            <w:vAlign w:val="center"/>
          </w:tcPr>
          <w:p w:rsidR="00875824" w:rsidRDefault="00875824" w:rsidP="00875824">
            <w:pPr>
              <w:spacing w:line="240" w:lineRule="exact"/>
              <w:jc w:val="center"/>
            </w:pPr>
            <w:r>
              <w:rPr>
                <w:rStyle w:val="212pt"/>
                <w:rFonts w:eastAsia="Arial Unicode MS"/>
              </w:rPr>
              <w:t>3</w:t>
            </w:r>
          </w:p>
        </w:tc>
        <w:tc>
          <w:tcPr>
            <w:tcW w:w="1134" w:type="dxa"/>
            <w:vAlign w:val="center"/>
          </w:tcPr>
          <w:p w:rsidR="00875824" w:rsidRDefault="00875824" w:rsidP="00875824">
            <w:pPr>
              <w:spacing w:line="200" w:lineRule="exact"/>
              <w:jc w:val="center"/>
            </w:pPr>
            <w:r>
              <w:rPr>
                <w:rStyle w:val="20"/>
                <w:rFonts w:eastAsia="Arial Unicode MS"/>
              </w:rPr>
              <w:t>4</w:t>
            </w:r>
          </w:p>
        </w:tc>
        <w:tc>
          <w:tcPr>
            <w:tcW w:w="1418" w:type="dxa"/>
            <w:vAlign w:val="center"/>
          </w:tcPr>
          <w:p w:rsidR="00875824" w:rsidRDefault="00875824" w:rsidP="00875824">
            <w:pPr>
              <w:spacing w:line="240" w:lineRule="exact"/>
              <w:jc w:val="center"/>
            </w:pPr>
            <w:r>
              <w:rPr>
                <w:rStyle w:val="212pt"/>
                <w:rFonts w:eastAsia="Arial Unicode MS"/>
              </w:rPr>
              <w:t>5</w:t>
            </w:r>
          </w:p>
        </w:tc>
      </w:tr>
      <w:tr w:rsidR="00BF0DCC" w:rsidTr="00FF74E5">
        <w:tc>
          <w:tcPr>
            <w:tcW w:w="816" w:type="dxa"/>
          </w:tcPr>
          <w:p w:rsidR="00BF0DCC" w:rsidRPr="00E54CF7" w:rsidRDefault="00BF0DCC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78" w:type="dxa"/>
          </w:tcPr>
          <w:p w:rsidR="00BF0DCC" w:rsidRPr="00BF0DCC" w:rsidRDefault="00BF0DCC" w:rsidP="00BF0DCC">
            <w:pPr>
              <w:rPr>
                <w:rFonts w:ascii="Times New Roman" w:hAnsi="Times New Roman" w:cs="Times New Roman"/>
              </w:rPr>
            </w:pPr>
            <w:r w:rsidRPr="00BF0DCC">
              <w:rPr>
                <w:rFonts w:ascii="Times New Roman" w:hAnsi="Times New Roman" w:cs="Times New Roman"/>
              </w:rPr>
              <w:t xml:space="preserve">DI146B </w:t>
            </w:r>
          </w:p>
        </w:tc>
        <w:tc>
          <w:tcPr>
            <w:tcW w:w="4287" w:type="dxa"/>
          </w:tcPr>
          <w:p w:rsidR="00BF0DCC" w:rsidRPr="00BF0DCC" w:rsidRDefault="00BF0DCC" w:rsidP="00BF0DCC">
            <w:pPr>
              <w:rPr>
                <w:rFonts w:ascii="Times New Roman" w:hAnsi="Times New Roman" w:cs="Times New Roman"/>
              </w:rPr>
            </w:pPr>
            <w:proofErr w:type="spellStart"/>
            <w:r w:rsidRPr="00BF0DCC">
              <w:rPr>
                <w:rFonts w:ascii="Times New Roman" w:hAnsi="Times New Roman" w:cs="Times New Roman"/>
              </w:rPr>
              <w:t>Raspindirea</w:t>
            </w:r>
            <w:proofErr w:type="spellEnd"/>
            <w:r w:rsidRPr="00BF0DCC">
              <w:rPr>
                <w:rFonts w:ascii="Times New Roman" w:hAnsi="Times New Roman" w:cs="Times New Roman"/>
              </w:rPr>
              <w:t xml:space="preserve"> materialului antiderapant pe partea carosabila cu autospeciala KM 800 C, AD-405A (65115): 100 g/m2 (</w:t>
            </w:r>
            <w:proofErr w:type="spellStart"/>
            <w:r w:rsidRPr="00BF0DCC">
              <w:rPr>
                <w:rFonts w:ascii="Times New Roman" w:hAnsi="Times New Roman" w:cs="Times New Roman"/>
              </w:rPr>
              <w:t>Разбрасывание</w:t>
            </w:r>
            <w:proofErr w:type="spellEnd"/>
            <w:r w:rsidRPr="00BF0D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DCC">
              <w:rPr>
                <w:rFonts w:ascii="Times New Roman" w:hAnsi="Times New Roman" w:cs="Times New Roman"/>
              </w:rPr>
              <w:t>противогололедного</w:t>
            </w:r>
            <w:proofErr w:type="spellEnd"/>
            <w:r w:rsidRPr="00BF0D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DCC">
              <w:rPr>
                <w:rFonts w:ascii="Times New Roman" w:hAnsi="Times New Roman" w:cs="Times New Roman"/>
              </w:rPr>
              <w:t>материала</w:t>
            </w:r>
            <w:proofErr w:type="spellEnd"/>
            <w:r w:rsidRPr="00BF0D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DCC">
              <w:rPr>
                <w:rFonts w:ascii="Times New Roman" w:hAnsi="Times New Roman" w:cs="Times New Roman"/>
              </w:rPr>
              <w:t>по</w:t>
            </w:r>
            <w:proofErr w:type="spellEnd"/>
            <w:r w:rsidRPr="00BF0D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DCC">
              <w:rPr>
                <w:rFonts w:ascii="Times New Roman" w:hAnsi="Times New Roman" w:cs="Times New Roman"/>
              </w:rPr>
              <w:t>проезжей</w:t>
            </w:r>
            <w:proofErr w:type="spellEnd"/>
            <w:r w:rsidRPr="00BF0D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DCC">
              <w:rPr>
                <w:rFonts w:ascii="Times New Roman" w:hAnsi="Times New Roman" w:cs="Times New Roman"/>
              </w:rPr>
              <w:t>части</w:t>
            </w:r>
            <w:proofErr w:type="spellEnd"/>
            <w:r w:rsidRPr="00BF0D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DCC">
              <w:rPr>
                <w:rFonts w:ascii="Times New Roman" w:hAnsi="Times New Roman" w:cs="Times New Roman"/>
              </w:rPr>
              <w:t>спецмашиной</w:t>
            </w:r>
            <w:proofErr w:type="spellEnd"/>
            <w:r w:rsidRPr="00BF0DCC">
              <w:rPr>
                <w:rFonts w:ascii="Times New Roman" w:hAnsi="Times New Roman" w:cs="Times New Roman"/>
              </w:rPr>
              <w:t xml:space="preserve"> KM 800 C, AD-405A (65115): 100 г/м2) </w:t>
            </w:r>
          </w:p>
        </w:tc>
        <w:tc>
          <w:tcPr>
            <w:tcW w:w="1134" w:type="dxa"/>
          </w:tcPr>
          <w:p w:rsidR="00BF0DCC" w:rsidRPr="00BF0DCC" w:rsidRDefault="00BF0DCC" w:rsidP="00BF0DCC">
            <w:pPr>
              <w:rPr>
                <w:rFonts w:ascii="Times New Roman" w:hAnsi="Times New Roman" w:cs="Times New Roman"/>
              </w:rPr>
            </w:pPr>
            <w:r w:rsidRPr="00BF0DCC">
              <w:rPr>
                <w:rFonts w:ascii="Times New Roman" w:hAnsi="Times New Roman" w:cs="Times New Roman"/>
              </w:rPr>
              <w:t xml:space="preserve">1000 m2 </w:t>
            </w:r>
          </w:p>
        </w:tc>
        <w:tc>
          <w:tcPr>
            <w:tcW w:w="1418" w:type="dxa"/>
          </w:tcPr>
          <w:p w:rsidR="00BF0DCC" w:rsidRPr="00BF0DCC" w:rsidRDefault="00BF0DCC">
            <w:pPr>
              <w:rPr>
                <w:rFonts w:ascii="Times New Roman" w:hAnsi="Times New Roman" w:cs="Times New Roman"/>
              </w:rPr>
            </w:pPr>
            <w:r w:rsidRPr="00BF0DCC">
              <w:rPr>
                <w:rFonts w:ascii="Times New Roman" w:hAnsi="Times New Roman" w:cs="Times New Roman"/>
              </w:rPr>
              <w:t>8 000,00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Pr.13.01.09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Transportarea materialului antiderapant in </w:t>
            </w:r>
            <w:proofErr w:type="spellStart"/>
            <w:r w:rsidRPr="00E54CF7">
              <w:rPr>
                <w:rFonts w:ascii="Times New Roman" w:hAnsi="Times New Roman" w:cs="Times New Roman"/>
              </w:rPr>
              <w:t>gramezi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 la distanta medie de 35 km 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418" w:type="dxa"/>
            <w:vAlign w:val="center"/>
          </w:tcPr>
          <w:p w:rsidR="00E54CF7" w:rsidRPr="00E54CF7" w:rsidRDefault="00E54CF7" w:rsidP="00BF0DCC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</w:t>
            </w:r>
            <w:r w:rsidR="00BF0DCC">
              <w:rPr>
                <w:rFonts w:ascii="Times New Roman" w:hAnsi="Times New Roman" w:cs="Times New Roman"/>
              </w:rPr>
              <w:t>5</w:t>
            </w:r>
            <w:r w:rsidRPr="00E54CF7">
              <w:rPr>
                <w:rFonts w:ascii="Times New Roman" w:hAnsi="Times New Roman" w:cs="Times New Roman"/>
              </w:rPr>
              <w:t>0,00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DI87A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Descarcare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materialelor in </w:t>
            </w:r>
            <w:proofErr w:type="spellStart"/>
            <w:r w:rsidRPr="00E54CF7">
              <w:rPr>
                <w:rFonts w:ascii="Times New Roman" w:hAnsi="Times New Roman" w:cs="Times New Roman"/>
              </w:rPr>
              <w:t>gramezi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E54CF7">
              <w:rPr>
                <w:rFonts w:ascii="Times New Roman" w:hAnsi="Times New Roman" w:cs="Times New Roman"/>
              </w:rPr>
              <w:t>masina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CDM-130; CDM-131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418" w:type="dxa"/>
            <w:vAlign w:val="center"/>
          </w:tcPr>
          <w:p w:rsidR="00E54CF7" w:rsidRPr="00E54CF7" w:rsidRDefault="00E54CF7" w:rsidP="00BF0DCC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</w:t>
            </w:r>
            <w:r w:rsidR="00BF0DCC">
              <w:rPr>
                <w:rFonts w:ascii="Times New Roman" w:hAnsi="Times New Roman" w:cs="Times New Roman"/>
              </w:rPr>
              <w:t>5</w:t>
            </w:r>
            <w:r w:rsidRPr="00E54CF7">
              <w:rPr>
                <w:rFonts w:ascii="Times New Roman" w:hAnsi="Times New Roman" w:cs="Times New Roman"/>
              </w:rPr>
              <w:t>0,00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DI148A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Raspindirea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materialului antiderapant pe partea carosabila, manual: 100 g/m2 (</w:t>
            </w:r>
            <w:proofErr w:type="spellStart"/>
            <w:r w:rsidRPr="00E54CF7">
              <w:rPr>
                <w:rFonts w:ascii="Times New Roman" w:hAnsi="Times New Roman" w:cs="Times New Roman"/>
              </w:rPr>
              <w:t>Разбрасывание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54CF7">
              <w:rPr>
                <w:rFonts w:ascii="Times New Roman" w:hAnsi="Times New Roman" w:cs="Times New Roman"/>
              </w:rPr>
              <w:t>противогололедного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54CF7">
              <w:rPr>
                <w:rFonts w:ascii="Times New Roman" w:hAnsi="Times New Roman" w:cs="Times New Roman"/>
              </w:rPr>
              <w:t>материала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54CF7">
              <w:rPr>
                <w:rFonts w:ascii="Times New Roman" w:hAnsi="Times New Roman" w:cs="Times New Roman"/>
              </w:rPr>
              <w:t>на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54CF7">
              <w:rPr>
                <w:rFonts w:ascii="Times New Roman" w:hAnsi="Times New Roman" w:cs="Times New Roman"/>
              </w:rPr>
              <w:t>проезжей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54CF7">
              <w:rPr>
                <w:rFonts w:ascii="Times New Roman" w:hAnsi="Times New Roman" w:cs="Times New Roman"/>
              </w:rPr>
              <w:t>части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54CF7">
              <w:rPr>
                <w:rFonts w:ascii="Times New Roman" w:hAnsi="Times New Roman" w:cs="Times New Roman"/>
              </w:rPr>
              <w:t>вручную</w:t>
            </w:r>
            <w:proofErr w:type="spellEnd"/>
            <w:r w:rsidRPr="00E54CF7">
              <w:rPr>
                <w:rFonts w:ascii="Times New Roman" w:hAnsi="Times New Roman" w:cs="Times New Roman"/>
              </w:rPr>
              <w:t>: 100 г/м2)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1000 m2</w:t>
            </w:r>
          </w:p>
        </w:tc>
        <w:tc>
          <w:tcPr>
            <w:tcW w:w="1418" w:type="dxa"/>
            <w:vAlign w:val="center"/>
          </w:tcPr>
          <w:p w:rsidR="00E54CF7" w:rsidRPr="00E54CF7" w:rsidRDefault="00E54CF7" w:rsidP="00BF0DCC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1 </w:t>
            </w:r>
            <w:r w:rsidR="00BF0DCC">
              <w:rPr>
                <w:rFonts w:ascii="Times New Roman" w:hAnsi="Times New Roman" w:cs="Times New Roman"/>
              </w:rPr>
              <w:t>5</w:t>
            </w:r>
            <w:r w:rsidRPr="00E54CF7">
              <w:rPr>
                <w:rFonts w:ascii="Times New Roman" w:hAnsi="Times New Roman" w:cs="Times New Roman"/>
              </w:rPr>
              <w:t>00,00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DI63A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Musuroirea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MAD manual din </w:t>
            </w:r>
            <w:proofErr w:type="spellStart"/>
            <w:r w:rsidRPr="00E54CF7">
              <w:rPr>
                <w:rFonts w:ascii="Times New Roman" w:hAnsi="Times New Roman" w:cs="Times New Roman"/>
              </w:rPr>
              <w:t>gramezi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de pe acostamente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1418" w:type="dxa"/>
            <w:vAlign w:val="center"/>
          </w:tcPr>
          <w:p w:rsidR="00E54CF7" w:rsidRPr="00E54CF7" w:rsidRDefault="00BF0DCC" w:rsidP="008A5E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="00E54CF7" w:rsidRPr="00E54CF7">
              <w:rPr>
                <w:rFonts w:ascii="Times New Roman" w:hAnsi="Times New Roman" w:cs="Times New Roman"/>
              </w:rPr>
              <w:t>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TsC35A21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Excavat transport cu </w:t>
            </w:r>
            <w:proofErr w:type="spellStart"/>
            <w:r w:rsidRPr="00E54CF7">
              <w:rPr>
                <w:rFonts w:ascii="Times New Roman" w:hAnsi="Times New Roman" w:cs="Times New Roman"/>
              </w:rPr>
              <w:t>incarcator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frontal , la distante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incarcare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in autovehicul cu </w:t>
            </w:r>
            <w:proofErr w:type="spellStart"/>
            <w:r w:rsidRPr="00E54CF7">
              <w:rPr>
                <w:rFonts w:ascii="Times New Roman" w:hAnsi="Times New Roman" w:cs="Times New Roman"/>
              </w:rPr>
              <w:t>incarcator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frontal pe senile de 1,0-2,5 </w:t>
            </w:r>
            <w:proofErr w:type="spellStart"/>
            <w:r w:rsidRPr="00E54CF7">
              <w:rPr>
                <w:rFonts w:ascii="Times New Roman" w:hAnsi="Times New Roman" w:cs="Times New Roman"/>
              </w:rPr>
              <w:t>m.c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54CF7">
              <w:rPr>
                <w:rFonts w:ascii="Times New Roman" w:hAnsi="Times New Roman" w:cs="Times New Roman"/>
              </w:rPr>
              <w:t>pamint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din teren catg.1 la distanta  11-20  m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100 m3</w:t>
            </w:r>
          </w:p>
        </w:tc>
        <w:tc>
          <w:tcPr>
            <w:tcW w:w="1418" w:type="dxa"/>
            <w:vAlign w:val="center"/>
          </w:tcPr>
          <w:p w:rsidR="00E54CF7" w:rsidRPr="00E54CF7" w:rsidRDefault="00E54CF7" w:rsidP="00BF0DCC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5,</w:t>
            </w:r>
            <w:r w:rsidR="00BF0DCC">
              <w:rPr>
                <w:rFonts w:ascii="Times New Roman" w:hAnsi="Times New Roman" w:cs="Times New Roman"/>
              </w:rPr>
              <w:t>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DI17B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Curatirea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manuala a </w:t>
            </w:r>
            <w:proofErr w:type="spellStart"/>
            <w:r w:rsidRPr="00E54CF7">
              <w:rPr>
                <w:rFonts w:ascii="Times New Roman" w:hAnsi="Times New Roman" w:cs="Times New Roman"/>
              </w:rPr>
              <w:t>zapezii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afinate, cu grosimea stratului de la 16 la 25 cm de pe drumuri, </w:t>
            </w:r>
            <w:proofErr w:type="spellStart"/>
            <w:r w:rsidRPr="00E54CF7">
              <w:rPr>
                <w:rFonts w:ascii="Times New Roman" w:hAnsi="Times New Roman" w:cs="Times New Roman"/>
              </w:rPr>
              <w:t>strazi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si alte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suprafete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unde nu se poate lucra cu mijloace mecanice, inclusiv </w:t>
            </w:r>
            <w:proofErr w:type="spellStart"/>
            <w:r w:rsidRPr="00E54CF7">
              <w:rPr>
                <w:rFonts w:ascii="Times New Roman" w:hAnsi="Times New Roman" w:cs="Times New Roman"/>
              </w:rPr>
              <w:t>incarcarea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in vehicule sau </w:t>
            </w:r>
            <w:r w:rsidRPr="00E54CF7">
              <w:rPr>
                <w:rFonts w:ascii="Times New Roman" w:hAnsi="Times New Roman" w:cs="Times New Roman"/>
              </w:rPr>
              <w:lastRenderedPageBreak/>
              <w:t xml:space="preserve">depozitarea in </w:t>
            </w:r>
            <w:proofErr w:type="spellStart"/>
            <w:r w:rsidRPr="00E54CF7">
              <w:rPr>
                <w:rFonts w:ascii="Times New Roman" w:hAnsi="Times New Roman" w:cs="Times New Roman"/>
              </w:rPr>
              <w:t>gramezi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prin aruncare cu lopata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lastRenderedPageBreak/>
              <w:t>100m2</w:t>
            </w:r>
          </w:p>
        </w:tc>
        <w:tc>
          <w:tcPr>
            <w:tcW w:w="1418" w:type="dxa"/>
            <w:vAlign w:val="center"/>
          </w:tcPr>
          <w:p w:rsidR="00E54CF7" w:rsidRPr="00E54CF7" w:rsidRDefault="00BF0DCC" w:rsidP="008A5E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54CF7" w:rsidRPr="00E54CF7">
              <w:rPr>
                <w:rFonts w:ascii="Times New Roman" w:hAnsi="Times New Roman" w:cs="Times New Roman"/>
              </w:rPr>
              <w:t>0,00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DI17F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Curatirea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manuala a </w:t>
            </w:r>
            <w:proofErr w:type="spellStart"/>
            <w:r w:rsidRPr="00E54CF7">
              <w:rPr>
                <w:rFonts w:ascii="Times New Roman" w:hAnsi="Times New Roman" w:cs="Times New Roman"/>
              </w:rPr>
              <w:t>zapezii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54CF7">
              <w:rPr>
                <w:rFonts w:ascii="Times New Roman" w:hAnsi="Times New Roman" w:cs="Times New Roman"/>
              </w:rPr>
              <w:t>imbibata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cu apa, cu grosimea stratului de  la 16 la 25 cm de pe drumuri, </w:t>
            </w:r>
            <w:proofErr w:type="spellStart"/>
            <w:r w:rsidRPr="00E54CF7">
              <w:rPr>
                <w:rFonts w:ascii="Times New Roman" w:hAnsi="Times New Roman" w:cs="Times New Roman"/>
              </w:rPr>
              <w:t>strazi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si alte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suprafete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unde nu se poate lucra cu mijloace mecanice, inclusiv </w:t>
            </w:r>
            <w:proofErr w:type="spellStart"/>
            <w:r w:rsidRPr="00E54CF7">
              <w:rPr>
                <w:rFonts w:ascii="Times New Roman" w:hAnsi="Times New Roman" w:cs="Times New Roman"/>
              </w:rPr>
              <w:t>incarcarea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in vehicule sau depozitarea in </w:t>
            </w:r>
            <w:proofErr w:type="spellStart"/>
            <w:r w:rsidRPr="00E54CF7">
              <w:rPr>
                <w:rFonts w:ascii="Times New Roman" w:hAnsi="Times New Roman" w:cs="Times New Roman"/>
              </w:rPr>
              <w:t>gramezi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prin aruncare cu lopata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100m2</w:t>
            </w:r>
          </w:p>
        </w:tc>
        <w:tc>
          <w:tcPr>
            <w:tcW w:w="1418" w:type="dxa"/>
            <w:vAlign w:val="center"/>
          </w:tcPr>
          <w:p w:rsidR="00E54CF7" w:rsidRPr="00E54CF7" w:rsidRDefault="00BF0DCC" w:rsidP="008A5E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E54CF7" w:rsidRPr="00E54CF7">
              <w:rPr>
                <w:rFonts w:ascii="Times New Roman" w:hAnsi="Times New Roman" w:cs="Times New Roman"/>
              </w:rPr>
              <w:t>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DI53A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Curatirea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54CF7">
              <w:rPr>
                <w:rFonts w:ascii="Times New Roman" w:hAnsi="Times New Roman" w:cs="Times New Roman"/>
              </w:rPr>
              <w:t>partii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carosabile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zapada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afinata cu autogreder, cu grosimea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pina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la 30 cm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 km</w:t>
            </w:r>
          </w:p>
        </w:tc>
        <w:tc>
          <w:tcPr>
            <w:tcW w:w="1418" w:type="dxa"/>
            <w:vAlign w:val="center"/>
          </w:tcPr>
          <w:p w:rsidR="00E54CF7" w:rsidRPr="00E54CF7" w:rsidRDefault="00BF0DCC" w:rsidP="008A5E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54CF7" w:rsidRPr="00E54CF7">
              <w:rPr>
                <w:rFonts w:ascii="Times New Roman" w:hAnsi="Times New Roman" w:cs="Times New Roman"/>
              </w:rPr>
              <w:t>00,00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DI79A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Curatirea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54CF7">
              <w:rPr>
                <w:rFonts w:ascii="Times New Roman" w:hAnsi="Times New Roman" w:cs="Times New Roman"/>
              </w:rPr>
              <w:t>partii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carosabile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zapada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cu plug cu o lama pe tractor MTZ-80/82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 km</w:t>
            </w:r>
          </w:p>
        </w:tc>
        <w:tc>
          <w:tcPr>
            <w:tcW w:w="1418" w:type="dxa"/>
            <w:vAlign w:val="center"/>
          </w:tcPr>
          <w:p w:rsidR="00E54CF7" w:rsidRPr="00E54CF7" w:rsidRDefault="00BF0DCC" w:rsidP="008A5E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1600</w:t>
            </w:r>
            <w:r w:rsidR="00E54CF7" w:rsidRPr="00E54CF7">
              <w:rPr>
                <w:rFonts w:ascii="Times New Roman" w:hAnsi="Times New Roman" w:cs="Times New Roman"/>
              </w:rPr>
              <w:t>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DI73A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Curatirea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drumurilor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zapada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cu tractor T 150K cu lopata inclinata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 km</w:t>
            </w:r>
          </w:p>
        </w:tc>
        <w:tc>
          <w:tcPr>
            <w:tcW w:w="1418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1 250,00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DI50A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Curatirea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sulurilor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zapada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de pe acostamente cu autogreder cu 1 trecere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 km</w:t>
            </w:r>
          </w:p>
        </w:tc>
        <w:tc>
          <w:tcPr>
            <w:tcW w:w="1418" w:type="dxa"/>
            <w:vAlign w:val="center"/>
          </w:tcPr>
          <w:p w:rsidR="00E54CF7" w:rsidRPr="00E54CF7" w:rsidRDefault="00E54CF7" w:rsidP="00BF0DCC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2</w:t>
            </w:r>
            <w:r w:rsidR="00BF0DCC">
              <w:rPr>
                <w:rFonts w:ascii="Times New Roman" w:hAnsi="Times New Roman" w:cs="Times New Roman"/>
              </w:rPr>
              <w:t>00</w:t>
            </w:r>
            <w:r w:rsidRPr="00E54CF7">
              <w:rPr>
                <w:rFonts w:ascii="Times New Roman" w:hAnsi="Times New Roman" w:cs="Times New Roman"/>
              </w:rPr>
              <w:t>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DI50B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Curatirea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sulurilor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zapada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de pe acostamente cu buldozer grosimea stratului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zapada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pina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la 1 m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 km</w:t>
            </w:r>
          </w:p>
        </w:tc>
        <w:tc>
          <w:tcPr>
            <w:tcW w:w="1418" w:type="dxa"/>
            <w:vAlign w:val="center"/>
          </w:tcPr>
          <w:p w:rsidR="00E54CF7" w:rsidRPr="00E54CF7" w:rsidRDefault="00BF0DCC" w:rsidP="008A5E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54CF7" w:rsidRPr="00E54CF7">
              <w:rPr>
                <w:rFonts w:ascii="Times New Roman" w:hAnsi="Times New Roman" w:cs="Times New Roman"/>
              </w:rPr>
              <w:t>00,00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DI59A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Curatirea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54CF7">
              <w:rPr>
                <w:rFonts w:ascii="Times New Roman" w:hAnsi="Times New Roman" w:cs="Times New Roman"/>
              </w:rPr>
              <w:t>partii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carosabile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zapada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cu treceri transversale cu buldozer 75 </w:t>
            </w:r>
            <w:proofErr w:type="spellStart"/>
            <w:r w:rsidRPr="00E54CF7">
              <w:rPr>
                <w:rFonts w:ascii="Times New Roman" w:hAnsi="Times New Roman" w:cs="Times New Roman"/>
              </w:rPr>
              <w:t>c.p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. cu mutare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pina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la 20 m 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100 m3</w:t>
            </w:r>
          </w:p>
        </w:tc>
        <w:tc>
          <w:tcPr>
            <w:tcW w:w="1418" w:type="dxa"/>
            <w:vAlign w:val="center"/>
          </w:tcPr>
          <w:p w:rsidR="00E54CF7" w:rsidRPr="00E54CF7" w:rsidRDefault="00BF0DCC" w:rsidP="008A5E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E54CF7" w:rsidRPr="00E54CF7">
              <w:rPr>
                <w:rFonts w:ascii="Times New Roman" w:hAnsi="Times New Roman" w:cs="Times New Roman"/>
              </w:rPr>
              <w:t>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RpDE20A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proofErr w:type="spellStart"/>
            <w:r w:rsidRPr="00E54CF7">
              <w:rPr>
                <w:rFonts w:ascii="Times New Roman" w:hAnsi="Times New Roman" w:cs="Times New Roman"/>
              </w:rPr>
              <w:t>Informari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operative privind starea drumurilor publice pe timp de iarna (patrularea drumurilor cu autocamion)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ora</w:t>
            </w:r>
          </w:p>
        </w:tc>
        <w:tc>
          <w:tcPr>
            <w:tcW w:w="1418" w:type="dxa"/>
            <w:vAlign w:val="center"/>
          </w:tcPr>
          <w:p w:rsidR="00E54CF7" w:rsidRPr="00E54CF7" w:rsidRDefault="00BF0DCC" w:rsidP="008A5E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E54CF7" w:rsidRPr="00E54CF7">
              <w:rPr>
                <w:rFonts w:ascii="Times New Roman" w:hAnsi="Times New Roman" w:cs="Times New Roman"/>
              </w:rPr>
              <w:t>0,00</w:t>
            </w:r>
          </w:p>
        </w:tc>
      </w:tr>
      <w:tr w:rsidR="00E54CF7" w:rsidTr="00E54CF7">
        <w:tc>
          <w:tcPr>
            <w:tcW w:w="816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78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  <w:lang w:val="en-US"/>
              </w:rPr>
            </w:pPr>
            <w:r w:rsidRPr="00E54CF7">
              <w:rPr>
                <w:rFonts w:ascii="Times New Roman" w:hAnsi="Times New Roman" w:cs="Times New Roman"/>
                <w:lang w:val="en-US"/>
              </w:rPr>
              <w:t>TsD16A1</w:t>
            </w:r>
          </w:p>
          <w:p w:rsidR="00E54CF7" w:rsidRPr="00E54CF7" w:rsidRDefault="00E54CF7" w:rsidP="00BF0D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</w:tcPr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Strat de </w:t>
            </w:r>
            <w:proofErr w:type="spellStart"/>
            <w:r w:rsidRPr="00E54CF7">
              <w:rPr>
                <w:rFonts w:ascii="Times New Roman" w:hAnsi="Times New Roman" w:cs="Times New Roman"/>
              </w:rPr>
              <w:t>repar</w:t>
            </w:r>
            <w:r w:rsidR="00FC28AF">
              <w:rPr>
                <w:rFonts w:ascii="Times New Roman" w:hAnsi="Times New Roman" w:cs="Times New Roman"/>
              </w:rPr>
              <w:t>a</w:t>
            </w:r>
            <w:r w:rsidRPr="00E54CF7">
              <w:rPr>
                <w:rFonts w:ascii="Times New Roman" w:hAnsi="Times New Roman" w:cs="Times New Roman"/>
              </w:rPr>
              <w:t>tie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din balast cu </w:t>
            </w:r>
            <w:proofErr w:type="spellStart"/>
            <w:r w:rsidRPr="00E54CF7">
              <w:rPr>
                <w:rFonts w:ascii="Times New Roman" w:hAnsi="Times New Roman" w:cs="Times New Roman"/>
              </w:rPr>
              <w:t>granulatia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de 0-7 mm, </w:t>
            </w:r>
            <w:proofErr w:type="spellStart"/>
            <w:r w:rsidRPr="00E54CF7">
              <w:rPr>
                <w:rFonts w:ascii="Times New Roman" w:hAnsi="Times New Roman" w:cs="Times New Roman"/>
              </w:rPr>
              <w:t>prevazut</w:t>
            </w:r>
            <w:proofErr w:type="spellEnd"/>
            <w:r w:rsidRPr="00E54CF7">
              <w:rPr>
                <w:rFonts w:ascii="Times New Roman" w:hAnsi="Times New Roman" w:cs="Times New Roman"/>
              </w:rPr>
              <w:t xml:space="preserve"> sub prisma de balastare c.f., compactat cu rulou compresor de 10-12 t</w:t>
            </w:r>
          </w:p>
          <w:p w:rsidR="00E54CF7" w:rsidRPr="00E54CF7" w:rsidRDefault="00E54CF7" w:rsidP="008A5E69">
            <w:pPr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54CF7" w:rsidRPr="00E54CF7" w:rsidRDefault="00E54CF7" w:rsidP="008A5E69">
            <w:pPr>
              <w:jc w:val="center"/>
              <w:rPr>
                <w:rFonts w:ascii="Times New Roman" w:hAnsi="Times New Roman" w:cs="Times New Roman"/>
              </w:rPr>
            </w:pPr>
            <w:r w:rsidRPr="00E54CF7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1418" w:type="dxa"/>
            <w:vAlign w:val="center"/>
          </w:tcPr>
          <w:p w:rsidR="00E54CF7" w:rsidRPr="00E54CF7" w:rsidRDefault="00BF0DCC" w:rsidP="008A5E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  <w:r w:rsidR="00E54CF7" w:rsidRPr="00E54CF7">
              <w:rPr>
                <w:rFonts w:ascii="Times New Roman" w:hAnsi="Times New Roman" w:cs="Times New Roman"/>
              </w:rPr>
              <w:t>,00</w:t>
            </w:r>
          </w:p>
        </w:tc>
      </w:tr>
    </w:tbl>
    <w:p w:rsidR="00875824" w:rsidRPr="00875824" w:rsidRDefault="00875824" w:rsidP="00875824">
      <w:pPr>
        <w:pStyle w:val="a3"/>
        <w:ind w:left="426"/>
        <w:rPr>
          <w:rFonts w:ascii="Times New Roman" w:hAnsi="Times New Roman" w:cs="Times New Roman"/>
        </w:rPr>
      </w:pPr>
    </w:p>
    <w:p w:rsidR="00875824" w:rsidRDefault="00875824" w:rsidP="00875824">
      <w:pPr>
        <w:jc w:val="right"/>
      </w:pPr>
    </w:p>
    <w:p w:rsidR="003A7B18" w:rsidRPr="00E54CF7" w:rsidRDefault="003A7B18" w:rsidP="003A7B18">
      <w:pPr>
        <w:rPr>
          <w:rFonts w:ascii="Times New Roman" w:hAnsi="Times New Roman" w:cs="Times New Roman"/>
        </w:rPr>
      </w:pPr>
      <w:r w:rsidRPr="00E54CF7">
        <w:rPr>
          <w:rFonts w:ascii="Times New Roman" w:hAnsi="Times New Roman" w:cs="Times New Roman"/>
        </w:rPr>
        <w:t xml:space="preserve">Elena </w:t>
      </w:r>
      <w:proofErr w:type="spellStart"/>
      <w:r w:rsidRPr="00E54CF7">
        <w:rPr>
          <w:rFonts w:ascii="Times New Roman" w:hAnsi="Times New Roman" w:cs="Times New Roman"/>
        </w:rPr>
        <w:t>Mîțu</w:t>
      </w:r>
      <w:proofErr w:type="spellEnd"/>
      <w:r w:rsidRPr="00E54CF7">
        <w:rPr>
          <w:rFonts w:ascii="Times New Roman" w:hAnsi="Times New Roman" w:cs="Times New Roman"/>
        </w:rPr>
        <w:t xml:space="preserve">, șef Secția Construcții, </w:t>
      </w:r>
    </w:p>
    <w:p w:rsidR="003A7B18" w:rsidRPr="00875824" w:rsidRDefault="003A7B18" w:rsidP="003A7B18">
      <w:pPr>
        <w:rPr>
          <w:rFonts w:ascii="Times New Roman" w:hAnsi="Times New Roman" w:cs="Times New Roman"/>
        </w:rPr>
      </w:pPr>
      <w:r w:rsidRPr="00E54CF7">
        <w:rPr>
          <w:rFonts w:ascii="Times New Roman" w:hAnsi="Times New Roman" w:cs="Times New Roman"/>
        </w:rPr>
        <w:t>Gospodărie Comunală și Drumuri</w:t>
      </w:r>
      <w:r>
        <w:rPr>
          <w:rFonts w:ascii="Times New Roman" w:hAnsi="Times New Roman" w:cs="Times New Roman"/>
        </w:rPr>
        <w:t>.</w:t>
      </w:r>
    </w:p>
    <w:p w:rsidR="003A7B18" w:rsidRDefault="003A7B18" w:rsidP="003A7B18">
      <w:pPr>
        <w:jc w:val="center"/>
        <w:rPr>
          <w:rFonts w:ascii="Times New Roman" w:hAnsi="Times New Roman" w:cs="Times New Roman"/>
          <w:lang w:val="en-US"/>
        </w:rPr>
      </w:pPr>
    </w:p>
    <w:sectPr w:rsidR="003A7B18" w:rsidSect="009E2BC6">
      <w:type w:val="continuous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0F64"/>
    <w:multiLevelType w:val="hybridMultilevel"/>
    <w:tmpl w:val="D7D22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F175D"/>
    <w:multiLevelType w:val="hybridMultilevel"/>
    <w:tmpl w:val="D7D22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824"/>
    <w:rsid w:val="000712D5"/>
    <w:rsid w:val="003A7B18"/>
    <w:rsid w:val="005D03B9"/>
    <w:rsid w:val="00875824"/>
    <w:rsid w:val="009E2BC6"/>
    <w:rsid w:val="00BF0DCC"/>
    <w:rsid w:val="00E54CF7"/>
    <w:rsid w:val="00FC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582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 w:bidi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824"/>
    <w:pPr>
      <w:ind w:left="720"/>
      <w:contextualSpacing/>
    </w:pPr>
  </w:style>
  <w:style w:type="character" w:customStyle="1" w:styleId="a4">
    <w:name w:val="Основной шрифт"/>
    <w:uiPriority w:val="99"/>
    <w:rsid w:val="00875824"/>
  </w:style>
  <w:style w:type="table" w:styleId="a5">
    <w:name w:val="Table Grid"/>
    <w:basedOn w:val="a1"/>
    <w:uiPriority w:val="59"/>
    <w:rsid w:val="0087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rsid w:val="008758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"/>
    <w:basedOn w:val="2"/>
    <w:rsid w:val="008758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0">
    <w:name w:val="Основной текст (2)"/>
    <w:basedOn w:val="2"/>
    <w:rsid w:val="008758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7582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o-RO" w:eastAsia="ro-RO" w:bidi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824"/>
    <w:pPr>
      <w:ind w:left="720"/>
      <w:contextualSpacing/>
    </w:pPr>
  </w:style>
  <w:style w:type="character" w:customStyle="1" w:styleId="a4">
    <w:name w:val="Основной шрифт"/>
    <w:uiPriority w:val="99"/>
    <w:rsid w:val="00875824"/>
  </w:style>
  <w:style w:type="table" w:styleId="a5">
    <w:name w:val="Table Grid"/>
    <w:basedOn w:val="a1"/>
    <w:uiPriority w:val="59"/>
    <w:rsid w:val="0087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rsid w:val="008758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"/>
    <w:basedOn w:val="2"/>
    <w:rsid w:val="008758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0">
    <w:name w:val="Основной текст (2)"/>
    <w:basedOn w:val="2"/>
    <w:rsid w:val="008758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6</cp:revision>
  <cp:lastPrinted>2021-11-12T09:52:00Z</cp:lastPrinted>
  <dcterms:created xsi:type="dcterms:W3CDTF">2021-11-12T07:35:00Z</dcterms:created>
  <dcterms:modified xsi:type="dcterms:W3CDTF">2021-11-12T09:53:00Z</dcterms:modified>
</cp:coreProperties>
</file>