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69001F" w:rsidRDefault="0090083E" w:rsidP="00B2347E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</w:t>
      </w:r>
      <w:r w:rsidR="00B2347E">
        <w:rPr>
          <w:lang w:val="ro-MD"/>
        </w:rPr>
        <w:t>Caiet de sarcini</w:t>
      </w:r>
    </w:p>
    <w:p w:rsidR="00B2347E" w:rsidRDefault="00B2347E" w:rsidP="00B2347E">
      <w:pPr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la procedura de achiziție a bunurilor prin Contract de mică valoare</w:t>
      </w:r>
    </w:p>
    <w:p w:rsidR="002043BF" w:rsidRDefault="00B2347E" w:rsidP="00B2347E">
      <w:pPr>
        <w:jc w:val="center"/>
        <w:rPr>
          <w:sz w:val="26"/>
          <w:szCs w:val="26"/>
          <w:lang w:val="en-US"/>
        </w:rPr>
      </w:pPr>
      <w:r w:rsidRPr="00B2347E">
        <w:rPr>
          <w:sz w:val="26"/>
          <w:szCs w:val="26"/>
          <w:lang w:val="en-US"/>
        </w:rPr>
        <w:t>[</w:t>
      </w:r>
      <w:proofErr w:type="spellStart"/>
      <w:r w:rsidRPr="00B2347E">
        <w:rPr>
          <w:sz w:val="26"/>
          <w:szCs w:val="26"/>
          <w:lang w:val="en-US"/>
        </w:rPr>
        <w:t>Formatul</w:t>
      </w:r>
      <w:proofErr w:type="spellEnd"/>
      <w:r w:rsidRPr="00B2347E">
        <w:rPr>
          <w:sz w:val="26"/>
          <w:szCs w:val="26"/>
          <w:lang w:val="en-US"/>
        </w:rPr>
        <w:t xml:space="preserve"> </w:t>
      </w:r>
      <w:proofErr w:type="spellStart"/>
      <w:r w:rsidRPr="00B2347E">
        <w:rPr>
          <w:sz w:val="26"/>
          <w:szCs w:val="26"/>
          <w:lang w:val="en-US"/>
        </w:rPr>
        <w:t>documentului</w:t>
      </w:r>
      <w:proofErr w:type="spellEnd"/>
      <w:r w:rsidRPr="00B2347E">
        <w:rPr>
          <w:sz w:val="26"/>
          <w:szCs w:val="26"/>
          <w:lang w:val="en-US"/>
        </w:rPr>
        <w:t xml:space="preserve"> nu </w:t>
      </w:r>
      <w:proofErr w:type="spellStart"/>
      <w:proofErr w:type="gramStart"/>
      <w:r w:rsidRPr="00B2347E">
        <w:rPr>
          <w:sz w:val="26"/>
          <w:szCs w:val="26"/>
          <w:lang w:val="en-US"/>
        </w:rPr>
        <w:t>va</w:t>
      </w:r>
      <w:proofErr w:type="spellEnd"/>
      <w:proofErr w:type="gramEnd"/>
      <w:r w:rsidRPr="00B2347E">
        <w:rPr>
          <w:sz w:val="26"/>
          <w:szCs w:val="26"/>
          <w:lang w:val="en-US"/>
        </w:rPr>
        <w:t xml:space="preserve"> fi </w:t>
      </w:r>
      <w:proofErr w:type="spellStart"/>
      <w:r w:rsidRPr="00B2347E">
        <w:rPr>
          <w:sz w:val="26"/>
          <w:szCs w:val="26"/>
          <w:lang w:val="en-US"/>
        </w:rPr>
        <w:t>modificat</w:t>
      </w:r>
      <w:proofErr w:type="spellEnd"/>
      <w:r w:rsidRPr="00B2347E">
        <w:rPr>
          <w:sz w:val="26"/>
          <w:szCs w:val="26"/>
          <w:lang w:val="en-US"/>
        </w:rPr>
        <w:t>]</w:t>
      </w:r>
    </w:p>
    <w:p w:rsidR="00B2347E" w:rsidRPr="00B2347E" w:rsidRDefault="00B2347E" w:rsidP="00B2347E">
      <w:pPr>
        <w:jc w:val="center"/>
        <w:rPr>
          <w:sz w:val="26"/>
          <w:szCs w:val="26"/>
          <w:lang w:val="en-US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="00F06BE2">
        <w:rPr>
          <w:b/>
          <w:sz w:val="24"/>
          <w:szCs w:val="24"/>
          <w:lang w:val="ro-MD"/>
        </w:rPr>
        <w:t xml:space="preserve"> contractante: </w:t>
      </w:r>
      <w:r w:rsidR="00F06BE2" w:rsidRPr="00B2347E">
        <w:rPr>
          <w:b/>
          <w:sz w:val="24"/>
          <w:szCs w:val="24"/>
          <w:u w:val="single"/>
          <w:lang w:val="ro-MD"/>
        </w:rPr>
        <w:t>Penitenciarul nr.2 Lipcani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F06BE2" w:rsidRPr="00B2347E">
        <w:rPr>
          <w:b/>
          <w:sz w:val="24"/>
          <w:szCs w:val="24"/>
          <w:lang w:val="ro-MD"/>
        </w:rPr>
        <w:t>1006601001931</w:t>
      </w:r>
    </w:p>
    <w:p w:rsidR="00587EF4" w:rsidRDefault="00587EF4" w:rsidP="007D31B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Tip procedură achiziție</w:t>
      </w:r>
      <w:r>
        <w:rPr>
          <w:b/>
          <w:sz w:val="24"/>
          <w:szCs w:val="24"/>
          <w:lang w:val="en-US"/>
        </w:rPr>
        <w:t xml:space="preserve">: </w:t>
      </w:r>
      <w:r w:rsidR="00B2347E">
        <w:rPr>
          <w:b/>
          <w:sz w:val="24"/>
          <w:szCs w:val="24"/>
          <w:lang w:val="ro-RO"/>
        </w:rPr>
        <w:t>contract de mică valoare</w:t>
      </w:r>
    </w:p>
    <w:p w:rsidR="00587EF4" w:rsidRDefault="00587EF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Obiectul achiziției</w:t>
      </w:r>
      <w:r w:rsidR="002043BF">
        <w:rPr>
          <w:b/>
          <w:sz w:val="24"/>
          <w:szCs w:val="24"/>
          <w:lang w:val="en-US"/>
        </w:rPr>
        <w:t xml:space="preserve">: </w:t>
      </w:r>
      <w:proofErr w:type="spellStart"/>
      <w:r w:rsidR="00E8354F">
        <w:rPr>
          <w:b/>
          <w:sz w:val="24"/>
          <w:szCs w:val="24"/>
          <w:u w:val="single"/>
          <w:lang w:val="en-US"/>
        </w:rPr>
        <w:t>Produse</w:t>
      </w:r>
      <w:proofErr w:type="spellEnd"/>
      <w:r w:rsidR="00E8354F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8354F">
        <w:rPr>
          <w:b/>
          <w:sz w:val="24"/>
          <w:szCs w:val="24"/>
          <w:u w:val="single"/>
          <w:lang w:val="en-US"/>
        </w:rPr>
        <w:t>petroliere</w:t>
      </w:r>
      <w:proofErr w:type="spellEnd"/>
      <w:r w:rsidR="00E8354F">
        <w:rPr>
          <w:b/>
          <w:sz w:val="24"/>
          <w:szCs w:val="24"/>
          <w:u w:val="single"/>
          <w:lang w:val="en-US"/>
        </w:rPr>
        <w:t xml:space="preserve"> </w:t>
      </w:r>
    </w:p>
    <w:p w:rsidR="00587EF4" w:rsidRPr="00A95020" w:rsidRDefault="00587EF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Cod CPV</w:t>
      </w:r>
      <w:r>
        <w:rPr>
          <w:b/>
          <w:sz w:val="24"/>
          <w:szCs w:val="24"/>
          <w:lang w:val="en-US"/>
        </w:rPr>
        <w:t xml:space="preserve">: </w:t>
      </w:r>
      <w:r w:rsidR="000F6374">
        <w:rPr>
          <w:b/>
          <w:sz w:val="24"/>
          <w:szCs w:val="24"/>
          <w:lang w:val="ro-RO"/>
        </w:rPr>
        <w:t>09100000-0</w:t>
      </w:r>
    </w:p>
    <w:p w:rsidR="00A95020" w:rsidRDefault="00A95020" w:rsidP="00A95020">
      <w:pPr>
        <w:tabs>
          <w:tab w:val="left" w:pos="284"/>
          <w:tab w:val="right" w:pos="9531"/>
        </w:tabs>
        <w:spacing w:before="120"/>
        <w:ind w:left="288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Acest anunț de participare este întomit în scopul achiziționării:</w:t>
      </w:r>
    </w:p>
    <w:p w:rsidR="00A95020" w:rsidRDefault="00296549" w:rsidP="00A95020">
      <w:pPr>
        <w:tabs>
          <w:tab w:val="left" w:pos="284"/>
          <w:tab w:val="right" w:pos="9531"/>
        </w:tabs>
        <w:ind w:left="289"/>
        <w:jc w:val="center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Produse </w:t>
      </w:r>
      <w:r w:rsidR="003C2591">
        <w:rPr>
          <w:b/>
          <w:sz w:val="24"/>
          <w:szCs w:val="24"/>
          <w:u w:val="single"/>
          <w:lang w:val="ro-RO"/>
        </w:rPr>
        <w:t>petroliere ( Benzină premium 95 și Motorină Euro 5)</w:t>
      </w:r>
    </w:p>
    <w:p w:rsidR="00A95020" w:rsidRPr="00B769BB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 w:rsidRPr="00B769BB">
        <w:rPr>
          <w:sz w:val="24"/>
          <w:szCs w:val="24"/>
          <w:lang w:val="en-US"/>
        </w:rPr>
        <w:t>[</w:t>
      </w:r>
      <w:proofErr w:type="spellStart"/>
      <w:proofErr w:type="gramStart"/>
      <w:r w:rsidRPr="00B769BB">
        <w:rPr>
          <w:sz w:val="24"/>
          <w:szCs w:val="24"/>
          <w:lang w:val="en-US"/>
        </w:rPr>
        <w:t>obiectul</w:t>
      </w:r>
      <w:proofErr w:type="spellEnd"/>
      <w:proofErr w:type="gramEnd"/>
      <w:r w:rsidRPr="00B769BB">
        <w:rPr>
          <w:sz w:val="24"/>
          <w:szCs w:val="24"/>
          <w:lang w:val="en-US"/>
        </w:rPr>
        <w:t xml:space="preserve"> </w:t>
      </w:r>
      <w:proofErr w:type="spellStart"/>
      <w:r w:rsidRPr="00B769BB">
        <w:rPr>
          <w:sz w:val="24"/>
          <w:szCs w:val="24"/>
          <w:lang w:val="en-US"/>
        </w:rPr>
        <w:t>achizi</w:t>
      </w:r>
      <w:proofErr w:type="spellEnd"/>
      <w:r w:rsidRPr="00B769BB">
        <w:rPr>
          <w:sz w:val="24"/>
          <w:szCs w:val="24"/>
          <w:lang w:val="ro-RO"/>
        </w:rPr>
        <w:t>ției</w:t>
      </w:r>
      <w:r w:rsidRPr="00B769BB">
        <w:rPr>
          <w:sz w:val="24"/>
          <w:szCs w:val="24"/>
          <w:lang w:val="en-US"/>
        </w:rPr>
        <w:t>]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u w:val="single"/>
          <w:lang w:val="ro-RO"/>
        </w:rPr>
      </w:pPr>
      <w:proofErr w:type="gramStart"/>
      <w:r>
        <w:rPr>
          <w:sz w:val="24"/>
          <w:szCs w:val="24"/>
          <w:lang w:val="en-US"/>
        </w:rPr>
        <w:t>conform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necesit</w:t>
      </w:r>
      <w:proofErr w:type="spellEnd"/>
      <w:r>
        <w:rPr>
          <w:sz w:val="24"/>
          <w:szCs w:val="24"/>
          <w:lang w:val="ro-RO"/>
        </w:rPr>
        <w:t xml:space="preserve">ăților </w:t>
      </w:r>
      <w:r w:rsidRPr="00A95020">
        <w:rPr>
          <w:sz w:val="24"/>
          <w:szCs w:val="24"/>
          <w:u w:val="single"/>
          <w:lang w:val="ro-RO"/>
        </w:rPr>
        <w:t>Penitenciarului nr.2 Lipcani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[</w:t>
      </w:r>
      <w:proofErr w:type="spellStart"/>
      <w:proofErr w:type="gramStart"/>
      <w:r>
        <w:rPr>
          <w:sz w:val="24"/>
          <w:szCs w:val="24"/>
          <w:lang w:val="en-US"/>
        </w:rPr>
        <w:t>denumirea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autorit</w:t>
      </w:r>
      <w:proofErr w:type="spellEnd"/>
      <w:r>
        <w:rPr>
          <w:sz w:val="24"/>
          <w:szCs w:val="24"/>
          <w:lang w:val="ro-RO"/>
        </w:rPr>
        <w:t>ății contractante</w:t>
      </w:r>
      <w:r>
        <w:rPr>
          <w:sz w:val="24"/>
          <w:szCs w:val="24"/>
          <w:lang w:val="en-US"/>
        </w:rPr>
        <w:t>]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b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>(în continuare – Cumpărăto</w:t>
      </w:r>
      <w:r w:rsidR="00C02B0F">
        <w:rPr>
          <w:sz w:val="24"/>
          <w:szCs w:val="24"/>
          <w:lang w:val="ro-RO"/>
        </w:rPr>
        <w:t>r) pentru perioada bugetară 2020</w:t>
      </w:r>
      <w:r>
        <w:rPr>
          <w:sz w:val="24"/>
          <w:szCs w:val="24"/>
          <w:lang w:val="ro-RO"/>
        </w:rPr>
        <w:t xml:space="preserve">, este alocată suma necesară         din: </w:t>
      </w:r>
      <w:r>
        <w:rPr>
          <w:b/>
          <w:sz w:val="24"/>
          <w:szCs w:val="24"/>
          <w:u w:val="single"/>
          <w:lang w:val="ro-RO"/>
        </w:rPr>
        <w:t>B</w:t>
      </w:r>
      <w:r w:rsidR="005A2AE4">
        <w:rPr>
          <w:b/>
          <w:sz w:val="24"/>
          <w:szCs w:val="24"/>
          <w:u w:val="single"/>
          <w:lang w:val="ro-RO"/>
        </w:rPr>
        <w:t>a</w:t>
      </w:r>
      <w:r>
        <w:rPr>
          <w:b/>
          <w:sz w:val="24"/>
          <w:szCs w:val="24"/>
          <w:u w:val="single"/>
          <w:lang w:val="ro-RO"/>
        </w:rPr>
        <w:t>nca Ministerul Finanțelor – Trezoreria de Stat/ TREZMD2X</w:t>
      </w:r>
    </w:p>
    <w:p w:rsidR="00B769BB" w:rsidRPr="00B769BB" w:rsidRDefault="00B769BB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proofErr w:type="spellStart"/>
      <w:proofErr w:type="gramStart"/>
      <w:r>
        <w:rPr>
          <w:sz w:val="24"/>
          <w:szCs w:val="24"/>
          <w:lang w:val="en-US"/>
        </w:rPr>
        <w:t>sursa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publici</w:t>
      </w:r>
      <w:proofErr w:type="spellEnd"/>
      <w:r>
        <w:rPr>
          <w:sz w:val="24"/>
          <w:szCs w:val="24"/>
          <w:lang w:val="en-US"/>
        </w:rPr>
        <w:t>]</w:t>
      </w:r>
    </w:p>
    <w:p w:rsidR="00A95020" w:rsidRP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</w:p>
    <w:p w:rsidR="00DD2BDD" w:rsidRDefault="0062221E" w:rsidP="00D602FC">
      <w:pPr>
        <w:tabs>
          <w:tab w:val="left" w:pos="284"/>
          <w:tab w:val="right" w:pos="426"/>
        </w:tabs>
        <w:spacing w:before="120"/>
        <w:rPr>
          <w:sz w:val="24"/>
          <w:szCs w:val="24"/>
          <w:lang w:val="ro-MD"/>
        </w:rPr>
      </w:pPr>
      <w:r w:rsidRPr="00B769BB">
        <w:rPr>
          <w:sz w:val="24"/>
          <w:szCs w:val="24"/>
          <w:lang w:val="ro-MD"/>
        </w:rPr>
        <w:t xml:space="preserve">Cumpărătorul invită operatorii economici </w:t>
      </w:r>
      <w:r w:rsidR="00AC2788" w:rsidRPr="00B769BB">
        <w:rPr>
          <w:sz w:val="24"/>
          <w:szCs w:val="24"/>
          <w:lang w:val="ro-MD"/>
        </w:rPr>
        <w:t>interesați</w:t>
      </w:r>
      <w:r w:rsidRPr="00B769BB">
        <w:rPr>
          <w:sz w:val="24"/>
          <w:szCs w:val="24"/>
          <w:lang w:val="ro-MD"/>
        </w:rPr>
        <w:t xml:space="preserve">, care îi pot satisface </w:t>
      </w:r>
      <w:r w:rsidR="00AC2788" w:rsidRPr="00B769BB">
        <w:rPr>
          <w:sz w:val="24"/>
          <w:szCs w:val="24"/>
          <w:lang w:val="ro-MD"/>
        </w:rPr>
        <w:t>necesitățile</w:t>
      </w:r>
      <w:r w:rsidRPr="00B769BB">
        <w:rPr>
          <w:sz w:val="24"/>
          <w:szCs w:val="24"/>
          <w:lang w:val="ro-MD"/>
        </w:rPr>
        <w:t>, să participe la procedura de achiziție privind livrarea următ</w:t>
      </w:r>
      <w:r w:rsidR="001A5540" w:rsidRPr="00B769BB">
        <w:rPr>
          <w:sz w:val="24"/>
          <w:szCs w:val="24"/>
          <w:lang w:val="ro-MD"/>
        </w:rPr>
        <w:t xml:space="preserve">oarelor bunuri </w:t>
      </w:r>
      <w:r w:rsidRPr="00B769BB">
        <w:rPr>
          <w:sz w:val="24"/>
          <w:szCs w:val="24"/>
          <w:lang w:val="ro-MD"/>
        </w:rPr>
        <w:t>:</w:t>
      </w:r>
    </w:p>
    <w:p w:rsidR="00BC28E5" w:rsidRDefault="00BC28E5" w:rsidP="00D602FC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972"/>
        <w:gridCol w:w="2203"/>
        <w:gridCol w:w="1262"/>
        <w:gridCol w:w="1296"/>
        <w:gridCol w:w="2463"/>
        <w:gridCol w:w="1296"/>
      </w:tblGrid>
      <w:tr w:rsidR="004A7CBB" w:rsidRPr="00E8354F" w:rsidTr="001D616D">
        <w:tc>
          <w:tcPr>
            <w:tcW w:w="567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Nr.</w:t>
            </w:r>
          </w:p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d/o</w:t>
            </w:r>
          </w:p>
        </w:tc>
        <w:tc>
          <w:tcPr>
            <w:tcW w:w="972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2203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Denumirea bunurilor solicitate</w:t>
            </w:r>
          </w:p>
        </w:tc>
        <w:tc>
          <w:tcPr>
            <w:tcW w:w="1262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Unitatea de măsură</w:t>
            </w:r>
          </w:p>
        </w:tc>
        <w:tc>
          <w:tcPr>
            <w:tcW w:w="1296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Cantitatea</w:t>
            </w:r>
          </w:p>
        </w:tc>
        <w:tc>
          <w:tcPr>
            <w:tcW w:w="2463" w:type="dxa"/>
          </w:tcPr>
          <w:p w:rsidR="00302FA6" w:rsidRDefault="00302FA6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Secificația tehnică delină solicitată, Standarde de referință</w:t>
            </w:r>
          </w:p>
        </w:tc>
        <w:tc>
          <w:tcPr>
            <w:tcW w:w="1296" w:type="dxa"/>
          </w:tcPr>
          <w:p w:rsidR="00302FA6" w:rsidRDefault="00302FA6">
            <w:pPr>
              <w:spacing w:after="160" w:line="259" w:lineRule="auto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 xml:space="preserve">Valoarea estimată </w:t>
            </w:r>
            <w:r w:rsidR="0005251D">
              <w:rPr>
                <w:b/>
                <w:sz w:val="24"/>
                <w:szCs w:val="24"/>
                <w:lang w:val="ro-MD"/>
              </w:rPr>
              <w:t xml:space="preserve">  </w:t>
            </w:r>
            <w:r w:rsidR="001D616D">
              <w:rPr>
                <w:b/>
                <w:sz w:val="24"/>
                <w:szCs w:val="24"/>
                <w:lang w:val="ro-MD"/>
              </w:rPr>
              <w:t xml:space="preserve">totală       </w:t>
            </w:r>
            <w:r>
              <w:rPr>
                <w:b/>
                <w:sz w:val="24"/>
                <w:szCs w:val="24"/>
                <w:lang w:val="ro-MD"/>
              </w:rPr>
              <w:t>( fără TVA)</w:t>
            </w:r>
          </w:p>
          <w:p w:rsidR="00302FA6" w:rsidRDefault="00302FA6">
            <w:pPr>
              <w:spacing w:after="160" w:line="259" w:lineRule="auto"/>
              <w:rPr>
                <w:b/>
                <w:sz w:val="24"/>
                <w:szCs w:val="24"/>
                <w:lang w:val="ro-MD"/>
              </w:rPr>
            </w:pPr>
          </w:p>
          <w:p w:rsidR="00302FA6" w:rsidRDefault="00302FA6" w:rsidP="00302FA6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MD"/>
              </w:rPr>
            </w:pPr>
          </w:p>
        </w:tc>
      </w:tr>
      <w:tr w:rsidR="001D616D" w:rsidRPr="00E8354F" w:rsidTr="001D616D">
        <w:trPr>
          <w:trHeight w:val="1477"/>
        </w:trPr>
        <w:tc>
          <w:tcPr>
            <w:tcW w:w="567" w:type="dxa"/>
          </w:tcPr>
          <w:p w:rsidR="001D616D" w:rsidRPr="00BD6CFF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1.</w:t>
            </w:r>
          </w:p>
        </w:tc>
        <w:tc>
          <w:tcPr>
            <w:tcW w:w="972" w:type="dxa"/>
            <w:vMerge w:val="restart"/>
            <w:textDirection w:val="btLr"/>
          </w:tcPr>
          <w:p w:rsidR="001D616D" w:rsidRPr="00BD6CFF" w:rsidRDefault="001D616D" w:rsidP="001D616D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113" w:right="113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            09100000-0</w:t>
            </w:r>
          </w:p>
        </w:tc>
        <w:tc>
          <w:tcPr>
            <w:tcW w:w="2203" w:type="dxa"/>
          </w:tcPr>
          <w:p w:rsidR="001D616D" w:rsidRPr="00BD6CFF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Benzină premium 95</w:t>
            </w:r>
          </w:p>
        </w:tc>
        <w:tc>
          <w:tcPr>
            <w:tcW w:w="1262" w:type="dxa"/>
          </w:tcPr>
          <w:p w:rsidR="001D616D" w:rsidRPr="00BD6CFF" w:rsidRDefault="001D616D" w:rsidP="00302FA6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litri</w:t>
            </w:r>
          </w:p>
        </w:tc>
        <w:tc>
          <w:tcPr>
            <w:tcW w:w="1296" w:type="dxa"/>
          </w:tcPr>
          <w:p w:rsidR="001D616D" w:rsidRPr="00BD6CFF" w:rsidRDefault="001D616D" w:rsidP="00302FA6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2500</w:t>
            </w:r>
          </w:p>
        </w:tc>
        <w:tc>
          <w:tcPr>
            <w:tcW w:w="2463" w:type="dxa"/>
          </w:tcPr>
          <w:p w:rsidR="001D616D" w:rsidRPr="00302FA6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parametrilor</w:t>
            </w:r>
            <w:r w:rsidRPr="00302FA6">
              <w:rPr>
                <w:sz w:val="24"/>
                <w:szCs w:val="24"/>
                <w:lang w:val="ro-RO"/>
              </w:rPr>
              <w:t xml:space="preserve"> tehn</w:t>
            </w:r>
            <w:r>
              <w:rPr>
                <w:sz w:val="24"/>
                <w:szCs w:val="24"/>
                <w:lang w:val="ro-RO"/>
              </w:rPr>
              <w:t>ici din standardele de referință</w:t>
            </w:r>
            <w:r w:rsidRPr="00302FA6">
              <w:rPr>
                <w:sz w:val="24"/>
                <w:szCs w:val="24"/>
                <w:lang w:val="ro-RO"/>
              </w:rPr>
              <w:t>. SM 226:2002</w:t>
            </w:r>
          </w:p>
        </w:tc>
        <w:tc>
          <w:tcPr>
            <w:tcW w:w="1296" w:type="dxa"/>
            <w:vMerge w:val="restart"/>
            <w:textDirection w:val="btLr"/>
          </w:tcPr>
          <w:p w:rsidR="001D616D" w:rsidRDefault="001D616D" w:rsidP="001D616D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113" w:right="113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133 333,33</w:t>
            </w:r>
          </w:p>
          <w:p w:rsidR="001D616D" w:rsidRPr="00BD6CFF" w:rsidRDefault="001D616D" w:rsidP="001D616D">
            <w:pPr>
              <w:tabs>
                <w:tab w:val="left" w:pos="0"/>
                <w:tab w:val="left" w:pos="284"/>
                <w:tab w:val="left" w:pos="426"/>
              </w:tabs>
              <w:spacing w:before="120"/>
              <w:ind w:left="113" w:right="113"/>
              <w:rPr>
                <w:b/>
                <w:sz w:val="24"/>
                <w:szCs w:val="24"/>
                <w:lang w:val="ro-RO"/>
              </w:rPr>
            </w:pPr>
          </w:p>
        </w:tc>
      </w:tr>
      <w:tr w:rsidR="001D616D" w:rsidRPr="00E8354F" w:rsidTr="001D616D">
        <w:trPr>
          <w:trHeight w:val="1225"/>
        </w:trPr>
        <w:tc>
          <w:tcPr>
            <w:tcW w:w="567" w:type="dxa"/>
          </w:tcPr>
          <w:p w:rsidR="001D616D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2.</w:t>
            </w:r>
          </w:p>
        </w:tc>
        <w:tc>
          <w:tcPr>
            <w:tcW w:w="972" w:type="dxa"/>
            <w:vMerge/>
          </w:tcPr>
          <w:p w:rsidR="001D616D" w:rsidRPr="00BD6CFF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</w:p>
        </w:tc>
        <w:tc>
          <w:tcPr>
            <w:tcW w:w="2203" w:type="dxa"/>
          </w:tcPr>
          <w:p w:rsidR="001D616D" w:rsidRPr="00302FA6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MD"/>
              </w:rPr>
              <w:t>Motorin</w:t>
            </w:r>
            <w:r>
              <w:rPr>
                <w:sz w:val="24"/>
                <w:szCs w:val="24"/>
                <w:lang w:val="ro-RO"/>
              </w:rPr>
              <w:t>ă Euro 5</w:t>
            </w:r>
          </w:p>
        </w:tc>
        <w:tc>
          <w:tcPr>
            <w:tcW w:w="1262" w:type="dxa"/>
          </w:tcPr>
          <w:p w:rsidR="001D616D" w:rsidRDefault="001D616D" w:rsidP="00302FA6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litri</w:t>
            </w:r>
          </w:p>
        </w:tc>
        <w:tc>
          <w:tcPr>
            <w:tcW w:w="1296" w:type="dxa"/>
          </w:tcPr>
          <w:p w:rsidR="001D616D" w:rsidRDefault="001D616D" w:rsidP="00302FA6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7000</w:t>
            </w:r>
          </w:p>
        </w:tc>
        <w:tc>
          <w:tcPr>
            <w:tcW w:w="2463" w:type="dxa"/>
          </w:tcPr>
          <w:p w:rsidR="001D616D" w:rsidRPr="008F097A" w:rsidRDefault="001D616D" w:rsidP="00A1181F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parametrilor tehnici din standardele de referință. SM EN 590:2014</w:t>
            </w:r>
          </w:p>
        </w:tc>
        <w:tc>
          <w:tcPr>
            <w:tcW w:w="1296" w:type="dxa"/>
            <w:vMerge/>
          </w:tcPr>
          <w:p w:rsidR="001D616D" w:rsidRPr="00BD6CFF" w:rsidRDefault="001D616D" w:rsidP="001D616D">
            <w:pPr>
              <w:tabs>
                <w:tab w:val="left" w:pos="0"/>
                <w:tab w:val="left" w:pos="284"/>
                <w:tab w:val="left" w:pos="426"/>
              </w:tabs>
              <w:spacing w:before="12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770F9" w:rsidRDefault="006770F9" w:rsidP="00A1181F">
      <w:pPr>
        <w:tabs>
          <w:tab w:val="left" w:pos="0"/>
          <w:tab w:val="left" w:pos="284"/>
          <w:tab w:val="lef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:rsidR="00CD211C" w:rsidRPr="00A1181F" w:rsidRDefault="00A1181F" w:rsidP="00A1181F">
      <w:pPr>
        <w:tabs>
          <w:tab w:val="left" w:pos="0"/>
          <w:tab w:val="left" w:pos="284"/>
          <w:tab w:val="lef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6. </w:t>
      </w:r>
      <w:r w:rsidR="00193507" w:rsidRPr="00A1181F">
        <w:rPr>
          <w:b/>
          <w:sz w:val="24"/>
          <w:szCs w:val="24"/>
          <w:lang w:val="ro-MD"/>
        </w:rPr>
        <w:t>Termenii</w:t>
      </w:r>
      <w:r w:rsidR="001224DA" w:rsidRPr="00A1181F">
        <w:rPr>
          <w:b/>
          <w:sz w:val="24"/>
          <w:szCs w:val="24"/>
          <w:lang w:val="ro-MD"/>
        </w:rPr>
        <w:t xml:space="preserve"> și condițiile de livr</w:t>
      </w:r>
      <w:r w:rsidR="00193507" w:rsidRPr="00A1181F">
        <w:rPr>
          <w:b/>
          <w:sz w:val="24"/>
          <w:szCs w:val="24"/>
          <w:lang w:val="ro-MD"/>
        </w:rPr>
        <w:t>are/prestare/executare solicitați</w:t>
      </w:r>
      <w:r w:rsidR="00CD211C" w:rsidRPr="00A1181F">
        <w:rPr>
          <w:b/>
          <w:sz w:val="24"/>
          <w:szCs w:val="24"/>
          <w:lang w:val="ro-MD"/>
        </w:rPr>
        <w:t>:</w:t>
      </w:r>
    </w:p>
    <w:p w:rsidR="006770F9" w:rsidRPr="006770F9" w:rsidRDefault="009336FF" w:rsidP="00E76353">
      <w:pPr>
        <w:tabs>
          <w:tab w:val="left" w:pos="0"/>
          <w:tab w:val="left" w:pos="284"/>
          <w:tab w:val="left" w:pos="426"/>
        </w:tabs>
        <w:spacing w:before="120"/>
        <w:ind w:left="284"/>
        <w:rPr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-</w:t>
      </w:r>
      <w:r w:rsidR="00CD211C">
        <w:rPr>
          <w:b/>
          <w:sz w:val="24"/>
          <w:szCs w:val="24"/>
          <w:lang w:val="ro-MD"/>
        </w:rPr>
        <w:t xml:space="preserve"> </w:t>
      </w:r>
      <w:r w:rsidR="00BD6CFF">
        <w:rPr>
          <w:sz w:val="24"/>
          <w:szCs w:val="24"/>
          <w:lang w:val="ro-MD"/>
        </w:rPr>
        <w:t xml:space="preserve">La </w:t>
      </w:r>
      <w:r w:rsidR="00371E8F">
        <w:rPr>
          <w:sz w:val="24"/>
          <w:szCs w:val="24"/>
          <w:lang w:val="ro-MD"/>
        </w:rPr>
        <w:t>comanda beneficiarului, conform necesităților reale aprovizionarea la stațiile PECO.</w:t>
      </w:r>
    </w:p>
    <w:p w:rsidR="00A1181F" w:rsidRDefault="00CD211C" w:rsidP="00A1181F">
      <w:pPr>
        <w:pStyle w:val="aa"/>
        <w:numPr>
          <w:ilvl w:val="0"/>
          <w:numId w:val="27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A1181F">
        <w:rPr>
          <w:b/>
          <w:sz w:val="24"/>
          <w:szCs w:val="24"/>
          <w:lang w:val="ro-MD"/>
        </w:rPr>
        <w:t>Documentele/ cerințele de calificare pentru operatorii economici includ următoarele:</w:t>
      </w:r>
    </w:p>
    <w:p w:rsidR="00A1181F" w:rsidRPr="00A1181F" w:rsidRDefault="00A1181F" w:rsidP="00A1181F">
      <w:pPr>
        <w:pStyle w:val="aa"/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710"/>
        <w:gridCol w:w="2387"/>
      </w:tblGrid>
      <w:tr w:rsidR="00A65E84" w:rsidTr="00A65E84">
        <w:tc>
          <w:tcPr>
            <w:tcW w:w="704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A1BC5">
              <w:rPr>
                <w:b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827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A1BC5">
              <w:rPr>
                <w:b/>
                <w:sz w:val="24"/>
                <w:szCs w:val="24"/>
                <w:lang w:val="ro-MD"/>
              </w:rPr>
              <w:t>Denumirea documentației/cerinței</w:t>
            </w:r>
          </w:p>
        </w:tc>
        <w:tc>
          <w:tcPr>
            <w:tcW w:w="2710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A1BC5">
              <w:rPr>
                <w:b/>
                <w:sz w:val="24"/>
                <w:szCs w:val="24"/>
                <w:lang w:val="ro-MD"/>
              </w:rPr>
              <w:t>Cerințe suplimentare față de document</w:t>
            </w:r>
          </w:p>
        </w:tc>
        <w:tc>
          <w:tcPr>
            <w:tcW w:w="2387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A1BC5">
              <w:rPr>
                <w:b/>
                <w:sz w:val="24"/>
                <w:szCs w:val="24"/>
                <w:lang w:val="ro-MD"/>
              </w:rPr>
              <w:t>Obligativitatea</w:t>
            </w:r>
          </w:p>
        </w:tc>
      </w:tr>
      <w:tr w:rsidR="00A65E84" w:rsidTr="00F64AAA">
        <w:trPr>
          <w:trHeight w:val="945"/>
        </w:trPr>
        <w:tc>
          <w:tcPr>
            <w:tcW w:w="704" w:type="dxa"/>
          </w:tcPr>
          <w:p w:rsidR="00CD211C" w:rsidRPr="009336FF" w:rsidRDefault="00A65E84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lastRenderedPageBreak/>
              <w:t>1.</w:t>
            </w:r>
          </w:p>
        </w:tc>
        <w:tc>
          <w:tcPr>
            <w:tcW w:w="3827" w:type="dxa"/>
          </w:tcPr>
          <w:p w:rsidR="00CD211C" w:rsidRDefault="00F64AAA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Specificații tehnice completată în conformitate cu Formularul ( F4.1)</w:t>
            </w:r>
          </w:p>
          <w:p w:rsidR="00F64AAA" w:rsidRPr="009336FF" w:rsidRDefault="00F64AAA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2710" w:type="dxa"/>
          </w:tcPr>
          <w:p w:rsidR="00CD211C" w:rsidRPr="009336FF" w:rsidRDefault="00F64AAA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Confirmată cu semnătura și ștampila participantului</w:t>
            </w:r>
          </w:p>
        </w:tc>
        <w:tc>
          <w:tcPr>
            <w:tcW w:w="2387" w:type="dxa"/>
          </w:tcPr>
          <w:p w:rsidR="00CD211C" w:rsidRPr="009336FF" w:rsidRDefault="00A65E84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Da</w:t>
            </w:r>
          </w:p>
        </w:tc>
      </w:tr>
      <w:tr w:rsidR="00F64AAA" w:rsidRPr="00F64AAA" w:rsidTr="00A65E84">
        <w:trPr>
          <w:trHeight w:val="630"/>
        </w:trPr>
        <w:tc>
          <w:tcPr>
            <w:tcW w:w="704" w:type="dxa"/>
          </w:tcPr>
          <w:p w:rsidR="00F64AAA" w:rsidRPr="009336FF" w:rsidRDefault="00F64AAA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2.</w:t>
            </w:r>
          </w:p>
        </w:tc>
        <w:tc>
          <w:tcPr>
            <w:tcW w:w="3827" w:type="dxa"/>
          </w:tcPr>
          <w:p w:rsidR="00F64AAA" w:rsidRDefault="00F64AAA" w:rsidP="00F64AAA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Specificatii de preț completată în conformitate cu formularul ( F4.2)</w:t>
            </w:r>
          </w:p>
        </w:tc>
        <w:tc>
          <w:tcPr>
            <w:tcW w:w="2710" w:type="dxa"/>
          </w:tcPr>
          <w:p w:rsidR="00F64AAA" w:rsidRDefault="00F64AAA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Confirmată cu semnătura și ștampila participantului</w:t>
            </w:r>
          </w:p>
        </w:tc>
        <w:tc>
          <w:tcPr>
            <w:tcW w:w="2387" w:type="dxa"/>
          </w:tcPr>
          <w:p w:rsidR="00F64AAA" w:rsidRPr="009336FF" w:rsidRDefault="00F64AAA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A65E84" w:rsidTr="00A65E84">
        <w:tc>
          <w:tcPr>
            <w:tcW w:w="704" w:type="dxa"/>
          </w:tcPr>
          <w:p w:rsidR="00CD211C" w:rsidRPr="009336FF" w:rsidRDefault="00A65E84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3.</w:t>
            </w:r>
          </w:p>
        </w:tc>
        <w:tc>
          <w:tcPr>
            <w:tcW w:w="3827" w:type="dxa"/>
          </w:tcPr>
          <w:p w:rsidR="00CD211C" w:rsidRPr="009336FF" w:rsidRDefault="00A65E84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Informații generale despre ofertant</w:t>
            </w:r>
            <w:r w:rsidR="00A1181F">
              <w:rPr>
                <w:sz w:val="24"/>
                <w:szCs w:val="24"/>
                <w:lang w:val="ro-MD"/>
              </w:rPr>
              <w:t xml:space="preserve"> (sediul ofertantului și al filialelor acestuia)</w:t>
            </w:r>
          </w:p>
        </w:tc>
        <w:tc>
          <w:tcPr>
            <w:tcW w:w="2710" w:type="dxa"/>
          </w:tcPr>
          <w:p w:rsidR="00CD211C" w:rsidRPr="00A1181F" w:rsidRDefault="00A1181F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</w:t>
            </w:r>
            <w:r w:rsidR="00A65E84" w:rsidRPr="009336FF">
              <w:rPr>
                <w:sz w:val="24"/>
                <w:szCs w:val="24"/>
                <w:lang w:val="ro-MD"/>
              </w:rPr>
              <w:t>onfirmate prin semnătura și ștampila ofertantului</w:t>
            </w:r>
            <w:r>
              <w:rPr>
                <w:sz w:val="24"/>
                <w:szCs w:val="24"/>
                <w:lang w:val="ro-MD"/>
              </w:rPr>
              <w:t>; (format liber)</w:t>
            </w:r>
          </w:p>
        </w:tc>
        <w:tc>
          <w:tcPr>
            <w:tcW w:w="2387" w:type="dxa"/>
          </w:tcPr>
          <w:p w:rsidR="00CD211C" w:rsidRPr="009336FF" w:rsidRDefault="004A1BC5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Da</w:t>
            </w:r>
          </w:p>
        </w:tc>
      </w:tr>
      <w:tr w:rsidR="004A1BC5" w:rsidTr="00A65E84">
        <w:tc>
          <w:tcPr>
            <w:tcW w:w="704" w:type="dxa"/>
          </w:tcPr>
          <w:p w:rsidR="004A1BC5" w:rsidRPr="009336FF" w:rsidRDefault="004A1BC5" w:rsidP="008876C3">
            <w:pPr>
              <w:spacing w:before="120" w:after="120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4.</w:t>
            </w:r>
          </w:p>
        </w:tc>
        <w:tc>
          <w:tcPr>
            <w:tcW w:w="3827" w:type="dxa"/>
          </w:tcPr>
          <w:p w:rsidR="004A1BC5" w:rsidRPr="00A1181F" w:rsidRDefault="00A1181F" w:rsidP="008876C3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MD"/>
              </w:rPr>
              <w:t xml:space="preserve">Dovada </w:t>
            </w:r>
            <w:r>
              <w:rPr>
                <w:sz w:val="24"/>
                <w:szCs w:val="24"/>
                <w:lang w:val="ro-RO"/>
              </w:rPr>
              <w:t>înregistrării persoanei juridece</w:t>
            </w:r>
          </w:p>
        </w:tc>
        <w:tc>
          <w:tcPr>
            <w:tcW w:w="2710" w:type="dxa"/>
          </w:tcPr>
          <w:p w:rsidR="004A1BC5" w:rsidRPr="009336FF" w:rsidRDefault="00A1181F" w:rsidP="00A1181F">
            <w:pPr>
              <w:spacing w:before="120" w:after="12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Copie cu ștampila și semnătura Participantului</w:t>
            </w:r>
          </w:p>
        </w:tc>
        <w:tc>
          <w:tcPr>
            <w:tcW w:w="2387" w:type="dxa"/>
          </w:tcPr>
          <w:p w:rsidR="004A1BC5" w:rsidRPr="009336FF" w:rsidRDefault="004A1BC5" w:rsidP="00A1181F">
            <w:pPr>
              <w:spacing w:before="120" w:after="120"/>
              <w:jc w:val="center"/>
              <w:rPr>
                <w:sz w:val="24"/>
                <w:szCs w:val="24"/>
                <w:lang w:val="ro-MD"/>
              </w:rPr>
            </w:pPr>
            <w:r w:rsidRPr="009336FF"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Default="009F1030" w:rsidP="00A1181F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Operatorii economici interesați pot obține informație suplimentară sau pot solicita clarificări de la autoritatea contractantă la adresa indicată mai jos:</w:t>
      </w:r>
    </w:p>
    <w:p w:rsidR="009F1030" w:rsidRPr="004513F8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ro-MD"/>
        </w:rPr>
      </w:pPr>
      <w:r w:rsidRPr="004513F8">
        <w:rPr>
          <w:sz w:val="24"/>
          <w:szCs w:val="24"/>
          <w:lang w:val="ro-RO"/>
        </w:rPr>
        <w:t>Denumirea autorității contractante</w:t>
      </w:r>
      <w:r w:rsidRPr="004513F8">
        <w:rPr>
          <w:sz w:val="24"/>
          <w:szCs w:val="24"/>
          <w:lang w:val="en-US"/>
        </w:rPr>
        <w:t xml:space="preserve">: </w:t>
      </w:r>
      <w:proofErr w:type="spellStart"/>
      <w:r w:rsidRPr="004513F8">
        <w:rPr>
          <w:sz w:val="24"/>
          <w:szCs w:val="24"/>
          <w:lang w:val="en-US"/>
        </w:rPr>
        <w:t>Penitenciarul</w:t>
      </w:r>
      <w:proofErr w:type="spellEnd"/>
      <w:r w:rsidRPr="004513F8">
        <w:rPr>
          <w:sz w:val="24"/>
          <w:szCs w:val="24"/>
          <w:lang w:val="en-US"/>
        </w:rPr>
        <w:t xml:space="preserve"> nr.2 </w:t>
      </w:r>
      <w:proofErr w:type="spellStart"/>
      <w:r w:rsidRPr="004513F8">
        <w:rPr>
          <w:sz w:val="24"/>
          <w:szCs w:val="24"/>
          <w:lang w:val="en-US"/>
        </w:rPr>
        <w:t>Lipcani</w:t>
      </w:r>
      <w:proofErr w:type="spellEnd"/>
    </w:p>
    <w:p w:rsidR="009F1030" w:rsidRPr="004513F8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ro-MD"/>
        </w:rPr>
      </w:pPr>
      <w:proofErr w:type="spellStart"/>
      <w:r w:rsidRPr="004513F8">
        <w:rPr>
          <w:sz w:val="24"/>
          <w:szCs w:val="24"/>
          <w:lang w:val="en-US"/>
        </w:rPr>
        <w:t>Adresa</w:t>
      </w:r>
      <w:proofErr w:type="spellEnd"/>
      <w:r w:rsidRPr="004513F8">
        <w:rPr>
          <w:sz w:val="24"/>
          <w:szCs w:val="24"/>
          <w:lang w:val="en-US"/>
        </w:rPr>
        <w:t xml:space="preserve">: </w:t>
      </w:r>
      <w:proofErr w:type="spellStart"/>
      <w:r w:rsidRPr="004513F8">
        <w:rPr>
          <w:sz w:val="24"/>
          <w:szCs w:val="24"/>
          <w:lang w:val="en-US"/>
        </w:rPr>
        <w:t>or.Lipcani</w:t>
      </w:r>
      <w:proofErr w:type="spellEnd"/>
      <w:r w:rsidRPr="004513F8">
        <w:rPr>
          <w:sz w:val="24"/>
          <w:szCs w:val="24"/>
          <w:lang w:val="en-US"/>
        </w:rPr>
        <w:t>, str.</w:t>
      </w:r>
      <w:r w:rsidRPr="004513F8">
        <w:rPr>
          <w:sz w:val="24"/>
          <w:szCs w:val="24"/>
          <w:lang w:val="ro-RO"/>
        </w:rPr>
        <w:t>Independenței 108</w:t>
      </w:r>
    </w:p>
    <w:p w:rsidR="009F1030" w:rsidRPr="004513F8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ro-MD"/>
        </w:rPr>
      </w:pPr>
      <w:r w:rsidRPr="004513F8">
        <w:rPr>
          <w:sz w:val="24"/>
          <w:szCs w:val="24"/>
          <w:lang w:val="ro-MD"/>
        </w:rPr>
        <w:t>Tel</w:t>
      </w:r>
      <w:r w:rsidRPr="004513F8">
        <w:rPr>
          <w:sz w:val="24"/>
          <w:szCs w:val="24"/>
          <w:lang w:val="en-US"/>
        </w:rPr>
        <w:t xml:space="preserve">: </w:t>
      </w:r>
      <w:r w:rsidRPr="004513F8">
        <w:rPr>
          <w:sz w:val="24"/>
          <w:szCs w:val="24"/>
          <w:lang w:val="ro-RO"/>
        </w:rPr>
        <w:t>024761151</w:t>
      </w:r>
    </w:p>
    <w:p w:rsidR="00E74F15" w:rsidRPr="004513F8" w:rsidRDefault="00E74F15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ro-MD"/>
        </w:rPr>
      </w:pPr>
      <w:r w:rsidRPr="004513F8">
        <w:rPr>
          <w:sz w:val="24"/>
          <w:szCs w:val="24"/>
          <w:lang w:val="ro-RO"/>
        </w:rPr>
        <w:t>E-mail</w:t>
      </w:r>
      <w:r w:rsidRPr="004513F8">
        <w:rPr>
          <w:sz w:val="24"/>
          <w:szCs w:val="24"/>
          <w:lang w:val="en-US"/>
        </w:rPr>
        <w:t xml:space="preserve">: </w:t>
      </w:r>
      <w:hyperlink r:id="rId8" w:history="1">
        <w:r w:rsidRPr="004513F8">
          <w:rPr>
            <w:rStyle w:val="ac"/>
            <w:sz w:val="24"/>
            <w:szCs w:val="24"/>
            <w:lang w:val="ro-RO"/>
          </w:rPr>
          <w:t>p2achizitii@anp.gov.md</w:t>
        </w:r>
      </w:hyperlink>
    </w:p>
    <w:p w:rsidR="00E74F15" w:rsidRPr="00E74F15" w:rsidRDefault="00E74F15" w:rsidP="00E74F15">
      <w:pPr>
        <w:pStyle w:val="aa"/>
        <w:spacing w:before="120" w:after="120"/>
        <w:ind w:left="1080"/>
        <w:rPr>
          <w:b/>
          <w:sz w:val="24"/>
          <w:szCs w:val="24"/>
          <w:lang w:val="ro-MD"/>
        </w:rPr>
      </w:pPr>
    </w:p>
    <w:p w:rsidR="00E74F15" w:rsidRPr="00E74F15" w:rsidRDefault="00E74F15" w:rsidP="00A1181F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Întocmirea ofertelor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RO"/>
        </w:rPr>
        <w:t xml:space="preserve">Oferta și documentele de calificare </w:t>
      </w:r>
      <w:r w:rsidRPr="005B6C03">
        <w:rPr>
          <w:sz w:val="24"/>
          <w:szCs w:val="24"/>
          <w:lang w:val="ro-RO"/>
        </w:rPr>
        <w:t xml:space="preserve">solicitate  vor fi întocmite clar, fără corectări, cu număr și data de ieșire, cu semnătura persoanei și urmează a fi prezentate: </w:t>
      </w:r>
    </w:p>
    <w:p w:rsidR="00E74F15" w:rsidRPr="006548BE" w:rsidRDefault="00D637ED" w:rsidP="00D637ED">
      <w:pPr>
        <w:pStyle w:val="aa"/>
        <w:spacing w:before="120" w:after="120"/>
        <w:ind w:left="1080"/>
        <w:rPr>
          <w:sz w:val="24"/>
          <w:szCs w:val="24"/>
          <w:lang w:val="ro-RO"/>
        </w:rPr>
      </w:pPr>
      <w:r w:rsidRPr="006548BE">
        <w:rPr>
          <w:sz w:val="24"/>
          <w:szCs w:val="24"/>
          <w:lang w:val="ro-MD"/>
        </w:rPr>
        <w:t>-</w:t>
      </w:r>
      <w:r w:rsidRPr="006548BE">
        <w:rPr>
          <w:sz w:val="24"/>
          <w:szCs w:val="24"/>
          <w:lang w:val="ro-RO"/>
        </w:rPr>
        <w:t>pînă la</w:t>
      </w:r>
      <w:r w:rsidR="006663C4">
        <w:rPr>
          <w:sz w:val="24"/>
          <w:szCs w:val="24"/>
          <w:lang w:val="en-US"/>
        </w:rPr>
        <w:t xml:space="preserve">: </w:t>
      </w:r>
      <w:proofErr w:type="spellStart"/>
      <w:r w:rsidR="006663C4">
        <w:rPr>
          <w:sz w:val="24"/>
          <w:szCs w:val="24"/>
          <w:lang w:val="en-US"/>
        </w:rPr>
        <w:t>ora</w:t>
      </w:r>
      <w:proofErr w:type="spellEnd"/>
      <w:r w:rsidR="006663C4">
        <w:rPr>
          <w:sz w:val="24"/>
          <w:szCs w:val="24"/>
          <w:lang w:val="en-US"/>
        </w:rPr>
        <w:t xml:space="preserve"> 16</w:t>
      </w:r>
      <w:r w:rsidR="00D54F14">
        <w:rPr>
          <w:sz w:val="24"/>
          <w:szCs w:val="24"/>
          <w:lang w:val="en-US"/>
        </w:rPr>
        <w:t>:00</w:t>
      </w:r>
    </w:p>
    <w:p w:rsidR="00D637ED" w:rsidRPr="006548BE" w:rsidRDefault="006663C4" w:rsidP="00D637ED">
      <w:pPr>
        <w:pStyle w:val="aa"/>
        <w:spacing w:before="120" w:after="120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-pe: 22</w:t>
      </w:r>
      <w:r w:rsidR="00496525">
        <w:rPr>
          <w:sz w:val="24"/>
          <w:szCs w:val="24"/>
          <w:lang w:val="ro-RO"/>
        </w:rPr>
        <w:t>.01.2020</w:t>
      </w:r>
    </w:p>
    <w:p w:rsidR="00D637ED" w:rsidRPr="006548BE" w:rsidRDefault="00D54F14" w:rsidP="00D637ED">
      <w:pPr>
        <w:pStyle w:val="aa"/>
        <w:spacing w:before="120" w:after="120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-ofertele vor </w:t>
      </w:r>
      <w:r w:rsidR="00C1051C">
        <w:rPr>
          <w:sz w:val="24"/>
          <w:szCs w:val="24"/>
          <w:lang w:val="ro-RO"/>
        </w:rPr>
        <w:t>fi depuse electronic prin intermediul SIA RSAP</w:t>
      </w:r>
      <w:r>
        <w:rPr>
          <w:sz w:val="24"/>
          <w:szCs w:val="24"/>
          <w:lang w:val="ro-RO"/>
        </w:rPr>
        <w:t>.</w:t>
      </w:r>
    </w:p>
    <w:p w:rsidR="006548BE" w:rsidRDefault="006548BE" w:rsidP="00D637ED">
      <w:pPr>
        <w:pStyle w:val="aa"/>
        <w:spacing w:before="120" w:after="120"/>
        <w:ind w:left="1080"/>
        <w:rPr>
          <w:b/>
          <w:sz w:val="24"/>
          <w:szCs w:val="24"/>
          <w:lang w:val="ro-RO"/>
        </w:rPr>
      </w:pPr>
      <w:r w:rsidRPr="006548BE">
        <w:rPr>
          <w:b/>
          <w:sz w:val="24"/>
          <w:szCs w:val="24"/>
          <w:lang w:val="ro-RO"/>
        </w:rPr>
        <w:t>Ofertele întîrziate vor fi respinse.</w:t>
      </w:r>
    </w:p>
    <w:p w:rsidR="00C1051C" w:rsidRPr="00432AB5" w:rsidRDefault="00C1051C" w:rsidP="00C1051C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Locul deschiderii ofertelor: </w:t>
      </w:r>
      <w:r w:rsidRPr="00C1051C">
        <w:rPr>
          <w:sz w:val="24"/>
          <w:szCs w:val="24"/>
          <w:lang w:val="ro-RO"/>
        </w:rPr>
        <w:t>SIA RSAP</w:t>
      </w:r>
    </w:p>
    <w:p w:rsidR="00C37A99" w:rsidRPr="00432AB5" w:rsidRDefault="00432AB5" w:rsidP="00432AB5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Data transmiterii spre publicare a anuntului de participare: </w:t>
      </w:r>
      <w:r>
        <w:rPr>
          <w:sz w:val="24"/>
          <w:szCs w:val="24"/>
          <w:lang w:val="ro-RO"/>
        </w:rPr>
        <w:t>09.01.2020</w:t>
      </w:r>
    </w:p>
    <w:p w:rsidR="00C37A99" w:rsidRPr="005B6C03" w:rsidRDefault="006548BE" w:rsidP="005B6C03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Criteriul</w:t>
      </w:r>
      <w:proofErr w:type="spellEnd"/>
      <w:r w:rsidR="00C37A99">
        <w:rPr>
          <w:b/>
          <w:sz w:val="24"/>
          <w:szCs w:val="24"/>
          <w:lang w:val="en-US"/>
        </w:rPr>
        <w:t xml:space="preserve"> de </w:t>
      </w:r>
      <w:proofErr w:type="spellStart"/>
      <w:r w:rsidR="00C37A99">
        <w:rPr>
          <w:b/>
          <w:sz w:val="24"/>
          <w:szCs w:val="24"/>
          <w:lang w:val="en-US"/>
        </w:rPr>
        <w:t>atribuire</w:t>
      </w:r>
      <w:proofErr w:type="spellEnd"/>
      <w:r w:rsidR="00C37A99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37A99">
        <w:rPr>
          <w:b/>
          <w:sz w:val="24"/>
          <w:szCs w:val="24"/>
          <w:lang w:val="en-US"/>
        </w:rPr>
        <w:t>este</w:t>
      </w:r>
      <w:proofErr w:type="spellEnd"/>
      <w:proofErr w:type="gramEnd"/>
      <w:r w:rsidR="00C37A99">
        <w:rPr>
          <w:b/>
          <w:sz w:val="24"/>
          <w:szCs w:val="24"/>
          <w:lang w:val="en-US"/>
        </w:rPr>
        <w:t xml:space="preserve">: </w:t>
      </w:r>
      <w:r w:rsidR="00F64AAA">
        <w:rPr>
          <w:sz w:val="24"/>
          <w:szCs w:val="24"/>
          <w:lang w:val="ro-RO"/>
        </w:rPr>
        <w:t>cel mai mic preț și corespunderea specificațiilor tehnice.</w:t>
      </w:r>
    </w:p>
    <w:p w:rsidR="004513F8" w:rsidRPr="00C1051C" w:rsidRDefault="00C37A99" w:rsidP="005B6C03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>Termenul de valabilitate a ofertelor</w:t>
      </w:r>
      <w:r w:rsidR="004513F8">
        <w:rPr>
          <w:b/>
          <w:sz w:val="24"/>
          <w:szCs w:val="24"/>
          <w:lang w:val="en-US"/>
        </w:rPr>
        <w:t xml:space="preserve">: </w:t>
      </w:r>
      <w:r w:rsidR="004513F8" w:rsidRPr="004513F8">
        <w:rPr>
          <w:sz w:val="24"/>
          <w:szCs w:val="24"/>
          <w:lang w:val="en-US"/>
        </w:rPr>
        <w:t>3</w:t>
      </w:r>
      <w:r w:rsidR="005B6C03">
        <w:rPr>
          <w:sz w:val="24"/>
          <w:szCs w:val="24"/>
          <w:lang w:val="en-US"/>
        </w:rPr>
        <w:t xml:space="preserve">0 de </w:t>
      </w:r>
      <w:proofErr w:type="spellStart"/>
      <w:r w:rsidR="005B6C03">
        <w:rPr>
          <w:sz w:val="24"/>
          <w:szCs w:val="24"/>
          <w:lang w:val="en-US"/>
        </w:rPr>
        <w:t>zile</w:t>
      </w:r>
      <w:proofErr w:type="spellEnd"/>
    </w:p>
    <w:p w:rsidR="00C1051C" w:rsidRPr="005B6C03" w:rsidRDefault="00C1051C" w:rsidP="005B6C03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>Termenul de valabilitate a contractului</w:t>
      </w:r>
      <w:r>
        <w:rPr>
          <w:b/>
          <w:sz w:val="24"/>
          <w:szCs w:val="24"/>
          <w:lang w:val="en-US"/>
        </w:rPr>
        <w:t xml:space="preserve">: </w:t>
      </w:r>
      <w:r w:rsidRPr="00C1051C">
        <w:rPr>
          <w:sz w:val="24"/>
          <w:szCs w:val="24"/>
          <w:lang w:val="en-US"/>
        </w:rPr>
        <w:t>31.12.2020</w:t>
      </w:r>
    </w:p>
    <w:p w:rsidR="007C2101" w:rsidRPr="001A5540" w:rsidRDefault="007C2101" w:rsidP="00A1181F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 w:rsidRPr="001A5540">
        <w:rPr>
          <w:b/>
          <w:sz w:val="24"/>
          <w:szCs w:val="24"/>
          <w:lang w:val="ro-RO"/>
        </w:rPr>
        <w:t>Valoarea estimat</w:t>
      </w:r>
      <w:r w:rsidR="004D46EB">
        <w:rPr>
          <w:b/>
          <w:sz w:val="24"/>
          <w:szCs w:val="24"/>
          <w:lang w:val="ro-RO"/>
        </w:rPr>
        <w:t>ă a achiziției, fără TVA</w:t>
      </w:r>
      <w:r w:rsidR="004D46EB" w:rsidRPr="001A5540">
        <w:rPr>
          <w:b/>
          <w:sz w:val="24"/>
          <w:szCs w:val="24"/>
          <w:lang w:val="ro-RO"/>
        </w:rPr>
        <w:t xml:space="preserve">: </w:t>
      </w:r>
      <w:r w:rsidR="00BE4356">
        <w:rPr>
          <w:sz w:val="24"/>
          <w:szCs w:val="24"/>
          <w:lang w:val="ro-RO"/>
        </w:rPr>
        <w:t>133 333,33</w:t>
      </w:r>
      <w:r w:rsidR="004D46EB" w:rsidRPr="004513F8">
        <w:rPr>
          <w:sz w:val="24"/>
          <w:szCs w:val="24"/>
          <w:lang w:val="ro-RO"/>
        </w:rPr>
        <w:t xml:space="preserve"> lei</w:t>
      </w:r>
    </w:p>
    <w:p w:rsidR="00602BD4" w:rsidRPr="001A5540" w:rsidRDefault="00602BD4" w:rsidP="00602BD4">
      <w:pPr>
        <w:pStyle w:val="aa"/>
        <w:rPr>
          <w:b/>
          <w:sz w:val="24"/>
          <w:szCs w:val="24"/>
          <w:lang w:val="ro-RO"/>
        </w:rPr>
      </w:pPr>
    </w:p>
    <w:p w:rsidR="00602BD4" w:rsidRPr="001A5540" w:rsidRDefault="00602BD4" w:rsidP="00602BD4">
      <w:pPr>
        <w:pStyle w:val="aa"/>
        <w:spacing w:before="120" w:after="120"/>
        <w:rPr>
          <w:b/>
          <w:sz w:val="24"/>
          <w:szCs w:val="24"/>
          <w:lang w:val="ro-RO"/>
        </w:rPr>
      </w:pPr>
    </w:p>
    <w:p w:rsidR="00D06E18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</w:t>
      </w:r>
      <w:r w:rsidR="00602BD4">
        <w:rPr>
          <w:b/>
          <w:sz w:val="24"/>
          <w:szCs w:val="24"/>
          <w:lang w:val="ro-MD"/>
        </w:rPr>
        <w:t xml:space="preserve">onducătorul grupului de lucru:  Hitalschi Viorel                               </w:t>
      </w:r>
      <w:r w:rsidR="00081285" w:rsidRPr="004225A2">
        <w:rPr>
          <w:b/>
          <w:sz w:val="24"/>
          <w:szCs w:val="24"/>
          <w:lang w:val="ro-MD"/>
        </w:rPr>
        <w:t xml:space="preserve">              L.Ș.</w:t>
      </w:r>
    </w:p>
    <w:p w:rsidR="00EC0990" w:rsidRDefault="00EC0990" w:rsidP="008876C3">
      <w:pPr>
        <w:spacing w:before="120" w:after="120"/>
        <w:rPr>
          <w:b/>
          <w:sz w:val="24"/>
          <w:szCs w:val="24"/>
          <w:lang w:val="ro-MD"/>
        </w:rPr>
      </w:pPr>
    </w:p>
    <w:p w:rsidR="00EC0990" w:rsidRDefault="00EC0990" w:rsidP="008876C3">
      <w:pPr>
        <w:spacing w:before="120" w:after="120"/>
        <w:rPr>
          <w:b/>
          <w:sz w:val="24"/>
          <w:szCs w:val="24"/>
          <w:lang w:val="ro-MD"/>
        </w:rPr>
      </w:pPr>
    </w:p>
    <w:p w:rsidR="00EC0990" w:rsidRDefault="00EC0990" w:rsidP="008876C3">
      <w:pPr>
        <w:spacing w:before="120" w:after="120"/>
        <w:rPr>
          <w:b/>
          <w:sz w:val="24"/>
          <w:szCs w:val="24"/>
          <w:lang w:val="ro-MD"/>
        </w:rPr>
      </w:pPr>
    </w:p>
    <w:p w:rsidR="00EC0990" w:rsidRDefault="00EC0990" w:rsidP="008876C3">
      <w:pPr>
        <w:spacing w:before="120" w:after="120"/>
        <w:rPr>
          <w:b/>
          <w:sz w:val="24"/>
          <w:szCs w:val="24"/>
          <w:lang w:val="ro-MD"/>
        </w:rPr>
      </w:pPr>
    </w:p>
    <w:p w:rsidR="00BC28E5" w:rsidRDefault="00BC28E5" w:rsidP="008876C3">
      <w:pPr>
        <w:spacing w:before="120" w:after="120"/>
        <w:rPr>
          <w:b/>
          <w:sz w:val="24"/>
          <w:szCs w:val="24"/>
          <w:lang w:val="ro-MD"/>
        </w:rPr>
      </w:pPr>
      <w:bookmarkStart w:id="0" w:name="_GoBack"/>
      <w:bookmarkEnd w:id="0"/>
    </w:p>
    <w:p w:rsidR="00BD31C3" w:rsidRDefault="00BD31C3" w:rsidP="008876C3">
      <w:pPr>
        <w:spacing w:before="120" w:after="120"/>
        <w:rPr>
          <w:b/>
          <w:sz w:val="24"/>
          <w:szCs w:val="24"/>
          <w:lang w:val="ro-MD"/>
        </w:rPr>
      </w:pPr>
    </w:p>
    <w:p w:rsidR="00BD31C3" w:rsidRDefault="00BD31C3" w:rsidP="008876C3">
      <w:pPr>
        <w:spacing w:before="120" w:after="120"/>
        <w:rPr>
          <w:b/>
          <w:sz w:val="24"/>
          <w:szCs w:val="24"/>
          <w:lang w:val="ro-MD"/>
        </w:rPr>
      </w:pPr>
    </w:p>
    <w:p w:rsidR="00EC0990" w:rsidRDefault="00EC0990" w:rsidP="008876C3">
      <w:pPr>
        <w:spacing w:before="120" w:after="120"/>
        <w:rPr>
          <w:b/>
          <w:sz w:val="24"/>
          <w:szCs w:val="24"/>
          <w:lang w:val="ro-MD"/>
        </w:rPr>
      </w:pPr>
    </w:p>
    <w:p w:rsidR="00EC0990" w:rsidRDefault="00EC0990" w:rsidP="006770F9">
      <w:pPr>
        <w:spacing w:before="120" w:after="120"/>
        <w:rPr>
          <w:b/>
          <w:sz w:val="28"/>
          <w:szCs w:val="28"/>
          <w:lang w:val="ro-MD"/>
        </w:rPr>
      </w:pPr>
    </w:p>
    <w:p w:rsidR="00B82655" w:rsidRPr="00EC0990" w:rsidRDefault="00B82655" w:rsidP="00EC0990">
      <w:pPr>
        <w:spacing w:before="120" w:after="120"/>
        <w:jc w:val="center"/>
        <w:rPr>
          <w:sz w:val="24"/>
          <w:szCs w:val="24"/>
          <w:lang w:val="ro-MD"/>
        </w:rPr>
      </w:pPr>
    </w:p>
    <w:sectPr w:rsidR="00B82655" w:rsidRPr="00EC0990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6F" w:rsidRDefault="00305E6F">
      <w:r>
        <w:separator/>
      </w:r>
    </w:p>
  </w:endnote>
  <w:endnote w:type="continuationSeparator" w:id="0">
    <w:p w:rsidR="00305E6F" w:rsidRDefault="0030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61" w:rsidRDefault="00E22F61" w:rsidP="00E22F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D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6F" w:rsidRDefault="00305E6F">
      <w:r>
        <w:separator/>
      </w:r>
    </w:p>
  </w:footnote>
  <w:footnote w:type="continuationSeparator" w:id="0">
    <w:p w:rsidR="00305E6F" w:rsidRDefault="0030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391AEA"/>
    <w:multiLevelType w:val="hybridMultilevel"/>
    <w:tmpl w:val="954C24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7C06"/>
    <w:multiLevelType w:val="hybridMultilevel"/>
    <w:tmpl w:val="832E15C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43AE8"/>
    <w:multiLevelType w:val="hybridMultilevel"/>
    <w:tmpl w:val="AD0052BA"/>
    <w:lvl w:ilvl="0" w:tplc="B7BEAA38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E1D6C4D"/>
    <w:multiLevelType w:val="hybridMultilevel"/>
    <w:tmpl w:val="08B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F1292"/>
    <w:multiLevelType w:val="hybridMultilevel"/>
    <w:tmpl w:val="AB00D496"/>
    <w:lvl w:ilvl="0" w:tplc="CEC4F56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A1610"/>
    <w:multiLevelType w:val="hybridMultilevel"/>
    <w:tmpl w:val="81D89F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904FB"/>
    <w:multiLevelType w:val="hybridMultilevel"/>
    <w:tmpl w:val="7070DF88"/>
    <w:lvl w:ilvl="0" w:tplc="B7D02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E089C"/>
    <w:multiLevelType w:val="hybridMultilevel"/>
    <w:tmpl w:val="38D0CE50"/>
    <w:lvl w:ilvl="0" w:tplc="264478D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775044"/>
    <w:multiLevelType w:val="multilevel"/>
    <w:tmpl w:val="13A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ED1D62"/>
    <w:multiLevelType w:val="hybridMultilevel"/>
    <w:tmpl w:val="D28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23"/>
  </w:num>
  <w:num w:numId="13">
    <w:abstractNumId w:val="20"/>
  </w:num>
  <w:num w:numId="14">
    <w:abstractNumId w:val="27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2"/>
  </w:num>
  <w:num w:numId="21">
    <w:abstractNumId w:val="6"/>
  </w:num>
  <w:num w:numId="22">
    <w:abstractNumId w:val="25"/>
  </w:num>
  <w:num w:numId="23">
    <w:abstractNumId w:val="18"/>
  </w:num>
  <w:num w:numId="24">
    <w:abstractNumId w:val="29"/>
  </w:num>
  <w:num w:numId="25">
    <w:abstractNumId w:val="14"/>
  </w:num>
  <w:num w:numId="26">
    <w:abstractNumId w:val="26"/>
  </w:num>
  <w:num w:numId="27">
    <w:abstractNumId w:val="24"/>
  </w:num>
  <w:num w:numId="28">
    <w:abstractNumId w:val="28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6282"/>
    <w:rsid w:val="00023832"/>
    <w:rsid w:val="00036405"/>
    <w:rsid w:val="0005251D"/>
    <w:rsid w:val="00060AD7"/>
    <w:rsid w:val="000718DC"/>
    <w:rsid w:val="00081285"/>
    <w:rsid w:val="00082348"/>
    <w:rsid w:val="00086B34"/>
    <w:rsid w:val="000A0AF6"/>
    <w:rsid w:val="000B2D7E"/>
    <w:rsid w:val="000B4282"/>
    <w:rsid w:val="000D321F"/>
    <w:rsid w:val="000F6374"/>
    <w:rsid w:val="00101EE8"/>
    <w:rsid w:val="001224DA"/>
    <w:rsid w:val="00142E59"/>
    <w:rsid w:val="00156071"/>
    <w:rsid w:val="001639C5"/>
    <w:rsid w:val="00193032"/>
    <w:rsid w:val="00193507"/>
    <w:rsid w:val="00195A29"/>
    <w:rsid w:val="001A0E8E"/>
    <w:rsid w:val="001A5540"/>
    <w:rsid w:val="001D48E7"/>
    <w:rsid w:val="001D616D"/>
    <w:rsid w:val="001E164C"/>
    <w:rsid w:val="001F16E2"/>
    <w:rsid w:val="001F244D"/>
    <w:rsid w:val="002043BF"/>
    <w:rsid w:val="00207B3C"/>
    <w:rsid w:val="00212707"/>
    <w:rsid w:val="00215B41"/>
    <w:rsid w:val="002216E7"/>
    <w:rsid w:val="002546EC"/>
    <w:rsid w:val="002842A8"/>
    <w:rsid w:val="00296549"/>
    <w:rsid w:val="00296754"/>
    <w:rsid w:val="00297F99"/>
    <w:rsid w:val="002A074C"/>
    <w:rsid w:val="002D66C0"/>
    <w:rsid w:val="002E606A"/>
    <w:rsid w:val="002F3A70"/>
    <w:rsid w:val="00302FA6"/>
    <w:rsid w:val="00305E6F"/>
    <w:rsid w:val="00340BA2"/>
    <w:rsid w:val="003452E8"/>
    <w:rsid w:val="00353A69"/>
    <w:rsid w:val="00355D55"/>
    <w:rsid w:val="003647B8"/>
    <w:rsid w:val="00371E8F"/>
    <w:rsid w:val="00384106"/>
    <w:rsid w:val="00394981"/>
    <w:rsid w:val="003A2F9F"/>
    <w:rsid w:val="003C2591"/>
    <w:rsid w:val="003F2A6A"/>
    <w:rsid w:val="00403FE6"/>
    <w:rsid w:val="004065C6"/>
    <w:rsid w:val="0041000F"/>
    <w:rsid w:val="004225A2"/>
    <w:rsid w:val="0042484E"/>
    <w:rsid w:val="00432AB5"/>
    <w:rsid w:val="00443919"/>
    <w:rsid w:val="00444B84"/>
    <w:rsid w:val="004513F8"/>
    <w:rsid w:val="0045517F"/>
    <w:rsid w:val="00463C87"/>
    <w:rsid w:val="00472CF9"/>
    <w:rsid w:val="00481536"/>
    <w:rsid w:val="00496525"/>
    <w:rsid w:val="004A1BC5"/>
    <w:rsid w:val="004A7CBB"/>
    <w:rsid w:val="004C5BB0"/>
    <w:rsid w:val="004D46EB"/>
    <w:rsid w:val="004F54D6"/>
    <w:rsid w:val="004F6142"/>
    <w:rsid w:val="00506D5A"/>
    <w:rsid w:val="005140ED"/>
    <w:rsid w:val="005160EE"/>
    <w:rsid w:val="0053759D"/>
    <w:rsid w:val="005421FA"/>
    <w:rsid w:val="005518F6"/>
    <w:rsid w:val="005560D1"/>
    <w:rsid w:val="005816D2"/>
    <w:rsid w:val="00584537"/>
    <w:rsid w:val="00585530"/>
    <w:rsid w:val="00587EF4"/>
    <w:rsid w:val="00593C15"/>
    <w:rsid w:val="005A2AE4"/>
    <w:rsid w:val="005A7DFD"/>
    <w:rsid w:val="005B0108"/>
    <w:rsid w:val="005B6C03"/>
    <w:rsid w:val="005D2F0B"/>
    <w:rsid w:val="005E2215"/>
    <w:rsid w:val="005F61AE"/>
    <w:rsid w:val="00602AC3"/>
    <w:rsid w:val="00602BD4"/>
    <w:rsid w:val="00610EA1"/>
    <w:rsid w:val="00617254"/>
    <w:rsid w:val="0062221E"/>
    <w:rsid w:val="006458D3"/>
    <w:rsid w:val="006466C0"/>
    <w:rsid w:val="00654065"/>
    <w:rsid w:val="006548BE"/>
    <w:rsid w:val="00662C7D"/>
    <w:rsid w:val="006663C4"/>
    <w:rsid w:val="0066676C"/>
    <w:rsid w:val="006770F9"/>
    <w:rsid w:val="006838EA"/>
    <w:rsid w:val="0069001F"/>
    <w:rsid w:val="00695C27"/>
    <w:rsid w:val="006A17B1"/>
    <w:rsid w:val="006A6405"/>
    <w:rsid w:val="006A71E1"/>
    <w:rsid w:val="006B4FCE"/>
    <w:rsid w:val="006C11CA"/>
    <w:rsid w:val="006C5D61"/>
    <w:rsid w:val="006D2C1B"/>
    <w:rsid w:val="00700A2F"/>
    <w:rsid w:val="007101C4"/>
    <w:rsid w:val="007201DC"/>
    <w:rsid w:val="0072330A"/>
    <w:rsid w:val="0073777C"/>
    <w:rsid w:val="0074622B"/>
    <w:rsid w:val="00753F19"/>
    <w:rsid w:val="00763BD1"/>
    <w:rsid w:val="00794E2A"/>
    <w:rsid w:val="00796324"/>
    <w:rsid w:val="007C2101"/>
    <w:rsid w:val="007F1077"/>
    <w:rsid w:val="007F4A7B"/>
    <w:rsid w:val="007F51C7"/>
    <w:rsid w:val="0082383D"/>
    <w:rsid w:val="00843F19"/>
    <w:rsid w:val="00855EA8"/>
    <w:rsid w:val="008674B0"/>
    <w:rsid w:val="00883DFE"/>
    <w:rsid w:val="008876C3"/>
    <w:rsid w:val="00892BD2"/>
    <w:rsid w:val="008C2B42"/>
    <w:rsid w:val="008E1F14"/>
    <w:rsid w:val="008F097A"/>
    <w:rsid w:val="0090083E"/>
    <w:rsid w:val="00926251"/>
    <w:rsid w:val="009336FF"/>
    <w:rsid w:val="00936455"/>
    <w:rsid w:val="0096527B"/>
    <w:rsid w:val="009706FA"/>
    <w:rsid w:val="00982C1D"/>
    <w:rsid w:val="009848F4"/>
    <w:rsid w:val="009C575F"/>
    <w:rsid w:val="009D5F69"/>
    <w:rsid w:val="009E244E"/>
    <w:rsid w:val="009F1030"/>
    <w:rsid w:val="00A02472"/>
    <w:rsid w:val="00A1181F"/>
    <w:rsid w:val="00A1382F"/>
    <w:rsid w:val="00A379C4"/>
    <w:rsid w:val="00A52CB4"/>
    <w:rsid w:val="00A61F2B"/>
    <w:rsid w:val="00A65E84"/>
    <w:rsid w:val="00A710F9"/>
    <w:rsid w:val="00A84442"/>
    <w:rsid w:val="00A93CC3"/>
    <w:rsid w:val="00A95020"/>
    <w:rsid w:val="00AA14E6"/>
    <w:rsid w:val="00AB493B"/>
    <w:rsid w:val="00AC2788"/>
    <w:rsid w:val="00AF44E7"/>
    <w:rsid w:val="00B06519"/>
    <w:rsid w:val="00B072A5"/>
    <w:rsid w:val="00B07EB3"/>
    <w:rsid w:val="00B1222A"/>
    <w:rsid w:val="00B1606A"/>
    <w:rsid w:val="00B2347E"/>
    <w:rsid w:val="00B53265"/>
    <w:rsid w:val="00B65510"/>
    <w:rsid w:val="00B769BB"/>
    <w:rsid w:val="00B82655"/>
    <w:rsid w:val="00B85926"/>
    <w:rsid w:val="00B86AD1"/>
    <w:rsid w:val="00BA56C7"/>
    <w:rsid w:val="00BC28E5"/>
    <w:rsid w:val="00BC3DE8"/>
    <w:rsid w:val="00BD0988"/>
    <w:rsid w:val="00BD31C3"/>
    <w:rsid w:val="00BD6626"/>
    <w:rsid w:val="00BD6CFF"/>
    <w:rsid w:val="00BE1498"/>
    <w:rsid w:val="00BE2D91"/>
    <w:rsid w:val="00BE4356"/>
    <w:rsid w:val="00BF71EE"/>
    <w:rsid w:val="00C02B0F"/>
    <w:rsid w:val="00C03320"/>
    <w:rsid w:val="00C04507"/>
    <w:rsid w:val="00C1051C"/>
    <w:rsid w:val="00C11F15"/>
    <w:rsid w:val="00C22322"/>
    <w:rsid w:val="00C37A99"/>
    <w:rsid w:val="00C52321"/>
    <w:rsid w:val="00C55B3E"/>
    <w:rsid w:val="00C90DE4"/>
    <w:rsid w:val="00C91CB1"/>
    <w:rsid w:val="00CA5AF6"/>
    <w:rsid w:val="00CD188C"/>
    <w:rsid w:val="00CD211C"/>
    <w:rsid w:val="00CE0484"/>
    <w:rsid w:val="00CE3299"/>
    <w:rsid w:val="00D06E18"/>
    <w:rsid w:val="00D10289"/>
    <w:rsid w:val="00D17B85"/>
    <w:rsid w:val="00D204B9"/>
    <w:rsid w:val="00D474A9"/>
    <w:rsid w:val="00D54F14"/>
    <w:rsid w:val="00D602FC"/>
    <w:rsid w:val="00D637ED"/>
    <w:rsid w:val="00D7224E"/>
    <w:rsid w:val="00D85B8C"/>
    <w:rsid w:val="00DB2FA4"/>
    <w:rsid w:val="00DB63A0"/>
    <w:rsid w:val="00DC3DC7"/>
    <w:rsid w:val="00DD2BDD"/>
    <w:rsid w:val="00DD6A5F"/>
    <w:rsid w:val="00DE22D2"/>
    <w:rsid w:val="00E22F61"/>
    <w:rsid w:val="00E413F8"/>
    <w:rsid w:val="00E55E71"/>
    <w:rsid w:val="00E74F15"/>
    <w:rsid w:val="00E76353"/>
    <w:rsid w:val="00E8354F"/>
    <w:rsid w:val="00E96690"/>
    <w:rsid w:val="00EC0990"/>
    <w:rsid w:val="00ED4D8D"/>
    <w:rsid w:val="00EE4BE8"/>
    <w:rsid w:val="00EF7226"/>
    <w:rsid w:val="00F06BE2"/>
    <w:rsid w:val="00F1644B"/>
    <w:rsid w:val="00F2553E"/>
    <w:rsid w:val="00F33CA7"/>
    <w:rsid w:val="00F37FB9"/>
    <w:rsid w:val="00F424E8"/>
    <w:rsid w:val="00F52DF2"/>
    <w:rsid w:val="00F53932"/>
    <w:rsid w:val="00F539AB"/>
    <w:rsid w:val="00F6175E"/>
    <w:rsid w:val="00F64AAA"/>
    <w:rsid w:val="00F9665A"/>
    <w:rsid w:val="00F96DD5"/>
    <w:rsid w:val="00FB099F"/>
    <w:rsid w:val="00FB4F70"/>
    <w:rsid w:val="00FB59FF"/>
    <w:rsid w:val="00FD69A6"/>
    <w:rsid w:val="00FE2B04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C61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74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achizitii@an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3170-0F48-4D4C-83A6-58BEA37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MOLDCELL</cp:lastModifiedBy>
  <cp:revision>23</cp:revision>
  <cp:lastPrinted>2016-04-27T12:10:00Z</cp:lastPrinted>
  <dcterms:created xsi:type="dcterms:W3CDTF">2020-01-09T11:46:00Z</dcterms:created>
  <dcterms:modified xsi:type="dcterms:W3CDTF">2020-01-09T13:18:00Z</dcterms:modified>
</cp:coreProperties>
</file>