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F01866" w:rsidRDefault="00964120" w:rsidP="00095659">
      <w:pPr>
        <w:spacing w:line="360" w:lineRule="auto"/>
        <w:jc w:val="both"/>
        <w:rPr>
          <w:sz w:val="32"/>
          <w:szCs w:val="32"/>
        </w:rPr>
      </w:pPr>
      <w:r w:rsidRPr="00C60D06">
        <w:rPr>
          <w:sz w:val="32"/>
          <w:szCs w:val="32"/>
        </w:rPr>
        <w:t>Obiectul achiziţiei:</w:t>
      </w:r>
    </w:p>
    <w:p w:rsidR="00095659" w:rsidRDefault="00F01866" w:rsidP="00095659">
      <w:pPr>
        <w:spacing w:line="360" w:lineRule="auto"/>
        <w:jc w:val="both"/>
        <w:rPr>
          <w:b/>
          <w:sz w:val="36"/>
          <w:u w:val="single"/>
        </w:rPr>
      </w:pPr>
      <w:r>
        <w:rPr>
          <w:b/>
          <w:sz w:val="36"/>
          <w:u w:val="single"/>
        </w:rPr>
        <w:t>M</w:t>
      </w:r>
      <w:r w:rsidR="00A41911">
        <w:rPr>
          <w:b/>
          <w:sz w:val="36"/>
          <w:u w:val="single"/>
        </w:rPr>
        <w:t>ezeluri pentru anul 202</w:t>
      </w:r>
      <w:r w:rsidR="000E4DEF">
        <w:rPr>
          <w:b/>
          <w:sz w:val="36"/>
          <w:u w:val="single"/>
        </w:rPr>
        <w:t>6</w:t>
      </w:r>
      <w:r>
        <w:rPr>
          <w:b/>
          <w:sz w:val="36"/>
          <w:u w:val="single"/>
        </w:rPr>
        <w:t xml:space="preserve"> (LOT NEATRIBUIT)</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41911">
        <w:rPr>
          <w:b/>
          <w:sz w:val="32"/>
          <w:szCs w:val="32"/>
        </w:rPr>
        <w:t>151</w:t>
      </w:r>
      <w:r w:rsidRPr="00C65501">
        <w:rPr>
          <w:b/>
          <w:sz w:val="32"/>
          <w:szCs w:val="32"/>
        </w:rPr>
        <w:t>00000-</w:t>
      </w:r>
      <w:r w:rsidR="00A41911">
        <w:rPr>
          <w:b/>
          <w:sz w:val="32"/>
          <w:szCs w:val="32"/>
        </w:rPr>
        <w:t>9</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A41911" w:rsidRDefault="00095659" w:rsidP="00095659">
      <w:pPr>
        <w:spacing w:line="360" w:lineRule="auto"/>
        <w:jc w:val="both"/>
        <w:rPr>
          <w:b/>
          <w:sz w:val="32"/>
          <w:szCs w:val="32"/>
        </w:rPr>
      </w:pPr>
      <w:r w:rsidRPr="00C60D06">
        <w:rPr>
          <w:sz w:val="32"/>
          <w:szCs w:val="32"/>
        </w:rPr>
        <w:t>Autoritarea Contractantă:</w:t>
      </w:r>
      <w:r w:rsidRPr="00C60D06">
        <w:rPr>
          <w:sz w:val="32"/>
          <w:szCs w:val="32"/>
        </w:rPr>
        <w:tab/>
      </w:r>
      <w:r w:rsidR="00A41911" w:rsidRPr="00A41911">
        <w:rPr>
          <w:b/>
          <w:sz w:val="28"/>
          <w:szCs w:val="32"/>
          <w:u w:val="single"/>
        </w:rPr>
        <w:t>Centrul de plasament pentru persoane v</w:t>
      </w:r>
      <w:r w:rsidR="00A41911">
        <w:rPr>
          <w:b/>
          <w:sz w:val="28"/>
          <w:szCs w:val="32"/>
          <w:u w:val="single"/>
        </w:rPr>
        <w:t>â</w:t>
      </w:r>
      <w:r w:rsidR="00A41911" w:rsidRPr="00A41911">
        <w:rPr>
          <w:b/>
          <w:sz w:val="28"/>
          <w:szCs w:val="32"/>
          <w:u w:val="single"/>
        </w:rPr>
        <w:t>rstnice si      persoane cu dizabilități, mun. Chisinau</w:t>
      </w:r>
    </w:p>
    <w:p w:rsidR="00095659" w:rsidRDefault="00095659" w:rsidP="00095659">
      <w:pPr>
        <w:spacing w:line="360" w:lineRule="auto"/>
        <w:jc w:val="both"/>
        <w:rPr>
          <w:sz w:val="32"/>
          <w:szCs w:val="32"/>
        </w:rPr>
      </w:pPr>
    </w:p>
    <w:p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F01866">
        <w:rPr>
          <w:b/>
          <w:sz w:val="32"/>
          <w:szCs w:val="32"/>
        </w:rPr>
        <w:t>CEREA OFERTELOR DE PRETURI</w:t>
      </w:r>
    </w:p>
    <w:p w:rsidR="007A3892" w:rsidRDefault="007A3892"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A41911" w:rsidRDefault="00A41911" w:rsidP="00196AB4"/>
    <w:p w:rsidR="00A41911" w:rsidRDefault="00A41911"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Heading2"/>
            </w:pPr>
            <w:bookmarkStart w:id="69" w:name="_Toc392180198"/>
            <w:bookmarkStart w:id="70" w:name="_Toc449539086"/>
            <w:bookmarkStart w:id="71" w:name="_Toc449692095"/>
            <w:r w:rsidRPr="007A10FF">
              <w:t>Formularul ofertei (F3.1)</w:t>
            </w:r>
            <w:bookmarkEnd w:id="69"/>
            <w:bookmarkEnd w:id="70"/>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lastRenderedPageBreak/>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2"/>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1"/>
    <w:bookmarkEnd w:id="82"/>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7438" w:type="pct"/>
        <w:tblLook w:val="04A0"/>
      </w:tblPr>
      <w:tblGrid>
        <w:gridCol w:w="2390"/>
        <w:gridCol w:w="1220"/>
        <w:gridCol w:w="501"/>
        <w:gridCol w:w="390"/>
        <w:gridCol w:w="1641"/>
        <w:gridCol w:w="1530"/>
        <w:gridCol w:w="1073"/>
        <w:gridCol w:w="2452"/>
        <w:gridCol w:w="2718"/>
        <w:gridCol w:w="1721"/>
        <w:gridCol w:w="106"/>
        <w:gridCol w:w="89"/>
        <w:gridCol w:w="909"/>
        <w:gridCol w:w="129"/>
        <w:gridCol w:w="1543"/>
        <w:gridCol w:w="71"/>
        <w:gridCol w:w="1016"/>
        <w:gridCol w:w="40"/>
        <w:gridCol w:w="1503"/>
        <w:gridCol w:w="1131"/>
      </w:tblGrid>
      <w:tr w:rsidR="00215125" w:rsidRPr="00C00499" w:rsidTr="005C5A68">
        <w:trPr>
          <w:gridAfter w:val="8"/>
          <w:wAfter w:w="1430" w:type="pct"/>
          <w:trHeight w:val="697"/>
        </w:trPr>
        <w:tc>
          <w:tcPr>
            <w:tcW w:w="357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rsidTr="005C5A68">
        <w:trPr>
          <w:gridAfter w:val="8"/>
          <w:wAfter w:w="1430" w:type="pct"/>
        </w:trPr>
        <w:tc>
          <w:tcPr>
            <w:tcW w:w="357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C5A68">
        <w:trPr>
          <w:gridAfter w:val="9"/>
          <w:wAfter w:w="1450" w:type="pct"/>
          <w:trHeight w:val="397"/>
        </w:trPr>
        <w:tc>
          <w:tcPr>
            <w:tcW w:w="35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C5A68">
        <w:trPr>
          <w:gridAfter w:val="9"/>
          <w:wAfter w:w="1450" w:type="pct"/>
          <w:trHeight w:val="397"/>
        </w:trPr>
        <w:tc>
          <w:tcPr>
            <w:tcW w:w="355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A41911">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F01866">
              <w:rPr>
                <w:b/>
                <w:i/>
                <w:u w:val="single"/>
              </w:rPr>
              <w:t>M</w:t>
            </w:r>
            <w:r w:rsidR="00A41911">
              <w:rPr>
                <w:b/>
                <w:i/>
                <w:u w:val="single"/>
              </w:rPr>
              <w:t>ezeluri</w:t>
            </w:r>
            <w:r w:rsidR="009C5EF3">
              <w:rPr>
                <w:b/>
                <w:i/>
                <w:u w:val="single"/>
              </w:rPr>
              <w:t xml:space="preserve"> 2026</w:t>
            </w:r>
            <w:r w:rsidR="00F01866">
              <w:rPr>
                <w:b/>
                <w:i/>
                <w:u w:val="single"/>
              </w:rPr>
              <w:t xml:space="preserve"> (LOTUL NEATRIBUIT)</w:t>
            </w:r>
          </w:p>
        </w:tc>
      </w:tr>
      <w:tr w:rsidR="00824D27" w:rsidRPr="00C00499" w:rsidTr="005C5A68">
        <w:trPr>
          <w:gridAfter w:val="8"/>
          <w:wAfter w:w="1430" w:type="pct"/>
          <w:trHeight w:val="235"/>
        </w:trPr>
        <w:tc>
          <w:tcPr>
            <w:tcW w:w="1972" w:type="pct"/>
            <w:gridSpan w:val="7"/>
            <w:shd w:val="clear" w:color="auto" w:fill="auto"/>
          </w:tcPr>
          <w:p w:rsidR="00215125" w:rsidRPr="00C00499" w:rsidRDefault="00215125" w:rsidP="00590BCC"/>
        </w:tc>
        <w:tc>
          <w:tcPr>
            <w:tcW w:w="1598" w:type="pct"/>
            <w:gridSpan w:val="5"/>
            <w:shd w:val="clear" w:color="auto" w:fill="auto"/>
          </w:tcPr>
          <w:p w:rsidR="00215125" w:rsidRPr="00C00499" w:rsidRDefault="00215125" w:rsidP="00590BCC"/>
        </w:tc>
      </w:tr>
      <w:tr w:rsidR="00824D27" w:rsidRPr="00C00499" w:rsidTr="005C5A68">
        <w:trPr>
          <w:gridAfter w:val="10"/>
          <w:wAfter w:w="1474" w:type="pct"/>
          <w:trHeight w:val="1043"/>
        </w:trPr>
        <w:tc>
          <w:tcPr>
            <w:tcW w:w="53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4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1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5C5A68">
        <w:trPr>
          <w:gridAfter w:val="10"/>
          <w:wAfter w:w="1474" w:type="pct"/>
          <w:trHeight w:val="283"/>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1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r w:rsidR="00A41911">
              <w:rPr>
                <w:b/>
                <w:sz w:val="20"/>
                <w:szCs w:val="20"/>
              </w:rPr>
              <w:t>, Lot 1</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1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sidRPr="00AB0577">
              <w:rPr>
                <w:i/>
                <w:color w:val="000000"/>
                <w:lang w:val="en-US"/>
              </w:rPr>
              <w:t>Cremvusti de vita+porc</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rPr>
            </w:pPr>
            <w:r w:rsidRPr="005C5A68">
              <w:rPr>
                <w:color w:val="000000"/>
                <w:sz w:val="18"/>
                <w:szCs w:val="18"/>
              </w:rPr>
              <w:t xml:space="preserve">Crenvuşti din carne de vita-porc, calitate superioară, fără adaos de soia, 75-90 g bucata, ambalaj necomestibil, pachet vaccum de plastic la 0,5-1 kg, în ambalajul prоduсătоrului (cu logo-ul acestuia) сare va conține pe ambalaj toata informația ce ține de соmроnеnțа produsului. </w:t>
            </w:r>
            <w:r w:rsidRPr="005C5A68">
              <w:rPr>
                <w:color w:val="000000"/>
                <w:sz w:val="18"/>
                <w:szCs w:val="18"/>
                <w:lang w:val="en-US"/>
              </w:rPr>
              <w:t>Se livreaza cu transport care necesită regim termic special, la solicitarea institutiei,de la orele 08:00-14:00.</w:t>
            </w:r>
            <w:r w:rsidRPr="005C5A68">
              <w:rPr>
                <w:color w:val="000000"/>
                <w:sz w:val="18"/>
                <w:szCs w:val="18"/>
                <w:lang w:val="en-US"/>
              </w:rPr>
              <w:br/>
            </w:r>
            <w:r w:rsidRPr="005C5A68">
              <w:rPr>
                <w:color w:val="000000"/>
                <w:sz w:val="18"/>
                <w:szCs w:val="18"/>
              </w:rPr>
              <w:t>HG nr.520 din 22.06.2010,  HG 720/2007, Gost 23670-79.</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sidRPr="00AB0577">
              <w:rPr>
                <w:i/>
                <w:color w:val="000000"/>
                <w:lang w:val="en-US"/>
              </w:rPr>
              <w:t>Cirnaciori de gaina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rPr>
            </w:pPr>
            <w:r w:rsidRPr="005C5A68">
              <w:rPr>
                <w:color w:val="000000"/>
                <w:sz w:val="18"/>
                <w:szCs w:val="18"/>
                <w:lang w:val="en-US"/>
              </w:rPr>
              <w:t xml:space="preserve">Proaspeți, fara os, categoria superioară antricot, refrigerate, ambalate in caserole de plasic a cite 0,5-1 kg în membrană naturală, cu structura neomogenă, sub formă de batoane mici cu diametrul de la 14 pînă la 44 mm şi lungimea de la 7 pînă la 15 cm. Se livreaza cu transport care necesită regim termic special, la solicitarea institutiei,de la orele 08:00-14:00. </w:t>
            </w:r>
            <w:r w:rsidRPr="005C5A68">
              <w:rPr>
                <w:color w:val="000000"/>
                <w:sz w:val="18"/>
                <w:szCs w:val="18"/>
              </w:rPr>
              <w:t>HG 720/2007. SM. STAS 7503100-2002 GOST 7269-79.</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5C5A68">
            <w:pPr>
              <w:contextualSpacing/>
              <w:rPr>
                <w:i/>
                <w:color w:val="000000"/>
                <w:lang w:val="en-US"/>
              </w:rPr>
            </w:pPr>
            <w:r w:rsidRPr="00AB0577">
              <w:rPr>
                <w:i/>
                <w:color w:val="000000"/>
                <w:lang w:val="en-US"/>
              </w:rPr>
              <w:lastRenderedPageBreak/>
              <w:t xml:space="preserve">Salam fiert </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lang w:val="en-US"/>
              </w:rPr>
              <w:t>Salam fiert tip Doktorskaia Gost 23670-79, HG 720/2007,  ISO 22000. Calitatea superioara din carne de vita, carne de porc, amidon de cartofi, condimente, sare de uz alimentar, fara adausuri vegetale fara conservanti si coloranti in ambalaj necomestibil, greutatea batonului 0,5-1kg. Termen de valabilitate 30 zile sau HG720 din 28.06.2007.</w:t>
            </w:r>
            <w:r w:rsidRPr="005C5A68">
              <w:rPr>
                <w:color w:val="000000"/>
                <w:sz w:val="18"/>
                <w:szCs w:val="18"/>
                <w:lang w:val="en-US"/>
              </w:rPr>
              <w:br/>
              <w:t>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sidRPr="00AB0577">
              <w:rPr>
                <w:i/>
                <w:color w:val="000000"/>
                <w:lang w:val="en-US"/>
              </w:rPr>
              <w:t>Salam afumat</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lang w:val="en-US"/>
              </w:rPr>
              <w:t>Salam supus coacerii, fierberii, afumării calde şi uscării. Calitatea superioara din carne de vita, carne de porc, amidon de cartofi, condimente, sare de uz alimentar, fara adausuri vegetale, fara conservanti si coloranti in ambalaj necomestibil, vacuum, greutatea batonului 0,5-1kg. HG 720/2007, Gost 23670-79.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sidRPr="00AB0577">
              <w:rPr>
                <w:i/>
                <w:color w:val="000000"/>
                <w:lang w:val="en-US"/>
              </w:rPr>
              <w:t>Pastrama/muschiulet de porc</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lang w:val="en-US"/>
              </w:rPr>
              <w:t>Bucate de carne de porc(ceafa) fara os, fiert-afumate cu mirodenii, sare de uz alimentar, fara adausuri vegetale, fara conservanti si coloranti in ambalaj necomestibil, pachete de plastic vacuum, bucata cu greutate 0,5-1 kg.  HG 720/2007.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A41911">
            <w:pPr>
              <w:contextualSpacing/>
              <w:rPr>
                <w:i/>
                <w:color w:val="000000"/>
                <w:lang w:val="en-US"/>
              </w:rPr>
            </w:pPr>
            <w:r>
              <w:rPr>
                <w:i/>
                <w:color w:val="000000"/>
                <w:lang w:val="en-US"/>
              </w:rPr>
              <w:t>Sunca de gaina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037C9D">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rPr>
              <w:t xml:space="preserve">Șuncă din carne de pui, calitate superioară, ambalaj natural fără adaus de soia, 800g- 1 kg bucata, pachet vaccum în ambalajul prоduсătоrului (cu logo-ul acestuia) сare va conține pe ambalaj toata informația ce ține de соmроnеnțа produsului. </w:t>
            </w:r>
            <w:r w:rsidRPr="005C5A68">
              <w:rPr>
                <w:color w:val="000000"/>
                <w:sz w:val="18"/>
                <w:szCs w:val="18"/>
                <w:lang w:val="en-US"/>
              </w:rPr>
              <w:t>(.HG nr.520 din 22.06.2010)  Se livreaza cu 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037C9D">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037C9D">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5C5A68">
            <w:pPr>
              <w:contextualSpacing/>
              <w:rPr>
                <w:i/>
                <w:color w:val="000000"/>
                <w:lang w:val="en-US"/>
              </w:rPr>
            </w:pPr>
            <w:r>
              <w:rPr>
                <w:i/>
                <w:color w:val="000000"/>
                <w:lang w:val="en-US"/>
              </w:rPr>
              <w:t>Rulada de gaina</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3E7A57" w:rsidRDefault="000E4DEF" w:rsidP="009C5EF3">
            <w:pPr>
              <w:jc w:val="center"/>
              <w:rPr>
                <w:color w:val="000000"/>
                <w:sz w:val="16"/>
                <w:szCs w:val="16"/>
                <w:lang w:val="en-US"/>
              </w:rPr>
            </w:pPr>
            <w:r w:rsidRPr="003E7A57">
              <w:rPr>
                <w:color w:val="000000"/>
                <w:sz w:val="16"/>
                <w:szCs w:val="16"/>
                <w:lang w:val="en-US"/>
              </w:rPr>
              <w:t xml:space="preserve">Salam din carne de gaina dezosata, afumata, cu mirodenii, sare de uz alimentar, fara adausuri vegetale, fara conservanti si coloranti in ambalaj necomestibil, pachete de plastic vacuum, bucata cu greutate 0,5-1 kg. Cu structura neomgena, cu bucăți de carne vizibile, intregi, fara oase și tesut conjunctiv, cartilaje. HG 720/2007. Se livreaza cu </w:t>
            </w:r>
            <w:r w:rsidRPr="003E7A57">
              <w:rPr>
                <w:color w:val="000000"/>
                <w:sz w:val="16"/>
                <w:szCs w:val="16"/>
                <w:lang w:val="en-US"/>
              </w:rPr>
              <w:lastRenderedPageBreak/>
              <w:t>transport care necesită regim termic special, la solicitarea institutiei,de la orele 08:00-14:00</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5C5A6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5C5A68">
            <w:pPr>
              <w:rPr>
                <w:sz w:val="20"/>
                <w:szCs w:val="20"/>
              </w:rPr>
            </w:pPr>
          </w:p>
        </w:tc>
      </w:tr>
      <w:tr w:rsidR="000E4DEF" w:rsidRPr="00C00499" w:rsidTr="005C5A68">
        <w:trPr>
          <w:gridAfter w:val="10"/>
          <w:wAfter w:w="1474" w:type="pct"/>
          <w:trHeight w:val="397"/>
        </w:trPr>
        <w:tc>
          <w:tcPr>
            <w:tcW w:w="539" w:type="pct"/>
            <w:tcBorders>
              <w:top w:val="single" w:sz="4" w:space="0" w:color="auto"/>
              <w:left w:val="single" w:sz="4" w:space="0" w:color="auto"/>
              <w:bottom w:val="single" w:sz="4" w:space="0" w:color="auto"/>
              <w:right w:val="single" w:sz="4" w:space="0" w:color="auto"/>
            </w:tcBorders>
            <w:shd w:val="clear" w:color="auto" w:fill="auto"/>
            <w:vAlign w:val="bottom"/>
          </w:tcPr>
          <w:p w:rsidR="000E4DEF" w:rsidRPr="00AB0577" w:rsidRDefault="000E4DEF" w:rsidP="005C5A68">
            <w:pPr>
              <w:contextualSpacing/>
              <w:rPr>
                <w:i/>
                <w:color w:val="000000"/>
                <w:lang w:val="en-US"/>
              </w:rPr>
            </w:pPr>
            <w:r w:rsidRPr="00AB0577">
              <w:rPr>
                <w:i/>
                <w:color w:val="000000"/>
                <w:lang w:val="en-US"/>
              </w:rPr>
              <w:lastRenderedPageBreak/>
              <w:t>Safalade</w:t>
            </w:r>
          </w:p>
        </w:tc>
        <w:tc>
          <w:tcPr>
            <w:tcW w:w="4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7C4B76" w:rsidRDefault="000E4DEF" w:rsidP="005C5A68">
            <w:pPr>
              <w:rPr>
                <w:sz w:val="18"/>
                <w:szCs w:val="18"/>
              </w:rPr>
            </w:pP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5C5A68" w:rsidRDefault="000E4DEF" w:rsidP="005C5A68">
            <w:pPr>
              <w:jc w:val="center"/>
              <w:rPr>
                <w:color w:val="000000"/>
                <w:sz w:val="18"/>
                <w:szCs w:val="18"/>
                <w:lang w:val="en-US"/>
              </w:rPr>
            </w:pPr>
            <w:r w:rsidRPr="005C5A68">
              <w:rPr>
                <w:color w:val="000000"/>
                <w:sz w:val="18"/>
                <w:szCs w:val="18"/>
              </w:rPr>
              <w:t xml:space="preserve">Safalade din carne de vita-porc, calitate superioară, fără adaos de soia, 80-95 g bucata, ambalaj necomestibil, pachet vacuum de plastic la 0,5-1 kg, în ambalajul prоduсătоrului (cu logo-ul acestuia) сare va conține pe ambalaj toata informația ce ține de соmроnеnțа produsului. </w:t>
            </w:r>
            <w:r w:rsidRPr="005C5A68">
              <w:rPr>
                <w:color w:val="000000"/>
                <w:sz w:val="18"/>
                <w:szCs w:val="18"/>
                <w:lang w:val="en-US"/>
              </w:rPr>
              <w:t xml:space="preserve">Se livreaza cu transport care necesită regim termic special, la solicitarea institutiei,de la orele 08:00-14:00 </w:t>
            </w:r>
            <w:r w:rsidRPr="005C5A68">
              <w:rPr>
                <w:color w:val="000000"/>
                <w:sz w:val="18"/>
                <w:szCs w:val="18"/>
                <w:lang w:val="en-US"/>
              </w:rPr>
              <w:br/>
              <w:t>HG nr.520 din 22.06.2010,  HG 720/2007, Gost 23670-79.</w:t>
            </w:r>
          </w:p>
        </w:tc>
        <w:tc>
          <w:tcPr>
            <w:tcW w:w="613" w:type="pct"/>
            <w:tcBorders>
              <w:top w:val="single" w:sz="4" w:space="0" w:color="auto"/>
              <w:left w:val="single" w:sz="4" w:space="0" w:color="auto"/>
              <w:bottom w:val="single" w:sz="4" w:space="0" w:color="auto"/>
              <w:right w:val="single" w:sz="4" w:space="0" w:color="auto"/>
            </w:tcBorders>
          </w:tcPr>
          <w:p w:rsidR="000E4DEF" w:rsidRPr="0065496F" w:rsidRDefault="000E4DEF" w:rsidP="005C5A6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0E4DEF" w:rsidRPr="0065496F" w:rsidRDefault="000E4DEF" w:rsidP="005C5A68">
            <w:pPr>
              <w:rPr>
                <w:sz w:val="20"/>
                <w:szCs w:val="20"/>
              </w:rPr>
            </w:pPr>
          </w:p>
        </w:tc>
      </w:tr>
      <w:tr w:rsidR="000E4DEF" w:rsidRPr="00C00499" w:rsidTr="005C5A68">
        <w:trPr>
          <w:trHeight w:val="397"/>
        </w:trPr>
        <w:tc>
          <w:tcPr>
            <w:tcW w:w="3570" w:type="pct"/>
            <w:gridSpan w:val="12"/>
            <w:tcBorders>
              <w:top w:val="single" w:sz="4" w:space="0" w:color="auto"/>
            </w:tcBorders>
            <w:shd w:val="clear" w:color="auto" w:fill="auto"/>
            <w:vAlign w:val="center"/>
          </w:tcPr>
          <w:p w:rsidR="000E4DEF" w:rsidRPr="00C00499" w:rsidRDefault="000E4DEF" w:rsidP="005C5A68">
            <w:pPr>
              <w:tabs>
                <w:tab w:val="left" w:pos="6120"/>
              </w:tabs>
            </w:pPr>
          </w:p>
          <w:p w:rsidR="000E4DEF" w:rsidRPr="00C00499" w:rsidRDefault="000E4DEF" w:rsidP="005C5A68">
            <w:r w:rsidRPr="00C00499">
              <w:t>Semnat:_______________ Numele, Prenumele:_____________________________ În calitate de: ________________</w:t>
            </w:r>
          </w:p>
          <w:p w:rsidR="000E4DEF" w:rsidRDefault="000E4DEF" w:rsidP="005C5A68">
            <w:pPr>
              <w:rPr>
                <w:bCs/>
                <w:iCs/>
              </w:rPr>
            </w:pPr>
          </w:p>
          <w:tbl>
            <w:tblPr>
              <w:tblW w:w="15589" w:type="dxa"/>
              <w:tblLook w:val="04A0"/>
            </w:tblPr>
            <w:tblGrid>
              <w:gridCol w:w="1222"/>
              <w:gridCol w:w="398"/>
              <w:gridCol w:w="1858"/>
              <w:gridCol w:w="950"/>
              <w:gridCol w:w="912"/>
              <w:gridCol w:w="889"/>
              <w:gridCol w:w="883"/>
              <w:gridCol w:w="841"/>
              <w:gridCol w:w="852"/>
              <w:gridCol w:w="54"/>
              <w:gridCol w:w="1057"/>
              <w:gridCol w:w="1350"/>
              <w:gridCol w:w="293"/>
              <w:gridCol w:w="2062"/>
              <w:gridCol w:w="547"/>
              <w:gridCol w:w="200"/>
              <w:gridCol w:w="36"/>
              <w:gridCol w:w="1000"/>
              <w:gridCol w:w="24"/>
              <w:gridCol w:w="14"/>
              <w:gridCol w:w="147"/>
            </w:tblGrid>
            <w:tr w:rsidR="000E4DEF" w:rsidRPr="00C00499" w:rsidTr="0045202E">
              <w:trPr>
                <w:gridAfter w:val="3"/>
                <w:wAfter w:w="185" w:type="dxa"/>
                <w:trHeight w:val="697"/>
              </w:trPr>
              <w:tc>
                <w:tcPr>
                  <w:tcW w:w="14168" w:type="dxa"/>
                  <w:gridSpan w:val="15"/>
                  <w:shd w:val="clear" w:color="auto" w:fill="auto"/>
                  <w:vAlign w:val="center"/>
                </w:tcPr>
                <w:p w:rsidR="000E4DEF" w:rsidRDefault="000E4DEF" w:rsidP="00F01866">
                  <w:pPr>
                    <w:framePr w:hSpace="180" w:wrap="around" w:vAnchor="page" w:hAnchor="margin" w:y="347"/>
                    <w:jc w:val="right"/>
                    <w:rPr>
                      <w:noProof w:val="0"/>
                      <w:lang w:val="it-IT"/>
                    </w:rPr>
                  </w:pPr>
                  <w:r w:rsidRPr="00C00499">
                    <w:rPr>
                      <w:bCs/>
                      <w:iCs/>
                    </w:rPr>
                    <w:t>Ofertantul: _______________________ Adresa: __________________________</w:t>
                  </w:r>
                </w:p>
                <w:p w:rsidR="000E4DEF" w:rsidRDefault="000E4DEF" w:rsidP="00F01866">
                  <w:pPr>
                    <w:framePr w:hSpace="180" w:wrap="around" w:vAnchor="page" w:hAnchor="margin" w:y="347"/>
                    <w:jc w:val="right"/>
                    <w:rPr>
                      <w:noProof w:val="0"/>
                      <w:lang w:val="it-IT"/>
                    </w:rPr>
                  </w:pPr>
                </w:p>
                <w:p w:rsidR="000E4DEF" w:rsidRDefault="000E4DEF"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F01866" w:rsidRDefault="00F01866" w:rsidP="00F01866">
                  <w:pPr>
                    <w:framePr w:hSpace="180" w:wrap="around" w:vAnchor="page" w:hAnchor="margin" w:y="347"/>
                    <w:jc w:val="right"/>
                    <w:rPr>
                      <w:noProof w:val="0"/>
                      <w:lang w:val="it-IT"/>
                    </w:rPr>
                  </w:pPr>
                </w:p>
                <w:p w:rsidR="000E4DEF" w:rsidRPr="00DC35AC" w:rsidRDefault="000E4DEF" w:rsidP="00F01866">
                  <w:pPr>
                    <w:framePr w:hSpace="180" w:wrap="around" w:vAnchor="page" w:hAnchor="margin" w:y="347"/>
                    <w:jc w:val="right"/>
                    <w:rPr>
                      <w:noProof w:val="0"/>
                      <w:lang w:val="it-IT"/>
                    </w:rPr>
                  </w:pPr>
                  <w:r w:rsidRPr="00A30B00">
                    <w:rPr>
                      <w:noProof w:val="0"/>
                      <w:lang w:val="it-IT"/>
                    </w:rPr>
                    <w:t>Anexa nr.</w:t>
                  </w:r>
                  <w:r>
                    <w:rPr>
                      <w:noProof w:val="0"/>
                      <w:lang w:val="it-IT"/>
                    </w:rPr>
                    <w:t>23</w:t>
                  </w:r>
                </w:p>
                <w:p w:rsidR="000E4DEF" w:rsidRPr="00D22624" w:rsidRDefault="000E4DEF" w:rsidP="00F0186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rsidR="000E4DEF" w:rsidRPr="00D22624" w:rsidRDefault="000E4DEF" w:rsidP="00F01866">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rsidR="000E4DEF" w:rsidRPr="00DC35AC" w:rsidRDefault="000E4DEF" w:rsidP="00F01866">
                  <w:pPr>
                    <w:pStyle w:val="Heading2"/>
                    <w:framePr w:hSpace="180" w:wrap="around" w:vAnchor="page" w:hAnchor="margin" w:y="347"/>
                    <w:rPr>
                      <w:noProof w:val="0"/>
                      <w:sz w:val="24"/>
                      <w:lang w:val="it-IT"/>
                    </w:rPr>
                  </w:pPr>
                  <w:r w:rsidRPr="00DC35AC">
                    <w:rPr>
                      <w:noProof w:val="0"/>
                      <w:lang w:val="it-IT"/>
                    </w:rPr>
                    <w:t>Specificații de preț</w:t>
                  </w:r>
                </w:p>
              </w:tc>
              <w:tc>
                <w:tcPr>
                  <w:tcW w:w="1236" w:type="dxa"/>
                  <w:gridSpan w:val="3"/>
                </w:tcPr>
                <w:p w:rsidR="000E4DEF" w:rsidRPr="00C00499" w:rsidRDefault="000E4DEF" w:rsidP="00F01866">
                  <w:pPr>
                    <w:pStyle w:val="Heading2"/>
                    <w:framePr w:hSpace="180" w:wrap="around" w:vAnchor="page" w:hAnchor="margin" w:y="347"/>
                    <w:jc w:val="right"/>
                    <w:rPr>
                      <w:b w:val="0"/>
                      <w:sz w:val="20"/>
                      <w:szCs w:val="20"/>
                      <w:lang w:val="en-US"/>
                    </w:rPr>
                  </w:pPr>
                </w:p>
              </w:tc>
            </w:tr>
            <w:tr w:rsidR="000E4DEF" w:rsidRPr="00C00499" w:rsidTr="0045202E">
              <w:trPr>
                <w:gridAfter w:val="3"/>
                <w:wAfter w:w="185" w:type="dxa"/>
              </w:trPr>
              <w:tc>
                <w:tcPr>
                  <w:tcW w:w="14168" w:type="dxa"/>
                  <w:gridSpan w:val="15"/>
                  <w:tcBorders>
                    <w:bottom w:val="single" w:sz="4" w:space="0" w:color="auto"/>
                  </w:tcBorders>
                  <w:shd w:val="clear" w:color="auto" w:fill="auto"/>
                </w:tcPr>
                <w:p w:rsidR="000E4DEF" w:rsidRPr="00DC35AC" w:rsidRDefault="000E4DEF" w:rsidP="00F0186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E4DEF" w:rsidRPr="00C00499" w:rsidRDefault="000E4DEF" w:rsidP="00F01866">
                  <w:pPr>
                    <w:framePr w:hSpace="180" w:wrap="around" w:vAnchor="page" w:hAnchor="margin" w:y="347"/>
                    <w:jc w:val="center"/>
                  </w:pPr>
                </w:p>
              </w:tc>
              <w:tc>
                <w:tcPr>
                  <w:tcW w:w="1236" w:type="dxa"/>
                  <w:gridSpan w:val="3"/>
                  <w:tcBorders>
                    <w:bottom w:val="single" w:sz="4" w:space="0" w:color="auto"/>
                  </w:tcBorders>
                </w:tcPr>
                <w:p w:rsidR="000E4DEF" w:rsidRPr="007C0C9D" w:rsidRDefault="000E4DEF" w:rsidP="00F01866">
                  <w:pPr>
                    <w:framePr w:hSpace="180" w:wrap="around" w:vAnchor="page" w:hAnchor="margin" w:y="347"/>
                    <w:jc w:val="both"/>
                    <w:rPr>
                      <w:i/>
                      <w:iCs/>
                    </w:rPr>
                  </w:pPr>
                </w:p>
              </w:tc>
            </w:tr>
            <w:tr w:rsidR="000E4DEF" w:rsidRPr="00C00499" w:rsidTr="0045202E">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0E4DEF" w:rsidRPr="00C00499" w:rsidRDefault="000E4DEF" w:rsidP="00F01866">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4DEF" w:rsidRPr="00C00499" w:rsidRDefault="000E4DEF" w:rsidP="00F01866">
                  <w:pPr>
                    <w:framePr w:hSpace="180" w:wrap="around" w:vAnchor="page" w:hAnchor="margin" w:y="347"/>
                  </w:pPr>
                  <w:r w:rsidRPr="00C00499">
                    <w:t xml:space="preserve">Numărul </w:t>
                  </w:r>
                  <w:r>
                    <w:t xml:space="preserve"> procedurii de achiziție______________din_________</w:t>
                  </w:r>
                </w:p>
              </w:tc>
            </w:tr>
            <w:tr w:rsidR="000E4DEF" w:rsidRPr="00C00499" w:rsidTr="0045202E">
              <w:trPr>
                <w:trHeight w:val="397"/>
              </w:trPr>
              <w:tc>
                <w:tcPr>
                  <w:tcW w:w="1620" w:type="dxa"/>
                  <w:gridSpan w:val="2"/>
                  <w:tcBorders>
                    <w:top w:val="single" w:sz="4" w:space="0" w:color="auto"/>
                    <w:left w:val="single" w:sz="4" w:space="0" w:color="auto"/>
                    <w:bottom w:val="single" w:sz="4" w:space="0" w:color="auto"/>
                    <w:right w:val="single" w:sz="4" w:space="0" w:color="auto"/>
                  </w:tcBorders>
                </w:tcPr>
                <w:p w:rsidR="000E4DEF" w:rsidRDefault="000E4DEF" w:rsidP="00F01866">
                  <w:pPr>
                    <w:framePr w:hSpace="180" w:wrap="around" w:vAnchor="page" w:hAnchor="margin" w:y="347"/>
                  </w:pPr>
                </w:p>
              </w:tc>
              <w:tc>
                <w:tcPr>
                  <w:tcW w:w="139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4DEF" w:rsidRPr="00C00499" w:rsidRDefault="000E4DEF" w:rsidP="00F01866">
                  <w:pPr>
                    <w:framePr w:hSpace="180" w:wrap="around" w:vAnchor="page" w:hAnchor="margin" w:y="347"/>
                  </w:pPr>
                  <w:r>
                    <w:t>Obiectul de achiziției</w:t>
                  </w:r>
                  <w:r w:rsidRPr="00C00499">
                    <w:t>:</w:t>
                  </w:r>
                  <w:r w:rsidRPr="007322A3">
                    <w:rPr>
                      <w:b/>
                      <w:i/>
                    </w:rPr>
                    <w:t xml:space="preserve"> </w:t>
                  </w:r>
                  <w:r w:rsidR="00F01866">
                    <w:rPr>
                      <w:b/>
                      <w:i/>
                      <w:u w:val="single"/>
                    </w:rPr>
                    <w:t>M</w:t>
                  </w:r>
                  <w:r>
                    <w:rPr>
                      <w:b/>
                      <w:i/>
                      <w:u w:val="single"/>
                    </w:rPr>
                    <w:t>ezeluri</w:t>
                  </w:r>
                  <w:r w:rsidR="009C5EF3">
                    <w:rPr>
                      <w:b/>
                      <w:i/>
                      <w:u w:val="single"/>
                    </w:rPr>
                    <w:t xml:space="preserve"> 2026</w:t>
                  </w:r>
                  <w:r w:rsidR="00F01866">
                    <w:rPr>
                      <w:b/>
                      <w:i/>
                      <w:u w:val="single"/>
                    </w:rPr>
                    <w:t xml:space="preserve"> (LOTUL NEATRIBUIT)</w:t>
                  </w:r>
                </w:p>
              </w:tc>
            </w:tr>
            <w:tr w:rsidR="000E4DEF" w:rsidRPr="00C00499" w:rsidTr="0045202E">
              <w:trPr>
                <w:trHeight w:val="64"/>
              </w:trPr>
              <w:tc>
                <w:tcPr>
                  <w:tcW w:w="9916" w:type="dxa"/>
                  <w:gridSpan w:val="11"/>
                  <w:shd w:val="clear" w:color="auto" w:fill="auto"/>
                </w:tcPr>
                <w:p w:rsidR="000E4DEF" w:rsidRPr="00C00499" w:rsidRDefault="000E4DEF" w:rsidP="00F01866">
                  <w:pPr>
                    <w:framePr w:hSpace="180" w:wrap="around" w:vAnchor="page" w:hAnchor="margin" w:y="347"/>
                  </w:pPr>
                </w:p>
              </w:tc>
              <w:tc>
                <w:tcPr>
                  <w:tcW w:w="3705" w:type="dxa"/>
                  <w:gridSpan w:val="3"/>
                </w:tcPr>
                <w:p w:rsidR="000E4DEF" w:rsidRPr="00C00499" w:rsidRDefault="000E4DEF" w:rsidP="00F01866">
                  <w:pPr>
                    <w:framePr w:hSpace="180" w:wrap="around" w:vAnchor="page" w:hAnchor="margin" w:y="347"/>
                  </w:pPr>
                </w:p>
              </w:tc>
              <w:tc>
                <w:tcPr>
                  <w:tcW w:w="1968" w:type="dxa"/>
                  <w:gridSpan w:val="7"/>
                </w:tcPr>
                <w:p w:rsidR="000E4DEF" w:rsidRPr="00C00499" w:rsidRDefault="000E4DEF" w:rsidP="00F01866">
                  <w:pPr>
                    <w:framePr w:hSpace="180" w:wrap="around" w:vAnchor="page" w:hAnchor="margin" w:y="347"/>
                  </w:pPr>
                </w:p>
              </w:tc>
            </w:tr>
            <w:tr w:rsidR="000E4DEF" w:rsidRPr="006C1FA2" w:rsidTr="0045202E">
              <w:trPr>
                <w:gridAfter w:val="2"/>
                <w:wAfter w:w="161" w:type="dxa"/>
                <w:trHeight w:val="104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jc w:val="center"/>
                    <w:rPr>
                      <w:b/>
                      <w:sz w:val="20"/>
                    </w:rPr>
                  </w:pPr>
                  <w:r w:rsidRPr="0028367D">
                    <w:rPr>
                      <w:b/>
                      <w:sz w:val="20"/>
                    </w:rPr>
                    <w:t>Cod CPV</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F018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F01866">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0E4DEF" w:rsidRPr="0028367D" w:rsidRDefault="000E4DEF" w:rsidP="00F01866">
                  <w:pPr>
                    <w:framePr w:hSpace="180" w:wrap="around" w:vAnchor="page" w:hAnchor="margin" w:y="347"/>
                    <w:jc w:val="center"/>
                    <w:rPr>
                      <w:b/>
                      <w:sz w:val="20"/>
                    </w:rPr>
                  </w:pPr>
                  <w:r w:rsidRPr="0028367D">
                    <w:rPr>
                      <w:b/>
                      <w:sz w:val="20"/>
                    </w:rPr>
                    <w:t>Canti-tatea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F01866">
                  <w:pPr>
                    <w:framePr w:hSpace="180" w:wrap="around" w:vAnchor="page" w:hAnchor="margin" w:y="347"/>
                    <w:jc w:val="center"/>
                    <w:rPr>
                      <w:b/>
                      <w:sz w:val="20"/>
                    </w:rPr>
                  </w:pPr>
                  <w:r w:rsidRPr="0028367D">
                    <w:rPr>
                      <w:b/>
                      <w:sz w:val="20"/>
                    </w:rPr>
                    <w:t>Preţ unitar (fără TVA)</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F01866">
                  <w:pPr>
                    <w:framePr w:hSpace="180" w:wrap="around" w:vAnchor="page" w:hAnchor="margin" w:y="347"/>
                    <w:jc w:val="center"/>
                    <w:rPr>
                      <w:b/>
                      <w:sz w:val="20"/>
                    </w:rPr>
                  </w:pPr>
                  <w:r w:rsidRPr="0028367D">
                    <w:rPr>
                      <w:b/>
                      <w:sz w:val="20"/>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F01866">
                  <w:pPr>
                    <w:framePr w:hSpace="180" w:wrap="around" w:vAnchor="page" w:hAnchor="margin" w:y="347"/>
                    <w:jc w:val="center"/>
                    <w:rPr>
                      <w:b/>
                      <w:sz w:val="20"/>
                    </w:rPr>
                  </w:pPr>
                  <w:r w:rsidRPr="0028367D">
                    <w:rPr>
                      <w:b/>
                      <w:sz w:val="20"/>
                    </w:rPr>
                    <w:t>Suma</w:t>
                  </w:r>
                </w:p>
                <w:p w:rsidR="000E4DEF" w:rsidRPr="0028367D" w:rsidRDefault="000E4DEF" w:rsidP="00F01866">
                  <w:pPr>
                    <w:framePr w:hSpace="180" w:wrap="around" w:vAnchor="page" w:hAnchor="margin" w:y="347"/>
                    <w:jc w:val="center"/>
                    <w:rPr>
                      <w:b/>
                      <w:sz w:val="20"/>
                    </w:rPr>
                  </w:pPr>
                  <w:r w:rsidRPr="0028367D">
                    <w:rPr>
                      <w:b/>
                      <w:sz w:val="20"/>
                    </w:rPr>
                    <w:t>fără</w:t>
                  </w:r>
                </w:p>
                <w:p w:rsidR="000E4DEF" w:rsidRPr="0028367D" w:rsidRDefault="000E4DEF" w:rsidP="00F01866">
                  <w:pPr>
                    <w:framePr w:hSpace="180" w:wrap="around" w:vAnchor="page" w:hAnchor="margin" w:y="347"/>
                    <w:jc w:val="center"/>
                    <w:rPr>
                      <w:b/>
                      <w:sz w:val="20"/>
                    </w:rPr>
                  </w:pPr>
                  <w:r w:rsidRPr="0028367D">
                    <w:rPr>
                      <w:b/>
                      <w:sz w:val="20"/>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E4DEF" w:rsidRPr="0028367D" w:rsidRDefault="000E4DEF" w:rsidP="00F01866">
                  <w:pPr>
                    <w:framePr w:hSpace="180" w:wrap="around" w:vAnchor="page" w:hAnchor="margin" w:y="347"/>
                    <w:jc w:val="center"/>
                    <w:rPr>
                      <w:b/>
                      <w:sz w:val="20"/>
                    </w:rPr>
                  </w:pPr>
                  <w:r w:rsidRPr="0028367D">
                    <w:rPr>
                      <w:b/>
                      <w:sz w:val="20"/>
                    </w:rPr>
                    <w:t>Suma</w:t>
                  </w:r>
                </w:p>
                <w:p w:rsidR="000E4DEF" w:rsidRPr="0028367D" w:rsidRDefault="000E4DEF" w:rsidP="00F01866">
                  <w:pPr>
                    <w:framePr w:hSpace="180" w:wrap="around" w:vAnchor="page" w:hAnchor="margin" w:y="347"/>
                    <w:jc w:val="center"/>
                    <w:rPr>
                      <w:b/>
                      <w:sz w:val="20"/>
                    </w:rPr>
                  </w:pPr>
                  <w:r w:rsidRPr="0028367D">
                    <w:rPr>
                      <w:b/>
                      <w:sz w:val="20"/>
                    </w:rPr>
                    <w:t>cu TVA</w:t>
                  </w:r>
                </w:p>
              </w:tc>
              <w:tc>
                <w:tcPr>
                  <w:tcW w:w="2461" w:type="dxa"/>
                  <w:gridSpan w:val="3"/>
                  <w:tcBorders>
                    <w:top w:val="single" w:sz="4" w:space="0" w:color="auto"/>
                    <w:left w:val="single" w:sz="4" w:space="0" w:color="auto"/>
                    <w:bottom w:val="single" w:sz="4" w:space="0" w:color="auto"/>
                    <w:right w:val="single" w:sz="4" w:space="0" w:color="auto"/>
                  </w:tcBorders>
                </w:tcPr>
                <w:p w:rsidR="000E4DEF" w:rsidRPr="0028367D" w:rsidRDefault="000E4DEF" w:rsidP="00F01866">
                  <w:pPr>
                    <w:framePr w:hSpace="180" w:wrap="around" w:vAnchor="page" w:hAnchor="margin" w:y="347"/>
                    <w:jc w:val="center"/>
                    <w:rPr>
                      <w:b/>
                      <w:sz w:val="20"/>
                      <w:szCs w:val="28"/>
                    </w:rPr>
                  </w:pPr>
                  <w:r w:rsidRPr="0028367D">
                    <w:rPr>
                      <w:b/>
                      <w:sz w:val="20"/>
                      <w:szCs w:val="28"/>
                    </w:rPr>
                    <w:t xml:space="preserve">Termenul de </w:t>
                  </w:r>
                </w:p>
                <w:p w:rsidR="000E4DEF" w:rsidRPr="0028367D" w:rsidRDefault="000E4DEF" w:rsidP="00F018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rsidR="000E4DEF" w:rsidRPr="006C1FA2" w:rsidRDefault="000E4DEF" w:rsidP="00F01866">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0E4DEF" w:rsidRDefault="000E4DEF" w:rsidP="00F01866">
                  <w:pPr>
                    <w:framePr w:hSpace="180" w:wrap="around" w:vAnchor="page" w:hAnchor="margin" w:y="347"/>
                    <w:jc w:val="center"/>
                    <w:rPr>
                      <w:b/>
                      <w:sz w:val="20"/>
                      <w:szCs w:val="28"/>
                    </w:rPr>
                  </w:pPr>
                  <w:r>
                    <w:rPr>
                      <w:b/>
                      <w:sz w:val="20"/>
                      <w:szCs w:val="28"/>
                    </w:rPr>
                    <w:t>Discount</w:t>
                  </w:r>
                </w:p>
                <w:p w:rsidR="000E4DEF" w:rsidRPr="0028367D" w:rsidRDefault="000E4DEF" w:rsidP="00F01866">
                  <w:pPr>
                    <w:framePr w:hSpace="180" w:wrap="around" w:vAnchor="page" w:hAnchor="margin" w:y="347"/>
                    <w:jc w:val="center"/>
                    <w:rPr>
                      <w:b/>
                      <w:sz w:val="20"/>
                      <w:szCs w:val="28"/>
                    </w:rPr>
                  </w:pPr>
                  <w:r>
                    <w:rPr>
                      <w:b/>
                      <w:sz w:val="20"/>
                      <w:szCs w:val="28"/>
                    </w:rPr>
                    <w:t>%</w:t>
                  </w:r>
                </w:p>
              </w:tc>
            </w:tr>
            <w:tr w:rsidR="000E4DEF" w:rsidRPr="006C1FA2" w:rsidTr="0045202E">
              <w:trPr>
                <w:gridAfter w:val="2"/>
                <w:wAfter w:w="161" w:type="dxa"/>
                <w:trHeight w:val="283"/>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jc w:val="center"/>
                    <w:rPr>
                      <w:sz w:val="20"/>
                    </w:rPr>
                  </w:pPr>
                  <w:r w:rsidRPr="0028367D">
                    <w:rPr>
                      <w:sz w:val="20"/>
                    </w:rPr>
                    <w:t>1</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jc w:val="center"/>
                    <w:rPr>
                      <w:sz w:val="20"/>
                    </w:rPr>
                  </w:pPr>
                  <w:r w:rsidRPr="0028367D">
                    <w:rPr>
                      <w:sz w:val="20"/>
                    </w:rPr>
                    <w:t>4</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jc w:val="center"/>
                    <w:rPr>
                      <w:sz w:val="20"/>
                    </w:rPr>
                  </w:pPr>
                  <w:r w:rsidRPr="0028367D">
                    <w:rPr>
                      <w:sz w:val="20"/>
                    </w:rPr>
                    <w:t>5</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jc w:val="center"/>
                    <w:rPr>
                      <w:sz w:val="20"/>
                    </w:rPr>
                  </w:pPr>
                  <w:r w:rsidRPr="0028367D">
                    <w:rPr>
                      <w:sz w:val="20"/>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jc w:val="center"/>
                    <w:rPr>
                      <w:sz w:val="20"/>
                    </w:rPr>
                  </w:pPr>
                  <w:r w:rsidRPr="0028367D">
                    <w:rPr>
                      <w:sz w:val="20"/>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jc w:val="center"/>
                    <w:rPr>
                      <w:sz w:val="20"/>
                    </w:rPr>
                  </w:pPr>
                  <w:r w:rsidRPr="0028367D">
                    <w:rPr>
                      <w:sz w:val="20"/>
                    </w:rPr>
                    <w:t>8</w:t>
                  </w:r>
                </w:p>
              </w:tc>
              <w:tc>
                <w:tcPr>
                  <w:tcW w:w="2461" w:type="dxa"/>
                  <w:gridSpan w:val="3"/>
                  <w:tcBorders>
                    <w:top w:val="single" w:sz="4" w:space="0" w:color="auto"/>
                    <w:left w:val="single" w:sz="4" w:space="0" w:color="auto"/>
                    <w:bottom w:val="single" w:sz="4" w:space="0" w:color="auto"/>
                    <w:right w:val="single" w:sz="4" w:space="0" w:color="auto"/>
                  </w:tcBorders>
                </w:tcPr>
                <w:p w:rsidR="000E4DEF" w:rsidRPr="0028367D" w:rsidRDefault="000E4DEF" w:rsidP="00F01866">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rsidR="000E4DEF" w:rsidRPr="006C1FA2" w:rsidRDefault="000E4DEF" w:rsidP="00F01866">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0E4DEF" w:rsidRDefault="000E4DEF" w:rsidP="00F01866">
                  <w:pPr>
                    <w:framePr w:hSpace="180" w:wrap="around" w:vAnchor="page" w:hAnchor="margin" w:y="347"/>
                    <w:jc w:val="center"/>
                    <w:rPr>
                      <w:sz w:val="20"/>
                    </w:rPr>
                  </w:pPr>
                  <w:r>
                    <w:rPr>
                      <w:sz w:val="20"/>
                    </w:rPr>
                    <w:t>11</w:t>
                  </w:r>
                </w:p>
              </w:tc>
            </w:tr>
            <w:tr w:rsidR="009C5EF3"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F01866">
                  <w:pPr>
                    <w:framePr w:hSpace="180" w:wrap="around" w:vAnchor="page" w:hAnchor="margin" w:y="347"/>
                    <w:contextualSpacing/>
                    <w:rPr>
                      <w:sz w:val="20"/>
                      <w:szCs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EF3" w:rsidRPr="0065496F" w:rsidRDefault="009C5EF3" w:rsidP="00F01866">
                  <w:pPr>
                    <w:framePr w:hSpace="180" w:wrap="around" w:vAnchor="page" w:hAnchor="margin" w:y="347"/>
                    <w:rPr>
                      <w:b/>
                      <w:sz w:val="20"/>
                      <w:szCs w:val="20"/>
                    </w:rPr>
                  </w:pPr>
                  <w:r>
                    <w:rPr>
                      <w:b/>
                      <w:sz w:val="20"/>
                      <w:szCs w:val="20"/>
                    </w:rPr>
                    <w:t>Bunuri,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F01866">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F01866">
                  <w:pPr>
                    <w:framePr w:hSpace="180" w:wrap="around" w:vAnchor="page" w:hAnchor="margin" w:y="347"/>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F01866">
                  <w:pPr>
                    <w:framePr w:hSpace="180" w:wrap="around" w:vAnchor="page" w:hAnchor="margin" w:y="347"/>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F01866">
                  <w:pPr>
                    <w:framePr w:hSpace="180" w:wrap="around" w:vAnchor="page" w:hAnchor="margin" w:y="347"/>
                    <w:rPr>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F01866">
                  <w:pPr>
                    <w:framePr w:hSpace="180" w:wrap="around" w:vAnchor="page" w:hAnchor="margin" w:y="347"/>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051831" w:rsidRDefault="009C5EF3" w:rsidP="00F01866">
                  <w:pPr>
                    <w:framePr w:hSpace="180" w:wrap="around" w:vAnchor="page" w:hAnchor="margin" w:y="347"/>
                    <w:rPr>
                      <w:sz w:val="20"/>
                      <w:szCs w:val="20"/>
                    </w:rPr>
                  </w:pPr>
                </w:p>
              </w:tc>
              <w:tc>
                <w:tcPr>
                  <w:tcW w:w="2461" w:type="dxa"/>
                  <w:gridSpan w:val="3"/>
                  <w:vMerge w:val="restart"/>
                  <w:tcBorders>
                    <w:top w:val="single" w:sz="4" w:space="0" w:color="auto"/>
                    <w:left w:val="single" w:sz="4" w:space="0" w:color="auto"/>
                    <w:right w:val="single" w:sz="4" w:space="0" w:color="auto"/>
                  </w:tcBorders>
                </w:tcPr>
                <w:p w:rsidR="009C5EF3" w:rsidRPr="00D44FF8" w:rsidRDefault="009C5EF3" w:rsidP="00F01866">
                  <w:pPr>
                    <w:framePr w:hSpace="180" w:wrap="around" w:vAnchor="page" w:hAnchor="margin" w:y="347"/>
                    <w:jc w:val="center"/>
                    <w:rPr>
                      <w:b/>
                      <w:sz w:val="20"/>
                      <w:szCs w:val="20"/>
                    </w:rPr>
                  </w:pPr>
                  <w:r w:rsidRPr="00D44FF8">
                    <w:rPr>
                      <w:b/>
                      <w:sz w:val="20"/>
                      <w:szCs w:val="20"/>
                    </w:rPr>
                    <w:t>1</w:t>
                  </w:r>
                  <w:r>
                    <w:rPr>
                      <w:b/>
                      <w:sz w:val="20"/>
                      <w:szCs w:val="20"/>
                    </w:rPr>
                    <w:t>-2</w:t>
                  </w:r>
                  <w:r w:rsidRPr="00D44FF8">
                    <w:rPr>
                      <w:b/>
                      <w:sz w:val="20"/>
                      <w:szCs w:val="20"/>
                    </w:rPr>
                    <w:t>/săptămînă</w:t>
                  </w:r>
                </w:p>
                <w:p w:rsidR="009C5EF3" w:rsidRPr="00D90809" w:rsidRDefault="009C5EF3" w:rsidP="00F01866">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w:t>
                  </w:r>
                  <w:r>
                    <w:rPr>
                      <w:sz w:val="20"/>
                      <w:szCs w:val="20"/>
                      <w:shd w:val="clear" w:color="auto" w:fill="F9F9F9"/>
                    </w:rPr>
                    <w:t>ul institutiei, conform specificatiei si a cererii transmise electronic</w:t>
                  </w:r>
                </w:p>
                <w:p w:rsidR="009C5EF3" w:rsidRPr="00D90809" w:rsidRDefault="009C5EF3" w:rsidP="00F01866">
                  <w:pPr>
                    <w:framePr w:hSpace="180" w:wrap="around" w:vAnchor="page" w:hAnchor="margin" w:y="347"/>
                    <w:jc w:val="center"/>
                    <w:rPr>
                      <w:i/>
                      <w:sz w:val="20"/>
                      <w:szCs w:val="20"/>
                    </w:rPr>
                  </w:pPr>
                  <w:r w:rsidRPr="00D90809">
                    <w:rPr>
                      <w:i/>
                      <w:sz w:val="20"/>
                      <w:szCs w:val="20"/>
                    </w:rPr>
                    <w:t>Perioada:</w:t>
                  </w:r>
                </w:p>
                <w:p w:rsidR="009C5EF3" w:rsidRPr="00051831" w:rsidRDefault="009C5EF3" w:rsidP="00F01866">
                  <w:pPr>
                    <w:framePr w:hSpace="180" w:wrap="around" w:vAnchor="page" w:hAnchor="margin" w:y="347"/>
                    <w:jc w:val="center"/>
                    <w:rPr>
                      <w:sz w:val="20"/>
                      <w:szCs w:val="20"/>
                    </w:rPr>
                  </w:pPr>
                  <w:r>
                    <w:rPr>
                      <w:i/>
                      <w:color w:val="000000"/>
                      <w:sz w:val="20"/>
                      <w:szCs w:val="20"/>
                    </w:rPr>
                    <w:t xml:space="preserve">Livrarea de la </w:t>
                  </w:r>
                  <w:r w:rsidR="00F01866">
                    <w:rPr>
                      <w:i/>
                      <w:color w:val="000000"/>
                      <w:sz w:val="20"/>
                      <w:szCs w:val="20"/>
                    </w:rPr>
                    <w:t>10</w:t>
                  </w:r>
                  <w:r>
                    <w:rPr>
                      <w:i/>
                      <w:color w:val="000000"/>
                      <w:sz w:val="20"/>
                      <w:szCs w:val="20"/>
                    </w:rPr>
                    <w:t>.0</w:t>
                  </w:r>
                  <w:r w:rsidR="00F01866">
                    <w:rPr>
                      <w:i/>
                      <w:color w:val="000000"/>
                      <w:sz w:val="20"/>
                      <w:szCs w:val="20"/>
                    </w:rPr>
                    <w:t>2</w:t>
                  </w:r>
                  <w:r>
                    <w:rPr>
                      <w:i/>
                      <w:color w:val="000000"/>
                      <w:sz w:val="20"/>
                      <w:szCs w:val="20"/>
                    </w:rPr>
                    <w:t>.2026-30.12.2026</w:t>
                  </w:r>
                  <w:r w:rsidRPr="00D90809">
                    <w:rPr>
                      <w:i/>
                      <w:color w:val="000000"/>
                      <w:sz w:val="20"/>
                      <w:szCs w:val="20"/>
                    </w:rPr>
                    <w:t>, conform graficului</w:t>
                  </w:r>
                  <w:r>
                    <w:rPr>
                      <w:i/>
                      <w:color w:val="000000"/>
                      <w:sz w:val="20"/>
                      <w:szCs w:val="20"/>
                    </w:rPr>
                    <w:t xml:space="preserve"> din contract</w:t>
                  </w:r>
                  <w:r w:rsidRPr="00D90809">
                    <w:rPr>
                      <w:i/>
                      <w:color w:val="000000"/>
                      <w:sz w:val="20"/>
                      <w:szCs w:val="20"/>
                    </w:rPr>
                    <w:t>.</w:t>
                  </w:r>
                </w:p>
              </w:tc>
              <w:tc>
                <w:tcPr>
                  <w:tcW w:w="3102" w:type="dxa"/>
                  <w:gridSpan w:val="4"/>
                  <w:vMerge w:val="restart"/>
                  <w:tcBorders>
                    <w:top w:val="single" w:sz="4" w:space="0" w:color="auto"/>
                    <w:left w:val="single" w:sz="4" w:space="0" w:color="auto"/>
                    <w:right w:val="single" w:sz="4" w:space="0" w:color="auto"/>
                  </w:tcBorders>
                </w:tcPr>
                <w:p w:rsidR="009C5EF3" w:rsidRPr="00051831" w:rsidRDefault="009C5EF3" w:rsidP="00F01866">
                  <w:pPr>
                    <w:framePr w:hSpace="180" w:wrap="around" w:vAnchor="page" w:hAnchor="margin" w:y="347"/>
                    <w:jc w:val="center"/>
                    <w:rPr>
                      <w:sz w:val="20"/>
                      <w:szCs w:val="20"/>
                    </w:rPr>
                  </w:pPr>
                  <w:r w:rsidRPr="00D90809">
                    <w:rPr>
                      <w:sz w:val="20"/>
                      <w:szCs w:val="20"/>
                    </w:rPr>
                    <w:t>MD</w:t>
                  </w:r>
                  <w:r w:rsidR="00F01866">
                    <w:rPr>
                      <w:sz w:val="20"/>
                      <w:szCs w:val="20"/>
                    </w:rPr>
                    <w:t>74</w:t>
                  </w:r>
                  <w:r w:rsidRPr="00D90809">
                    <w:rPr>
                      <w:sz w:val="20"/>
                      <w:szCs w:val="20"/>
                    </w:rPr>
                    <w:t>TRP</w:t>
                  </w:r>
                  <w:r>
                    <w:rPr>
                      <w:sz w:val="20"/>
                      <w:szCs w:val="20"/>
                    </w:rPr>
                    <w:t>B</w:t>
                  </w:r>
                  <w:r w:rsidRPr="00D90809">
                    <w:rPr>
                      <w:sz w:val="20"/>
                      <w:szCs w:val="20"/>
                    </w:rPr>
                    <w:t>AA3</w:t>
                  </w:r>
                  <w:r>
                    <w:rPr>
                      <w:sz w:val="20"/>
                      <w:szCs w:val="20"/>
                    </w:rPr>
                    <w:t>33110</w:t>
                  </w:r>
                  <w:r w:rsidR="00F01866">
                    <w:rPr>
                      <w:sz w:val="20"/>
                      <w:szCs w:val="20"/>
                    </w:rPr>
                    <w:t>E</w:t>
                  </w:r>
                  <w:r>
                    <w:rPr>
                      <w:sz w:val="20"/>
                      <w:szCs w:val="20"/>
                    </w:rPr>
                    <w:t>16395AC</w:t>
                  </w:r>
                </w:p>
              </w:tc>
              <w:tc>
                <w:tcPr>
                  <w:tcW w:w="1060" w:type="dxa"/>
                  <w:gridSpan w:val="3"/>
                  <w:tcBorders>
                    <w:top w:val="single" w:sz="4" w:space="0" w:color="auto"/>
                    <w:left w:val="single" w:sz="4" w:space="0" w:color="auto"/>
                    <w:bottom w:val="single" w:sz="4" w:space="0" w:color="auto"/>
                    <w:right w:val="single" w:sz="4" w:space="0" w:color="auto"/>
                  </w:tcBorders>
                </w:tcPr>
                <w:p w:rsidR="009C5EF3" w:rsidRPr="00051831" w:rsidRDefault="009C5EF3" w:rsidP="00F01866">
                  <w:pPr>
                    <w:framePr w:hSpace="180" w:wrap="around" w:vAnchor="page" w:hAnchor="margin" w:y="347"/>
                    <w:rPr>
                      <w:sz w:val="20"/>
                      <w:szCs w:val="20"/>
                    </w:rPr>
                  </w:pPr>
                </w:p>
              </w:tc>
            </w:tr>
            <w:tr w:rsidR="009C5EF3" w:rsidRPr="006C1FA2" w:rsidTr="0045202E">
              <w:trPr>
                <w:gridAfter w:val="2"/>
                <w:wAfter w:w="161" w:type="dxa"/>
                <w:cantSplit/>
                <w:trHeight w:val="251"/>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F01866">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F01866">
                  <w:pPr>
                    <w:framePr w:hSpace="180" w:wrap="around" w:vAnchor="page" w:hAnchor="margin" w:y="347"/>
                    <w:contextualSpacing/>
                    <w:rPr>
                      <w:i/>
                      <w:color w:val="000000"/>
                      <w:lang w:val="en-US"/>
                    </w:rPr>
                  </w:pPr>
                  <w:r w:rsidRPr="00AB0577">
                    <w:rPr>
                      <w:i/>
                      <w:color w:val="000000"/>
                      <w:lang w:val="en-US"/>
                    </w:rPr>
                    <w:t>Cremvusti de vita+porc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BE6033" w:rsidP="00F01866">
                  <w:pPr>
                    <w:framePr w:hSpace="180" w:wrap="around" w:vAnchor="page" w:hAnchor="margin" w:y="347"/>
                    <w:contextualSpacing/>
                    <w:rPr>
                      <w:color w:val="000000"/>
                      <w:lang w:val="en-US"/>
                    </w:rPr>
                  </w:pPr>
                  <w:r>
                    <w:rPr>
                      <w:color w:val="000000"/>
                      <w:lang w:val="en-US"/>
                    </w:rPr>
                    <w:t>40</w:t>
                  </w:r>
                  <w:r w:rsidR="009C5EF3">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F01866">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F01866">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F01866">
                  <w:pPr>
                    <w:framePr w:hSpace="180" w:wrap="around" w:vAnchor="page" w:hAnchor="margin" w:y="347"/>
                    <w:rPr>
                      <w:sz w:val="20"/>
                    </w:rPr>
                  </w:pPr>
                </w:p>
              </w:tc>
            </w:tr>
            <w:tr w:rsidR="009C5EF3" w:rsidRPr="006C1FA2" w:rsidTr="0045202E">
              <w:trPr>
                <w:gridAfter w:val="2"/>
                <w:wAfter w:w="161" w:type="dxa"/>
                <w:cantSplit/>
                <w:trHeight w:val="523"/>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F01866">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F01866">
                  <w:pPr>
                    <w:framePr w:hSpace="180" w:wrap="around" w:vAnchor="page" w:hAnchor="margin" w:y="347"/>
                    <w:contextualSpacing/>
                    <w:rPr>
                      <w:i/>
                      <w:color w:val="000000"/>
                      <w:lang w:val="en-US"/>
                    </w:rPr>
                  </w:pPr>
                  <w:r w:rsidRPr="00AB0577">
                    <w:rPr>
                      <w:i/>
                      <w:color w:val="000000"/>
                      <w:lang w:val="en-US"/>
                    </w:rPr>
                    <w:t>Cârnaciori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3</w:t>
                  </w:r>
                  <w:r w:rsidR="00BE6033">
                    <w:rPr>
                      <w:color w:val="000000"/>
                      <w:lang w:val="en-US"/>
                    </w:rPr>
                    <w:t>7</w:t>
                  </w:r>
                  <w:r>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F01866">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F01866">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F01866">
                  <w:pPr>
                    <w:framePr w:hSpace="180" w:wrap="around" w:vAnchor="page" w:hAnchor="margin" w:y="347"/>
                    <w:rPr>
                      <w:sz w:val="20"/>
                    </w:rPr>
                  </w:pPr>
                </w:p>
              </w:tc>
            </w:tr>
            <w:tr w:rsidR="009C5EF3" w:rsidRPr="006C1FA2" w:rsidTr="0045202E">
              <w:trPr>
                <w:gridAfter w:val="2"/>
                <w:wAfter w:w="161" w:type="dxa"/>
                <w:cantSplit/>
                <w:trHeight w:val="369"/>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F01866">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F01866">
                  <w:pPr>
                    <w:framePr w:hSpace="180" w:wrap="around" w:vAnchor="page" w:hAnchor="margin" w:y="347"/>
                    <w:contextualSpacing/>
                    <w:rPr>
                      <w:i/>
                      <w:color w:val="000000"/>
                      <w:lang w:val="en-US"/>
                    </w:rPr>
                  </w:pPr>
                  <w:r w:rsidRPr="00AB0577">
                    <w:rPr>
                      <w:i/>
                      <w:color w:val="000000"/>
                      <w:lang w:val="en-US"/>
                    </w:rPr>
                    <w:t xml:space="preserve">Salam fiert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BE6033" w:rsidP="00F01866">
                  <w:pPr>
                    <w:framePr w:hSpace="180" w:wrap="around" w:vAnchor="page" w:hAnchor="margin" w:y="347"/>
                    <w:contextualSpacing/>
                    <w:rPr>
                      <w:color w:val="000000"/>
                      <w:lang w:val="en-US"/>
                    </w:rPr>
                  </w:pPr>
                  <w:r>
                    <w:rPr>
                      <w:color w:val="000000"/>
                      <w:lang w:val="en-US"/>
                    </w:rPr>
                    <w:t>40</w:t>
                  </w:r>
                  <w:r w:rsidR="009C5EF3">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F01866">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F01866">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F01866">
                  <w:pPr>
                    <w:framePr w:hSpace="180" w:wrap="around" w:vAnchor="page" w:hAnchor="margin" w:y="347"/>
                    <w:rPr>
                      <w:sz w:val="20"/>
                    </w:rPr>
                  </w:pPr>
                </w:p>
              </w:tc>
            </w:tr>
            <w:tr w:rsidR="009C5EF3" w:rsidRPr="006C1FA2" w:rsidTr="0045202E">
              <w:trPr>
                <w:gridAfter w:val="2"/>
                <w:wAfter w:w="161" w:type="dxa"/>
                <w:cantSplit/>
                <w:trHeight w:val="371"/>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F01866">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F01866">
                  <w:pPr>
                    <w:framePr w:hSpace="180" w:wrap="around" w:vAnchor="page" w:hAnchor="margin" w:y="347"/>
                    <w:contextualSpacing/>
                    <w:rPr>
                      <w:i/>
                      <w:color w:val="000000"/>
                      <w:lang w:val="en-US"/>
                    </w:rPr>
                  </w:pPr>
                  <w:r w:rsidRPr="00AB0577">
                    <w:rPr>
                      <w:i/>
                      <w:color w:val="000000"/>
                      <w:lang w:val="en-US"/>
                    </w:rPr>
                    <w:t>Salam 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BE6033" w:rsidP="00F01866">
                  <w:pPr>
                    <w:framePr w:hSpace="180" w:wrap="around" w:vAnchor="page" w:hAnchor="margin" w:y="347"/>
                    <w:contextualSpacing/>
                    <w:rPr>
                      <w:color w:val="000000"/>
                      <w:lang w:val="en-US"/>
                    </w:rPr>
                  </w:pPr>
                  <w:r>
                    <w:rPr>
                      <w:color w:val="000000"/>
                      <w:lang w:val="en-US"/>
                    </w:rPr>
                    <w:t>30</w:t>
                  </w:r>
                  <w:r w:rsidR="009C5EF3">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F01866">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F01866">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F01866">
                  <w:pPr>
                    <w:framePr w:hSpace="180" w:wrap="around" w:vAnchor="page" w:hAnchor="margin" w:y="347"/>
                    <w:rPr>
                      <w:sz w:val="20"/>
                    </w:rPr>
                  </w:pPr>
                </w:p>
              </w:tc>
            </w:tr>
            <w:tr w:rsidR="009C5EF3" w:rsidRPr="006C1FA2" w:rsidTr="0045202E">
              <w:trPr>
                <w:gridAfter w:val="2"/>
                <w:wAfter w:w="161" w:type="dxa"/>
                <w:cantSplit/>
                <w:trHeight w:val="48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F01866">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F01866">
                  <w:pPr>
                    <w:framePr w:hSpace="180" w:wrap="around" w:vAnchor="page" w:hAnchor="margin" w:y="347"/>
                    <w:contextualSpacing/>
                    <w:rPr>
                      <w:i/>
                      <w:color w:val="000000"/>
                      <w:lang w:val="en-US"/>
                    </w:rPr>
                  </w:pPr>
                  <w:r w:rsidRPr="00AB0577">
                    <w:rPr>
                      <w:i/>
                      <w:color w:val="000000"/>
                      <w:lang w:val="en-US"/>
                    </w:rPr>
                    <w:t>Pastrama/muschiulet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2</w:t>
                  </w:r>
                  <w:r w:rsidR="00BE6033">
                    <w:rPr>
                      <w:color w:val="000000"/>
                      <w:lang w:val="en-US"/>
                    </w:rPr>
                    <w:t>5</w:t>
                  </w:r>
                  <w:r>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F01866">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F01866">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F01866">
                  <w:pPr>
                    <w:framePr w:hSpace="180" w:wrap="around" w:vAnchor="page" w:hAnchor="margin" w:y="347"/>
                    <w:rPr>
                      <w:sz w:val="20"/>
                    </w:rPr>
                  </w:pPr>
                </w:p>
              </w:tc>
            </w:tr>
            <w:tr w:rsidR="009C5EF3" w:rsidRPr="006C1FA2" w:rsidTr="0045202E">
              <w:trPr>
                <w:gridAfter w:val="2"/>
                <w:wAfter w:w="161" w:type="dxa"/>
                <w:cantSplit/>
                <w:trHeight w:val="339"/>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F01866">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F01866">
                  <w:pPr>
                    <w:framePr w:hSpace="180" w:wrap="around" w:vAnchor="page" w:hAnchor="margin" w:y="347"/>
                    <w:contextualSpacing/>
                    <w:rPr>
                      <w:i/>
                      <w:color w:val="000000"/>
                      <w:lang w:val="en-US"/>
                    </w:rPr>
                  </w:pPr>
                  <w:r>
                    <w:rPr>
                      <w:i/>
                      <w:color w:val="000000"/>
                      <w:lang w:val="en-US"/>
                    </w:rPr>
                    <w:t>Sunca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2</w:t>
                  </w:r>
                  <w:r w:rsidR="00BE6033">
                    <w:rPr>
                      <w:color w:val="000000"/>
                      <w:lang w:val="en-US"/>
                    </w:rPr>
                    <w:t>0</w:t>
                  </w:r>
                  <w:r>
                    <w:rPr>
                      <w:color w:val="000000"/>
                      <w:lang w:val="en-US"/>
                    </w:rPr>
                    <w:t>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2461" w:type="dxa"/>
                  <w:gridSpan w:val="3"/>
                  <w:vMerge/>
                  <w:tcBorders>
                    <w:left w:val="single" w:sz="4" w:space="0" w:color="auto"/>
                    <w:right w:val="single" w:sz="4" w:space="0" w:color="auto"/>
                  </w:tcBorders>
                  <w:vAlign w:val="center"/>
                </w:tcPr>
                <w:p w:rsidR="009C5EF3" w:rsidRPr="0028367D" w:rsidRDefault="009C5EF3" w:rsidP="00F01866">
                  <w:pPr>
                    <w:framePr w:hSpace="180" w:wrap="around" w:vAnchor="page" w:hAnchor="margin" w:y="347"/>
                    <w:jc w:val="center"/>
                    <w:rPr>
                      <w:sz w:val="20"/>
                    </w:rPr>
                  </w:pPr>
                </w:p>
              </w:tc>
              <w:tc>
                <w:tcPr>
                  <w:tcW w:w="3102" w:type="dxa"/>
                  <w:gridSpan w:val="4"/>
                  <w:vMerge/>
                  <w:tcBorders>
                    <w:left w:val="single" w:sz="4" w:space="0" w:color="auto"/>
                    <w:right w:val="single" w:sz="4" w:space="0" w:color="auto"/>
                  </w:tcBorders>
                  <w:vAlign w:val="center"/>
                </w:tcPr>
                <w:p w:rsidR="009C5EF3" w:rsidRPr="00D90809" w:rsidRDefault="009C5EF3" w:rsidP="00F01866">
                  <w:pPr>
                    <w:framePr w:hSpace="180" w:wrap="around" w:vAnchor="page" w:hAnchor="margin" w:y="347"/>
                    <w:jc w:val="center"/>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F01866">
                  <w:pPr>
                    <w:framePr w:hSpace="180" w:wrap="around" w:vAnchor="page" w:hAnchor="margin" w:y="347"/>
                    <w:rPr>
                      <w:sz w:val="20"/>
                    </w:rPr>
                  </w:pPr>
                </w:p>
              </w:tc>
            </w:tr>
            <w:tr w:rsidR="00BE6033" w:rsidRPr="006C1FA2" w:rsidTr="002F6C78">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BE6033" w:rsidRPr="009B479E" w:rsidRDefault="00BE6033" w:rsidP="00F01866">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33" w:rsidRPr="00BE6033" w:rsidRDefault="00BE6033" w:rsidP="00F01866">
                  <w:pPr>
                    <w:framePr w:hSpace="180" w:wrap="around" w:vAnchor="page" w:hAnchor="margin" w:y="347"/>
                    <w:contextualSpacing/>
                    <w:rPr>
                      <w:i/>
                      <w:color w:val="000000"/>
                      <w:lang w:val="en-US"/>
                    </w:rPr>
                  </w:pPr>
                  <w:r w:rsidRPr="00BE6033">
                    <w:rPr>
                      <w:i/>
                      <w:color w:val="000000"/>
                      <w:lang w:val="en-US"/>
                    </w:rPr>
                    <w:t>rulada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BE6033" w:rsidRPr="00C84674" w:rsidRDefault="00BE6033" w:rsidP="00F01866">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Default="00BE6033" w:rsidP="00F01866">
                  <w:pPr>
                    <w:framePr w:hSpace="180" w:wrap="around" w:vAnchor="page" w:hAnchor="margin" w:y="347"/>
                    <w:rPr>
                      <w:sz w:val="20"/>
                    </w:rPr>
                  </w:pPr>
                  <w:r>
                    <w:rPr>
                      <w:sz w:val="20"/>
                    </w:rPr>
                    <w:t>200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Pr="0028367D" w:rsidRDefault="00BE6033" w:rsidP="00F01866">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Pr="0028367D" w:rsidRDefault="00BE6033" w:rsidP="00F01866">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Pr="0028367D" w:rsidRDefault="00BE6033" w:rsidP="00F0186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BE6033" w:rsidRPr="0028367D" w:rsidRDefault="00BE6033" w:rsidP="00F01866">
                  <w:pPr>
                    <w:framePr w:hSpace="180" w:wrap="around" w:vAnchor="page" w:hAnchor="margin" w:y="347"/>
                    <w:rPr>
                      <w:sz w:val="20"/>
                    </w:rPr>
                  </w:pPr>
                </w:p>
              </w:tc>
              <w:tc>
                <w:tcPr>
                  <w:tcW w:w="2461" w:type="dxa"/>
                  <w:gridSpan w:val="3"/>
                  <w:vMerge/>
                  <w:tcBorders>
                    <w:left w:val="single" w:sz="4" w:space="0" w:color="auto"/>
                    <w:right w:val="single" w:sz="4" w:space="0" w:color="auto"/>
                  </w:tcBorders>
                </w:tcPr>
                <w:p w:rsidR="00BE6033" w:rsidRPr="0028367D" w:rsidRDefault="00BE6033" w:rsidP="00F01866">
                  <w:pPr>
                    <w:framePr w:hSpace="180" w:wrap="around" w:vAnchor="page" w:hAnchor="margin" w:y="347"/>
                    <w:rPr>
                      <w:sz w:val="20"/>
                    </w:rPr>
                  </w:pPr>
                </w:p>
              </w:tc>
              <w:tc>
                <w:tcPr>
                  <w:tcW w:w="3102" w:type="dxa"/>
                  <w:gridSpan w:val="4"/>
                  <w:vMerge/>
                  <w:tcBorders>
                    <w:left w:val="single" w:sz="4" w:space="0" w:color="auto"/>
                    <w:right w:val="single" w:sz="4" w:space="0" w:color="auto"/>
                  </w:tcBorders>
                </w:tcPr>
                <w:p w:rsidR="00BE6033" w:rsidRPr="006C1FA2" w:rsidRDefault="00BE6033" w:rsidP="00F01866">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BE6033" w:rsidRPr="006C1FA2" w:rsidRDefault="00BE6033" w:rsidP="00F01866">
                  <w:pPr>
                    <w:framePr w:hSpace="180" w:wrap="around" w:vAnchor="page" w:hAnchor="margin" w:y="347"/>
                    <w:rPr>
                      <w:sz w:val="20"/>
                    </w:rPr>
                  </w:pPr>
                </w:p>
              </w:tc>
            </w:tr>
            <w:tr w:rsidR="009C5EF3" w:rsidRPr="006C1FA2" w:rsidTr="00AF730B">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tcPr>
                <w:p w:rsidR="009C5EF3" w:rsidRPr="009B479E" w:rsidRDefault="009C5EF3" w:rsidP="00F01866">
                  <w:pPr>
                    <w:framePr w:hSpace="180" w:wrap="around" w:vAnchor="page" w:hAnchor="margin" w:y="347"/>
                    <w:contextualSpacing/>
                    <w:rPr>
                      <w:sz w:val="20"/>
                      <w:szCs w:val="20"/>
                    </w:rPr>
                  </w:pPr>
                  <w:r w:rsidRPr="009B479E">
                    <w:rPr>
                      <w:sz w:val="20"/>
                      <w:szCs w:val="20"/>
                    </w:rPr>
                    <w:t>15131120-3</w:t>
                  </w: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C5EF3" w:rsidRPr="00AB0577" w:rsidRDefault="009C5EF3" w:rsidP="00F01866">
                  <w:pPr>
                    <w:framePr w:hSpace="180" w:wrap="around" w:vAnchor="page" w:hAnchor="margin" w:y="347"/>
                    <w:contextualSpacing/>
                    <w:rPr>
                      <w:i/>
                      <w:color w:val="000000"/>
                      <w:lang w:val="en-US"/>
                    </w:rPr>
                  </w:pPr>
                  <w:r w:rsidRPr="00AB0577">
                    <w:rPr>
                      <w:i/>
                      <w:color w:val="000000"/>
                      <w:lang w:val="en-US"/>
                    </w:rPr>
                    <w:t>Safalade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C5EF3" w:rsidRPr="00C84674" w:rsidRDefault="009C5EF3" w:rsidP="00F01866">
                  <w:pPr>
                    <w:framePr w:hSpace="180" w:wrap="around" w:vAnchor="page" w:hAnchor="margin" w:y="347"/>
                    <w:contextualSpacing/>
                    <w:rPr>
                      <w:color w:val="000000"/>
                      <w:lang w:val="en-US"/>
                    </w:rPr>
                  </w:pPr>
                  <w:r>
                    <w:rPr>
                      <w:color w:val="00000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BE6033" w:rsidP="00F01866">
                  <w:pPr>
                    <w:framePr w:hSpace="180" w:wrap="around" w:vAnchor="page" w:hAnchor="margin" w:y="347"/>
                    <w:rPr>
                      <w:sz w:val="20"/>
                    </w:rPr>
                  </w:pPr>
                  <w:r>
                    <w:rPr>
                      <w:sz w:val="20"/>
                    </w:rPr>
                    <w:t>450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5EF3" w:rsidRPr="0028367D" w:rsidRDefault="009C5EF3" w:rsidP="00F01866">
                  <w:pPr>
                    <w:framePr w:hSpace="180" w:wrap="around" w:vAnchor="page" w:hAnchor="margin" w:y="347"/>
                    <w:rPr>
                      <w:sz w:val="20"/>
                    </w:rPr>
                  </w:pPr>
                </w:p>
              </w:tc>
              <w:tc>
                <w:tcPr>
                  <w:tcW w:w="2461" w:type="dxa"/>
                  <w:gridSpan w:val="3"/>
                  <w:vMerge/>
                  <w:tcBorders>
                    <w:left w:val="single" w:sz="4" w:space="0" w:color="auto"/>
                    <w:right w:val="single" w:sz="4" w:space="0" w:color="auto"/>
                  </w:tcBorders>
                </w:tcPr>
                <w:p w:rsidR="009C5EF3" w:rsidRPr="0028367D" w:rsidRDefault="009C5EF3" w:rsidP="00F01866">
                  <w:pPr>
                    <w:framePr w:hSpace="180" w:wrap="around" w:vAnchor="page" w:hAnchor="margin" w:y="347"/>
                    <w:rPr>
                      <w:sz w:val="20"/>
                    </w:rPr>
                  </w:pPr>
                </w:p>
              </w:tc>
              <w:tc>
                <w:tcPr>
                  <w:tcW w:w="3102" w:type="dxa"/>
                  <w:gridSpan w:val="4"/>
                  <w:vMerge/>
                  <w:tcBorders>
                    <w:left w:val="single" w:sz="4" w:space="0" w:color="auto"/>
                    <w:right w:val="single" w:sz="4" w:space="0" w:color="auto"/>
                  </w:tcBorders>
                </w:tcPr>
                <w:p w:rsidR="009C5EF3" w:rsidRPr="006C1FA2" w:rsidRDefault="009C5EF3" w:rsidP="00F01866">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9C5EF3" w:rsidRPr="006C1FA2" w:rsidRDefault="009C5EF3" w:rsidP="00F01866">
                  <w:pPr>
                    <w:framePr w:hSpace="180" w:wrap="around" w:vAnchor="page" w:hAnchor="margin" w:y="347"/>
                    <w:rPr>
                      <w:sz w:val="20"/>
                    </w:rPr>
                  </w:pPr>
                </w:p>
              </w:tc>
            </w:tr>
            <w:tr w:rsidR="000E4DEF" w:rsidRPr="006C1FA2" w:rsidTr="0045202E">
              <w:trPr>
                <w:gridAfter w:val="2"/>
                <w:wAfter w:w="161" w:type="dxa"/>
                <w:trHeight w:val="397"/>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rPr>
                      <w:sz w:val="20"/>
                    </w:rPr>
                  </w:pPr>
                </w:p>
              </w:tc>
              <w:tc>
                <w:tcPr>
                  <w:tcW w:w="2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E4DEF" w:rsidRPr="0028367D" w:rsidRDefault="000E4DEF" w:rsidP="00F01866">
                  <w:pPr>
                    <w:framePr w:hSpace="180" w:wrap="around" w:vAnchor="page" w:hAnchor="margin" w:y="347"/>
                    <w:rPr>
                      <w:sz w:val="20"/>
                    </w:rPr>
                  </w:pPr>
                </w:p>
              </w:tc>
              <w:tc>
                <w:tcPr>
                  <w:tcW w:w="2461" w:type="dxa"/>
                  <w:gridSpan w:val="3"/>
                  <w:tcBorders>
                    <w:top w:val="single" w:sz="4" w:space="0" w:color="auto"/>
                    <w:left w:val="single" w:sz="4" w:space="0" w:color="auto"/>
                    <w:bottom w:val="single" w:sz="4" w:space="0" w:color="auto"/>
                    <w:right w:val="single" w:sz="4" w:space="0" w:color="auto"/>
                  </w:tcBorders>
                </w:tcPr>
                <w:p w:rsidR="000E4DEF" w:rsidRPr="0028367D" w:rsidRDefault="000E4DEF" w:rsidP="00F01866">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rsidR="000E4DEF" w:rsidRPr="006C1FA2" w:rsidRDefault="000E4DEF" w:rsidP="00F01866">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0E4DEF" w:rsidRPr="006C1FA2" w:rsidRDefault="000E4DEF" w:rsidP="00F01866">
                  <w:pPr>
                    <w:framePr w:hSpace="180" w:wrap="around" w:vAnchor="page" w:hAnchor="margin" w:y="347"/>
                    <w:rPr>
                      <w:sz w:val="20"/>
                    </w:rPr>
                  </w:pPr>
                </w:p>
              </w:tc>
            </w:tr>
            <w:tr w:rsidR="000E4DEF" w:rsidRPr="00845C1B" w:rsidTr="0045202E">
              <w:trPr>
                <w:gridAfter w:val="1"/>
                <w:wAfter w:w="147" w:type="dxa"/>
                <w:trHeight w:val="397"/>
              </w:trPr>
              <w:tc>
                <w:tcPr>
                  <w:tcW w:w="8859" w:type="dxa"/>
                  <w:gridSpan w:val="10"/>
                  <w:tcBorders>
                    <w:top w:val="single" w:sz="4" w:space="0" w:color="auto"/>
                  </w:tcBorders>
                  <w:shd w:val="clear" w:color="auto" w:fill="auto"/>
                  <w:vAlign w:val="center"/>
                </w:tcPr>
                <w:p w:rsidR="000E4DEF" w:rsidRDefault="000E4DEF" w:rsidP="00F01866">
                  <w:pPr>
                    <w:framePr w:hSpace="180" w:wrap="around" w:vAnchor="page" w:hAnchor="margin" w:y="347"/>
                    <w:rPr>
                      <w:sz w:val="20"/>
                    </w:rPr>
                  </w:pPr>
                </w:p>
                <w:p w:rsidR="000E4DEF" w:rsidRPr="00845C1B" w:rsidRDefault="000E4DEF" w:rsidP="00F01866">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0E4DEF" w:rsidRPr="00845C1B" w:rsidRDefault="000E4DEF" w:rsidP="00F01866">
                  <w:pPr>
                    <w:framePr w:hSpace="180" w:wrap="around" w:vAnchor="page" w:hAnchor="margin" w:y="347"/>
                    <w:rPr>
                      <w:sz w:val="20"/>
                    </w:rPr>
                  </w:pPr>
                </w:p>
                <w:p w:rsidR="000E4DEF" w:rsidRPr="00845C1B" w:rsidRDefault="000E4DEF" w:rsidP="00F01866">
                  <w:pPr>
                    <w:framePr w:hSpace="180" w:wrap="around" w:vAnchor="page" w:hAnchor="margin" w:y="347"/>
                    <w:rPr>
                      <w:iCs/>
                      <w:sz w:val="20"/>
                    </w:rPr>
                  </w:pPr>
                  <w:r w:rsidRPr="00845C1B">
                    <w:rPr>
                      <w:iCs/>
                      <w:sz w:val="20"/>
                    </w:rPr>
                    <w:t>Ofertantul: ___________________             Adresa: ________________________________________________________</w:t>
                  </w:r>
                </w:p>
              </w:tc>
              <w:tc>
                <w:tcPr>
                  <w:tcW w:w="2700" w:type="dxa"/>
                  <w:gridSpan w:val="3"/>
                  <w:tcBorders>
                    <w:top w:val="single" w:sz="4" w:space="0" w:color="auto"/>
                  </w:tcBorders>
                </w:tcPr>
                <w:p w:rsidR="000E4DEF" w:rsidRPr="00845C1B" w:rsidRDefault="000E4DEF" w:rsidP="00F01866">
                  <w:pPr>
                    <w:framePr w:hSpace="180" w:wrap="around" w:vAnchor="page" w:hAnchor="margin" w:y="347"/>
                    <w:tabs>
                      <w:tab w:val="left" w:pos="6120"/>
                    </w:tabs>
                    <w:rPr>
                      <w:sz w:val="20"/>
                    </w:rPr>
                  </w:pPr>
                </w:p>
              </w:tc>
              <w:tc>
                <w:tcPr>
                  <w:tcW w:w="2845" w:type="dxa"/>
                  <w:gridSpan w:val="4"/>
                  <w:tcBorders>
                    <w:top w:val="single" w:sz="4" w:space="0" w:color="auto"/>
                  </w:tcBorders>
                </w:tcPr>
                <w:p w:rsidR="000E4DEF" w:rsidRPr="00845C1B" w:rsidRDefault="000E4DEF" w:rsidP="00F01866">
                  <w:pPr>
                    <w:framePr w:hSpace="180" w:wrap="around" w:vAnchor="page" w:hAnchor="margin" w:y="347"/>
                    <w:tabs>
                      <w:tab w:val="left" w:pos="6120"/>
                    </w:tabs>
                    <w:rPr>
                      <w:sz w:val="20"/>
                    </w:rPr>
                  </w:pPr>
                </w:p>
              </w:tc>
              <w:tc>
                <w:tcPr>
                  <w:tcW w:w="1038" w:type="dxa"/>
                  <w:gridSpan w:val="3"/>
                  <w:tcBorders>
                    <w:top w:val="single" w:sz="4" w:space="0" w:color="auto"/>
                  </w:tcBorders>
                </w:tcPr>
                <w:p w:rsidR="000E4DEF" w:rsidRPr="00845C1B" w:rsidRDefault="000E4DEF" w:rsidP="00F01866">
                  <w:pPr>
                    <w:framePr w:hSpace="180" w:wrap="around" w:vAnchor="page" w:hAnchor="margin" w:y="347"/>
                    <w:tabs>
                      <w:tab w:val="left" w:pos="6120"/>
                    </w:tabs>
                    <w:rPr>
                      <w:sz w:val="20"/>
                    </w:rPr>
                  </w:pPr>
                </w:p>
              </w:tc>
            </w:tr>
          </w:tbl>
          <w:p w:rsidR="000E4DEF" w:rsidRPr="00C00499" w:rsidRDefault="000E4DEF" w:rsidP="005C5A68">
            <w:pPr>
              <w:rPr>
                <w:bCs/>
                <w:iCs/>
              </w:rPr>
            </w:pPr>
          </w:p>
        </w:tc>
        <w:tc>
          <w:tcPr>
            <w:tcW w:w="234" w:type="pct"/>
            <w:gridSpan w:val="2"/>
          </w:tcPr>
          <w:p w:rsidR="000E4DEF" w:rsidRPr="00C00499" w:rsidRDefault="000E4DEF">
            <w:pPr>
              <w:spacing w:after="160" w:line="259" w:lineRule="auto"/>
            </w:pPr>
          </w:p>
        </w:tc>
        <w:tc>
          <w:tcPr>
            <w:tcW w:w="364" w:type="pct"/>
            <w:gridSpan w:val="2"/>
          </w:tcPr>
          <w:p w:rsidR="000E4DEF" w:rsidRPr="00C00499" w:rsidRDefault="000E4DEF">
            <w:pPr>
              <w:spacing w:after="160" w:line="259" w:lineRule="auto"/>
            </w:pPr>
          </w:p>
        </w:tc>
        <w:tc>
          <w:tcPr>
            <w:tcW w:w="238" w:type="pct"/>
            <w:gridSpan w:val="2"/>
          </w:tcPr>
          <w:p w:rsidR="000E4DEF" w:rsidRPr="00C00499" w:rsidRDefault="000E4DEF">
            <w:pPr>
              <w:spacing w:after="160" w:line="259" w:lineRule="auto"/>
            </w:pPr>
          </w:p>
        </w:tc>
        <w:tc>
          <w:tcPr>
            <w:tcW w:w="339" w:type="pct"/>
            <w:vAlign w:val="center"/>
          </w:tcPr>
          <w:p w:rsidR="000E4DEF" w:rsidRPr="007A1436" w:rsidRDefault="000E4DEF" w:rsidP="005C5A68">
            <w:pPr>
              <w:jc w:val="center"/>
              <w:rPr>
                <w:color w:val="000000"/>
                <w:lang w:val="en-US"/>
              </w:rPr>
            </w:pPr>
            <w:r w:rsidRPr="007A1436">
              <w:rPr>
                <w:color w:val="000000"/>
                <w:lang w:val="en-US"/>
              </w:rPr>
              <w:t xml:space="preserve">Salam supus coacerii, fierberii, afumării calde şi uscării. Calitatea superioara din carne de vita, carne de porc, amidon de cartofi, condimente, sare de uz alimentar, fara adausuri vegetale, fara conservanti si coloranti in ambalaj necomestibil, vacuum, </w:t>
            </w:r>
            <w:r w:rsidRPr="007A1436">
              <w:rPr>
                <w:color w:val="000000"/>
                <w:lang w:val="en-US"/>
              </w:rPr>
              <w:lastRenderedPageBreak/>
              <w:t>greutatea batonului 0,5-1kg. HG 720/2007, Gost 23670-79. Se livreaza cu transport care necesită regim termic special, la solicitarea institutiei,de la orele 08:00-14:00</w:t>
            </w:r>
          </w:p>
        </w:tc>
        <w:tc>
          <w:tcPr>
            <w:tcW w:w="255" w:type="pct"/>
            <w:vAlign w:val="center"/>
          </w:tcPr>
          <w:p w:rsidR="000E4DEF" w:rsidRPr="00C84674" w:rsidRDefault="000E4DEF" w:rsidP="005C5A68">
            <w:pPr>
              <w:contextualSpacing/>
              <w:jc w:val="center"/>
              <w:rPr>
                <w:color w:val="000000"/>
                <w:lang w:val="en-US"/>
              </w:rPr>
            </w:pPr>
          </w:p>
        </w:tc>
      </w:tr>
      <w:tr w:rsidR="000E4DEF" w:rsidRPr="00C60D06" w:rsidTr="005C5A68">
        <w:trPr>
          <w:gridAfter w:val="3"/>
          <w:wAfter w:w="603" w:type="pct"/>
          <w:trHeight w:val="397"/>
        </w:trPr>
        <w:tc>
          <w:tcPr>
            <w:tcW w:w="814" w:type="pct"/>
            <w:gridSpan w:val="2"/>
            <w:tcBorders>
              <w:top w:val="single" w:sz="4" w:space="0" w:color="auto"/>
            </w:tcBorders>
          </w:tcPr>
          <w:p w:rsidR="000E4DEF" w:rsidRPr="00C60D06" w:rsidRDefault="000E4DEF" w:rsidP="005C5A68">
            <w:pPr>
              <w:tabs>
                <w:tab w:val="left" w:pos="6120"/>
              </w:tabs>
            </w:pPr>
          </w:p>
        </w:tc>
        <w:tc>
          <w:tcPr>
            <w:tcW w:w="113" w:type="pct"/>
            <w:tcBorders>
              <w:top w:val="single" w:sz="4" w:space="0" w:color="auto"/>
            </w:tcBorders>
          </w:tcPr>
          <w:p w:rsidR="000E4DEF" w:rsidRPr="00C60D06" w:rsidRDefault="000E4DEF" w:rsidP="005C5A68">
            <w:pPr>
              <w:tabs>
                <w:tab w:val="left" w:pos="6120"/>
              </w:tabs>
            </w:pPr>
          </w:p>
        </w:tc>
        <w:tc>
          <w:tcPr>
            <w:tcW w:w="2623" w:type="pct"/>
            <w:gridSpan w:val="8"/>
            <w:tcBorders>
              <w:top w:val="single" w:sz="4" w:space="0" w:color="auto"/>
            </w:tcBorders>
            <w:shd w:val="clear" w:color="auto" w:fill="auto"/>
            <w:vAlign w:val="center"/>
          </w:tcPr>
          <w:p w:rsidR="000E4DEF" w:rsidRPr="00C60D06" w:rsidRDefault="000E4DEF" w:rsidP="005C5A68">
            <w:pPr>
              <w:rPr>
                <w:bCs/>
                <w:iCs/>
              </w:rPr>
            </w:pPr>
          </w:p>
        </w:tc>
        <w:tc>
          <w:tcPr>
            <w:tcW w:w="225" w:type="pct"/>
            <w:gridSpan w:val="2"/>
          </w:tcPr>
          <w:p w:rsidR="000E4DEF" w:rsidRPr="00C60D06" w:rsidRDefault="000E4DEF">
            <w:pPr>
              <w:spacing w:after="160" w:line="259" w:lineRule="auto"/>
            </w:pPr>
          </w:p>
        </w:tc>
        <w:tc>
          <w:tcPr>
            <w:tcW w:w="377" w:type="pct"/>
            <w:gridSpan w:val="2"/>
            <w:vAlign w:val="center"/>
          </w:tcPr>
          <w:p w:rsidR="000E4DEF" w:rsidRPr="007A1436" w:rsidRDefault="000E4DEF" w:rsidP="005C5A68">
            <w:pPr>
              <w:jc w:val="center"/>
              <w:rPr>
                <w:color w:val="000000"/>
                <w:lang w:val="en-US"/>
              </w:rPr>
            </w:pPr>
            <w:r w:rsidRPr="007A1436">
              <w:rPr>
                <w:color w:val="000000"/>
                <w:lang w:val="en-US"/>
              </w:rPr>
              <w:t>Bucate de carne de porc(ceafa) fara os, fiert-afumate cu mirodenii, sare de uz alimentar, fara adausuri vegetale, fara conservanti si coloranti in ambalaj necomestibil, pachete de plastic vacuum, bucata cu greutate 0,5-1 kg.  HG 720/2007. Se livreaza cu transport care necesită regim termic special, la solicitarea institutiei,de la orele 08:00-14:00</w:t>
            </w:r>
          </w:p>
        </w:tc>
        <w:tc>
          <w:tcPr>
            <w:tcW w:w="245" w:type="pct"/>
            <w:gridSpan w:val="2"/>
            <w:vAlign w:val="center"/>
          </w:tcPr>
          <w:p w:rsidR="000E4DEF" w:rsidRPr="00C84674" w:rsidRDefault="000E4DEF" w:rsidP="005C5A68">
            <w:pPr>
              <w:contextualSpacing/>
              <w:jc w:val="center"/>
              <w:rPr>
                <w:color w:val="000000"/>
                <w:lang w:val="en-U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5409D7">
              <w:rPr>
                <w:b/>
                <w:i/>
                <w:szCs w:val="20"/>
                <w:u w:val="single"/>
              </w:rPr>
              <w:t>Carne si mezeluri</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B56360">
            <w:pPr>
              <w:jc w:val="both"/>
              <w:rPr>
                <w:b/>
                <w:i/>
                <w:szCs w:val="20"/>
              </w:rPr>
            </w:pPr>
            <w:r w:rsidRPr="00E91463">
              <w:rPr>
                <w:i/>
              </w:rPr>
              <w:t>Obiectul achiziției</w:t>
            </w:r>
            <w:r w:rsidR="00B56360" w:rsidRPr="00E91463">
              <w:rPr>
                <w:i/>
              </w:rPr>
              <w:t xml:space="preserve"> </w:t>
            </w:r>
            <w:r w:rsidR="005409D7">
              <w:rPr>
                <w:b/>
                <w:i/>
                <w:szCs w:val="20"/>
                <w:u w:val="single"/>
              </w:rPr>
              <w:t>Carne si mezeluri</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5409D7">
              <w:rPr>
                <w:b/>
                <w:u w:val="single"/>
              </w:rPr>
              <w:t>151</w:t>
            </w:r>
            <w:r w:rsidR="00BF296C" w:rsidRPr="00BF296C">
              <w:rPr>
                <w:b/>
                <w:u w:val="single"/>
              </w:rPr>
              <w:t>00000-</w:t>
            </w:r>
            <w:r w:rsidR="005409D7">
              <w:rPr>
                <w:b/>
                <w:u w:val="single"/>
              </w:rPr>
              <w:t>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601A0">
              <w:rPr>
                <w:i/>
                <w:u w:val="single"/>
              </w:rPr>
              <w:t>2</w:t>
            </w:r>
            <w:r w:rsidR="00A64EA6">
              <w:rPr>
                <w:i/>
                <w:u w:val="single"/>
              </w:rPr>
              <w:t>6</w:t>
            </w:r>
            <w:r w:rsidRPr="00E91463">
              <w:rPr>
                <w:i/>
              </w:rPr>
              <w:t>_</w:t>
            </w:r>
            <w:r w:rsidRPr="00E91463">
              <w:rPr>
                <w:i/>
              </w:rPr>
              <w:tab/>
            </w:r>
            <w:r w:rsidR="00B41939">
              <w:rPr>
                <w:i/>
              </w:rPr>
              <w:t xml:space="preserve">                                                        </w:t>
            </w:r>
            <w:r w:rsidRPr="00E91463">
              <w:rPr>
                <w:i/>
              </w:rPr>
              <w:t>______</w:t>
            </w:r>
            <w:r w:rsidR="00B4119B" w:rsidRPr="00B4119B">
              <w:rPr>
                <w:b/>
                <w:i/>
                <w:u w:val="single"/>
              </w:rPr>
              <w:t>mun.</w:t>
            </w:r>
            <w:r w:rsidR="006E39C7">
              <w:rPr>
                <w:b/>
                <w:i/>
                <w:u w:val="single"/>
              </w:rPr>
              <w:t>Chisinau</w:t>
            </w:r>
            <w:r w:rsidRPr="00E91463">
              <w:rPr>
                <w:i/>
              </w:rPr>
              <w:t>_________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409D7" w:rsidP="00E91463">
                  <w:r w:rsidRPr="005409D7">
                    <w:rPr>
                      <w:b/>
                      <w:u w:val="single"/>
                      <w:shd w:val="clear" w:color="auto" w:fill="FFFFFF" w:themeFill="background1"/>
                      <w:lang w:val="es-ES_tradnl"/>
                    </w:rPr>
                    <w:t>Centrul de plasament pentru persoane v</w:t>
                  </w:r>
                  <w:r>
                    <w:rPr>
                      <w:b/>
                      <w:u w:val="single"/>
                      <w:shd w:val="clear" w:color="auto" w:fill="FFFFFF" w:themeFill="background1"/>
                      <w:lang w:val="es-ES_tradnl"/>
                    </w:rPr>
                    <w:t>â</w:t>
                  </w:r>
                  <w:r w:rsidRPr="005409D7">
                    <w:rPr>
                      <w:b/>
                      <w:u w:val="single"/>
                      <w:shd w:val="clear" w:color="auto" w:fill="FFFFFF" w:themeFill="background1"/>
                      <w:lang w:val="es-ES_tradnl"/>
                    </w:rPr>
                    <w:t xml:space="preserve">rstnice si persoane cu dizabilități, mun. </w:t>
                  </w:r>
                  <w:r w:rsidRPr="005409D7">
                    <w:rPr>
                      <w:b/>
                      <w:u w:val="single"/>
                      <w:shd w:val="clear" w:color="auto" w:fill="FFFFFF" w:themeFill="background1"/>
                    </w:rPr>
                    <w:t>Chișinău</w:t>
                  </w:r>
                  <w:r>
                    <w:rPr>
                      <w:b/>
                    </w:rPr>
                    <w:t xml:space="preserv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409D7">
                    <w:rPr>
                      <w:b/>
                      <w:u w:val="single"/>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5409D7" w:rsidRPr="005409D7">
                    <w:rPr>
                      <w:b/>
                      <w:u w:val="single"/>
                    </w:rPr>
                    <w:t>1007601001282</w:t>
                  </w:r>
                  <w:r w:rsidRPr="00C00499">
                    <w:rPr>
                      <w:b/>
                    </w:rPr>
                    <w:t>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5409D7">
              <w:rPr>
                <w:b/>
                <w:i/>
                <w:iCs/>
                <w:u w:val="single"/>
              </w:rPr>
              <w:t>_____________________________________________________</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646673">
              <w:rPr>
                <w:b/>
                <w:iCs/>
                <w:u w:val="single"/>
                <w:shd w:val="clear" w:color="auto" w:fill="FFFFFF" w:themeFill="background1"/>
              </w:rPr>
              <w:t>la depozit</w:t>
            </w:r>
            <w:r w:rsidR="00646673" w:rsidRPr="00646673">
              <w:rPr>
                <w:b/>
                <w:iCs/>
                <w:u w:val="single"/>
                <w:shd w:val="clear" w:color="auto" w:fill="FFFFFF" w:themeFill="background1"/>
              </w:rPr>
              <w:t>, din</w:t>
            </w:r>
            <w:r w:rsidR="006233A3" w:rsidRPr="00646673">
              <w:rPr>
                <w:b/>
                <w:iCs/>
                <w:u w:val="single"/>
                <w:shd w:val="clear" w:color="auto" w:fill="FFFFFF" w:themeFill="background1"/>
              </w:rPr>
              <w:t xml:space="preserve"> </w:t>
            </w:r>
            <w:r w:rsidR="00B70118" w:rsidRPr="00646673">
              <w:rPr>
                <w:b/>
                <w:iCs/>
                <w:u w:val="single"/>
                <w:shd w:val="clear" w:color="auto" w:fill="FFFFFF" w:themeFill="background1"/>
              </w:rPr>
              <w:t xml:space="preserve">contul agentului economic, conform </w:t>
            </w:r>
            <w:r w:rsidR="00646673" w:rsidRPr="00646673">
              <w:rPr>
                <w:b/>
                <w:iCs/>
                <w:u w:val="single"/>
                <w:shd w:val="clear" w:color="auto" w:fill="FFFFFF" w:themeFill="background1"/>
              </w:rPr>
              <w:t>comenzii prin email</w:t>
            </w:r>
            <w:r w:rsidR="00B70118" w:rsidRPr="00646673">
              <w:rPr>
                <w:b/>
                <w:iCs/>
                <w:u w:val="single"/>
                <w:shd w:val="clear" w:color="auto" w:fill="FFFFFF" w:themeFill="background1"/>
              </w:rPr>
              <w:t xml:space="preserve">, în  termenele </w:t>
            </w:r>
            <w:r w:rsidR="00646673" w:rsidRPr="00646673">
              <w:rPr>
                <w:b/>
                <w:iCs/>
                <w:u w:val="single"/>
                <w:shd w:val="clear" w:color="auto" w:fill="FFFFFF" w:themeFill="background1"/>
              </w:rPr>
              <w:t>si cantitatile solicitate</w:t>
            </w:r>
            <w:r w:rsidR="00646673">
              <w:rPr>
                <w:b/>
                <w:iCs/>
                <w:u w:val="single"/>
                <w:shd w:val="clear" w:color="auto" w:fill="FFFFFF" w:themeFill="background1"/>
              </w:rPr>
              <w:t xml:space="preserve"> cu minim o zi inainte</w:t>
            </w:r>
            <w:r w:rsidR="00B70118" w:rsidRPr="00646673">
              <w:rPr>
                <w:b/>
                <w:iCs/>
                <w:u w:val="single"/>
                <w:shd w:val="clear" w:color="auto" w:fill="FFFFFF" w:themeFill="background1"/>
              </w:rPr>
              <w:t>. (</w:t>
            </w:r>
            <w:r w:rsidR="00B70118" w:rsidRPr="00646673">
              <w:rPr>
                <w:b/>
                <w:i/>
                <w:iCs/>
                <w:u w:val="single"/>
                <w:shd w:val="clear" w:color="auto" w:fill="FFFFFF" w:themeFill="background1"/>
              </w:rPr>
              <w:t>Livra</w:t>
            </w:r>
            <w:r w:rsidR="008601A0" w:rsidRPr="00646673">
              <w:rPr>
                <w:b/>
                <w:i/>
                <w:iCs/>
                <w:u w:val="single"/>
                <w:shd w:val="clear" w:color="auto" w:fill="FFFFFF" w:themeFill="background1"/>
              </w:rPr>
              <w:t xml:space="preserve">rea </w:t>
            </w:r>
            <w:r w:rsidR="00B70118" w:rsidRPr="00646673">
              <w:rPr>
                <w:b/>
                <w:i/>
                <w:iCs/>
                <w:u w:val="single"/>
                <w:shd w:val="clear" w:color="auto" w:fill="FFFFFF" w:themeFill="background1"/>
              </w:rPr>
              <w:t>până la ora 1</w:t>
            </w:r>
            <w:r w:rsidR="00646673" w:rsidRPr="00646673">
              <w:rPr>
                <w:b/>
                <w:i/>
                <w:iCs/>
                <w:u w:val="single"/>
                <w:shd w:val="clear" w:color="auto" w:fill="FFFFFF" w:themeFill="background1"/>
              </w:rPr>
              <w:t>0</w:t>
            </w:r>
            <w:r w:rsidR="00B70118" w:rsidRPr="00646673">
              <w:rPr>
                <w:b/>
                <w:i/>
                <w:iCs/>
                <w:u w:val="single"/>
                <w:shd w:val="clear" w:color="auto" w:fill="FFFFFF" w:themeFill="background1"/>
              </w:rPr>
              <w:t>.00, la solicitarea autorității contractante</w:t>
            </w:r>
            <w:r w:rsidR="00B70118" w:rsidRPr="00646673">
              <w:rPr>
                <w:b/>
                <w:iCs/>
                <w:u w:val="single"/>
                <w:shd w:val="clear" w:color="auto" w:fill="FFFFFF" w:themeFill="background1"/>
              </w:rPr>
              <w:t>.</w:t>
            </w:r>
            <w:r w:rsidR="00B70118" w:rsidRPr="00646673">
              <w:rPr>
                <w:b/>
                <w:i/>
                <w:iCs/>
                <w:u w:val="single"/>
                <w:shd w:val="clear" w:color="auto" w:fill="FFFFFF" w:themeFill="background1"/>
                <w:lang w:val="en-US"/>
              </w:rPr>
              <w:t xml:space="preserve"> Solicitarea bunurilor se face prin intermediul poștei electronice. Agentul economic este obligat să confirme recepționarea mesajului</w:t>
            </w:r>
            <w:r w:rsidR="00B70118" w:rsidRPr="00B70118">
              <w:rPr>
                <w:b/>
                <w:iCs/>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 xml:space="preserve">şi în lipsa obiecţiilor </w:t>
            </w:r>
            <w:r w:rsidR="00646673">
              <w:rPr>
                <w:i/>
              </w:rPr>
              <w:lastRenderedPageBreak/>
              <w:t>din partea Cumpărătorului.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646673" w:rsidRDefault="00B56360" w:rsidP="00DD2592">
            <w:pPr>
              <w:shd w:val="clear" w:color="auto" w:fill="F2F2F2"/>
              <w:tabs>
                <w:tab w:val="left" w:pos="741"/>
              </w:tabs>
              <w:spacing w:line="276" w:lineRule="auto"/>
              <w:ind w:left="31"/>
              <w:jc w:val="both"/>
            </w:pPr>
            <w:r w:rsidRPr="00E91463">
              <w:rPr>
                <w:iCs/>
              </w:rPr>
              <w:t>10.1.</w:t>
            </w:r>
            <w:r w:rsidRPr="00E91463">
              <w:rPr>
                <w:iCs/>
              </w:rPr>
              <w:tab/>
            </w:r>
            <w:r w:rsidR="00DD2592" w:rsidRPr="00646673">
              <w:t xml:space="preserve">Forma de garanţie de bună executare a contractului agreată de Beneficiar este scrisoare bancară, în cuantum de </w:t>
            </w:r>
            <w:r w:rsidR="00646673" w:rsidRPr="00646673">
              <w:t>5</w:t>
            </w:r>
            <w:r w:rsidR="00DD2592" w:rsidRPr="00646673">
              <w:t xml:space="preserve"> %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46673">
              <w:rPr>
                <w:iCs/>
              </w:rPr>
              <w:t>5</w:t>
            </w:r>
            <w:r w:rsidRPr="00E91463">
              <w:rPr>
                <w:iCs/>
              </w:rPr>
              <w:t>_%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646673">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646673">
              <w:rPr>
                <w:iCs/>
              </w:rPr>
              <w:t>20</w:t>
            </w:r>
            <w:r w:rsidRPr="00E91463">
              <w:rPr>
                <w:iCs/>
              </w:rPr>
              <w:t xml:space="preserve">_ %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5409D7">
              <w:rPr>
                <w:b/>
              </w:rPr>
              <w:t>1</w:t>
            </w:r>
            <w:r w:rsidR="001A610C">
              <w:rPr>
                <w:b/>
              </w:rPr>
              <w:t xml:space="preserve"> </w:t>
            </w:r>
            <w:r w:rsidR="005409D7">
              <w:rPr>
                <w:b/>
              </w:rPr>
              <w:t>decembr</w:t>
            </w:r>
            <w:r w:rsidR="00877802" w:rsidRPr="00442CC8">
              <w:rPr>
                <w:b/>
              </w:rPr>
              <w:t>ie 20</w:t>
            </w:r>
            <w:r w:rsidR="001A610C">
              <w:rPr>
                <w:b/>
              </w:rPr>
              <w:t>2</w:t>
            </w:r>
            <w:r w:rsidR="00A64EA6">
              <w:rPr>
                <w:b/>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B29FE" w:rsidRPr="00DC002D" w:rsidRDefault="00CB29FE" w:rsidP="00877802">
                  <w:pPr>
                    <w:tabs>
                      <w:tab w:val="left" w:pos="1134"/>
                      <w:tab w:val="left" w:pos="4680"/>
                      <w:tab w:val="left" w:pos="7020"/>
                    </w:tabs>
                    <w:suppressAutoHyphens/>
                    <w:ind w:firstLine="567"/>
                    <w:jc w:val="both"/>
                  </w:pPr>
                </w:p>
                <w:p w:rsidR="00B50773" w:rsidRPr="00DC002D" w:rsidRDefault="00B50773" w:rsidP="00DC002D">
                  <w:pPr>
                    <w:tabs>
                      <w:tab w:val="left" w:pos="1134"/>
                      <w:tab w:val="left" w:pos="4680"/>
                      <w:tab w:val="left" w:pos="7020"/>
                    </w:tabs>
                    <w:suppressAutoHyphens/>
                    <w:ind w:firstLine="567"/>
                    <w:jc w:val="both"/>
                  </w:pPr>
                  <w:r w:rsidRPr="00DC002D">
                    <w:t>Adresa poştală:</w:t>
                  </w:r>
                  <w:r w:rsidR="00B965A7"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Telefon:</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 fiscal:</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left="645" w:hanging="78"/>
                    <w:jc w:val="both"/>
                  </w:pPr>
                  <w:r w:rsidRPr="00DC002D">
                    <w:t>Banca:</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IBAN</w:t>
                  </w:r>
                  <w:r w:rsidR="00DC002D" w:rsidRPr="00DC002D">
                    <w:t>:</w:t>
                  </w:r>
                  <w:r w:rsidR="00877802" w:rsidRPr="00DC002D">
                    <w:rPr>
                      <w:bCs/>
                      <w:shd w:val="clear" w:color="auto" w:fill="FFFFFF"/>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A64EA6" w:rsidRDefault="00A64EA6" w:rsidP="00952BD0">
            <w:pPr>
              <w:jc w:val="both"/>
            </w:pPr>
          </w:p>
          <w:p w:rsidR="00A64EA6" w:rsidRDefault="00A64EA6"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64EA6" w:rsidRDefault="00A64EA6" w:rsidP="002B4D12">
            <w:pPr>
              <w:ind w:firstLine="567"/>
              <w:jc w:val="both"/>
              <w:rPr>
                <w:noProof w:val="0"/>
              </w:rPr>
            </w:pPr>
          </w:p>
          <w:p w:rsidR="00A64EA6" w:rsidRDefault="00A64EA6" w:rsidP="002B4D12">
            <w:pPr>
              <w:ind w:firstLine="567"/>
              <w:jc w:val="both"/>
              <w:rPr>
                <w:noProof w:val="0"/>
              </w:rPr>
            </w:pPr>
          </w:p>
          <w:p w:rsidR="00A64EA6" w:rsidRDefault="00A64EA6" w:rsidP="002B4D12">
            <w:pPr>
              <w:ind w:firstLine="567"/>
              <w:jc w:val="both"/>
              <w:rPr>
                <w:noProof w:val="0"/>
              </w:rPr>
            </w:pPr>
          </w:p>
          <w:p w:rsidR="00A64EA6" w:rsidRDefault="00A64EA6" w:rsidP="002B4D12">
            <w:pPr>
              <w:ind w:firstLine="567"/>
              <w:jc w:val="both"/>
              <w:rPr>
                <w:noProof w:val="0"/>
              </w:rPr>
            </w:pPr>
          </w:p>
          <w:p w:rsidR="00A64EA6" w:rsidRPr="00A85592" w:rsidRDefault="00A64EA6"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2A47" w:rsidRDefault="00C82A47" w:rsidP="00A20ACF">
      <w:r>
        <w:separator/>
      </w:r>
    </w:p>
  </w:endnote>
  <w:endnote w:type="continuationSeparator" w:id="0">
    <w:p w:rsidR="00C82A47" w:rsidRDefault="00C82A4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9C5EF3" w:rsidRDefault="00C90DC8">
        <w:pPr>
          <w:pStyle w:val="Footer"/>
          <w:jc w:val="right"/>
        </w:pPr>
        <w:fldSimple w:instr=" PAGE   \* MERGEFORMAT ">
          <w:r w:rsidR="00F01866">
            <w:t>29</w:t>
          </w:r>
        </w:fldSimple>
      </w:p>
    </w:sdtContent>
  </w:sdt>
  <w:p w:rsidR="009C5EF3" w:rsidRDefault="009C5E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2A47" w:rsidRDefault="00C82A47" w:rsidP="00A20ACF">
      <w:r>
        <w:separator/>
      </w:r>
    </w:p>
  </w:footnote>
  <w:footnote w:type="continuationSeparator" w:id="0">
    <w:p w:rsidR="00C82A47" w:rsidRDefault="00C82A4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1D2"/>
    <w:rsid w:val="00031FB5"/>
    <w:rsid w:val="00032137"/>
    <w:rsid w:val="000323EB"/>
    <w:rsid w:val="00032ECE"/>
    <w:rsid w:val="00034020"/>
    <w:rsid w:val="000347CA"/>
    <w:rsid w:val="00034B21"/>
    <w:rsid w:val="00034C2A"/>
    <w:rsid w:val="00035358"/>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5B"/>
    <w:rsid w:val="00087DE6"/>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DEF"/>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56"/>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B"/>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63"/>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44"/>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FD1"/>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FB"/>
    <w:rsid w:val="004409EB"/>
    <w:rsid w:val="00442351"/>
    <w:rsid w:val="004426A2"/>
    <w:rsid w:val="00442D67"/>
    <w:rsid w:val="00443325"/>
    <w:rsid w:val="00443BED"/>
    <w:rsid w:val="00444038"/>
    <w:rsid w:val="00444596"/>
    <w:rsid w:val="004464FF"/>
    <w:rsid w:val="0044783C"/>
    <w:rsid w:val="00450100"/>
    <w:rsid w:val="00451A22"/>
    <w:rsid w:val="00451E14"/>
    <w:rsid w:val="0045202E"/>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509F"/>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CF4"/>
    <w:rsid w:val="00515F31"/>
    <w:rsid w:val="00516A3C"/>
    <w:rsid w:val="005229B2"/>
    <w:rsid w:val="00522B45"/>
    <w:rsid w:val="00523447"/>
    <w:rsid w:val="00530124"/>
    <w:rsid w:val="005309C1"/>
    <w:rsid w:val="00531712"/>
    <w:rsid w:val="0053238B"/>
    <w:rsid w:val="00532A46"/>
    <w:rsid w:val="00533BEC"/>
    <w:rsid w:val="00536C2B"/>
    <w:rsid w:val="005409D7"/>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6C1"/>
    <w:rsid w:val="00570670"/>
    <w:rsid w:val="00571EC0"/>
    <w:rsid w:val="00571FED"/>
    <w:rsid w:val="0057329B"/>
    <w:rsid w:val="00573A39"/>
    <w:rsid w:val="005754E4"/>
    <w:rsid w:val="00575B83"/>
    <w:rsid w:val="0057607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A68"/>
    <w:rsid w:val="005C6739"/>
    <w:rsid w:val="005C7076"/>
    <w:rsid w:val="005C7A97"/>
    <w:rsid w:val="005D0C3F"/>
    <w:rsid w:val="005D36FA"/>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7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294"/>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8D"/>
    <w:rsid w:val="006E301C"/>
    <w:rsid w:val="006E32AE"/>
    <w:rsid w:val="006E39C7"/>
    <w:rsid w:val="006E3A91"/>
    <w:rsid w:val="006E45E3"/>
    <w:rsid w:val="006E53E5"/>
    <w:rsid w:val="006E6D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18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93F"/>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42"/>
    <w:rsid w:val="00792182"/>
    <w:rsid w:val="007929FC"/>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62B"/>
    <w:rsid w:val="00812A22"/>
    <w:rsid w:val="00813E7B"/>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44B4"/>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461"/>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79E"/>
    <w:rsid w:val="009B5331"/>
    <w:rsid w:val="009B5EEA"/>
    <w:rsid w:val="009C1485"/>
    <w:rsid w:val="009C148D"/>
    <w:rsid w:val="009C2598"/>
    <w:rsid w:val="009C2F8F"/>
    <w:rsid w:val="009C3734"/>
    <w:rsid w:val="009C5EF3"/>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A6"/>
    <w:rsid w:val="00A26B23"/>
    <w:rsid w:val="00A30B67"/>
    <w:rsid w:val="00A3296C"/>
    <w:rsid w:val="00A33F25"/>
    <w:rsid w:val="00A34DC2"/>
    <w:rsid w:val="00A3540B"/>
    <w:rsid w:val="00A35EE3"/>
    <w:rsid w:val="00A36130"/>
    <w:rsid w:val="00A366B8"/>
    <w:rsid w:val="00A3681E"/>
    <w:rsid w:val="00A41911"/>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EA6"/>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7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0B"/>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5A7"/>
    <w:rsid w:val="00B96B36"/>
    <w:rsid w:val="00B97A8B"/>
    <w:rsid w:val="00BA1A8F"/>
    <w:rsid w:val="00BA1E09"/>
    <w:rsid w:val="00BA6DCE"/>
    <w:rsid w:val="00BA6E1B"/>
    <w:rsid w:val="00BA7C99"/>
    <w:rsid w:val="00BB0773"/>
    <w:rsid w:val="00BB0C40"/>
    <w:rsid w:val="00BB0E26"/>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033"/>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A47"/>
    <w:rsid w:val="00C84982"/>
    <w:rsid w:val="00C84FEC"/>
    <w:rsid w:val="00C8773C"/>
    <w:rsid w:val="00C879A4"/>
    <w:rsid w:val="00C901D8"/>
    <w:rsid w:val="00C90DC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29FE"/>
    <w:rsid w:val="00CB392C"/>
    <w:rsid w:val="00CB40AA"/>
    <w:rsid w:val="00CB4A20"/>
    <w:rsid w:val="00CB5A3C"/>
    <w:rsid w:val="00CB5DEC"/>
    <w:rsid w:val="00CC0BA8"/>
    <w:rsid w:val="00CC131F"/>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1FE2"/>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05"/>
    <w:rsid w:val="00DA53C7"/>
    <w:rsid w:val="00DA5FD5"/>
    <w:rsid w:val="00DA661D"/>
    <w:rsid w:val="00DB0EE7"/>
    <w:rsid w:val="00DB12FD"/>
    <w:rsid w:val="00DB2311"/>
    <w:rsid w:val="00DB3868"/>
    <w:rsid w:val="00DB45B1"/>
    <w:rsid w:val="00DB5DCF"/>
    <w:rsid w:val="00DB63EA"/>
    <w:rsid w:val="00DB6666"/>
    <w:rsid w:val="00DB755C"/>
    <w:rsid w:val="00DC002D"/>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87F"/>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66"/>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62434-C3EC-4A51-B789-485C77A2D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15089</Words>
  <Characters>86011</Characters>
  <Application>Microsoft Office Word</Application>
  <DocSecurity>0</DocSecurity>
  <Lines>716</Lines>
  <Paragraphs>201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2</cp:revision>
  <cp:lastPrinted>2022-11-29T11:18:00Z</cp:lastPrinted>
  <dcterms:created xsi:type="dcterms:W3CDTF">2026-01-27T08:05:00Z</dcterms:created>
  <dcterms:modified xsi:type="dcterms:W3CDTF">2026-01-27T08:05:00Z</dcterms:modified>
</cp:coreProperties>
</file>