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1F7AD9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F7AD9">
        <w:rPr>
          <w:b/>
          <w:u w:val="single"/>
          <w:shd w:val="clear" w:color="auto" w:fill="FFFF00"/>
          <w:lang w:val="ro-MD"/>
        </w:rPr>
        <w:t xml:space="preserve">Reactive </w:t>
      </w:r>
      <w:r w:rsidR="001F7AD9">
        <w:rPr>
          <w:b/>
          <w:u w:val="single"/>
          <w:shd w:val="clear" w:color="auto" w:fill="FFFF00"/>
        </w:rPr>
        <w:t>și consumabile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>
        <w:r w:rsidRPr="006E27C2">
          <w:rPr>
            <w:rStyle w:val="-"/>
            <w:b/>
            <w:highlight w:val="yellow"/>
            <w:lang w:val="en-US"/>
          </w:rPr>
          <w:t>d</w:t>
        </w:r>
        <w:r w:rsidRPr="006E27C2">
          <w:rPr>
            <w:rStyle w:val="-"/>
            <w:b/>
            <w:highlight w:val="yellow"/>
          </w:rPr>
          <w:t>tm_sis@sis.md</w:t>
        </w:r>
      </w:hyperlink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478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537"/>
        <w:gridCol w:w="3402"/>
        <w:gridCol w:w="709"/>
        <w:gridCol w:w="850"/>
        <w:gridCol w:w="1985"/>
        <w:gridCol w:w="1261"/>
      </w:tblGrid>
      <w:tr w:rsidR="00B23A02" w:rsidRPr="00BD60AB" w:rsidTr="001F7AD9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A02" w:rsidRPr="00BD60AB" w:rsidRDefault="00B23A02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Nr. lot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23A02" w:rsidRPr="00BD60AB" w:rsidRDefault="00B23A02" w:rsidP="001F7AD9">
            <w:pPr>
              <w:ind w:left="113" w:right="113"/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A02" w:rsidRPr="00BD60AB" w:rsidRDefault="00B23A02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A02" w:rsidRPr="00BD60AB" w:rsidRDefault="00B23A02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A02" w:rsidRPr="00BD60AB" w:rsidRDefault="00B23A02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Cant.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A02" w:rsidRPr="00BD60AB" w:rsidRDefault="00B23A02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3A02" w:rsidRPr="00BD60AB" w:rsidRDefault="00B23A02" w:rsidP="004C06F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Valoarea estimată</w:t>
            </w:r>
            <w:r w:rsidRPr="00BD60AB">
              <w:rPr>
                <w:b/>
                <w:sz w:val="22"/>
                <w:szCs w:val="22"/>
                <w:lang w:val="ro-MD"/>
              </w:rPr>
              <w:br/>
              <w:t>(se va indica pentru fiecare lot în parte)</w:t>
            </w:r>
          </w:p>
        </w:tc>
      </w:tr>
      <w:tr w:rsidR="008E5E04" w:rsidRPr="00BD60AB" w:rsidTr="001F7AD9">
        <w:trPr>
          <w:cantSplit/>
          <w:trHeight w:val="110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5E04" w:rsidRPr="00FD44EC" w:rsidRDefault="008E5E04" w:rsidP="008E5E04">
            <w:pPr>
              <w:jc w:val="center"/>
              <w:rPr>
                <w:color w:val="000000"/>
                <w:lang w:val="ro-MD"/>
              </w:rPr>
            </w:pPr>
            <w:r w:rsidRPr="00FD44EC">
              <w:rPr>
                <w:color w:val="000000"/>
                <w:lang w:val="ro-MD"/>
              </w:rPr>
              <w:t>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8E5E04" w:rsidRPr="00BD60AB" w:rsidRDefault="001F7AD9" w:rsidP="001F7AD9">
            <w:pPr>
              <w:ind w:left="113" w:right="113"/>
              <w:jc w:val="center"/>
              <w:rPr>
                <w:sz w:val="16"/>
                <w:szCs w:val="16"/>
              </w:rPr>
            </w:pPr>
            <w:r w:rsidRPr="001F7AD9">
              <w:rPr>
                <w:sz w:val="16"/>
                <w:szCs w:val="16"/>
              </w:rPr>
              <w:t>33600000-6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5E04" w:rsidRPr="00B23A02" w:rsidRDefault="00CE1E28" w:rsidP="001F7AD9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E1E28">
              <w:rPr>
                <w:color w:val="000000"/>
                <w:sz w:val="20"/>
                <w:szCs w:val="20"/>
                <w:lang w:val="ro-MD"/>
              </w:rPr>
              <w:t>Lotul I   Reactive pentru investigaţii biochimice pentru analizatorul Respons 910 (tip inchis)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5E04" w:rsidRPr="0014549F" w:rsidRDefault="001F7AD9" w:rsidP="008E5E04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5E04" w:rsidRPr="0014549F" w:rsidRDefault="001F7AD9" w:rsidP="008E5E04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5E04" w:rsidRPr="00B23A02" w:rsidRDefault="001F7AD9" w:rsidP="001F7AD9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Conform cerințelor caietului de sarcini atașat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E5E04" w:rsidRPr="001F7AD9" w:rsidRDefault="00CE1E28" w:rsidP="008E5E0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noProof w:val="0"/>
                <w:color w:val="000000"/>
                <w:sz w:val="20"/>
                <w:szCs w:val="20"/>
                <w:lang w:val="en-US"/>
              </w:rPr>
              <w:t>181840,00</w:t>
            </w:r>
          </w:p>
        </w:tc>
      </w:tr>
      <w:tr w:rsidR="001F7AD9" w:rsidRPr="00BD60AB" w:rsidTr="001F7AD9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AD9" w:rsidRPr="00FD44EC" w:rsidRDefault="001F7AD9" w:rsidP="001F7AD9">
            <w:pPr>
              <w:jc w:val="center"/>
              <w:rPr>
                <w:color w:val="000000"/>
                <w:lang w:val="ro-MD"/>
              </w:rPr>
            </w:pPr>
            <w:r w:rsidRPr="00FD44EC">
              <w:rPr>
                <w:color w:val="000000"/>
                <w:lang w:val="ro-MD"/>
              </w:rPr>
              <w:t>2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1F7AD9" w:rsidRDefault="001F7AD9" w:rsidP="001F7AD9">
            <w:pPr>
              <w:ind w:left="113" w:right="113"/>
              <w:jc w:val="center"/>
            </w:pPr>
            <w:r w:rsidRPr="00EA1ED4">
              <w:rPr>
                <w:sz w:val="16"/>
                <w:szCs w:val="16"/>
              </w:rPr>
              <w:t>33600000-6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AD9" w:rsidRPr="00B23A02" w:rsidRDefault="00CE1E28" w:rsidP="001F7AD9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CE1E28">
              <w:rPr>
                <w:color w:val="000000"/>
                <w:sz w:val="20"/>
                <w:szCs w:val="20"/>
                <w:lang w:val="ro-MD"/>
              </w:rPr>
              <w:t>Lotul II Lista reactivelor pentru Analizatorul Hematologic Advia 120   SIEMENS  Healthcare  Diagnostics      VI DIFF, tip inchis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AD9" w:rsidRPr="0014549F" w:rsidRDefault="001F7AD9" w:rsidP="001F7AD9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AD9" w:rsidRPr="0014549F" w:rsidRDefault="001F7AD9" w:rsidP="001F7AD9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AD9" w:rsidRDefault="001F7AD9" w:rsidP="001F7AD9">
            <w:pPr>
              <w:jc w:val="center"/>
            </w:pPr>
            <w:r w:rsidRPr="00CE72C1">
              <w:rPr>
                <w:color w:val="000000"/>
                <w:sz w:val="20"/>
                <w:szCs w:val="20"/>
                <w:lang w:val="ro-MD"/>
              </w:rPr>
              <w:t>Conform cerințelor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7AD9" w:rsidRPr="008E5E04" w:rsidRDefault="00CE1E28" w:rsidP="001F7AD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143000,00</w:t>
            </w:r>
          </w:p>
        </w:tc>
      </w:tr>
      <w:tr w:rsidR="00F00681" w:rsidRPr="00BD60AB" w:rsidTr="001F7AD9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FD44EC" w:rsidRDefault="00F00681" w:rsidP="00F00681">
            <w:pPr>
              <w:jc w:val="center"/>
              <w:rPr>
                <w:color w:val="000000"/>
                <w:lang w:val="ro-MD"/>
              </w:rPr>
            </w:pPr>
            <w:r w:rsidRPr="00FD44EC">
              <w:rPr>
                <w:color w:val="000000"/>
                <w:lang w:val="ro-MD"/>
              </w:rPr>
              <w:t>3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F00681" w:rsidRDefault="00F00681" w:rsidP="00F00681">
            <w:pPr>
              <w:ind w:left="113" w:right="113"/>
              <w:jc w:val="center"/>
            </w:pPr>
            <w:r w:rsidRPr="00EA1ED4">
              <w:rPr>
                <w:sz w:val="16"/>
                <w:szCs w:val="16"/>
              </w:rPr>
              <w:t>33600000-6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235AE1" w:rsidRDefault="00235AE1" w:rsidP="00F00681">
            <w:pPr>
              <w:jc w:val="center"/>
              <w:rPr>
                <w:color w:val="000000"/>
                <w:sz w:val="20"/>
                <w:szCs w:val="20"/>
              </w:rPr>
            </w:pPr>
            <w:r w:rsidRPr="00235AE1">
              <w:rPr>
                <w:color w:val="000000"/>
                <w:sz w:val="20"/>
                <w:szCs w:val="20"/>
                <w:lang w:val="ro-MD"/>
              </w:rPr>
              <w:t>Lotul III. Lista reactivelor  pentru analizorul EXIAS MEDICAL Na/K/Ca/Cl/pH/Hct  automat  (sistem inchis), Austria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14549F" w:rsidRDefault="00F00681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14549F" w:rsidRDefault="00F00681" w:rsidP="00F0068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Default="00F00681" w:rsidP="00F00681">
            <w:pPr>
              <w:jc w:val="center"/>
            </w:pPr>
            <w:r w:rsidRPr="00CE72C1">
              <w:rPr>
                <w:color w:val="000000"/>
                <w:sz w:val="20"/>
                <w:szCs w:val="20"/>
                <w:lang w:val="ro-MD"/>
              </w:rPr>
              <w:t>Conform cerințelor caietului de sarcini atașat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00681" w:rsidRPr="008E5E04" w:rsidRDefault="00235AE1" w:rsidP="00F006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46666,67</w:t>
            </w:r>
          </w:p>
        </w:tc>
      </w:tr>
      <w:tr w:rsidR="00B23A02" w:rsidRPr="00BD60AB" w:rsidTr="00B23A02">
        <w:trPr>
          <w:trHeight w:val="397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3A02" w:rsidRPr="00BD60AB" w:rsidRDefault="00B23A02" w:rsidP="00D1754D">
            <w:pPr>
              <w:jc w:val="center"/>
              <w:rPr>
                <w:sz w:val="22"/>
                <w:szCs w:val="22"/>
                <w:lang w:val="ro-MD"/>
              </w:rPr>
            </w:pPr>
            <w:r w:rsidRPr="00BD60AB">
              <w:rPr>
                <w:b/>
                <w:sz w:val="22"/>
                <w:szCs w:val="22"/>
                <w:lang w:val="ro-MD"/>
              </w:rPr>
              <w:t>Valoarea estimativă totală, lei fără TVA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3A02" w:rsidRPr="00BD60AB" w:rsidRDefault="00235AE1" w:rsidP="00D1754D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371 506,67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8E5E04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5E04">
        <w:rPr>
          <w:b/>
          <w:noProof w:val="0"/>
          <w:lang w:val="it-IT" w:eastAsia="ru-RU"/>
        </w:rPr>
        <w:t xml:space="preserve">Pentru un singur </w:t>
      </w:r>
      <w:r w:rsidRPr="008E5E04">
        <w:rPr>
          <w:b/>
          <w:noProof w:val="0"/>
          <w:lang w:val="ru-RU" w:eastAsia="ru-RU"/>
        </w:rPr>
        <w:t>lot;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lastRenderedPageBreak/>
        <w:t>Pentru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:rsidR="006E27C2" w:rsidRPr="008E5E04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5E04">
        <w:rPr>
          <w:b/>
          <w:noProof w:val="0"/>
          <w:lang w:val="ru-RU" w:eastAsia="ru-RU"/>
        </w:rPr>
        <w:t>Pentru</w:t>
      </w:r>
      <w:r w:rsidRPr="008E5E04">
        <w:rPr>
          <w:b/>
          <w:noProof w:val="0"/>
          <w:lang w:val="ro-MD" w:eastAsia="ru-RU"/>
        </w:rPr>
        <w:t xml:space="preserve"> </w:t>
      </w:r>
      <w:r w:rsidRPr="008E5E04">
        <w:rPr>
          <w:b/>
          <w:noProof w:val="0"/>
          <w:lang w:val="ru-RU" w:eastAsia="ru-RU"/>
        </w:rPr>
        <w:t>toate</w:t>
      </w:r>
      <w:r w:rsidRPr="008E5E04">
        <w:rPr>
          <w:b/>
          <w:noProof w:val="0"/>
          <w:lang w:val="ro-MD" w:eastAsia="ru-RU"/>
        </w:rPr>
        <w:t xml:space="preserve"> </w:t>
      </w:r>
      <w:r w:rsidRPr="008E5E04">
        <w:rPr>
          <w:b/>
          <w:noProof w:val="0"/>
          <w:lang w:val="ru-RU" w:eastAsia="ru-RU"/>
        </w:rPr>
        <w:t>loturile;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Pr="00AD7411" w:rsidRDefault="006E27C2" w:rsidP="007A7CF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AD7411">
        <w:rPr>
          <w:b/>
          <w:noProof w:val="0"/>
          <w:lang w:val="it-IT" w:eastAsia="ru-RU"/>
        </w:rPr>
        <w:t xml:space="preserve">Termenii și condițiile de livrare/prestare solicitați: </w:t>
      </w:r>
      <w:r w:rsidR="008E5E04">
        <w:rPr>
          <w:b/>
          <w:noProof w:val="0"/>
          <w:highlight w:val="yellow"/>
          <w:u w:val="single"/>
          <w:lang w:val="it-IT" w:eastAsia="ru-RU"/>
        </w:rPr>
        <w:t xml:space="preserve">În termen de </w:t>
      </w:r>
      <w:r w:rsidR="00226C6B">
        <w:rPr>
          <w:b/>
          <w:noProof w:val="0"/>
          <w:highlight w:val="yellow"/>
          <w:u w:val="single"/>
          <w:lang w:val="it-IT" w:eastAsia="ru-RU"/>
        </w:rPr>
        <w:t>1 zi</w:t>
      </w:r>
      <w:r w:rsidR="008E5E04">
        <w:rPr>
          <w:b/>
          <w:noProof w:val="0"/>
          <w:highlight w:val="yellow"/>
          <w:u w:val="single"/>
          <w:lang w:val="it-IT" w:eastAsia="ru-RU"/>
        </w:rPr>
        <w:t xml:space="preserve"> de la solicitare, pe parcursul anului 202</w:t>
      </w:r>
      <w:r w:rsidR="00CE1E28">
        <w:rPr>
          <w:b/>
          <w:noProof w:val="0"/>
          <w:highlight w:val="yellow"/>
          <w:u w:val="single"/>
          <w:lang w:val="it-IT" w:eastAsia="ru-RU"/>
        </w:rPr>
        <w:t>6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CE1E28">
        <w:rPr>
          <w:b/>
          <w:noProof w:val="0"/>
          <w:highlight w:val="yellow"/>
          <w:u w:val="single"/>
          <w:lang w:val="it-IT" w:eastAsia="ru-RU"/>
        </w:rPr>
        <w:t>6</w:t>
      </w:r>
      <w:r w:rsidR="00AD6F11" w:rsidRPr="00E627D9">
        <w:rPr>
          <w:b/>
          <w:noProof w:val="0"/>
          <w:highlight w:val="yellow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Pr="00D1754D" w:rsidRDefault="000104C6" w:rsidP="00B14C25">
            <w:pPr>
              <w:ind w:left="30"/>
              <w:rPr>
                <w:i/>
                <w:color w:val="000000" w:themeColor="text1"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>Beneficiarul plăţii:SERVICIUL DE INFORMAŢII ŞI SECURITATE AL REPUBLICII MOLDOVA</w:t>
            </w:r>
          </w:p>
          <w:p w:rsidR="000104C6" w:rsidRPr="00D1754D" w:rsidRDefault="000104C6" w:rsidP="00B14C25">
            <w:pPr>
              <w:ind w:left="30"/>
              <w:rPr>
                <w:i/>
                <w:color w:val="000000" w:themeColor="text1"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 xml:space="preserve">Denumirea Băncii: </w:t>
            </w:r>
            <w:r w:rsidR="00B14C25" w:rsidRPr="00D1754D">
              <w:rPr>
                <w:i/>
                <w:color w:val="000000" w:themeColor="text1"/>
                <w:sz w:val="21"/>
                <w:szCs w:val="21"/>
              </w:rPr>
              <w:t>MF-TR Chișinău bugetul de stat</w:t>
            </w:r>
          </w:p>
          <w:p w:rsidR="000104C6" w:rsidRPr="00D1754D" w:rsidRDefault="000104C6" w:rsidP="00B14C25">
            <w:pPr>
              <w:ind w:left="30"/>
              <w:rPr>
                <w:i/>
                <w:color w:val="000000" w:themeColor="text1"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>Codul fiscal: 1006601000439</w:t>
            </w:r>
          </w:p>
          <w:p w:rsidR="000104C6" w:rsidRPr="00D1754D" w:rsidRDefault="000104C6" w:rsidP="00B14C25">
            <w:pPr>
              <w:ind w:left="30"/>
              <w:rPr>
                <w:i/>
                <w:color w:val="000000" w:themeColor="text1"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>Contul de decontare: MD83TRPCAA518410A00462AA</w:t>
            </w:r>
          </w:p>
          <w:p w:rsidR="000104C6" w:rsidRPr="00D1754D" w:rsidRDefault="000104C6" w:rsidP="00B14C25">
            <w:pPr>
              <w:ind w:left="30"/>
              <w:rPr>
                <w:i/>
                <w:color w:val="000000" w:themeColor="text1"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>Contul trezorerial: TREZMD2X</w:t>
            </w:r>
          </w:p>
          <w:p w:rsidR="000104C6" w:rsidRPr="00D1754D" w:rsidRDefault="000104C6" w:rsidP="00B14C25">
            <w:pPr>
              <w:ind w:left="30"/>
              <w:rPr>
                <w:i/>
                <w:color w:val="000000" w:themeColor="text1"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>Contul bancar: MD83TRPCAA518410A00462AA</w:t>
            </w:r>
          </w:p>
          <w:p w:rsidR="00B14C25" w:rsidRPr="00D1754D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1"/>
                <w:szCs w:val="21"/>
              </w:rPr>
            </w:pPr>
            <w:r w:rsidRPr="00D1754D">
              <w:rPr>
                <w:i/>
                <w:color w:val="000000" w:themeColor="text1"/>
                <w:sz w:val="21"/>
                <w:szCs w:val="21"/>
              </w:rPr>
              <w:t>cu nota “Garanția pentru ofertă la procedura de achiziție publică nr. ______ din ___________”</w:t>
            </w:r>
            <w:r w:rsidR="00AD6F11" w:rsidRPr="00D1754D">
              <w:rPr>
                <w:iCs/>
                <w:sz w:val="21"/>
                <w:szCs w:val="21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lastRenderedPageBreak/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226C6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D1754D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1"/>
                <w:szCs w:val="21"/>
                <w:lang w:val="en-US"/>
              </w:rPr>
            </w:pPr>
            <w:r w:rsidRPr="00D1754D">
              <w:rPr>
                <w:sz w:val="21"/>
                <w:szCs w:val="21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226C6B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8B69C2" w:rsidRDefault="00E627D9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Garan</w:t>
            </w:r>
            <w:r>
              <w:rPr>
                <w:b/>
                <w:iCs/>
                <w:sz w:val="22"/>
                <w:szCs w:val="22"/>
              </w:rPr>
              <w:t xml:space="preserve">ție bancară sau </w:t>
            </w:r>
            <w:r w:rsidR="008B69C2">
              <w:rPr>
                <w:b/>
                <w:iCs/>
                <w:sz w:val="22"/>
                <w:szCs w:val="22"/>
                <w:lang w:val="en-US"/>
              </w:rPr>
              <w:t>T</w:t>
            </w:r>
            <w:r w:rsidR="008B69C2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8B69C2"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E627D9" w:rsidRPr="00E627D9">
        <w:rPr>
          <w:b/>
          <w:highlight w:val="yellow"/>
          <w:u w:val="single"/>
          <w:lang w:val="it-IT" w:eastAsia="ru-RU"/>
        </w:rPr>
        <w:t>Garanție bancară sau</w:t>
      </w:r>
      <w:r w:rsidR="00E627D9" w:rsidRPr="00E627D9">
        <w:rPr>
          <w:b/>
          <w:highlight w:val="yellow"/>
          <w:lang w:val="it-IT" w:eastAsia="ru-RU"/>
        </w:rPr>
        <w:t xml:space="preserve"> </w:t>
      </w:r>
      <w:r w:rsidR="008B69C2" w:rsidRPr="00E627D9">
        <w:rPr>
          <w:b/>
          <w:highlight w:val="yellow"/>
          <w:u w:val="single"/>
          <w:lang w:val="it-IT" w:eastAsia="ru-RU"/>
        </w:rPr>
        <w:t>T</w:t>
      </w:r>
      <w:r w:rsidR="00B14C25" w:rsidRPr="00E627D9">
        <w:rPr>
          <w:b/>
          <w:highlight w:val="yellow"/>
          <w:u w:val="single"/>
          <w:lang w:val="it-IT" w:eastAsia="ru-RU"/>
        </w:rPr>
        <w:t xml:space="preserve">ransfer </w:t>
      </w:r>
      <w:r w:rsidR="00B14C25" w:rsidRPr="00B14C25">
        <w:rPr>
          <w:b/>
          <w:highlight w:val="yellow"/>
          <w:u w:val="single"/>
          <w:lang w:val="it-IT" w:eastAsia="ru-RU"/>
        </w:rPr>
        <w:t>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E27C2" w:rsidRPr="00BE362C" w:rsidTr="00D1754D">
        <w:trPr>
          <w:trHeight w:val="274"/>
        </w:trPr>
        <w:tc>
          <w:tcPr>
            <w:tcW w:w="988" w:type="dxa"/>
            <w:shd w:val="clear" w:color="auto" w:fill="auto"/>
          </w:tcPr>
          <w:p w:rsidR="006E27C2" w:rsidRPr="00BE362C" w:rsidRDefault="006E27C2" w:rsidP="00D1754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581" w:type="dxa"/>
            <w:shd w:val="clear" w:color="auto" w:fill="auto"/>
          </w:tcPr>
          <w:p w:rsidR="006E27C2" w:rsidRPr="00BE362C" w:rsidRDefault="006E27C2" w:rsidP="00D17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D17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D1754D">
        <w:tc>
          <w:tcPr>
            <w:tcW w:w="988" w:type="dxa"/>
            <w:shd w:val="clear" w:color="auto" w:fill="auto"/>
          </w:tcPr>
          <w:p w:rsidR="006E27C2" w:rsidRPr="00BE362C" w:rsidRDefault="006E27C2" w:rsidP="00D175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581" w:type="dxa"/>
            <w:shd w:val="clear" w:color="auto" w:fill="auto"/>
          </w:tcPr>
          <w:p w:rsidR="006E27C2" w:rsidRPr="00881067" w:rsidRDefault="00881067" w:rsidP="00D17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D17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lastRenderedPageBreak/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</w:t>
      </w:r>
      <w:r w:rsidR="00235AE1">
        <w:rPr>
          <w:b/>
          <w:i/>
          <w:noProof w:val="0"/>
          <w:lang w:val="it-IT" w:eastAsia="ru-RU"/>
        </w:rPr>
        <w:t>utoritatea</w:t>
      </w:r>
      <w:bookmarkStart w:id="2" w:name="_GoBack"/>
      <w:bookmarkEnd w:id="2"/>
      <w:r w:rsidRPr="00BE362C">
        <w:rPr>
          <w:b/>
          <w:i/>
          <w:noProof w:val="0"/>
          <w:lang w:val="it-IT" w:eastAsia="ru-RU"/>
        </w:rPr>
        <w:t xml:space="preserve">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E5E04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E5E04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8E5E04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8E5E04">
        <w:rPr>
          <w:b/>
          <w:noProof w:val="0"/>
          <w:lang w:val="en-US" w:eastAsia="ru-RU"/>
        </w:rPr>
        <w:t xml:space="preserve">relevante: </w:t>
      </w:r>
      <w:r w:rsidR="00226C6B">
        <w:rPr>
          <w:b/>
          <w:u w:val="single"/>
          <w:lang w:val="it-IT" w:eastAsia="ru-RU"/>
        </w:rPr>
        <w:t>-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L.Ș.</w:t>
      </w:r>
    </w:p>
    <w:p w:rsidR="00225561" w:rsidRDefault="00225561"/>
    <w:sectPr w:rsidR="00225561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5AE1" w:rsidRPr="00235AE1">
          <w:rPr>
            <w:lang w:val="ru-RU"/>
          </w:rPr>
          <w:t>3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4D54"/>
    <w:rsid w:val="000C5ED1"/>
    <w:rsid w:val="00125786"/>
    <w:rsid w:val="0014549F"/>
    <w:rsid w:val="001C5556"/>
    <w:rsid w:val="001F7AD9"/>
    <w:rsid w:val="00203298"/>
    <w:rsid w:val="00223432"/>
    <w:rsid w:val="00225561"/>
    <w:rsid w:val="00226C6B"/>
    <w:rsid w:val="00235AE1"/>
    <w:rsid w:val="002C2E2E"/>
    <w:rsid w:val="003371E3"/>
    <w:rsid w:val="003B18AB"/>
    <w:rsid w:val="0045269C"/>
    <w:rsid w:val="004C06F6"/>
    <w:rsid w:val="004D3949"/>
    <w:rsid w:val="005A75C7"/>
    <w:rsid w:val="005B7B3E"/>
    <w:rsid w:val="006600D2"/>
    <w:rsid w:val="006C137D"/>
    <w:rsid w:val="006E0AB6"/>
    <w:rsid w:val="006E27C2"/>
    <w:rsid w:val="007247D9"/>
    <w:rsid w:val="0078116D"/>
    <w:rsid w:val="00844435"/>
    <w:rsid w:val="00877E08"/>
    <w:rsid w:val="00881067"/>
    <w:rsid w:val="00890DC5"/>
    <w:rsid w:val="008936B5"/>
    <w:rsid w:val="00894E11"/>
    <w:rsid w:val="008A211F"/>
    <w:rsid w:val="008B69C2"/>
    <w:rsid w:val="008E0D75"/>
    <w:rsid w:val="008E5E04"/>
    <w:rsid w:val="009722F1"/>
    <w:rsid w:val="0097429C"/>
    <w:rsid w:val="00982836"/>
    <w:rsid w:val="00991B85"/>
    <w:rsid w:val="009A2F4F"/>
    <w:rsid w:val="00A00FA8"/>
    <w:rsid w:val="00AC0CDB"/>
    <w:rsid w:val="00AD4CFC"/>
    <w:rsid w:val="00AD6F11"/>
    <w:rsid w:val="00AD7411"/>
    <w:rsid w:val="00B14C25"/>
    <w:rsid w:val="00B23A02"/>
    <w:rsid w:val="00B85D6A"/>
    <w:rsid w:val="00BD5FEE"/>
    <w:rsid w:val="00BD60AB"/>
    <w:rsid w:val="00BE2FED"/>
    <w:rsid w:val="00C37D27"/>
    <w:rsid w:val="00CE1E28"/>
    <w:rsid w:val="00CF02C2"/>
    <w:rsid w:val="00D1754D"/>
    <w:rsid w:val="00D17952"/>
    <w:rsid w:val="00D77E59"/>
    <w:rsid w:val="00D87E69"/>
    <w:rsid w:val="00DA1F86"/>
    <w:rsid w:val="00E51CE9"/>
    <w:rsid w:val="00E51E3A"/>
    <w:rsid w:val="00E52C9A"/>
    <w:rsid w:val="00E627D9"/>
    <w:rsid w:val="00E85A2D"/>
    <w:rsid w:val="00E85A5C"/>
    <w:rsid w:val="00E96A52"/>
    <w:rsid w:val="00EE4CEB"/>
    <w:rsid w:val="00F00681"/>
    <w:rsid w:val="00F23FDA"/>
    <w:rsid w:val="00F53A99"/>
    <w:rsid w:val="00F82657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tm_sis@si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4</Pages>
  <Words>1384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51</cp:revision>
  <cp:lastPrinted>2023-03-21T06:58:00Z</cp:lastPrinted>
  <dcterms:created xsi:type="dcterms:W3CDTF">2021-10-07T06:46:00Z</dcterms:created>
  <dcterms:modified xsi:type="dcterms:W3CDTF">2026-04-06T13:03:00Z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