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850D1C" w:rsidRDefault="00850D1C" w:rsidP="00850D1C">
      <w:pPr>
        <w:ind w:right="57"/>
        <w:jc w:val="right"/>
        <w:rPr>
          <w:b/>
          <w:bCs/>
          <w:sz w:val="24"/>
          <w:szCs w:val="24"/>
          <w:lang w:val="ro-RO" w:eastAsia="ru-RU"/>
        </w:rPr>
      </w:pP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rsidR="00850D1C" w:rsidRPr="00BB41F7" w:rsidRDefault="00850D1C" w:rsidP="00850D1C">
      <w:pPr>
        <w:ind w:right="57"/>
        <w:rPr>
          <w:b/>
          <w:i/>
          <w:sz w:val="24"/>
          <w:szCs w:val="24"/>
          <w:lang w:val="ro-RO" w:eastAsia="ru-RU"/>
        </w:rPr>
      </w:pPr>
      <w:r w:rsidRPr="00BB41F7">
        <w:rPr>
          <w:bCs/>
          <w:sz w:val="24"/>
          <w:szCs w:val="24"/>
          <w:lang w:val="ro-RO" w:eastAsia="ru-RU"/>
        </w:rPr>
        <w:t>Privind achiziţionarea</w:t>
      </w:r>
      <w:r w:rsidR="00DA32C4" w:rsidRPr="00BB41F7">
        <w:rPr>
          <w:sz w:val="24"/>
          <w:szCs w:val="24"/>
          <w:lang w:val="ro-RO" w:eastAsia="ru-RU"/>
        </w:rPr>
        <w:t xml:space="preserve"> </w:t>
      </w:r>
      <w:r w:rsidR="00CC45D4" w:rsidRPr="00BB41F7">
        <w:rPr>
          <w:sz w:val="24"/>
          <w:szCs w:val="24"/>
          <w:lang w:val="ro-RO" w:eastAsia="ru-RU"/>
        </w:rPr>
        <w:t>,,</w:t>
      </w:r>
      <w:r w:rsidR="00DA32C4" w:rsidRPr="00BB41F7">
        <w:rPr>
          <w:b/>
          <w:i/>
          <w:sz w:val="24"/>
          <w:szCs w:val="24"/>
          <w:lang w:val="ro-RO" w:eastAsia="ru-RU"/>
        </w:rPr>
        <w:t>Produse petroliere pentru anul 202</w:t>
      </w:r>
      <w:r w:rsidR="0083548F">
        <w:rPr>
          <w:b/>
          <w:i/>
          <w:sz w:val="24"/>
          <w:szCs w:val="24"/>
          <w:lang w:val="ro-RO" w:eastAsia="ru-RU"/>
        </w:rPr>
        <w:t>6</w:t>
      </w:r>
      <w:r w:rsidR="00CC45D4" w:rsidRPr="00BB41F7">
        <w:rPr>
          <w:b/>
          <w:i/>
          <w:sz w:val="24"/>
          <w:szCs w:val="24"/>
          <w:lang w:val="ro-RO" w:eastAsia="ru-RU"/>
        </w:rPr>
        <w:t>,,</w:t>
      </w:r>
    </w:p>
    <w:p w:rsidR="00850D1C" w:rsidRPr="00BB41F7" w:rsidRDefault="00850D1C" w:rsidP="00850D1C">
      <w:pPr>
        <w:ind w:right="57"/>
        <w:rPr>
          <w:sz w:val="24"/>
          <w:szCs w:val="24"/>
          <w:lang w:val="ro-RO" w:eastAsia="ru-RU"/>
        </w:rPr>
      </w:pPr>
      <w:r w:rsidRPr="00BB41F7">
        <w:rPr>
          <w:sz w:val="24"/>
          <w:szCs w:val="24"/>
          <w:lang w:val="ro-RO" w:eastAsia="ru-RU"/>
        </w:rPr>
        <w:t>                                                                     (se indică obiectul achiziţiei)</w:t>
      </w:r>
    </w:p>
    <w:p w:rsidR="00850D1C" w:rsidRPr="00BB41F7" w:rsidRDefault="00850D1C" w:rsidP="00850D1C">
      <w:pPr>
        <w:ind w:right="57" w:firstLine="0"/>
        <w:rPr>
          <w:sz w:val="24"/>
          <w:szCs w:val="24"/>
          <w:lang w:val="ro-RO" w:eastAsia="ru-RU"/>
        </w:rPr>
      </w:pPr>
      <w:r w:rsidRPr="00BB41F7">
        <w:rPr>
          <w:bCs/>
          <w:sz w:val="24"/>
          <w:szCs w:val="24"/>
          <w:lang w:val="ro-RO" w:eastAsia="ru-RU"/>
        </w:rPr>
        <w:t>prin achiziţie</w:t>
      </w:r>
      <w:r w:rsidRPr="00BB41F7">
        <w:rPr>
          <w:sz w:val="24"/>
          <w:szCs w:val="24"/>
          <w:lang w:val="ro-RO" w:eastAsia="ru-RU"/>
        </w:rPr>
        <w:t xml:space="preserve"> publică de valoare mică. </w:t>
      </w:r>
    </w:p>
    <w:p w:rsidR="00850D1C" w:rsidRPr="00BB41F7" w:rsidRDefault="00850D1C" w:rsidP="00850D1C">
      <w:pPr>
        <w:ind w:right="57"/>
        <w:rPr>
          <w:sz w:val="24"/>
          <w:szCs w:val="24"/>
          <w:lang w:val="ro-RO" w:eastAsia="ru-RU"/>
        </w:rPr>
      </w:pPr>
      <w:r w:rsidRPr="00BB41F7">
        <w:rPr>
          <w:bCs/>
          <w:sz w:val="24"/>
          <w:szCs w:val="24"/>
          <w:lang w:val="ro-RO" w:eastAsia="ru-RU"/>
        </w:rPr>
        <w:t>1. Denumirea autorităţii contractante</w:t>
      </w:r>
      <w:r w:rsidR="00DA32C4" w:rsidRPr="00BB41F7">
        <w:rPr>
          <w:sz w:val="24"/>
          <w:szCs w:val="24"/>
          <w:lang w:val="ro-RO" w:eastAsia="ru-RU"/>
        </w:rPr>
        <w:t xml:space="preserve"> </w:t>
      </w:r>
      <w:r w:rsidR="00DA32C4" w:rsidRPr="00BB41F7">
        <w:rPr>
          <w:b/>
          <w:sz w:val="24"/>
          <w:szCs w:val="24"/>
          <w:lang w:eastAsia="ru-RU"/>
        </w:rPr>
        <w:t xml:space="preserve">: </w:t>
      </w:r>
      <w:r w:rsidR="00DA32C4" w:rsidRPr="00BB41F7">
        <w:rPr>
          <w:b/>
          <w:sz w:val="24"/>
          <w:szCs w:val="24"/>
        </w:rPr>
        <w:t xml:space="preserve">IMSP </w:t>
      </w:r>
      <w:proofErr w:type="spellStart"/>
      <w:r w:rsidR="00DA32C4" w:rsidRPr="00BB41F7">
        <w:rPr>
          <w:b/>
          <w:sz w:val="24"/>
          <w:szCs w:val="24"/>
        </w:rPr>
        <w:t>Spitalul</w:t>
      </w:r>
      <w:proofErr w:type="spellEnd"/>
      <w:r w:rsidR="00DA32C4" w:rsidRPr="00BB41F7">
        <w:rPr>
          <w:b/>
          <w:sz w:val="24"/>
          <w:szCs w:val="24"/>
        </w:rPr>
        <w:t xml:space="preserve"> </w:t>
      </w:r>
      <w:proofErr w:type="spellStart"/>
      <w:r w:rsidR="00DA32C4" w:rsidRPr="00BB41F7">
        <w:rPr>
          <w:b/>
          <w:sz w:val="24"/>
          <w:szCs w:val="24"/>
        </w:rPr>
        <w:t>raional</w:t>
      </w:r>
      <w:proofErr w:type="spellEnd"/>
      <w:r w:rsidR="00DA32C4" w:rsidRPr="00BB41F7">
        <w:rPr>
          <w:b/>
          <w:sz w:val="24"/>
          <w:szCs w:val="24"/>
        </w:rPr>
        <w:t xml:space="preserve"> </w:t>
      </w:r>
      <w:proofErr w:type="spellStart"/>
      <w:r w:rsidR="00DA32C4" w:rsidRPr="00BB41F7">
        <w:rPr>
          <w:b/>
          <w:sz w:val="24"/>
          <w:szCs w:val="24"/>
        </w:rPr>
        <w:t>Ialoveni</w:t>
      </w:r>
      <w:proofErr w:type="spellEnd"/>
    </w:p>
    <w:p w:rsidR="00850D1C" w:rsidRPr="00BB41F7" w:rsidRDefault="00850D1C" w:rsidP="00850D1C">
      <w:pPr>
        <w:ind w:right="57"/>
        <w:rPr>
          <w:sz w:val="24"/>
          <w:szCs w:val="24"/>
          <w:lang w:val="ro-RO" w:eastAsia="ru-RU"/>
        </w:rPr>
      </w:pPr>
      <w:r w:rsidRPr="00BB41F7">
        <w:rPr>
          <w:bCs/>
          <w:sz w:val="24"/>
          <w:szCs w:val="24"/>
          <w:lang w:val="ro-RO" w:eastAsia="ru-RU"/>
        </w:rPr>
        <w:t>2. IDNO</w:t>
      </w:r>
      <w:r w:rsidR="00DA32C4" w:rsidRPr="00BB41F7">
        <w:rPr>
          <w:bCs/>
          <w:sz w:val="24"/>
          <w:szCs w:val="24"/>
          <w:lang w:val="ro-RO" w:eastAsia="ru-RU"/>
        </w:rPr>
        <w:t xml:space="preserve"> </w:t>
      </w:r>
      <w:r w:rsidR="00DA32C4" w:rsidRPr="00BB41F7">
        <w:rPr>
          <w:b/>
          <w:sz w:val="24"/>
          <w:szCs w:val="24"/>
        </w:rPr>
        <w:t>1003600157232</w:t>
      </w:r>
    </w:p>
    <w:p w:rsidR="00850D1C" w:rsidRPr="00BB41F7" w:rsidRDefault="00850D1C" w:rsidP="00850D1C">
      <w:pPr>
        <w:ind w:right="57"/>
        <w:rPr>
          <w:sz w:val="24"/>
          <w:szCs w:val="24"/>
          <w:lang w:val="ro-RO" w:eastAsia="ru-RU"/>
        </w:rPr>
      </w:pPr>
      <w:r w:rsidRPr="00BB41F7">
        <w:rPr>
          <w:bCs/>
          <w:sz w:val="24"/>
          <w:szCs w:val="24"/>
          <w:lang w:val="ro-RO" w:eastAsia="ru-RU"/>
        </w:rPr>
        <w:t>3. Adresa</w:t>
      </w:r>
      <w:r w:rsidR="00DA32C4" w:rsidRPr="00BB41F7">
        <w:rPr>
          <w:sz w:val="24"/>
          <w:szCs w:val="24"/>
          <w:lang w:val="ro-RO" w:eastAsia="ru-RU"/>
        </w:rPr>
        <w:t xml:space="preserve"> </w:t>
      </w:r>
      <w:r w:rsidR="003223E9" w:rsidRPr="003223E9">
        <w:rPr>
          <w:b/>
          <w:sz w:val="24"/>
          <w:szCs w:val="24"/>
          <w:lang w:val="ro-RO" w:eastAsia="ru-RU"/>
        </w:rPr>
        <w:t xml:space="preserve">or. </w:t>
      </w:r>
      <w:proofErr w:type="spellStart"/>
      <w:r w:rsidR="00DA32C4" w:rsidRPr="003223E9">
        <w:rPr>
          <w:b/>
          <w:sz w:val="24"/>
          <w:szCs w:val="24"/>
        </w:rPr>
        <w:t>I</w:t>
      </w:r>
      <w:r w:rsidR="00DA32C4" w:rsidRPr="00BB41F7">
        <w:rPr>
          <w:b/>
          <w:sz w:val="24"/>
          <w:szCs w:val="24"/>
        </w:rPr>
        <w:t>aloveni</w:t>
      </w:r>
      <w:proofErr w:type="spellEnd"/>
      <w:r w:rsidR="00DA32C4" w:rsidRPr="00BB41F7">
        <w:rPr>
          <w:b/>
          <w:sz w:val="24"/>
          <w:szCs w:val="24"/>
        </w:rPr>
        <w:t xml:space="preserve">, str. </w:t>
      </w:r>
      <w:proofErr w:type="spellStart"/>
      <w:r w:rsidR="00DA32C4" w:rsidRPr="00BB41F7">
        <w:rPr>
          <w:b/>
          <w:sz w:val="24"/>
          <w:szCs w:val="24"/>
        </w:rPr>
        <w:t>Alexandru</w:t>
      </w:r>
      <w:proofErr w:type="spellEnd"/>
      <w:r w:rsidR="00DA32C4" w:rsidRPr="00BB41F7">
        <w:rPr>
          <w:b/>
          <w:sz w:val="24"/>
          <w:szCs w:val="24"/>
        </w:rPr>
        <w:t xml:space="preserve"> </w:t>
      </w:r>
      <w:proofErr w:type="spellStart"/>
      <w:r w:rsidR="00DA32C4" w:rsidRPr="00BB41F7">
        <w:rPr>
          <w:b/>
          <w:sz w:val="24"/>
          <w:szCs w:val="24"/>
        </w:rPr>
        <w:t>Cel</w:t>
      </w:r>
      <w:proofErr w:type="spellEnd"/>
      <w:r w:rsidR="00DA32C4" w:rsidRPr="00BB41F7">
        <w:rPr>
          <w:b/>
          <w:sz w:val="24"/>
          <w:szCs w:val="24"/>
        </w:rPr>
        <w:t xml:space="preserve"> Bun 7</w:t>
      </w:r>
    </w:p>
    <w:p w:rsidR="00850D1C" w:rsidRPr="00BB41F7" w:rsidRDefault="00850D1C" w:rsidP="00850D1C">
      <w:pPr>
        <w:ind w:right="57"/>
        <w:rPr>
          <w:sz w:val="24"/>
          <w:szCs w:val="24"/>
          <w:lang w:val="ro-RO" w:eastAsia="ru-RU"/>
        </w:rPr>
      </w:pPr>
      <w:r w:rsidRPr="00BB41F7">
        <w:rPr>
          <w:bCs/>
          <w:sz w:val="24"/>
          <w:szCs w:val="24"/>
          <w:lang w:val="ro-RO" w:eastAsia="ru-RU"/>
        </w:rPr>
        <w:t>4. Numărul de telefon/fax</w:t>
      </w:r>
      <w:r w:rsidR="00DA32C4" w:rsidRPr="00BB41F7">
        <w:rPr>
          <w:sz w:val="24"/>
          <w:szCs w:val="24"/>
          <w:lang w:val="ro-RO" w:eastAsia="ru-RU"/>
        </w:rPr>
        <w:t xml:space="preserve"> </w:t>
      </w:r>
      <w:r w:rsidR="00DA32C4" w:rsidRPr="00BB41F7">
        <w:rPr>
          <w:b/>
          <w:sz w:val="24"/>
          <w:szCs w:val="24"/>
        </w:rPr>
        <w:t>0268 2-22-68</w:t>
      </w:r>
      <w:r w:rsidR="00DA32C4" w:rsidRPr="00BB41F7">
        <w:rPr>
          <w:b/>
          <w:sz w:val="24"/>
          <w:szCs w:val="24"/>
          <w:shd w:val="clear" w:color="auto" w:fill="FFFFFF" w:themeFill="background1"/>
          <w:lang w:eastAsia="ru-RU"/>
        </w:rPr>
        <w:softHyphen/>
      </w:r>
      <w:r w:rsidR="00DA32C4" w:rsidRPr="00BB41F7">
        <w:rPr>
          <w:b/>
          <w:sz w:val="24"/>
          <w:szCs w:val="24"/>
          <w:shd w:val="clear" w:color="auto" w:fill="FFFFFF" w:themeFill="background1"/>
          <w:lang w:eastAsia="ru-RU"/>
        </w:rPr>
        <w:softHyphen/>
      </w:r>
    </w:p>
    <w:p w:rsidR="00DA32C4" w:rsidRPr="00BB41F7" w:rsidRDefault="00850D1C" w:rsidP="00DA32C4">
      <w:pPr>
        <w:shd w:val="clear" w:color="auto" w:fill="FFFFFF" w:themeFill="background1"/>
        <w:tabs>
          <w:tab w:val="left" w:pos="284"/>
          <w:tab w:val="right" w:pos="9531"/>
        </w:tabs>
        <w:spacing w:before="120"/>
        <w:jc w:val="left"/>
        <w:rPr>
          <w:b/>
          <w:color w:val="0070C0"/>
          <w:sz w:val="24"/>
          <w:szCs w:val="24"/>
          <w:lang w:val="it-IT" w:eastAsia="ru-RU"/>
        </w:rPr>
      </w:pPr>
      <w:r w:rsidRPr="00BB41F7">
        <w:rPr>
          <w:bCs/>
          <w:sz w:val="24"/>
          <w:szCs w:val="24"/>
          <w:lang w:val="ro-RO" w:eastAsia="ru-RU"/>
        </w:rPr>
        <w:t>5. Adresa de e-mail şi pagina web oficială ale autorităţii contractante</w:t>
      </w:r>
      <w:r w:rsidRPr="00BB41F7">
        <w:rPr>
          <w:sz w:val="24"/>
          <w:szCs w:val="24"/>
          <w:lang w:val="ro-RO" w:eastAsia="ru-RU"/>
        </w:rPr>
        <w:t xml:space="preserve"> </w:t>
      </w:r>
      <w:r w:rsidR="00DA32C4" w:rsidRPr="00BB41F7">
        <w:rPr>
          <w:sz w:val="24"/>
          <w:szCs w:val="24"/>
          <w:lang w:val="ro-RO" w:eastAsia="ru-RU"/>
        </w:rPr>
        <w:t xml:space="preserve"> </w:t>
      </w:r>
      <w:hyperlink r:id="rId5" w:history="1">
        <w:r w:rsidR="00DA32C4" w:rsidRPr="00BB41F7">
          <w:rPr>
            <w:rStyle w:val="a4"/>
            <w:b/>
            <w:color w:val="0070C0"/>
            <w:sz w:val="24"/>
            <w:szCs w:val="24"/>
            <w:shd w:val="clear" w:color="auto" w:fill="FFFFFF"/>
          </w:rPr>
          <w:t>srialoveni@ms.md</w:t>
        </w:r>
      </w:hyperlink>
      <w:r w:rsidR="00DA32C4" w:rsidRPr="00BB41F7">
        <w:rPr>
          <w:b/>
          <w:color w:val="0070C0"/>
          <w:sz w:val="24"/>
          <w:szCs w:val="24"/>
          <w:shd w:val="clear" w:color="auto" w:fill="FFFFFF"/>
        </w:rPr>
        <w:t xml:space="preserve"> </w:t>
      </w:r>
      <w:hyperlink r:id="rId6" w:history="1">
        <w:r w:rsidR="00DA32C4" w:rsidRPr="00BB41F7">
          <w:rPr>
            <w:rStyle w:val="a4"/>
            <w:b/>
            <w:color w:val="0070C0"/>
            <w:sz w:val="24"/>
            <w:szCs w:val="24"/>
          </w:rPr>
          <w:t>www.srialoveni.md</w:t>
        </w:r>
      </w:hyperlink>
    </w:p>
    <w:p w:rsidR="00850D1C" w:rsidRPr="00BB41F7" w:rsidRDefault="00850D1C" w:rsidP="00DA32C4">
      <w:pPr>
        <w:ind w:right="57" w:firstLine="0"/>
        <w:rPr>
          <w:bCs/>
          <w:sz w:val="24"/>
          <w:szCs w:val="24"/>
          <w:lang w:val="it-IT" w:eastAsia="ru-RU"/>
        </w:rPr>
      </w:pPr>
    </w:p>
    <w:p w:rsidR="00850D1C" w:rsidRPr="00BB41F7" w:rsidRDefault="00850D1C" w:rsidP="00850D1C">
      <w:pPr>
        <w:ind w:right="57"/>
        <w:rPr>
          <w:sz w:val="24"/>
          <w:szCs w:val="24"/>
          <w:lang w:val="ro-RO" w:eastAsia="ru-RU"/>
        </w:rPr>
      </w:pPr>
      <w:r w:rsidRPr="00BB41F7">
        <w:rPr>
          <w:bCs/>
          <w:sz w:val="24"/>
          <w:szCs w:val="24"/>
          <w:lang w:val="ro-RO" w:eastAsia="ru-RU"/>
        </w:rPr>
        <w:t xml:space="preserve">6. Adresa de e-mail sau pagina web oficială de la care se va putea obţine accesul la documentaţia de atribuire: </w:t>
      </w:r>
      <w:r w:rsidRPr="00BB41F7">
        <w:rPr>
          <w:bCs/>
          <w:i/>
          <w:iCs/>
          <w:sz w:val="24"/>
          <w:szCs w:val="24"/>
          <w:lang w:val="ro-RO" w:eastAsia="ru-RU"/>
        </w:rPr>
        <w:t>documentaţia de atribuire este anexată în cadrul procedurii în SIA RSAP.</w:t>
      </w:r>
    </w:p>
    <w:p w:rsidR="00850D1C" w:rsidRPr="00BB41F7" w:rsidRDefault="00850D1C" w:rsidP="00850D1C">
      <w:pPr>
        <w:ind w:right="57"/>
        <w:rPr>
          <w:sz w:val="24"/>
          <w:szCs w:val="24"/>
          <w:lang w:val="ro-RO" w:eastAsia="ru-RU"/>
        </w:rPr>
      </w:pPr>
      <w:r w:rsidRPr="00BB41F7">
        <w:rPr>
          <w:bCs/>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00C753FF" w:rsidRPr="00BB41F7">
        <w:rPr>
          <w:bCs/>
          <w:sz w:val="24"/>
          <w:szCs w:val="24"/>
          <w:lang w:val="ro-RO" w:eastAsia="ru-RU"/>
        </w:rPr>
        <w:t xml:space="preserve">) </w:t>
      </w:r>
      <w:r w:rsidR="00C753FF" w:rsidRPr="00BB41F7">
        <w:rPr>
          <w:b/>
          <w:sz w:val="24"/>
          <w:szCs w:val="24"/>
          <w:u w:val="single"/>
          <w:lang w:val="it-IT" w:eastAsia="ru-RU"/>
        </w:rPr>
        <w:t>Institutie medico sanitară publică</w:t>
      </w:r>
    </w:p>
    <w:p w:rsidR="00850D1C" w:rsidRPr="00BB41F7" w:rsidRDefault="00850D1C" w:rsidP="00850D1C">
      <w:pPr>
        <w:ind w:right="57"/>
        <w:rPr>
          <w:sz w:val="24"/>
          <w:szCs w:val="24"/>
          <w:lang w:val="ro-RO"/>
        </w:rPr>
      </w:pPr>
      <w:r w:rsidRPr="00BB41F7">
        <w:rPr>
          <w:bCs/>
          <w:sz w:val="24"/>
          <w:szCs w:val="24"/>
          <w:lang w:val="ro-RO" w:eastAsia="ru-RU"/>
        </w:rPr>
        <w:t>8. Cumpărătorul invită operatorii economici interesaţi, care îi pot satisface necesităţile, să participe la procedura de achiziţie privind livrarea/prestarea următoarelor bunuri/servicii:</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237" w:type="pct"/>
        <w:tblInd w:w="108" w:type="dxa"/>
        <w:tblLayout w:type="fixed"/>
        <w:tblLook w:val="04A0"/>
      </w:tblPr>
      <w:tblGrid>
        <w:gridCol w:w="850"/>
        <w:gridCol w:w="1278"/>
        <w:gridCol w:w="1416"/>
        <w:gridCol w:w="1276"/>
        <w:gridCol w:w="1276"/>
        <w:gridCol w:w="2409"/>
        <w:gridCol w:w="1525"/>
      </w:tblGrid>
      <w:tr w:rsidR="00C753FF" w:rsidRPr="009737C6" w:rsidTr="0083548F">
        <w:tc>
          <w:tcPr>
            <w:tcW w:w="424" w:type="pct"/>
          </w:tcPr>
          <w:p w:rsidR="00850D1C" w:rsidRPr="009737C6" w:rsidRDefault="00850D1C" w:rsidP="00821DE0">
            <w:pPr>
              <w:ind w:firstLine="0"/>
              <w:jc w:val="center"/>
              <w:rPr>
                <w:lang w:val="ro-RO"/>
              </w:rPr>
            </w:pPr>
            <w:r w:rsidRPr="009737C6">
              <w:rPr>
                <w:b/>
                <w:bCs/>
                <w:lang w:val="ro-RO" w:eastAsia="ru-RU"/>
              </w:rPr>
              <w:t>Nr.</w:t>
            </w:r>
            <w:r w:rsidRPr="009737C6">
              <w:rPr>
                <w:b/>
                <w:bCs/>
                <w:lang w:val="ro-RO" w:eastAsia="ru-RU"/>
              </w:rPr>
              <w:br/>
              <w:t>crt.</w:t>
            </w:r>
          </w:p>
        </w:tc>
        <w:tc>
          <w:tcPr>
            <w:tcW w:w="637" w:type="pct"/>
          </w:tcPr>
          <w:p w:rsidR="00850D1C" w:rsidRPr="009737C6" w:rsidRDefault="00850D1C" w:rsidP="00821DE0">
            <w:pPr>
              <w:ind w:firstLine="0"/>
              <w:jc w:val="center"/>
              <w:rPr>
                <w:lang w:val="ro-RO"/>
              </w:rPr>
            </w:pPr>
            <w:r w:rsidRPr="009737C6">
              <w:rPr>
                <w:b/>
                <w:bCs/>
                <w:lang w:val="ro-RO" w:eastAsia="ru-RU"/>
              </w:rPr>
              <w:t>Cod</w:t>
            </w:r>
            <w:r>
              <w:rPr>
                <w:b/>
                <w:bCs/>
                <w:lang w:val="ro-RO" w:eastAsia="ru-RU"/>
              </w:rPr>
              <w:t>ul</w:t>
            </w:r>
            <w:r w:rsidRPr="009737C6">
              <w:rPr>
                <w:b/>
                <w:bCs/>
                <w:lang w:val="ro-RO" w:eastAsia="ru-RU"/>
              </w:rPr>
              <w:br/>
              <w:t>CPV</w:t>
            </w:r>
          </w:p>
        </w:tc>
        <w:tc>
          <w:tcPr>
            <w:tcW w:w="706" w:type="pct"/>
          </w:tcPr>
          <w:p w:rsidR="00850D1C" w:rsidRPr="009737C6" w:rsidRDefault="00850D1C" w:rsidP="0083548F">
            <w:pPr>
              <w:ind w:firstLine="0"/>
              <w:jc w:val="center"/>
              <w:rPr>
                <w:lang w:val="ro-RO"/>
              </w:rPr>
            </w:pPr>
            <w:r w:rsidRPr="009737C6">
              <w:rPr>
                <w:b/>
                <w:bCs/>
                <w:lang w:val="ro-RO" w:eastAsia="ru-RU"/>
              </w:rPr>
              <w:t>Denumirea</w:t>
            </w:r>
            <w:r w:rsidRPr="009737C6">
              <w:rPr>
                <w:b/>
                <w:bCs/>
                <w:lang w:val="ro-RO" w:eastAsia="ru-RU"/>
              </w:rPr>
              <w:br/>
              <w:t>bunurilor</w:t>
            </w:r>
            <w:r w:rsidR="0083548F">
              <w:rPr>
                <w:b/>
                <w:bCs/>
                <w:lang w:val="ro-RO" w:eastAsia="ru-RU"/>
              </w:rPr>
              <w:t xml:space="preserve"> </w:t>
            </w:r>
          </w:p>
        </w:tc>
        <w:tc>
          <w:tcPr>
            <w:tcW w:w="636" w:type="pct"/>
          </w:tcPr>
          <w:p w:rsidR="00850D1C" w:rsidRPr="009737C6" w:rsidRDefault="00850D1C" w:rsidP="00821DE0">
            <w:pPr>
              <w:ind w:firstLine="0"/>
              <w:jc w:val="center"/>
              <w:rPr>
                <w:lang w:val="ro-RO"/>
              </w:rPr>
            </w:pPr>
            <w:r w:rsidRPr="009737C6">
              <w:rPr>
                <w:b/>
                <w:bCs/>
                <w:lang w:val="ro-RO" w:eastAsia="ru-RU"/>
              </w:rPr>
              <w:t>Unitatea de</w:t>
            </w:r>
            <w:r w:rsidRPr="009737C6">
              <w:rPr>
                <w:b/>
                <w:bCs/>
                <w:lang w:val="ro-RO" w:eastAsia="ru-RU"/>
              </w:rPr>
              <w:br/>
              <w:t>măsură</w:t>
            </w:r>
          </w:p>
        </w:tc>
        <w:tc>
          <w:tcPr>
            <w:tcW w:w="636" w:type="pct"/>
          </w:tcPr>
          <w:p w:rsidR="00850D1C" w:rsidRPr="009737C6" w:rsidRDefault="00850D1C" w:rsidP="00821DE0">
            <w:pPr>
              <w:ind w:firstLine="0"/>
              <w:jc w:val="center"/>
              <w:rPr>
                <w:lang w:val="ro-RO"/>
              </w:rPr>
            </w:pPr>
            <w:r w:rsidRPr="009737C6">
              <w:rPr>
                <w:b/>
                <w:bCs/>
                <w:lang w:val="ro-RO" w:eastAsia="ru-RU"/>
              </w:rPr>
              <w:t>Cantitatea</w:t>
            </w:r>
          </w:p>
        </w:tc>
        <w:tc>
          <w:tcPr>
            <w:tcW w:w="1201" w:type="pct"/>
          </w:tcPr>
          <w:p w:rsidR="00850D1C" w:rsidRPr="009737C6" w:rsidRDefault="00850D1C" w:rsidP="00821DE0">
            <w:pPr>
              <w:ind w:firstLine="0"/>
              <w:jc w:val="center"/>
              <w:rPr>
                <w:lang w:val="ro-RO"/>
              </w:rPr>
            </w:pPr>
            <w:r w:rsidRPr="009737C6">
              <w:rPr>
                <w:b/>
                <w:bCs/>
                <w:lang w:val="ro-RO" w:eastAsia="ru-RU"/>
              </w:rPr>
              <w:t xml:space="preserve">Specificarea tehnică deplină solicitată, </w:t>
            </w:r>
            <w:r>
              <w:rPr>
                <w:b/>
                <w:bCs/>
                <w:lang w:val="ro-RO" w:eastAsia="ru-RU"/>
              </w:rPr>
              <w:t>s</w:t>
            </w:r>
            <w:r w:rsidRPr="009737C6">
              <w:rPr>
                <w:b/>
                <w:bCs/>
                <w:lang w:val="ro-RO" w:eastAsia="ru-RU"/>
              </w:rPr>
              <w:t>tandarde</w:t>
            </w:r>
            <w:r>
              <w:rPr>
                <w:b/>
                <w:bCs/>
                <w:lang w:val="ro-RO" w:eastAsia="ru-RU"/>
              </w:rPr>
              <w:t>le</w:t>
            </w:r>
            <w:r w:rsidRPr="009737C6">
              <w:rPr>
                <w:b/>
                <w:bCs/>
                <w:lang w:val="ro-RO" w:eastAsia="ru-RU"/>
              </w:rPr>
              <w:t xml:space="preserve"> de referinţă</w:t>
            </w:r>
          </w:p>
        </w:tc>
        <w:tc>
          <w:tcPr>
            <w:tcW w:w="760" w:type="pct"/>
          </w:tcPr>
          <w:p w:rsidR="00850D1C" w:rsidRDefault="00850D1C" w:rsidP="00821DE0">
            <w:pPr>
              <w:ind w:firstLine="0"/>
              <w:jc w:val="center"/>
              <w:rPr>
                <w:lang w:val="ro-RO" w:eastAsia="ru-RU"/>
              </w:rPr>
            </w:pPr>
            <w:r w:rsidRPr="009737C6">
              <w:rPr>
                <w:b/>
                <w:bCs/>
                <w:lang w:val="ro-RO" w:eastAsia="ru-RU"/>
              </w:rPr>
              <w:t>Valoarea estimată</w:t>
            </w:r>
          </w:p>
          <w:p w:rsidR="00850D1C" w:rsidRPr="00D95C0E" w:rsidRDefault="00850D1C" w:rsidP="00821DE0">
            <w:pPr>
              <w:ind w:firstLine="0"/>
              <w:jc w:val="center"/>
              <w:rPr>
                <w:b/>
                <w:lang w:val="ro-RO"/>
              </w:rPr>
            </w:pPr>
            <w:r w:rsidRPr="00D95C0E">
              <w:rPr>
                <w:b/>
                <w:lang w:val="ro-RO" w:eastAsia="ru-RU"/>
              </w:rPr>
              <w:t>(se va indica pentru fiecare lot în parte)</w:t>
            </w:r>
          </w:p>
        </w:tc>
      </w:tr>
      <w:tr w:rsidR="00A94C85" w:rsidRPr="009737C6" w:rsidTr="0083548F">
        <w:tc>
          <w:tcPr>
            <w:tcW w:w="5000" w:type="pct"/>
            <w:gridSpan w:val="7"/>
          </w:tcPr>
          <w:p w:rsidR="00A94C85" w:rsidRPr="00A94C85" w:rsidRDefault="00A94C85" w:rsidP="00A94C85">
            <w:pPr>
              <w:ind w:firstLine="0"/>
              <w:rPr>
                <w:b/>
                <w:bCs/>
                <w:lang w:val="ro-RO" w:eastAsia="ru-RU"/>
              </w:rPr>
            </w:pPr>
            <w:r>
              <w:rPr>
                <w:b/>
                <w:bCs/>
                <w:lang w:val="ro-RO" w:eastAsia="ru-RU"/>
              </w:rPr>
              <w:t xml:space="preserve">Lot 1 </w:t>
            </w:r>
            <w:r>
              <w:rPr>
                <w:sz w:val="24"/>
                <w:szCs w:val="24"/>
                <w:lang w:val="ro-RO" w:eastAsia="ru-RU"/>
              </w:rPr>
              <w:t>Produse petroliere pentru anul 202</w:t>
            </w:r>
            <w:r w:rsidR="0083548F">
              <w:rPr>
                <w:sz w:val="24"/>
                <w:szCs w:val="24"/>
                <w:lang w:val="ro-RO" w:eastAsia="ru-RU"/>
              </w:rPr>
              <w:t>6</w:t>
            </w:r>
          </w:p>
          <w:p w:rsidR="00A94C85" w:rsidRPr="009737C6" w:rsidRDefault="00A94C85" w:rsidP="00821DE0">
            <w:pPr>
              <w:ind w:firstLine="0"/>
              <w:jc w:val="center"/>
              <w:rPr>
                <w:b/>
                <w:bCs/>
                <w:lang w:val="ro-RO" w:eastAsia="ru-RU"/>
              </w:rPr>
            </w:pPr>
          </w:p>
        </w:tc>
      </w:tr>
      <w:tr w:rsidR="00C753FF" w:rsidRPr="009737C6" w:rsidTr="0083548F">
        <w:tc>
          <w:tcPr>
            <w:tcW w:w="424" w:type="pct"/>
          </w:tcPr>
          <w:p w:rsidR="00C753FF" w:rsidRPr="009737C6" w:rsidRDefault="00A94C85" w:rsidP="00821DE0">
            <w:pPr>
              <w:ind w:firstLine="0"/>
              <w:rPr>
                <w:lang w:val="ro-RO"/>
              </w:rPr>
            </w:pPr>
            <w:r>
              <w:rPr>
                <w:lang w:val="ro-RO"/>
              </w:rPr>
              <w:t>1</w:t>
            </w:r>
          </w:p>
        </w:tc>
        <w:tc>
          <w:tcPr>
            <w:tcW w:w="637" w:type="pct"/>
            <w:vAlign w:val="center"/>
          </w:tcPr>
          <w:p w:rsidR="00C753FF" w:rsidRPr="005823DE" w:rsidRDefault="00C753FF" w:rsidP="00C753FF">
            <w:pPr>
              <w:spacing w:before="120"/>
              <w:ind w:firstLine="0"/>
              <w:jc w:val="left"/>
            </w:pPr>
            <w:r w:rsidRPr="005823DE">
              <w:t>09100000-0</w:t>
            </w:r>
          </w:p>
        </w:tc>
        <w:tc>
          <w:tcPr>
            <w:tcW w:w="706" w:type="pct"/>
            <w:vAlign w:val="center"/>
          </w:tcPr>
          <w:p w:rsidR="00C753FF" w:rsidRPr="0083548F" w:rsidRDefault="00BB41F7" w:rsidP="00C753FF">
            <w:pPr>
              <w:ind w:firstLine="0"/>
              <w:jc w:val="left"/>
              <w:rPr>
                <w:color w:val="000000"/>
              </w:rPr>
            </w:pPr>
            <w:r w:rsidRPr="0083548F">
              <w:t xml:space="preserve">1.1 </w:t>
            </w:r>
            <w:proofErr w:type="spellStart"/>
            <w:r w:rsidR="00C753FF" w:rsidRPr="0083548F">
              <w:t>Benzină</w:t>
            </w:r>
            <w:proofErr w:type="spellEnd"/>
            <w:r w:rsidR="00C753FF" w:rsidRPr="0083548F">
              <w:t xml:space="preserve"> A-95</w:t>
            </w:r>
          </w:p>
        </w:tc>
        <w:tc>
          <w:tcPr>
            <w:tcW w:w="636" w:type="pct"/>
            <w:vAlign w:val="center"/>
          </w:tcPr>
          <w:p w:rsidR="00C753FF" w:rsidRPr="00033C6F" w:rsidRDefault="00C753FF" w:rsidP="00C753FF">
            <w:pPr>
              <w:ind w:firstLine="0"/>
              <w:jc w:val="left"/>
            </w:pPr>
            <w:r>
              <w:t>L</w:t>
            </w:r>
          </w:p>
        </w:tc>
        <w:tc>
          <w:tcPr>
            <w:tcW w:w="636" w:type="pct"/>
            <w:vAlign w:val="center"/>
          </w:tcPr>
          <w:p w:rsidR="00C753FF" w:rsidRPr="004E7B72" w:rsidRDefault="00C4627D" w:rsidP="00C753FF">
            <w:pPr>
              <w:ind w:firstLine="0"/>
              <w:jc w:val="left"/>
            </w:pPr>
            <w:r>
              <w:t>6</w:t>
            </w:r>
            <w:r w:rsidR="00C753FF">
              <w:t>0</w:t>
            </w:r>
            <w:r w:rsidR="00C753FF" w:rsidRPr="004E7B72">
              <w:t>00</w:t>
            </w:r>
          </w:p>
        </w:tc>
        <w:tc>
          <w:tcPr>
            <w:tcW w:w="1201" w:type="pct"/>
            <w:vAlign w:val="center"/>
          </w:tcPr>
          <w:p w:rsidR="00C753FF" w:rsidRPr="0083548F" w:rsidRDefault="00C753FF" w:rsidP="00C753FF">
            <w:pPr>
              <w:autoSpaceDE w:val="0"/>
              <w:autoSpaceDN w:val="0"/>
              <w:adjustRightInd w:val="0"/>
              <w:ind w:firstLine="0"/>
              <w:jc w:val="left"/>
              <w:rPr>
                <w:rFonts w:eastAsiaTheme="minorEastAsia"/>
                <w:lang w:eastAsia="zh-CN"/>
              </w:rPr>
            </w:pPr>
            <w:proofErr w:type="spellStart"/>
            <w:r w:rsidRPr="0083548F">
              <w:rPr>
                <w:rFonts w:eastAsiaTheme="minorEastAsia"/>
                <w:lang w:eastAsia="zh-CN"/>
              </w:rPr>
              <w:t>Cifra</w:t>
            </w:r>
            <w:proofErr w:type="spellEnd"/>
            <w:r w:rsidRPr="0083548F">
              <w:rPr>
                <w:rFonts w:eastAsiaTheme="minorEastAsia"/>
                <w:lang w:eastAsia="zh-CN"/>
              </w:rPr>
              <w:t xml:space="preserve"> </w:t>
            </w:r>
            <w:proofErr w:type="spellStart"/>
            <w:r w:rsidRPr="0083548F">
              <w:rPr>
                <w:rFonts w:eastAsiaTheme="minorEastAsia"/>
                <w:lang w:eastAsia="zh-CN"/>
              </w:rPr>
              <w:t>octanică</w:t>
            </w:r>
            <w:proofErr w:type="spellEnd"/>
            <w:r w:rsidRPr="0083548F">
              <w:rPr>
                <w:rFonts w:eastAsiaTheme="minorEastAsia"/>
                <w:lang w:eastAsia="zh-CN"/>
              </w:rPr>
              <w:t>, COR, min. 95;</w:t>
            </w:r>
          </w:p>
          <w:p w:rsidR="00C753FF" w:rsidRPr="0083548F" w:rsidRDefault="00C753FF" w:rsidP="00C753FF">
            <w:pPr>
              <w:ind w:firstLine="0"/>
              <w:jc w:val="left"/>
            </w:pPr>
            <w:r w:rsidRPr="0083548F">
              <w:rPr>
                <w:rFonts w:eastAsiaTheme="minorEastAsia"/>
                <w:lang w:eastAsia="zh-CN"/>
              </w:rPr>
              <w:t xml:space="preserve">- Aspect </w:t>
            </w:r>
            <w:proofErr w:type="spellStart"/>
            <w:r w:rsidRPr="0083548F">
              <w:rPr>
                <w:rFonts w:eastAsiaTheme="minorEastAsia"/>
                <w:lang w:eastAsia="zh-CN"/>
              </w:rPr>
              <w:t>limpede</w:t>
            </w:r>
            <w:proofErr w:type="spellEnd"/>
            <w:r w:rsidRPr="0083548F">
              <w:rPr>
                <w:rFonts w:eastAsiaTheme="minorEastAsia"/>
                <w:lang w:eastAsia="zh-CN"/>
              </w:rPr>
              <w:t xml:space="preserve"> </w:t>
            </w:r>
            <w:proofErr w:type="spellStart"/>
            <w:r w:rsidRPr="0083548F">
              <w:rPr>
                <w:rFonts w:eastAsiaTheme="minorEastAsia"/>
                <w:lang w:eastAsia="zh-CN"/>
              </w:rPr>
              <w:t>şi</w:t>
            </w:r>
            <w:proofErr w:type="spellEnd"/>
            <w:r w:rsidRPr="0083548F">
              <w:rPr>
                <w:rFonts w:eastAsiaTheme="minorEastAsia"/>
                <w:lang w:eastAsia="zh-CN"/>
              </w:rPr>
              <w:t xml:space="preserve"> transparent.</w:t>
            </w:r>
          </w:p>
        </w:tc>
        <w:tc>
          <w:tcPr>
            <w:tcW w:w="760" w:type="pct"/>
            <w:vAlign w:val="center"/>
          </w:tcPr>
          <w:p w:rsidR="00C753FF" w:rsidRPr="008E6FB5" w:rsidRDefault="001D7AD5" w:rsidP="00C722D3">
            <w:pPr>
              <w:ind w:firstLine="0"/>
              <w:jc w:val="left"/>
            </w:pPr>
            <w:r>
              <w:t xml:space="preserve"> </w:t>
            </w:r>
          </w:p>
        </w:tc>
      </w:tr>
      <w:tr w:rsidR="00C753FF" w:rsidRPr="009737C6" w:rsidTr="0083548F">
        <w:tc>
          <w:tcPr>
            <w:tcW w:w="424" w:type="pct"/>
          </w:tcPr>
          <w:p w:rsidR="00C753FF" w:rsidRPr="009737C6" w:rsidRDefault="00A94C85" w:rsidP="00821DE0">
            <w:pPr>
              <w:ind w:firstLine="0"/>
              <w:rPr>
                <w:lang w:val="ro-RO"/>
              </w:rPr>
            </w:pPr>
            <w:r>
              <w:rPr>
                <w:lang w:val="ro-RO"/>
              </w:rPr>
              <w:t>2</w:t>
            </w:r>
          </w:p>
        </w:tc>
        <w:tc>
          <w:tcPr>
            <w:tcW w:w="637" w:type="pct"/>
            <w:vAlign w:val="center"/>
          </w:tcPr>
          <w:p w:rsidR="00C753FF" w:rsidRPr="005823DE" w:rsidRDefault="00C753FF" w:rsidP="00C753FF">
            <w:pPr>
              <w:spacing w:before="120"/>
              <w:ind w:firstLine="0"/>
              <w:jc w:val="left"/>
            </w:pPr>
            <w:r w:rsidRPr="005823DE">
              <w:t>09100000-0</w:t>
            </w:r>
          </w:p>
        </w:tc>
        <w:tc>
          <w:tcPr>
            <w:tcW w:w="706" w:type="pct"/>
            <w:vAlign w:val="center"/>
          </w:tcPr>
          <w:p w:rsidR="00C753FF" w:rsidRPr="0083548F" w:rsidRDefault="00BB41F7" w:rsidP="00C722D3">
            <w:pPr>
              <w:ind w:firstLine="0"/>
              <w:jc w:val="left"/>
            </w:pPr>
            <w:r w:rsidRPr="0083548F">
              <w:rPr>
                <w:rFonts w:eastAsiaTheme="minorEastAsia"/>
                <w:lang w:eastAsia="zh-CN"/>
              </w:rPr>
              <w:t xml:space="preserve">1.2 </w:t>
            </w:r>
            <w:proofErr w:type="spellStart"/>
            <w:r w:rsidR="00C753FF" w:rsidRPr="0083548F">
              <w:rPr>
                <w:rFonts w:eastAsiaTheme="minorEastAsia"/>
                <w:lang w:eastAsia="zh-CN"/>
              </w:rPr>
              <w:t>Motorină</w:t>
            </w:r>
            <w:proofErr w:type="spellEnd"/>
            <w:r w:rsidR="00C753FF" w:rsidRPr="0083548F">
              <w:rPr>
                <w:rFonts w:eastAsiaTheme="minorEastAsia"/>
                <w:lang w:eastAsia="zh-CN"/>
              </w:rPr>
              <w:t xml:space="preserve"> Euro</w:t>
            </w:r>
          </w:p>
        </w:tc>
        <w:tc>
          <w:tcPr>
            <w:tcW w:w="636" w:type="pct"/>
            <w:vAlign w:val="center"/>
          </w:tcPr>
          <w:p w:rsidR="00C753FF" w:rsidRPr="00703711" w:rsidRDefault="00C753FF" w:rsidP="00C722D3">
            <w:pPr>
              <w:ind w:firstLine="0"/>
              <w:jc w:val="left"/>
            </w:pPr>
            <w:r>
              <w:t>L</w:t>
            </w:r>
          </w:p>
        </w:tc>
        <w:tc>
          <w:tcPr>
            <w:tcW w:w="636" w:type="pct"/>
            <w:vAlign w:val="center"/>
          </w:tcPr>
          <w:p w:rsidR="00C753FF" w:rsidRPr="004E7B72" w:rsidRDefault="00C4627D" w:rsidP="00C722D3">
            <w:pPr>
              <w:ind w:firstLine="0"/>
              <w:jc w:val="left"/>
            </w:pPr>
            <w:r>
              <w:t>6</w:t>
            </w:r>
            <w:r w:rsidR="00C753FF">
              <w:t>0</w:t>
            </w:r>
            <w:r w:rsidR="00C753FF" w:rsidRPr="004E7B72">
              <w:t>00</w:t>
            </w:r>
          </w:p>
        </w:tc>
        <w:tc>
          <w:tcPr>
            <w:tcW w:w="1201" w:type="pct"/>
            <w:vAlign w:val="center"/>
          </w:tcPr>
          <w:p w:rsidR="00C753FF" w:rsidRPr="0083548F" w:rsidRDefault="00C753FF" w:rsidP="00C753FF">
            <w:pPr>
              <w:autoSpaceDE w:val="0"/>
              <w:autoSpaceDN w:val="0"/>
              <w:adjustRightInd w:val="0"/>
              <w:ind w:firstLine="0"/>
              <w:jc w:val="left"/>
              <w:rPr>
                <w:rFonts w:eastAsiaTheme="minorEastAsia"/>
                <w:lang w:eastAsia="zh-CN"/>
              </w:rPr>
            </w:pPr>
            <w:proofErr w:type="spellStart"/>
            <w:r w:rsidRPr="0083548F">
              <w:rPr>
                <w:rFonts w:eastAsiaTheme="minorEastAsia"/>
                <w:lang w:eastAsia="zh-CN"/>
              </w:rPr>
              <w:t>Aditivii</w:t>
            </w:r>
            <w:proofErr w:type="spellEnd"/>
            <w:r w:rsidRPr="0083548F">
              <w:rPr>
                <w:rFonts w:eastAsiaTheme="minorEastAsia"/>
                <w:lang w:eastAsia="zh-CN"/>
              </w:rPr>
              <w:t xml:space="preserve"> din </w:t>
            </w:r>
            <w:proofErr w:type="spellStart"/>
            <w:r w:rsidRPr="0083548F">
              <w:rPr>
                <w:rFonts w:eastAsiaTheme="minorEastAsia"/>
                <w:lang w:eastAsia="zh-CN"/>
              </w:rPr>
              <w:t>motorină</w:t>
            </w:r>
            <w:proofErr w:type="spellEnd"/>
            <w:r w:rsidRPr="0083548F">
              <w:rPr>
                <w:rFonts w:eastAsiaTheme="minorEastAsia"/>
                <w:lang w:eastAsia="zh-CN"/>
              </w:rPr>
              <w:t xml:space="preserve"> nu </w:t>
            </w:r>
            <w:proofErr w:type="spellStart"/>
            <w:r w:rsidRPr="0083548F">
              <w:rPr>
                <w:rFonts w:eastAsiaTheme="minorEastAsia"/>
                <w:lang w:eastAsia="zh-CN"/>
              </w:rPr>
              <w:t>trebuie</w:t>
            </w:r>
            <w:proofErr w:type="spellEnd"/>
            <w:r w:rsidRPr="0083548F">
              <w:rPr>
                <w:rFonts w:eastAsiaTheme="minorEastAsia"/>
                <w:lang w:eastAsia="zh-CN"/>
              </w:rPr>
              <w:t xml:space="preserve"> </w:t>
            </w:r>
            <w:proofErr w:type="spellStart"/>
            <w:r w:rsidRPr="0083548F">
              <w:rPr>
                <w:rFonts w:eastAsiaTheme="minorEastAsia"/>
                <w:lang w:eastAsia="zh-CN"/>
              </w:rPr>
              <w:t>să</w:t>
            </w:r>
            <w:proofErr w:type="spellEnd"/>
          </w:p>
          <w:p w:rsidR="00C753FF" w:rsidRPr="0083548F" w:rsidRDefault="00C753FF" w:rsidP="00C753FF">
            <w:pPr>
              <w:autoSpaceDE w:val="0"/>
              <w:autoSpaceDN w:val="0"/>
              <w:adjustRightInd w:val="0"/>
              <w:ind w:firstLine="0"/>
              <w:jc w:val="left"/>
              <w:rPr>
                <w:rFonts w:eastAsiaTheme="minorEastAsia"/>
                <w:lang w:eastAsia="zh-CN"/>
              </w:rPr>
            </w:pPr>
            <w:proofErr w:type="spellStart"/>
            <w:proofErr w:type="gramStart"/>
            <w:r w:rsidRPr="0083548F">
              <w:rPr>
                <w:rFonts w:eastAsiaTheme="minorEastAsia"/>
                <w:lang w:eastAsia="zh-CN"/>
              </w:rPr>
              <w:t>conţină</w:t>
            </w:r>
            <w:proofErr w:type="spellEnd"/>
            <w:proofErr w:type="gramEnd"/>
            <w:r w:rsidRPr="0083548F">
              <w:rPr>
                <w:rFonts w:eastAsiaTheme="minorEastAsia"/>
                <w:lang w:eastAsia="zh-CN"/>
              </w:rPr>
              <w:t xml:space="preserve"> </w:t>
            </w:r>
            <w:proofErr w:type="spellStart"/>
            <w:r w:rsidRPr="0083548F">
              <w:rPr>
                <w:rFonts w:eastAsiaTheme="minorEastAsia"/>
                <w:lang w:eastAsia="zh-CN"/>
              </w:rPr>
              <w:t>compuşi</w:t>
            </w:r>
            <w:proofErr w:type="spellEnd"/>
            <w:r w:rsidRPr="0083548F">
              <w:rPr>
                <w:rFonts w:eastAsiaTheme="minorEastAsia"/>
                <w:lang w:eastAsia="zh-CN"/>
              </w:rPr>
              <w:t xml:space="preserve"> </w:t>
            </w:r>
            <w:proofErr w:type="spellStart"/>
            <w:r w:rsidRPr="0083548F">
              <w:rPr>
                <w:rFonts w:eastAsiaTheme="minorEastAsia"/>
                <w:lang w:eastAsia="zh-CN"/>
              </w:rPr>
              <w:t>ai</w:t>
            </w:r>
            <w:proofErr w:type="spellEnd"/>
            <w:r w:rsidRPr="0083548F">
              <w:rPr>
                <w:rFonts w:eastAsiaTheme="minorEastAsia"/>
                <w:lang w:eastAsia="zh-CN"/>
              </w:rPr>
              <w:t xml:space="preserve"> </w:t>
            </w:r>
            <w:proofErr w:type="spellStart"/>
            <w:r w:rsidRPr="0083548F">
              <w:rPr>
                <w:rFonts w:eastAsiaTheme="minorEastAsia"/>
                <w:lang w:eastAsia="zh-CN"/>
              </w:rPr>
              <w:t>metalelor</w:t>
            </w:r>
            <w:proofErr w:type="spellEnd"/>
            <w:r w:rsidRPr="0083548F">
              <w:rPr>
                <w:rFonts w:eastAsiaTheme="minorEastAsia"/>
                <w:lang w:eastAsia="zh-CN"/>
              </w:rPr>
              <w:t xml:space="preserve"> </w:t>
            </w:r>
            <w:proofErr w:type="spellStart"/>
            <w:r w:rsidRPr="0083548F">
              <w:rPr>
                <w:rFonts w:eastAsiaTheme="minorEastAsia"/>
                <w:lang w:eastAsia="zh-CN"/>
              </w:rPr>
              <w:t>şi</w:t>
            </w:r>
            <w:proofErr w:type="spellEnd"/>
            <w:r w:rsidRPr="0083548F">
              <w:rPr>
                <w:rFonts w:eastAsiaTheme="minorEastAsia"/>
                <w:lang w:eastAsia="zh-CN"/>
              </w:rPr>
              <w:t xml:space="preserve"> </w:t>
            </w:r>
            <w:proofErr w:type="spellStart"/>
            <w:r w:rsidRPr="0083548F">
              <w:rPr>
                <w:rFonts w:eastAsiaTheme="minorEastAsia"/>
                <w:lang w:eastAsia="zh-CN"/>
              </w:rPr>
              <w:t>fosforului</w:t>
            </w:r>
            <w:proofErr w:type="spellEnd"/>
            <w:r w:rsidRPr="0083548F">
              <w:rPr>
                <w:rFonts w:eastAsiaTheme="minorEastAsia"/>
                <w:lang w:eastAsia="zh-CN"/>
              </w:rPr>
              <w:t>.</w:t>
            </w:r>
          </w:p>
          <w:p w:rsidR="00C753FF" w:rsidRPr="0083548F" w:rsidRDefault="00C753FF" w:rsidP="00C753FF">
            <w:pPr>
              <w:autoSpaceDE w:val="0"/>
              <w:autoSpaceDN w:val="0"/>
              <w:adjustRightInd w:val="0"/>
              <w:ind w:firstLine="0"/>
              <w:jc w:val="left"/>
              <w:rPr>
                <w:rFonts w:eastAsiaTheme="minorEastAsia"/>
                <w:lang w:eastAsia="zh-CN"/>
              </w:rPr>
            </w:pPr>
            <w:r w:rsidRPr="0083548F">
              <w:rPr>
                <w:rFonts w:eastAsiaTheme="minorEastAsia"/>
                <w:lang w:eastAsia="zh-CN"/>
              </w:rPr>
              <w:t xml:space="preserve">- </w:t>
            </w:r>
            <w:proofErr w:type="spellStart"/>
            <w:r w:rsidRPr="0083548F">
              <w:rPr>
                <w:rFonts w:eastAsiaTheme="minorEastAsia"/>
                <w:lang w:eastAsia="zh-CN"/>
              </w:rPr>
              <w:t>Cifra</w:t>
            </w:r>
            <w:proofErr w:type="spellEnd"/>
            <w:r w:rsidRPr="0083548F">
              <w:rPr>
                <w:rFonts w:eastAsiaTheme="minorEastAsia"/>
                <w:lang w:eastAsia="zh-CN"/>
              </w:rPr>
              <w:t xml:space="preserve"> </w:t>
            </w:r>
            <w:proofErr w:type="spellStart"/>
            <w:r w:rsidRPr="0083548F">
              <w:rPr>
                <w:rFonts w:eastAsiaTheme="minorEastAsia"/>
                <w:lang w:eastAsia="zh-CN"/>
              </w:rPr>
              <w:t>cetanică</w:t>
            </w:r>
            <w:proofErr w:type="spellEnd"/>
            <w:r w:rsidRPr="0083548F">
              <w:rPr>
                <w:rFonts w:eastAsiaTheme="minorEastAsia"/>
                <w:lang w:eastAsia="zh-CN"/>
              </w:rPr>
              <w:t>, min. 51,0</w:t>
            </w:r>
          </w:p>
          <w:p w:rsidR="00C753FF" w:rsidRPr="0083548F" w:rsidRDefault="00C753FF" w:rsidP="00C753FF">
            <w:pPr>
              <w:autoSpaceDE w:val="0"/>
              <w:autoSpaceDN w:val="0"/>
              <w:adjustRightInd w:val="0"/>
              <w:ind w:firstLine="0"/>
              <w:jc w:val="left"/>
              <w:rPr>
                <w:rFonts w:eastAsiaTheme="minorEastAsia"/>
                <w:lang w:eastAsia="zh-CN"/>
              </w:rPr>
            </w:pPr>
            <w:r w:rsidRPr="0083548F">
              <w:rPr>
                <w:rFonts w:eastAsiaTheme="minorEastAsia"/>
                <w:lang w:eastAsia="zh-CN"/>
              </w:rPr>
              <w:t xml:space="preserve">- </w:t>
            </w:r>
            <w:proofErr w:type="spellStart"/>
            <w:r w:rsidRPr="0083548F">
              <w:rPr>
                <w:rFonts w:eastAsiaTheme="minorEastAsia"/>
                <w:lang w:eastAsia="zh-CN"/>
              </w:rPr>
              <w:t>Punct</w:t>
            </w:r>
            <w:proofErr w:type="spellEnd"/>
            <w:r w:rsidRPr="0083548F">
              <w:rPr>
                <w:rFonts w:eastAsiaTheme="minorEastAsia"/>
                <w:lang w:eastAsia="zh-CN"/>
              </w:rPr>
              <w:t xml:space="preserve"> de </w:t>
            </w:r>
            <w:proofErr w:type="spellStart"/>
            <w:r w:rsidRPr="0083548F">
              <w:rPr>
                <w:rFonts w:eastAsiaTheme="minorEastAsia"/>
                <w:lang w:eastAsia="zh-CN"/>
              </w:rPr>
              <w:t>inflamabilitate</w:t>
            </w:r>
            <w:proofErr w:type="spellEnd"/>
            <w:r w:rsidRPr="0083548F">
              <w:rPr>
                <w:rFonts w:eastAsiaTheme="minorEastAsia"/>
                <w:lang w:eastAsia="zh-CN"/>
              </w:rPr>
              <w:t>, min. 55°C</w:t>
            </w:r>
          </w:p>
          <w:p w:rsidR="00C753FF" w:rsidRPr="0083548F" w:rsidRDefault="00C753FF" w:rsidP="00C753FF">
            <w:pPr>
              <w:autoSpaceDE w:val="0"/>
              <w:autoSpaceDN w:val="0"/>
              <w:adjustRightInd w:val="0"/>
              <w:ind w:firstLine="0"/>
              <w:jc w:val="left"/>
              <w:rPr>
                <w:rFonts w:eastAsiaTheme="minorEastAsia"/>
                <w:lang w:eastAsia="zh-CN"/>
              </w:rPr>
            </w:pPr>
            <w:r w:rsidRPr="0083548F">
              <w:rPr>
                <w:rFonts w:eastAsiaTheme="minorEastAsia"/>
                <w:lang w:eastAsia="zh-CN"/>
              </w:rPr>
              <w:t xml:space="preserve">- </w:t>
            </w:r>
            <w:proofErr w:type="spellStart"/>
            <w:r w:rsidRPr="0083548F">
              <w:rPr>
                <w:rFonts w:eastAsiaTheme="minorEastAsia"/>
                <w:lang w:eastAsia="zh-CN"/>
              </w:rPr>
              <w:t>Densitate</w:t>
            </w:r>
            <w:proofErr w:type="spellEnd"/>
            <w:r w:rsidRPr="0083548F">
              <w:rPr>
                <w:rFonts w:eastAsiaTheme="minorEastAsia"/>
                <w:lang w:eastAsia="zh-CN"/>
              </w:rPr>
              <w:t xml:space="preserve"> la 20°C, max. 860,0kg/m3</w:t>
            </w:r>
          </w:p>
          <w:p w:rsidR="00C753FF" w:rsidRPr="0083548F" w:rsidRDefault="00C753FF" w:rsidP="00C753FF">
            <w:pPr>
              <w:autoSpaceDE w:val="0"/>
              <w:autoSpaceDN w:val="0"/>
              <w:adjustRightInd w:val="0"/>
              <w:ind w:firstLine="0"/>
              <w:jc w:val="left"/>
              <w:rPr>
                <w:rFonts w:eastAsiaTheme="minorEastAsia"/>
                <w:lang w:eastAsia="zh-CN"/>
              </w:rPr>
            </w:pPr>
            <w:proofErr w:type="spellStart"/>
            <w:r w:rsidRPr="0083548F">
              <w:rPr>
                <w:rFonts w:eastAsiaTheme="minorEastAsia"/>
                <w:lang w:eastAsia="zh-CN"/>
              </w:rPr>
              <w:t>Viscozitate</w:t>
            </w:r>
            <w:proofErr w:type="spellEnd"/>
            <w:r w:rsidRPr="0083548F">
              <w:rPr>
                <w:rFonts w:eastAsiaTheme="minorEastAsia"/>
                <w:lang w:eastAsia="zh-CN"/>
              </w:rPr>
              <w:t xml:space="preserve"> la 40°C 2,00-4,50mm2/s</w:t>
            </w:r>
          </w:p>
          <w:p w:rsidR="00C753FF" w:rsidRPr="0083548F" w:rsidRDefault="00C753FF" w:rsidP="00C753FF">
            <w:pPr>
              <w:autoSpaceDE w:val="0"/>
              <w:autoSpaceDN w:val="0"/>
              <w:adjustRightInd w:val="0"/>
              <w:ind w:firstLine="0"/>
              <w:jc w:val="left"/>
              <w:rPr>
                <w:rFonts w:eastAsiaTheme="minorEastAsia"/>
                <w:lang w:eastAsia="zh-CN"/>
              </w:rPr>
            </w:pPr>
            <w:proofErr w:type="spellStart"/>
            <w:r w:rsidRPr="0083548F">
              <w:t>să</w:t>
            </w:r>
            <w:proofErr w:type="spellEnd"/>
            <w:r w:rsidRPr="0083548F">
              <w:t xml:space="preserve"> nu </w:t>
            </w:r>
            <w:proofErr w:type="spellStart"/>
            <w:r w:rsidRPr="0083548F">
              <w:t>conțină</w:t>
            </w:r>
            <w:proofErr w:type="spellEnd"/>
            <w:r w:rsidRPr="0083548F">
              <w:t xml:space="preserve"> </w:t>
            </w:r>
            <w:proofErr w:type="spellStart"/>
            <w:r w:rsidRPr="0083548F">
              <w:t>compuși</w:t>
            </w:r>
            <w:proofErr w:type="spellEnd"/>
            <w:r w:rsidRPr="0083548F">
              <w:t xml:space="preserve"> </w:t>
            </w:r>
            <w:proofErr w:type="spellStart"/>
            <w:r w:rsidRPr="0083548F">
              <w:t>ai</w:t>
            </w:r>
            <w:proofErr w:type="spellEnd"/>
            <w:r w:rsidRPr="0083548F">
              <w:t xml:space="preserve"> </w:t>
            </w:r>
            <w:proofErr w:type="spellStart"/>
            <w:r w:rsidRPr="0083548F">
              <w:t>metalelor</w:t>
            </w:r>
            <w:proofErr w:type="spellEnd"/>
            <w:r w:rsidRPr="0083548F">
              <w:t xml:space="preserve"> </w:t>
            </w:r>
            <w:proofErr w:type="spellStart"/>
            <w:r w:rsidRPr="0083548F">
              <w:t>și</w:t>
            </w:r>
            <w:proofErr w:type="spellEnd"/>
            <w:r w:rsidRPr="0083548F">
              <w:t xml:space="preserve"> </w:t>
            </w:r>
            <w:proofErr w:type="spellStart"/>
            <w:r w:rsidRPr="0083548F">
              <w:t>ai</w:t>
            </w:r>
            <w:proofErr w:type="spellEnd"/>
            <w:r w:rsidRPr="0083548F">
              <w:t xml:space="preserve"> </w:t>
            </w:r>
            <w:proofErr w:type="spellStart"/>
            <w:r w:rsidRPr="0083548F">
              <w:t>fosforului</w:t>
            </w:r>
            <w:proofErr w:type="spellEnd"/>
          </w:p>
        </w:tc>
        <w:tc>
          <w:tcPr>
            <w:tcW w:w="760" w:type="pct"/>
            <w:vAlign w:val="center"/>
          </w:tcPr>
          <w:p w:rsidR="00C753FF" w:rsidRPr="008E6FB5" w:rsidRDefault="001D7AD5" w:rsidP="00C722D3">
            <w:pPr>
              <w:ind w:firstLine="0"/>
              <w:jc w:val="left"/>
            </w:pPr>
            <w:r>
              <w:t xml:space="preserve"> </w:t>
            </w:r>
          </w:p>
        </w:tc>
      </w:tr>
      <w:tr w:rsidR="00850D1C" w:rsidRPr="009737C6" w:rsidTr="0083548F">
        <w:tc>
          <w:tcPr>
            <w:tcW w:w="5000" w:type="pct"/>
            <w:gridSpan w:val="7"/>
          </w:tcPr>
          <w:p w:rsidR="00850D1C" w:rsidRPr="009737C6" w:rsidRDefault="00850D1C" w:rsidP="001D7AD5">
            <w:pPr>
              <w:ind w:firstLine="0"/>
              <w:rPr>
                <w:lang w:val="ro-RO"/>
              </w:rPr>
            </w:pPr>
            <w:r w:rsidRPr="009737C6">
              <w:rPr>
                <w:b/>
                <w:bCs/>
                <w:lang w:val="ro-RO" w:eastAsia="ru-RU"/>
              </w:rPr>
              <w:t>Valoarea estimativă totală</w:t>
            </w:r>
            <w:r w:rsidR="00C753FF">
              <w:rPr>
                <w:b/>
                <w:bCs/>
                <w:lang w:val="ro-RO" w:eastAsia="ru-RU"/>
              </w:rPr>
              <w:t xml:space="preserve">:                                                                                                                   </w:t>
            </w:r>
            <w:r w:rsidR="003223E9">
              <w:rPr>
                <w:lang w:eastAsia="ru-RU"/>
              </w:rPr>
              <w:t>200</w:t>
            </w:r>
            <w:r w:rsidR="001D7AD5">
              <w:rPr>
                <w:lang w:eastAsia="ru-RU"/>
              </w:rPr>
              <w:t>000,00</w:t>
            </w:r>
          </w:p>
        </w:tc>
      </w:tr>
    </w:tbl>
    <w:p w:rsidR="00850D1C" w:rsidRPr="009737C6" w:rsidRDefault="00850D1C" w:rsidP="00850D1C">
      <w:pPr>
        <w:tabs>
          <w:tab w:val="left" w:pos="6386"/>
        </w:tabs>
        <w:ind w:firstLine="0"/>
        <w:rPr>
          <w:rFonts w:asciiTheme="majorBidi" w:hAnsiTheme="majorBidi" w:cstheme="majorBidi"/>
          <w:sz w:val="24"/>
          <w:szCs w:val="24"/>
          <w:lang w:val="ro-RO" w:eastAsia="ru-RU"/>
        </w:rPr>
      </w:pPr>
    </w:p>
    <w:p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850D1C">
      <w:pPr>
        <w:ind w:firstLine="567"/>
        <w:rPr>
          <w:sz w:val="24"/>
          <w:szCs w:val="24"/>
          <w:lang w:val="ro-RO" w:eastAsia="ru-RU"/>
        </w:rPr>
      </w:pPr>
      <w:r w:rsidRPr="009737C6">
        <w:rPr>
          <w:sz w:val="24"/>
          <w:szCs w:val="24"/>
          <w:lang w:val="ro-RO" w:eastAsia="ru-RU"/>
        </w:rPr>
        <w:t xml:space="preserve">1) </w:t>
      </w:r>
      <w:r w:rsidRPr="00C722D3">
        <w:rPr>
          <w:b/>
          <w:sz w:val="24"/>
          <w:szCs w:val="24"/>
          <w:u w:val="single"/>
          <w:lang w:val="ro-RO" w:eastAsia="ru-RU"/>
        </w:rPr>
        <w:t>pentru un singur lot;</w:t>
      </w:r>
    </w:p>
    <w:p w:rsidR="00850D1C" w:rsidRPr="009737C6" w:rsidRDefault="00850D1C" w:rsidP="00850D1C">
      <w:pPr>
        <w:ind w:firstLine="567"/>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rsidR="00850D1C" w:rsidRPr="009737C6" w:rsidRDefault="00850D1C"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EE7968" w:rsidRPr="00E17AC4" w:rsidRDefault="00850D1C" w:rsidP="00EE7968">
      <w:pPr>
        <w:autoSpaceDE w:val="0"/>
        <w:autoSpaceDN w:val="0"/>
        <w:adjustRightInd w:val="0"/>
        <w:rPr>
          <w:b/>
          <w:lang w:val="ro-MO"/>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C722D3">
        <w:rPr>
          <w:sz w:val="24"/>
          <w:szCs w:val="24"/>
          <w:lang w:val="ro-RO" w:eastAsia="ru-RU"/>
        </w:rPr>
        <w:t xml:space="preserve"> </w:t>
      </w:r>
      <w:r w:rsidR="00C722D3" w:rsidRPr="00E17AC4">
        <w:rPr>
          <w:b/>
          <w:sz w:val="24"/>
          <w:szCs w:val="24"/>
          <w:lang w:val="ro-RO" w:eastAsia="ru-RU"/>
        </w:rPr>
        <w:t>La necesitate pe parcursul anului 202</w:t>
      </w:r>
      <w:r w:rsidR="002C7D73" w:rsidRPr="00E17AC4">
        <w:rPr>
          <w:b/>
          <w:sz w:val="24"/>
          <w:szCs w:val="24"/>
          <w:lang w:val="ro-RO" w:eastAsia="ru-RU"/>
        </w:rPr>
        <w:t>6</w:t>
      </w:r>
    </w:p>
    <w:p w:rsidR="00EE7968" w:rsidRPr="00A3307B" w:rsidRDefault="00EE7968" w:rsidP="00EE7968">
      <w:pPr>
        <w:autoSpaceDE w:val="0"/>
        <w:autoSpaceDN w:val="0"/>
        <w:adjustRightInd w:val="0"/>
        <w:rPr>
          <w:lang w:val="ro-MO"/>
        </w:rPr>
      </w:pPr>
      <w:r w:rsidRPr="00A3307B">
        <w:rPr>
          <w:lang w:val="ro-MO"/>
        </w:rPr>
        <w:t>Carburantul se livreaza la statia de alimentare in baza</w:t>
      </w:r>
      <w:r>
        <w:rPr>
          <w:lang w:val="ro-MO"/>
        </w:rPr>
        <w:t xml:space="preserve"> </w:t>
      </w:r>
      <w:r w:rsidRPr="00A3307B">
        <w:rPr>
          <w:lang w:val="ro-MO"/>
        </w:rPr>
        <w:t>cardurilor emise de catre Furnizor.</w:t>
      </w:r>
    </w:p>
    <w:p w:rsidR="00EE7968" w:rsidRPr="00A3307B" w:rsidRDefault="00EE7968" w:rsidP="00EE7968">
      <w:pPr>
        <w:autoSpaceDE w:val="0"/>
        <w:autoSpaceDN w:val="0"/>
        <w:adjustRightInd w:val="0"/>
        <w:rPr>
          <w:lang w:val="ro-MO"/>
        </w:rPr>
      </w:pPr>
      <w:r w:rsidRPr="00A3307B">
        <w:rPr>
          <w:lang w:val="ro-MO"/>
        </w:rPr>
        <w:t>1.2 Ofertantul va crea autoritarii contractante</w:t>
      </w:r>
      <w:r>
        <w:rPr>
          <w:lang w:val="ro-MO"/>
        </w:rPr>
        <w:t xml:space="preserve"> </w:t>
      </w:r>
      <w:r w:rsidRPr="00A3307B">
        <w:rPr>
          <w:lang w:val="ro-MO"/>
        </w:rPr>
        <w:t>posibilitatea de a achizitriona carburant (fara plata in</w:t>
      </w:r>
    </w:p>
    <w:p w:rsidR="00EE7968" w:rsidRPr="00A3307B" w:rsidRDefault="00EE7968" w:rsidP="00EE7968">
      <w:pPr>
        <w:autoSpaceDE w:val="0"/>
        <w:autoSpaceDN w:val="0"/>
        <w:adjustRightInd w:val="0"/>
        <w:ind w:firstLine="0"/>
        <w:rPr>
          <w:lang w:val="ro-MO"/>
        </w:rPr>
      </w:pPr>
      <w:r>
        <w:rPr>
          <w:lang w:val="ro-MO"/>
        </w:rPr>
        <w:t xml:space="preserve">              </w:t>
      </w:r>
      <w:r w:rsidRPr="00A3307B">
        <w:rPr>
          <w:lang w:val="ro-MO"/>
        </w:rPr>
        <w:t>numerar) prin intermediul cardurilor valorice la statiile</w:t>
      </w:r>
      <w:r>
        <w:rPr>
          <w:lang w:val="ro-MO"/>
        </w:rPr>
        <w:t xml:space="preserve"> </w:t>
      </w:r>
      <w:r w:rsidRPr="00A3307B">
        <w:rPr>
          <w:lang w:val="ro-MO"/>
        </w:rPr>
        <w:t>de alimentare ale lurnizorului.</w:t>
      </w:r>
    </w:p>
    <w:p w:rsidR="00EE7968" w:rsidRPr="00A3307B" w:rsidRDefault="00EE7968" w:rsidP="00EE7968">
      <w:pPr>
        <w:autoSpaceDE w:val="0"/>
        <w:autoSpaceDN w:val="0"/>
        <w:adjustRightInd w:val="0"/>
        <w:rPr>
          <w:lang w:val="ro-MO"/>
        </w:rPr>
      </w:pPr>
      <w:r w:rsidRPr="00A3307B">
        <w:rPr>
          <w:lang w:val="ro-MO"/>
        </w:rPr>
        <w:t>1.3 Livrarea cardurilor se face pe baza unei cereri de</w:t>
      </w:r>
      <w:r>
        <w:rPr>
          <w:lang w:val="ro-MO"/>
        </w:rPr>
        <w:t xml:space="preserve"> </w:t>
      </w:r>
      <w:r w:rsidRPr="00A3307B">
        <w:rPr>
          <w:lang w:val="ro-MO"/>
        </w:rPr>
        <w:t>emitere de card din partea autoritatrii contractante.</w:t>
      </w:r>
    </w:p>
    <w:p w:rsidR="00EE7968" w:rsidRPr="00A3307B" w:rsidRDefault="00EE7968" w:rsidP="00EE7968">
      <w:pPr>
        <w:autoSpaceDE w:val="0"/>
        <w:autoSpaceDN w:val="0"/>
        <w:adjustRightInd w:val="0"/>
        <w:rPr>
          <w:lang w:val="ro-MO"/>
        </w:rPr>
      </w:pPr>
      <w:r w:rsidRPr="00A3307B">
        <w:rPr>
          <w:lang w:val="ro-MO"/>
        </w:rPr>
        <w:t>1.4 Pretul a unui litru de carburant ofertat va fi cel afisat</w:t>
      </w:r>
      <w:r>
        <w:rPr>
          <w:lang w:val="ro-MO"/>
        </w:rPr>
        <w:t xml:space="preserve"> </w:t>
      </w:r>
      <w:r w:rsidRPr="00A3307B">
        <w:rPr>
          <w:lang w:val="ro-MO"/>
        </w:rPr>
        <w:t>la staliile de alimentare ale ofertantului cu aplicarea</w:t>
      </w:r>
      <w:r>
        <w:rPr>
          <w:lang w:val="ro-MO"/>
        </w:rPr>
        <w:t xml:space="preserve"> </w:t>
      </w:r>
      <w:r w:rsidRPr="00A3307B">
        <w:rPr>
          <w:lang w:val="ro-MO"/>
        </w:rPr>
        <w:t>discountului ofertat.</w:t>
      </w:r>
    </w:p>
    <w:p w:rsidR="00EE7968" w:rsidRPr="00A3307B" w:rsidRDefault="00EE7968" w:rsidP="00EE7968">
      <w:pPr>
        <w:autoSpaceDE w:val="0"/>
        <w:autoSpaceDN w:val="0"/>
        <w:adjustRightInd w:val="0"/>
        <w:rPr>
          <w:lang w:val="ro-MO"/>
        </w:rPr>
      </w:pPr>
      <w:r w:rsidRPr="00A3307B">
        <w:rPr>
          <w:lang w:val="ro-MO"/>
        </w:rPr>
        <w:t>1.5 Furnizorul va asigura autoritalii contractante</w:t>
      </w:r>
      <w:r>
        <w:rPr>
          <w:lang w:val="ro-MO"/>
        </w:rPr>
        <w:t xml:space="preserve"> </w:t>
      </w:r>
      <w:r w:rsidRPr="00A3307B">
        <w:rPr>
          <w:lang w:val="ro-MO"/>
        </w:rPr>
        <w:t>posibilitatea de a stabili limite individuale valorice pentru</w:t>
      </w:r>
    </w:p>
    <w:p w:rsidR="00EE7968" w:rsidRPr="00A3307B" w:rsidRDefault="00EE7968" w:rsidP="00EE7968">
      <w:pPr>
        <w:autoSpaceDE w:val="0"/>
        <w:autoSpaceDN w:val="0"/>
        <w:adjustRightInd w:val="0"/>
        <w:rPr>
          <w:lang w:val="ro-MO"/>
        </w:rPr>
      </w:pPr>
      <w:r w:rsidRPr="00A3307B">
        <w:rPr>
          <w:lang w:val="ro-MO"/>
        </w:rPr>
        <w:t>fiecare card, inclusiv de a le modifica in sensul rnajorarii</w:t>
      </w:r>
      <w:r>
        <w:rPr>
          <w:lang w:val="ro-MO"/>
        </w:rPr>
        <w:t xml:space="preserve"> </w:t>
      </w:r>
      <w:r w:rsidRPr="00A3307B">
        <w:rPr>
          <w:lang w:val="ro-MO"/>
        </w:rPr>
        <w:t>sau micsoririi acestora.</w:t>
      </w:r>
    </w:p>
    <w:p w:rsidR="00EE7968" w:rsidRPr="00A3307B" w:rsidRDefault="00EE7968" w:rsidP="00EE7968">
      <w:pPr>
        <w:autoSpaceDE w:val="0"/>
        <w:autoSpaceDN w:val="0"/>
        <w:adjustRightInd w:val="0"/>
        <w:rPr>
          <w:lang w:val="ro-MO"/>
        </w:rPr>
      </w:pPr>
      <w:r w:rsidRPr="00A3307B">
        <w:rPr>
          <w:lang w:val="ro-MO"/>
        </w:rPr>
        <w:t>1.6 Furnizorul va acorda permanent achizitorului</w:t>
      </w:r>
      <w:r>
        <w:rPr>
          <w:lang w:val="ro-MO"/>
        </w:rPr>
        <w:t xml:space="preserve"> </w:t>
      </w:r>
      <w:r w:rsidRPr="00A3307B">
        <w:rPr>
          <w:lang w:val="ro-MO"/>
        </w:rPr>
        <w:t>posibilitatea accesarii online a informaliilor privind</w:t>
      </w:r>
    </w:p>
    <w:p w:rsidR="00EE7968" w:rsidRPr="00A3307B" w:rsidRDefault="00EE7968" w:rsidP="00EE7968">
      <w:pPr>
        <w:autoSpaceDE w:val="0"/>
        <w:autoSpaceDN w:val="0"/>
        <w:adjustRightInd w:val="0"/>
        <w:rPr>
          <w:lang w:val="ro-MO"/>
        </w:rPr>
      </w:pPr>
      <w:r w:rsidRPr="00A3307B">
        <w:rPr>
          <w:lang w:val="ro-MO"/>
        </w:rPr>
        <w:t>situalia detaliata a tuturor achiziliilor de carburant</w:t>
      </w:r>
      <w:r>
        <w:rPr>
          <w:lang w:val="ro-MO"/>
        </w:rPr>
        <w:t xml:space="preserve"> </w:t>
      </w:r>
      <w:r w:rsidRPr="00A3307B">
        <w:rPr>
          <w:lang w:val="ro-MO"/>
        </w:rPr>
        <w:t>efectuate de catre fiecare autovehicul al sau.</w:t>
      </w:r>
    </w:p>
    <w:p w:rsidR="00EE7968" w:rsidRPr="00A3307B" w:rsidRDefault="00EE7968" w:rsidP="00EE7968">
      <w:pPr>
        <w:autoSpaceDE w:val="0"/>
        <w:autoSpaceDN w:val="0"/>
        <w:adjustRightInd w:val="0"/>
        <w:rPr>
          <w:lang w:val="ro-MO"/>
        </w:rPr>
      </w:pPr>
      <w:r>
        <w:rPr>
          <w:lang w:val="ro-MO"/>
        </w:rPr>
        <w:t>1.</w:t>
      </w:r>
      <w:r w:rsidRPr="00A3307B">
        <w:rPr>
          <w:lang w:val="ro-MO"/>
        </w:rPr>
        <w:t>7 Posibilitatea de a obtine la orice stalie de distribulie</w:t>
      </w:r>
      <w:r>
        <w:rPr>
          <w:lang w:val="ro-MO"/>
        </w:rPr>
        <w:t xml:space="preserve"> </w:t>
      </w:r>
      <w:r w:rsidRPr="00A3307B">
        <w:rPr>
          <w:lang w:val="ro-MO"/>
        </w:rPr>
        <w:t>pe baza de card, informatii privind valoarea ramasa</w:t>
      </w:r>
    </w:p>
    <w:p w:rsidR="00EE7968" w:rsidRPr="00A3307B" w:rsidRDefault="00EE7968" w:rsidP="00EE7968">
      <w:pPr>
        <w:autoSpaceDE w:val="0"/>
        <w:autoSpaceDN w:val="0"/>
        <w:adjustRightInd w:val="0"/>
        <w:rPr>
          <w:lang w:val="ro-MO"/>
        </w:rPr>
      </w:pPr>
      <w:r w:rsidRPr="00A3307B">
        <w:rPr>
          <w:lang w:val="ro-MO"/>
        </w:rPr>
        <w:t>pentru fiecare card in parte.</w:t>
      </w:r>
    </w:p>
    <w:p w:rsidR="00EE7968" w:rsidRPr="00A3307B" w:rsidRDefault="00EE7968" w:rsidP="00EE7968">
      <w:pPr>
        <w:autoSpaceDE w:val="0"/>
        <w:autoSpaceDN w:val="0"/>
        <w:adjustRightInd w:val="0"/>
        <w:rPr>
          <w:lang w:val="ro-MO"/>
        </w:rPr>
      </w:pPr>
      <w:r w:rsidRPr="00A3307B">
        <w:rPr>
          <w:lang w:val="ro-MO"/>
        </w:rPr>
        <w:t>1.8 Fumizorul va gestiona lista cardurilor pierdute sau</w:t>
      </w:r>
      <w:r>
        <w:rPr>
          <w:lang w:val="ro-MO"/>
        </w:rPr>
        <w:t xml:space="preserve"> </w:t>
      </w:r>
      <w:r w:rsidRPr="00A3307B">
        <w:rPr>
          <w:lang w:val="ro-MO"/>
        </w:rPr>
        <w:t>furate si are obligalia sa blocheze/deblocheze utilizarea</w:t>
      </w:r>
      <w:r>
        <w:rPr>
          <w:lang w:val="ro-MO"/>
        </w:rPr>
        <w:t xml:space="preserve"> </w:t>
      </w:r>
      <w:r w:rsidRPr="00A3307B">
        <w:rPr>
          <w:lang w:val="ro-MO"/>
        </w:rPr>
        <w:t>acestora in cel mult 24 ore de la solicitarea achizitorului.</w:t>
      </w:r>
    </w:p>
    <w:p w:rsidR="00EE7968" w:rsidRPr="00A3307B" w:rsidRDefault="00EE7968" w:rsidP="00EE7968">
      <w:pPr>
        <w:autoSpaceDE w:val="0"/>
        <w:autoSpaceDN w:val="0"/>
        <w:adjustRightInd w:val="0"/>
        <w:rPr>
          <w:lang w:val="ro-MO"/>
        </w:rPr>
      </w:pPr>
      <w:r w:rsidRPr="00A3307B">
        <w:rPr>
          <w:lang w:val="ro-MO"/>
        </w:rPr>
        <w:t>Furnizorul va asigura:</w:t>
      </w:r>
    </w:p>
    <w:p w:rsidR="00EE7968" w:rsidRPr="00A3307B" w:rsidRDefault="00EE7968" w:rsidP="00EE7968">
      <w:pPr>
        <w:autoSpaceDE w:val="0"/>
        <w:autoSpaceDN w:val="0"/>
        <w:adjustRightInd w:val="0"/>
        <w:rPr>
          <w:lang w:val="ro-MO"/>
        </w:rPr>
      </w:pPr>
      <w:r w:rsidRPr="00A3307B">
        <w:rPr>
          <w:lang w:val="ro-MO"/>
        </w:rPr>
        <w:t>-personalizarea cardurilor pe fiecare autovehicul (pe</w:t>
      </w:r>
      <w:r>
        <w:rPr>
          <w:lang w:val="ro-MO"/>
        </w:rPr>
        <w:t xml:space="preserve"> </w:t>
      </w:r>
      <w:r w:rsidRPr="00A3307B">
        <w:rPr>
          <w:lang w:val="ro-MO"/>
        </w:rPr>
        <w:t>numarr de inmatriculare);</w:t>
      </w:r>
    </w:p>
    <w:p w:rsidR="00EE7968" w:rsidRPr="00A3307B" w:rsidRDefault="00EE7968" w:rsidP="00EE7968">
      <w:pPr>
        <w:autoSpaceDE w:val="0"/>
        <w:autoSpaceDN w:val="0"/>
        <w:adjustRightInd w:val="0"/>
        <w:rPr>
          <w:lang w:val="ro-MO"/>
        </w:rPr>
      </w:pPr>
      <w:r w:rsidRPr="00A3307B">
        <w:rPr>
          <w:lang w:val="ro-MO"/>
        </w:rPr>
        <w:t>-configurarea cardului pe tipul carburantului ;</w:t>
      </w:r>
    </w:p>
    <w:p w:rsidR="00EE7968" w:rsidRPr="00A3307B" w:rsidRDefault="00EE7968" w:rsidP="00EE7968">
      <w:pPr>
        <w:autoSpaceDE w:val="0"/>
        <w:autoSpaceDN w:val="0"/>
        <w:adjustRightInd w:val="0"/>
        <w:rPr>
          <w:lang w:val="ro-MO"/>
        </w:rPr>
      </w:pPr>
      <w:r w:rsidRPr="00A3307B">
        <w:rPr>
          <w:lang w:val="ro-MO"/>
        </w:rPr>
        <w:t>-asistenfa permanenta 24 H,7 zile din saptamana pentru</w:t>
      </w:r>
      <w:r>
        <w:rPr>
          <w:lang w:val="ro-MO"/>
        </w:rPr>
        <w:t xml:space="preserve"> </w:t>
      </w:r>
      <w:r w:rsidRPr="00A3307B">
        <w:rPr>
          <w:lang w:val="ro-MO"/>
        </w:rPr>
        <w:t>ca, in cazul apariliei anumitor deficienle in f'uncfionarea</w:t>
      </w:r>
    </w:p>
    <w:p w:rsidR="00EE7968" w:rsidRPr="00A3307B" w:rsidRDefault="00EE7968" w:rsidP="00EE7968">
      <w:pPr>
        <w:autoSpaceDE w:val="0"/>
        <w:autoSpaceDN w:val="0"/>
        <w:adjustRightInd w:val="0"/>
        <w:rPr>
          <w:lang w:val="ro-MO"/>
        </w:rPr>
      </w:pPr>
      <w:r w:rsidRPr="00A3307B">
        <w:rPr>
          <w:lang w:val="ro-MO"/>
        </w:rPr>
        <w:t>cardurilor pentru carburant:</w:t>
      </w:r>
    </w:p>
    <w:p w:rsidR="00EE7968" w:rsidRPr="00A3307B" w:rsidRDefault="00EE7968" w:rsidP="00EE7968">
      <w:pPr>
        <w:autoSpaceDE w:val="0"/>
        <w:autoSpaceDN w:val="0"/>
        <w:adjustRightInd w:val="0"/>
        <w:rPr>
          <w:lang w:val="ro-MO"/>
        </w:rPr>
      </w:pPr>
      <w:r w:rsidRPr="00A3307B">
        <w:rPr>
          <w:lang w:val="ro-MO"/>
        </w:rPr>
        <w:t>- Fumizorul sa fie in masura sa, solutioneze problemele</w:t>
      </w:r>
      <w:r>
        <w:rPr>
          <w:lang w:val="ro-MO"/>
        </w:rPr>
        <w:t xml:space="preserve"> </w:t>
      </w:r>
      <w:r w:rsidRPr="00A3307B">
        <w:rPr>
          <w:lang w:val="ro-MO"/>
        </w:rPr>
        <w:t>aparute in cel mai scurt timp posibil.</w:t>
      </w:r>
    </w:p>
    <w:p w:rsidR="00EE7968" w:rsidRPr="00A3307B" w:rsidRDefault="00EE7968" w:rsidP="00EE7968">
      <w:pPr>
        <w:autoSpaceDE w:val="0"/>
        <w:autoSpaceDN w:val="0"/>
        <w:adjustRightInd w:val="0"/>
        <w:rPr>
          <w:lang w:val="ro-MO"/>
        </w:rPr>
      </w:pPr>
      <w:r w:rsidRPr="00A3307B">
        <w:rPr>
          <w:lang w:val="ro-MO"/>
        </w:rPr>
        <w:t>-Furnizorul specifica daca toate cardurile sunt acceptate</w:t>
      </w:r>
      <w:r>
        <w:rPr>
          <w:lang w:val="ro-MO"/>
        </w:rPr>
        <w:t xml:space="preserve"> </w:t>
      </w:r>
      <w:r w:rsidRPr="00A3307B">
        <w:rPr>
          <w:lang w:val="ro-MO"/>
        </w:rPr>
        <w:t>la toate statiile PECO situate in localitatile mentionate in</w:t>
      </w:r>
      <w:r>
        <w:rPr>
          <w:lang w:val="ro-MO"/>
        </w:rPr>
        <w:t xml:space="preserve"> </w:t>
      </w:r>
      <w:r w:rsidRPr="00A3307B">
        <w:rPr>
          <w:lang w:val="ro-MO"/>
        </w:rPr>
        <w:t>documentalia de atribuirc.</w:t>
      </w:r>
    </w:p>
    <w:p w:rsidR="00EE7968" w:rsidRPr="00A3307B" w:rsidRDefault="00EE7968" w:rsidP="00EE7968">
      <w:pPr>
        <w:autoSpaceDE w:val="0"/>
        <w:autoSpaceDN w:val="0"/>
        <w:adjustRightInd w:val="0"/>
        <w:rPr>
          <w:lang w:val="ro-MO"/>
        </w:rPr>
      </w:pPr>
      <w:r>
        <w:rPr>
          <w:lang w:val="ro-MO"/>
        </w:rPr>
        <w:t>- F</w:t>
      </w:r>
      <w:r w:rsidRPr="00A3307B">
        <w:rPr>
          <w:lang w:val="ro-MO"/>
        </w:rPr>
        <w:t>urnizorul pune la dispozilia achizitorului instrutiuni</w:t>
      </w:r>
      <w:r>
        <w:rPr>
          <w:lang w:val="ro-MO"/>
        </w:rPr>
        <w:t xml:space="preserve"> </w:t>
      </w:r>
      <w:r w:rsidRPr="00A3307B">
        <w:rPr>
          <w:lang w:val="ro-MO"/>
        </w:rPr>
        <w:t>de folosire a cardului,</w:t>
      </w:r>
    </w:p>
    <w:p w:rsidR="00EE7968" w:rsidRPr="00A3307B" w:rsidRDefault="00EE7968" w:rsidP="00EE7968">
      <w:pPr>
        <w:autoSpaceDE w:val="0"/>
        <w:autoSpaceDN w:val="0"/>
        <w:adjustRightInd w:val="0"/>
        <w:rPr>
          <w:lang w:val="ro-MO"/>
        </w:rPr>
      </w:pPr>
      <w:r w:rsidRPr="00A3307B">
        <w:rPr>
          <w:lang w:val="ro-MO"/>
        </w:rPr>
        <w:t>1.9 Furnizorul are obligatia de a garanta ca produsele</w:t>
      </w:r>
      <w:r>
        <w:rPr>
          <w:lang w:val="ro-MO"/>
        </w:rPr>
        <w:t xml:space="preserve"> </w:t>
      </w:r>
      <w:r w:rsidRPr="00A3307B">
        <w:rPr>
          <w:lang w:val="ro-MO"/>
        </w:rPr>
        <w:t>furnizate corespund standardelor minime de poluare aprobate conform legislaliei nationale si pot fi alimentate de la statiile mentionate.</w:t>
      </w:r>
    </w:p>
    <w:p w:rsidR="00EE7968" w:rsidRPr="00A3307B" w:rsidRDefault="00EE7968" w:rsidP="00EE7968">
      <w:pPr>
        <w:autoSpaceDE w:val="0"/>
        <w:autoSpaceDN w:val="0"/>
        <w:adjustRightInd w:val="0"/>
        <w:rPr>
          <w:lang w:val="ro-MO"/>
        </w:rPr>
      </w:pPr>
      <w:r w:rsidRPr="00A3307B">
        <w:rPr>
          <w:lang w:val="ro-MO"/>
        </w:rPr>
        <w:t>Carburantii livrati trebuie sa corespunda calitatitii</w:t>
      </w:r>
      <w:r>
        <w:rPr>
          <w:lang w:val="ro-MO"/>
        </w:rPr>
        <w:t xml:space="preserve"> </w:t>
      </w:r>
      <w:r w:rsidRPr="00A3307B">
        <w:rPr>
          <w:lang w:val="ro-MO"/>
        </w:rPr>
        <w:t>normelor in vigoare. Se vor prezenta in Formularul F4.lcondiliile tehnice de calitate si metodele de determinare a</w:t>
      </w:r>
    </w:p>
    <w:p w:rsidR="00EE7968" w:rsidRPr="00A3307B" w:rsidRDefault="00EE7968" w:rsidP="00EE7968">
      <w:pPr>
        <w:autoSpaceDE w:val="0"/>
        <w:autoSpaceDN w:val="0"/>
        <w:adjustRightInd w:val="0"/>
        <w:rPr>
          <w:lang w:val="ro-MO"/>
        </w:rPr>
      </w:pPr>
      <w:r w:rsidRPr="00A3307B">
        <w:rPr>
          <w:lang w:val="ro-MO"/>
        </w:rPr>
        <w:t>produselor, avind la baza standarde si omologari</w:t>
      </w:r>
      <w:r>
        <w:rPr>
          <w:lang w:val="ro-MO"/>
        </w:rPr>
        <w:t xml:space="preserve"> </w:t>
      </w:r>
      <w:r w:rsidRPr="00A3307B">
        <w:rPr>
          <w:lang w:val="ro-MO"/>
        </w:rPr>
        <w:t>nationale sau internalionale.</w:t>
      </w:r>
    </w:p>
    <w:p w:rsidR="00EE7968" w:rsidRPr="00A3307B" w:rsidRDefault="00EE7968" w:rsidP="00EE7968">
      <w:pPr>
        <w:autoSpaceDE w:val="0"/>
        <w:autoSpaceDN w:val="0"/>
        <w:adjustRightInd w:val="0"/>
        <w:rPr>
          <w:lang w:val="ro-MO"/>
        </w:rPr>
      </w:pPr>
      <w:r w:rsidRPr="00A3307B">
        <w:rPr>
          <w:lang w:val="ro-MO"/>
        </w:rPr>
        <w:t>2. Cerinte privind, propunerea financiarl</w:t>
      </w:r>
    </w:p>
    <w:p w:rsidR="00EE7968" w:rsidRPr="00A3307B" w:rsidRDefault="00EE7968" w:rsidP="00EE7968">
      <w:pPr>
        <w:autoSpaceDE w:val="0"/>
        <w:autoSpaceDN w:val="0"/>
        <w:adjustRightInd w:val="0"/>
        <w:rPr>
          <w:lang w:val="ro-MO"/>
        </w:rPr>
      </w:pPr>
      <w:r w:rsidRPr="00A3307B">
        <w:rPr>
          <w:lang w:val="ro-MO"/>
        </w:rPr>
        <w:t>Pretul unui litru de carburant ofertat va fi cel afisat la statiile de alimentare ale oferiantului cu aplicarea discount-ului ofertat.</w:t>
      </w:r>
    </w:p>
    <w:p w:rsidR="00EE7968" w:rsidRPr="00A3307B" w:rsidRDefault="00EE7968" w:rsidP="00EE7968">
      <w:pPr>
        <w:autoSpaceDE w:val="0"/>
        <w:autoSpaceDN w:val="0"/>
        <w:adjustRightInd w:val="0"/>
        <w:rPr>
          <w:lang w:val="ro-MO"/>
        </w:rPr>
      </w:pPr>
      <w:r w:rsidRPr="00A3307B">
        <w:rPr>
          <w:lang w:val="ro-MO"/>
        </w:rPr>
        <w:t>Fumizorul asigura autoritatii contractante posibilitatea de a stabili limite individuale valorice pentru fiecare card</w:t>
      </w:r>
      <w:r>
        <w:rPr>
          <w:lang w:val="ro-MO"/>
        </w:rPr>
        <w:t xml:space="preserve"> </w:t>
      </w:r>
      <w:r w:rsidRPr="00A3307B">
        <w:rPr>
          <w:lang w:val="ro-MO"/>
        </w:rPr>
        <w:t>inclusiv de a le modifica in sensul majarii sau micsorarii</w:t>
      </w:r>
    </w:p>
    <w:p w:rsidR="00EE7968" w:rsidRPr="00A3307B" w:rsidRDefault="00EE7968" w:rsidP="00EE7968">
      <w:pPr>
        <w:autoSpaceDE w:val="0"/>
        <w:autoSpaceDN w:val="0"/>
        <w:adjustRightInd w:val="0"/>
        <w:rPr>
          <w:lang w:val="ro-MO"/>
        </w:rPr>
      </w:pPr>
      <w:r w:rsidRPr="00A3307B">
        <w:rPr>
          <w:lang w:val="ro-MO"/>
        </w:rPr>
        <w:t>cestora. Preful unitar ofertat constituie prelul mediu calculat de catre ofertant utilizind preturile afisate la panourile informative in toate stafiile din localitate/regiune indicate in documentatia de atribuire, in decurs de l5 zile pana la data publicarii anuntului de participare in Buletinul achizitriilor publice, la care se aplica un discount. Calcularea pretului unitar se efectueaza conform formulei:</w:t>
      </w:r>
    </w:p>
    <w:p w:rsidR="00EE7968" w:rsidRPr="00A3307B" w:rsidRDefault="00EE7968" w:rsidP="00EE7968">
      <w:pPr>
        <w:rPr>
          <w:lang w:val="ro-MO"/>
        </w:rPr>
      </w:pPr>
    </w:p>
    <w:p w:rsidR="00EE7968" w:rsidRPr="00A3307B" w:rsidRDefault="00EE7968" w:rsidP="00EE7968">
      <w:pPr>
        <w:rPr>
          <w:lang w:val="ro-MO"/>
        </w:rPr>
      </w:pPr>
      <w:r w:rsidRPr="00A3307B">
        <w:rPr>
          <w:lang w:val="ro-MO"/>
        </w:rPr>
        <w:t xml:space="preserve">                  </w:t>
      </w:r>
      <m:oMath>
        <m:r>
          <m:rPr>
            <m:sty m:val="p"/>
          </m:rPr>
          <w:rPr>
            <w:rFonts w:ascii="Cambria Math"/>
            <w:lang w:val="ro-MO"/>
          </w:rPr>
          <m:t>Pu</m:t>
        </m:r>
        <m:r>
          <w:rPr>
            <w:rFonts w:ascii="Cambria Math"/>
            <w:lang w:val="ro-MO"/>
          </w:rPr>
          <m:t>=</m:t>
        </m:r>
        <m:f>
          <m:fPr>
            <m:ctrlPr>
              <w:rPr>
                <w:rFonts w:ascii="Cambria Math" w:hAnsi="Cambria Math"/>
                <w:lang w:val="ro-MO"/>
              </w:rPr>
            </m:ctrlPr>
          </m:fPr>
          <m:num>
            <m:d>
              <m:dPr>
                <m:ctrlPr>
                  <w:rPr>
                    <w:rFonts w:ascii="Cambria Math" w:hAnsi="Cambria Math"/>
                    <w:lang w:val="ro-MO"/>
                  </w:rPr>
                </m:ctrlPr>
              </m:dPr>
              <m:e>
                <m:r>
                  <m:rPr>
                    <m:sty m:val="p"/>
                  </m:rPr>
                  <w:rPr>
                    <w:rFonts w:ascii="Cambria Math"/>
                    <w:lang w:val="ro-MO"/>
                  </w:rPr>
                  <m:t>M1+M2+</m:t>
                </m:r>
                <m:r>
                  <m:rPr>
                    <m:sty m:val="p"/>
                  </m:rPr>
                  <w:rPr>
                    <w:lang w:val="ro-MO"/>
                  </w:rPr>
                  <m:t>…</m:t>
                </m:r>
                <m:r>
                  <m:rPr>
                    <m:sty m:val="p"/>
                  </m:rPr>
                  <w:rPr>
                    <w:rFonts w:ascii="Cambria Math"/>
                    <w:lang w:val="ro-MO"/>
                  </w:rPr>
                  <m:t>+M15</m:t>
                </m:r>
              </m:e>
            </m:d>
          </m:num>
          <m:den>
            <m:r>
              <w:rPr>
                <w:rFonts w:ascii="Cambria Math"/>
                <w:lang w:val="ro-MO"/>
              </w:rPr>
              <m:t>15</m:t>
            </m:r>
          </m:den>
        </m:f>
        <m:r>
          <w:rPr>
            <w:rFonts w:ascii="Cambria Math"/>
            <w:lang w:val="ro-MO"/>
          </w:rPr>
          <m:t>-</m:t>
        </m:r>
        <m:r>
          <w:rPr>
            <w:rFonts w:ascii="Cambria Math" w:hAnsi="Cambria Math"/>
            <w:lang w:val="ro-MO"/>
          </w:rPr>
          <m:t>D</m:t>
        </m:r>
        <m:r>
          <w:rPr>
            <w:rFonts w:ascii="Cambria Math"/>
            <w:lang w:val="ro-MO"/>
          </w:rPr>
          <m:t>%</m:t>
        </m:r>
      </m:oMath>
    </w:p>
    <w:p w:rsidR="00EE7968" w:rsidRPr="00A3307B" w:rsidRDefault="00EE7968" w:rsidP="00EE7968">
      <w:pPr>
        <w:tabs>
          <w:tab w:val="left" w:pos="851"/>
          <w:tab w:val="left" w:pos="993"/>
        </w:tabs>
        <w:spacing w:after="120"/>
        <w:ind w:firstLine="567"/>
        <w:rPr>
          <w:lang w:val="ro-MO"/>
        </w:rPr>
      </w:pPr>
      <w:r w:rsidRPr="00A3307B">
        <w:rPr>
          <w:lang w:val="ro-MO"/>
        </w:rPr>
        <w:t>Unde,</w:t>
      </w:r>
    </w:p>
    <w:p w:rsidR="00EE7968" w:rsidRPr="00A3307B" w:rsidRDefault="00EE7968" w:rsidP="00EE7968">
      <w:pPr>
        <w:tabs>
          <w:tab w:val="left" w:pos="851"/>
          <w:tab w:val="left" w:pos="993"/>
        </w:tabs>
        <w:ind w:firstLine="567"/>
        <w:rPr>
          <w:lang w:val="ro-MO"/>
        </w:rPr>
      </w:pPr>
      <w:r w:rsidRPr="00A3307B">
        <w:rPr>
          <w:lang w:val="ro-MO"/>
        </w:rPr>
        <w:t>Pu – reprezintă prețul unitar ofertat;</w:t>
      </w:r>
    </w:p>
    <w:p w:rsidR="00EE7968" w:rsidRPr="00A3307B" w:rsidRDefault="00EE7968" w:rsidP="00EE7968">
      <w:pPr>
        <w:tabs>
          <w:tab w:val="left" w:pos="851"/>
          <w:tab w:val="left" w:pos="993"/>
        </w:tabs>
        <w:ind w:firstLine="567"/>
        <w:rPr>
          <w:lang w:val="ro-MO"/>
        </w:rPr>
      </w:pPr>
      <w:r w:rsidRPr="00A3307B">
        <w:rPr>
          <w:lang w:val="ro-MO"/>
        </w:rPr>
        <w:t>M</w:t>
      </w:r>
      <w:r w:rsidRPr="00A3307B">
        <w:rPr>
          <w:vertAlign w:val="subscript"/>
          <w:lang w:val="ro-MO"/>
        </w:rPr>
        <w:t>1</w:t>
      </w:r>
      <w:r w:rsidRPr="00A3307B">
        <w:rPr>
          <w:lang w:val="ro-MO"/>
        </w:rPr>
        <w:t xml:space="preserve"> – reprezintă media prețurilor afișate la stațiile din întreaga rețea pentru prima zi; </w:t>
      </w:r>
    </w:p>
    <w:p w:rsidR="00EE7968" w:rsidRPr="00A3307B" w:rsidRDefault="00EE7968" w:rsidP="00EE7968">
      <w:pPr>
        <w:tabs>
          <w:tab w:val="left" w:pos="851"/>
          <w:tab w:val="left" w:pos="993"/>
        </w:tabs>
        <w:ind w:firstLine="567"/>
        <w:rPr>
          <w:lang w:val="ro-MO"/>
        </w:rPr>
      </w:pPr>
      <w:r w:rsidRPr="00A3307B">
        <w:rPr>
          <w:lang w:val="ro-MO"/>
        </w:rPr>
        <w:lastRenderedPageBreak/>
        <w:t>M</w:t>
      </w:r>
      <w:r w:rsidRPr="00A3307B">
        <w:rPr>
          <w:vertAlign w:val="subscript"/>
          <w:lang w:val="ro-MO"/>
        </w:rPr>
        <w:t xml:space="preserve">2  </w:t>
      </w:r>
      <w:r w:rsidRPr="00A3307B">
        <w:rPr>
          <w:lang w:val="ro-MO"/>
        </w:rPr>
        <w:t>– reprezintă media prețurilor afișate la stațiile din întreaga rețea pentru a doua zi;</w:t>
      </w:r>
    </w:p>
    <w:p w:rsidR="00EE7968" w:rsidRPr="00A3307B" w:rsidRDefault="00EE7968" w:rsidP="00EE7968">
      <w:pPr>
        <w:tabs>
          <w:tab w:val="left" w:pos="851"/>
          <w:tab w:val="left" w:pos="993"/>
        </w:tabs>
        <w:ind w:firstLine="567"/>
        <w:rPr>
          <w:lang w:val="ro-MO"/>
        </w:rPr>
      </w:pPr>
      <w:r w:rsidRPr="00A3307B">
        <w:rPr>
          <w:lang w:val="ro-MO"/>
        </w:rPr>
        <w:t>M</w:t>
      </w:r>
      <w:r w:rsidRPr="00A3307B">
        <w:rPr>
          <w:vertAlign w:val="subscript"/>
          <w:lang w:val="ro-MO"/>
        </w:rPr>
        <w:t xml:space="preserve">15 </w:t>
      </w:r>
      <w:r w:rsidRPr="00A3307B">
        <w:rPr>
          <w:lang w:val="ro-MO"/>
        </w:rPr>
        <w:t>– reprezintă media prețurilor afișate la stațiile din întreaga rețea pentru a cincesprezecea zi;</w:t>
      </w:r>
    </w:p>
    <w:p w:rsidR="00EE7968" w:rsidRPr="00A3307B" w:rsidRDefault="00EE7968" w:rsidP="00EE7968">
      <w:pPr>
        <w:tabs>
          <w:tab w:val="left" w:pos="851"/>
          <w:tab w:val="left" w:pos="993"/>
        </w:tabs>
        <w:spacing w:after="120"/>
        <w:ind w:firstLine="567"/>
        <w:rPr>
          <w:lang w:val="ro-MO"/>
        </w:rPr>
      </w:pPr>
      <w:r w:rsidRPr="00A3307B">
        <w:rPr>
          <w:lang w:val="ro-MO"/>
        </w:rPr>
        <w:t>D% – reprezintă discount-ul aplicat.</w:t>
      </w:r>
    </w:p>
    <w:p w:rsidR="00EE7968" w:rsidRPr="00A3307B" w:rsidRDefault="00EE7968" w:rsidP="00EE7968">
      <w:pPr>
        <w:autoSpaceDE w:val="0"/>
        <w:autoSpaceDN w:val="0"/>
        <w:adjustRightInd w:val="0"/>
        <w:rPr>
          <w:lang w:val="ro-MO"/>
        </w:rPr>
      </w:pPr>
      <w:r w:rsidRPr="00A3307B">
        <w:rPr>
          <w:lang w:val="ro-MO"/>
        </w:rPr>
        <w:t>Discount-ul este specificat expres in oferta si ulterior in</w:t>
      </w:r>
    </w:p>
    <w:p w:rsidR="00EE7968" w:rsidRPr="00A3307B" w:rsidRDefault="00EE7968" w:rsidP="00EE7968">
      <w:pPr>
        <w:autoSpaceDE w:val="0"/>
        <w:autoSpaceDN w:val="0"/>
        <w:adjustRightInd w:val="0"/>
        <w:rPr>
          <w:lang w:val="ro-MO"/>
        </w:rPr>
      </w:pPr>
      <w:r w:rsidRPr="00A3307B">
        <w:rPr>
          <w:lang w:val="ro-MO"/>
        </w:rPr>
        <w:t>anexa nr. 2 la contract, ramanind neschimbat pe intreaga</w:t>
      </w:r>
    </w:p>
    <w:p w:rsidR="00EE7968" w:rsidRPr="00A3307B" w:rsidRDefault="00EE7968" w:rsidP="00EE7968">
      <w:pPr>
        <w:autoSpaceDE w:val="0"/>
        <w:autoSpaceDN w:val="0"/>
        <w:adjustRightInd w:val="0"/>
        <w:rPr>
          <w:lang w:val="ro-MO"/>
        </w:rPr>
      </w:pPr>
      <w:r w:rsidRPr="00A3307B">
        <w:rPr>
          <w:lang w:val="ro-MO"/>
        </w:rPr>
        <w:t>perioada de valabilitate al acestuia. Propunerea financiara</w:t>
      </w:r>
    </w:p>
    <w:p w:rsidR="00EE7968" w:rsidRPr="00A3307B" w:rsidRDefault="00EE7968" w:rsidP="00EE7968">
      <w:pPr>
        <w:autoSpaceDE w:val="0"/>
        <w:autoSpaceDN w:val="0"/>
        <w:adjustRightInd w:val="0"/>
        <w:rPr>
          <w:lang w:val="ro-MO"/>
        </w:rPr>
      </w:pPr>
      <w:r w:rsidRPr="00A3307B">
        <w:rPr>
          <w:lang w:val="ro-MO"/>
        </w:rPr>
        <w:t>este insotita obligatoriu de documentele confirmative cu</w:t>
      </w:r>
    </w:p>
    <w:p w:rsidR="00EE7968" w:rsidRPr="00A3307B" w:rsidRDefault="00EE7968" w:rsidP="00EE7968">
      <w:pPr>
        <w:autoSpaceDE w:val="0"/>
        <w:autoSpaceDN w:val="0"/>
        <w:adjustRightInd w:val="0"/>
        <w:rPr>
          <w:lang w:val="ro-MO"/>
        </w:rPr>
      </w:pPr>
      <w:r w:rsidRPr="00A3307B">
        <w:rPr>
          <w:lang w:val="ro-MO"/>
        </w:rPr>
        <w:t>privire la preturile prezentate (bon fiscal). Fumizorul</w:t>
      </w:r>
      <w:r>
        <w:rPr>
          <w:lang w:val="ro-MO"/>
        </w:rPr>
        <w:t xml:space="preserve"> </w:t>
      </w:r>
      <w:r w:rsidRPr="00A3307B">
        <w:rPr>
          <w:lang w:val="ro-MO"/>
        </w:rPr>
        <w:t>factureaza contravaloarea produselor la sfarsitul fiecarei luni, pentru consumul efectua! conform unei centralizari cu cantitatea alimentata, pe fiecare autovehicul in parte. Factura aferenta, consumului inregistrat pe fiecare card in parle este insofita de un raport de consum care contine informatii detaliate cu privire la tranzactiile efectuate pe fiecare card simasina, locatie, data, ora alimentarii, tipul carburantului si,dupa caz, subtotalul cardului si totalul general de carburant dupa fiecare tranzactie.</w:t>
      </w:r>
    </w:p>
    <w:p w:rsidR="00EE7968" w:rsidRPr="00A3307B" w:rsidRDefault="00EE7968" w:rsidP="00EE7968">
      <w:pPr>
        <w:autoSpaceDE w:val="0"/>
        <w:autoSpaceDN w:val="0"/>
        <w:adjustRightInd w:val="0"/>
        <w:rPr>
          <w:lang w:val="ro-MO"/>
        </w:rPr>
      </w:pPr>
      <w:r w:rsidRPr="00A3307B">
        <w:rPr>
          <w:lang w:val="ro-MO"/>
        </w:rPr>
        <w:t>Furnizorul va f'actura contravaloarea produselor la</w:t>
      </w:r>
      <w:r>
        <w:rPr>
          <w:lang w:val="ro-MO"/>
        </w:rPr>
        <w:t xml:space="preserve"> </w:t>
      </w:r>
      <w:r w:rsidRPr="00A3307B">
        <w:rPr>
          <w:lang w:val="ro-MO"/>
        </w:rPr>
        <w:t>sfarditul fiecarei luni, pentru consumul efectuat,conform unei centralizari cu cantitatea alimentata pe</w:t>
      </w:r>
    </w:p>
    <w:p w:rsidR="00EE7968" w:rsidRPr="00A3307B" w:rsidRDefault="00EE7968" w:rsidP="00EE7968">
      <w:pPr>
        <w:autoSpaceDE w:val="0"/>
        <w:autoSpaceDN w:val="0"/>
        <w:adjustRightInd w:val="0"/>
        <w:rPr>
          <w:lang w:val="ro-MO"/>
        </w:rPr>
      </w:pPr>
      <w:r w:rsidRPr="00A3307B">
        <w:rPr>
          <w:lang w:val="ro-MO"/>
        </w:rPr>
        <w:t>fiecare autovehicul in parte.</w:t>
      </w:r>
    </w:p>
    <w:p w:rsidR="00850D1C" w:rsidRPr="009737C6" w:rsidRDefault="00EE7968" w:rsidP="00EE7968">
      <w:pPr>
        <w:ind w:firstLine="567"/>
        <w:rPr>
          <w:sz w:val="24"/>
          <w:szCs w:val="24"/>
          <w:lang w:val="ro-RO" w:eastAsia="ru-RU"/>
        </w:rPr>
      </w:pPr>
      <w:r w:rsidRPr="00A3307B">
        <w:rPr>
          <w:lang w:val="ro-MO"/>
        </w:rPr>
        <w:t>Autoritatea contractanta isi rezerva dreptul de a</w:t>
      </w:r>
      <w:r>
        <w:rPr>
          <w:lang w:val="ro-MO"/>
        </w:rPr>
        <w:t xml:space="preserve"> </w:t>
      </w:r>
      <w:r w:rsidRPr="00A3307B">
        <w:rPr>
          <w:lang w:val="ro-MO"/>
        </w:rPr>
        <w:t>mari sau micsora numarul de carduri.Autoritateacontractanta   isi rezerva dreptul de a suplimenta sau diminua cantitatea de carburanti in baza prevederilor normative.</w:t>
      </w:r>
    </w:p>
    <w:p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00C722D3">
        <w:rPr>
          <w:sz w:val="24"/>
          <w:szCs w:val="24"/>
          <w:lang w:val="ro-RO" w:eastAsia="ru-RU"/>
        </w:rPr>
        <w:t xml:space="preserve"> </w:t>
      </w:r>
      <w:r w:rsidR="00C722D3" w:rsidRPr="00BB41F7">
        <w:rPr>
          <w:b/>
          <w:sz w:val="24"/>
          <w:szCs w:val="24"/>
          <w:lang w:val="ro-RO" w:eastAsia="ru-RU"/>
        </w:rPr>
        <w:t>31.12.202</w:t>
      </w:r>
      <w:r w:rsidR="0083548F">
        <w:rPr>
          <w:b/>
          <w:sz w:val="24"/>
          <w:szCs w:val="24"/>
          <w:lang w:val="ro-RO" w:eastAsia="ru-RU"/>
        </w:rPr>
        <w:t>6</w:t>
      </w:r>
    </w:p>
    <w:p w:rsidR="00850D1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850D1C" w:rsidRPr="009737C6" w:rsidRDefault="00850D1C" w:rsidP="00C722D3">
      <w:pPr>
        <w:ind w:firstLine="0"/>
        <w:rPr>
          <w:sz w:val="24"/>
          <w:szCs w:val="24"/>
          <w:lang w:val="ro-RO"/>
        </w:rPr>
      </w:pPr>
    </w:p>
    <w:tbl>
      <w:tblPr>
        <w:tblStyle w:val="Grigliatabella2"/>
        <w:tblW w:w="0" w:type="auto"/>
        <w:tblLook w:val="04A0"/>
      </w:tblPr>
      <w:tblGrid>
        <w:gridCol w:w="535"/>
        <w:gridCol w:w="3680"/>
        <w:gridCol w:w="3867"/>
        <w:gridCol w:w="1494"/>
      </w:tblGrid>
      <w:tr w:rsidR="00C722D3" w:rsidRPr="00BE362C" w:rsidTr="00433B64">
        <w:tc>
          <w:tcPr>
            <w:tcW w:w="0" w:type="auto"/>
          </w:tcPr>
          <w:p w:rsidR="00C722D3" w:rsidRPr="00BE362C" w:rsidRDefault="00C722D3" w:rsidP="00433B64">
            <w:pPr>
              <w:shd w:val="clear" w:color="auto" w:fill="FFFFFF" w:themeFill="background1"/>
              <w:tabs>
                <w:tab w:val="left" w:pos="612"/>
              </w:tabs>
              <w:rPr>
                <w:b/>
                <w:iCs/>
                <w:lang w:val="ru-RU" w:eastAsia="ru-RU"/>
              </w:rPr>
            </w:pPr>
            <w:proofErr w:type="spellStart"/>
            <w:r w:rsidRPr="00BE362C">
              <w:rPr>
                <w:b/>
                <w:iCs/>
                <w:lang w:val="ru-RU" w:eastAsia="ru-RU"/>
              </w:rPr>
              <w:t>Nr</w:t>
            </w:r>
            <w:proofErr w:type="spellEnd"/>
            <w:r w:rsidRPr="00BE362C">
              <w:rPr>
                <w:b/>
                <w:iCs/>
                <w:lang w:val="ru-RU" w:eastAsia="ru-RU"/>
              </w:rPr>
              <w:t xml:space="preserve">. </w:t>
            </w:r>
            <w:proofErr w:type="spellStart"/>
            <w:r w:rsidRPr="00BE362C">
              <w:rPr>
                <w:b/>
                <w:iCs/>
                <w:lang w:val="ru-RU" w:eastAsia="ru-RU"/>
              </w:rPr>
              <w:t>d</w:t>
            </w:r>
            <w:proofErr w:type="spellEnd"/>
            <w:r w:rsidRPr="00BE362C">
              <w:rPr>
                <w:b/>
                <w:iCs/>
                <w:lang w:val="ru-RU" w:eastAsia="ru-RU"/>
              </w:rPr>
              <w:t>/</w:t>
            </w:r>
            <w:proofErr w:type="spellStart"/>
            <w:r w:rsidRPr="00BE362C">
              <w:rPr>
                <w:b/>
                <w:iCs/>
                <w:lang w:val="ru-RU" w:eastAsia="ru-RU"/>
              </w:rPr>
              <w:t>o</w:t>
            </w:r>
            <w:proofErr w:type="spellEnd"/>
          </w:p>
        </w:tc>
        <w:tc>
          <w:tcPr>
            <w:tcW w:w="0" w:type="auto"/>
          </w:tcPr>
          <w:p w:rsidR="00C722D3" w:rsidRPr="00B5415A" w:rsidRDefault="00C722D3" w:rsidP="00433B64">
            <w:pPr>
              <w:shd w:val="clear" w:color="auto" w:fill="FFFFFF" w:themeFill="background1"/>
              <w:tabs>
                <w:tab w:val="left" w:pos="612"/>
              </w:tabs>
              <w:jc w:val="center"/>
              <w:rPr>
                <w:b/>
                <w:iCs/>
                <w:lang w:eastAsia="ru-RU"/>
              </w:rPr>
            </w:pPr>
            <w:r>
              <w:rPr>
                <w:b/>
                <w:iCs/>
                <w:lang w:eastAsia="ru-RU"/>
              </w:rPr>
              <w:t>Criteriile de calificare și de selecție</w:t>
            </w:r>
          </w:p>
          <w:p w:rsidR="00C722D3" w:rsidRPr="00B5415A" w:rsidRDefault="00C722D3" w:rsidP="00433B64">
            <w:pPr>
              <w:shd w:val="clear" w:color="auto" w:fill="FFFFFF" w:themeFill="background1"/>
              <w:tabs>
                <w:tab w:val="left" w:pos="612"/>
              </w:tabs>
              <w:jc w:val="center"/>
              <w:rPr>
                <w:b/>
                <w:iCs/>
                <w:lang w:val="en-GB" w:eastAsia="ru-RU"/>
              </w:rPr>
            </w:pPr>
            <w:r>
              <w:rPr>
                <w:b/>
                <w:iCs/>
                <w:lang w:val="en-GB" w:eastAsia="ru-RU"/>
              </w:rPr>
              <w:t>(</w:t>
            </w:r>
            <w:proofErr w:type="spellStart"/>
            <w:r w:rsidRPr="00B5415A">
              <w:rPr>
                <w:b/>
                <w:iCs/>
                <w:lang w:val="en-GB" w:eastAsia="ru-RU"/>
              </w:rPr>
              <w:t>Descrierea</w:t>
            </w:r>
            <w:proofErr w:type="spellEnd"/>
            <w:r>
              <w:rPr>
                <w:b/>
                <w:iCs/>
                <w:lang w:eastAsia="ru-RU"/>
              </w:rPr>
              <w:t xml:space="preserve"> </w:t>
            </w:r>
            <w:proofErr w:type="spellStart"/>
            <w:r w:rsidRPr="00B5415A">
              <w:rPr>
                <w:b/>
                <w:iCs/>
                <w:lang w:val="en-GB" w:eastAsia="ru-RU"/>
              </w:rPr>
              <w:t>criteriului</w:t>
            </w:r>
            <w:proofErr w:type="spellEnd"/>
            <w:r w:rsidRPr="00B5415A">
              <w:rPr>
                <w:b/>
                <w:iCs/>
                <w:lang w:val="en-GB" w:eastAsia="ru-RU"/>
              </w:rPr>
              <w:t>/</w:t>
            </w:r>
            <w:proofErr w:type="spellStart"/>
            <w:r w:rsidRPr="00B5415A">
              <w:rPr>
                <w:b/>
                <w:iCs/>
                <w:lang w:val="en-GB" w:eastAsia="ru-RU"/>
              </w:rPr>
              <w:t>cerinței</w:t>
            </w:r>
            <w:proofErr w:type="spellEnd"/>
            <w:r>
              <w:rPr>
                <w:b/>
                <w:iCs/>
                <w:lang w:val="en-GB" w:eastAsia="ru-RU"/>
              </w:rPr>
              <w:t>)</w:t>
            </w:r>
          </w:p>
        </w:tc>
        <w:tc>
          <w:tcPr>
            <w:tcW w:w="0" w:type="auto"/>
          </w:tcPr>
          <w:p w:rsidR="00C722D3" w:rsidRPr="00BE362C" w:rsidRDefault="00C722D3" w:rsidP="00433B64">
            <w:pPr>
              <w:shd w:val="clear" w:color="auto" w:fill="FFFFFF" w:themeFill="background1"/>
              <w:tabs>
                <w:tab w:val="left" w:pos="612"/>
              </w:tabs>
              <w:jc w:val="center"/>
              <w:rPr>
                <w:b/>
                <w:iCs/>
                <w:lang w:val="it-IT" w:eastAsia="ru-RU"/>
              </w:rPr>
            </w:pPr>
            <w:r w:rsidRPr="00BE362C">
              <w:rPr>
                <w:b/>
                <w:iCs/>
                <w:lang w:val="it-IT" w:eastAsia="ru-RU"/>
              </w:rPr>
              <w:t>Mod de demonstrare a îndeplinirii criteriului/cerinței:</w:t>
            </w:r>
          </w:p>
        </w:tc>
        <w:tc>
          <w:tcPr>
            <w:tcW w:w="0" w:type="auto"/>
          </w:tcPr>
          <w:p w:rsidR="00C722D3" w:rsidRPr="00BE362C" w:rsidRDefault="00C722D3" w:rsidP="00433B64">
            <w:pPr>
              <w:shd w:val="clear" w:color="auto" w:fill="FFFFFF" w:themeFill="background1"/>
              <w:tabs>
                <w:tab w:val="left" w:pos="612"/>
              </w:tabs>
              <w:jc w:val="center"/>
              <w:rPr>
                <w:b/>
                <w:iCs/>
                <w:lang w:val="ru-RU" w:eastAsia="ru-RU"/>
              </w:rPr>
            </w:pPr>
            <w:proofErr w:type="spellStart"/>
            <w:r w:rsidRPr="00BE362C">
              <w:rPr>
                <w:b/>
                <w:iCs/>
                <w:lang w:val="ru-RU" w:eastAsia="ru-RU"/>
              </w:rPr>
              <w:t>Nivelul</w:t>
            </w:r>
            <w:proofErr w:type="spellEnd"/>
            <w:r>
              <w:rPr>
                <w:b/>
                <w:iCs/>
                <w:lang w:eastAsia="ru-RU"/>
              </w:rPr>
              <w:t xml:space="preserve"> </w:t>
            </w:r>
            <w:proofErr w:type="spellStart"/>
            <w:r w:rsidRPr="00BE362C">
              <w:rPr>
                <w:b/>
                <w:iCs/>
                <w:lang w:val="ru-RU" w:eastAsia="ru-RU"/>
              </w:rPr>
              <w:t>minim</w:t>
            </w:r>
            <w:proofErr w:type="spellEnd"/>
            <w:r w:rsidRPr="00BE362C">
              <w:rPr>
                <w:b/>
                <w:iCs/>
                <w:lang w:val="ru-RU" w:eastAsia="ru-RU"/>
              </w:rPr>
              <w:t>/</w:t>
            </w:r>
            <w:r w:rsidRPr="00BE362C">
              <w:rPr>
                <w:b/>
                <w:iCs/>
                <w:lang w:val="ru-RU" w:eastAsia="ru-RU"/>
              </w:rPr>
              <w:br/>
            </w:r>
            <w:proofErr w:type="spellStart"/>
            <w:r w:rsidRPr="00BE362C">
              <w:rPr>
                <w:b/>
                <w:iCs/>
                <w:lang w:val="ru-RU" w:eastAsia="ru-RU"/>
              </w:rPr>
              <w:t>Obligativitatea</w:t>
            </w:r>
            <w:proofErr w:type="spellEnd"/>
          </w:p>
        </w:tc>
      </w:tr>
      <w:tr w:rsidR="00C722D3" w:rsidRPr="00BE362C" w:rsidTr="00433B64">
        <w:tc>
          <w:tcPr>
            <w:tcW w:w="0" w:type="auto"/>
          </w:tcPr>
          <w:p w:rsidR="00C722D3" w:rsidRPr="000C2287" w:rsidRDefault="00C722D3" w:rsidP="00C722D3">
            <w:pPr>
              <w:shd w:val="clear" w:color="auto" w:fill="FFFFFF" w:themeFill="background1"/>
              <w:tabs>
                <w:tab w:val="left" w:pos="612"/>
              </w:tabs>
              <w:spacing w:before="120" w:after="120"/>
              <w:ind w:firstLine="0"/>
              <w:rPr>
                <w:iCs/>
                <w:lang w:eastAsia="ru-RU"/>
              </w:rPr>
            </w:pPr>
            <w:r>
              <w:rPr>
                <w:iCs/>
                <w:lang w:eastAsia="ru-RU"/>
              </w:rPr>
              <w:t>1</w:t>
            </w:r>
          </w:p>
        </w:tc>
        <w:tc>
          <w:tcPr>
            <w:tcW w:w="0" w:type="auto"/>
          </w:tcPr>
          <w:p w:rsidR="00C722D3" w:rsidRPr="00A57595" w:rsidRDefault="00C722D3" w:rsidP="00C722D3">
            <w:pPr>
              <w:ind w:firstLine="0"/>
              <w:rPr>
                <w:sz w:val="24"/>
                <w:szCs w:val="24"/>
              </w:rPr>
            </w:pPr>
            <w:r w:rsidRPr="00A57595">
              <w:rPr>
                <w:sz w:val="24"/>
                <w:szCs w:val="24"/>
              </w:rPr>
              <w:t xml:space="preserve"> Specificații tehnice</w:t>
            </w:r>
          </w:p>
        </w:tc>
        <w:tc>
          <w:tcPr>
            <w:tcW w:w="0" w:type="auto"/>
          </w:tcPr>
          <w:p w:rsidR="00C722D3" w:rsidRPr="00A57595" w:rsidRDefault="00C722D3" w:rsidP="00082145">
            <w:pPr>
              <w:ind w:firstLine="0"/>
              <w:jc w:val="left"/>
              <w:rPr>
                <w:sz w:val="24"/>
                <w:szCs w:val="24"/>
              </w:rPr>
            </w:pPr>
            <w:r w:rsidRPr="00A57595">
              <w:rPr>
                <w:sz w:val="24"/>
                <w:szCs w:val="24"/>
              </w:rPr>
              <w:t>Conform anexei nr.22 la Documentafia standard nr.115 din ool5" 09.2021, semnat electronic</w:t>
            </w:r>
          </w:p>
        </w:tc>
        <w:tc>
          <w:tcPr>
            <w:tcW w:w="0" w:type="auto"/>
          </w:tcPr>
          <w:p w:rsidR="00C722D3" w:rsidRPr="009F484D" w:rsidRDefault="00C722D3" w:rsidP="00433B64">
            <w:r w:rsidRPr="009F484D">
              <w:t xml:space="preserve"> Obligatoriu</w:t>
            </w:r>
          </w:p>
        </w:tc>
      </w:tr>
      <w:tr w:rsidR="00C722D3" w:rsidRPr="00BE362C" w:rsidTr="00433B64">
        <w:tc>
          <w:tcPr>
            <w:tcW w:w="0" w:type="auto"/>
          </w:tcPr>
          <w:p w:rsidR="00C722D3" w:rsidRPr="000C2287" w:rsidRDefault="00C722D3" w:rsidP="00C722D3">
            <w:pPr>
              <w:shd w:val="clear" w:color="auto" w:fill="FFFFFF" w:themeFill="background1"/>
              <w:tabs>
                <w:tab w:val="left" w:pos="612"/>
              </w:tabs>
              <w:spacing w:before="120" w:after="120"/>
              <w:ind w:firstLine="0"/>
              <w:rPr>
                <w:iCs/>
                <w:lang w:eastAsia="ru-RU"/>
              </w:rPr>
            </w:pPr>
            <w:r>
              <w:rPr>
                <w:iCs/>
                <w:lang w:eastAsia="ru-RU"/>
              </w:rPr>
              <w:t>2</w:t>
            </w:r>
          </w:p>
        </w:tc>
        <w:tc>
          <w:tcPr>
            <w:tcW w:w="0" w:type="auto"/>
          </w:tcPr>
          <w:p w:rsidR="00C722D3" w:rsidRPr="00A57595" w:rsidRDefault="00C722D3" w:rsidP="00C722D3">
            <w:pPr>
              <w:ind w:firstLine="0"/>
              <w:rPr>
                <w:sz w:val="24"/>
                <w:szCs w:val="24"/>
              </w:rPr>
            </w:pPr>
            <w:r w:rsidRPr="00A57595">
              <w:rPr>
                <w:sz w:val="24"/>
                <w:szCs w:val="24"/>
              </w:rPr>
              <w:t>Specificații de preț</w:t>
            </w:r>
          </w:p>
        </w:tc>
        <w:tc>
          <w:tcPr>
            <w:tcW w:w="0" w:type="auto"/>
          </w:tcPr>
          <w:p w:rsidR="00C722D3" w:rsidRPr="00A57595" w:rsidRDefault="00C722D3" w:rsidP="00082145">
            <w:pPr>
              <w:ind w:firstLine="0"/>
              <w:jc w:val="left"/>
              <w:rPr>
                <w:sz w:val="24"/>
                <w:szCs w:val="24"/>
              </w:rPr>
            </w:pPr>
            <w:r w:rsidRPr="00A57595">
              <w:rPr>
                <w:sz w:val="24"/>
                <w:szCs w:val="24"/>
              </w:rPr>
              <w:t>Conform anexei nr.23 la Documentafia standard nr.115 din "15" 09.2021,  semnat electronic</w:t>
            </w:r>
          </w:p>
        </w:tc>
        <w:tc>
          <w:tcPr>
            <w:tcW w:w="0" w:type="auto"/>
          </w:tcPr>
          <w:p w:rsidR="00C722D3" w:rsidRPr="009F484D" w:rsidRDefault="00C722D3" w:rsidP="00433B64">
            <w:r w:rsidRPr="009F484D">
              <w:t xml:space="preserve"> Obligatoriu</w:t>
            </w:r>
          </w:p>
        </w:tc>
      </w:tr>
      <w:tr w:rsidR="00C722D3" w:rsidRPr="00BE362C" w:rsidTr="00433B64">
        <w:tc>
          <w:tcPr>
            <w:tcW w:w="0" w:type="auto"/>
          </w:tcPr>
          <w:p w:rsidR="00C722D3" w:rsidRPr="000C2287" w:rsidRDefault="00C722D3" w:rsidP="00C722D3">
            <w:pPr>
              <w:shd w:val="clear" w:color="auto" w:fill="FFFFFF" w:themeFill="background1"/>
              <w:tabs>
                <w:tab w:val="left" w:pos="612"/>
              </w:tabs>
              <w:spacing w:before="120" w:after="120"/>
              <w:rPr>
                <w:iCs/>
                <w:lang w:eastAsia="ru-RU"/>
              </w:rPr>
            </w:pPr>
            <w:r>
              <w:rPr>
                <w:iCs/>
                <w:lang w:eastAsia="ru-RU"/>
              </w:rPr>
              <w:t xml:space="preserve">33 </w:t>
            </w:r>
          </w:p>
        </w:tc>
        <w:tc>
          <w:tcPr>
            <w:tcW w:w="0" w:type="auto"/>
          </w:tcPr>
          <w:p w:rsidR="00C722D3" w:rsidRPr="00A57595" w:rsidRDefault="00C722D3" w:rsidP="00C722D3">
            <w:pPr>
              <w:ind w:firstLine="0"/>
              <w:rPr>
                <w:sz w:val="24"/>
                <w:szCs w:val="24"/>
              </w:rPr>
            </w:pPr>
            <w:r w:rsidRPr="00A57595">
              <w:rPr>
                <w:sz w:val="24"/>
                <w:szCs w:val="24"/>
              </w:rPr>
              <w:t>Declaralie privind valabilitatea ofertei</w:t>
            </w:r>
          </w:p>
        </w:tc>
        <w:tc>
          <w:tcPr>
            <w:tcW w:w="0" w:type="auto"/>
          </w:tcPr>
          <w:p w:rsidR="00C722D3" w:rsidRPr="00A57595" w:rsidRDefault="00C722D3" w:rsidP="00082145">
            <w:pPr>
              <w:ind w:firstLine="0"/>
              <w:jc w:val="left"/>
              <w:rPr>
                <w:sz w:val="24"/>
                <w:szCs w:val="24"/>
              </w:rPr>
            </w:pPr>
            <w:r w:rsidRPr="00A57595">
              <w:rPr>
                <w:sz w:val="24"/>
                <w:szCs w:val="24"/>
              </w:rPr>
              <w:t>Conform anexei nr. 8 la Documentafia standard nr.1 l5 din 0015" 09, 2021, Confirmată prin semntura electronică</w:t>
            </w:r>
          </w:p>
        </w:tc>
        <w:tc>
          <w:tcPr>
            <w:tcW w:w="0" w:type="auto"/>
          </w:tcPr>
          <w:p w:rsidR="00C722D3" w:rsidRPr="009F484D" w:rsidRDefault="00C722D3" w:rsidP="00C722D3">
            <w:pPr>
              <w:ind w:firstLine="0"/>
            </w:pPr>
            <w:r w:rsidRPr="009F484D">
              <w:t>Obligatoriu</w:t>
            </w:r>
          </w:p>
        </w:tc>
      </w:tr>
      <w:tr w:rsidR="00C722D3" w:rsidRPr="00BE362C" w:rsidTr="00433B64">
        <w:tc>
          <w:tcPr>
            <w:tcW w:w="0" w:type="auto"/>
          </w:tcPr>
          <w:p w:rsidR="00C722D3" w:rsidRPr="000C2287" w:rsidRDefault="00C722D3" w:rsidP="00433B64">
            <w:pPr>
              <w:shd w:val="clear" w:color="auto" w:fill="FFFFFF" w:themeFill="background1"/>
              <w:tabs>
                <w:tab w:val="left" w:pos="612"/>
              </w:tabs>
              <w:spacing w:before="120" w:after="120"/>
              <w:rPr>
                <w:iCs/>
                <w:lang w:eastAsia="ru-RU"/>
              </w:rPr>
            </w:pPr>
            <w:r>
              <w:rPr>
                <w:iCs/>
                <w:lang w:eastAsia="ru-RU"/>
              </w:rPr>
              <w:t>44</w:t>
            </w:r>
          </w:p>
        </w:tc>
        <w:tc>
          <w:tcPr>
            <w:tcW w:w="0" w:type="auto"/>
          </w:tcPr>
          <w:p w:rsidR="00C722D3" w:rsidRPr="00A57595" w:rsidRDefault="00C722D3" w:rsidP="00C722D3">
            <w:pPr>
              <w:ind w:firstLine="0"/>
              <w:rPr>
                <w:sz w:val="24"/>
                <w:szCs w:val="24"/>
              </w:rPr>
            </w:pPr>
            <w:r w:rsidRPr="00A57595">
              <w:rPr>
                <w:sz w:val="24"/>
                <w:szCs w:val="24"/>
              </w:rPr>
              <w:t>Cerere de participare</w:t>
            </w:r>
          </w:p>
        </w:tc>
        <w:tc>
          <w:tcPr>
            <w:tcW w:w="0" w:type="auto"/>
          </w:tcPr>
          <w:p w:rsidR="00C722D3" w:rsidRPr="00A57595" w:rsidRDefault="00C722D3" w:rsidP="00082145">
            <w:pPr>
              <w:ind w:firstLine="0"/>
              <w:jc w:val="left"/>
              <w:rPr>
                <w:sz w:val="24"/>
                <w:szCs w:val="24"/>
              </w:rPr>
            </w:pPr>
            <w:r w:rsidRPr="00A57595">
              <w:rPr>
                <w:sz w:val="24"/>
                <w:szCs w:val="24"/>
              </w:rPr>
              <w:t>Anexa nr.7 la Documentalia standard nr.115 din "15" 09. 2021, confirmatd prin semndtura electronicd</w:t>
            </w:r>
          </w:p>
        </w:tc>
        <w:tc>
          <w:tcPr>
            <w:tcW w:w="0" w:type="auto"/>
          </w:tcPr>
          <w:p w:rsidR="00C722D3" w:rsidRPr="009F484D" w:rsidRDefault="00C722D3" w:rsidP="00C722D3">
            <w:pPr>
              <w:ind w:firstLine="0"/>
            </w:pPr>
            <w:r w:rsidRPr="009F484D">
              <w:t>Obligatoriu</w:t>
            </w:r>
          </w:p>
        </w:tc>
      </w:tr>
      <w:tr w:rsidR="00C722D3" w:rsidRPr="00BE362C" w:rsidTr="00433B64">
        <w:tc>
          <w:tcPr>
            <w:tcW w:w="0" w:type="auto"/>
          </w:tcPr>
          <w:p w:rsidR="00C722D3" w:rsidRPr="000C2287" w:rsidRDefault="00C722D3" w:rsidP="00433B64">
            <w:pPr>
              <w:shd w:val="clear" w:color="auto" w:fill="FFFFFF" w:themeFill="background1"/>
              <w:tabs>
                <w:tab w:val="left" w:pos="612"/>
              </w:tabs>
              <w:spacing w:before="120" w:after="120"/>
              <w:rPr>
                <w:iCs/>
                <w:lang w:eastAsia="ru-RU"/>
              </w:rPr>
            </w:pPr>
            <w:r>
              <w:rPr>
                <w:iCs/>
                <w:lang w:eastAsia="ru-RU"/>
              </w:rPr>
              <w:t>5 5</w:t>
            </w:r>
          </w:p>
        </w:tc>
        <w:tc>
          <w:tcPr>
            <w:tcW w:w="0" w:type="auto"/>
          </w:tcPr>
          <w:p w:rsidR="00C722D3" w:rsidRPr="00A57595" w:rsidRDefault="00C722D3" w:rsidP="00433B64">
            <w:pPr>
              <w:pStyle w:val="Default"/>
              <w:rPr>
                <w:rFonts w:ascii="Times New Roman" w:hAnsi="Times New Roman" w:cs="Times New Roman"/>
              </w:rPr>
            </w:pPr>
            <w:r w:rsidRPr="00A57595">
              <w:rPr>
                <w:rFonts w:ascii="Times New Roman" w:hAnsi="Times New Roman" w:cs="Times New Roman"/>
              </w:rPr>
              <w:t>Certificat de conformitate cu standard de calitate sau rapoarte de testare sau alt certificat echivalent ce confirmă calitatea bunurilor ofertate, inclusiv îndeplinirea cerințelor legale și de mediu</w:t>
            </w:r>
          </w:p>
        </w:tc>
        <w:tc>
          <w:tcPr>
            <w:tcW w:w="0" w:type="auto"/>
          </w:tcPr>
          <w:p w:rsidR="00C722D3" w:rsidRPr="00A57595" w:rsidRDefault="00C722D3" w:rsidP="00082145">
            <w:pPr>
              <w:pStyle w:val="Default"/>
              <w:rPr>
                <w:rFonts w:ascii="Times New Roman" w:hAnsi="Times New Roman" w:cs="Times New Roman"/>
                <w:iCs/>
              </w:rPr>
            </w:pPr>
            <w:r w:rsidRPr="00A57595">
              <w:rPr>
                <w:rFonts w:ascii="Times New Roman" w:hAnsi="Times New Roman" w:cs="Times New Roman"/>
                <w:iCs/>
              </w:rPr>
              <w:t xml:space="preserve">Copie – valabil, eliberat de Organismul Naţional de Verificare a conformităţii produselor. </w:t>
            </w:r>
          </w:p>
          <w:p w:rsidR="00C722D3" w:rsidRPr="00A57595" w:rsidRDefault="00C722D3" w:rsidP="00082145">
            <w:pPr>
              <w:ind w:firstLine="0"/>
              <w:jc w:val="left"/>
              <w:rPr>
                <w:iCs/>
                <w:sz w:val="24"/>
                <w:szCs w:val="24"/>
              </w:rPr>
            </w:pPr>
            <w:r w:rsidRPr="00A57595">
              <w:rPr>
                <w:iCs/>
                <w:sz w:val="24"/>
                <w:szCs w:val="24"/>
              </w:rPr>
              <w:t xml:space="preserve">Furnizorul are obligaţia de a garanta că produsele furnizate respectă standardele minime de poluare aprobate conform legislaţiei naţionale. Carburanţii livraţi trebuie să corespundă calitativ normelor în vigoare. </w:t>
            </w:r>
          </w:p>
        </w:tc>
        <w:tc>
          <w:tcPr>
            <w:tcW w:w="0" w:type="auto"/>
          </w:tcPr>
          <w:p w:rsidR="00C722D3" w:rsidRPr="00FE5E8A" w:rsidRDefault="00C722D3" w:rsidP="00433B64">
            <w:pPr>
              <w:pStyle w:val="Default"/>
              <w:rPr>
                <w:sz w:val="22"/>
                <w:szCs w:val="22"/>
              </w:rPr>
            </w:pPr>
            <w:r>
              <w:rPr>
                <w:sz w:val="22"/>
                <w:szCs w:val="22"/>
              </w:rPr>
              <w:t xml:space="preserve"> </w:t>
            </w:r>
            <w:r w:rsidRPr="009F484D">
              <w:rPr>
                <w:sz w:val="20"/>
                <w:szCs w:val="20"/>
              </w:rPr>
              <w:t>Obligatoriu</w:t>
            </w:r>
          </w:p>
        </w:tc>
      </w:tr>
      <w:tr w:rsidR="00C722D3" w:rsidRPr="00BE362C" w:rsidTr="00433B64">
        <w:tc>
          <w:tcPr>
            <w:tcW w:w="0" w:type="auto"/>
          </w:tcPr>
          <w:p w:rsidR="00C722D3" w:rsidRPr="000C2287" w:rsidRDefault="00C722D3" w:rsidP="00C722D3">
            <w:pPr>
              <w:shd w:val="clear" w:color="auto" w:fill="FFFFFF" w:themeFill="background1"/>
              <w:tabs>
                <w:tab w:val="left" w:pos="612"/>
              </w:tabs>
              <w:spacing w:before="120" w:after="120"/>
              <w:ind w:firstLine="0"/>
              <w:rPr>
                <w:iCs/>
                <w:lang w:eastAsia="ru-RU"/>
              </w:rPr>
            </w:pPr>
            <w:r>
              <w:rPr>
                <w:iCs/>
                <w:lang w:eastAsia="ru-RU"/>
              </w:rPr>
              <w:t xml:space="preserve">6 </w:t>
            </w:r>
          </w:p>
        </w:tc>
        <w:tc>
          <w:tcPr>
            <w:tcW w:w="0" w:type="auto"/>
          </w:tcPr>
          <w:p w:rsidR="00C722D3" w:rsidRPr="00A57595" w:rsidRDefault="00C722D3" w:rsidP="00C722D3">
            <w:pPr>
              <w:ind w:firstLine="0"/>
              <w:rPr>
                <w:sz w:val="24"/>
                <w:szCs w:val="24"/>
              </w:rPr>
            </w:pPr>
            <w:r w:rsidRPr="00A57595">
              <w:rPr>
                <w:sz w:val="24"/>
                <w:szCs w:val="24"/>
              </w:rPr>
              <w:t>Certificat privind atribuirea contului bancar</w:t>
            </w:r>
          </w:p>
        </w:tc>
        <w:tc>
          <w:tcPr>
            <w:tcW w:w="0" w:type="auto"/>
          </w:tcPr>
          <w:p w:rsidR="00C722D3" w:rsidRPr="00A57595" w:rsidRDefault="00C722D3" w:rsidP="00082145">
            <w:pPr>
              <w:ind w:firstLine="0"/>
              <w:jc w:val="left"/>
              <w:rPr>
                <w:sz w:val="24"/>
                <w:szCs w:val="24"/>
              </w:rPr>
            </w:pPr>
            <w:r w:rsidRPr="00A57595">
              <w:rPr>
                <w:sz w:val="24"/>
                <w:szCs w:val="24"/>
              </w:rPr>
              <w:t>Semnat electronic, anexat la sistem</w:t>
            </w:r>
          </w:p>
        </w:tc>
        <w:tc>
          <w:tcPr>
            <w:tcW w:w="0" w:type="auto"/>
          </w:tcPr>
          <w:p w:rsidR="00C722D3" w:rsidRPr="009F484D" w:rsidRDefault="00C722D3" w:rsidP="00C722D3">
            <w:pPr>
              <w:ind w:firstLine="0"/>
            </w:pPr>
            <w:r w:rsidRPr="009F484D">
              <w:t>Obligatoriu</w:t>
            </w:r>
          </w:p>
        </w:tc>
      </w:tr>
      <w:tr w:rsidR="00C722D3" w:rsidRPr="00BE362C" w:rsidTr="00433B64">
        <w:tc>
          <w:tcPr>
            <w:tcW w:w="0" w:type="auto"/>
          </w:tcPr>
          <w:p w:rsidR="00C722D3" w:rsidRPr="000C2287" w:rsidRDefault="00C722D3" w:rsidP="00433B64">
            <w:pPr>
              <w:shd w:val="clear" w:color="auto" w:fill="FFFFFF" w:themeFill="background1"/>
              <w:tabs>
                <w:tab w:val="left" w:pos="612"/>
              </w:tabs>
              <w:spacing w:before="120" w:after="120"/>
              <w:rPr>
                <w:iCs/>
                <w:lang w:eastAsia="ru-RU"/>
              </w:rPr>
            </w:pPr>
            <w:r>
              <w:rPr>
                <w:iCs/>
                <w:lang w:eastAsia="ru-RU"/>
              </w:rPr>
              <w:t>7</w:t>
            </w:r>
            <w:r>
              <w:rPr>
                <w:iCs/>
                <w:lang w:eastAsia="ru-RU"/>
              </w:rPr>
              <w:lastRenderedPageBreak/>
              <w:t>7</w:t>
            </w:r>
          </w:p>
        </w:tc>
        <w:tc>
          <w:tcPr>
            <w:tcW w:w="0" w:type="auto"/>
          </w:tcPr>
          <w:p w:rsidR="00C722D3" w:rsidRPr="00A57595" w:rsidRDefault="00C722D3" w:rsidP="00C722D3">
            <w:pPr>
              <w:ind w:firstLine="0"/>
              <w:rPr>
                <w:sz w:val="24"/>
                <w:szCs w:val="24"/>
              </w:rPr>
            </w:pPr>
            <w:r w:rsidRPr="00A57595">
              <w:rPr>
                <w:sz w:val="24"/>
                <w:szCs w:val="24"/>
              </w:rPr>
              <w:lastRenderedPageBreak/>
              <w:t xml:space="preserve">Certificat/decizie de înregistrare a </w:t>
            </w:r>
            <w:r w:rsidRPr="00A57595">
              <w:rPr>
                <w:sz w:val="24"/>
                <w:szCs w:val="24"/>
              </w:rPr>
              <w:lastRenderedPageBreak/>
              <w:t>întreprinderii, Extras din Registrul de stat al persoanelor juridice</w:t>
            </w:r>
          </w:p>
        </w:tc>
        <w:tc>
          <w:tcPr>
            <w:tcW w:w="0" w:type="auto"/>
          </w:tcPr>
          <w:p w:rsidR="00C722D3" w:rsidRPr="00A57595" w:rsidRDefault="00C722D3" w:rsidP="00082145">
            <w:pPr>
              <w:ind w:firstLine="0"/>
              <w:jc w:val="left"/>
              <w:rPr>
                <w:sz w:val="24"/>
                <w:szCs w:val="24"/>
              </w:rPr>
            </w:pPr>
            <w:r w:rsidRPr="00A57595">
              <w:rPr>
                <w:sz w:val="24"/>
                <w:szCs w:val="24"/>
              </w:rPr>
              <w:lastRenderedPageBreak/>
              <w:t xml:space="preserve">Copie, confirmat prin aplicarea </w:t>
            </w:r>
            <w:r w:rsidRPr="00A57595">
              <w:rPr>
                <w:sz w:val="24"/>
                <w:szCs w:val="24"/>
              </w:rPr>
              <w:lastRenderedPageBreak/>
              <w:t>ștampilei și semnăturii Participantului</w:t>
            </w:r>
          </w:p>
        </w:tc>
        <w:tc>
          <w:tcPr>
            <w:tcW w:w="0" w:type="auto"/>
          </w:tcPr>
          <w:p w:rsidR="00C722D3" w:rsidRPr="009F484D" w:rsidRDefault="00C722D3" w:rsidP="00C722D3">
            <w:pPr>
              <w:ind w:firstLine="0"/>
            </w:pPr>
            <w:r w:rsidRPr="009F484D">
              <w:lastRenderedPageBreak/>
              <w:t>Obligatoriu</w:t>
            </w:r>
          </w:p>
        </w:tc>
      </w:tr>
      <w:tr w:rsidR="00C722D3" w:rsidRPr="00BE362C" w:rsidTr="00433B64">
        <w:tc>
          <w:tcPr>
            <w:tcW w:w="0" w:type="auto"/>
          </w:tcPr>
          <w:p w:rsidR="00C722D3" w:rsidRPr="000C2287" w:rsidRDefault="00C722D3" w:rsidP="00433B64">
            <w:pPr>
              <w:shd w:val="clear" w:color="auto" w:fill="FFFFFF" w:themeFill="background1"/>
              <w:tabs>
                <w:tab w:val="left" w:pos="612"/>
              </w:tabs>
              <w:spacing w:before="120" w:after="120"/>
              <w:rPr>
                <w:iCs/>
                <w:lang w:eastAsia="ru-RU"/>
              </w:rPr>
            </w:pPr>
            <w:r>
              <w:rPr>
                <w:iCs/>
                <w:lang w:eastAsia="ru-RU"/>
              </w:rPr>
              <w:lastRenderedPageBreak/>
              <w:t>88</w:t>
            </w:r>
          </w:p>
        </w:tc>
        <w:tc>
          <w:tcPr>
            <w:tcW w:w="0" w:type="auto"/>
          </w:tcPr>
          <w:p w:rsidR="00C722D3" w:rsidRPr="00A57595" w:rsidRDefault="00C722D3" w:rsidP="00433B64">
            <w:pPr>
              <w:pStyle w:val="Default"/>
              <w:rPr>
                <w:rFonts w:ascii="Times New Roman" w:hAnsi="Times New Roman" w:cs="Times New Roman"/>
              </w:rPr>
            </w:pPr>
            <w:r w:rsidRPr="00A57595">
              <w:rPr>
                <w:rFonts w:ascii="Times New Roman" w:hAnsi="Times New Roman" w:cs="Times New Roman"/>
              </w:rPr>
              <w:t xml:space="preserve">Licenţa pentru importul și comercializarea cu ridicata și/sau cu amănuntul a benzinei și/sau motorinei la stațiile de alimentare </w:t>
            </w:r>
          </w:p>
        </w:tc>
        <w:tc>
          <w:tcPr>
            <w:tcW w:w="0" w:type="auto"/>
          </w:tcPr>
          <w:p w:rsidR="00C722D3" w:rsidRPr="00A57595" w:rsidRDefault="00C722D3" w:rsidP="00082145">
            <w:pPr>
              <w:pStyle w:val="Default"/>
              <w:rPr>
                <w:rFonts w:ascii="Times New Roman" w:hAnsi="Times New Roman" w:cs="Times New Roman"/>
                <w:iCs/>
              </w:rPr>
            </w:pPr>
            <w:r w:rsidRPr="00A57595">
              <w:rPr>
                <w:rFonts w:ascii="Times New Roman" w:hAnsi="Times New Roman" w:cs="Times New Roman"/>
                <w:iCs/>
              </w:rPr>
              <w:t>Copie – valabilă la data prezentării</w:t>
            </w:r>
          </w:p>
          <w:p w:rsidR="00C722D3" w:rsidRPr="00A57595" w:rsidRDefault="00C722D3" w:rsidP="00082145">
            <w:pPr>
              <w:pStyle w:val="Default"/>
              <w:rPr>
                <w:rFonts w:ascii="Times New Roman" w:hAnsi="Times New Roman" w:cs="Times New Roman"/>
                <w:iCs/>
              </w:rPr>
            </w:pPr>
            <w:r w:rsidRPr="00A57595">
              <w:rPr>
                <w:rFonts w:ascii="Times New Roman" w:hAnsi="Times New Roman" w:cs="Times New Roman"/>
              </w:rPr>
              <w:t>semnat electronic</w:t>
            </w:r>
          </w:p>
        </w:tc>
        <w:tc>
          <w:tcPr>
            <w:tcW w:w="0" w:type="auto"/>
          </w:tcPr>
          <w:p w:rsidR="00C722D3" w:rsidRPr="009F484D" w:rsidRDefault="00C722D3" w:rsidP="00C722D3">
            <w:pPr>
              <w:ind w:firstLine="0"/>
            </w:pPr>
            <w:r w:rsidRPr="009F484D">
              <w:t>Obligatoriu</w:t>
            </w:r>
          </w:p>
        </w:tc>
      </w:tr>
      <w:tr w:rsidR="009546D2" w:rsidRPr="00BE362C" w:rsidTr="00AC4D16">
        <w:tc>
          <w:tcPr>
            <w:tcW w:w="0" w:type="auto"/>
          </w:tcPr>
          <w:p w:rsidR="009546D2" w:rsidRDefault="009546D2" w:rsidP="00433B64">
            <w:pPr>
              <w:shd w:val="clear" w:color="auto" w:fill="FFFFFF" w:themeFill="background1"/>
              <w:tabs>
                <w:tab w:val="left" w:pos="612"/>
              </w:tabs>
              <w:spacing w:before="120" w:after="120"/>
              <w:rPr>
                <w:iCs/>
                <w:lang w:eastAsia="ru-RU"/>
              </w:rPr>
            </w:pPr>
            <w:r>
              <w:rPr>
                <w:iCs/>
                <w:lang w:eastAsia="ru-RU"/>
              </w:rPr>
              <w:t>99</w:t>
            </w:r>
          </w:p>
        </w:tc>
        <w:tc>
          <w:tcPr>
            <w:tcW w:w="0" w:type="auto"/>
            <w:vAlign w:val="center"/>
          </w:tcPr>
          <w:p w:rsidR="009546D2" w:rsidRPr="00082145" w:rsidRDefault="009546D2" w:rsidP="00433B64">
            <w:pPr>
              <w:pStyle w:val="Default"/>
              <w:rPr>
                <w:rFonts w:ascii="Times New Roman" w:hAnsi="Times New Roman" w:cs="Times New Roman"/>
                <w:sz w:val="22"/>
                <w:szCs w:val="22"/>
              </w:rPr>
            </w:pPr>
            <w:r w:rsidRPr="00082145">
              <w:rPr>
                <w:rFonts w:ascii="Times New Roman" w:hAnsi="Times New Roman" w:cs="Times New Roman"/>
                <w:sz w:val="22"/>
                <w:szCs w:val="22"/>
              </w:rPr>
              <w:t>Lista stațiilor PECO</w:t>
            </w:r>
          </w:p>
          <w:p w:rsidR="009546D2" w:rsidRPr="00082145" w:rsidRDefault="009546D2" w:rsidP="00433B64">
            <w:pPr>
              <w:pStyle w:val="Default"/>
              <w:rPr>
                <w:rFonts w:ascii="Times New Roman" w:hAnsi="Times New Roman" w:cs="Times New Roman"/>
                <w:i/>
                <w:iCs/>
                <w:sz w:val="22"/>
                <w:szCs w:val="22"/>
              </w:rPr>
            </w:pPr>
            <w:r w:rsidRPr="00082145">
              <w:rPr>
                <w:rFonts w:ascii="Times New Roman" w:hAnsi="Times New Roman" w:cs="Times New Roman"/>
                <w:i/>
                <w:iCs/>
                <w:sz w:val="22"/>
                <w:szCs w:val="22"/>
              </w:rPr>
              <w:t xml:space="preserve"> </w:t>
            </w:r>
          </w:p>
        </w:tc>
        <w:tc>
          <w:tcPr>
            <w:tcW w:w="0" w:type="auto"/>
            <w:vAlign w:val="center"/>
          </w:tcPr>
          <w:p w:rsidR="009546D2" w:rsidRPr="00082145" w:rsidRDefault="009546D2" w:rsidP="00082145">
            <w:pPr>
              <w:pStyle w:val="Default"/>
              <w:rPr>
                <w:iCs/>
                <w:sz w:val="22"/>
                <w:szCs w:val="22"/>
              </w:rPr>
            </w:pPr>
            <w:r w:rsidRPr="00082145">
              <w:rPr>
                <w:iCs/>
                <w:sz w:val="22"/>
                <w:szCs w:val="22"/>
              </w:rPr>
              <w:t xml:space="preserve">Copie </w:t>
            </w:r>
            <w:r w:rsidRPr="00082145">
              <w:rPr>
                <w:sz w:val="22"/>
                <w:szCs w:val="22"/>
              </w:rPr>
              <w:t>semnat electronic</w:t>
            </w:r>
          </w:p>
        </w:tc>
        <w:tc>
          <w:tcPr>
            <w:tcW w:w="0" w:type="auto"/>
          </w:tcPr>
          <w:p w:rsidR="009546D2" w:rsidRPr="00082145" w:rsidRDefault="009546D2" w:rsidP="00C722D3">
            <w:pPr>
              <w:ind w:firstLine="0"/>
              <w:rPr>
                <w:sz w:val="22"/>
                <w:szCs w:val="22"/>
              </w:rPr>
            </w:pPr>
            <w:r w:rsidRPr="00082145">
              <w:rPr>
                <w:sz w:val="22"/>
                <w:szCs w:val="22"/>
              </w:rPr>
              <w:t>Obligatoriu</w:t>
            </w:r>
          </w:p>
        </w:tc>
      </w:tr>
    </w:tbl>
    <w:p w:rsidR="00C722D3" w:rsidRDefault="00C722D3" w:rsidP="00C722D3">
      <w:pPr>
        <w:ind w:firstLine="0"/>
        <w:rPr>
          <w:bCs/>
          <w:sz w:val="24"/>
          <w:szCs w:val="24"/>
          <w:lang w:val="ro-RO" w:eastAsia="ru-RU"/>
        </w:rPr>
      </w:pPr>
    </w:p>
    <w:p w:rsidR="00850D1C" w:rsidRPr="00EB4FB3" w:rsidRDefault="00850D1C" w:rsidP="00EB4FB3">
      <w:pPr>
        <w:rPr>
          <w:b/>
          <w:sz w:val="24"/>
          <w:szCs w:val="24"/>
          <w:lang w:val="ro-RO" w:eastAsia="ru-RU"/>
        </w:rPr>
      </w:pPr>
      <w:r w:rsidRPr="008F56DD">
        <w:rPr>
          <w:bCs/>
          <w:sz w:val="24"/>
          <w:szCs w:val="24"/>
          <w:lang w:val="ro-RO" w:eastAsia="ru-RU"/>
        </w:rPr>
        <w:t>13. Tehnici şi instrumente specifice de atribuire (după caz,specificaţi dacă se va utiliza licitaţia electronică)</w:t>
      </w:r>
      <w:r w:rsidR="00EB4FB3">
        <w:rPr>
          <w:sz w:val="24"/>
          <w:szCs w:val="24"/>
          <w:lang w:val="ro-RO" w:eastAsia="ru-RU"/>
        </w:rPr>
        <w:t xml:space="preserve"> </w:t>
      </w:r>
      <w:r w:rsidR="00EB4FB3" w:rsidRPr="008F56DD">
        <w:rPr>
          <w:b/>
          <w:sz w:val="24"/>
          <w:szCs w:val="24"/>
          <w:lang w:val="ro-RO" w:eastAsia="ru-RU"/>
        </w:rPr>
        <w:t xml:space="preserve">nu se aplica </w:t>
      </w:r>
    </w:p>
    <w:p w:rsidR="00850D1C" w:rsidRPr="008F56DD" w:rsidRDefault="00850D1C" w:rsidP="00850D1C">
      <w:pPr>
        <w:rPr>
          <w:b/>
          <w:sz w:val="24"/>
          <w:szCs w:val="24"/>
          <w:lang w:val="ro-RO" w:eastAsia="ru-RU"/>
        </w:rPr>
      </w:pPr>
      <w:r w:rsidRPr="008F56DD">
        <w:rPr>
          <w:bCs/>
          <w:sz w:val="24"/>
          <w:szCs w:val="24"/>
          <w:lang w:val="ro-RO" w:eastAsia="ru-RU"/>
        </w:rPr>
        <w:t>14.  Condiţii speciale de care depinde îndeplinirea contractului (indicaţi după caz)</w:t>
      </w:r>
      <w:r w:rsidR="009546D2" w:rsidRPr="008F56DD">
        <w:rPr>
          <w:sz w:val="24"/>
          <w:szCs w:val="24"/>
          <w:lang w:val="ro-RO" w:eastAsia="ru-RU"/>
        </w:rPr>
        <w:t xml:space="preserve"> </w:t>
      </w:r>
      <w:r w:rsidR="009546D2" w:rsidRPr="008F56DD">
        <w:rPr>
          <w:b/>
          <w:sz w:val="24"/>
          <w:szCs w:val="24"/>
          <w:lang w:val="ro-RO" w:eastAsia="ru-RU"/>
        </w:rPr>
        <w:t xml:space="preserve">nu se aplica </w:t>
      </w:r>
    </w:p>
    <w:p w:rsidR="00850D1C" w:rsidRPr="008F56DD" w:rsidRDefault="00850D1C" w:rsidP="00850D1C">
      <w:pPr>
        <w:rPr>
          <w:b/>
          <w:sz w:val="24"/>
          <w:szCs w:val="24"/>
          <w:lang w:val="ro-RO" w:eastAsia="ru-RU"/>
        </w:rPr>
      </w:pPr>
      <w:r w:rsidRPr="008F56DD">
        <w:rPr>
          <w:bCs/>
          <w:sz w:val="24"/>
          <w:szCs w:val="24"/>
          <w:lang w:val="ro-RO" w:eastAsia="ru-RU"/>
        </w:rPr>
        <w:t>15. Ofertele se prezintă în valută</w:t>
      </w:r>
      <w:r w:rsidR="009546D2" w:rsidRPr="008F56DD">
        <w:rPr>
          <w:sz w:val="24"/>
          <w:szCs w:val="24"/>
          <w:lang w:val="ro-RO" w:eastAsia="ru-RU"/>
        </w:rPr>
        <w:t xml:space="preserve"> </w:t>
      </w:r>
      <w:r w:rsidR="009546D2" w:rsidRPr="008F56DD">
        <w:rPr>
          <w:b/>
          <w:sz w:val="24"/>
          <w:szCs w:val="24"/>
          <w:lang w:val="ro-RO" w:eastAsia="ru-RU"/>
        </w:rPr>
        <w:t>MD</w:t>
      </w:r>
    </w:p>
    <w:p w:rsidR="008F56DD" w:rsidRPr="008F56DD" w:rsidRDefault="008F56DD" w:rsidP="008F56DD">
      <w:pPr>
        <w:tabs>
          <w:tab w:val="right" w:pos="426"/>
        </w:tabs>
        <w:spacing w:before="120"/>
        <w:ind w:firstLine="0"/>
        <w:jc w:val="left"/>
        <w:rPr>
          <w:b/>
          <w:sz w:val="24"/>
          <w:szCs w:val="24"/>
          <w:lang w:eastAsia="ru-RU"/>
        </w:rPr>
      </w:pPr>
      <w:r w:rsidRPr="008F56DD">
        <w:rPr>
          <w:bCs/>
          <w:sz w:val="24"/>
          <w:szCs w:val="24"/>
          <w:lang w:val="ro-RO" w:eastAsia="ru-RU"/>
        </w:rPr>
        <w:t xml:space="preserve">         </w:t>
      </w:r>
      <w:r w:rsidR="00850D1C" w:rsidRPr="008F56DD">
        <w:rPr>
          <w:bCs/>
          <w:sz w:val="24"/>
          <w:szCs w:val="24"/>
          <w:lang w:val="ro-RO" w:eastAsia="ru-RU"/>
        </w:rPr>
        <w:t>16. Criteriul de evaluare aplicat pentru atribuirea contractului</w:t>
      </w:r>
      <w:r w:rsidR="00900125" w:rsidRPr="008F56DD">
        <w:rPr>
          <w:bCs/>
          <w:sz w:val="24"/>
          <w:szCs w:val="24"/>
          <w:lang w:val="ro-RO" w:eastAsia="ru-RU"/>
        </w:rPr>
        <w:t xml:space="preserve"> </w:t>
      </w:r>
      <w:r w:rsidR="0076542A">
        <w:rPr>
          <w:b/>
          <w:iCs/>
          <w:sz w:val="24"/>
          <w:szCs w:val="24"/>
        </w:rPr>
        <w:t xml:space="preserve"> </w:t>
      </w:r>
      <w:proofErr w:type="spellStart"/>
      <w:r w:rsidR="0076542A">
        <w:rPr>
          <w:b/>
          <w:iCs/>
          <w:sz w:val="24"/>
          <w:szCs w:val="24"/>
        </w:rPr>
        <w:t>cel</w:t>
      </w:r>
      <w:proofErr w:type="spellEnd"/>
      <w:r w:rsidR="0076542A">
        <w:rPr>
          <w:b/>
          <w:iCs/>
          <w:sz w:val="24"/>
          <w:szCs w:val="24"/>
        </w:rPr>
        <w:t xml:space="preserve"> </w:t>
      </w:r>
      <w:proofErr w:type="spellStart"/>
      <w:r w:rsidR="0076542A">
        <w:rPr>
          <w:b/>
          <w:iCs/>
          <w:sz w:val="24"/>
          <w:szCs w:val="24"/>
        </w:rPr>
        <w:t>mai</w:t>
      </w:r>
      <w:proofErr w:type="spellEnd"/>
      <w:r w:rsidR="0076542A">
        <w:rPr>
          <w:b/>
          <w:iCs/>
          <w:sz w:val="24"/>
          <w:szCs w:val="24"/>
        </w:rPr>
        <w:t xml:space="preserve"> </w:t>
      </w:r>
      <w:proofErr w:type="spellStart"/>
      <w:r w:rsidR="0076542A">
        <w:rPr>
          <w:b/>
          <w:iCs/>
          <w:sz w:val="24"/>
          <w:szCs w:val="24"/>
        </w:rPr>
        <w:t>mic</w:t>
      </w:r>
      <w:proofErr w:type="spellEnd"/>
      <w:r w:rsidR="0076542A">
        <w:rPr>
          <w:b/>
          <w:iCs/>
          <w:sz w:val="24"/>
          <w:szCs w:val="24"/>
        </w:rPr>
        <w:t xml:space="preserve"> prêt </w:t>
      </w:r>
      <w:proofErr w:type="spellStart"/>
      <w:r w:rsidR="0076542A">
        <w:rPr>
          <w:b/>
          <w:iCs/>
          <w:sz w:val="24"/>
          <w:szCs w:val="24"/>
        </w:rPr>
        <w:t>si</w:t>
      </w:r>
      <w:proofErr w:type="spellEnd"/>
      <w:r w:rsidR="0076542A">
        <w:rPr>
          <w:b/>
          <w:iCs/>
          <w:sz w:val="24"/>
          <w:szCs w:val="24"/>
        </w:rPr>
        <w:t xml:space="preserve"> </w:t>
      </w:r>
      <w:proofErr w:type="spellStart"/>
      <w:r w:rsidR="0076542A">
        <w:rPr>
          <w:b/>
          <w:iCs/>
          <w:sz w:val="24"/>
          <w:szCs w:val="24"/>
        </w:rPr>
        <w:t>corespun</w:t>
      </w:r>
      <w:r w:rsidR="001342BE">
        <w:rPr>
          <w:b/>
          <w:iCs/>
          <w:sz w:val="24"/>
          <w:szCs w:val="24"/>
        </w:rPr>
        <w:t>derea</w:t>
      </w:r>
      <w:proofErr w:type="spellEnd"/>
      <w:r w:rsidR="001342BE">
        <w:rPr>
          <w:b/>
          <w:iCs/>
          <w:sz w:val="24"/>
          <w:szCs w:val="24"/>
        </w:rPr>
        <w:t xml:space="preserve"> cu </w:t>
      </w:r>
      <w:proofErr w:type="spellStart"/>
      <w:r w:rsidR="001342BE">
        <w:rPr>
          <w:b/>
          <w:iCs/>
          <w:sz w:val="24"/>
          <w:szCs w:val="24"/>
        </w:rPr>
        <w:t>cerinț</w:t>
      </w:r>
      <w:r w:rsidR="0076542A">
        <w:rPr>
          <w:b/>
          <w:iCs/>
          <w:sz w:val="24"/>
          <w:szCs w:val="24"/>
        </w:rPr>
        <w:t>ele</w:t>
      </w:r>
      <w:proofErr w:type="spellEnd"/>
      <w:r w:rsidR="0076542A">
        <w:rPr>
          <w:b/>
          <w:iCs/>
          <w:sz w:val="24"/>
          <w:szCs w:val="24"/>
        </w:rPr>
        <w:t xml:space="preserve"> de </w:t>
      </w:r>
      <w:proofErr w:type="spellStart"/>
      <w:r w:rsidR="0076542A">
        <w:rPr>
          <w:b/>
          <w:iCs/>
          <w:sz w:val="24"/>
          <w:szCs w:val="24"/>
        </w:rPr>
        <w:t>calificare</w:t>
      </w:r>
      <w:proofErr w:type="spellEnd"/>
    </w:p>
    <w:p w:rsidR="00850D1C" w:rsidRPr="008F56DD" w:rsidRDefault="00850D1C" w:rsidP="00850D1C">
      <w:pPr>
        <w:rPr>
          <w:bCs/>
          <w:sz w:val="24"/>
          <w:szCs w:val="24"/>
          <w:lang w:val="ro-RO" w:eastAsia="ru-RU"/>
        </w:rPr>
      </w:pPr>
      <w:r w:rsidRPr="008F56DD">
        <w:rPr>
          <w:bCs/>
          <w:sz w:val="24"/>
          <w:szCs w:val="24"/>
          <w:lang w:val="ro-RO" w:eastAsia="ru-RU"/>
        </w:rPr>
        <w:t>17. Factorii de evaluare a celei mai avantajoase oferte din punct de vedere economic, precum şi ponderile lor:</w:t>
      </w:r>
      <w:r w:rsidR="008F56DD">
        <w:rPr>
          <w:bCs/>
          <w:sz w:val="24"/>
          <w:szCs w:val="24"/>
          <w:lang w:val="ro-RO" w:eastAsia="ru-RU"/>
        </w:rPr>
        <w:t xml:space="preserve"> </w:t>
      </w:r>
    </w:p>
    <w:tbl>
      <w:tblPr>
        <w:tblStyle w:val="GrilTabel2"/>
        <w:tblW w:w="5000" w:type="pct"/>
        <w:tblInd w:w="-34" w:type="dxa"/>
        <w:tblLook w:val="04A0"/>
      </w:tblPr>
      <w:tblGrid>
        <w:gridCol w:w="2164"/>
        <w:gridCol w:w="4752"/>
        <w:gridCol w:w="2660"/>
      </w:tblGrid>
      <w:tr w:rsidR="00850D1C" w:rsidRPr="009737C6" w:rsidTr="00A57595">
        <w:tc>
          <w:tcPr>
            <w:tcW w:w="1130" w:type="pct"/>
            <w:hideMark/>
          </w:tcPr>
          <w:p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2481" w:type="pct"/>
            <w:hideMark/>
          </w:tcPr>
          <w:p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390" w:type="pct"/>
            <w:hideMark/>
          </w:tcPr>
          <w:p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A57595" w:rsidRPr="009737C6" w:rsidTr="00A57595">
        <w:tc>
          <w:tcPr>
            <w:tcW w:w="1130" w:type="pct"/>
            <w:hideMark/>
          </w:tcPr>
          <w:p w:rsidR="00A57595" w:rsidRPr="00496650" w:rsidRDefault="00A57595" w:rsidP="00821DE0">
            <w:pPr>
              <w:ind w:firstLine="0"/>
              <w:rPr>
                <w:sz w:val="24"/>
                <w:szCs w:val="24"/>
                <w:lang w:val="ro-RO" w:eastAsia="ru-RU"/>
              </w:rPr>
            </w:pPr>
            <w:r w:rsidRPr="00496650">
              <w:rPr>
                <w:sz w:val="24"/>
                <w:szCs w:val="24"/>
                <w:lang w:val="ro-RO" w:eastAsia="ru-RU"/>
              </w:rPr>
              <w:t>1.</w:t>
            </w:r>
          </w:p>
        </w:tc>
        <w:tc>
          <w:tcPr>
            <w:tcW w:w="2481" w:type="pct"/>
            <w:hideMark/>
          </w:tcPr>
          <w:p w:rsidR="00A57595" w:rsidRPr="00852094" w:rsidRDefault="00A57595" w:rsidP="00D25FEA">
            <w:pPr>
              <w:shd w:val="clear" w:color="auto" w:fill="FFFFFF" w:themeFill="background1"/>
              <w:tabs>
                <w:tab w:val="left" w:pos="612"/>
              </w:tabs>
              <w:spacing w:before="120" w:after="120"/>
              <w:rPr>
                <w:iCs/>
                <w:lang w:eastAsia="ru-RU"/>
              </w:rPr>
            </w:pPr>
            <w:proofErr w:type="spellStart"/>
            <w:r>
              <w:t>Cel</w:t>
            </w:r>
            <w:proofErr w:type="spellEnd"/>
            <w:r>
              <w:t xml:space="preserve"> </w:t>
            </w:r>
            <w:proofErr w:type="spellStart"/>
            <w:r>
              <w:t>mai</w:t>
            </w:r>
            <w:proofErr w:type="spellEnd"/>
            <w:r>
              <w:t xml:space="preserve"> </w:t>
            </w:r>
            <w:proofErr w:type="spellStart"/>
            <w:r>
              <w:t>mic</w:t>
            </w:r>
            <w:proofErr w:type="spellEnd"/>
            <w:r>
              <w:t xml:space="preserve"> </w:t>
            </w:r>
            <w:proofErr w:type="spellStart"/>
            <w:r>
              <w:t>preț</w:t>
            </w:r>
            <w:proofErr w:type="spellEnd"/>
            <w:r>
              <w:t xml:space="preserve"> </w:t>
            </w:r>
          </w:p>
        </w:tc>
        <w:tc>
          <w:tcPr>
            <w:tcW w:w="1390" w:type="pct"/>
            <w:hideMark/>
          </w:tcPr>
          <w:p w:rsidR="00A57595" w:rsidRPr="004D7ADB" w:rsidRDefault="00A57595" w:rsidP="00D25FEA">
            <w:pPr>
              <w:shd w:val="clear" w:color="auto" w:fill="FFFFFF" w:themeFill="background1"/>
              <w:tabs>
                <w:tab w:val="left" w:pos="612"/>
              </w:tabs>
              <w:spacing w:before="120" w:after="120"/>
              <w:rPr>
                <w:iCs/>
                <w:lang w:eastAsia="ru-RU"/>
              </w:rPr>
            </w:pPr>
            <w:r>
              <w:t>60 %</w:t>
            </w:r>
          </w:p>
        </w:tc>
      </w:tr>
      <w:tr w:rsidR="00A57595" w:rsidRPr="009737C6" w:rsidTr="00A57595">
        <w:tc>
          <w:tcPr>
            <w:tcW w:w="1130" w:type="pct"/>
            <w:hideMark/>
          </w:tcPr>
          <w:p w:rsidR="00A57595" w:rsidRPr="00496650" w:rsidRDefault="00A57595" w:rsidP="00821DE0">
            <w:pPr>
              <w:ind w:firstLine="0"/>
              <w:rPr>
                <w:sz w:val="24"/>
                <w:szCs w:val="24"/>
                <w:lang w:val="ro-RO" w:eastAsia="ru-RU"/>
              </w:rPr>
            </w:pPr>
            <w:r w:rsidRPr="00496650">
              <w:rPr>
                <w:sz w:val="24"/>
                <w:szCs w:val="24"/>
                <w:lang w:val="ro-RO" w:eastAsia="ru-RU"/>
              </w:rPr>
              <w:t>2.</w:t>
            </w:r>
          </w:p>
        </w:tc>
        <w:tc>
          <w:tcPr>
            <w:tcW w:w="2481" w:type="pct"/>
            <w:hideMark/>
          </w:tcPr>
          <w:p w:rsidR="00A57595" w:rsidRPr="00852094" w:rsidRDefault="00A57595" w:rsidP="00D25FEA">
            <w:pPr>
              <w:shd w:val="clear" w:color="auto" w:fill="FFFFFF" w:themeFill="background1"/>
              <w:tabs>
                <w:tab w:val="left" w:pos="612"/>
              </w:tabs>
              <w:spacing w:before="120" w:after="120"/>
              <w:rPr>
                <w:iCs/>
                <w:lang w:eastAsia="ru-RU"/>
              </w:rPr>
            </w:pPr>
            <w:proofErr w:type="spellStart"/>
            <w:r>
              <w:t>Cel</w:t>
            </w:r>
            <w:proofErr w:type="spellEnd"/>
            <w:r>
              <w:t xml:space="preserve"> </w:t>
            </w:r>
            <w:proofErr w:type="spellStart"/>
            <w:r>
              <w:t>mai</w:t>
            </w:r>
            <w:proofErr w:type="spellEnd"/>
            <w:r>
              <w:t xml:space="preserve"> mare discount</w:t>
            </w:r>
          </w:p>
        </w:tc>
        <w:tc>
          <w:tcPr>
            <w:tcW w:w="1390" w:type="pct"/>
            <w:hideMark/>
          </w:tcPr>
          <w:p w:rsidR="00A57595" w:rsidRPr="004D7ADB" w:rsidRDefault="00A57595" w:rsidP="00D25FEA">
            <w:pPr>
              <w:shd w:val="clear" w:color="auto" w:fill="FFFFFF" w:themeFill="background1"/>
              <w:tabs>
                <w:tab w:val="left" w:pos="612"/>
              </w:tabs>
              <w:spacing w:before="120" w:after="120"/>
              <w:rPr>
                <w:iCs/>
                <w:lang w:eastAsia="ru-RU"/>
              </w:rPr>
            </w:pPr>
            <w:r>
              <w:t>40 %</w:t>
            </w: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00900125">
        <w:rPr>
          <w:sz w:val="24"/>
          <w:szCs w:val="24"/>
          <w:lang w:val="ro-RO" w:eastAsia="ru-RU"/>
        </w:rPr>
        <w:t xml:space="preserve"> </w:t>
      </w:r>
    </w:p>
    <w:p w:rsidR="00850D1C" w:rsidRPr="00A57595" w:rsidRDefault="00850D1C" w:rsidP="00A57595">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00900125">
        <w:rPr>
          <w:sz w:val="24"/>
          <w:szCs w:val="24"/>
          <w:lang w:val="ro-RO" w:eastAsia="ru-RU"/>
        </w:rPr>
        <w:t xml:space="preserve"> </w:t>
      </w:r>
    </w:p>
    <w:p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sidR="00900125">
        <w:rPr>
          <w:bCs/>
          <w:sz w:val="24"/>
          <w:szCs w:val="24"/>
          <w:lang w:val="ro-RO" w:eastAsia="ru-RU"/>
        </w:rPr>
        <w:t>u cererile de participare</w:t>
      </w:r>
    </w:p>
    <w:p w:rsidR="00850D1C" w:rsidRPr="00850D1C" w:rsidRDefault="00850D1C" w:rsidP="00850D1C">
      <w:pPr>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electronic prin intermediul SIA ,,</w:t>
      </w:r>
      <w:r w:rsidRPr="005D0AE2">
        <w:rPr>
          <w:bCs/>
          <w:i/>
          <w:iCs/>
          <w:sz w:val="24"/>
          <w:szCs w:val="24"/>
          <w:lang w:val="ro-RO" w:eastAsia="ru-RU"/>
        </w:rPr>
        <w:t>RSAP</w:t>
      </w:r>
      <w:r>
        <w:rPr>
          <w:bCs/>
          <w:i/>
          <w:iCs/>
          <w:sz w:val="24"/>
          <w:szCs w:val="24"/>
          <w:lang w:val="ro-RO" w:eastAsia="ru-RU"/>
        </w:rPr>
        <w:t>”.</w:t>
      </w:r>
    </w:p>
    <w:p w:rsidR="00850D1C" w:rsidRPr="00850D1C" w:rsidRDefault="00850D1C" w:rsidP="00850D1C">
      <w:pPr>
        <w:rPr>
          <w:sz w:val="24"/>
          <w:szCs w:val="24"/>
          <w:lang w:val="ro-RO" w:eastAsia="ru-RU"/>
        </w:rPr>
      </w:pPr>
      <w:r>
        <w:rPr>
          <w:bCs/>
          <w:sz w:val="24"/>
          <w:szCs w:val="24"/>
          <w:lang w:val="ro-RO" w:eastAsia="ru-RU"/>
        </w:rPr>
        <w:t>20. Termenul de valabilitate a ofertelor</w:t>
      </w:r>
      <w:r w:rsidR="00EE7968">
        <w:rPr>
          <w:sz w:val="24"/>
          <w:szCs w:val="24"/>
          <w:lang w:val="ro-RO" w:eastAsia="ru-RU"/>
        </w:rPr>
        <w:t xml:space="preserve">  </w:t>
      </w:r>
      <w:r w:rsidR="0083548F">
        <w:rPr>
          <w:sz w:val="24"/>
          <w:szCs w:val="24"/>
          <w:lang w:val="ro-RO" w:eastAsia="ru-RU"/>
        </w:rPr>
        <w:t>40</w:t>
      </w:r>
      <w:r w:rsidR="00EE7968">
        <w:rPr>
          <w:sz w:val="24"/>
          <w:szCs w:val="24"/>
          <w:lang w:val="ro-RO" w:eastAsia="ru-RU"/>
        </w:rPr>
        <w:t xml:space="preserve"> zile</w:t>
      </w:r>
    </w:p>
    <w:p w:rsidR="00850D1C" w:rsidRPr="00EE7968" w:rsidRDefault="00850D1C" w:rsidP="00EE7968">
      <w:pPr>
        <w:rPr>
          <w:sz w:val="24"/>
          <w:szCs w:val="24"/>
          <w:lang w:val="ro-RO" w:eastAsia="ru-RU"/>
        </w:rPr>
      </w:pPr>
      <w:r>
        <w:rPr>
          <w:bCs/>
          <w:sz w:val="24"/>
          <w:szCs w:val="24"/>
          <w:lang w:val="ro-RO" w:eastAsia="ru-RU"/>
        </w:rPr>
        <w:t>21. Locul deschiderii ofertelor</w:t>
      </w:r>
      <w:r w:rsidR="00EE7968">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EE7968">
        <w:rPr>
          <w:bCs/>
          <w:sz w:val="24"/>
          <w:szCs w:val="24"/>
          <w:lang w:val="ro-RO" w:eastAsia="ru-RU"/>
        </w:rPr>
        <w:t xml:space="preserve"> </w:t>
      </w:r>
      <w:r w:rsidR="00900125" w:rsidRPr="00900125">
        <w:rPr>
          <w:b/>
          <w:sz w:val="24"/>
          <w:szCs w:val="24"/>
          <w:lang w:val="ro-RO" w:eastAsia="ru-RU"/>
        </w:rPr>
        <w:t>R</w:t>
      </w:r>
      <w:r w:rsidR="00EE7968" w:rsidRPr="00900125">
        <w:rPr>
          <w:b/>
          <w:sz w:val="24"/>
          <w:szCs w:val="24"/>
          <w:lang w:val="ro-RO" w:eastAsia="ru-RU"/>
        </w:rPr>
        <w:t>omana</w:t>
      </w:r>
      <w:r w:rsidR="00EE7968">
        <w:rPr>
          <w:sz w:val="24"/>
          <w:szCs w:val="24"/>
          <w:lang w:val="ro-RO" w:eastAsia="ru-RU"/>
        </w:rPr>
        <w:t xml:space="preserve"> </w:t>
      </w:r>
    </w:p>
    <w:p w:rsidR="00850D1C" w:rsidRPr="00850D1C" w:rsidRDefault="00850D1C" w:rsidP="00850D1C">
      <w:pPr>
        <w:rPr>
          <w:sz w:val="24"/>
          <w:szCs w:val="24"/>
          <w:lang w:val="ro-RO" w:eastAsia="ru-RU"/>
        </w:rPr>
      </w:pPr>
      <w:r>
        <w:rPr>
          <w:bCs/>
          <w:sz w:val="24"/>
          <w:szCs w:val="24"/>
          <w:lang w:val="ro-RO" w:eastAsia="ru-RU"/>
        </w:rPr>
        <w:t>23. Alte informaţii relevante</w:t>
      </w:r>
      <w:r w:rsidRPr="005D0AE2">
        <w:rPr>
          <w:sz w:val="24"/>
          <w:szCs w:val="24"/>
          <w:lang w:val="ro-RO" w:eastAsia="ru-RU"/>
        </w:rPr>
        <w:t>_________________________________________________</w:t>
      </w:r>
      <w:r w:rsidR="0083548F">
        <w:rPr>
          <w:sz w:val="24"/>
          <w:szCs w:val="24"/>
          <w:lang w:val="ro-RO" w:eastAsia="ru-RU"/>
        </w:rPr>
        <w:t xml:space="preserve"> </w:t>
      </w:r>
    </w:p>
    <w:p w:rsidR="00850D1C" w:rsidRPr="005D0AE2" w:rsidRDefault="00850D1C" w:rsidP="00850D1C">
      <w:pPr>
        <w:rPr>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w:t>
      </w:r>
      <w:r w:rsidR="00900125">
        <w:rPr>
          <w:sz w:val="24"/>
          <w:szCs w:val="24"/>
          <w:lang w:val="ro-RO" w:eastAsia="ru-RU"/>
        </w:rPr>
        <w:t xml:space="preserve"> Dinu Sargu_______________</w:t>
      </w:r>
      <w:r w:rsidRPr="005D0AE2">
        <w:rPr>
          <w:sz w:val="24"/>
          <w:szCs w:val="24"/>
          <w:lang w:val="ro-RO" w:eastAsia="ru-RU"/>
        </w:rPr>
        <w:t>.</w:t>
      </w:r>
    </w:p>
    <w:sectPr w:rsidR="00850D1C" w:rsidRPr="005D0AE2" w:rsidSect="00880A6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4"/>
  <w:proofState w:spelling="clean" w:grammar="clean"/>
  <w:defaultTabStop w:val="720"/>
  <w:characterSpacingControl w:val="doNotCompress"/>
  <w:compat/>
  <w:rsids>
    <w:rsidRoot w:val="00CB6A95"/>
    <w:rsid w:val="00082145"/>
    <w:rsid w:val="001342BE"/>
    <w:rsid w:val="00147E59"/>
    <w:rsid w:val="00166137"/>
    <w:rsid w:val="001D7AD5"/>
    <w:rsid w:val="002159C1"/>
    <w:rsid w:val="002C7D73"/>
    <w:rsid w:val="003223E9"/>
    <w:rsid w:val="0037497B"/>
    <w:rsid w:val="00524959"/>
    <w:rsid w:val="00592BB6"/>
    <w:rsid w:val="006F313B"/>
    <w:rsid w:val="0076542A"/>
    <w:rsid w:val="007977E4"/>
    <w:rsid w:val="0083548F"/>
    <w:rsid w:val="00850D1C"/>
    <w:rsid w:val="00880A63"/>
    <w:rsid w:val="008F56DD"/>
    <w:rsid w:val="00900125"/>
    <w:rsid w:val="009546D2"/>
    <w:rsid w:val="00A40D04"/>
    <w:rsid w:val="00A531AD"/>
    <w:rsid w:val="00A57595"/>
    <w:rsid w:val="00A60F9D"/>
    <w:rsid w:val="00A94C85"/>
    <w:rsid w:val="00BB41F7"/>
    <w:rsid w:val="00C4627D"/>
    <w:rsid w:val="00C722D3"/>
    <w:rsid w:val="00C753FF"/>
    <w:rsid w:val="00CB6A95"/>
    <w:rsid w:val="00CC45D4"/>
    <w:rsid w:val="00D673AA"/>
    <w:rsid w:val="00DA32C4"/>
    <w:rsid w:val="00DF6C9A"/>
    <w:rsid w:val="00E17AC4"/>
    <w:rsid w:val="00EA4274"/>
    <w:rsid w:val="00EB4FB3"/>
    <w:rsid w:val="00EE7968"/>
    <w:rsid w:val="00F32096"/>
    <w:rsid w:val="00FE58B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DA32C4"/>
    <w:rPr>
      <w:color w:val="0563C1" w:themeColor="hyperlink"/>
      <w:u w:val="single"/>
    </w:rPr>
  </w:style>
  <w:style w:type="table" w:customStyle="1" w:styleId="Grigliatabella2">
    <w:name w:val="Griglia tabella2"/>
    <w:basedOn w:val="a1"/>
    <w:uiPriority w:val="39"/>
    <w:rsid w:val="00C722D3"/>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722D3"/>
    <w:pPr>
      <w:autoSpaceDE w:val="0"/>
      <w:autoSpaceDN w:val="0"/>
      <w:adjustRightInd w:val="0"/>
      <w:spacing w:after="0" w:line="240" w:lineRule="auto"/>
    </w:pPr>
    <w:rPr>
      <w:rFonts w:ascii="EUAlbertina" w:eastAsia="PMingLiU" w:hAnsi="EUAlbertina" w:cs="EUAlbertina"/>
      <w:color w:val="000000"/>
      <w:kern w:val="0"/>
      <w:sz w:val="24"/>
      <w:szCs w:val="24"/>
      <w:lang w:eastAsia="zh-CN"/>
    </w:rPr>
  </w:style>
  <w:style w:type="paragraph" w:styleId="a5">
    <w:name w:val="Balloon Text"/>
    <w:basedOn w:val="a"/>
    <w:link w:val="a6"/>
    <w:uiPriority w:val="99"/>
    <w:semiHidden/>
    <w:unhideWhenUsed/>
    <w:rsid w:val="00EE7968"/>
    <w:rPr>
      <w:rFonts w:ascii="Tahoma" w:hAnsi="Tahoma" w:cs="Tahoma"/>
      <w:sz w:val="16"/>
      <w:szCs w:val="16"/>
    </w:rPr>
  </w:style>
  <w:style w:type="character" w:customStyle="1" w:styleId="a6">
    <w:name w:val="Текст выноски Знак"/>
    <w:basedOn w:val="a0"/>
    <w:link w:val="a5"/>
    <w:uiPriority w:val="99"/>
    <w:semiHidden/>
    <w:rsid w:val="00EE7968"/>
    <w:rPr>
      <w:rFonts w:ascii="Tahoma" w:eastAsia="Times New Roman" w:hAnsi="Tahoma" w:cs="Tahoma"/>
      <w:kern w:val="0"/>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rialoveni.md" TargetMode="External"/><Relationship Id="rId5" Type="http://schemas.openxmlformats.org/officeDocument/2006/relationships/hyperlink" Target="mailto:srialoveni@ms.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4</Pages>
  <Words>1579</Words>
  <Characters>9005</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32</cp:revision>
  <dcterms:created xsi:type="dcterms:W3CDTF">2022-12-23T12:03:00Z</dcterms:created>
  <dcterms:modified xsi:type="dcterms:W3CDTF">2025-12-05T10:24:00Z</dcterms:modified>
</cp:coreProperties>
</file>