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687B5B" w:rsidRPr="00CF7562" w:rsidRDefault="00A20ACF" w:rsidP="00CC0B1A">
            <w:pPr>
              <w:jc w:val="both"/>
              <w:rPr>
                <w:b/>
                <w:sz w:val="36"/>
                <w:szCs w:val="36"/>
              </w:rPr>
            </w:pPr>
            <w:r w:rsidRPr="00EB1FF8">
              <w:rPr>
                <w:sz w:val="32"/>
                <w:szCs w:val="32"/>
              </w:rPr>
              <w:t>Obiectul achiziţiei:</w:t>
            </w:r>
            <w:r w:rsidR="00152D64">
              <w:rPr>
                <w:sz w:val="32"/>
                <w:szCs w:val="32"/>
              </w:rPr>
              <w:t xml:space="preserve"> </w:t>
            </w:r>
            <w:r w:rsidR="002756CA" w:rsidRPr="002756CA">
              <w:rPr>
                <w:sz w:val="28"/>
                <w:szCs w:val="28"/>
                <w:u w:val="single"/>
                <w:shd w:val="clear" w:color="auto" w:fill="FFFF00"/>
              </w:rPr>
              <w:t>Lucrărilor de reparație capitală a încăperilor de Laborator „Covid 19” în cadrul Centrului de Sănătate Publică Căușeni</w:t>
            </w:r>
          </w:p>
          <w:p w:rsidR="002221ED" w:rsidRPr="00CF7562" w:rsidRDefault="00A20ACF" w:rsidP="00687B5B">
            <w:pPr>
              <w:jc w:val="both"/>
              <w:rPr>
                <w:sz w:val="36"/>
                <w:szCs w:val="36"/>
              </w:rPr>
            </w:pPr>
            <w:r w:rsidRPr="00CF7562">
              <w:rPr>
                <w:b/>
                <w:sz w:val="36"/>
                <w:szCs w:val="36"/>
              </w:rPr>
              <w:tab/>
            </w: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CC0B1A" w:rsidRPr="003D2A46">
              <w:rPr>
                <w:bCs/>
                <w:highlight w:val="yellow"/>
                <w:shd w:val="clear" w:color="auto" w:fill="FFFFFF"/>
              </w:rPr>
              <w:t>45200000-9</w:t>
            </w:r>
            <w:r w:rsidRPr="00135CC9">
              <w:rPr>
                <w:b/>
                <w:sz w:val="26"/>
                <w:szCs w:val="26"/>
              </w:rPr>
              <w:tab/>
            </w:r>
            <w:r w:rsidRPr="00EB1FF8">
              <w:rPr>
                <w:b/>
                <w:sz w:val="32"/>
                <w:szCs w:val="32"/>
              </w:rPr>
              <w:tab/>
            </w:r>
            <w:r w:rsidRPr="00EB1FF8">
              <w:rPr>
                <w:b/>
                <w:sz w:val="32"/>
                <w:szCs w:val="32"/>
              </w:rPr>
              <w:tab/>
            </w:r>
          </w:p>
          <w:p w:rsidR="002221ED" w:rsidRPr="00CF7562" w:rsidRDefault="00A20ACF" w:rsidP="001F6E5A">
            <w:pPr>
              <w:spacing w:line="360" w:lineRule="auto"/>
              <w:jc w:val="both"/>
              <w:rPr>
                <w:sz w:val="36"/>
                <w:szCs w:val="36"/>
              </w:rPr>
            </w:pPr>
            <w:r w:rsidRPr="00EB1FF8">
              <w:rPr>
                <w:sz w:val="32"/>
                <w:szCs w:val="32"/>
              </w:rPr>
              <w:t>Autorita</w:t>
            </w:r>
            <w:r w:rsidR="001034CC" w:rsidRPr="00EB1FF8">
              <w:rPr>
                <w:sz w:val="32"/>
                <w:szCs w:val="32"/>
              </w:rPr>
              <w:t>t</w:t>
            </w:r>
            <w:r w:rsidRPr="00EB1FF8">
              <w:rPr>
                <w:sz w:val="32"/>
                <w:szCs w:val="32"/>
              </w:rPr>
              <w:t>ea Contractantă:</w:t>
            </w:r>
            <w:r w:rsidR="00135CC9">
              <w:rPr>
                <w:sz w:val="32"/>
                <w:szCs w:val="32"/>
              </w:rPr>
              <w:t xml:space="preserve"> </w:t>
            </w:r>
            <w:r w:rsidR="00135CC9" w:rsidRPr="00CF7562">
              <w:rPr>
                <w:sz w:val="28"/>
                <w:szCs w:val="28"/>
                <w:highlight w:val="yellow"/>
              </w:rPr>
              <w:t>Agenția Națională pentru Sănătate Publică</w:t>
            </w:r>
            <w:r w:rsidRPr="00CF7562">
              <w:rPr>
                <w:sz w:val="36"/>
                <w:szCs w:val="36"/>
              </w:rPr>
              <w:tab/>
            </w: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00135CC9">
              <w:rPr>
                <w:sz w:val="32"/>
                <w:szCs w:val="32"/>
              </w:rPr>
              <w:t xml:space="preserve"> </w:t>
            </w:r>
            <w:r w:rsidR="00135CC9" w:rsidRPr="00CF7562">
              <w:rPr>
                <w:sz w:val="28"/>
                <w:szCs w:val="28"/>
                <w:highlight w:val="yellow"/>
              </w:rPr>
              <w:t>cererea ofertelor de prețuri</w:t>
            </w:r>
            <w:r w:rsidRPr="00EB1FF8">
              <w:rPr>
                <w:sz w:val="32"/>
                <w:szCs w:val="32"/>
              </w:rPr>
              <w:tab/>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005FDA" w:rsidRDefault="001034CC" w:rsidP="00005FDA">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lastRenderedPageBreak/>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w:t>
      </w:r>
      <w:r w:rsidRPr="0030652C">
        <w:rPr>
          <w:rFonts w:asciiTheme="majorHAnsi" w:hAnsiTheme="majorHAnsi" w:cstheme="majorHAnsi"/>
        </w:rPr>
        <w:lastRenderedPageBreak/>
        <w:t>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005FDA" w:rsidRDefault="001034CC" w:rsidP="00005FDA">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w:t>
      </w:r>
      <w:r w:rsidRPr="0030652C">
        <w:rPr>
          <w:rFonts w:asciiTheme="majorHAnsi" w:hAnsiTheme="majorHAnsi" w:cstheme="majorHAnsi"/>
          <w:lang w:val="ro-RO"/>
        </w:rPr>
        <w:lastRenderedPageBreak/>
        <w:t xml:space="preserve">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lastRenderedPageBreak/>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 xml:space="preserve">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w:t>
      </w:r>
      <w:r w:rsidRPr="0030652C">
        <w:rPr>
          <w:rFonts w:asciiTheme="majorHAnsi" w:hAnsiTheme="majorHAnsi" w:cstheme="majorHAnsi"/>
        </w:rPr>
        <w:lastRenderedPageBreak/>
        <w:t>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w:t>
      </w:r>
      <w:r w:rsidRPr="0030652C">
        <w:rPr>
          <w:rFonts w:asciiTheme="majorHAnsi" w:hAnsiTheme="majorHAnsi" w:cstheme="majorHAnsi"/>
        </w:rPr>
        <w:lastRenderedPageBreak/>
        <w:t xml:space="preserve">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CA4493" w:rsidRDefault="00CA4493" w:rsidP="00CA4493">
      <w:pPr>
        <w:tabs>
          <w:tab w:val="left" w:pos="604"/>
          <w:tab w:val="left" w:pos="1134"/>
        </w:tabs>
        <w:spacing w:after="120"/>
        <w:jc w:val="both"/>
        <w:rPr>
          <w:rFonts w:asciiTheme="majorHAnsi" w:hAnsiTheme="majorHAnsi" w:cstheme="majorHAnsi"/>
          <w:bCs/>
        </w:rPr>
      </w:pPr>
    </w:p>
    <w:p w:rsidR="00CA4493" w:rsidRDefault="00CA4493" w:rsidP="00CA4493">
      <w:pPr>
        <w:tabs>
          <w:tab w:val="left" w:pos="604"/>
          <w:tab w:val="left" w:pos="1134"/>
        </w:tabs>
        <w:spacing w:after="120"/>
        <w:jc w:val="both"/>
        <w:rPr>
          <w:rFonts w:asciiTheme="majorHAnsi" w:hAnsiTheme="majorHAnsi" w:cstheme="majorHAnsi"/>
          <w:bCs/>
        </w:rPr>
      </w:pPr>
    </w:p>
    <w:p w:rsidR="00CA4493" w:rsidRPr="0030652C" w:rsidRDefault="00CA4493" w:rsidP="00CA4493">
      <w:pPr>
        <w:tabs>
          <w:tab w:val="left" w:pos="604"/>
          <w:tab w:val="left" w:pos="1134"/>
        </w:tabs>
        <w:spacing w:after="120"/>
        <w:jc w:val="both"/>
        <w:rPr>
          <w:rFonts w:asciiTheme="majorHAnsi" w:hAnsiTheme="majorHAnsi" w:cstheme="majorHAnsi"/>
          <w:bCs/>
        </w:rPr>
      </w:pP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lastRenderedPageBreak/>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CA4493" w:rsidRPr="0030652C" w:rsidRDefault="00CA4493" w:rsidP="00CA4493">
      <w:pPr>
        <w:tabs>
          <w:tab w:val="left" w:pos="37"/>
          <w:tab w:val="left" w:pos="604"/>
          <w:tab w:val="left" w:pos="960"/>
        </w:tabs>
        <w:spacing w:after="120"/>
        <w:jc w:val="both"/>
        <w:rPr>
          <w:rFonts w:asciiTheme="majorHAnsi" w:hAnsiTheme="majorHAnsi" w:cstheme="majorHAnsi"/>
        </w:rPr>
      </w:pP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lastRenderedPageBreak/>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CA4493" w:rsidRPr="0030652C" w:rsidRDefault="00CA4493" w:rsidP="00CA4493">
      <w:pPr>
        <w:tabs>
          <w:tab w:val="left" w:pos="37"/>
          <w:tab w:val="left" w:pos="462"/>
          <w:tab w:val="left" w:pos="604"/>
          <w:tab w:val="left" w:pos="960"/>
        </w:tabs>
        <w:spacing w:after="120"/>
        <w:jc w:val="both"/>
        <w:rPr>
          <w:rFonts w:asciiTheme="majorHAnsi" w:hAnsiTheme="majorHAnsi" w:cstheme="majorHAnsi"/>
        </w:rPr>
      </w:pP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lastRenderedPageBreak/>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lastRenderedPageBreak/>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Pr="00CA4493" w:rsidRDefault="001034CC" w:rsidP="001C4DFD">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lastRenderedPageBreak/>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Pr="00005FDA" w:rsidRDefault="001034CC" w:rsidP="001C4DFD">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005FDA" w:rsidRDefault="001034CC" w:rsidP="004D4433">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lastRenderedPageBreak/>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00AA7444">
        <w:rPr>
          <w:rFonts w:asciiTheme="majorHAnsi" w:hAnsiTheme="majorHAnsi" w:cstheme="majorHAnsi"/>
        </w:rPr>
        <w:t xml:space="preserve"> </w:t>
      </w:r>
      <w:proofErr w:type="spellStart"/>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CA4493" w:rsidRPr="0030652C" w:rsidRDefault="00CA4493" w:rsidP="00CA4493">
      <w:pPr>
        <w:tabs>
          <w:tab w:val="left" w:pos="37"/>
          <w:tab w:val="left" w:pos="604"/>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lastRenderedPageBreak/>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1C4DFD">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CA4493" w:rsidRDefault="00CA4493" w:rsidP="00CA4493">
      <w:pPr>
        <w:tabs>
          <w:tab w:val="left" w:pos="462"/>
          <w:tab w:val="left" w:pos="1134"/>
        </w:tabs>
        <w:spacing w:after="120"/>
        <w:jc w:val="both"/>
        <w:rPr>
          <w:rFonts w:asciiTheme="majorHAnsi" w:hAnsiTheme="majorHAnsi" w:cstheme="majorHAnsi"/>
        </w:rPr>
      </w:pPr>
    </w:p>
    <w:p w:rsidR="00CA4493" w:rsidRPr="00005FDA" w:rsidRDefault="00CA4493" w:rsidP="00CA4493">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lastRenderedPageBreak/>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lastRenderedPageBreak/>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w:t>
      </w:r>
      <w:r w:rsidRPr="0030652C">
        <w:rPr>
          <w:rFonts w:asciiTheme="majorHAnsi" w:hAnsiTheme="majorHAnsi" w:cstheme="majorHAnsi"/>
        </w:rPr>
        <w:lastRenderedPageBreak/>
        <w:t>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005FDA" w:rsidRDefault="00005FDA"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Default="00CA4493" w:rsidP="00005FDA">
      <w:pPr>
        <w:spacing w:after="120"/>
        <w:jc w:val="both"/>
        <w:rPr>
          <w:rFonts w:asciiTheme="majorHAnsi" w:hAnsiTheme="majorHAnsi" w:cstheme="majorHAnsi"/>
        </w:rPr>
      </w:pPr>
    </w:p>
    <w:p w:rsidR="00CA4493" w:rsidRPr="0030652C" w:rsidRDefault="00CA4493" w:rsidP="00005FDA">
      <w:pPr>
        <w:spacing w:after="120"/>
        <w:jc w:val="both"/>
        <w:rPr>
          <w:rFonts w:asciiTheme="majorHAnsi" w:hAnsiTheme="majorHAnsi" w:cstheme="majorHAnsi"/>
        </w:rPr>
      </w:pP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503"/>
        <w:gridCol w:w="313"/>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1E7A37" w:rsidRPr="00835D74" w:rsidRDefault="00135CC9" w:rsidP="002870C3">
            <w:pPr>
              <w:rPr>
                <w:b/>
                <w:i/>
                <w:noProof w:val="0"/>
              </w:rPr>
            </w:pPr>
            <w:r w:rsidRPr="00835D74">
              <w:rPr>
                <w:b/>
                <w:i/>
                <w:noProof w:val="0"/>
              </w:rPr>
              <w:t>Agenția Națională pentru Sănătate Publică,</w:t>
            </w:r>
            <w:r w:rsidR="002870C3" w:rsidRPr="00835D74">
              <w:rPr>
                <w:b/>
                <w:i/>
                <w:noProof w:val="0"/>
              </w:rPr>
              <w:t xml:space="preserve"> </w:t>
            </w:r>
          </w:p>
          <w:p w:rsidR="002870C3" w:rsidRPr="00835D74" w:rsidRDefault="002870C3" w:rsidP="002870C3">
            <w:pPr>
              <w:rPr>
                <w:b/>
                <w:i/>
                <w:noProof w:val="0"/>
              </w:rPr>
            </w:pPr>
            <w:r w:rsidRPr="00835D74">
              <w:rPr>
                <w:b/>
                <w:i/>
                <w:noProof w:val="0"/>
              </w:rPr>
              <w:t>IDNO</w:t>
            </w:r>
            <w:r w:rsidR="00135CC9" w:rsidRPr="00835D74">
              <w:rPr>
                <w:b/>
                <w:i/>
                <w:noProof w:val="0"/>
                <w:lang w:val="en-US"/>
              </w:rPr>
              <w:t xml:space="preserve">: </w:t>
            </w:r>
            <w:r w:rsidR="00135CC9" w:rsidRPr="00835D74">
              <w:rPr>
                <w:b/>
                <w:i/>
                <w:color w:val="333333"/>
                <w:shd w:val="clear" w:color="auto" w:fill="FFFFFF"/>
              </w:rPr>
              <w:t>1018601000021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835D74" w:rsidRDefault="002756CA" w:rsidP="00836836">
            <w:pPr>
              <w:jc w:val="both"/>
              <w:rPr>
                <w:b/>
                <w:i/>
                <w:noProof w:val="0"/>
              </w:rPr>
            </w:pPr>
            <w:r w:rsidRPr="002756CA">
              <w:rPr>
                <w:b/>
                <w:i/>
                <w:noProof w:val="0"/>
              </w:rPr>
              <w:t>Lucrărilor de reparație capi</w:t>
            </w:r>
            <w:r>
              <w:rPr>
                <w:b/>
                <w:i/>
                <w:noProof w:val="0"/>
              </w:rPr>
              <w:t>tală a încăperilor de Laborato</w:t>
            </w:r>
            <w:r w:rsidRPr="002756CA">
              <w:rPr>
                <w:b/>
                <w:i/>
                <w:noProof w:val="0"/>
              </w:rPr>
              <w:t>r „</w:t>
            </w:r>
            <w:proofErr w:type="spellStart"/>
            <w:r w:rsidRPr="002756CA">
              <w:rPr>
                <w:b/>
                <w:i/>
                <w:noProof w:val="0"/>
              </w:rPr>
              <w:t>Covid</w:t>
            </w:r>
            <w:proofErr w:type="spellEnd"/>
            <w:r w:rsidRPr="002756CA">
              <w:rPr>
                <w:b/>
                <w:i/>
                <w:noProof w:val="0"/>
              </w:rPr>
              <w:t xml:space="preserve"> 19” în cadrul Centrului de Sănătate Publică Căușeni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835D74" w:rsidRDefault="002870C3" w:rsidP="002870C3">
            <w:pPr>
              <w:rPr>
                <w:b/>
                <w:i/>
                <w:noProof w:val="0"/>
              </w:rPr>
            </w:pPr>
            <w:r w:rsidRPr="00A11A24">
              <w:rPr>
                <w:b/>
                <w:i/>
                <w:noProof w:val="0"/>
                <w:highlight w:val="yellow"/>
              </w:rPr>
              <w:t>Nr.:</w:t>
            </w:r>
            <w:r w:rsidR="00135CC9" w:rsidRPr="00A11A24">
              <w:rPr>
                <w:b/>
                <w:i/>
                <w:noProof w:val="0"/>
                <w:highlight w:val="yellow"/>
              </w:rPr>
              <w:t xml:space="preserve"> </w:t>
            </w:r>
            <w:r w:rsidR="00A11A24" w:rsidRPr="00A11A24">
              <w:rPr>
                <w:b/>
                <w:i/>
                <w:noProof w:val="0"/>
                <w:highlight w:val="yellow"/>
              </w:rPr>
              <w:t>21041869  din 14.07.2021</w:t>
            </w:r>
            <w:r w:rsidR="00A11A24">
              <w:rPr>
                <w:b/>
                <w:i/>
                <w:noProof w:val="0"/>
              </w:rPr>
              <w:t xml:space="preserve"> </w:t>
            </w:r>
            <w:r w:rsidR="00AF56B5" w:rsidRPr="00835D74">
              <w:rPr>
                <w:b/>
                <w:i/>
                <w:noProof w:val="0"/>
              </w:rPr>
              <w:t>conform SIA RSAP</w:t>
            </w:r>
          </w:p>
          <w:p w:rsidR="002870C3" w:rsidRPr="00835D74" w:rsidRDefault="002870C3" w:rsidP="002870C3">
            <w:pPr>
              <w:rPr>
                <w:b/>
                <w:i/>
                <w:noProof w:val="0"/>
              </w:rPr>
            </w:pPr>
            <w:r w:rsidRPr="00835D74">
              <w:rPr>
                <w:b/>
                <w:i/>
                <w:noProof w:val="0"/>
              </w:rPr>
              <w:t>Tipul procedurii de achiziție:</w:t>
            </w:r>
            <w:r w:rsidR="00135CC9" w:rsidRPr="00835D74">
              <w:rPr>
                <w:b/>
                <w:i/>
                <w:noProof w:val="0"/>
              </w:rPr>
              <w:t xml:space="preserve"> Cererea ofertelor de prețuri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835D74" w:rsidRDefault="00135CC9" w:rsidP="002870C3">
            <w:pPr>
              <w:rPr>
                <w:b/>
                <w:i/>
                <w:noProof w:val="0"/>
              </w:rPr>
            </w:pPr>
            <w:r w:rsidRPr="00835D74">
              <w:rPr>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835D74" w:rsidRDefault="00CC0B1A" w:rsidP="002870C3">
            <w:pPr>
              <w:rPr>
                <w:b/>
                <w:i/>
                <w:noProof w:val="0"/>
              </w:rPr>
            </w:pPr>
            <w:r w:rsidRPr="003D2A46">
              <w:rPr>
                <w:bCs/>
                <w:highlight w:val="yellow"/>
                <w:shd w:val="clear" w:color="auto" w:fill="FFFFFF"/>
              </w:rPr>
              <w:t>45200000-9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756CA" w:rsidRDefault="00871A1A" w:rsidP="00CC0B1A">
            <w:pPr>
              <w:rPr>
                <w:b/>
                <w:i/>
                <w:noProof w:val="0"/>
              </w:rPr>
            </w:pPr>
            <w:r w:rsidRPr="002756CA">
              <w:rPr>
                <w:b/>
                <w:i/>
                <w:noProof w:val="0"/>
              </w:rPr>
              <w:t>Bugetul de stat, a</w:t>
            </w:r>
            <w:r w:rsidR="00FB615B" w:rsidRPr="002756CA">
              <w:rPr>
                <w:b/>
                <w:i/>
                <w:noProof w:val="0"/>
              </w:rPr>
              <w:t>nul 202</w:t>
            </w:r>
            <w:r w:rsidR="00CC0B1A" w:rsidRPr="002756CA">
              <w:rPr>
                <w:b/>
                <w:i/>
                <w:noProof w:val="0"/>
              </w:rPr>
              <w:t>1</w:t>
            </w:r>
            <w:r w:rsidR="00FB615B" w:rsidRPr="002756CA">
              <w:rPr>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756CA" w:rsidRDefault="00871A1A" w:rsidP="002870C3">
            <w:pPr>
              <w:rPr>
                <w:b/>
                <w:i/>
                <w:noProof w:val="0"/>
              </w:rPr>
            </w:pPr>
            <w:r w:rsidRPr="002756CA">
              <w:rPr>
                <w:b/>
                <w:i/>
                <w:noProof w:val="0"/>
              </w:rPr>
              <w:t>Ministerul Finanțelor</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756CA" w:rsidRDefault="006535A5" w:rsidP="002870C3">
            <w:pPr>
              <w:rPr>
                <w:b/>
                <w:i/>
                <w:noProof w:val="0"/>
              </w:rPr>
            </w:pPr>
            <w:r w:rsidRPr="002756CA">
              <w:rPr>
                <w:b/>
                <w:i/>
                <w:noProof w:val="0"/>
              </w:rPr>
              <w:t>nu</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2756CA" w:rsidRDefault="006535A5" w:rsidP="002870C3">
            <w:pPr>
              <w:rPr>
                <w:b/>
                <w:i/>
                <w:noProof w:val="0"/>
              </w:rPr>
            </w:pPr>
            <w:r w:rsidRPr="002756CA">
              <w:rPr>
                <w:b/>
                <w:i/>
                <w:noProof w:val="0"/>
              </w:rPr>
              <w:t>nu</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835D74" w:rsidRDefault="006535A5" w:rsidP="002870C3">
            <w:pPr>
              <w:rPr>
                <w:b/>
                <w:i/>
                <w:noProof w:val="0"/>
              </w:rPr>
            </w:pPr>
            <w:r w:rsidRPr="00835D74">
              <w:rPr>
                <w:b/>
                <w:i/>
                <w:noProof w:val="0"/>
              </w:rPr>
              <w:t>Agenția Națională pentru Sănătate Publică, IDNO</w:t>
            </w:r>
            <w:r w:rsidRPr="00835D74">
              <w:rPr>
                <w:b/>
                <w:i/>
                <w:noProof w:val="0"/>
                <w:lang w:val="en-US"/>
              </w:rPr>
              <w:t xml:space="preserve">: </w:t>
            </w:r>
            <w:r w:rsidRPr="00835D74">
              <w:rPr>
                <w:b/>
                <w:i/>
                <w:color w:val="333333"/>
                <w:shd w:val="clear" w:color="auto" w:fill="FFFFFF"/>
              </w:rPr>
              <w:t>1018601000021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835D74" w:rsidRDefault="006535A5" w:rsidP="002870C3">
            <w:pPr>
              <w:rPr>
                <w:b/>
                <w:i/>
                <w:noProof w:val="0"/>
              </w:rPr>
            </w:pPr>
            <w:r w:rsidRPr="00835D74">
              <w:rPr>
                <w:b/>
                <w:i/>
                <w:noProof w:val="0"/>
              </w:rPr>
              <w:t>Limba de stat</w:t>
            </w:r>
          </w:p>
        </w:tc>
      </w:tr>
      <w:tr w:rsidR="002870C3" w:rsidRPr="002870C3" w:rsidTr="006535A5">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4819" w:type="dxa"/>
            <w:gridSpan w:val="2"/>
            <w:tcBorders>
              <w:top w:val="single" w:sz="4" w:space="0" w:color="auto"/>
              <w:left w:val="single" w:sz="4" w:space="0" w:color="auto"/>
            </w:tcBorders>
            <w:vAlign w:val="center"/>
          </w:tcPr>
          <w:p w:rsidR="006535A5" w:rsidRPr="00835D74" w:rsidRDefault="006535A5" w:rsidP="006535A5">
            <w:pPr>
              <w:pStyle w:val="a7"/>
              <w:tabs>
                <w:tab w:val="right" w:pos="4743"/>
              </w:tabs>
              <w:rPr>
                <w:rFonts w:ascii="Times New Roman" w:hAnsi="Times New Roman"/>
                <w:b/>
                <w:i/>
                <w:szCs w:val="24"/>
              </w:rPr>
            </w:pPr>
            <w:bookmarkStart w:id="164" w:name="OLE_LINK40"/>
            <w:bookmarkStart w:id="165" w:name="OLE_LINK39"/>
            <w:r w:rsidRPr="00835D74">
              <w:rPr>
                <w:rFonts w:ascii="Times New Roman" w:hAnsi="Times New Roman"/>
                <w:b/>
                <w:bCs/>
                <w:i/>
                <w:color w:val="000000"/>
                <w:szCs w:val="24"/>
                <w:lang w:val="en-US" w:eastAsia="ru-RU"/>
              </w:rPr>
              <w:t>AGENŢIA NAŢIONALĂ PENTRU SĂNĂTATE PUBLICĂ</w:t>
            </w:r>
            <w:r w:rsidRPr="00835D74">
              <w:rPr>
                <w:rFonts w:ascii="Times New Roman" w:hAnsi="Times New Roman"/>
                <w:b/>
                <w:i/>
                <w:szCs w:val="24"/>
              </w:rPr>
              <w:t xml:space="preserve">, </w:t>
            </w:r>
          </w:p>
          <w:p w:rsidR="006535A5" w:rsidRPr="00835D74" w:rsidRDefault="006535A5" w:rsidP="006535A5">
            <w:pPr>
              <w:pStyle w:val="a7"/>
              <w:tabs>
                <w:tab w:val="right" w:pos="4743"/>
              </w:tabs>
              <w:rPr>
                <w:rFonts w:ascii="Times New Roman" w:hAnsi="Times New Roman"/>
                <w:b/>
                <w:bCs/>
                <w:i/>
                <w:color w:val="000000"/>
                <w:szCs w:val="24"/>
                <w:lang w:val="en-US" w:eastAsia="ru-RU"/>
              </w:rPr>
            </w:pPr>
            <w:proofErr w:type="spellStart"/>
            <w:r w:rsidRPr="00835D74">
              <w:rPr>
                <w:rFonts w:ascii="Times New Roman" w:hAnsi="Times New Roman"/>
                <w:b/>
                <w:i/>
                <w:color w:val="000000"/>
                <w:szCs w:val="24"/>
                <w:lang w:val="en-US" w:eastAsia="ru-RU"/>
              </w:rPr>
              <w:t>Adresa</w:t>
            </w:r>
            <w:proofErr w:type="spellEnd"/>
            <w:r w:rsidRPr="00835D74">
              <w:rPr>
                <w:rFonts w:ascii="Times New Roman" w:hAnsi="Times New Roman"/>
                <w:b/>
                <w:i/>
                <w:color w:val="000000"/>
                <w:szCs w:val="24"/>
                <w:lang w:val="en-US" w:eastAsia="ru-RU"/>
              </w:rPr>
              <w:t>: </w:t>
            </w:r>
            <w:proofErr w:type="spellStart"/>
            <w:r w:rsidRPr="00835D74">
              <w:rPr>
                <w:rFonts w:ascii="Times New Roman" w:hAnsi="Times New Roman"/>
                <w:b/>
                <w:bCs/>
                <w:i/>
                <w:color w:val="000000"/>
                <w:szCs w:val="24"/>
                <w:lang w:val="en-US" w:eastAsia="ru-RU"/>
              </w:rPr>
              <w:t>Republica</w:t>
            </w:r>
            <w:proofErr w:type="spellEnd"/>
            <w:r w:rsidRPr="00835D74">
              <w:rPr>
                <w:rFonts w:ascii="Times New Roman" w:hAnsi="Times New Roman"/>
                <w:b/>
                <w:bCs/>
                <w:i/>
                <w:color w:val="000000"/>
                <w:szCs w:val="24"/>
                <w:lang w:val="en-US" w:eastAsia="ru-RU"/>
              </w:rPr>
              <w:t xml:space="preserve"> Moldova,  </w:t>
            </w:r>
          </w:p>
          <w:p w:rsidR="006535A5" w:rsidRPr="00835D74" w:rsidRDefault="006535A5" w:rsidP="006535A5">
            <w:pPr>
              <w:pStyle w:val="a7"/>
              <w:tabs>
                <w:tab w:val="right" w:pos="4743"/>
              </w:tabs>
              <w:rPr>
                <w:rFonts w:ascii="Times New Roman" w:hAnsi="Times New Roman"/>
                <w:b/>
                <w:bCs/>
                <w:i/>
                <w:color w:val="000000"/>
                <w:szCs w:val="24"/>
                <w:lang w:val="en-US" w:eastAsia="ru-RU"/>
              </w:rPr>
            </w:pPr>
            <w:proofErr w:type="spellStart"/>
            <w:r w:rsidRPr="00835D74">
              <w:rPr>
                <w:rFonts w:ascii="Times New Roman" w:hAnsi="Times New Roman"/>
                <w:b/>
                <w:bCs/>
                <w:i/>
                <w:color w:val="000000"/>
                <w:szCs w:val="24"/>
                <w:lang w:val="en-US" w:eastAsia="ru-RU"/>
              </w:rPr>
              <w:t>mun</w:t>
            </w:r>
            <w:proofErr w:type="spellEnd"/>
            <w:r w:rsidRPr="00835D74">
              <w:rPr>
                <w:rFonts w:ascii="Times New Roman" w:hAnsi="Times New Roman"/>
                <w:b/>
                <w:bCs/>
                <w:i/>
                <w:color w:val="000000"/>
                <w:szCs w:val="24"/>
                <w:lang w:val="en-US" w:eastAsia="ru-RU"/>
              </w:rPr>
              <w:t xml:space="preserve">. </w:t>
            </w:r>
            <w:proofErr w:type="spellStart"/>
            <w:r w:rsidRPr="00835D74">
              <w:rPr>
                <w:rFonts w:ascii="Times New Roman" w:hAnsi="Times New Roman"/>
                <w:b/>
                <w:bCs/>
                <w:i/>
                <w:color w:val="000000"/>
                <w:szCs w:val="24"/>
                <w:lang w:val="en-US" w:eastAsia="ru-RU"/>
              </w:rPr>
              <w:t>Chişinău</w:t>
            </w:r>
            <w:proofErr w:type="spellEnd"/>
            <w:r w:rsidRPr="00835D74">
              <w:rPr>
                <w:rFonts w:ascii="Times New Roman" w:hAnsi="Times New Roman"/>
                <w:b/>
                <w:bCs/>
                <w:i/>
                <w:color w:val="000000"/>
                <w:szCs w:val="24"/>
                <w:lang w:val="en-US" w:eastAsia="ru-RU"/>
              </w:rPr>
              <w:t xml:space="preserve">, str. </w:t>
            </w:r>
            <w:proofErr w:type="spellStart"/>
            <w:r w:rsidRPr="00835D74">
              <w:rPr>
                <w:rFonts w:ascii="Times New Roman" w:hAnsi="Times New Roman"/>
                <w:b/>
                <w:bCs/>
                <w:i/>
                <w:color w:val="000000"/>
                <w:szCs w:val="24"/>
                <w:lang w:val="en-US" w:eastAsia="ru-RU"/>
              </w:rPr>
              <w:t>Asachi</w:t>
            </w:r>
            <w:proofErr w:type="spellEnd"/>
            <w:r w:rsidRPr="00835D74">
              <w:rPr>
                <w:rFonts w:ascii="Times New Roman" w:hAnsi="Times New Roman"/>
                <w:b/>
                <w:bCs/>
                <w:i/>
                <w:color w:val="000000"/>
                <w:szCs w:val="24"/>
                <w:lang w:val="en-US" w:eastAsia="ru-RU"/>
              </w:rPr>
              <w:t xml:space="preserve"> </w:t>
            </w:r>
            <w:proofErr w:type="spellStart"/>
            <w:r w:rsidRPr="00835D74">
              <w:rPr>
                <w:rFonts w:ascii="Times New Roman" w:hAnsi="Times New Roman"/>
                <w:b/>
                <w:bCs/>
                <w:i/>
                <w:color w:val="000000"/>
                <w:szCs w:val="24"/>
                <w:lang w:val="en-US" w:eastAsia="ru-RU"/>
              </w:rPr>
              <w:t>Gh</w:t>
            </w:r>
            <w:proofErr w:type="spellEnd"/>
            <w:r w:rsidRPr="00835D74">
              <w:rPr>
                <w:rFonts w:ascii="Times New Roman" w:hAnsi="Times New Roman"/>
                <w:b/>
                <w:bCs/>
                <w:i/>
                <w:color w:val="000000"/>
                <w:szCs w:val="24"/>
                <w:lang w:val="en-US" w:eastAsia="ru-RU"/>
              </w:rPr>
              <w:t>., 67A</w:t>
            </w:r>
          </w:p>
          <w:bookmarkEnd w:id="164"/>
          <w:bookmarkEnd w:id="165"/>
          <w:p w:rsidR="006535A5" w:rsidRPr="00835D74" w:rsidRDefault="006535A5" w:rsidP="006535A5">
            <w:pPr>
              <w:pStyle w:val="a7"/>
              <w:tabs>
                <w:tab w:val="right" w:pos="4743"/>
              </w:tabs>
              <w:rPr>
                <w:rFonts w:ascii="Times New Roman" w:hAnsi="Times New Roman"/>
                <w:i/>
                <w:color w:val="000000"/>
                <w:szCs w:val="24"/>
                <w:lang w:val="en-US" w:eastAsia="ru-RU"/>
              </w:rPr>
            </w:pPr>
            <w:r w:rsidRPr="00835D74">
              <w:rPr>
                <w:rFonts w:ascii="Times New Roman" w:hAnsi="Times New Roman"/>
                <w:b/>
                <w:i/>
                <w:color w:val="000000"/>
                <w:szCs w:val="24"/>
                <w:lang w:val="en-US" w:eastAsia="ru-RU"/>
              </w:rPr>
              <w:t>Tel: </w:t>
            </w:r>
            <w:r w:rsidRPr="00835D74">
              <w:rPr>
                <w:rFonts w:ascii="Times New Roman" w:hAnsi="Times New Roman"/>
                <w:b/>
                <w:bCs/>
                <w:i/>
                <w:color w:val="000000"/>
                <w:szCs w:val="24"/>
                <w:lang w:val="en-US" w:eastAsia="ru-RU"/>
              </w:rPr>
              <w:t>022 574 519</w:t>
            </w:r>
            <w:r w:rsidR="003D1868" w:rsidRPr="00835D74">
              <w:rPr>
                <w:rFonts w:ascii="Times New Roman" w:hAnsi="Times New Roman"/>
                <w:b/>
                <w:i/>
                <w:color w:val="000000"/>
                <w:szCs w:val="24"/>
                <w:lang w:val="en-US" w:eastAsia="ru-RU"/>
              </w:rPr>
              <w:t> </w:t>
            </w:r>
            <w:r w:rsidRPr="00835D74">
              <w:rPr>
                <w:rFonts w:ascii="Times New Roman" w:hAnsi="Times New Roman"/>
                <w:color w:val="000000"/>
                <w:szCs w:val="24"/>
                <w:lang w:val="en-US" w:eastAsia="ru-RU"/>
              </w:rPr>
              <w:br/>
            </w:r>
            <w:r w:rsidRPr="00835D74">
              <w:rPr>
                <w:rFonts w:ascii="Times New Roman" w:hAnsi="Times New Roman"/>
                <w:i/>
                <w:color w:val="000000"/>
                <w:szCs w:val="24"/>
                <w:lang w:val="en-US" w:eastAsia="ru-RU"/>
              </w:rPr>
              <w:t>E-mail: </w:t>
            </w:r>
            <w:hyperlink r:id="rId9" w:history="1">
              <w:r w:rsidR="003D1868" w:rsidRPr="00835D74">
                <w:rPr>
                  <w:rStyle w:val="af3"/>
                  <w:rFonts w:ascii="Times New Roman" w:hAnsi="Times New Roman"/>
                  <w:b/>
                  <w:bCs/>
                  <w:i/>
                  <w:szCs w:val="24"/>
                  <w:lang w:eastAsia="ru-RU"/>
                </w:rPr>
                <w:t>achizitii@ansp.gov.md</w:t>
              </w:r>
            </w:hyperlink>
            <w:r w:rsidRPr="00835D74">
              <w:rPr>
                <w:rFonts w:ascii="Times New Roman" w:hAnsi="Times New Roman"/>
                <w:i/>
                <w:color w:val="000000"/>
                <w:szCs w:val="24"/>
                <w:lang w:val="en-US" w:eastAsia="ru-RU"/>
              </w:rPr>
              <w:t> </w:t>
            </w:r>
          </w:p>
          <w:p w:rsidR="002870C3" w:rsidRPr="00835D74" w:rsidRDefault="006535A5" w:rsidP="00CC0B1A">
            <w:pPr>
              <w:jc w:val="both"/>
              <w:rPr>
                <w:i/>
                <w:sz w:val="16"/>
                <w:szCs w:val="16"/>
              </w:rPr>
            </w:pPr>
            <w:r w:rsidRPr="00835D74">
              <w:rPr>
                <w:i/>
                <w:lang w:val="en-US"/>
              </w:rPr>
              <w:t xml:space="preserve">Persoana de contact – </w:t>
            </w:r>
          </w:p>
        </w:tc>
        <w:tc>
          <w:tcPr>
            <w:tcW w:w="313" w:type="dxa"/>
            <w:tcBorders>
              <w:top w:val="single" w:sz="4" w:space="0" w:color="auto"/>
              <w:right w:val="single" w:sz="4" w:space="0" w:color="auto"/>
            </w:tcBorders>
            <w:vAlign w:val="center"/>
          </w:tcPr>
          <w:p w:rsidR="002870C3" w:rsidRPr="00835D74" w:rsidRDefault="002870C3" w:rsidP="002870C3">
            <w:pPr>
              <w:tabs>
                <w:tab w:val="right" w:pos="4743"/>
              </w:tabs>
              <w:rPr>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835D74" w:rsidRDefault="002870C3" w:rsidP="002870C3">
            <w:pPr>
              <w:jc w:val="both"/>
              <w:rPr>
                <w:b/>
                <w:i/>
                <w:noProof w:val="0"/>
              </w:rPr>
            </w:pPr>
          </w:p>
        </w:tc>
        <w:tc>
          <w:tcPr>
            <w:tcW w:w="1816" w:type="dxa"/>
            <w:gridSpan w:val="2"/>
            <w:tcBorders>
              <w:right w:val="single" w:sz="4" w:space="0" w:color="auto"/>
            </w:tcBorders>
            <w:vAlign w:val="center"/>
          </w:tcPr>
          <w:p w:rsidR="002870C3" w:rsidRPr="00835D74" w:rsidRDefault="002870C3" w:rsidP="002870C3">
            <w:pPr>
              <w:tabs>
                <w:tab w:val="right" w:pos="4743"/>
              </w:tabs>
              <w:rPr>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835D74" w:rsidRDefault="002870C3" w:rsidP="002870C3">
            <w:pPr>
              <w:tabs>
                <w:tab w:val="right" w:pos="4743"/>
              </w:tabs>
              <w:jc w:val="both"/>
              <w:rPr>
                <w:i/>
              </w:rPr>
            </w:pPr>
          </w:p>
        </w:tc>
        <w:tc>
          <w:tcPr>
            <w:tcW w:w="1816" w:type="dxa"/>
            <w:gridSpan w:val="2"/>
            <w:tcBorders>
              <w:right w:val="single" w:sz="4" w:space="0" w:color="auto"/>
            </w:tcBorders>
            <w:vAlign w:val="center"/>
          </w:tcPr>
          <w:p w:rsidR="002870C3" w:rsidRPr="00835D74" w:rsidRDefault="002870C3" w:rsidP="002870C3">
            <w:pPr>
              <w:tabs>
                <w:tab w:val="right" w:pos="4743"/>
              </w:tabs>
              <w:rPr>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835D74" w:rsidRDefault="002870C3" w:rsidP="002870C3">
            <w:pPr>
              <w:tabs>
                <w:tab w:val="right" w:pos="4743"/>
              </w:tabs>
              <w:jc w:val="both"/>
              <w:rPr>
                <w:i/>
              </w:rPr>
            </w:pPr>
          </w:p>
        </w:tc>
        <w:tc>
          <w:tcPr>
            <w:tcW w:w="1816" w:type="dxa"/>
            <w:gridSpan w:val="2"/>
            <w:tcBorders>
              <w:right w:val="single" w:sz="4" w:space="0" w:color="auto"/>
            </w:tcBorders>
            <w:vAlign w:val="center"/>
          </w:tcPr>
          <w:p w:rsidR="002870C3" w:rsidRPr="00835D74" w:rsidRDefault="002870C3" w:rsidP="002870C3">
            <w:pPr>
              <w:tabs>
                <w:tab w:val="right" w:pos="4743"/>
              </w:tabs>
              <w:rPr>
                <w:b/>
                <w:i/>
                <w:noProof w:val="0"/>
              </w:rPr>
            </w:pPr>
          </w:p>
        </w:tc>
      </w:tr>
      <w:tr w:rsidR="002870C3" w:rsidRPr="002870C3" w:rsidTr="002756CA">
        <w:trPr>
          <w:trHeight w:val="75"/>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835D74" w:rsidRDefault="002870C3" w:rsidP="002870C3">
            <w:pPr>
              <w:jc w:val="both"/>
              <w:rPr>
                <w:i/>
              </w:rPr>
            </w:pPr>
          </w:p>
        </w:tc>
        <w:tc>
          <w:tcPr>
            <w:tcW w:w="1816" w:type="dxa"/>
            <w:gridSpan w:val="2"/>
            <w:tcBorders>
              <w:bottom w:val="single" w:sz="4" w:space="0" w:color="auto"/>
              <w:right w:val="single" w:sz="4" w:space="0" w:color="auto"/>
            </w:tcBorders>
            <w:vAlign w:val="center"/>
          </w:tcPr>
          <w:p w:rsidR="002870C3" w:rsidRPr="00835D74" w:rsidRDefault="002870C3" w:rsidP="002870C3">
            <w:pPr>
              <w:tabs>
                <w:tab w:val="right" w:pos="4743"/>
              </w:tabs>
              <w:rPr>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835D74" w:rsidRDefault="006C1871" w:rsidP="002870C3">
            <w:pPr>
              <w:tabs>
                <w:tab w:val="right" w:pos="4743"/>
              </w:tabs>
              <w:rPr>
                <w:b/>
                <w:i/>
                <w:noProof w:val="0"/>
              </w:rPr>
            </w:pPr>
            <w:r w:rsidRPr="00835D74">
              <w:rPr>
                <w:b/>
                <w:i/>
                <w:noProof w:val="0"/>
              </w:rPr>
              <w:t>Nu</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835D74" w:rsidRDefault="002870C3" w:rsidP="006C1871">
            <w:pPr>
              <w:tabs>
                <w:tab w:val="left" w:pos="284"/>
                <w:tab w:val="right" w:pos="9531"/>
              </w:tabs>
              <w:spacing w:line="360" w:lineRule="auto"/>
              <w:contextualSpacing/>
              <w:rPr>
                <w:b/>
                <w:i/>
                <w:noProof w:val="0"/>
              </w:rPr>
            </w:pPr>
            <w:r w:rsidRPr="00835D74">
              <w:rPr>
                <w:b/>
                <w:i/>
                <w:noProof w:val="0"/>
              </w:rPr>
              <w:t>de ant</w:t>
            </w:r>
            <w:r w:rsidR="006C1871" w:rsidRPr="00835D74">
              <w:rPr>
                <w:b/>
                <w:i/>
                <w:noProof w:val="0"/>
              </w:rPr>
              <w:t xml:space="preserve">repriză </w:t>
            </w:r>
          </w:p>
          <w:p w:rsidR="002870C3" w:rsidRPr="00835D74" w:rsidRDefault="002870C3" w:rsidP="002870C3">
            <w:pPr>
              <w:tabs>
                <w:tab w:val="left" w:pos="284"/>
                <w:tab w:val="right" w:pos="9531"/>
              </w:tabs>
              <w:spacing w:line="360" w:lineRule="auto"/>
              <w:contextualSpacing/>
              <w:rPr>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2870C3" w:rsidRPr="00835D74" w:rsidRDefault="006C1871" w:rsidP="002870C3">
            <w:pPr>
              <w:tabs>
                <w:tab w:val="right" w:pos="4743"/>
              </w:tabs>
              <w:rPr>
                <w:b/>
                <w:i/>
                <w:noProof w:val="0"/>
                <w:spacing w:val="-2"/>
              </w:rPr>
            </w:pPr>
            <w:r w:rsidRPr="00835D74">
              <w:rPr>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Default="0065365B" w:rsidP="006819B2">
      <w:pPr>
        <w:pStyle w:val="2"/>
        <w:keepNext w:val="0"/>
        <w:keepLines w:val="0"/>
        <w:numPr>
          <w:ilvl w:val="0"/>
          <w:numId w:val="6"/>
        </w:numPr>
        <w:tabs>
          <w:tab w:val="left" w:pos="360"/>
        </w:tabs>
        <w:spacing w:before="0"/>
        <w:jc w:val="center"/>
        <w:rPr>
          <w:rFonts w:cstheme="majorHAnsi"/>
          <w:sz w:val="24"/>
          <w:szCs w:val="24"/>
        </w:rPr>
      </w:pPr>
      <w:bookmarkStart w:id="166" w:name="_Toc392180191"/>
      <w:bookmarkStart w:id="167" w:name="_Toc449539079"/>
      <w:r>
        <w:rPr>
          <w:rFonts w:cstheme="majorHAnsi"/>
          <w:sz w:val="24"/>
          <w:szCs w:val="24"/>
        </w:rPr>
        <w:t xml:space="preserve">Lista lucrărilor </w:t>
      </w:r>
      <w:r w:rsidR="001034CC" w:rsidRPr="005D708F">
        <w:rPr>
          <w:rFonts w:cstheme="majorHAnsi"/>
          <w:sz w:val="24"/>
          <w:szCs w:val="24"/>
        </w:rPr>
        <w:t>și specificațiile tehnice:</w:t>
      </w:r>
      <w:bookmarkEnd w:id="166"/>
      <w:bookmarkEnd w:id="167"/>
    </w:p>
    <w:p w:rsidR="003D1868" w:rsidRPr="003D1868" w:rsidRDefault="003D1868" w:rsidP="003D1868"/>
    <w:tbl>
      <w:tblPr>
        <w:tblW w:w="10486" w:type="dxa"/>
        <w:tblInd w:w="-455" w:type="dxa"/>
        <w:tblLayout w:type="fixed"/>
        <w:tblLook w:val="04A0" w:firstRow="1" w:lastRow="0" w:firstColumn="1" w:lastColumn="0" w:noHBand="0" w:noVBand="1"/>
      </w:tblPr>
      <w:tblGrid>
        <w:gridCol w:w="537"/>
        <w:gridCol w:w="1444"/>
        <w:gridCol w:w="2410"/>
        <w:gridCol w:w="1134"/>
        <w:gridCol w:w="850"/>
        <w:gridCol w:w="4111"/>
      </w:tblGrid>
      <w:tr w:rsidR="00FB615B" w:rsidRPr="00AC2788" w:rsidTr="00FB615B">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15B" w:rsidRPr="004F14CA" w:rsidRDefault="00FB615B" w:rsidP="000F1824">
            <w:pPr>
              <w:spacing w:before="120"/>
              <w:jc w:val="center"/>
              <w:rPr>
                <w:b/>
              </w:rPr>
            </w:pPr>
            <w:r w:rsidRPr="004F14CA">
              <w:rPr>
                <w:b/>
                <w:sz w:val="22"/>
                <w:szCs w:val="22"/>
              </w:rPr>
              <w:t>Nr. d/o</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15B" w:rsidRPr="004F14CA" w:rsidRDefault="00FB615B" w:rsidP="000F1824">
            <w:pPr>
              <w:spacing w:before="120"/>
              <w:jc w:val="center"/>
              <w:rPr>
                <w:b/>
              </w:rPr>
            </w:pPr>
            <w:r w:rsidRPr="004F14CA">
              <w:rPr>
                <w:b/>
                <w:sz w:val="22"/>
                <w:szCs w:val="22"/>
              </w:rPr>
              <w:t>Cod CPV</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15B" w:rsidRPr="004F14CA" w:rsidRDefault="00FB615B" w:rsidP="000F1824">
            <w:pPr>
              <w:spacing w:before="120"/>
              <w:jc w:val="center"/>
              <w:rPr>
                <w:b/>
              </w:rPr>
            </w:pPr>
            <w:r w:rsidRPr="004F14CA">
              <w:rPr>
                <w:b/>
                <w:sz w:val="22"/>
                <w:szCs w:val="22"/>
              </w:rPr>
              <w:t>Denumirea bunurilor/serviciilor/lucrărilor solicitate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15B" w:rsidRPr="004F14CA" w:rsidRDefault="00FB615B" w:rsidP="000F1824">
            <w:pPr>
              <w:spacing w:before="120"/>
              <w:jc w:val="center"/>
              <w:rPr>
                <w:b/>
              </w:rPr>
            </w:pPr>
            <w:r w:rsidRPr="004F14CA">
              <w:rPr>
                <w:b/>
                <w:sz w:val="22"/>
                <w:szCs w:val="22"/>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15B" w:rsidRPr="004F14CA" w:rsidRDefault="00FB615B" w:rsidP="000F1824">
            <w:pPr>
              <w:spacing w:before="120"/>
              <w:jc w:val="center"/>
              <w:rPr>
                <w:b/>
              </w:rPr>
            </w:pPr>
            <w:r w:rsidRPr="004F14CA">
              <w:rPr>
                <w:b/>
                <w:sz w:val="22"/>
                <w:szCs w:val="22"/>
              </w:rPr>
              <w:t>Canti</w:t>
            </w:r>
            <w:r>
              <w:rPr>
                <w:b/>
                <w:sz w:val="22"/>
                <w:szCs w:val="22"/>
              </w:rPr>
              <w:t>-</w:t>
            </w:r>
            <w:r w:rsidRPr="004F14CA">
              <w:rPr>
                <w:b/>
                <w:sz w:val="22"/>
                <w:szCs w:val="22"/>
              </w:rPr>
              <w:t>tatea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15B" w:rsidRPr="004F14CA" w:rsidRDefault="00FB615B" w:rsidP="000F1824">
            <w:pPr>
              <w:spacing w:before="120"/>
              <w:jc w:val="center"/>
              <w:rPr>
                <w:b/>
              </w:rPr>
            </w:pPr>
            <w:r w:rsidRPr="004F14CA">
              <w:rPr>
                <w:b/>
                <w:sz w:val="22"/>
                <w:szCs w:val="22"/>
              </w:rPr>
              <w:t>Specificarea tehnică deplină solicitată, Standarde de referință</w:t>
            </w:r>
          </w:p>
        </w:tc>
      </w:tr>
      <w:tr w:rsidR="00FB615B" w:rsidRPr="004225A2" w:rsidTr="00FB615B">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FB615B" w:rsidRPr="00AA25B5" w:rsidRDefault="00FB615B" w:rsidP="000F1824">
            <w:pPr>
              <w:spacing w:before="120"/>
              <w:jc w:val="center"/>
            </w:pPr>
            <w:r w:rsidRPr="00AA25B5">
              <w:t>1.</w:t>
            </w:r>
          </w:p>
        </w:tc>
        <w:tc>
          <w:tcPr>
            <w:tcW w:w="1444" w:type="dxa"/>
            <w:tcBorders>
              <w:top w:val="single" w:sz="4" w:space="0" w:color="auto"/>
              <w:left w:val="single" w:sz="4" w:space="0" w:color="auto"/>
              <w:bottom w:val="single" w:sz="4" w:space="0" w:color="auto"/>
              <w:right w:val="single" w:sz="4" w:space="0" w:color="auto"/>
            </w:tcBorders>
            <w:shd w:val="clear" w:color="auto" w:fill="FFFF00"/>
            <w:vAlign w:val="center"/>
          </w:tcPr>
          <w:p w:rsidR="00FB615B" w:rsidRPr="00AA25B5" w:rsidRDefault="00FB615B" w:rsidP="000F1824">
            <w:pPr>
              <w:spacing w:before="120"/>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tcPr>
          <w:p w:rsidR="00FB615B" w:rsidRPr="00D741D3" w:rsidRDefault="00FB615B" w:rsidP="000F1824">
            <w:pPr>
              <w:spacing w:before="120"/>
              <w:jc w:val="center"/>
            </w:pPr>
            <w:r w:rsidRPr="00D741D3">
              <w:rPr>
                <w:b/>
              </w:rPr>
              <w:t>Lot 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B615B" w:rsidRPr="00AA25B5" w:rsidRDefault="00FB615B" w:rsidP="000F1824">
            <w:pPr>
              <w:spacing w:before="12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B615B" w:rsidRPr="00AA25B5" w:rsidRDefault="00FB615B" w:rsidP="000F1824">
            <w:pPr>
              <w:spacing w:before="120"/>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00"/>
            <w:vAlign w:val="center"/>
          </w:tcPr>
          <w:p w:rsidR="00FB615B" w:rsidRPr="00AA25B5" w:rsidRDefault="00FB615B" w:rsidP="000F1824">
            <w:pPr>
              <w:spacing w:before="120"/>
              <w:jc w:val="center"/>
            </w:pPr>
          </w:p>
        </w:tc>
      </w:tr>
      <w:tr w:rsidR="00CC0B1A" w:rsidRPr="004225A2" w:rsidTr="00CC0B1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tcPr>
          <w:p w:rsidR="00CC0B1A" w:rsidRPr="0019140C" w:rsidRDefault="00CC0B1A" w:rsidP="00CC0B1A">
            <w:r w:rsidRPr="0019140C">
              <w:t>1.1.</w:t>
            </w:r>
          </w:p>
        </w:tc>
        <w:tc>
          <w:tcPr>
            <w:tcW w:w="1444" w:type="dxa"/>
            <w:tcBorders>
              <w:top w:val="single" w:sz="4" w:space="0" w:color="auto"/>
              <w:left w:val="single" w:sz="4" w:space="0" w:color="auto"/>
              <w:bottom w:val="single" w:sz="4" w:space="0" w:color="auto"/>
              <w:right w:val="single" w:sz="4" w:space="0" w:color="auto"/>
            </w:tcBorders>
            <w:shd w:val="clear" w:color="auto" w:fill="FFFF00"/>
          </w:tcPr>
          <w:p w:rsidR="00CC0B1A" w:rsidRPr="0019140C" w:rsidRDefault="00CC0B1A" w:rsidP="00CC0B1A">
            <w:r w:rsidRPr="0019140C">
              <w:t>45200000-9</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CC0B1A" w:rsidRPr="0019140C" w:rsidRDefault="002756CA" w:rsidP="00CC0B1A">
            <w:r w:rsidRPr="002756CA">
              <w:rPr>
                <w:sz w:val="28"/>
                <w:szCs w:val="28"/>
                <w:u w:val="single"/>
                <w:shd w:val="clear" w:color="auto" w:fill="FFFF00"/>
              </w:rPr>
              <w:t>Lucrărilor de reparație capitală a încăperilor de Laborator „Covid 19” în cadrul Centrului de Sănătate Publică Căușeni</w:t>
            </w:r>
            <w:r w:rsidR="00A11A24">
              <w:rPr>
                <w:sz w:val="28"/>
                <w:szCs w:val="28"/>
                <w:u w:val="single"/>
                <w:shd w:val="clear" w:color="auto" w:fill="FFFF00"/>
              </w:rPr>
              <w:t xml:space="preserve">, </w:t>
            </w:r>
            <w:r w:rsidR="00A11A24" w:rsidRPr="004B644F">
              <w:rPr>
                <w:i/>
                <w:lang w:val="en-US"/>
              </w:rPr>
              <w:t xml:space="preserve">or. </w:t>
            </w:r>
            <w:r w:rsidR="00A11A24">
              <w:rPr>
                <w:i/>
              </w:rPr>
              <w:t>Căușeni, str. Ana și Alexandru,16a</w:t>
            </w:r>
            <w:bookmarkStart w:id="168" w:name="_GoBack"/>
            <w:bookmarkEnd w:id="168"/>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C0B1A" w:rsidRPr="0019140C" w:rsidRDefault="00CC0B1A" w:rsidP="00CC0B1A">
            <w:r w:rsidRPr="0019140C">
              <w:t>unitate</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C0B1A" w:rsidRPr="0019140C" w:rsidRDefault="00CC0B1A" w:rsidP="00CC0B1A">
            <w:r w:rsidRPr="0019140C">
              <w:t>1,0</w:t>
            </w:r>
          </w:p>
        </w:tc>
        <w:tc>
          <w:tcPr>
            <w:tcW w:w="4111" w:type="dxa"/>
            <w:tcBorders>
              <w:top w:val="single" w:sz="4" w:space="0" w:color="auto"/>
              <w:left w:val="single" w:sz="4" w:space="0" w:color="auto"/>
              <w:bottom w:val="single" w:sz="4" w:space="0" w:color="auto"/>
              <w:right w:val="single" w:sz="4" w:space="0" w:color="auto"/>
            </w:tcBorders>
            <w:shd w:val="clear" w:color="auto" w:fill="FFFF00"/>
          </w:tcPr>
          <w:p w:rsidR="00CC0B1A" w:rsidRPr="0019140C" w:rsidRDefault="00CC0B1A" w:rsidP="00CC0B1A">
            <w:r w:rsidRPr="0019140C">
              <w:t>Lista volumului de lucrări conform caietului de sarcini.</w:t>
            </w:r>
          </w:p>
        </w:tc>
      </w:tr>
    </w:tbl>
    <w:p w:rsidR="00AB07AB" w:rsidRPr="005D708F" w:rsidRDefault="00AB07AB"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9" w:name="_Toc449692084"/>
      <w:bookmarkStart w:id="170"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9"/>
      <w:bookmarkEnd w:id="170"/>
    </w:p>
    <w:p w:rsidR="0077101F" w:rsidRPr="005D708F" w:rsidRDefault="0077101F" w:rsidP="00A20ACF">
      <w:pPr>
        <w:rPr>
          <w:rFonts w:asciiTheme="majorHAnsi" w:hAnsiTheme="majorHAnsi" w:cstheme="majorHAnsi"/>
          <w:b/>
        </w:rPr>
      </w:pPr>
    </w:p>
    <w:p w:rsidR="00A20ACF" w:rsidRDefault="00B228FC" w:rsidP="00A20ACF">
      <w:pPr>
        <w:rPr>
          <w:rFonts w:asciiTheme="majorHAnsi" w:hAnsiTheme="majorHAnsi" w:cstheme="majorHAnsi"/>
          <w:b/>
        </w:rPr>
      </w:pPr>
      <w:r w:rsidRPr="005D708F">
        <w:rPr>
          <w:rFonts w:asciiTheme="majorHAnsi" w:hAnsiTheme="majorHAnsi" w:cstheme="majorHAnsi"/>
          <w:b/>
        </w:rPr>
        <w:t>Ofertantul va include în ofertă următoarele documente/cerințe:</w:t>
      </w:r>
    </w:p>
    <w:p w:rsidR="001A7E52" w:rsidRPr="005D708F" w:rsidRDefault="001A7E52" w:rsidP="00A20ACF">
      <w:pPr>
        <w:rPr>
          <w:rFonts w:asciiTheme="majorHAnsi" w:hAnsiTheme="majorHAnsi" w:cstheme="majorHAnsi"/>
        </w:rPr>
      </w:pPr>
    </w:p>
    <w:tbl>
      <w:tblPr>
        <w:tblStyle w:val="af1"/>
        <w:tblW w:w="0" w:type="auto"/>
        <w:tblLook w:val="04A0" w:firstRow="1" w:lastRow="0" w:firstColumn="1" w:lastColumn="0" w:noHBand="0" w:noVBand="1"/>
      </w:tblPr>
      <w:tblGrid>
        <w:gridCol w:w="574"/>
        <w:gridCol w:w="3399"/>
        <w:gridCol w:w="3975"/>
        <w:gridCol w:w="1622"/>
      </w:tblGrid>
      <w:tr w:rsidR="00D76FE3" w:rsidRPr="004225A2" w:rsidTr="00726972">
        <w:tc>
          <w:tcPr>
            <w:tcW w:w="574" w:type="dxa"/>
            <w:shd w:val="clear" w:color="auto" w:fill="D9D9D9" w:themeFill="background1" w:themeFillShade="D9"/>
          </w:tcPr>
          <w:p w:rsidR="00D76FE3" w:rsidRPr="00206FA4" w:rsidRDefault="00D76FE3" w:rsidP="00CC0B1A">
            <w:pPr>
              <w:tabs>
                <w:tab w:val="left" w:pos="612"/>
              </w:tabs>
              <w:spacing w:before="120" w:after="120"/>
              <w:jc w:val="both"/>
              <w:rPr>
                <w:b/>
                <w:iCs/>
                <w:sz w:val="22"/>
                <w:szCs w:val="22"/>
              </w:rPr>
            </w:pPr>
            <w:r w:rsidRPr="00206FA4">
              <w:rPr>
                <w:b/>
                <w:iCs/>
                <w:sz w:val="22"/>
                <w:szCs w:val="22"/>
              </w:rPr>
              <w:t>Nr. d/o</w:t>
            </w:r>
          </w:p>
        </w:tc>
        <w:tc>
          <w:tcPr>
            <w:tcW w:w="3399" w:type="dxa"/>
            <w:shd w:val="clear" w:color="auto" w:fill="D9D9D9" w:themeFill="background1" w:themeFillShade="D9"/>
          </w:tcPr>
          <w:p w:rsidR="00D76FE3" w:rsidRPr="00206FA4" w:rsidRDefault="00D76FE3" w:rsidP="00CC0B1A">
            <w:pPr>
              <w:tabs>
                <w:tab w:val="left" w:pos="612"/>
              </w:tabs>
              <w:spacing w:before="120" w:after="120"/>
              <w:jc w:val="both"/>
              <w:rPr>
                <w:b/>
                <w:iCs/>
                <w:sz w:val="22"/>
                <w:szCs w:val="22"/>
              </w:rPr>
            </w:pPr>
            <w:r w:rsidRPr="00206FA4">
              <w:rPr>
                <w:b/>
                <w:iCs/>
                <w:sz w:val="22"/>
                <w:szCs w:val="22"/>
              </w:rPr>
              <w:t>Descrierea criteriului/cerinței</w:t>
            </w:r>
          </w:p>
        </w:tc>
        <w:tc>
          <w:tcPr>
            <w:tcW w:w="3975" w:type="dxa"/>
            <w:shd w:val="clear" w:color="auto" w:fill="D9D9D9" w:themeFill="background1" w:themeFillShade="D9"/>
          </w:tcPr>
          <w:p w:rsidR="00D76FE3" w:rsidRPr="00206FA4" w:rsidRDefault="00D76FE3" w:rsidP="00CC0B1A">
            <w:pPr>
              <w:tabs>
                <w:tab w:val="left" w:pos="612"/>
              </w:tabs>
              <w:spacing w:before="120" w:after="120"/>
              <w:jc w:val="both"/>
              <w:rPr>
                <w:b/>
                <w:iCs/>
                <w:sz w:val="22"/>
                <w:szCs w:val="22"/>
              </w:rPr>
            </w:pPr>
            <w:r w:rsidRPr="00206FA4">
              <w:rPr>
                <w:b/>
                <w:iCs/>
                <w:sz w:val="22"/>
                <w:szCs w:val="22"/>
              </w:rPr>
              <w:t>Mod de demonstrare a îndeplinirii criteriului/cerinței:</w:t>
            </w:r>
          </w:p>
        </w:tc>
        <w:tc>
          <w:tcPr>
            <w:tcW w:w="1622" w:type="dxa"/>
            <w:shd w:val="clear" w:color="auto" w:fill="D9D9D9" w:themeFill="background1" w:themeFillShade="D9"/>
          </w:tcPr>
          <w:p w:rsidR="00D76FE3" w:rsidRPr="00206FA4" w:rsidRDefault="00D76FE3" w:rsidP="00CC0B1A">
            <w:pPr>
              <w:tabs>
                <w:tab w:val="left" w:pos="612"/>
              </w:tabs>
              <w:spacing w:before="120" w:after="120"/>
              <w:jc w:val="both"/>
              <w:rPr>
                <w:b/>
                <w:iCs/>
                <w:sz w:val="22"/>
                <w:szCs w:val="22"/>
              </w:rPr>
            </w:pPr>
            <w:r w:rsidRPr="00206FA4">
              <w:rPr>
                <w:b/>
                <w:iCs/>
                <w:sz w:val="22"/>
                <w:szCs w:val="22"/>
              </w:rPr>
              <w:t>Nivelul minim/</w:t>
            </w:r>
            <w:r w:rsidRPr="00206FA4">
              <w:rPr>
                <w:b/>
                <w:iCs/>
                <w:sz w:val="22"/>
                <w:szCs w:val="22"/>
              </w:rPr>
              <w:br/>
              <w:t>Obligativitatea</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sidRPr="00B774A7">
              <w:rPr>
                <w:iCs/>
                <w:sz w:val="21"/>
                <w:szCs w:val="21"/>
              </w:rPr>
              <w:t>1.</w:t>
            </w:r>
          </w:p>
        </w:tc>
        <w:tc>
          <w:tcPr>
            <w:tcW w:w="3399" w:type="dxa"/>
            <w:shd w:val="clear" w:color="auto" w:fill="FFFF00"/>
          </w:tcPr>
          <w:p w:rsidR="002756CA" w:rsidRPr="00517600" w:rsidRDefault="002756CA" w:rsidP="00582FBB">
            <w:pPr>
              <w:tabs>
                <w:tab w:val="left" w:pos="612"/>
              </w:tabs>
              <w:spacing w:before="120" w:after="120"/>
              <w:jc w:val="both"/>
              <w:rPr>
                <w:iCs/>
                <w:lang w:val="ro-MO" w:eastAsia="zh-CN"/>
              </w:rPr>
            </w:pPr>
            <w:r w:rsidRPr="00517600">
              <w:rPr>
                <w:iCs/>
                <w:lang w:val="ro-MO" w:eastAsia="zh-CN"/>
              </w:rPr>
              <w:t>DUAE</w:t>
            </w:r>
          </w:p>
        </w:tc>
        <w:tc>
          <w:tcPr>
            <w:tcW w:w="3975" w:type="dxa"/>
            <w:shd w:val="clear" w:color="auto" w:fill="FFFF00"/>
          </w:tcPr>
          <w:p w:rsidR="002756CA" w:rsidRPr="00517600" w:rsidRDefault="002756CA" w:rsidP="00582FBB">
            <w:pPr>
              <w:tabs>
                <w:tab w:val="left" w:pos="612"/>
              </w:tabs>
              <w:spacing w:before="120" w:after="120"/>
              <w:jc w:val="both"/>
              <w:rPr>
                <w:iCs/>
                <w:lang w:eastAsia="zh-CN"/>
              </w:rPr>
            </w:pPr>
            <w:r w:rsidRPr="00517600">
              <w:rPr>
                <w:iCs/>
                <w:lang w:eastAsia="zh-CN"/>
              </w:rPr>
              <w:t xml:space="preserve">Original. </w:t>
            </w:r>
            <w:r w:rsidRPr="007E53AA">
              <w:rPr>
                <w:iCs/>
                <w:lang w:val="en-US"/>
              </w:rPr>
              <w:t>Confirmat prin aplicarea semnăturii</w:t>
            </w:r>
            <w:r w:rsidRPr="00517600">
              <w:rPr>
                <w:iCs/>
                <w:lang w:eastAsia="zh-CN"/>
              </w:rPr>
              <w:t xml:space="preserve"> electronice de către participant.</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sidRPr="00B774A7">
              <w:rPr>
                <w:iCs/>
                <w:sz w:val="21"/>
                <w:szCs w:val="21"/>
              </w:rPr>
              <w:t>2.</w:t>
            </w:r>
          </w:p>
        </w:tc>
        <w:tc>
          <w:tcPr>
            <w:tcW w:w="3399" w:type="dxa"/>
            <w:shd w:val="clear" w:color="auto" w:fill="FFFF00"/>
          </w:tcPr>
          <w:p w:rsidR="002756CA" w:rsidRPr="00517600" w:rsidRDefault="002756CA" w:rsidP="00582FBB">
            <w:pPr>
              <w:tabs>
                <w:tab w:val="left" w:pos="612"/>
              </w:tabs>
              <w:spacing w:before="120" w:after="120"/>
              <w:jc w:val="both"/>
              <w:rPr>
                <w:iCs/>
                <w:lang w:val="ro-MO" w:eastAsia="zh-CN"/>
              </w:rPr>
            </w:pPr>
            <w:r w:rsidRPr="00517600">
              <w:rPr>
                <w:iCs/>
                <w:lang w:val="ro-MO" w:eastAsia="zh-CN"/>
              </w:rPr>
              <w:t>Oferta formularul F3.1</w:t>
            </w:r>
          </w:p>
        </w:tc>
        <w:tc>
          <w:tcPr>
            <w:tcW w:w="3975" w:type="dxa"/>
            <w:shd w:val="clear" w:color="auto" w:fill="FFFF00"/>
          </w:tcPr>
          <w:p w:rsidR="002756CA" w:rsidRPr="00517600" w:rsidRDefault="002756CA" w:rsidP="00582FBB">
            <w:pPr>
              <w:tabs>
                <w:tab w:val="left" w:pos="612"/>
              </w:tabs>
              <w:spacing w:before="120" w:after="120"/>
              <w:jc w:val="both"/>
              <w:rPr>
                <w:iCs/>
                <w:lang w:eastAsia="zh-CN"/>
              </w:rPr>
            </w:pPr>
            <w:r w:rsidRPr="00517600">
              <w:rPr>
                <w:iCs/>
                <w:lang w:eastAsia="zh-CN"/>
              </w:rPr>
              <w:t xml:space="preserve">Original. </w:t>
            </w:r>
            <w:r w:rsidRPr="007E53AA">
              <w:rPr>
                <w:iCs/>
                <w:lang w:val="en-US"/>
              </w:rPr>
              <w:t>Confirmat prin aplicarea semnăturii</w:t>
            </w:r>
            <w:r w:rsidRPr="00517600">
              <w:rPr>
                <w:iCs/>
                <w:lang w:eastAsia="zh-CN"/>
              </w:rPr>
              <w:t xml:space="preserve"> electronice de către participant.</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rPr>
          <w:trHeight w:val="591"/>
        </w:trPr>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sidRPr="00B774A7">
              <w:rPr>
                <w:iCs/>
                <w:sz w:val="21"/>
                <w:szCs w:val="21"/>
              </w:rPr>
              <w:t>3.</w:t>
            </w:r>
          </w:p>
        </w:tc>
        <w:tc>
          <w:tcPr>
            <w:tcW w:w="3399" w:type="dxa"/>
            <w:shd w:val="clear" w:color="auto" w:fill="FFFF00"/>
          </w:tcPr>
          <w:p w:rsidR="002756CA" w:rsidRPr="007E53AA" w:rsidRDefault="002756CA" w:rsidP="00582FBB">
            <w:pPr>
              <w:tabs>
                <w:tab w:val="left" w:pos="612"/>
              </w:tabs>
              <w:spacing w:before="120" w:after="120"/>
              <w:jc w:val="both"/>
              <w:rPr>
                <w:lang w:val="en-US"/>
              </w:rPr>
            </w:pPr>
            <w:r w:rsidRPr="007E53AA">
              <w:rPr>
                <w:lang w:val="en-US"/>
              </w:rPr>
              <w:t xml:space="preserve">Devizele </w:t>
            </w:r>
            <w:r w:rsidRPr="00517600">
              <w:rPr>
                <w:lang w:val="ro-MO"/>
              </w:rPr>
              <w:t>de lucrări</w:t>
            </w:r>
            <w:r w:rsidRPr="007E53AA">
              <w:rPr>
                <w:lang w:val="en-US"/>
              </w:rPr>
              <w:t xml:space="preserve"> aferente ofertei.</w:t>
            </w:r>
          </w:p>
        </w:tc>
        <w:tc>
          <w:tcPr>
            <w:tcW w:w="3975" w:type="dxa"/>
            <w:shd w:val="clear" w:color="auto" w:fill="FFFF00"/>
          </w:tcPr>
          <w:p w:rsidR="002756CA" w:rsidRPr="00517600" w:rsidRDefault="002756CA" w:rsidP="00582FBB">
            <w:pPr>
              <w:tabs>
                <w:tab w:val="left" w:pos="612"/>
              </w:tabs>
              <w:spacing w:before="120" w:after="120"/>
              <w:jc w:val="both"/>
              <w:rPr>
                <w:iCs/>
              </w:rPr>
            </w:pPr>
            <w:r w:rsidRPr="007E53AA">
              <w:rPr>
                <w:iCs/>
                <w:lang w:val="en-US"/>
              </w:rPr>
              <w:t xml:space="preserve">Formularele </w:t>
            </w:r>
            <w:r w:rsidRPr="00517600">
              <w:rPr>
                <w:iCs/>
                <w:lang w:val="ro-MO"/>
              </w:rPr>
              <w:t xml:space="preserve">nr. </w:t>
            </w:r>
            <w:r w:rsidRPr="007E53AA">
              <w:rPr>
                <w:iCs/>
                <w:lang w:val="en-US"/>
              </w:rPr>
              <w:t xml:space="preserve">3, 5, 7 cu specificatia parametrilor tehnici solicitati in caietul de sarcini. </w:t>
            </w:r>
            <w:r w:rsidRPr="00517600">
              <w:rPr>
                <w:iCs/>
              </w:rPr>
              <w:t>Original. Confirmat prin aplicarea semnăturii</w:t>
            </w:r>
            <w:r w:rsidRPr="00517600">
              <w:rPr>
                <w:iCs/>
                <w:lang w:eastAsia="zh-CN"/>
              </w:rPr>
              <w:t xml:space="preserve"> electronice de către participant.  </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sidRPr="00B774A7">
              <w:rPr>
                <w:iCs/>
                <w:sz w:val="21"/>
                <w:szCs w:val="21"/>
              </w:rPr>
              <w:t>4.</w:t>
            </w:r>
          </w:p>
        </w:tc>
        <w:tc>
          <w:tcPr>
            <w:tcW w:w="3399" w:type="dxa"/>
            <w:shd w:val="clear" w:color="auto" w:fill="FFFF00"/>
          </w:tcPr>
          <w:p w:rsidR="002756CA" w:rsidRPr="007E53AA" w:rsidRDefault="002756CA" w:rsidP="00582FBB">
            <w:pPr>
              <w:tabs>
                <w:tab w:val="left" w:pos="612"/>
              </w:tabs>
              <w:spacing w:before="120" w:after="120"/>
              <w:rPr>
                <w:lang w:val="en-US"/>
              </w:rPr>
            </w:pPr>
            <w:r w:rsidRPr="007E53AA">
              <w:rPr>
                <w:lang w:val="en-US"/>
              </w:rPr>
              <w:t>Grafic de  executare a lucrărilor.</w:t>
            </w:r>
          </w:p>
        </w:tc>
        <w:tc>
          <w:tcPr>
            <w:tcW w:w="3975" w:type="dxa"/>
            <w:shd w:val="clear" w:color="auto" w:fill="FFFF00"/>
          </w:tcPr>
          <w:p w:rsidR="002756CA" w:rsidRPr="00517600" w:rsidRDefault="002756CA" w:rsidP="00582FBB">
            <w:pPr>
              <w:tabs>
                <w:tab w:val="left" w:pos="612"/>
              </w:tabs>
              <w:spacing w:before="120" w:after="120"/>
              <w:jc w:val="both"/>
              <w:rPr>
                <w:iCs/>
                <w:lang w:val="ro-MO"/>
              </w:rPr>
            </w:pPr>
            <w:r w:rsidRPr="007E53AA">
              <w:rPr>
                <w:iCs/>
                <w:lang w:val="en-US"/>
              </w:rPr>
              <w:t>Original. Confirmat prin aplicarea semnăturii</w:t>
            </w:r>
            <w:r w:rsidRPr="00517600">
              <w:rPr>
                <w:iCs/>
                <w:lang w:eastAsia="zh-CN"/>
              </w:rPr>
              <w:t xml:space="preserve"> electronice de către </w:t>
            </w:r>
            <w:r w:rsidRPr="00517600">
              <w:rPr>
                <w:iCs/>
                <w:lang w:eastAsia="zh-CN"/>
              </w:rPr>
              <w:lastRenderedPageBreak/>
              <w:t>participant.</w:t>
            </w:r>
            <w:r w:rsidRPr="007E53AA">
              <w:rPr>
                <w:iCs/>
                <w:lang w:val="en-US"/>
              </w:rPr>
              <w:t xml:space="preserve"> </w:t>
            </w:r>
            <w:r w:rsidRPr="00517600">
              <w:rPr>
                <w:iCs/>
              </w:rPr>
              <w:t>Formularul 3.3.</w:t>
            </w:r>
            <w:r w:rsidRPr="00517600">
              <w:rPr>
                <w:iCs/>
                <w:lang w:val="ro-MO"/>
              </w:rPr>
              <w:t xml:space="preserve">  </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lastRenderedPageBreak/>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sidRPr="00B774A7">
              <w:rPr>
                <w:iCs/>
                <w:sz w:val="21"/>
                <w:szCs w:val="21"/>
              </w:rPr>
              <w:lastRenderedPageBreak/>
              <w:t>5.</w:t>
            </w:r>
          </w:p>
        </w:tc>
        <w:tc>
          <w:tcPr>
            <w:tcW w:w="3399" w:type="dxa"/>
            <w:shd w:val="clear" w:color="auto" w:fill="FFFF00"/>
          </w:tcPr>
          <w:p w:rsidR="002756CA" w:rsidRPr="00517600" w:rsidRDefault="002756CA" w:rsidP="00582FBB">
            <w:pPr>
              <w:tabs>
                <w:tab w:val="left" w:pos="612"/>
              </w:tabs>
              <w:spacing w:before="120" w:after="120"/>
              <w:jc w:val="both"/>
              <w:rPr>
                <w:iCs/>
                <w:lang w:val="ro-MO" w:eastAsia="zh-CN"/>
              </w:rPr>
            </w:pPr>
            <w:r w:rsidRPr="00517600">
              <w:rPr>
                <w:iCs/>
                <w:lang w:val="ro-MO" w:eastAsia="zh-CN"/>
              </w:rPr>
              <w:t>Extras de înregistrare a întreprinderii emis de Agenția Servicii Publice.</w:t>
            </w:r>
          </w:p>
        </w:tc>
        <w:tc>
          <w:tcPr>
            <w:tcW w:w="3975" w:type="dxa"/>
            <w:shd w:val="clear" w:color="auto" w:fill="FFFF00"/>
          </w:tcPr>
          <w:p w:rsidR="002756CA" w:rsidRPr="00517600" w:rsidRDefault="002756CA" w:rsidP="00582FBB">
            <w:pPr>
              <w:tabs>
                <w:tab w:val="left" w:pos="612"/>
              </w:tabs>
              <w:spacing w:before="120" w:after="120"/>
              <w:jc w:val="both"/>
              <w:rPr>
                <w:iCs/>
                <w:lang w:eastAsia="zh-CN"/>
              </w:rPr>
            </w:pPr>
            <w:r w:rsidRPr="00517600">
              <w:rPr>
                <w:iCs/>
                <w:lang w:eastAsia="zh-CN"/>
              </w:rPr>
              <w:t xml:space="preserve">Copie. </w:t>
            </w:r>
            <w:r w:rsidRPr="007E53AA">
              <w:rPr>
                <w:iCs/>
                <w:lang w:val="en-US"/>
              </w:rPr>
              <w:t>Confirmat prin aplicarea semnăturii</w:t>
            </w:r>
            <w:r w:rsidRPr="00517600">
              <w:rPr>
                <w:iCs/>
                <w:lang w:eastAsia="zh-CN"/>
              </w:rPr>
              <w:t xml:space="preserve"> electronice de către participant.</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sidRPr="00B774A7">
              <w:rPr>
                <w:iCs/>
                <w:sz w:val="21"/>
                <w:szCs w:val="21"/>
              </w:rPr>
              <w:t>6.</w:t>
            </w:r>
          </w:p>
        </w:tc>
        <w:tc>
          <w:tcPr>
            <w:tcW w:w="3399" w:type="dxa"/>
            <w:shd w:val="clear" w:color="auto" w:fill="FFFF00"/>
          </w:tcPr>
          <w:p w:rsidR="002756CA" w:rsidRPr="00517600" w:rsidRDefault="002756CA" w:rsidP="00582FBB">
            <w:pPr>
              <w:tabs>
                <w:tab w:val="left" w:pos="612"/>
              </w:tabs>
              <w:spacing w:before="120" w:after="120"/>
              <w:jc w:val="both"/>
              <w:rPr>
                <w:iCs/>
                <w:lang w:val="ro-MO" w:eastAsia="zh-CN"/>
              </w:rPr>
            </w:pPr>
            <w:r w:rsidRPr="00517600">
              <w:rPr>
                <w:iCs/>
                <w:lang w:val="ro-MO" w:eastAsia="zh-CN"/>
              </w:rPr>
              <w:t>Certificat privind lipsa sau existența restanțelor față de buget eliberat de Serviciul Fiscal de Stat.</w:t>
            </w:r>
          </w:p>
        </w:tc>
        <w:tc>
          <w:tcPr>
            <w:tcW w:w="3975" w:type="dxa"/>
            <w:shd w:val="clear" w:color="auto" w:fill="FFFF00"/>
          </w:tcPr>
          <w:p w:rsidR="002756CA" w:rsidRPr="00517600" w:rsidRDefault="002756CA" w:rsidP="00582FBB">
            <w:pPr>
              <w:tabs>
                <w:tab w:val="left" w:pos="612"/>
              </w:tabs>
              <w:spacing w:before="120" w:after="120"/>
              <w:jc w:val="both"/>
              <w:rPr>
                <w:iCs/>
                <w:lang w:eastAsia="zh-CN"/>
              </w:rPr>
            </w:pPr>
            <w:r w:rsidRPr="00517600">
              <w:rPr>
                <w:iCs/>
                <w:lang w:eastAsia="zh-CN"/>
              </w:rPr>
              <w:t xml:space="preserve">Copie. Valabil, </w:t>
            </w:r>
            <w:r w:rsidRPr="007E53AA">
              <w:rPr>
                <w:iCs/>
                <w:lang w:val="en-US"/>
              </w:rPr>
              <w:t>Confirmat prin aplicarea semnăturii</w:t>
            </w:r>
            <w:r w:rsidRPr="00517600">
              <w:rPr>
                <w:iCs/>
                <w:lang w:eastAsia="zh-CN"/>
              </w:rPr>
              <w:t xml:space="preserve"> electronice de către participant.</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sidRPr="00B774A7">
              <w:rPr>
                <w:iCs/>
                <w:sz w:val="21"/>
                <w:szCs w:val="21"/>
              </w:rPr>
              <w:t>7.</w:t>
            </w:r>
          </w:p>
        </w:tc>
        <w:tc>
          <w:tcPr>
            <w:tcW w:w="3399" w:type="dxa"/>
            <w:shd w:val="clear" w:color="auto" w:fill="FFFF00"/>
          </w:tcPr>
          <w:p w:rsidR="002756CA" w:rsidRPr="00517600" w:rsidRDefault="002756CA" w:rsidP="00582FBB">
            <w:pPr>
              <w:tabs>
                <w:tab w:val="left" w:pos="612"/>
              </w:tabs>
              <w:spacing w:before="120" w:after="120"/>
              <w:jc w:val="both"/>
              <w:rPr>
                <w:rFonts w:eastAsia="PMingLiU"/>
                <w:lang w:eastAsia="zh-CN"/>
              </w:rPr>
            </w:pPr>
            <w:r w:rsidRPr="00517600">
              <w:rPr>
                <w:rFonts w:eastAsia="PMingLiU"/>
                <w:lang w:eastAsia="zh-CN"/>
              </w:rPr>
              <w:t>Formularul informativ despre ofertant.</w:t>
            </w:r>
          </w:p>
        </w:tc>
        <w:tc>
          <w:tcPr>
            <w:tcW w:w="3975" w:type="dxa"/>
            <w:shd w:val="clear" w:color="auto" w:fill="FFFF00"/>
          </w:tcPr>
          <w:p w:rsidR="002756CA" w:rsidRPr="00517600" w:rsidRDefault="002756CA" w:rsidP="00582FBB">
            <w:pPr>
              <w:tabs>
                <w:tab w:val="left" w:pos="612"/>
              </w:tabs>
              <w:spacing w:before="120" w:after="120"/>
              <w:jc w:val="both"/>
              <w:rPr>
                <w:iCs/>
                <w:lang w:val="en-US"/>
              </w:rPr>
            </w:pPr>
            <w:r w:rsidRPr="007E53AA">
              <w:rPr>
                <w:iCs/>
                <w:lang w:val="en-US"/>
              </w:rPr>
              <w:t>Original.</w:t>
            </w:r>
            <w:r w:rsidRPr="00517600">
              <w:rPr>
                <w:iCs/>
                <w:lang w:val="ro-MO"/>
              </w:rPr>
              <w:t xml:space="preserve"> </w:t>
            </w:r>
            <w:r w:rsidRPr="007E53AA">
              <w:rPr>
                <w:iCs/>
                <w:lang w:val="en-US"/>
              </w:rPr>
              <w:t>Confirmat prin aplicarea semnăturii</w:t>
            </w:r>
            <w:r w:rsidRPr="00517600">
              <w:rPr>
                <w:iCs/>
                <w:lang w:eastAsia="zh-CN"/>
              </w:rPr>
              <w:t xml:space="preserve"> electronice de către participant.  </w:t>
            </w:r>
            <w:r w:rsidRPr="00517600">
              <w:rPr>
                <w:iCs/>
              </w:rPr>
              <w:t>Formularul 3.7.</w:t>
            </w:r>
            <w:r w:rsidRPr="00517600">
              <w:rPr>
                <w:iCs/>
                <w:lang w:val="en-US"/>
              </w:rPr>
              <w:t xml:space="preserve">   </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sidRPr="00B774A7">
              <w:rPr>
                <w:iCs/>
                <w:sz w:val="21"/>
                <w:szCs w:val="21"/>
              </w:rPr>
              <w:t>8.</w:t>
            </w:r>
          </w:p>
        </w:tc>
        <w:tc>
          <w:tcPr>
            <w:tcW w:w="3399" w:type="dxa"/>
            <w:shd w:val="clear" w:color="auto" w:fill="FFFF00"/>
          </w:tcPr>
          <w:p w:rsidR="002756CA" w:rsidRPr="00517600" w:rsidRDefault="002756CA" w:rsidP="00582FBB">
            <w:pPr>
              <w:tabs>
                <w:tab w:val="left" w:pos="612"/>
              </w:tabs>
              <w:spacing w:before="120" w:after="120"/>
              <w:jc w:val="both"/>
              <w:rPr>
                <w:iCs/>
                <w:lang w:val="ro-MO" w:eastAsia="zh-CN"/>
              </w:rPr>
            </w:pPr>
            <w:r w:rsidRPr="00517600">
              <w:rPr>
                <w:iCs/>
                <w:lang w:val="ro-MO" w:eastAsia="zh-CN"/>
              </w:rPr>
              <w:t xml:space="preserve">Raport financiar pentru anul </w:t>
            </w:r>
            <w:r>
              <w:rPr>
                <w:iCs/>
                <w:lang w:val="ro-MO" w:eastAsia="zh-CN"/>
              </w:rPr>
              <w:t>2020.</w:t>
            </w:r>
            <w:r w:rsidRPr="00517600">
              <w:rPr>
                <w:iCs/>
                <w:lang w:val="ro-MO" w:eastAsia="zh-CN"/>
              </w:rPr>
              <w:t xml:space="preserve"> </w:t>
            </w:r>
          </w:p>
        </w:tc>
        <w:tc>
          <w:tcPr>
            <w:tcW w:w="3975" w:type="dxa"/>
            <w:shd w:val="clear" w:color="auto" w:fill="FFFF00"/>
          </w:tcPr>
          <w:p w:rsidR="002756CA" w:rsidRPr="00517600" w:rsidRDefault="002756CA" w:rsidP="00582FBB">
            <w:pPr>
              <w:tabs>
                <w:tab w:val="left" w:pos="612"/>
              </w:tabs>
              <w:spacing w:before="120" w:after="120"/>
              <w:jc w:val="both"/>
              <w:rPr>
                <w:iCs/>
                <w:lang w:val="ro-MO" w:eastAsia="zh-CN"/>
              </w:rPr>
            </w:pPr>
            <w:r w:rsidRPr="00517600">
              <w:rPr>
                <w:iCs/>
                <w:lang w:val="ro-MO" w:eastAsia="zh-CN"/>
              </w:rPr>
              <w:t xml:space="preserve">Copie. </w:t>
            </w:r>
            <w:r w:rsidRPr="007E53AA">
              <w:rPr>
                <w:iCs/>
                <w:lang w:val="en-US"/>
              </w:rPr>
              <w:t>Confirmat prin aplicarea semnăturii</w:t>
            </w:r>
            <w:r w:rsidRPr="00517600">
              <w:rPr>
                <w:iCs/>
                <w:lang w:eastAsia="zh-CN"/>
              </w:rPr>
              <w:t xml:space="preserve"> electronice de către participant. </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sidRPr="00B774A7">
              <w:rPr>
                <w:iCs/>
                <w:sz w:val="21"/>
                <w:szCs w:val="21"/>
              </w:rPr>
              <w:t>9.</w:t>
            </w:r>
          </w:p>
        </w:tc>
        <w:tc>
          <w:tcPr>
            <w:tcW w:w="3399" w:type="dxa"/>
            <w:shd w:val="clear" w:color="auto" w:fill="FFFF00"/>
          </w:tcPr>
          <w:p w:rsidR="002756CA" w:rsidRPr="00517600" w:rsidRDefault="002756CA" w:rsidP="00582FBB">
            <w:pPr>
              <w:tabs>
                <w:tab w:val="left" w:pos="612"/>
              </w:tabs>
              <w:spacing w:before="120" w:after="120"/>
              <w:jc w:val="both"/>
              <w:rPr>
                <w:iCs/>
                <w:lang w:val="ro-MO" w:eastAsia="zh-CN"/>
              </w:rPr>
            </w:pPr>
            <w:r w:rsidRPr="00517600">
              <w:rPr>
                <w:iCs/>
                <w:lang w:eastAsia="zh-CN"/>
              </w:rPr>
              <w:t xml:space="preserve">Certificat de atribuire a contului bancar, eliberat de banca deținătoare. </w:t>
            </w:r>
          </w:p>
        </w:tc>
        <w:tc>
          <w:tcPr>
            <w:tcW w:w="3975" w:type="dxa"/>
            <w:shd w:val="clear" w:color="auto" w:fill="FFFF00"/>
          </w:tcPr>
          <w:p w:rsidR="002756CA" w:rsidRPr="00517600" w:rsidRDefault="002756CA" w:rsidP="00582FBB">
            <w:pPr>
              <w:tabs>
                <w:tab w:val="left" w:pos="612"/>
              </w:tabs>
              <w:spacing w:before="120" w:after="120"/>
              <w:jc w:val="both"/>
              <w:rPr>
                <w:iCs/>
                <w:lang w:eastAsia="zh-CN"/>
              </w:rPr>
            </w:pPr>
            <w:r w:rsidRPr="00517600">
              <w:rPr>
                <w:iCs/>
                <w:lang w:eastAsia="zh-CN"/>
              </w:rPr>
              <w:t xml:space="preserve">Copie. </w:t>
            </w:r>
            <w:r w:rsidRPr="007E53AA">
              <w:rPr>
                <w:iCs/>
                <w:lang w:val="en-US"/>
              </w:rPr>
              <w:t>Confirmat prin aplicarea semnăturii</w:t>
            </w:r>
            <w:r w:rsidRPr="00517600">
              <w:rPr>
                <w:iCs/>
                <w:lang w:eastAsia="zh-CN"/>
              </w:rPr>
              <w:t xml:space="preserve"> electronice de către participant. </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t>10</w:t>
            </w:r>
            <w:r w:rsidRPr="00B774A7">
              <w:rPr>
                <w:iCs/>
                <w:sz w:val="21"/>
                <w:szCs w:val="21"/>
              </w:rPr>
              <w:t>.</w:t>
            </w:r>
          </w:p>
        </w:tc>
        <w:tc>
          <w:tcPr>
            <w:tcW w:w="3399"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color w:val="333333"/>
                <w:shd w:val="clear" w:color="auto" w:fill="FFFFFF"/>
              </w:rPr>
              <w:t>Declaraţie privind experienţa similară</w:t>
            </w:r>
          </w:p>
        </w:tc>
        <w:tc>
          <w:tcPr>
            <w:tcW w:w="3975"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rPr>
            </w:pPr>
            <w:r w:rsidRPr="007E53AA">
              <w:rPr>
                <w:rFonts w:asciiTheme="majorBidi" w:hAnsiTheme="majorBidi" w:cstheme="majorBidi"/>
                <w:iCs/>
                <w:lang w:val="en-US"/>
              </w:rPr>
              <w:t xml:space="preserve">Original. Confirmat prin aplicarea semnăturii electronice de către participant. </w:t>
            </w:r>
            <w:r w:rsidRPr="000D3B0C">
              <w:rPr>
                <w:rFonts w:asciiTheme="majorBidi" w:hAnsiTheme="majorBidi" w:cstheme="majorBidi"/>
                <w:iCs/>
              </w:rPr>
              <w:t>Anexa nr. 12 la Documentația standard nr.69 din 7 mai 2021</w:t>
            </w:r>
          </w:p>
        </w:tc>
        <w:tc>
          <w:tcPr>
            <w:tcW w:w="1622"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rPr>
            </w:pPr>
            <w:r w:rsidRPr="000D3B0C">
              <w:rPr>
                <w:rFonts w:asciiTheme="majorBidi" w:hAnsiTheme="majorBidi" w:cstheme="majorBidi"/>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t>11</w:t>
            </w:r>
            <w:r w:rsidRPr="00B774A7">
              <w:rPr>
                <w:iCs/>
                <w:sz w:val="21"/>
                <w:szCs w:val="21"/>
              </w:rPr>
              <w:t>.</w:t>
            </w:r>
          </w:p>
        </w:tc>
        <w:tc>
          <w:tcPr>
            <w:tcW w:w="3399" w:type="dxa"/>
            <w:shd w:val="clear" w:color="auto" w:fill="FFFF00"/>
          </w:tcPr>
          <w:p w:rsidR="002756CA" w:rsidRPr="007E53AA" w:rsidRDefault="002756CA" w:rsidP="00582FBB">
            <w:pPr>
              <w:shd w:val="clear" w:color="auto" w:fill="FFFFFF" w:themeFill="background1"/>
              <w:tabs>
                <w:tab w:val="left" w:pos="612"/>
              </w:tabs>
              <w:rPr>
                <w:rFonts w:asciiTheme="majorBidi" w:hAnsiTheme="majorBidi" w:cstheme="majorBidi"/>
                <w:color w:val="333333"/>
                <w:shd w:val="clear" w:color="auto" w:fill="FFFFFF"/>
                <w:lang w:val="en-US"/>
              </w:rPr>
            </w:pPr>
            <w:r w:rsidRPr="007E53AA">
              <w:rPr>
                <w:rFonts w:asciiTheme="majorBidi" w:hAnsiTheme="majorBidi" w:cstheme="majorBidi"/>
                <w:color w:val="333333"/>
                <w:shd w:val="clear" w:color="auto" w:fill="FFFFFF"/>
                <w:lang w:val="en-US"/>
              </w:rPr>
              <w:t>Declaraţie privind lista principalelor lucrări executate în ultimul an de activitate</w:t>
            </w:r>
          </w:p>
        </w:tc>
        <w:tc>
          <w:tcPr>
            <w:tcW w:w="3975" w:type="dxa"/>
            <w:shd w:val="clear" w:color="auto" w:fill="FFFF00"/>
          </w:tcPr>
          <w:p w:rsidR="002756CA" w:rsidRPr="007E53AA" w:rsidRDefault="002756CA" w:rsidP="00582FBB">
            <w:pPr>
              <w:shd w:val="clear" w:color="auto" w:fill="FFFFFF" w:themeFill="background1"/>
              <w:tabs>
                <w:tab w:val="left" w:pos="612"/>
              </w:tabs>
              <w:rPr>
                <w:rFonts w:asciiTheme="majorBidi" w:hAnsiTheme="majorBidi" w:cstheme="majorBidi"/>
                <w:iCs/>
                <w:lang w:val="en-US"/>
              </w:rPr>
            </w:pPr>
            <w:r w:rsidRPr="007E53AA">
              <w:rPr>
                <w:rFonts w:asciiTheme="majorBidi" w:hAnsiTheme="majorBidi" w:cstheme="majorBidi"/>
                <w:iCs/>
                <w:lang w:val="en-US"/>
              </w:rPr>
              <w:t xml:space="preserve">Original. Confirmat prin aplicarea semnăturii electronice de către participant. Anexa nr. 13 la Documentația standard nr.69 din 7 mai 2021. </w:t>
            </w:r>
            <w:r w:rsidRPr="007E53AA">
              <w:rPr>
                <w:rFonts w:asciiTheme="majorBidi" w:hAnsiTheme="majorBidi" w:cstheme="majorBidi"/>
                <w:i/>
                <w:lang w:val="en-US"/>
              </w:rPr>
              <w:t>(în care să se conțină cel puțin un contract de lucrări similare a cărui valoare să nu fie mai mică de 75% din valoarea viitorului contract sau valoarea cumulată a tuturor contractelor executate în ultimul an de activitate să fie egală cu sau mai mare decît valoarea viitorului contract).</w:t>
            </w:r>
          </w:p>
        </w:tc>
        <w:tc>
          <w:tcPr>
            <w:tcW w:w="1622"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t>12</w:t>
            </w:r>
            <w:r w:rsidRPr="00B774A7">
              <w:rPr>
                <w:iCs/>
                <w:sz w:val="21"/>
                <w:szCs w:val="21"/>
              </w:rPr>
              <w:t>.</w:t>
            </w:r>
          </w:p>
        </w:tc>
        <w:tc>
          <w:tcPr>
            <w:tcW w:w="3399" w:type="dxa"/>
            <w:shd w:val="clear" w:color="auto" w:fill="FFFF00"/>
          </w:tcPr>
          <w:p w:rsidR="002756CA" w:rsidRPr="007E53AA" w:rsidRDefault="002756CA" w:rsidP="00582FBB">
            <w:pPr>
              <w:shd w:val="clear" w:color="auto" w:fill="FFFFFF" w:themeFill="background1"/>
              <w:tabs>
                <w:tab w:val="left" w:pos="612"/>
              </w:tabs>
              <w:rPr>
                <w:rFonts w:asciiTheme="majorBidi" w:hAnsiTheme="majorBidi" w:cstheme="majorBidi"/>
                <w:color w:val="333333"/>
                <w:shd w:val="clear" w:color="auto" w:fill="FFFFFF"/>
                <w:lang w:val="en-US"/>
              </w:rPr>
            </w:pPr>
            <w:r w:rsidRPr="007E53AA">
              <w:rPr>
                <w:rFonts w:asciiTheme="majorBidi" w:hAnsiTheme="majorBidi" w:cstheme="majorBidi"/>
                <w:color w:val="333333"/>
                <w:shd w:val="clear" w:color="auto" w:fill="FFFFFF"/>
                <w:lang w:val="en-US"/>
              </w:rPr>
              <w:t>Declaraţie privind dotările specifice, utilajul şi echipamentul necesar pentru îndeplinirea corespunzătoare a contractului</w:t>
            </w:r>
          </w:p>
        </w:tc>
        <w:tc>
          <w:tcPr>
            <w:tcW w:w="3975"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7E53AA">
              <w:rPr>
                <w:rFonts w:asciiTheme="majorBidi" w:hAnsiTheme="majorBidi" w:cstheme="majorBidi"/>
                <w:iCs/>
                <w:lang w:val="en-US"/>
              </w:rPr>
              <w:t xml:space="preserve">Original. Confirmat prin aplicarea semnăturii electronice de către participant. </w:t>
            </w:r>
            <w:r w:rsidRPr="000D3B0C">
              <w:rPr>
                <w:rFonts w:asciiTheme="majorBidi" w:hAnsiTheme="majorBidi" w:cstheme="majorBidi"/>
                <w:iCs/>
              </w:rPr>
              <w:t>Anexa nr. 14 la Documentația standard nr.69 din 7 mai 2021</w:t>
            </w:r>
          </w:p>
        </w:tc>
        <w:tc>
          <w:tcPr>
            <w:tcW w:w="1622"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2756CA" w:rsidRPr="004225A2" w:rsidTr="00726972">
        <w:trPr>
          <w:trHeight w:val="643"/>
        </w:trPr>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t>13</w:t>
            </w:r>
            <w:r w:rsidRPr="00B774A7">
              <w:rPr>
                <w:iCs/>
                <w:sz w:val="21"/>
                <w:szCs w:val="21"/>
              </w:rPr>
              <w:t>.</w:t>
            </w:r>
          </w:p>
        </w:tc>
        <w:tc>
          <w:tcPr>
            <w:tcW w:w="3399" w:type="dxa"/>
            <w:shd w:val="clear" w:color="auto" w:fill="FFFF00"/>
          </w:tcPr>
          <w:p w:rsidR="002756CA" w:rsidRPr="007E53AA" w:rsidRDefault="002756CA" w:rsidP="00582FBB">
            <w:pPr>
              <w:shd w:val="clear" w:color="auto" w:fill="FFFFFF" w:themeFill="background1"/>
              <w:tabs>
                <w:tab w:val="left" w:pos="612"/>
              </w:tabs>
              <w:rPr>
                <w:rFonts w:asciiTheme="majorBidi" w:hAnsiTheme="majorBidi" w:cstheme="majorBidi"/>
                <w:color w:val="333333"/>
                <w:shd w:val="clear" w:color="auto" w:fill="FFFFFF"/>
                <w:lang w:val="en-US"/>
              </w:rPr>
            </w:pPr>
            <w:r w:rsidRPr="007E53AA">
              <w:rPr>
                <w:rFonts w:asciiTheme="majorBidi" w:hAnsiTheme="majorBidi" w:cstheme="majorBidi"/>
                <w:color w:val="333333"/>
                <w:shd w:val="clear" w:color="auto" w:fill="FFFFFF"/>
                <w:lang w:val="en-US"/>
              </w:rPr>
              <w:t>Declaraţie privind personalul de specialitate propus pentru implementarea contractului</w:t>
            </w:r>
          </w:p>
        </w:tc>
        <w:tc>
          <w:tcPr>
            <w:tcW w:w="3975"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7E53AA">
              <w:rPr>
                <w:rFonts w:asciiTheme="majorBidi" w:hAnsiTheme="majorBidi" w:cstheme="majorBidi"/>
                <w:iCs/>
                <w:lang w:val="en-US"/>
              </w:rPr>
              <w:t xml:space="preserve">Original. Confirmat prin aplicarea semnăturii electronice de către participant. </w:t>
            </w:r>
            <w:r w:rsidRPr="000D3B0C">
              <w:rPr>
                <w:rFonts w:asciiTheme="majorBidi" w:hAnsiTheme="majorBidi" w:cstheme="majorBidi"/>
                <w:iCs/>
              </w:rPr>
              <w:t>Anexa nr. 15 la Documentația standard nr.69 din 7 mai 2021</w:t>
            </w:r>
          </w:p>
        </w:tc>
        <w:tc>
          <w:tcPr>
            <w:tcW w:w="1622"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t>15</w:t>
            </w:r>
            <w:r w:rsidRPr="00B774A7">
              <w:rPr>
                <w:iCs/>
                <w:sz w:val="21"/>
                <w:szCs w:val="21"/>
              </w:rPr>
              <w:t>.</w:t>
            </w:r>
          </w:p>
        </w:tc>
        <w:tc>
          <w:tcPr>
            <w:tcW w:w="3399" w:type="dxa"/>
            <w:shd w:val="clear" w:color="auto" w:fill="FFFF00"/>
          </w:tcPr>
          <w:p w:rsidR="002756CA" w:rsidRPr="007E53AA" w:rsidRDefault="002756CA" w:rsidP="00582FBB">
            <w:pPr>
              <w:shd w:val="clear" w:color="auto" w:fill="FFFFFF" w:themeFill="background1"/>
              <w:tabs>
                <w:tab w:val="left" w:pos="612"/>
              </w:tabs>
              <w:rPr>
                <w:rFonts w:asciiTheme="majorBidi" w:hAnsiTheme="majorBidi" w:cstheme="majorBidi"/>
                <w:color w:val="333333"/>
                <w:shd w:val="clear" w:color="auto" w:fill="FFFFFF"/>
                <w:lang w:val="en-US"/>
              </w:rPr>
            </w:pPr>
            <w:r w:rsidRPr="007E53AA">
              <w:rPr>
                <w:rFonts w:asciiTheme="majorBidi" w:hAnsiTheme="majorBidi" w:cstheme="majorBidi"/>
                <w:color w:val="333333"/>
                <w:shd w:val="clear" w:color="auto" w:fill="FFFFFF"/>
                <w:lang w:val="en-US"/>
              </w:rPr>
              <w:t>Lista subcontractanților şi partea/părţile din contract care sunt îndeplinite de aceştia</w:t>
            </w:r>
          </w:p>
        </w:tc>
        <w:tc>
          <w:tcPr>
            <w:tcW w:w="3975"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7E53AA">
              <w:rPr>
                <w:rFonts w:asciiTheme="majorBidi" w:hAnsiTheme="majorBidi" w:cstheme="majorBidi"/>
                <w:iCs/>
                <w:lang w:val="en-US"/>
              </w:rPr>
              <w:t xml:space="preserve">Original. Confirmat prin aplicarea semnăturii electronice de către participant. </w:t>
            </w:r>
            <w:r w:rsidRPr="000D3B0C">
              <w:rPr>
                <w:rFonts w:asciiTheme="majorBidi" w:hAnsiTheme="majorBidi" w:cstheme="majorBidi"/>
                <w:iCs/>
              </w:rPr>
              <w:t xml:space="preserve">Anexa nr. 16 la Documentația standard nr.69 din 7 mai </w:t>
            </w:r>
            <w:r w:rsidRPr="000D3B0C">
              <w:rPr>
                <w:rFonts w:asciiTheme="majorBidi" w:hAnsiTheme="majorBidi" w:cstheme="majorBidi"/>
                <w:iCs/>
              </w:rPr>
              <w:lastRenderedPageBreak/>
              <w:t>2021</w:t>
            </w:r>
          </w:p>
        </w:tc>
        <w:tc>
          <w:tcPr>
            <w:tcW w:w="1622"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lastRenderedPageBreak/>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lastRenderedPageBreak/>
              <w:t>16</w:t>
            </w:r>
            <w:r w:rsidRPr="00B774A7">
              <w:rPr>
                <w:iCs/>
                <w:sz w:val="21"/>
                <w:szCs w:val="21"/>
              </w:rPr>
              <w:t>.</w:t>
            </w:r>
          </w:p>
        </w:tc>
        <w:tc>
          <w:tcPr>
            <w:tcW w:w="3399"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color w:val="333333"/>
                <w:shd w:val="clear" w:color="auto" w:fill="FFFFFF"/>
              </w:rPr>
            </w:pPr>
            <w:r w:rsidRPr="000D3B0C">
              <w:rPr>
                <w:rFonts w:asciiTheme="majorBidi" w:hAnsiTheme="majorBidi" w:cstheme="majorBidi"/>
                <w:color w:val="333333"/>
                <w:shd w:val="clear" w:color="auto" w:fill="FFFFFF"/>
              </w:rPr>
              <w:t>Informaţii privind asocierea</w:t>
            </w:r>
          </w:p>
        </w:tc>
        <w:tc>
          <w:tcPr>
            <w:tcW w:w="3975"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7E53AA">
              <w:rPr>
                <w:rFonts w:asciiTheme="majorBidi" w:hAnsiTheme="majorBidi" w:cstheme="majorBidi"/>
                <w:iCs/>
                <w:lang w:val="en-US"/>
              </w:rPr>
              <w:t xml:space="preserve">Original. Confirmat prin aplicarea semnăturii electronice de către participant. </w:t>
            </w:r>
            <w:r w:rsidRPr="000D3B0C">
              <w:rPr>
                <w:rFonts w:asciiTheme="majorBidi" w:hAnsiTheme="majorBidi" w:cstheme="majorBidi"/>
                <w:iCs/>
              </w:rPr>
              <w:t>Anexa nr. 17 la Documentația standard nr.69 din 7 mai 2021</w:t>
            </w:r>
          </w:p>
        </w:tc>
        <w:tc>
          <w:tcPr>
            <w:tcW w:w="1622"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t>17</w:t>
            </w:r>
            <w:r w:rsidRPr="00B774A7">
              <w:rPr>
                <w:iCs/>
                <w:sz w:val="21"/>
                <w:szCs w:val="21"/>
              </w:rPr>
              <w:t>.</w:t>
            </w:r>
          </w:p>
        </w:tc>
        <w:tc>
          <w:tcPr>
            <w:tcW w:w="3399" w:type="dxa"/>
            <w:shd w:val="clear" w:color="auto" w:fill="FFFF00"/>
          </w:tcPr>
          <w:p w:rsidR="002756CA" w:rsidRPr="007E53AA" w:rsidRDefault="002756CA" w:rsidP="00582FBB">
            <w:pPr>
              <w:shd w:val="clear" w:color="auto" w:fill="FFFFFF" w:themeFill="background1"/>
              <w:tabs>
                <w:tab w:val="left" w:pos="612"/>
              </w:tabs>
              <w:rPr>
                <w:rFonts w:asciiTheme="majorBidi" w:hAnsiTheme="majorBidi" w:cstheme="majorBidi"/>
                <w:color w:val="333333"/>
                <w:shd w:val="clear" w:color="auto" w:fill="FFFFFF"/>
                <w:lang w:val="en-US"/>
              </w:rPr>
            </w:pPr>
            <w:r w:rsidRPr="007E53AA">
              <w:rPr>
                <w:rFonts w:asciiTheme="majorBidi" w:hAnsiTheme="majorBidi" w:cstheme="majorBidi"/>
                <w:color w:val="333333"/>
                <w:shd w:val="clear" w:color="auto" w:fill="FFFFFF"/>
                <w:lang w:val="en-US"/>
              </w:rPr>
              <w:t>Aviz pentru participare la licitațiile publice de lucrări din domeniul construcțiilor și instalațiilor</w:t>
            </w:r>
          </w:p>
        </w:tc>
        <w:tc>
          <w:tcPr>
            <w:tcW w:w="3975"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7E53AA">
              <w:rPr>
                <w:rFonts w:asciiTheme="majorBidi" w:hAnsiTheme="majorBidi" w:cstheme="majorBidi"/>
                <w:iCs/>
                <w:lang w:val="en-US"/>
              </w:rPr>
              <w:t xml:space="preserve">Original. Confirmat prin aplicarea semnăturii electronice de către participant. </w:t>
            </w:r>
            <w:r w:rsidRPr="000D3B0C">
              <w:rPr>
                <w:rFonts w:asciiTheme="majorBidi" w:hAnsiTheme="majorBidi" w:cstheme="majorBidi"/>
                <w:iCs/>
              </w:rPr>
              <w:t>Anexa nr. 22 la Documentația standard nr.69 din 7 mai 2021</w:t>
            </w:r>
          </w:p>
        </w:tc>
        <w:tc>
          <w:tcPr>
            <w:tcW w:w="1622" w:type="dxa"/>
            <w:shd w:val="clear" w:color="auto" w:fill="FFFF00"/>
          </w:tcPr>
          <w:p w:rsidR="002756CA" w:rsidRPr="000D3B0C" w:rsidRDefault="002756CA" w:rsidP="00582FBB">
            <w:pPr>
              <w:shd w:val="clear" w:color="auto" w:fill="FFFFFF" w:themeFill="background1"/>
              <w:tabs>
                <w:tab w:val="left" w:pos="612"/>
              </w:tabs>
              <w:rPr>
                <w:rFonts w:asciiTheme="majorBidi" w:hAnsiTheme="majorBidi" w:cstheme="majorBidi"/>
                <w:iCs/>
              </w:rPr>
            </w:pPr>
            <w:r w:rsidRPr="000D3B0C">
              <w:rPr>
                <w:rFonts w:asciiTheme="majorBidi" w:hAnsiTheme="majorBidi" w:cstheme="majorBidi"/>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t>18</w:t>
            </w:r>
            <w:r w:rsidRPr="00B774A7">
              <w:rPr>
                <w:iCs/>
                <w:sz w:val="21"/>
                <w:szCs w:val="21"/>
              </w:rPr>
              <w:t>.</w:t>
            </w:r>
          </w:p>
        </w:tc>
        <w:tc>
          <w:tcPr>
            <w:tcW w:w="3399" w:type="dxa"/>
            <w:shd w:val="clear" w:color="auto" w:fill="FFFF00"/>
          </w:tcPr>
          <w:p w:rsidR="002756CA" w:rsidRPr="00517600" w:rsidRDefault="002756CA" w:rsidP="00582FBB">
            <w:pPr>
              <w:tabs>
                <w:tab w:val="left" w:pos="612"/>
              </w:tabs>
              <w:spacing w:before="120" w:after="120"/>
              <w:jc w:val="both"/>
              <w:rPr>
                <w:rFonts w:eastAsia="PMingLiU"/>
                <w:lang w:val="ro-MO" w:eastAsia="zh-CN"/>
              </w:rPr>
            </w:pPr>
            <w:r w:rsidRPr="007E53AA">
              <w:rPr>
                <w:rFonts w:eastAsia="PMingLiU"/>
                <w:lang w:val="en-US" w:eastAsia="zh-CN"/>
              </w:rPr>
              <w:t xml:space="preserve">Certificat de atestare tehnico-profesională </w:t>
            </w:r>
            <w:r w:rsidRPr="00517600">
              <w:rPr>
                <w:rFonts w:eastAsia="PMingLiU"/>
                <w:lang w:val="ro-MO" w:eastAsia="zh-CN"/>
              </w:rPr>
              <w:t>a specialiștilor din construcții.</w:t>
            </w:r>
          </w:p>
        </w:tc>
        <w:tc>
          <w:tcPr>
            <w:tcW w:w="3975" w:type="dxa"/>
            <w:shd w:val="clear" w:color="auto" w:fill="FFFF00"/>
          </w:tcPr>
          <w:p w:rsidR="002756CA" w:rsidRPr="007E53AA" w:rsidRDefault="002756CA" w:rsidP="00582FBB">
            <w:pPr>
              <w:tabs>
                <w:tab w:val="left" w:pos="612"/>
              </w:tabs>
              <w:spacing w:before="120" w:after="120"/>
              <w:jc w:val="both"/>
              <w:rPr>
                <w:iCs/>
                <w:lang w:val="en-US"/>
              </w:rPr>
            </w:pPr>
            <w:r w:rsidRPr="00517600">
              <w:rPr>
                <w:iCs/>
                <w:lang w:eastAsia="zh-CN"/>
              </w:rPr>
              <w:t xml:space="preserve">Copie. </w:t>
            </w:r>
            <w:r w:rsidRPr="007E53AA">
              <w:rPr>
                <w:iCs/>
                <w:lang w:val="en-US"/>
              </w:rPr>
              <w:t>Confirmat prin aplicarea semnăturii</w:t>
            </w:r>
            <w:r w:rsidRPr="00517600">
              <w:rPr>
                <w:iCs/>
                <w:lang w:eastAsia="zh-CN"/>
              </w:rPr>
              <w:t xml:space="preserve"> electronice de către participant. </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t>19</w:t>
            </w:r>
            <w:r w:rsidRPr="00B774A7">
              <w:rPr>
                <w:iCs/>
                <w:sz w:val="21"/>
                <w:szCs w:val="21"/>
              </w:rPr>
              <w:t>.</w:t>
            </w:r>
          </w:p>
        </w:tc>
        <w:tc>
          <w:tcPr>
            <w:tcW w:w="3399" w:type="dxa"/>
            <w:shd w:val="clear" w:color="auto" w:fill="FFFF00"/>
          </w:tcPr>
          <w:p w:rsidR="002756CA" w:rsidRPr="007E53AA" w:rsidRDefault="002756CA" w:rsidP="00582FBB">
            <w:pPr>
              <w:tabs>
                <w:tab w:val="left" w:pos="612"/>
              </w:tabs>
              <w:spacing w:before="120" w:after="120"/>
              <w:jc w:val="both"/>
              <w:rPr>
                <w:rFonts w:eastAsia="PMingLiU"/>
                <w:lang w:val="en-US" w:eastAsia="zh-CN"/>
              </w:rPr>
            </w:pPr>
            <w:r w:rsidRPr="00517600">
              <w:rPr>
                <w:rFonts w:eastAsia="PMingLiU"/>
                <w:lang w:val="en-US" w:eastAsia="zh-CN"/>
              </w:rPr>
              <w:t xml:space="preserve">Minim ani </w:t>
            </w:r>
            <w:r w:rsidRPr="007E53AA">
              <w:rPr>
                <w:rFonts w:eastAsia="PMingLiU"/>
                <w:lang w:val="en-US" w:eastAsia="zh-CN"/>
              </w:rPr>
              <w:t>de exper</w:t>
            </w:r>
            <w:r>
              <w:rPr>
                <w:rFonts w:eastAsia="PMingLiU"/>
                <w:lang w:val="en-US" w:eastAsia="zh-CN"/>
              </w:rPr>
              <w:t>iență specifică în livrarea/exec</w:t>
            </w:r>
            <w:r w:rsidRPr="007E53AA">
              <w:rPr>
                <w:rFonts w:eastAsia="PMingLiU"/>
                <w:lang w:val="en-US" w:eastAsia="zh-CN"/>
              </w:rPr>
              <w:t>utarea bunurilor și/sau lucrărilor similare.</w:t>
            </w:r>
          </w:p>
        </w:tc>
        <w:tc>
          <w:tcPr>
            <w:tcW w:w="3975" w:type="dxa"/>
            <w:shd w:val="clear" w:color="auto" w:fill="FFFF00"/>
          </w:tcPr>
          <w:p w:rsidR="002756CA" w:rsidRPr="00517600" w:rsidRDefault="002756CA" w:rsidP="00582FBB">
            <w:pPr>
              <w:tabs>
                <w:tab w:val="left" w:pos="612"/>
              </w:tabs>
              <w:spacing w:before="120" w:after="120"/>
              <w:jc w:val="both"/>
              <w:rPr>
                <w:iCs/>
                <w:lang w:val="ro-MO"/>
              </w:rPr>
            </w:pPr>
            <w:r w:rsidRPr="007E53AA">
              <w:rPr>
                <w:iCs/>
                <w:lang w:val="en-US"/>
              </w:rPr>
              <w:t>Ofertantul va avea minim 3 ani de experiență. Va prezenta copia unui contract cu adresa executării lucrărilor similare, obiectului propus în ofertă.</w:t>
            </w:r>
            <w:r w:rsidRPr="00517600">
              <w:rPr>
                <w:iCs/>
                <w:lang w:val="ro-MO"/>
              </w:rPr>
              <w:t xml:space="preserve"> </w:t>
            </w:r>
            <w:r w:rsidRPr="00517600">
              <w:rPr>
                <w:iCs/>
              </w:rPr>
              <w:t>Confirmat prin aplicarea semnăturii</w:t>
            </w:r>
            <w:r w:rsidRPr="00517600">
              <w:rPr>
                <w:iCs/>
                <w:lang w:eastAsia="zh-CN"/>
              </w:rPr>
              <w:t xml:space="preserve"> electronice de către participant. </w:t>
            </w:r>
          </w:p>
        </w:tc>
        <w:tc>
          <w:tcPr>
            <w:tcW w:w="1622" w:type="dxa"/>
            <w:shd w:val="clear" w:color="auto" w:fill="FFFF00"/>
          </w:tcPr>
          <w:p w:rsidR="002756CA" w:rsidRPr="00517600" w:rsidRDefault="002756CA" w:rsidP="00582FBB">
            <w:pPr>
              <w:tabs>
                <w:tab w:val="left" w:pos="612"/>
              </w:tabs>
              <w:spacing w:before="120" w:after="120"/>
              <w:rPr>
                <w:iCs/>
              </w:rPr>
            </w:pPr>
            <w:r w:rsidRPr="00517600">
              <w:rPr>
                <w:iCs/>
              </w:rPr>
              <w:t>obligatoriu</w:t>
            </w:r>
          </w:p>
        </w:tc>
      </w:tr>
      <w:tr w:rsidR="002756CA" w:rsidRPr="004225A2" w:rsidTr="00726972">
        <w:tc>
          <w:tcPr>
            <w:tcW w:w="574" w:type="dxa"/>
            <w:shd w:val="clear" w:color="auto" w:fill="FFFF00"/>
          </w:tcPr>
          <w:p w:rsidR="002756CA" w:rsidRPr="00B774A7" w:rsidRDefault="002756CA" w:rsidP="00CC0B1A">
            <w:pPr>
              <w:tabs>
                <w:tab w:val="left" w:pos="612"/>
              </w:tabs>
              <w:spacing w:before="120" w:after="120"/>
              <w:jc w:val="center"/>
              <w:rPr>
                <w:iCs/>
                <w:sz w:val="21"/>
                <w:szCs w:val="21"/>
              </w:rPr>
            </w:pPr>
            <w:r>
              <w:rPr>
                <w:iCs/>
                <w:sz w:val="21"/>
                <w:szCs w:val="21"/>
              </w:rPr>
              <w:t>20</w:t>
            </w:r>
            <w:r w:rsidRPr="00B774A7">
              <w:rPr>
                <w:iCs/>
                <w:sz w:val="21"/>
                <w:szCs w:val="21"/>
              </w:rPr>
              <w:t>.</w:t>
            </w:r>
          </w:p>
        </w:tc>
        <w:tc>
          <w:tcPr>
            <w:tcW w:w="3399" w:type="dxa"/>
            <w:shd w:val="clear" w:color="auto" w:fill="FFFF00"/>
          </w:tcPr>
          <w:p w:rsidR="002756CA" w:rsidRPr="007E53AA" w:rsidRDefault="002756CA" w:rsidP="00582FBB">
            <w:pPr>
              <w:tabs>
                <w:tab w:val="left" w:pos="612"/>
              </w:tabs>
              <w:spacing w:before="120" w:after="120"/>
              <w:jc w:val="both"/>
              <w:rPr>
                <w:rFonts w:eastAsia="PMingLiU"/>
                <w:lang w:val="en-US" w:eastAsia="zh-CN"/>
              </w:rPr>
            </w:pPr>
            <w:r w:rsidRPr="007E53AA">
              <w:rPr>
                <w:rFonts w:eastAsia="PMingLiU"/>
                <w:lang w:val="en-US" w:eastAsia="zh-CN"/>
              </w:rPr>
              <w:t>Cifra medie anuală de afaceri în ultimii 3 ani</w:t>
            </w:r>
          </w:p>
        </w:tc>
        <w:tc>
          <w:tcPr>
            <w:tcW w:w="3975" w:type="dxa"/>
            <w:shd w:val="clear" w:color="auto" w:fill="FFFF00"/>
          </w:tcPr>
          <w:p w:rsidR="002756CA" w:rsidRPr="00517600" w:rsidRDefault="002756CA" w:rsidP="00582FBB">
            <w:pPr>
              <w:tabs>
                <w:tab w:val="left" w:pos="612"/>
              </w:tabs>
              <w:spacing w:before="120" w:after="120"/>
              <w:jc w:val="both"/>
              <w:rPr>
                <w:iCs/>
                <w:lang w:val="ro-MO"/>
              </w:rPr>
            </w:pPr>
            <w:r>
              <w:rPr>
                <w:iCs/>
                <w:lang w:val="en-US"/>
              </w:rPr>
              <w:t>1</w:t>
            </w:r>
            <w:r w:rsidRPr="007E53AA">
              <w:rPr>
                <w:iCs/>
                <w:lang w:val="en-US"/>
              </w:rPr>
              <w:t>000000 lei (</w:t>
            </w:r>
            <w:r>
              <w:rPr>
                <w:iCs/>
                <w:lang w:val="en-US"/>
              </w:rPr>
              <w:t>unu</w:t>
            </w:r>
            <w:r w:rsidRPr="007E53AA">
              <w:rPr>
                <w:iCs/>
                <w:lang w:val="en-US"/>
              </w:rPr>
              <w:t xml:space="preserve"> milion)</w:t>
            </w:r>
            <w:r w:rsidRPr="00517600">
              <w:rPr>
                <w:iCs/>
                <w:lang w:val="ro-MO"/>
              </w:rPr>
              <w:t xml:space="preserve">. </w:t>
            </w:r>
            <w:r w:rsidRPr="007E53AA">
              <w:rPr>
                <w:iCs/>
                <w:lang w:val="en-US"/>
              </w:rPr>
              <w:t>Confirmat prin aplicarea semnăturii</w:t>
            </w:r>
            <w:r w:rsidRPr="00517600">
              <w:rPr>
                <w:iCs/>
                <w:lang w:eastAsia="zh-CN"/>
              </w:rPr>
              <w:t xml:space="preserve"> electronice de către participant. </w:t>
            </w:r>
          </w:p>
        </w:tc>
        <w:tc>
          <w:tcPr>
            <w:tcW w:w="1622" w:type="dxa"/>
            <w:shd w:val="clear" w:color="auto" w:fill="FFFF00"/>
          </w:tcPr>
          <w:p w:rsidR="002756CA" w:rsidRPr="00EB2E15" w:rsidRDefault="002756CA" w:rsidP="00582FBB">
            <w:pPr>
              <w:tabs>
                <w:tab w:val="left" w:pos="612"/>
              </w:tabs>
              <w:spacing w:before="120" w:after="120"/>
              <w:rPr>
                <w:iCs/>
                <w:lang w:val="en-US"/>
              </w:rPr>
            </w:pPr>
            <w:r w:rsidRPr="00EB2E15">
              <w:rPr>
                <w:iCs/>
                <w:lang w:val="en-US"/>
              </w:rPr>
              <w:t>obligatoriu</w:t>
            </w:r>
          </w:p>
        </w:tc>
      </w:tr>
    </w:tbl>
    <w:p w:rsidR="00B453B6" w:rsidRPr="005D708F" w:rsidRDefault="00B453B6" w:rsidP="00A20ACF">
      <w:pPr>
        <w:rPr>
          <w:rFonts w:asciiTheme="majorHAnsi" w:hAnsiTheme="majorHAnsi" w:cstheme="majorHAnsi"/>
        </w:rPr>
      </w:pPr>
    </w:p>
    <w:p w:rsidR="00AB07AB" w:rsidRPr="005D708F" w:rsidRDefault="00AB07AB"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71" w:name="_Toc392180193"/>
      <w:bookmarkStart w:id="172" w:name="_Toc449539081"/>
      <w:r w:rsidRPr="005D708F">
        <w:rPr>
          <w:rFonts w:cstheme="majorHAnsi"/>
          <w:sz w:val="24"/>
          <w:szCs w:val="24"/>
        </w:rPr>
        <w:t>Pregătirea ofertelor</w:t>
      </w:r>
      <w:bookmarkEnd w:id="171"/>
      <w:bookmarkEnd w:id="172"/>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3"/>
        <w:gridCol w:w="2835"/>
        <w:gridCol w:w="284"/>
        <w:gridCol w:w="6379"/>
        <w:gridCol w:w="142"/>
        <w:gridCol w:w="141"/>
        <w:gridCol w:w="8"/>
      </w:tblGrid>
      <w:tr w:rsidR="00A20ACF" w:rsidRPr="005D708F" w:rsidTr="002756CA">
        <w:trPr>
          <w:gridAfter w:val="2"/>
          <w:wAfter w:w="149" w:type="dxa"/>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835D74" w:rsidRDefault="0065365B" w:rsidP="001F6E5A">
            <w:pPr>
              <w:pStyle w:val="a4"/>
              <w:tabs>
                <w:tab w:val="left" w:pos="540"/>
              </w:tabs>
              <w:suppressAutoHyphens/>
              <w:spacing w:after="120"/>
              <w:jc w:val="both"/>
            </w:pPr>
            <w:r w:rsidRPr="00835D74">
              <w:rPr>
                <w:b/>
                <w:i/>
              </w:rPr>
              <w:t>nu vor fi acceptate</w:t>
            </w:r>
          </w:p>
        </w:tc>
      </w:tr>
      <w:tr w:rsidR="00A20ACF" w:rsidRPr="005D708F" w:rsidTr="002756CA">
        <w:trPr>
          <w:gridAfter w:val="2"/>
          <w:wAfter w:w="149" w:type="dxa"/>
          <w:trHeight w:val="1092"/>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7D110A" w:rsidRPr="00835D74" w:rsidRDefault="007D110A" w:rsidP="007D110A">
            <w:pPr>
              <w:tabs>
                <w:tab w:val="left" w:pos="372"/>
              </w:tabs>
              <w:suppressAutoHyphens/>
              <w:spacing w:before="120" w:after="120"/>
              <w:rPr>
                <w:b/>
                <w:i/>
              </w:rPr>
            </w:pPr>
            <w:r w:rsidRPr="00835D74">
              <w:rPr>
                <w:b/>
                <w:i/>
                <w:sz w:val="22"/>
                <w:szCs w:val="22"/>
              </w:rPr>
              <w:t>[forma garanției a/b]</w:t>
            </w:r>
          </w:p>
          <w:p w:rsidR="007D110A" w:rsidRPr="00835D74" w:rsidRDefault="007D110A" w:rsidP="007D110A">
            <w:pPr>
              <w:numPr>
                <w:ilvl w:val="0"/>
                <w:numId w:val="4"/>
              </w:numPr>
              <w:tabs>
                <w:tab w:val="clear" w:pos="1134"/>
                <w:tab w:val="left" w:pos="372"/>
              </w:tabs>
              <w:suppressAutoHyphens/>
              <w:spacing w:before="120" w:after="120"/>
              <w:ind w:left="372" w:hanging="360"/>
              <w:rPr>
                <w:i/>
              </w:rPr>
            </w:pPr>
            <w:r w:rsidRPr="00835D74">
              <w:rPr>
                <w:i/>
                <w:sz w:val="22"/>
                <w:szCs w:val="22"/>
              </w:rPr>
              <w:t>Oferta va fi însoţită de o Garanţie pentru ofertă (emisă de o bancă comercială) conform formularului F3.2 din secţiunea a 3-a – Formulare pentru depunerea ofertei</w:t>
            </w:r>
          </w:p>
          <w:p w:rsidR="007D110A" w:rsidRPr="00835D74" w:rsidRDefault="007D110A" w:rsidP="007D110A">
            <w:pPr>
              <w:tabs>
                <w:tab w:val="left" w:pos="372"/>
              </w:tabs>
              <w:suppressAutoHyphens/>
              <w:spacing w:before="120" w:after="120"/>
              <w:ind w:left="372"/>
              <w:rPr>
                <w:i/>
              </w:rPr>
            </w:pPr>
            <w:r w:rsidRPr="00835D74">
              <w:rPr>
                <w:i/>
                <w:sz w:val="22"/>
                <w:szCs w:val="22"/>
              </w:rPr>
              <w:t>sau</w:t>
            </w:r>
          </w:p>
          <w:p w:rsidR="007D110A" w:rsidRPr="00835D74" w:rsidRDefault="007D110A" w:rsidP="007D110A">
            <w:pPr>
              <w:numPr>
                <w:ilvl w:val="0"/>
                <w:numId w:val="4"/>
              </w:numPr>
              <w:tabs>
                <w:tab w:val="clear" w:pos="1134"/>
                <w:tab w:val="left" w:pos="372"/>
              </w:tabs>
              <w:suppressAutoHyphens/>
              <w:spacing w:before="120" w:after="120"/>
              <w:ind w:left="372" w:hanging="360"/>
              <w:rPr>
                <w:i/>
              </w:rPr>
            </w:pPr>
            <w:r w:rsidRPr="00835D74">
              <w:rPr>
                <w:i/>
                <w:sz w:val="22"/>
                <w:szCs w:val="22"/>
              </w:rPr>
              <w:t>Garanţia pentru ofertă prin transfer la contul autorităţii contractante, conform următoarelor date bancare:</w:t>
            </w:r>
          </w:p>
          <w:p w:rsidR="007D110A" w:rsidRPr="00835D74" w:rsidRDefault="007D110A" w:rsidP="007D110A">
            <w:pPr>
              <w:rPr>
                <w:b/>
                <w:i/>
                <w:noProof w:val="0"/>
              </w:rPr>
            </w:pPr>
            <w:r w:rsidRPr="00835D74">
              <w:rPr>
                <w:i/>
                <w:sz w:val="22"/>
                <w:szCs w:val="22"/>
              </w:rPr>
              <w:t xml:space="preserve">     Beneficiarul plăţii:</w:t>
            </w:r>
            <w:r w:rsidRPr="00835D74">
              <w:rPr>
                <w:b/>
                <w:i/>
                <w:noProof w:val="0"/>
              </w:rPr>
              <w:t xml:space="preserve"> </w:t>
            </w:r>
            <w:r w:rsidRPr="00835D74">
              <w:rPr>
                <w:i/>
                <w:noProof w:val="0"/>
              </w:rPr>
              <w:t>Agenția Națională pentru Sănătate Publică,</w:t>
            </w:r>
            <w:r w:rsidRPr="00835D74">
              <w:rPr>
                <w:b/>
                <w:i/>
                <w:noProof w:val="0"/>
              </w:rPr>
              <w:t xml:space="preserve"> </w:t>
            </w:r>
          </w:p>
          <w:p w:rsidR="007D110A" w:rsidRPr="00835D74" w:rsidRDefault="007D110A" w:rsidP="007D110A">
            <w:pPr>
              <w:spacing w:after="120"/>
              <w:rPr>
                <w:i/>
              </w:rPr>
            </w:pPr>
            <w:r w:rsidRPr="00835D74">
              <w:rPr>
                <w:b/>
                <w:i/>
                <w:noProof w:val="0"/>
              </w:rPr>
              <w:t xml:space="preserve">     </w:t>
            </w:r>
            <w:r w:rsidRPr="00835D74">
              <w:rPr>
                <w:i/>
                <w:sz w:val="22"/>
                <w:szCs w:val="22"/>
              </w:rPr>
              <w:t>Denumirea Băncii: Ministerul Finanțelor</w:t>
            </w:r>
          </w:p>
          <w:p w:rsidR="007D110A" w:rsidRPr="00835D74" w:rsidRDefault="007D110A" w:rsidP="007D110A">
            <w:pPr>
              <w:spacing w:after="120"/>
              <w:ind w:left="599"/>
              <w:rPr>
                <w:i/>
              </w:rPr>
            </w:pPr>
            <w:r w:rsidRPr="00835D74">
              <w:rPr>
                <w:i/>
                <w:sz w:val="22"/>
                <w:szCs w:val="22"/>
              </w:rPr>
              <w:t xml:space="preserve">Codul fiscal: </w:t>
            </w:r>
            <w:r w:rsidRPr="00835D74">
              <w:rPr>
                <w:i/>
              </w:rPr>
              <w:t>IDNO</w:t>
            </w:r>
            <w:r w:rsidRPr="00835D74">
              <w:rPr>
                <w:i/>
                <w:lang w:val="en-US"/>
              </w:rPr>
              <w:t xml:space="preserve">: </w:t>
            </w:r>
            <w:r w:rsidRPr="00835D74">
              <w:rPr>
                <w:i/>
                <w:color w:val="333333"/>
                <w:shd w:val="clear" w:color="auto" w:fill="FFFFFF"/>
              </w:rPr>
              <w:t>1018601000021</w:t>
            </w:r>
          </w:p>
          <w:p w:rsidR="007D110A" w:rsidRPr="00835D74" w:rsidRDefault="007D110A" w:rsidP="007D110A">
            <w:pPr>
              <w:spacing w:after="120"/>
              <w:ind w:left="599"/>
              <w:rPr>
                <w:i/>
              </w:rPr>
            </w:pPr>
            <w:r w:rsidRPr="00835D74">
              <w:rPr>
                <w:i/>
                <w:sz w:val="22"/>
                <w:szCs w:val="22"/>
              </w:rPr>
              <w:t>Contul trezorerial: 518410A01513AA</w:t>
            </w:r>
          </w:p>
          <w:p w:rsidR="007D110A" w:rsidRPr="00835D74" w:rsidRDefault="007D110A" w:rsidP="007D110A">
            <w:pPr>
              <w:spacing w:after="120"/>
              <w:ind w:left="599"/>
              <w:rPr>
                <w:i/>
              </w:rPr>
            </w:pPr>
            <w:r w:rsidRPr="00835D74">
              <w:rPr>
                <w:i/>
                <w:sz w:val="22"/>
                <w:szCs w:val="22"/>
              </w:rPr>
              <w:t xml:space="preserve">Codul IBAN: MD91TRPCAA518410A01513AA </w:t>
            </w:r>
          </w:p>
          <w:p w:rsidR="007D110A" w:rsidRPr="00835D74" w:rsidRDefault="007D110A" w:rsidP="007D110A">
            <w:pPr>
              <w:spacing w:after="120"/>
              <w:ind w:left="599"/>
              <w:rPr>
                <w:i/>
              </w:rPr>
            </w:pPr>
            <w:r w:rsidRPr="00835D74">
              <w:rPr>
                <w:i/>
                <w:sz w:val="22"/>
                <w:szCs w:val="22"/>
              </w:rPr>
              <w:t xml:space="preserve">Trezoreria </w:t>
            </w:r>
            <w:r w:rsidRPr="00835D74">
              <w:rPr>
                <w:bCs/>
                <w:i/>
                <w:sz w:val="22"/>
                <w:szCs w:val="22"/>
              </w:rPr>
              <w:t>regională</w:t>
            </w:r>
            <w:r w:rsidRPr="00835D74">
              <w:rPr>
                <w:i/>
                <w:sz w:val="22"/>
                <w:szCs w:val="22"/>
              </w:rPr>
              <w:t>: Chișinău</w:t>
            </w:r>
          </w:p>
          <w:p w:rsidR="00A20ACF" w:rsidRPr="00835D74" w:rsidRDefault="007D110A" w:rsidP="002756CA">
            <w:pPr>
              <w:tabs>
                <w:tab w:val="left" w:pos="372"/>
              </w:tabs>
              <w:suppressAutoHyphens/>
              <w:spacing w:before="120" w:after="120"/>
              <w:jc w:val="both"/>
              <w:rPr>
                <w:i/>
              </w:rPr>
            </w:pPr>
            <w:r w:rsidRPr="00835D74">
              <w:rPr>
                <w:i/>
                <w:sz w:val="22"/>
                <w:szCs w:val="22"/>
              </w:rPr>
              <w:t xml:space="preserve">cu nota “Pentru setul documentelor de atribuire” sau “Pentru garanţia pentru ofertă la </w:t>
            </w:r>
            <w:r w:rsidRPr="00835D74">
              <w:rPr>
                <w:bCs/>
                <w:i/>
                <w:sz w:val="22"/>
                <w:szCs w:val="22"/>
              </w:rPr>
              <w:t>procedura de achiziție publică</w:t>
            </w:r>
            <w:r w:rsidRPr="00835D74">
              <w:rPr>
                <w:i/>
                <w:sz w:val="22"/>
                <w:szCs w:val="22"/>
              </w:rPr>
              <w:t xml:space="preserve"> </w:t>
            </w:r>
            <w:r w:rsidR="00A11A24" w:rsidRPr="00A11A24">
              <w:rPr>
                <w:i/>
                <w:sz w:val="22"/>
                <w:szCs w:val="22"/>
                <w:highlight w:val="yellow"/>
              </w:rPr>
              <w:t>Nr.: 21041869  din 14.07.2021</w:t>
            </w:r>
          </w:p>
        </w:tc>
      </w:tr>
      <w:tr w:rsidR="00A20ACF" w:rsidRPr="005D708F" w:rsidTr="002756CA">
        <w:trPr>
          <w:gridAfter w:val="2"/>
          <w:wAfter w:w="149" w:type="dxa"/>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835D74" w:rsidRDefault="00556DB4" w:rsidP="001F6E5A">
            <w:pPr>
              <w:tabs>
                <w:tab w:val="left" w:pos="372"/>
              </w:tabs>
              <w:suppressAutoHyphens/>
            </w:pPr>
            <w:r w:rsidRPr="00835D74">
              <w:rPr>
                <w:i/>
              </w:rPr>
              <w:t>1</w:t>
            </w:r>
            <w:r w:rsidR="00A20ACF" w:rsidRPr="00835D74">
              <w:rPr>
                <w:i/>
              </w:rPr>
              <w:t>%</w:t>
            </w:r>
            <w:r w:rsidR="00A20ACF" w:rsidRPr="00835D74">
              <w:rPr>
                <w:b/>
                <w:i/>
              </w:rPr>
              <w:t xml:space="preserve"> </w:t>
            </w:r>
            <w:r w:rsidR="00A20ACF" w:rsidRPr="00835D74">
              <w:rPr>
                <w:i/>
              </w:rPr>
              <w:t>din valoarea ofertei fără TVA.</w:t>
            </w:r>
          </w:p>
        </w:tc>
      </w:tr>
      <w:tr w:rsidR="00A20ACF" w:rsidRPr="005D708F" w:rsidTr="002756CA">
        <w:trPr>
          <w:gridAfter w:val="2"/>
          <w:wAfter w:w="149" w:type="dxa"/>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835D74" w:rsidRDefault="007D110A" w:rsidP="001F6E5A">
            <w:pPr>
              <w:tabs>
                <w:tab w:val="left" w:pos="372"/>
              </w:tabs>
              <w:suppressAutoHyphens/>
              <w:spacing w:before="120" w:after="120"/>
              <w:rPr>
                <w:b/>
                <w:i/>
              </w:rPr>
            </w:pPr>
            <w:r w:rsidRPr="00835D74">
              <w:rPr>
                <w:b/>
                <w:i/>
              </w:rPr>
              <w:t>-</w:t>
            </w:r>
          </w:p>
        </w:tc>
      </w:tr>
      <w:tr w:rsidR="00A20ACF" w:rsidRPr="005D708F" w:rsidTr="002756CA">
        <w:trPr>
          <w:gridAfter w:val="2"/>
          <w:wAfter w:w="149" w:type="dxa"/>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9C78A8" w:rsidRPr="002C0FAD" w:rsidRDefault="00AA7444" w:rsidP="00AA7444">
            <w:pPr>
              <w:tabs>
                <w:tab w:val="left" w:pos="0"/>
                <w:tab w:val="left" w:pos="284"/>
                <w:tab w:val="left" w:pos="426"/>
              </w:tabs>
              <w:jc w:val="both"/>
              <w:rPr>
                <w:b/>
                <w:color w:val="FF0000"/>
                <w:lang w:val="en-US"/>
              </w:rPr>
            </w:pPr>
            <w:r>
              <w:rPr>
                <w:u w:val="single"/>
                <w:shd w:val="clear" w:color="auto" w:fill="FFFF00"/>
                <w:lang w:val="en-US"/>
              </w:rPr>
              <w:t>în 45 zile de la semnarea contractului</w:t>
            </w:r>
          </w:p>
        </w:tc>
      </w:tr>
      <w:tr w:rsidR="00A20ACF" w:rsidRPr="005D708F" w:rsidTr="002756CA">
        <w:trPr>
          <w:gridAfter w:val="2"/>
          <w:wAfter w:w="149" w:type="dxa"/>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997AB8" w:rsidRPr="00A11A24" w:rsidRDefault="00A11A24" w:rsidP="00A11A24">
            <w:pPr>
              <w:tabs>
                <w:tab w:val="left" w:pos="372"/>
              </w:tabs>
              <w:suppressAutoHyphens/>
              <w:rPr>
                <w:i/>
              </w:rPr>
            </w:pPr>
            <w:r w:rsidRPr="00A11A24">
              <w:rPr>
                <w:highlight w:val="yellow"/>
                <w:u w:val="single"/>
                <w:shd w:val="clear" w:color="auto" w:fill="FFFF00"/>
                <w:lang w:val="ro-MO"/>
              </w:rPr>
              <w:t>Centrului de Sănătate Publică Căușeni</w:t>
            </w:r>
            <w:r w:rsidRPr="00A11A24">
              <w:rPr>
                <w:i/>
              </w:rPr>
              <w:t xml:space="preserve"> or. Căușeni, str. Ana și Alexandru,16a</w:t>
            </w:r>
          </w:p>
        </w:tc>
      </w:tr>
      <w:tr w:rsidR="00A20ACF" w:rsidRPr="005D708F" w:rsidTr="002756CA">
        <w:trPr>
          <w:gridAfter w:val="2"/>
          <w:wAfter w:w="149" w:type="dxa"/>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941646" w:rsidRPr="00835D74" w:rsidRDefault="00941646" w:rsidP="00941646">
            <w:pPr>
              <w:tabs>
                <w:tab w:val="left" w:pos="372"/>
              </w:tabs>
              <w:suppressAutoHyphens/>
              <w:jc w:val="both"/>
              <w:rPr>
                <w:spacing w:val="-4"/>
              </w:rPr>
            </w:pPr>
            <w:r w:rsidRPr="00835D74">
              <w:rPr>
                <w:spacing w:val="-4"/>
              </w:rPr>
              <w:t>Achitarea va fi efectuată utilizînd sistemul de e-facturare.</w:t>
            </w:r>
          </w:p>
          <w:p w:rsidR="00A20ACF" w:rsidRPr="00835D74" w:rsidRDefault="00941646" w:rsidP="00941646">
            <w:pPr>
              <w:tabs>
                <w:tab w:val="left" w:pos="372"/>
              </w:tabs>
              <w:suppressAutoHyphens/>
              <w:jc w:val="both"/>
              <w:rPr>
                <w:i/>
                <w:spacing w:val="-4"/>
              </w:rPr>
            </w:pPr>
            <w:r w:rsidRPr="00835D74">
              <w:rPr>
                <w:i/>
                <w:spacing w:val="-4"/>
                <w:lang w:val="en-US"/>
              </w:rPr>
              <w:t>Transfer, în termen de pînă la 10 zile din data livrării și prezentării facturii fiscale.</w:t>
            </w:r>
          </w:p>
        </w:tc>
      </w:tr>
      <w:tr w:rsidR="00A20ACF" w:rsidRPr="005D708F" w:rsidTr="002756CA">
        <w:trPr>
          <w:gridAfter w:val="2"/>
          <w:wAfter w:w="149" w:type="dxa"/>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835D74" w:rsidRDefault="002756CA" w:rsidP="001F6E5A">
            <w:pPr>
              <w:tabs>
                <w:tab w:val="left" w:pos="372"/>
              </w:tabs>
              <w:suppressAutoHyphens/>
              <w:rPr>
                <w:i/>
                <w:spacing w:val="-4"/>
              </w:rPr>
            </w:pPr>
            <w:r>
              <w:rPr>
                <w:i/>
                <w:spacing w:val="-4"/>
              </w:rPr>
              <w:t>3</w:t>
            </w:r>
            <w:r w:rsidR="00401FFF" w:rsidRPr="00835D74">
              <w:rPr>
                <w:i/>
                <w:spacing w:val="-4"/>
              </w:rPr>
              <w:t>0 zile</w:t>
            </w:r>
          </w:p>
        </w:tc>
      </w:tr>
      <w:tr w:rsidR="00A20ACF" w:rsidRPr="005D708F" w:rsidTr="002756CA">
        <w:trPr>
          <w:gridAfter w:val="2"/>
          <w:wAfter w:w="149" w:type="dxa"/>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835D74" w:rsidRDefault="00401FFF" w:rsidP="001F6E5A">
            <w:pPr>
              <w:tabs>
                <w:tab w:val="left" w:pos="372"/>
              </w:tabs>
              <w:suppressAutoHyphens/>
              <w:rPr>
                <w:i/>
                <w:iCs/>
              </w:rPr>
            </w:pPr>
            <w:r w:rsidRPr="00835D74">
              <w:rPr>
                <w:i/>
                <w:iCs/>
              </w:rPr>
              <w:t>nu se acceptă</w:t>
            </w:r>
          </w:p>
        </w:tc>
      </w:tr>
      <w:tr w:rsidR="00A20ACF" w:rsidRPr="005D708F" w:rsidTr="002756CA">
        <w:trPr>
          <w:gridAfter w:val="2"/>
          <w:wAfter w:w="149" w:type="dxa"/>
          <w:trHeight w:val="600"/>
        </w:trPr>
        <w:tc>
          <w:tcPr>
            <w:tcW w:w="10173" w:type="dxa"/>
            <w:gridSpan w:val="5"/>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3" w:name="_Toc358300271"/>
            <w:bookmarkStart w:id="174" w:name="_Toc392180194"/>
            <w:bookmarkStart w:id="175" w:name="_Toc449539082"/>
            <w:r w:rsidRPr="005D708F">
              <w:rPr>
                <w:rFonts w:cstheme="majorHAnsi"/>
                <w:sz w:val="24"/>
                <w:szCs w:val="24"/>
              </w:rPr>
              <w:t>Depunerea și deschiderea ofertelor</w:t>
            </w:r>
            <w:bookmarkEnd w:id="173"/>
            <w:bookmarkEnd w:id="174"/>
            <w:bookmarkEnd w:id="175"/>
          </w:p>
        </w:tc>
      </w:tr>
      <w:tr w:rsidR="00A20ACF" w:rsidRPr="005D708F" w:rsidTr="00D67348">
        <w:trPr>
          <w:gridAfter w:val="1"/>
          <w:wAfter w:w="8" w:type="dxa"/>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6663" w:type="dxa"/>
            <w:gridSpan w:val="2"/>
            <w:tcBorders>
              <w:top w:val="single" w:sz="4" w:space="0" w:color="auto"/>
              <w:left w:val="single" w:sz="4" w:space="0" w:color="auto"/>
            </w:tcBorders>
            <w:vAlign w:val="center"/>
          </w:tcPr>
          <w:p w:rsidR="00A20ACF" w:rsidRPr="005D708F" w:rsidRDefault="00A20ACF" w:rsidP="00D67348">
            <w:pPr>
              <w:rPr>
                <w:rFonts w:asciiTheme="majorHAnsi" w:hAnsiTheme="majorHAnsi" w:cstheme="majorHAnsi"/>
                <w:i/>
              </w:rPr>
            </w:pPr>
          </w:p>
        </w:tc>
        <w:tc>
          <w:tcPr>
            <w:tcW w:w="283" w:type="dxa"/>
            <w:gridSpan w:val="2"/>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835D74" w:rsidTr="00D67348">
        <w:trPr>
          <w:gridAfter w:val="1"/>
          <w:wAfter w:w="8" w:type="dxa"/>
          <w:trHeight w:val="397"/>
        </w:trPr>
        <w:tc>
          <w:tcPr>
            <w:tcW w:w="533"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5"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663" w:type="dxa"/>
            <w:gridSpan w:val="2"/>
            <w:tcBorders>
              <w:left w:val="single" w:sz="4" w:space="0" w:color="auto"/>
            </w:tcBorders>
            <w:vAlign w:val="center"/>
          </w:tcPr>
          <w:p w:rsidR="00A20ACF" w:rsidRPr="00835D74" w:rsidRDefault="00772B29" w:rsidP="00D67348">
            <w:pPr>
              <w:jc w:val="both"/>
              <w:rPr>
                <w:i/>
              </w:rPr>
            </w:pPr>
            <w:bookmarkStart w:id="176" w:name="OLE_LINK92"/>
            <w:bookmarkStart w:id="177" w:name="OLE_LINK93"/>
            <w:r w:rsidRPr="002C0FAD">
              <w:t xml:space="preserve">Ofertele vor fi prezentate în formă electronică prin SIA „RSAP” și </w:t>
            </w:r>
            <w:r w:rsidRPr="002C0FAD">
              <w:rPr>
                <w:i/>
              </w:rPr>
              <w:t xml:space="preserve">(achiziții.md) </w:t>
            </w:r>
            <w:r w:rsidRPr="00835D74">
              <w:t>Ofertantul cîștigător urmează să prezinte pînă la semnarea contractului oferta și documentele de calificare pe suport de hîrtie la adresa autorităţii contractante.</w:t>
            </w:r>
            <w:bookmarkEnd w:id="176"/>
            <w:bookmarkEnd w:id="177"/>
          </w:p>
        </w:tc>
        <w:tc>
          <w:tcPr>
            <w:tcW w:w="283" w:type="dxa"/>
            <w:gridSpan w:val="2"/>
            <w:tcBorders>
              <w:right w:val="single" w:sz="4" w:space="0" w:color="auto"/>
            </w:tcBorders>
            <w:vAlign w:val="center"/>
          </w:tcPr>
          <w:p w:rsidR="00A20ACF" w:rsidRPr="00835D74" w:rsidRDefault="00A20ACF" w:rsidP="001F6E5A">
            <w:pPr>
              <w:pStyle w:val="a7"/>
              <w:tabs>
                <w:tab w:val="right" w:pos="4743"/>
              </w:tabs>
              <w:rPr>
                <w:rFonts w:ascii="Times New Roman" w:hAnsi="Times New Roman"/>
                <w:b/>
                <w:i/>
                <w:color w:val="FF0000"/>
                <w:szCs w:val="24"/>
              </w:rPr>
            </w:pPr>
          </w:p>
        </w:tc>
      </w:tr>
      <w:tr w:rsidR="00A20ACF" w:rsidRPr="00835D74" w:rsidTr="00D67348">
        <w:trPr>
          <w:gridAfter w:val="1"/>
          <w:wAfter w:w="8" w:type="dxa"/>
          <w:trHeight w:val="397"/>
        </w:trPr>
        <w:tc>
          <w:tcPr>
            <w:tcW w:w="533"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5"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663" w:type="dxa"/>
            <w:gridSpan w:val="2"/>
            <w:tcBorders>
              <w:left w:val="single" w:sz="4" w:space="0" w:color="auto"/>
            </w:tcBorders>
            <w:vAlign w:val="center"/>
          </w:tcPr>
          <w:p w:rsidR="00A20ACF" w:rsidRPr="00835D74" w:rsidRDefault="00A20ACF" w:rsidP="001F6E5A">
            <w:pPr>
              <w:tabs>
                <w:tab w:val="right" w:pos="4743"/>
              </w:tabs>
              <w:jc w:val="both"/>
              <w:rPr>
                <w:i/>
              </w:rPr>
            </w:pPr>
          </w:p>
        </w:tc>
        <w:tc>
          <w:tcPr>
            <w:tcW w:w="283" w:type="dxa"/>
            <w:gridSpan w:val="2"/>
            <w:tcBorders>
              <w:right w:val="single" w:sz="4" w:space="0" w:color="auto"/>
            </w:tcBorders>
            <w:vAlign w:val="center"/>
          </w:tcPr>
          <w:p w:rsidR="00A20ACF" w:rsidRPr="00835D74" w:rsidRDefault="00A20ACF" w:rsidP="001F6E5A">
            <w:pPr>
              <w:pStyle w:val="a7"/>
              <w:tabs>
                <w:tab w:val="right" w:pos="4743"/>
              </w:tabs>
              <w:rPr>
                <w:rFonts w:ascii="Times New Roman" w:hAnsi="Times New Roman"/>
                <w:b/>
                <w:i/>
                <w:color w:val="FF0000"/>
                <w:szCs w:val="24"/>
              </w:rPr>
            </w:pPr>
          </w:p>
        </w:tc>
      </w:tr>
      <w:tr w:rsidR="00A20ACF" w:rsidRPr="00835D74" w:rsidTr="00D67348">
        <w:trPr>
          <w:gridAfter w:val="1"/>
          <w:wAfter w:w="8" w:type="dxa"/>
          <w:trHeight w:val="397"/>
        </w:trPr>
        <w:tc>
          <w:tcPr>
            <w:tcW w:w="533"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5"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663" w:type="dxa"/>
            <w:gridSpan w:val="2"/>
            <w:tcBorders>
              <w:left w:val="single" w:sz="4" w:space="0" w:color="auto"/>
            </w:tcBorders>
            <w:vAlign w:val="center"/>
          </w:tcPr>
          <w:p w:rsidR="00A20ACF" w:rsidRPr="00835D74" w:rsidRDefault="00A20ACF" w:rsidP="001F6E5A">
            <w:pPr>
              <w:tabs>
                <w:tab w:val="right" w:pos="4743"/>
              </w:tabs>
              <w:jc w:val="both"/>
              <w:rPr>
                <w:i/>
              </w:rPr>
            </w:pPr>
          </w:p>
        </w:tc>
        <w:tc>
          <w:tcPr>
            <w:tcW w:w="283" w:type="dxa"/>
            <w:gridSpan w:val="2"/>
            <w:tcBorders>
              <w:right w:val="single" w:sz="4" w:space="0" w:color="auto"/>
            </w:tcBorders>
            <w:vAlign w:val="center"/>
          </w:tcPr>
          <w:p w:rsidR="00A20ACF" w:rsidRPr="00835D74" w:rsidRDefault="00A20ACF" w:rsidP="001F6E5A">
            <w:pPr>
              <w:pStyle w:val="a7"/>
              <w:tabs>
                <w:tab w:val="right" w:pos="4743"/>
              </w:tabs>
              <w:rPr>
                <w:rFonts w:ascii="Times New Roman" w:hAnsi="Times New Roman"/>
                <w:b/>
                <w:i/>
                <w:color w:val="FF0000"/>
                <w:szCs w:val="24"/>
              </w:rPr>
            </w:pPr>
          </w:p>
        </w:tc>
      </w:tr>
      <w:tr w:rsidR="00A20ACF" w:rsidRPr="005D708F" w:rsidTr="00D67348">
        <w:trPr>
          <w:trHeight w:val="397"/>
        </w:trPr>
        <w:tc>
          <w:tcPr>
            <w:tcW w:w="533"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5"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5"/>
            <w:tcBorders>
              <w:left w:val="single" w:sz="4" w:space="0" w:color="auto"/>
              <w:right w:val="single" w:sz="4" w:space="0" w:color="auto"/>
            </w:tcBorders>
            <w:vAlign w:val="center"/>
          </w:tcPr>
          <w:p w:rsidR="00A20ACF" w:rsidRPr="00835D74" w:rsidRDefault="00A20ACF" w:rsidP="001F6E5A">
            <w:pPr>
              <w:tabs>
                <w:tab w:val="left" w:pos="372"/>
                <w:tab w:val="right" w:pos="7254"/>
              </w:tabs>
              <w:suppressAutoHyphens/>
              <w:rPr>
                <w:i/>
                <w:iCs/>
              </w:rPr>
            </w:pPr>
          </w:p>
        </w:tc>
      </w:tr>
      <w:tr w:rsidR="00A20ACF" w:rsidRPr="00835D74" w:rsidTr="00D67348">
        <w:trPr>
          <w:gridAfter w:val="1"/>
          <w:wAfter w:w="8" w:type="dxa"/>
          <w:trHeight w:val="70"/>
        </w:trPr>
        <w:tc>
          <w:tcPr>
            <w:tcW w:w="533"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5"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663" w:type="dxa"/>
            <w:gridSpan w:val="2"/>
            <w:tcBorders>
              <w:left w:val="single" w:sz="4" w:space="0" w:color="auto"/>
              <w:bottom w:val="single" w:sz="4" w:space="0" w:color="auto"/>
            </w:tcBorders>
            <w:vAlign w:val="center"/>
          </w:tcPr>
          <w:p w:rsidR="00A20ACF" w:rsidRPr="00835D74" w:rsidRDefault="00A20ACF" w:rsidP="001F6E5A">
            <w:pPr>
              <w:pStyle w:val="a7"/>
              <w:rPr>
                <w:rFonts w:ascii="Times New Roman" w:hAnsi="Times New Roman"/>
                <w:i/>
                <w:szCs w:val="24"/>
              </w:rPr>
            </w:pPr>
          </w:p>
        </w:tc>
        <w:tc>
          <w:tcPr>
            <w:tcW w:w="283" w:type="dxa"/>
            <w:gridSpan w:val="2"/>
            <w:tcBorders>
              <w:bottom w:val="single" w:sz="4" w:space="0" w:color="auto"/>
              <w:right w:val="single" w:sz="4" w:space="0" w:color="auto"/>
            </w:tcBorders>
            <w:vAlign w:val="center"/>
          </w:tcPr>
          <w:p w:rsidR="00A20ACF" w:rsidRPr="00835D74" w:rsidRDefault="00A20ACF" w:rsidP="001F6E5A">
            <w:pPr>
              <w:pStyle w:val="a7"/>
              <w:tabs>
                <w:tab w:val="right" w:pos="4743"/>
              </w:tabs>
              <w:rPr>
                <w:rFonts w:ascii="Times New Roman" w:hAnsi="Times New Roman"/>
                <w:b/>
                <w:i/>
                <w:color w:val="FF0000"/>
                <w:szCs w:val="24"/>
              </w:rPr>
            </w:pPr>
          </w:p>
        </w:tc>
      </w:tr>
      <w:tr w:rsidR="00A20ACF" w:rsidRPr="00835D74" w:rsidTr="00D67348">
        <w:trPr>
          <w:gridAfter w:val="1"/>
          <w:wAfter w:w="8" w:type="dxa"/>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6663" w:type="dxa"/>
            <w:gridSpan w:val="2"/>
            <w:tcBorders>
              <w:top w:val="single" w:sz="4" w:space="0" w:color="auto"/>
              <w:left w:val="single" w:sz="4" w:space="0" w:color="auto"/>
            </w:tcBorders>
            <w:vAlign w:val="center"/>
          </w:tcPr>
          <w:p w:rsidR="00D67348" w:rsidRPr="00835D74" w:rsidRDefault="002C0FAD" w:rsidP="00D67348">
            <w:pPr>
              <w:tabs>
                <w:tab w:val="right" w:pos="426"/>
              </w:tabs>
              <w:spacing w:before="120"/>
              <w:contextualSpacing/>
              <w:jc w:val="both"/>
              <w:rPr>
                <w:b/>
              </w:rPr>
            </w:pPr>
            <w:r>
              <w:rPr>
                <w:i/>
                <w:lang w:val="en-US"/>
              </w:rPr>
              <w:t>Conform SIA RSAP</w:t>
            </w:r>
          </w:p>
          <w:p w:rsidR="00A20ACF" w:rsidRPr="00835D74" w:rsidRDefault="00A20ACF" w:rsidP="001F6E5A">
            <w:pPr>
              <w:jc w:val="both"/>
              <w:rPr>
                <w:i/>
              </w:rPr>
            </w:pPr>
          </w:p>
        </w:tc>
        <w:tc>
          <w:tcPr>
            <w:tcW w:w="283" w:type="dxa"/>
            <w:gridSpan w:val="2"/>
            <w:tcBorders>
              <w:top w:val="single" w:sz="4" w:space="0" w:color="auto"/>
              <w:right w:val="single" w:sz="4" w:space="0" w:color="auto"/>
            </w:tcBorders>
            <w:vAlign w:val="center"/>
          </w:tcPr>
          <w:p w:rsidR="00A20ACF" w:rsidRPr="00835D74" w:rsidRDefault="00A20ACF" w:rsidP="001F6E5A">
            <w:pPr>
              <w:pStyle w:val="a7"/>
              <w:tabs>
                <w:tab w:val="right" w:pos="4743"/>
              </w:tabs>
              <w:rPr>
                <w:rFonts w:ascii="Times New Roman" w:hAnsi="Times New Roman"/>
                <w:b/>
                <w:i/>
                <w:color w:val="FF0000"/>
                <w:szCs w:val="24"/>
                <w:lang w:eastAsia="ru-RU"/>
              </w:rPr>
            </w:pPr>
          </w:p>
        </w:tc>
      </w:tr>
      <w:tr w:rsidR="00A20ACF" w:rsidRPr="00835D74" w:rsidTr="00D67348">
        <w:trPr>
          <w:gridAfter w:val="1"/>
          <w:wAfter w:w="8" w:type="dxa"/>
          <w:trHeight w:val="397"/>
        </w:trPr>
        <w:tc>
          <w:tcPr>
            <w:tcW w:w="533"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5"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663" w:type="dxa"/>
            <w:gridSpan w:val="2"/>
            <w:tcBorders>
              <w:left w:val="single" w:sz="4" w:space="0" w:color="auto"/>
            </w:tcBorders>
            <w:vAlign w:val="center"/>
          </w:tcPr>
          <w:p w:rsidR="00A20ACF" w:rsidRPr="00835D74" w:rsidRDefault="00A20ACF" w:rsidP="001F6E5A">
            <w:pPr>
              <w:jc w:val="both"/>
              <w:rPr>
                <w:i/>
              </w:rPr>
            </w:pPr>
          </w:p>
        </w:tc>
        <w:tc>
          <w:tcPr>
            <w:tcW w:w="283" w:type="dxa"/>
            <w:gridSpan w:val="2"/>
            <w:tcBorders>
              <w:right w:val="single" w:sz="4" w:space="0" w:color="auto"/>
            </w:tcBorders>
            <w:vAlign w:val="center"/>
          </w:tcPr>
          <w:p w:rsidR="00A20ACF" w:rsidRPr="00835D74" w:rsidRDefault="00A20ACF" w:rsidP="001F6E5A">
            <w:pPr>
              <w:pStyle w:val="a7"/>
              <w:tabs>
                <w:tab w:val="right" w:pos="4743"/>
              </w:tabs>
              <w:rPr>
                <w:rFonts w:ascii="Times New Roman" w:hAnsi="Times New Roman"/>
                <w:b/>
                <w:i/>
                <w:color w:val="FF0000"/>
                <w:szCs w:val="24"/>
              </w:rPr>
            </w:pPr>
          </w:p>
        </w:tc>
      </w:tr>
      <w:tr w:rsidR="00A20ACF" w:rsidRPr="00835D74" w:rsidTr="00D67348">
        <w:trPr>
          <w:gridAfter w:val="1"/>
          <w:wAfter w:w="8" w:type="dxa"/>
          <w:trHeight w:val="397"/>
        </w:trPr>
        <w:tc>
          <w:tcPr>
            <w:tcW w:w="533"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5"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663" w:type="dxa"/>
            <w:gridSpan w:val="2"/>
            <w:tcBorders>
              <w:left w:val="single" w:sz="4" w:space="0" w:color="auto"/>
              <w:bottom w:val="single" w:sz="4" w:space="0" w:color="auto"/>
            </w:tcBorders>
            <w:vAlign w:val="center"/>
          </w:tcPr>
          <w:p w:rsidR="00A20ACF" w:rsidRPr="00835D74" w:rsidRDefault="00A20ACF" w:rsidP="001F6E5A">
            <w:pPr>
              <w:pStyle w:val="a7"/>
              <w:rPr>
                <w:rFonts w:ascii="Times New Roman" w:hAnsi="Times New Roman"/>
                <w:i/>
                <w:szCs w:val="24"/>
              </w:rPr>
            </w:pPr>
          </w:p>
        </w:tc>
        <w:tc>
          <w:tcPr>
            <w:tcW w:w="283" w:type="dxa"/>
            <w:gridSpan w:val="2"/>
            <w:tcBorders>
              <w:bottom w:val="single" w:sz="4" w:space="0" w:color="auto"/>
              <w:right w:val="single" w:sz="4" w:space="0" w:color="auto"/>
            </w:tcBorders>
            <w:vAlign w:val="center"/>
          </w:tcPr>
          <w:p w:rsidR="00A20ACF" w:rsidRPr="00835D74" w:rsidRDefault="00A20ACF" w:rsidP="001F6E5A">
            <w:pPr>
              <w:pStyle w:val="a7"/>
              <w:tabs>
                <w:tab w:val="right" w:pos="4743"/>
              </w:tabs>
              <w:rPr>
                <w:rFonts w:ascii="Times New Roman" w:hAnsi="Times New Roman"/>
                <w:b/>
                <w:i/>
                <w:color w:val="FF0000"/>
                <w:szCs w:val="24"/>
              </w:rPr>
            </w:pPr>
          </w:p>
        </w:tc>
      </w:tr>
      <w:tr w:rsidR="00A20ACF" w:rsidRPr="005D708F" w:rsidTr="00D67348">
        <w:trPr>
          <w:trHeight w:val="397"/>
        </w:trPr>
        <w:tc>
          <w:tcPr>
            <w:tcW w:w="533"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5"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835D74" w:rsidRDefault="00A20ACF" w:rsidP="001F6E5A">
            <w:pPr>
              <w:pStyle w:val="a7"/>
              <w:rPr>
                <w:rFonts w:ascii="Times New Roman" w:hAnsi="Times New Roman"/>
                <w:i/>
                <w:szCs w:val="24"/>
              </w:rPr>
            </w:pPr>
          </w:p>
        </w:tc>
        <w:tc>
          <w:tcPr>
            <w:tcW w:w="6670" w:type="dxa"/>
            <w:gridSpan w:val="4"/>
            <w:tcBorders>
              <w:bottom w:val="single" w:sz="4" w:space="0" w:color="auto"/>
              <w:right w:val="single" w:sz="4" w:space="0" w:color="auto"/>
            </w:tcBorders>
            <w:vAlign w:val="center"/>
          </w:tcPr>
          <w:p w:rsidR="00A20ACF" w:rsidRPr="00835D74" w:rsidRDefault="00A20ACF" w:rsidP="001F6E5A">
            <w:r w:rsidRPr="00835D74">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7"/>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2"/>
            <w:bookmarkStart w:id="179" w:name="_Toc392180195"/>
            <w:bookmarkStart w:id="180" w:name="_Toc449539083"/>
            <w:r w:rsidRPr="005D708F">
              <w:rPr>
                <w:rFonts w:cstheme="majorHAnsi"/>
                <w:sz w:val="24"/>
                <w:szCs w:val="24"/>
              </w:rPr>
              <w:t>Evaluarea și compararea ofertelor</w:t>
            </w:r>
            <w:bookmarkEnd w:id="178"/>
            <w:bookmarkEnd w:id="179"/>
            <w:bookmarkEnd w:id="180"/>
          </w:p>
        </w:tc>
      </w:tr>
      <w:tr w:rsidR="00A20ACF" w:rsidRPr="005D708F" w:rsidTr="00D67348">
        <w:trPr>
          <w:trHeight w:val="600"/>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835D74" w:rsidRDefault="00E17C37" w:rsidP="004D2738">
            <w:pPr>
              <w:tabs>
                <w:tab w:val="right" w:pos="4743"/>
              </w:tabs>
              <w:jc w:val="both"/>
              <w:rPr>
                <w:i/>
              </w:rPr>
            </w:pPr>
            <w:r w:rsidRPr="00835D74">
              <w:rPr>
                <w:i/>
              </w:rPr>
              <w:t>lei MD</w:t>
            </w:r>
          </w:p>
        </w:tc>
      </w:tr>
      <w:tr w:rsidR="00A20ACF" w:rsidRPr="005D708F" w:rsidTr="00D67348">
        <w:trPr>
          <w:trHeight w:val="600"/>
        </w:trPr>
        <w:tc>
          <w:tcPr>
            <w:tcW w:w="533"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835D74" w:rsidRDefault="00E17C37" w:rsidP="001F6E5A">
            <w:pPr>
              <w:tabs>
                <w:tab w:val="right" w:pos="4743"/>
              </w:tabs>
              <w:jc w:val="both"/>
              <w:rPr>
                <w:i/>
              </w:rPr>
            </w:pPr>
            <w:r w:rsidRPr="00835D74">
              <w:rPr>
                <w:i/>
              </w:rPr>
              <w:t>Rata BNM</w:t>
            </w:r>
          </w:p>
        </w:tc>
      </w:tr>
      <w:tr w:rsidR="00A20ACF" w:rsidRPr="005D708F" w:rsidTr="00D67348">
        <w:trPr>
          <w:trHeight w:val="600"/>
        </w:trPr>
        <w:tc>
          <w:tcPr>
            <w:tcW w:w="533"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835D74" w:rsidRDefault="00E17C37" w:rsidP="001F6E5A">
            <w:pPr>
              <w:tabs>
                <w:tab w:val="right" w:pos="4743"/>
              </w:tabs>
              <w:jc w:val="both"/>
              <w:rPr>
                <w:i/>
                <w:iCs/>
              </w:rPr>
            </w:pPr>
            <w:r w:rsidRPr="00835D74">
              <w:rPr>
                <w:i/>
                <w:iCs/>
              </w:rPr>
              <w:t xml:space="preserve">Data petrecerii </w:t>
            </w:r>
            <w:r w:rsidR="00C10D21" w:rsidRPr="00835D74">
              <w:rPr>
                <w:i/>
                <w:iCs/>
              </w:rPr>
              <w:t>licitaț</w:t>
            </w:r>
            <w:r w:rsidRPr="00835D74">
              <w:rPr>
                <w:i/>
                <w:iCs/>
              </w:rPr>
              <w:t>iei</w:t>
            </w:r>
          </w:p>
        </w:tc>
      </w:tr>
      <w:tr w:rsidR="00A20ACF" w:rsidRPr="005D708F" w:rsidTr="00D67348">
        <w:trPr>
          <w:trHeight w:val="1346"/>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6.2.</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835D74" w:rsidRDefault="00A20ACF" w:rsidP="001F6E5A">
            <w:pPr>
              <w:tabs>
                <w:tab w:val="right" w:pos="4743"/>
              </w:tabs>
              <w:jc w:val="both"/>
              <w:rPr>
                <w:i/>
                <w:iCs/>
              </w:rPr>
            </w:pPr>
            <w:r w:rsidRPr="00835D74">
              <w:rPr>
                <w:b/>
                <w:i/>
                <w:iCs/>
              </w:rPr>
              <w:t xml:space="preserve"> </w:t>
            </w:r>
            <w:r w:rsidR="00E17C37" w:rsidRPr="00835D74">
              <w:rPr>
                <w:i/>
                <w:iCs/>
                <w:sz w:val="22"/>
                <w:szCs w:val="20"/>
              </w:rPr>
              <w:t xml:space="preserve">Evaluarea va fi efectuată pe: </w:t>
            </w:r>
            <w:r w:rsidR="00111DCD" w:rsidRPr="00835D74">
              <w:rPr>
                <w:i/>
                <w:iCs/>
                <w:sz w:val="22"/>
                <w:szCs w:val="20"/>
              </w:rPr>
              <w:t>pentru fiecare lot în parte.</w:t>
            </w:r>
          </w:p>
          <w:p w:rsidR="00A20ACF" w:rsidRPr="00835D74" w:rsidRDefault="00A20ACF" w:rsidP="001F6E5A">
            <w:pPr>
              <w:tabs>
                <w:tab w:val="right" w:pos="4743"/>
              </w:tabs>
              <w:jc w:val="both"/>
              <w:rPr>
                <w:i/>
              </w:rPr>
            </w:pPr>
          </w:p>
        </w:tc>
      </w:tr>
      <w:tr w:rsidR="00A20ACF" w:rsidRPr="005D708F" w:rsidTr="00D67348">
        <w:trPr>
          <w:trHeight w:val="1731"/>
        </w:trPr>
        <w:tc>
          <w:tcPr>
            <w:tcW w:w="533"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5"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5"/>
            <w:tcBorders>
              <w:top w:val="single" w:sz="4" w:space="0" w:color="auto"/>
              <w:left w:val="single" w:sz="4" w:space="0" w:color="auto"/>
              <w:right w:val="single" w:sz="4" w:space="0" w:color="auto"/>
            </w:tcBorders>
            <w:vAlign w:val="center"/>
          </w:tcPr>
          <w:p w:rsidR="00A20ACF" w:rsidRPr="00835D74" w:rsidRDefault="003B2767" w:rsidP="001F6E5A">
            <w:pPr>
              <w:tabs>
                <w:tab w:val="right" w:pos="4743"/>
              </w:tabs>
              <w:jc w:val="both"/>
              <w:rPr>
                <w:i/>
                <w:iCs/>
              </w:rPr>
            </w:pPr>
            <w:r w:rsidRPr="00835D74">
              <w:rPr>
                <w:i/>
                <w:iCs/>
              </w:rPr>
              <w:t xml:space="preserve">Corespunderea cu </w:t>
            </w:r>
            <w:r w:rsidR="00365AB5" w:rsidRPr="00835D74">
              <w:rPr>
                <w:i/>
                <w:iCs/>
              </w:rPr>
              <w:t xml:space="preserve">criteriile de calificare și selecție </w:t>
            </w:r>
            <w:r w:rsidRPr="00835D74">
              <w:rPr>
                <w:i/>
                <w:iCs/>
              </w:rPr>
              <w:t>solicitate</w:t>
            </w:r>
            <w:r w:rsidR="00BA5463" w:rsidRPr="00835D74">
              <w:rPr>
                <w:i/>
                <w:iCs/>
              </w:rPr>
              <w:t>.</w:t>
            </w:r>
          </w:p>
          <w:p w:rsidR="00A20ACF" w:rsidRPr="00835D74" w:rsidRDefault="00A20ACF" w:rsidP="001F6E5A">
            <w:pPr>
              <w:tabs>
                <w:tab w:val="right" w:pos="4743"/>
              </w:tabs>
              <w:jc w:val="both"/>
              <w:rPr>
                <w:b/>
                <w:i/>
                <w:iCs/>
              </w:rPr>
            </w:pPr>
          </w:p>
        </w:tc>
      </w:tr>
      <w:tr w:rsidR="00A20ACF" w:rsidRPr="005D708F" w:rsidTr="001F6E5A">
        <w:trPr>
          <w:trHeight w:val="600"/>
        </w:trPr>
        <w:tc>
          <w:tcPr>
            <w:tcW w:w="10322" w:type="dxa"/>
            <w:gridSpan w:val="7"/>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81" w:name="_Toc358300273"/>
            <w:bookmarkStart w:id="182" w:name="_Toc392180196"/>
            <w:bookmarkStart w:id="183" w:name="_Toc449539084"/>
            <w:r w:rsidRPr="005D708F">
              <w:rPr>
                <w:rFonts w:cstheme="majorHAnsi"/>
                <w:sz w:val="24"/>
                <w:szCs w:val="24"/>
              </w:rPr>
              <w:t>Adjudecarea contractului</w:t>
            </w:r>
            <w:bookmarkEnd w:id="181"/>
            <w:bookmarkEnd w:id="182"/>
            <w:bookmarkEnd w:id="183"/>
          </w:p>
        </w:tc>
      </w:tr>
      <w:tr w:rsidR="00A20ACF" w:rsidRPr="005D708F" w:rsidTr="00D67348">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835D74" w:rsidRDefault="00A20ACF" w:rsidP="001F6E5A">
            <w:pPr>
              <w:tabs>
                <w:tab w:val="right" w:pos="4743"/>
              </w:tabs>
              <w:jc w:val="both"/>
              <w:rPr>
                <w:b/>
                <w:color w:val="000000" w:themeColor="text1"/>
              </w:rPr>
            </w:pPr>
            <w:r w:rsidRPr="00835D74">
              <w:rPr>
                <w:b/>
                <w:color w:val="000000" w:themeColor="text1"/>
              </w:rPr>
              <w:t xml:space="preserve">Se va aplica criteriul de avaluare: </w:t>
            </w:r>
          </w:p>
          <w:p w:rsidR="00A20ACF" w:rsidRPr="00835D74" w:rsidRDefault="003B2767" w:rsidP="001F6E5A">
            <w:pPr>
              <w:tabs>
                <w:tab w:val="right" w:pos="4743"/>
              </w:tabs>
              <w:jc w:val="both"/>
              <w:rPr>
                <w:color w:val="000000" w:themeColor="text1"/>
              </w:rPr>
            </w:pPr>
            <w:r w:rsidRPr="00835D74">
              <w:rPr>
                <w:i/>
                <w:color w:val="000000" w:themeColor="text1"/>
              </w:rPr>
              <w:t>Cel mai mic preț</w:t>
            </w:r>
            <w:r w:rsidR="0087761C" w:rsidRPr="00835D74">
              <w:rPr>
                <w:i/>
                <w:color w:val="000000" w:themeColor="text1"/>
              </w:rPr>
              <w:t xml:space="preserve"> pentru </w:t>
            </w:r>
            <w:r w:rsidR="00E136A3">
              <w:rPr>
                <w:i/>
                <w:color w:val="000000" w:themeColor="text1"/>
              </w:rPr>
              <w:t>un singur lot</w:t>
            </w:r>
            <w:r w:rsidRPr="00835D74">
              <w:rPr>
                <w:i/>
                <w:color w:val="000000" w:themeColor="text1"/>
              </w:rPr>
              <w:t xml:space="preserve"> în corespundere cu documentația de atribuire.</w:t>
            </w:r>
          </w:p>
          <w:p w:rsidR="00A20ACF" w:rsidRPr="00835D74" w:rsidRDefault="00A20ACF" w:rsidP="001F6E5A">
            <w:pPr>
              <w:tabs>
                <w:tab w:val="right" w:pos="4743"/>
              </w:tabs>
              <w:jc w:val="both"/>
              <w:rPr>
                <w:b/>
                <w:i/>
                <w:iCs/>
                <w:color w:val="000000" w:themeColor="text1"/>
              </w:rPr>
            </w:pPr>
          </w:p>
        </w:tc>
      </w:tr>
      <w:tr w:rsidR="00A20ACF" w:rsidRPr="005D708F" w:rsidTr="00D67348">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835D74" w:rsidRDefault="00932D50" w:rsidP="001F6E5A">
            <w:pPr>
              <w:tabs>
                <w:tab w:val="right" w:pos="4743"/>
              </w:tabs>
              <w:jc w:val="both"/>
              <w:rPr>
                <w:i/>
                <w:color w:val="000000" w:themeColor="text1"/>
              </w:rPr>
            </w:pPr>
            <w:r w:rsidRPr="00835D74">
              <w:rPr>
                <w:i/>
                <w:color w:val="000000" w:themeColor="text1"/>
              </w:rPr>
              <w:t>5</w:t>
            </w:r>
            <w:r w:rsidR="00A20ACF" w:rsidRPr="00835D74">
              <w:rPr>
                <w:i/>
                <w:color w:val="000000" w:themeColor="text1"/>
              </w:rPr>
              <w:t>%</w:t>
            </w:r>
          </w:p>
        </w:tc>
      </w:tr>
      <w:tr w:rsidR="00A20ACF" w:rsidRPr="005D708F" w:rsidTr="00D67348">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87761C" w:rsidRPr="00835D74" w:rsidRDefault="0087761C" w:rsidP="0087761C">
            <w:pPr>
              <w:tabs>
                <w:tab w:val="left" w:pos="372"/>
              </w:tabs>
              <w:suppressAutoHyphens/>
              <w:spacing w:before="120" w:after="120"/>
              <w:jc w:val="both"/>
              <w:rPr>
                <w:b/>
                <w:i/>
                <w:color w:val="000000" w:themeColor="text1"/>
              </w:rPr>
            </w:pPr>
            <w:r w:rsidRPr="00835D74">
              <w:rPr>
                <w:b/>
                <w:i/>
                <w:color w:val="000000" w:themeColor="text1"/>
                <w:sz w:val="22"/>
                <w:szCs w:val="22"/>
              </w:rPr>
              <w:t>[forma garanției de bună execuție a/b]</w:t>
            </w:r>
          </w:p>
          <w:p w:rsidR="0087761C" w:rsidRPr="00835D74" w:rsidRDefault="0087761C" w:rsidP="0087761C">
            <w:pPr>
              <w:tabs>
                <w:tab w:val="left" w:pos="372"/>
              </w:tabs>
              <w:suppressAutoHyphens/>
              <w:spacing w:before="120" w:after="120"/>
              <w:jc w:val="both"/>
              <w:rPr>
                <w:i/>
                <w:color w:val="000000" w:themeColor="text1"/>
              </w:rPr>
            </w:pPr>
            <w:r w:rsidRPr="00835D74">
              <w:rPr>
                <w:i/>
                <w:color w:val="000000" w:themeColor="text1"/>
                <w:sz w:val="22"/>
                <w:szCs w:val="22"/>
              </w:rPr>
              <w:t>a) Garanția de buna execuție (emisă de o bancă comercială) conform formularului F3.3 sau</w:t>
            </w:r>
          </w:p>
          <w:p w:rsidR="0087761C" w:rsidRPr="00835D74" w:rsidRDefault="0087761C" w:rsidP="0087761C">
            <w:pPr>
              <w:tabs>
                <w:tab w:val="left" w:pos="372"/>
              </w:tabs>
              <w:suppressAutoHyphens/>
              <w:spacing w:before="120" w:after="120"/>
              <w:jc w:val="both"/>
              <w:rPr>
                <w:i/>
                <w:color w:val="000000" w:themeColor="text1"/>
              </w:rPr>
            </w:pPr>
            <w:r w:rsidRPr="00835D74">
              <w:rPr>
                <w:i/>
                <w:color w:val="000000" w:themeColor="text1"/>
                <w:sz w:val="22"/>
                <w:szCs w:val="22"/>
              </w:rPr>
              <w:t>b) Garanția de buna execuție prin transfer la contul autorităţii contractante, conform următoarelor date bancare:</w:t>
            </w:r>
          </w:p>
          <w:p w:rsidR="0087761C" w:rsidRPr="00835D74" w:rsidRDefault="0087761C" w:rsidP="0087761C">
            <w:pPr>
              <w:rPr>
                <w:b/>
                <w:i/>
                <w:noProof w:val="0"/>
              </w:rPr>
            </w:pPr>
            <w:r w:rsidRPr="00835D74">
              <w:rPr>
                <w:i/>
                <w:sz w:val="22"/>
                <w:szCs w:val="22"/>
              </w:rPr>
              <w:t xml:space="preserve">     Beneficiarul plăţii:</w:t>
            </w:r>
            <w:r w:rsidRPr="00835D74">
              <w:rPr>
                <w:b/>
                <w:i/>
                <w:noProof w:val="0"/>
              </w:rPr>
              <w:t xml:space="preserve"> </w:t>
            </w:r>
            <w:r w:rsidRPr="00835D74">
              <w:rPr>
                <w:i/>
                <w:noProof w:val="0"/>
              </w:rPr>
              <w:t>Agenția Națională pentru Sănătate Publică,</w:t>
            </w:r>
            <w:r w:rsidRPr="00835D74">
              <w:rPr>
                <w:b/>
                <w:i/>
                <w:noProof w:val="0"/>
              </w:rPr>
              <w:t xml:space="preserve"> </w:t>
            </w:r>
          </w:p>
          <w:p w:rsidR="0087761C" w:rsidRPr="00835D74" w:rsidRDefault="0087761C" w:rsidP="0087761C">
            <w:pPr>
              <w:spacing w:after="120"/>
              <w:rPr>
                <w:i/>
              </w:rPr>
            </w:pPr>
            <w:r w:rsidRPr="00835D74">
              <w:rPr>
                <w:b/>
                <w:i/>
                <w:noProof w:val="0"/>
              </w:rPr>
              <w:t xml:space="preserve">     </w:t>
            </w:r>
            <w:r w:rsidRPr="00835D74">
              <w:rPr>
                <w:i/>
                <w:sz w:val="22"/>
                <w:szCs w:val="22"/>
              </w:rPr>
              <w:t>Denumirea Băncii: Ministerul Finanțelor</w:t>
            </w:r>
          </w:p>
          <w:p w:rsidR="0087761C" w:rsidRPr="00835D74" w:rsidRDefault="0087761C" w:rsidP="0087761C">
            <w:pPr>
              <w:spacing w:after="120"/>
              <w:rPr>
                <w:i/>
              </w:rPr>
            </w:pPr>
            <w:r w:rsidRPr="00835D74">
              <w:rPr>
                <w:i/>
              </w:rPr>
              <w:t xml:space="preserve">    </w:t>
            </w:r>
            <w:r w:rsidRPr="00835D74">
              <w:rPr>
                <w:i/>
                <w:sz w:val="22"/>
                <w:szCs w:val="22"/>
              </w:rPr>
              <w:t xml:space="preserve">Codul fiscal: </w:t>
            </w:r>
            <w:r w:rsidRPr="00835D74">
              <w:rPr>
                <w:i/>
              </w:rPr>
              <w:t>IDNO</w:t>
            </w:r>
            <w:r w:rsidRPr="00835D74">
              <w:rPr>
                <w:i/>
                <w:lang w:val="en-US"/>
              </w:rPr>
              <w:t xml:space="preserve">: </w:t>
            </w:r>
            <w:r w:rsidRPr="00835D74">
              <w:rPr>
                <w:i/>
                <w:color w:val="333333"/>
                <w:shd w:val="clear" w:color="auto" w:fill="FFFFFF"/>
              </w:rPr>
              <w:t>1018601000021</w:t>
            </w:r>
          </w:p>
          <w:p w:rsidR="0087761C" w:rsidRPr="00835D74" w:rsidRDefault="0087761C" w:rsidP="0087761C">
            <w:pPr>
              <w:spacing w:after="120"/>
              <w:rPr>
                <w:i/>
              </w:rPr>
            </w:pPr>
            <w:r w:rsidRPr="00835D74">
              <w:rPr>
                <w:i/>
                <w:sz w:val="22"/>
                <w:szCs w:val="22"/>
              </w:rPr>
              <w:t>Contul trezorerial: 518410A01513AA</w:t>
            </w:r>
          </w:p>
          <w:p w:rsidR="0087761C" w:rsidRPr="00835D74" w:rsidRDefault="0087761C" w:rsidP="0087761C">
            <w:pPr>
              <w:spacing w:after="120"/>
              <w:rPr>
                <w:i/>
              </w:rPr>
            </w:pPr>
            <w:r w:rsidRPr="00835D74">
              <w:rPr>
                <w:i/>
                <w:sz w:val="22"/>
                <w:szCs w:val="22"/>
              </w:rPr>
              <w:t xml:space="preserve">Codul IBAN: MD91TRPCAA518410A01513AA </w:t>
            </w:r>
          </w:p>
          <w:p w:rsidR="0087761C" w:rsidRPr="00835D74" w:rsidRDefault="0087761C" w:rsidP="0087761C">
            <w:pPr>
              <w:spacing w:after="120"/>
              <w:rPr>
                <w:i/>
              </w:rPr>
            </w:pPr>
            <w:r w:rsidRPr="00835D74">
              <w:rPr>
                <w:i/>
                <w:sz w:val="22"/>
                <w:szCs w:val="22"/>
              </w:rPr>
              <w:t xml:space="preserve">Trezoreria </w:t>
            </w:r>
            <w:r w:rsidRPr="00835D74">
              <w:rPr>
                <w:bCs/>
                <w:i/>
                <w:sz w:val="22"/>
                <w:szCs w:val="22"/>
              </w:rPr>
              <w:t>regională</w:t>
            </w:r>
            <w:r w:rsidRPr="00835D74">
              <w:rPr>
                <w:i/>
                <w:sz w:val="22"/>
                <w:szCs w:val="22"/>
              </w:rPr>
              <w:t>: Chișinău</w:t>
            </w:r>
          </w:p>
          <w:p w:rsidR="00A20ACF" w:rsidRPr="00835D74" w:rsidRDefault="0087761C" w:rsidP="002756CA">
            <w:pPr>
              <w:tabs>
                <w:tab w:val="left" w:pos="372"/>
              </w:tabs>
              <w:suppressAutoHyphens/>
              <w:spacing w:before="120" w:after="120"/>
              <w:ind w:left="372"/>
              <w:jc w:val="both"/>
              <w:rPr>
                <w:color w:val="000000" w:themeColor="text1"/>
              </w:rPr>
            </w:pPr>
            <w:r w:rsidRPr="00835D74">
              <w:rPr>
                <w:i/>
                <w:color w:val="000000" w:themeColor="text1"/>
                <w:sz w:val="22"/>
                <w:szCs w:val="22"/>
              </w:rPr>
              <w:t xml:space="preserve">cu nota “Garanția de bună execuție” sau “Pentru garanţia de bună execuție la </w:t>
            </w:r>
            <w:r w:rsidRPr="00835D74">
              <w:rPr>
                <w:bCs/>
                <w:i/>
                <w:color w:val="000000" w:themeColor="text1"/>
                <w:sz w:val="22"/>
                <w:szCs w:val="22"/>
              </w:rPr>
              <w:t xml:space="preserve">procedura de </w:t>
            </w:r>
            <w:r w:rsidRPr="00A11A24">
              <w:rPr>
                <w:bCs/>
                <w:i/>
                <w:sz w:val="22"/>
                <w:szCs w:val="22"/>
                <w:highlight w:val="yellow"/>
              </w:rPr>
              <w:t xml:space="preserve">achiziție </w:t>
            </w:r>
            <w:r w:rsidR="00A11A24" w:rsidRPr="00A11A24">
              <w:rPr>
                <w:bCs/>
                <w:i/>
                <w:sz w:val="22"/>
                <w:szCs w:val="22"/>
              </w:rPr>
              <w:t xml:space="preserve">Nr.: </w:t>
            </w:r>
            <w:r w:rsidR="00A11A24" w:rsidRPr="00A11A24">
              <w:rPr>
                <w:bCs/>
                <w:i/>
                <w:sz w:val="22"/>
                <w:szCs w:val="22"/>
                <w:highlight w:val="yellow"/>
              </w:rPr>
              <w:t>21041869  din 14.07.2021</w:t>
            </w:r>
          </w:p>
        </w:tc>
      </w:tr>
      <w:tr w:rsidR="00A20ACF" w:rsidRPr="005D708F" w:rsidTr="00D67348">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835D74" w:rsidRDefault="00A20ACF" w:rsidP="001F6E5A">
            <w:pPr>
              <w:tabs>
                <w:tab w:val="right" w:pos="426"/>
              </w:tabs>
              <w:rPr>
                <w:b/>
              </w:rPr>
            </w:pPr>
            <w:r w:rsidRPr="00835D74">
              <w:rPr>
                <w:b/>
                <w:i/>
                <w:spacing w:val="-2"/>
              </w:rPr>
              <w:t>[indicaţi una din formele de mai jos]</w:t>
            </w:r>
            <w:r w:rsidRPr="00835D74">
              <w:rPr>
                <w:i/>
                <w:spacing w:val="-2"/>
              </w:rPr>
              <w:t xml:space="preserve"> _____________</w:t>
            </w:r>
          </w:p>
          <w:p w:rsidR="00A20ACF" w:rsidRPr="00835D74" w:rsidRDefault="00A20ACF" w:rsidP="006819B2">
            <w:pPr>
              <w:numPr>
                <w:ilvl w:val="0"/>
                <w:numId w:val="7"/>
              </w:numPr>
              <w:tabs>
                <w:tab w:val="left" w:pos="360"/>
                <w:tab w:val="left" w:pos="720"/>
                <w:tab w:val="left" w:pos="1800"/>
                <w:tab w:val="left" w:pos="3240"/>
              </w:tabs>
              <w:spacing w:after="120"/>
              <w:contextualSpacing/>
            </w:pPr>
            <w:r w:rsidRPr="00835D74">
              <w:t>Societate pe acţiuni</w:t>
            </w:r>
          </w:p>
          <w:p w:rsidR="00A20ACF" w:rsidRPr="00835D74" w:rsidRDefault="00A20ACF" w:rsidP="006819B2">
            <w:pPr>
              <w:numPr>
                <w:ilvl w:val="0"/>
                <w:numId w:val="7"/>
              </w:numPr>
              <w:tabs>
                <w:tab w:val="left" w:pos="360"/>
                <w:tab w:val="left" w:pos="720"/>
                <w:tab w:val="left" w:pos="1800"/>
                <w:tab w:val="left" w:pos="3240"/>
              </w:tabs>
              <w:spacing w:after="120"/>
              <w:contextualSpacing/>
            </w:pPr>
            <w:r w:rsidRPr="00835D74">
              <w:t>Societate cu răspundere limitată</w:t>
            </w:r>
          </w:p>
          <w:p w:rsidR="00A20ACF" w:rsidRPr="00835D74" w:rsidRDefault="00A20ACF" w:rsidP="001F6E5A">
            <w:pPr>
              <w:tabs>
                <w:tab w:val="right" w:pos="4743"/>
              </w:tabs>
              <w:jc w:val="both"/>
              <w:rPr>
                <w:b/>
                <w:i/>
                <w:iCs/>
                <w:color w:val="FF0000"/>
              </w:rPr>
            </w:pPr>
            <w:r w:rsidRPr="00835D74">
              <w:t>Altele _________</w:t>
            </w:r>
          </w:p>
        </w:tc>
      </w:tr>
      <w:tr w:rsidR="00A20ACF" w:rsidRPr="005D708F" w:rsidTr="00D67348">
        <w:trPr>
          <w:trHeight w:val="600"/>
        </w:trPr>
        <w:tc>
          <w:tcPr>
            <w:tcW w:w="533"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5"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835D74" w:rsidRDefault="00C10D21" w:rsidP="001F6E5A">
            <w:pPr>
              <w:tabs>
                <w:tab w:val="right" w:pos="4743"/>
              </w:tabs>
              <w:jc w:val="both"/>
              <w:rPr>
                <w:b/>
                <w:i/>
                <w:iCs/>
                <w:color w:val="FF0000"/>
              </w:rPr>
            </w:pPr>
            <w:r w:rsidRPr="00835D74">
              <w:rPr>
                <w:i/>
              </w:rPr>
              <w:t>6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4" w:name="_Toc392180197"/>
            <w:bookmarkStart w:id="185"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4"/>
            <w:bookmarkEnd w:id="185"/>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003B3A2E">
              <w:rPr>
                <w:rFonts w:asciiTheme="majorHAnsi" w:eastAsia="PMingLiU" w:hAnsiTheme="majorHAnsi" w:cstheme="majorHAnsi"/>
                <w:lang w:eastAsia="zh-CN"/>
              </w:rPr>
              <w:t xml:space="preserve"> </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w:t>
            </w:r>
            <w:r w:rsidR="003B3A2E">
              <w:rPr>
                <w:rFonts w:asciiTheme="majorHAnsi" w:hAnsiTheme="majorHAnsi" w:cstheme="majorHAnsi"/>
              </w:rPr>
              <w:t xml:space="preserve"> </w:t>
            </w:r>
            <w:r w:rsidRPr="005D708F">
              <w:rPr>
                <w:rFonts w:asciiTheme="majorHAnsi" w:hAnsiTheme="majorHAnsi" w:cstheme="majorHAnsi"/>
              </w:rPr>
              <w:t>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6" w:name="_Toc449692095"/>
      <w:r w:rsidRPr="005D708F">
        <w:rPr>
          <w:rFonts w:asciiTheme="majorHAnsi" w:eastAsia="PMingLiU" w:hAnsiTheme="majorHAnsi" w:cstheme="majorHAnsi"/>
          <w:lang w:val="ro-RO" w:eastAsia="zh-CN"/>
        </w:rPr>
        <w:lastRenderedPageBreak/>
        <w:t>FORMULARULF3.</w:t>
      </w:r>
      <w:bookmarkEnd w:id="186"/>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7444">
      <w:pPr>
        <w:pStyle w:val="a7"/>
        <w:tabs>
          <w:tab w:val="left" w:pos="567"/>
        </w:tabs>
        <w:rPr>
          <w:rFonts w:asciiTheme="majorHAnsi" w:hAnsiTheme="majorHAnsi" w:cstheme="majorHAnsi"/>
          <w:szCs w:val="24"/>
        </w:rPr>
      </w:pPr>
      <w:r w:rsidRPr="005D708F">
        <w:rPr>
          <w:rFonts w:asciiTheme="majorHAnsi" w:hAnsiTheme="majorHAnsi" w:cstheme="majorHAnsi"/>
          <w:szCs w:val="24"/>
        </w:rPr>
        <w:t>Către__</w:t>
      </w:r>
      <w:r w:rsidR="00AA7444" w:rsidRPr="00AA7444">
        <w:rPr>
          <w:szCs w:val="24"/>
          <w:u w:val="single"/>
          <w:shd w:val="clear" w:color="auto" w:fill="FFFF00"/>
          <w:lang w:val="en-US"/>
        </w:rPr>
        <w:t xml:space="preserve"> </w:t>
      </w:r>
      <w:proofErr w:type="spellStart"/>
      <w:r w:rsidR="00AA7444" w:rsidRPr="00DC67AD">
        <w:rPr>
          <w:szCs w:val="24"/>
          <w:u w:val="single"/>
          <w:shd w:val="clear" w:color="auto" w:fill="FFFF00"/>
          <w:lang w:val="en-US"/>
        </w:rPr>
        <w:t>Agenția</w:t>
      </w:r>
      <w:proofErr w:type="spellEnd"/>
      <w:r w:rsidR="00AA7444" w:rsidRPr="00DC67AD">
        <w:rPr>
          <w:szCs w:val="24"/>
          <w:u w:val="single"/>
          <w:shd w:val="clear" w:color="auto" w:fill="FFFF00"/>
          <w:lang w:val="en-US"/>
        </w:rPr>
        <w:t xml:space="preserve"> </w:t>
      </w:r>
      <w:proofErr w:type="spellStart"/>
      <w:r w:rsidR="00AA7444" w:rsidRPr="00DC67AD">
        <w:rPr>
          <w:szCs w:val="24"/>
          <w:u w:val="single"/>
          <w:shd w:val="clear" w:color="auto" w:fill="FFFF00"/>
          <w:lang w:val="en-US"/>
        </w:rPr>
        <w:t>Națională</w:t>
      </w:r>
      <w:proofErr w:type="spellEnd"/>
      <w:r w:rsidR="00AA7444" w:rsidRPr="00DC67AD">
        <w:rPr>
          <w:szCs w:val="24"/>
          <w:u w:val="single"/>
          <w:shd w:val="clear" w:color="auto" w:fill="FFFF00"/>
          <w:lang w:val="en-US"/>
        </w:rPr>
        <w:t xml:space="preserve"> </w:t>
      </w:r>
      <w:proofErr w:type="spellStart"/>
      <w:r w:rsidR="00AA7444" w:rsidRPr="00DC67AD">
        <w:rPr>
          <w:szCs w:val="24"/>
          <w:u w:val="single"/>
          <w:shd w:val="clear" w:color="auto" w:fill="FFFF00"/>
          <w:lang w:val="en-US"/>
        </w:rPr>
        <w:t>pentru</w:t>
      </w:r>
      <w:proofErr w:type="spellEnd"/>
      <w:r w:rsidR="00AA7444" w:rsidRPr="00DC67AD">
        <w:rPr>
          <w:szCs w:val="24"/>
          <w:u w:val="single"/>
          <w:shd w:val="clear" w:color="auto" w:fill="FFFF00"/>
          <w:lang w:val="en-US"/>
        </w:rPr>
        <w:t xml:space="preserve"> </w:t>
      </w:r>
      <w:proofErr w:type="spellStart"/>
      <w:r w:rsidR="00AA7444" w:rsidRPr="00DC67AD">
        <w:rPr>
          <w:szCs w:val="24"/>
          <w:u w:val="single"/>
          <w:shd w:val="clear" w:color="auto" w:fill="FFFF00"/>
          <w:lang w:val="en-US"/>
        </w:rPr>
        <w:t>Sănătate</w:t>
      </w:r>
      <w:proofErr w:type="spellEnd"/>
      <w:r w:rsidR="00AA7444" w:rsidRPr="00DC67AD">
        <w:rPr>
          <w:szCs w:val="24"/>
          <w:u w:val="single"/>
          <w:shd w:val="clear" w:color="auto" w:fill="FFFF00"/>
          <w:lang w:val="en-US"/>
        </w:rPr>
        <w:t xml:space="preserve"> </w:t>
      </w:r>
      <w:proofErr w:type="spellStart"/>
      <w:r w:rsidR="00AA7444" w:rsidRPr="00DC67AD">
        <w:rPr>
          <w:szCs w:val="24"/>
          <w:u w:val="single"/>
          <w:shd w:val="clear" w:color="auto" w:fill="FFFF00"/>
          <w:lang w:val="en-US"/>
        </w:rPr>
        <w:t>Publică</w:t>
      </w:r>
      <w:proofErr w:type="spellEnd"/>
      <w:r w:rsidR="00AA7444" w:rsidRPr="005D708F">
        <w:rPr>
          <w:rFonts w:asciiTheme="majorHAnsi" w:hAnsiTheme="majorHAnsi" w:cstheme="majorHAnsi"/>
          <w:szCs w:val="24"/>
        </w:rPr>
        <w:t xml:space="preserve"> </w:t>
      </w:r>
      <w:r w:rsidR="00AA7444">
        <w:rPr>
          <w:rFonts w:asciiTheme="majorHAnsi" w:hAnsiTheme="majorHAnsi" w:cstheme="majorHAnsi"/>
          <w:szCs w:val="24"/>
        </w:rPr>
        <w:t xml:space="preserve">, </w:t>
      </w:r>
      <w:proofErr w:type="spellStart"/>
      <w:r w:rsidR="00AA7444" w:rsidRPr="00DC67AD">
        <w:rPr>
          <w:szCs w:val="24"/>
          <w:highlight w:val="yellow"/>
          <w:u w:val="single"/>
          <w:lang w:val="en-US"/>
        </w:rPr>
        <w:t>mun</w:t>
      </w:r>
      <w:proofErr w:type="spellEnd"/>
      <w:r w:rsidR="00AA7444" w:rsidRPr="00DC67AD">
        <w:rPr>
          <w:szCs w:val="24"/>
          <w:highlight w:val="yellow"/>
          <w:u w:val="single"/>
          <w:lang w:val="en-US"/>
        </w:rPr>
        <w:t xml:space="preserve">. </w:t>
      </w:r>
      <w:proofErr w:type="spellStart"/>
      <w:r w:rsidR="00AA7444" w:rsidRPr="00DC67AD">
        <w:rPr>
          <w:szCs w:val="24"/>
          <w:highlight w:val="yellow"/>
          <w:u w:val="single"/>
          <w:lang w:val="en-US"/>
        </w:rPr>
        <w:t>Chișinău</w:t>
      </w:r>
      <w:proofErr w:type="spellEnd"/>
      <w:r w:rsidR="00AA7444" w:rsidRPr="00DC67AD">
        <w:rPr>
          <w:szCs w:val="24"/>
          <w:highlight w:val="yellow"/>
          <w:u w:val="single"/>
          <w:lang w:val="en-US"/>
        </w:rPr>
        <w:t xml:space="preserve">, str. </w:t>
      </w:r>
      <w:proofErr w:type="spellStart"/>
      <w:r w:rsidR="00AA7444" w:rsidRPr="00DC67AD">
        <w:rPr>
          <w:szCs w:val="24"/>
          <w:highlight w:val="yellow"/>
          <w:u w:val="single"/>
          <w:lang w:val="en-US"/>
        </w:rPr>
        <w:t>Gh</w:t>
      </w:r>
      <w:proofErr w:type="spellEnd"/>
      <w:r w:rsidR="00AA7444" w:rsidRPr="00DC67AD">
        <w:rPr>
          <w:szCs w:val="24"/>
          <w:highlight w:val="yellow"/>
          <w:u w:val="single"/>
          <w:lang w:val="en-US"/>
        </w:rPr>
        <w:t xml:space="preserve">. </w:t>
      </w:r>
      <w:proofErr w:type="spellStart"/>
      <w:r w:rsidR="00AA7444" w:rsidRPr="00DC67AD">
        <w:rPr>
          <w:szCs w:val="24"/>
          <w:highlight w:val="yellow"/>
          <w:u w:val="single"/>
          <w:lang w:val="en-US"/>
        </w:rPr>
        <w:t>Asachi</w:t>
      </w:r>
      <w:proofErr w:type="spellEnd"/>
      <w:r w:rsidR="00AA7444" w:rsidRPr="00DC67AD">
        <w:rPr>
          <w:szCs w:val="24"/>
          <w:highlight w:val="yellow"/>
          <w:u w:val="single"/>
          <w:lang w:val="en-US"/>
        </w:rPr>
        <w:t xml:space="preserve">, </w:t>
      </w:r>
      <w:proofErr w:type="spellStart"/>
      <w:r w:rsidR="00AA7444" w:rsidRPr="00DC67AD">
        <w:rPr>
          <w:szCs w:val="24"/>
          <w:highlight w:val="yellow"/>
          <w:u w:val="single"/>
          <w:lang w:val="en-US"/>
        </w:rPr>
        <w:t>nr</w:t>
      </w:r>
      <w:proofErr w:type="spellEnd"/>
      <w:r w:rsidR="00AA7444" w:rsidRPr="00DC67AD">
        <w:rPr>
          <w:szCs w:val="24"/>
          <w:highlight w:val="yellow"/>
          <w:u w:val="single"/>
          <w:lang w:val="en-US"/>
        </w:rPr>
        <w:t>. 67A</w:t>
      </w:r>
      <w:r w:rsidR="00AA7444" w:rsidRPr="005D708F">
        <w:rPr>
          <w:rFonts w:asciiTheme="majorHAnsi" w:hAnsiTheme="majorHAnsi" w:cstheme="majorHAnsi"/>
          <w:szCs w:val="24"/>
        </w:rPr>
        <w:t xml:space="preserve"> </w:t>
      </w:r>
      <w:r w:rsidRPr="005D708F">
        <w:rPr>
          <w:rFonts w:asciiTheme="majorHAnsi" w:hAnsiTheme="majorHAnsi" w:cstheme="majorHAnsi"/>
          <w:szCs w:val="24"/>
        </w:rPr>
        <w:t>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w:t>
      </w:r>
      <w:r w:rsidR="00AA7444">
        <w:rPr>
          <w:rFonts w:asciiTheme="majorHAnsi" w:hAnsiTheme="majorHAnsi" w:cstheme="majorHAnsi"/>
          <w:szCs w:val="24"/>
        </w:rPr>
        <w:t xml:space="preserve"> </w:t>
      </w:r>
      <w:r w:rsidRPr="005D708F">
        <w:rPr>
          <w:rFonts w:asciiTheme="majorHAnsi" w:hAnsiTheme="majorHAnsi" w:cstheme="majorHAnsi"/>
          <w:szCs w:val="24"/>
        </w:rPr>
        <w:t>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reprezentanţi ai ofertantului _____________________________________________________</w:t>
      </w:r>
      <w:r w:rsidR="00AA7444">
        <w:rPr>
          <w:rFonts w:asciiTheme="majorHAnsi" w:hAnsiTheme="majorHAnsi" w:cstheme="majorHAnsi"/>
          <w:szCs w:val="24"/>
        </w:rPr>
        <w:t>______________________</w:t>
      </w:r>
      <w:r w:rsidRPr="005D708F">
        <w:rPr>
          <w:rFonts w:asciiTheme="majorHAnsi" w:hAnsiTheme="majorHAnsi" w:cstheme="majorHAnsi"/>
          <w:szCs w:val="24"/>
        </w:rPr>
        <w:t xml:space="preserve">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7"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Default="00AA1372" w:rsidP="00AA1372">
      <w:pPr>
        <w:spacing w:after="200" w:line="276" w:lineRule="auto"/>
        <w:rPr>
          <w:rFonts w:asciiTheme="majorHAnsi" w:eastAsia="PMingLiU" w:hAnsiTheme="majorHAnsi" w:cstheme="majorHAnsi"/>
          <w:lang w:eastAsia="zh-CN"/>
        </w:rPr>
      </w:pPr>
    </w:p>
    <w:p w:rsidR="00AA7444" w:rsidRPr="005D708F" w:rsidRDefault="00AA7444"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187"/>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8"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8"/>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9"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9"/>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2"/>
      <w:bookmarkStart w:id="191" w:name="_Toc449633144"/>
      <w:bookmarkStart w:id="192" w:name="_Toc449692099"/>
      <w:r w:rsidRPr="005D708F">
        <w:rPr>
          <w:rFonts w:asciiTheme="majorHAnsi" w:hAnsiTheme="majorHAnsi" w:cstheme="majorHAnsi"/>
          <w:b/>
          <w:bCs/>
          <w:lang w:eastAsia="ro-RO"/>
        </w:rPr>
        <w:t>DECLARAŢIE</w:t>
      </w:r>
      <w:bookmarkEnd w:id="190"/>
      <w:bookmarkEnd w:id="191"/>
      <w:bookmarkEnd w:id="192"/>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3" w:name="_Toc449632653"/>
      <w:bookmarkStart w:id="194" w:name="_Toc449633145"/>
      <w:bookmarkStart w:id="195"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3"/>
      <w:bookmarkEnd w:id="194"/>
      <w:bookmarkEnd w:id="195"/>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6"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6"/>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5"/>
      <w:bookmarkStart w:id="198" w:name="_Toc449633147"/>
      <w:bookmarkStart w:id="199" w:name="_Toc449692102"/>
      <w:r w:rsidRPr="005D708F">
        <w:rPr>
          <w:rFonts w:asciiTheme="majorHAnsi" w:eastAsia="PMingLiU" w:hAnsiTheme="majorHAnsi" w:cstheme="majorHAnsi"/>
          <w:b/>
          <w:bCs/>
          <w:iCs/>
          <w:lang w:eastAsia="zh-CN"/>
        </w:rPr>
        <w:t>DECLARAŢIE</w:t>
      </w:r>
      <w:bookmarkEnd w:id="197"/>
      <w:bookmarkEnd w:id="198"/>
      <w:bookmarkEnd w:id="199"/>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200" w:name="_Toc449632656"/>
      <w:bookmarkStart w:id="201" w:name="_Toc449633148"/>
      <w:bookmarkStart w:id="202" w:name="_Toc449692103"/>
      <w:r w:rsidRPr="005D708F">
        <w:rPr>
          <w:rFonts w:asciiTheme="majorHAnsi" w:eastAsia="PMingLiU" w:hAnsiTheme="majorHAnsi" w:cstheme="majorHAnsi"/>
          <w:b/>
          <w:bCs/>
          <w:iCs/>
          <w:lang w:eastAsia="zh-CN"/>
        </w:rPr>
        <w:t>privind conduita etică și neimplicarea în practici frauduloase și de corupere</w:t>
      </w:r>
      <w:bookmarkEnd w:id="200"/>
      <w:bookmarkEnd w:id="201"/>
      <w:bookmarkEnd w:id="202"/>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3"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3"/>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4"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4"/>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5" w:name="_Toc449632659"/>
      <w:bookmarkStart w:id="206" w:name="_Toc449633151"/>
      <w:bookmarkStart w:id="207" w:name="_Toc449692106"/>
      <w:r w:rsidRPr="005D708F">
        <w:rPr>
          <w:rFonts w:cstheme="majorHAnsi"/>
          <w:color w:val="auto"/>
          <w:sz w:val="24"/>
          <w:szCs w:val="24"/>
        </w:rPr>
        <w:t>DECLARAŢIE</w:t>
      </w:r>
      <w:bookmarkEnd w:id="205"/>
      <w:bookmarkEnd w:id="206"/>
      <w:bookmarkEnd w:id="207"/>
    </w:p>
    <w:p w:rsidR="00AA1372" w:rsidRPr="005D708F" w:rsidRDefault="00AA1372" w:rsidP="00B0183E">
      <w:pPr>
        <w:pStyle w:val="2"/>
        <w:tabs>
          <w:tab w:val="left" w:pos="567"/>
        </w:tabs>
        <w:jc w:val="center"/>
        <w:rPr>
          <w:rFonts w:cstheme="majorHAnsi"/>
          <w:color w:val="auto"/>
          <w:sz w:val="24"/>
          <w:szCs w:val="24"/>
        </w:rPr>
      </w:pPr>
      <w:bookmarkStart w:id="208" w:name="_Toc449632660"/>
      <w:bookmarkStart w:id="209" w:name="_Toc449633152"/>
      <w:bookmarkStart w:id="210" w:name="_Toc449692107"/>
      <w:r w:rsidRPr="005D708F">
        <w:rPr>
          <w:rFonts w:cstheme="majorHAnsi"/>
          <w:color w:val="auto"/>
          <w:sz w:val="24"/>
          <w:szCs w:val="24"/>
        </w:rPr>
        <w:t>privind obligaţiile contractuale faţă de alţi beneficiari</w:t>
      </w:r>
      <w:bookmarkEnd w:id="208"/>
      <w:bookmarkEnd w:id="209"/>
      <w:bookmarkEnd w:id="210"/>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1"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11"/>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12"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12"/>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3"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3"/>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4" w:name="_Toc449632664"/>
      <w:bookmarkStart w:id="215" w:name="_Toc449633156"/>
      <w:bookmarkStart w:id="216" w:name="_Toc449692111"/>
      <w:r w:rsidRPr="005D708F">
        <w:rPr>
          <w:rFonts w:asciiTheme="majorHAnsi" w:eastAsia="PMingLiU" w:hAnsiTheme="majorHAnsi" w:cstheme="majorHAnsi"/>
          <w:b/>
          <w:bCs/>
          <w:iCs/>
          <w:lang w:eastAsia="zh-CN"/>
        </w:rPr>
        <w:t>DECLARAŢIE</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7" w:name="_Toc449632665"/>
      <w:bookmarkStart w:id="218" w:name="_Toc449633157"/>
      <w:bookmarkStart w:id="219"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7"/>
      <w:bookmarkEnd w:id="218"/>
      <w:bookmarkEnd w:id="219"/>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1"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21"/>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2"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2"/>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442579" w:rsidRDefault="009451E2" w:rsidP="00442579">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bookmarkStart w:id="223" w:name="_Toc449692116"/>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3"/>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4" w:name="_Toc390252620"/>
      <w:bookmarkStart w:id="225" w:name="_Toc449692117"/>
      <w:r w:rsidRPr="001C4DFD">
        <w:rPr>
          <w:color w:val="auto"/>
          <w:sz w:val="24"/>
          <w:szCs w:val="24"/>
        </w:rPr>
        <w:lastRenderedPageBreak/>
        <w:t xml:space="preserve">CAPITOLUL </w:t>
      </w:r>
      <w:r w:rsidR="00233538" w:rsidRPr="001C4DFD">
        <w:rPr>
          <w:color w:val="auto"/>
          <w:sz w:val="24"/>
          <w:szCs w:val="24"/>
        </w:rPr>
        <w:t>IV</w:t>
      </w:r>
      <w:bookmarkEnd w:id="224"/>
      <w:bookmarkEnd w:id="225"/>
      <w:r w:rsidRPr="001C4DFD">
        <w:rPr>
          <w:color w:val="auto"/>
          <w:sz w:val="24"/>
          <w:szCs w:val="24"/>
        </w:rPr>
        <w:t xml:space="preserve">. </w:t>
      </w:r>
      <w:bookmarkStart w:id="226" w:name="_Toc449692118"/>
      <w:bookmarkStart w:id="227" w:name="_Toc390252621"/>
      <w:r w:rsidR="00233538" w:rsidRPr="001C4DFD">
        <w:rPr>
          <w:bCs w:val="0"/>
          <w:color w:val="auto"/>
          <w:sz w:val="24"/>
          <w:szCs w:val="24"/>
        </w:rPr>
        <w:t>CAIET DE SARCINI</w:t>
      </w:r>
      <w:bookmarkEnd w:id="226"/>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7"/>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2756CA" w:rsidRDefault="00300761" w:rsidP="00AA7444">
      <w:pPr>
        <w:jc w:val="both"/>
        <w:rPr>
          <w:rFonts w:asciiTheme="majorHAnsi" w:hAnsiTheme="majorHAnsi" w:cstheme="majorHAnsi"/>
          <w:lang w:val="ro-MO"/>
        </w:rPr>
      </w:pPr>
      <w:r>
        <w:rPr>
          <w:rFonts w:asciiTheme="majorHAnsi" w:hAnsiTheme="majorHAnsi" w:cstheme="majorHAnsi"/>
        </w:rPr>
        <w:t>Obiectul</w:t>
      </w:r>
      <w:r w:rsidR="00233538" w:rsidRPr="00ED3247">
        <w:rPr>
          <w:rFonts w:asciiTheme="majorHAnsi" w:hAnsiTheme="majorHAnsi" w:cstheme="majorHAnsi"/>
        </w:rPr>
        <w:t>_</w:t>
      </w:r>
      <w:r w:rsidR="00AA7444" w:rsidRPr="00AA7444">
        <w:t xml:space="preserve"> </w:t>
      </w:r>
      <w:r w:rsidR="002756CA" w:rsidRPr="00517600">
        <w:rPr>
          <w:sz w:val="22"/>
          <w:szCs w:val="22"/>
          <w:u w:val="single"/>
          <w:shd w:val="clear" w:color="auto" w:fill="FFFF00"/>
          <w:lang w:val="en-US"/>
        </w:rPr>
        <w:t>L</w:t>
      </w:r>
      <w:r w:rsidR="002756CA" w:rsidRPr="007E53AA">
        <w:rPr>
          <w:sz w:val="22"/>
          <w:szCs w:val="22"/>
          <w:u w:val="single"/>
          <w:shd w:val="clear" w:color="auto" w:fill="FFFF00"/>
          <w:lang w:val="en-US"/>
        </w:rPr>
        <w:t>ucrări</w:t>
      </w:r>
      <w:r w:rsidR="002756CA" w:rsidRPr="00517600">
        <w:rPr>
          <w:sz w:val="22"/>
          <w:szCs w:val="22"/>
          <w:u w:val="single"/>
          <w:shd w:val="clear" w:color="auto" w:fill="FFFF00"/>
          <w:lang w:val="en-US"/>
        </w:rPr>
        <w:t>lor</w:t>
      </w:r>
      <w:r w:rsidR="002756CA" w:rsidRPr="007E53AA">
        <w:rPr>
          <w:sz w:val="22"/>
          <w:szCs w:val="22"/>
          <w:u w:val="single"/>
          <w:shd w:val="clear" w:color="auto" w:fill="FFFF00"/>
          <w:lang w:val="en-US"/>
        </w:rPr>
        <w:t xml:space="preserve"> de reparație</w:t>
      </w:r>
      <w:r w:rsidR="002756CA" w:rsidRPr="00517600">
        <w:rPr>
          <w:sz w:val="22"/>
          <w:szCs w:val="22"/>
          <w:u w:val="single"/>
          <w:shd w:val="clear" w:color="auto" w:fill="FFFF00"/>
          <w:lang w:val="ro-MO"/>
        </w:rPr>
        <w:t xml:space="preserve"> </w:t>
      </w:r>
      <w:r w:rsidR="002756CA">
        <w:rPr>
          <w:sz w:val="22"/>
          <w:szCs w:val="22"/>
          <w:u w:val="single"/>
          <w:shd w:val="clear" w:color="auto" w:fill="FFFF00"/>
          <w:lang w:val="ro-MO"/>
        </w:rPr>
        <w:t xml:space="preserve">capitală </w:t>
      </w:r>
      <w:r w:rsidR="002756CA" w:rsidRPr="00517600">
        <w:rPr>
          <w:sz w:val="22"/>
          <w:szCs w:val="22"/>
          <w:u w:val="single"/>
          <w:shd w:val="clear" w:color="auto" w:fill="FFFF00"/>
          <w:lang w:val="ro-MO"/>
        </w:rPr>
        <w:t xml:space="preserve">a încăperilor </w:t>
      </w:r>
      <w:r w:rsidR="002756CA">
        <w:rPr>
          <w:sz w:val="22"/>
          <w:szCs w:val="22"/>
          <w:u w:val="single"/>
          <w:shd w:val="clear" w:color="auto" w:fill="FFFF00"/>
          <w:lang w:val="ro-MO"/>
        </w:rPr>
        <w:t>de Laborato</w:t>
      </w:r>
      <w:r w:rsidR="002756CA" w:rsidRPr="00517600">
        <w:rPr>
          <w:sz w:val="22"/>
          <w:szCs w:val="22"/>
          <w:u w:val="single"/>
          <w:shd w:val="clear" w:color="auto" w:fill="FFFF00"/>
          <w:lang w:val="ro-MO"/>
        </w:rPr>
        <w:t>r „Covid 19” în cadrul Centr</w:t>
      </w:r>
      <w:r w:rsidR="002756CA">
        <w:rPr>
          <w:sz w:val="22"/>
          <w:szCs w:val="22"/>
          <w:u w:val="single"/>
          <w:shd w:val="clear" w:color="auto" w:fill="FFFF00"/>
          <w:lang w:val="ro-MO"/>
        </w:rPr>
        <w:t>ului de Sănătate Publică Căușeni</w:t>
      </w:r>
    </w:p>
    <w:p w:rsidR="00233538" w:rsidRPr="00B57A48" w:rsidRDefault="00233538" w:rsidP="000F1824">
      <w:pPr>
        <w:ind w:firstLine="709"/>
        <w:rPr>
          <w:i/>
          <w:sz w:val="16"/>
          <w:szCs w:val="16"/>
        </w:rPr>
      </w:pPr>
      <w:r w:rsidRPr="00B57A48">
        <w:rPr>
          <w:i/>
          <w:sz w:val="16"/>
          <w:szCs w:val="16"/>
        </w:rPr>
        <w:t>(denumirea, adresa)</w:t>
      </w:r>
    </w:p>
    <w:p w:rsidR="00300761" w:rsidRPr="00ED3247" w:rsidRDefault="00300761" w:rsidP="00300761">
      <w:pPr>
        <w:ind w:firstLine="709"/>
        <w:jc w:val="center"/>
        <w:rPr>
          <w:rFonts w:asciiTheme="majorHAnsi" w:hAnsiTheme="majorHAnsi" w:cstheme="majorHAnsi"/>
        </w:rPr>
      </w:pPr>
    </w:p>
    <w:p w:rsidR="00233538" w:rsidRPr="00ED3247" w:rsidRDefault="00300761" w:rsidP="000F1824">
      <w:pPr>
        <w:jc w:val="both"/>
        <w:rPr>
          <w:rFonts w:asciiTheme="majorHAnsi" w:hAnsiTheme="majorHAnsi" w:cstheme="majorHAnsi"/>
        </w:rPr>
      </w:pPr>
      <w:r>
        <w:rPr>
          <w:rFonts w:asciiTheme="majorHAnsi" w:hAnsiTheme="majorHAnsi" w:cstheme="majorHAnsi"/>
        </w:rPr>
        <w:t>Autoritatea contractantă_</w:t>
      </w:r>
      <w:r w:rsidRPr="00AA7444">
        <w:rPr>
          <w:rFonts w:asciiTheme="majorHAnsi" w:hAnsiTheme="majorHAnsi" w:cstheme="majorHAnsi"/>
          <w:highlight w:val="yellow"/>
          <w:u w:val="single"/>
        </w:rPr>
        <w:t>Agenția Națională pentru Sănătate Publică, mun. Chișinău, str. Gh. Asachi, nr. 67A</w:t>
      </w:r>
    </w:p>
    <w:p w:rsidR="00233538" w:rsidRPr="00B57A48" w:rsidRDefault="00233538" w:rsidP="000F1824">
      <w:pPr>
        <w:ind w:firstLine="709"/>
        <w:rPr>
          <w:i/>
          <w:sz w:val="16"/>
          <w:szCs w:val="16"/>
        </w:rPr>
      </w:pPr>
      <w:r w:rsidRPr="00B57A48">
        <w:rPr>
          <w:i/>
          <w:sz w:val="16"/>
          <w:szCs w:val="16"/>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lastRenderedPageBreak/>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28039E" w:rsidRDefault="0028039E" w:rsidP="0028039E">
      <w:pPr>
        <w:jc w:val="both"/>
        <w:rPr>
          <w:rFonts w:asciiTheme="majorHAnsi" w:hAnsiTheme="majorHAnsi" w:cstheme="majorHAnsi"/>
        </w:rPr>
      </w:pPr>
      <w:r>
        <w:rPr>
          <w:rFonts w:asciiTheme="majorHAnsi" w:hAnsiTheme="majorHAnsi" w:cstheme="majorHAnsi"/>
          <w:b/>
          <w:bCs/>
        </w:rPr>
        <w:t xml:space="preserve">Autoritatea contractantă </w:t>
      </w:r>
      <w:r w:rsidRPr="0028039E">
        <w:rPr>
          <w:rFonts w:asciiTheme="majorHAnsi" w:hAnsiTheme="majorHAnsi" w:cstheme="majorHAnsi"/>
          <w:u w:val="single"/>
        </w:rPr>
        <w:t>Agenția Națională pentru Sănătate Publică</w:t>
      </w:r>
      <w:r w:rsidR="00233538" w:rsidRPr="00ED3247">
        <w:rPr>
          <w:rFonts w:asciiTheme="majorHAnsi" w:hAnsiTheme="majorHAnsi" w:cstheme="majorHAnsi"/>
        </w:rPr>
        <w:t>             </w:t>
      </w:r>
    </w:p>
    <w:p w:rsidR="0028039E" w:rsidRDefault="0028039E" w:rsidP="0028039E">
      <w:pPr>
        <w:jc w:val="both"/>
        <w:rPr>
          <w:rFonts w:asciiTheme="majorHAnsi" w:hAnsiTheme="majorHAnsi" w:cstheme="majorHAnsi"/>
        </w:rPr>
      </w:pPr>
    </w:p>
    <w:p w:rsidR="00E71F7B" w:rsidRDefault="00233538" w:rsidP="0028039E">
      <w:pPr>
        <w:jc w:val="both"/>
        <w:rPr>
          <w:rFonts w:asciiTheme="majorHAnsi" w:hAnsiTheme="majorHAnsi" w:cstheme="majorHAnsi"/>
          <w:b/>
        </w:rPr>
      </w:pP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0F1824" w:rsidRDefault="00E71F7B" w:rsidP="00E71F7B">
      <w:pPr>
        <w:pStyle w:val="a7"/>
        <w:tabs>
          <w:tab w:val="left" w:pos="567"/>
        </w:tabs>
        <w:spacing w:line="360" w:lineRule="auto"/>
        <w:rPr>
          <w:sz w:val="16"/>
          <w:szCs w:val="16"/>
        </w:rPr>
      </w:pPr>
      <w:r w:rsidRPr="000F1824">
        <w:rPr>
          <w:sz w:val="16"/>
          <w:szCs w:val="16"/>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005FDA">
          <w:footerReference w:type="first" r:id="rId10"/>
          <w:pgSz w:w="11906" w:h="16838" w:code="9"/>
          <w:pgMar w:top="907"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645444" w:rsidRDefault="00806E2B" w:rsidP="00645444">
      <w:pPr>
        <w:ind w:right="-1"/>
        <w:rPr>
          <w:rFonts w:asciiTheme="majorHAnsi" w:hAnsiTheme="majorHAnsi" w:cstheme="majorHAnsi"/>
          <w:i/>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A20ACF" w:rsidRPr="00ED3247" w:rsidRDefault="00A20ACF" w:rsidP="00E95269">
            <w:pPr>
              <w:pStyle w:val="1"/>
              <w:numPr>
                <w:ilvl w:val="0"/>
                <w:numId w:val="0"/>
              </w:numPr>
              <w:ind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AA7444" w:rsidP="00460653">
                  <w:pPr>
                    <w:pStyle w:val="ab"/>
                    <w:ind w:left="1134"/>
                    <w:rPr>
                      <w:b w:val="0"/>
                      <w:lang w:val="ro-RO"/>
                    </w:rPr>
                  </w:pPr>
                  <w:r>
                    <w:rPr>
                      <w:noProof/>
                      <w:lang w:val="ru-RU"/>
                    </w:rPr>
                    <w:lastRenderedPageBreak/>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C0B1A" w:rsidRDefault="00CC0B1A" w:rsidP="00460653">
                                        <w:r w:rsidRPr="00507C02">
                                          <w:rPr>
                                            <w:rFonts w:asciiTheme="minorHAnsi" w:eastAsiaTheme="minorEastAsia" w:hAnsiTheme="minorHAnsi" w:cstheme="minorBidi"/>
                                            <w:sz w:val="22"/>
                                            <w:szCs w:val="22"/>
                                            <w:lang w:val="ru-RU"/>
                                          </w:rPr>
                                          <w:object w:dxaOrig="589" w:dyaOrig="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5pt;height:36.8pt" o:ole="" fillcolor="window">
                                              <v:imagedata r:id="rId11" o:title=""/>
                                            </v:shape>
                                            <o:OLEObject Type="Embed" ProgID="Word.Picture.8" ShapeID="_x0000_i1026" DrawAspect="Content" ObjectID="_1687772304"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CC0B1A" w:rsidRDefault="00CC0B1A" w:rsidP="00460653">
                                  <w:r w:rsidRPr="00507C02">
                                    <w:rPr>
                                      <w:rFonts w:asciiTheme="minorHAnsi" w:eastAsiaTheme="minorEastAsia" w:hAnsiTheme="minorHAnsi" w:cstheme="minorBidi"/>
                                      <w:sz w:val="22"/>
                                      <w:szCs w:val="22"/>
                                      <w:lang w:val="ru-RU"/>
                                    </w:rPr>
                                    <w:object w:dxaOrig="4320" w:dyaOrig="4320">
                                      <v:shape id="_x0000_i1026" type="#_x0000_t75" style="width:29.45pt;height:36.65pt" fillcolor="window">
                                        <v:imagedata r:id="rId13" o:title=""/>
                                      </v:shape>
                                      <o:OLEObject Type="Embed" ProgID="Word.Picture.8" ShapeID="_x0000_i1026" DrawAspect="Content" ObjectID="_1685216422" r:id="rId14"/>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r w:rsidR="00E95269">
              <w:rPr>
                <w:b/>
              </w:rPr>
              <w:t>cererea ofertelor de prețuri</w:t>
            </w:r>
            <w:r w:rsidRPr="0030652C">
              <w:rPr>
                <w:b/>
              </w:rPr>
              <w:t xml:space="preserve">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AA7444" w:rsidP="00AA7444">
            <w:pPr>
              <w:tabs>
                <w:tab w:val="center" w:pos="-6663"/>
                <w:tab w:val="left" w:pos="567"/>
                <w:tab w:val="right" w:pos="10206"/>
              </w:tabs>
              <w:jc w:val="both"/>
            </w:pPr>
            <w:r>
              <w:t>“</w:t>
            </w:r>
            <w:r w:rsidR="00460653" w:rsidRPr="0030652C">
              <w:t>___”_________20</w:t>
            </w:r>
            <w:r>
              <w:t>21</w:t>
            </w:r>
            <w:r w:rsidR="00460653" w:rsidRPr="0030652C">
              <w:tab/>
            </w:r>
            <w:r w:rsidRPr="00AA7444">
              <w:rPr>
                <w:u w:val="single"/>
              </w:rPr>
              <w:t>mun. Chișinău</w:t>
            </w:r>
            <w:r w:rsidR="00460653" w:rsidRPr="0030652C">
              <w:t>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E95269" w:rsidRDefault="00E95269" w:rsidP="00E95269">
            <w:pPr>
              <w:pStyle w:val="af2"/>
              <w:tabs>
                <w:tab w:val="left" w:pos="567"/>
                <w:tab w:val="right" w:pos="9531"/>
              </w:tabs>
              <w:ind w:firstLine="0"/>
              <w:rPr>
                <w:lang w:val="ro-RO"/>
              </w:rPr>
            </w:pPr>
            <w:r>
              <w:rPr>
                <w:lang w:val="ro-RO"/>
              </w:rPr>
              <w:t xml:space="preserve">Prezentul contract este încheiat în urma procedurii de achiziție </w:t>
            </w:r>
            <w:r w:rsidR="00ED7570">
              <w:rPr>
                <w:lang w:val="ro-RO"/>
              </w:rPr>
              <w:t>nr.</w:t>
            </w:r>
            <w:r w:rsidR="002C0FAD">
              <w:rPr>
                <w:lang w:val="ro-RO"/>
              </w:rPr>
              <w:t>________________________________________________</w:t>
            </w:r>
            <w:r>
              <w:rPr>
                <w:lang w:val="ro-RO"/>
              </w:rPr>
              <w:t xml:space="preserve">, între </w:t>
            </w:r>
            <w:proofErr w:type="spellStart"/>
            <w:r w:rsidRPr="002756CA">
              <w:rPr>
                <w:lang w:val="en-US"/>
              </w:rPr>
              <w:t>Agenția</w:t>
            </w:r>
            <w:proofErr w:type="spellEnd"/>
            <w:r w:rsidRPr="002756CA">
              <w:rPr>
                <w:lang w:val="en-US"/>
              </w:rPr>
              <w:t xml:space="preserve"> </w:t>
            </w:r>
            <w:proofErr w:type="spellStart"/>
            <w:r w:rsidRPr="002756CA">
              <w:rPr>
                <w:lang w:val="en-US"/>
              </w:rPr>
              <w:t>Națională</w:t>
            </w:r>
            <w:proofErr w:type="spellEnd"/>
            <w:r w:rsidRPr="002756CA">
              <w:rPr>
                <w:lang w:val="en-US"/>
              </w:rPr>
              <w:t xml:space="preserve"> </w:t>
            </w:r>
            <w:proofErr w:type="spellStart"/>
            <w:r w:rsidRPr="002756CA">
              <w:rPr>
                <w:lang w:val="en-US"/>
              </w:rPr>
              <w:t>pentru</w:t>
            </w:r>
            <w:proofErr w:type="spellEnd"/>
            <w:r w:rsidRPr="002756CA">
              <w:rPr>
                <w:lang w:val="en-US"/>
              </w:rPr>
              <w:t xml:space="preserve"> </w:t>
            </w:r>
            <w:proofErr w:type="spellStart"/>
            <w:r w:rsidRPr="002756CA">
              <w:rPr>
                <w:lang w:val="en-US"/>
              </w:rPr>
              <w:t>Sănătate</w:t>
            </w:r>
            <w:proofErr w:type="spellEnd"/>
            <w:r w:rsidRPr="002756CA">
              <w:rPr>
                <w:lang w:val="en-US"/>
              </w:rPr>
              <w:t xml:space="preserve"> </w:t>
            </w:r>
            <w:proofErr w:type="spellStart"/>
            <w:r w:rsidRPr="002756CA">
              <w:rPr>
                <w:lang w:val="en-US"/>
              </w:rPr>
              <w:t>Publică</w:t>
            </w:r>
            <w:proofErr w:type="spellEnd"/>
            <w:r w:rsidRPr="002C0FAD">
              <w:rPr>
                <w:lang w:val="ro-RO"/>
              </w:rPr>
              <w:t>, cu sediul în</w:t>
            </w:r>
          </w:p>
          <w:p w:rsidR="00E95269" w:rsidRPr="001C2101" w:rsidRDefault="00E95269" w:rsidP="00E95269">
            <w:pPr>
              <w:tabs>
                <w:tab w:val="left" w:pos="567"/>
                <w:tab w:val="right" w:pos="10205"/>
              </w:tabs>
              <w:jc w:val="both"/>
              <w:rPr>
                <w:sz w:val="16"/>
                <w:szCs w:val="16"/>
              </w:rPr>
            </w:pPr>
            <w:r w:rsidRPr="001C2101">
              <w:rPr>
                <w:sz w:val="16"/>
                <w:szCs w:val="16"/>
              </w:rPr>
              <w:t xml:space="preserve">                                                                                        (denumirea autorităţii contractante) </w:t>
            </w:r>
          </w:p>
          <w:p w:rsidR="00E95269" w:rsidRDefault="00E95269" w:rsidP="00E95269">
            <w:pPr>
              <w:tabs>
                <w:tab w:val="left" w:pos="567"/>
                <w:tab w:val="right" w:pos="9531"/>
              </w:tabs>
              <w:jc w:val="both"/>
            </w:pPr>
            <w:r>
              <w:t>mun. Chișinău, str. Gh. Asachi,</w:t>
            </w:r>
            <w:r w:rsidR="001C2101">
              <w:t xml:space="preserve"> nr. 67A, telefon: 022-574-519</w:t>
            </w:r>
            <w:r>
              <w:t>, autentificat prin</w:t>
            </w:r>
          </w:p>
          <w:p w:rsidR="00E95269" w:rsidRPr="000F1824" w:rsidRDefault="00E95269" w:rsidP="00E95269">
            <w:pPr>
              <w:pStyle w:val="cn"/>
              <w:tabs>
                <w:tab w:val="left" w:pos="567"/>
              </w:tabs>
              <w:jc w:val="both"/>
              <w:rPr>
                <w:sz w:val="16"/>
                <w:szCs w:val="16"/>
                <w:lang w:val="ro-RO"/>
              </w:rPr>
            </w:pPr>
            <w:r w:rsidRPr="000F1824">
              <w:rPr>
                <w:sz w:val="16"/>
                <w:szCs w:val="16"/>
                <w:lang w:val="ro-RO"/>
              </w:rPr>
              <w:t xml:space="preserve">                         (localitatea) </w:t>
            </w:r>
          </w:p>
          <w:p w:rsidR="00E95269" w:rsidRPr="002756CA" w:rsidRDefault="00E95269" w:rsidP="00AA7444">
            <w:pPr>
              <w:pStyle w:val="af2"/>
              <w:tabs>
                <w:tab w:val="left" w:pos="567"/>
                <w:tab w:val="right" w:pos="9531"/>
              </w:tabs>
              <w:ind w:firstLine="0"/>
              <w:rPr>
                <w:lang w:val="en-US"/>
              </w:rPr>
            </w:pPr>
            <w:r>
              <w:rPr>
                <w:lang w:val="ro-RO"/>
              </w:rPr>
              <w:t xml:space="preserve">cod unic de înregistrare nr. </w:t>
            </w:r>
            <w:r w:rsidRPr="002C0FAD">
              <w:rPr>
                <w:color w:val="333333"/>
                <w:shd w:val="clear" w:color="auto" w:fill="FFFFFF"/>
                <w:lang w:val="en-US"/>
              </w:rPr>
              <w:t>1018601000021</w:t>
            </w:r>
            <w:r w:rsidRPr="002756CA">
              <w:rPr>
                <w:color w:val="333333"/>
                <w:shd w:val="clear" w:color="auto" w:fill="FFFFFF"/>
                <w:lang w:val="en-US"/>
              </w:rPr>
              <w:t>,</w:t>
            </w:r>
            <w:r w:rsidRPr="002756CA">
              <w:rPr>
                <w:rFonts w:asciiTheme="minorHAnsi" w:hAnsiTheme="minorHAnsi" w:cs="Helvetica"/>
                <w:color w:val="333333"/>
                <w:sz w:val="23"/>
                <w:szCs w:val="23"/>
                <w:shd w:val="clear" w:color="auto" w:fill="FFFFFF"/>
                <w:lang w:val="en-US"/>
              </w:rPr>
              <w:t xml:space="preserve"> </w:t>
            </w:r>
            <w:r w:rsidR="000F1824">
              <w:rPr>
                <w:lang w:val="ro-RO"/>
              </w:rPr>
              <w:t>reprezentat prin d</w:t>
            </w:r>
            <w:r>
              <w:rPr>
                <w:lang w:val="ro-RO"/>
              </w:rPr>
              <w:t xml:space="preserve">irector </w:t>
            </w:r>
            <w:r w:rsidR="00AA7444">
              <w:rPr>
                <w:lang w:val="ro-RO"/>
              </w:rPr>
              <w:t>interimar Vasile GUȘTIUC</w:t>
            </w:r>
            <w:r>
              <w:rPr>
                <w:lang w:val="ro-RO"/>
              </w:rPr>
              <w:t xml:space="preserve">, care acționează în baza Regulamentului, aprobat prin HG nr. 1090 din 18.12.2017, </w:t>
            </w:r>
            <w:proofErr w:type="spellStart"/>
            <w:r w:rsidRPr="002C0FAD">
              <w:rPr>
                <w:lang w:val="en-US"/>
              </w:rPr>
              <w:t>în</w:t>
            </w:r>
            <w:proofErr w:type="spellEnd"/>
            <w:r w:rsidRPr="002C0FAD">
              <w:rPr>
                <w:lang w:val="en-US"/>
              </w:rPr>
              <w:t xml:space="preserve"> </w:t>
            </w:r>
            <w:proofErr w:type="spellStart"/>
            <w:r w:rsidRPr="002C0FAD">
              <w:rPr>
                <w:lang w:val="en-US"/>
              </w:rPr>
              <w:t>calitate</w:t>
            </w:r>
            <w:proofErr w:type="spellEnd"/>
            <w:r w:rsidRPr="002756CA">
              <w:rPr>
                <w:lang w:val="en-US"/>
              </w:rPr>
              <w:t xml:space="preserve"> </w:t>
            </w:r>
            <w:r w:rsidRPr="002C0FAD">
              <w:rPr>
                <w:lang w:val="en-US"/>
              </w:rPr>
              <w:t>de</w:t>
            </w:r>
          </w:p>
          <w:p w:rsidR="00E95269" w:rsidRPr="001C2101" w:rsidRDefault="00E95269" w:rsidP="00E95269">
            <w:pPr>
              <w:pStyle w:val="af2"/>
              <w:tabs>
                <w:tab w:val="left" w:pos="567"/>
              </w:tabs>
              <w:ind w:firstLine="0"/>
              <w:rPr>
                <w:sz w:val="16"/>
                <w:szCs w:val="16"/>
                <w:lang w:val="ro-RO"/>
              </w:rPr>
            </w:pPr>
            <w:r w:rsidRPr="001C2101">
              <w:rPr>
                <w:sz w:val="16"/>
                <w:szCs w:val="16"/>
                <w:lang w:val="ro-RO"/>
              </w:rPr>
              <w:t xml:space="preserve">                                                                                       (numele, prenumele şi</w:t>
            </w:r>
            <w:r w:rsidR="002C0FAD">
              <w:rPr>
                <w:sz w:val="16"/>
                <w:szCs w:val="16"/>
                <w:lang w:val="ro-RO"/>
              </w:rPr>
              <w:t xml:space="preserve"> </w:t>
            </w:r>
            <w:r w:rsidRPr="001C2101">
              <w:rPr>
                <w:sz w:val="16"/>
                <w:szCs w:val="16"/>
                <w:lang w:val="ro-RO"/>
              </w:rPr>
              <w:t xml:space="preserve">funcţia conducătorului) </w:t>
            </w:r>
          </w:p>
          <w:p w:rsidR="00460653" w:rsidRPr="0030652C" w:rsidRDefault="00E95269" w:rsidP="00E95269">
            <w:pPr>
              <w:tabs>
                <w:tab w:val="left" w:pos="567"/>
                <w:tab w:val="right" w:pos="9531"/>
              </w:tabs>
              <w:jc w:val="both"/>
            </w:pPr>
            <w:r>
              <w:t>Beneficiar</w:t>
            </w:r>
            <w:r w:rsidR="00460653" w:rsidRPr="0030652C">
              <w:t xml:space="preserve">, pe de o parte, şi </w:t>
            </w:r>
            <w:r w:rsidR="00460653" w:rsidRPr="0030652C">
              <w:tab/>
              <w:t xml:space="preserve">______________________________________________, </w:t>
            </w:r>
          </w:p>
          <w:p w:rsidR="00460653" w:rsidRPr="001C2101" w:rsidRDefault="00460653" w:rsidP="00460653">
            <w:pPr>
              <w:tabs>
                <w:tab w:val="left" w:pos="567"/>
                <w:tab w:val="right" w:pos="10205"/>
              </w:tabs>
              <w:jc w:val="both"/>
              <w:rPr>
                <w:sz w:val="16"/>
                <w:szCs w:val="16"/>
              </w:rPr>
            </w:pPr>
            <w:r w:rsidRPr="001C2101">
              <w:rPr>
                <w:sz w:val="16"/>
                <w:szCs w:val="16"/>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w:t>
            </w:r>
            <w:r w:rsidR="002C0FAD">
              <w:rPr>
                <w:sz w:val="20"/>
                <w:szCs w:val="20"/>
                <w:lang w:val="ro-RO"/>
              </w:rPr>
              <w:t xml:space="preserve"> </w:t>
            </w:r>
            <w:r w:rsidRPr="0030652C">
              <w:rPr>
                <w:sz w:val="20"/>
                <w:szCs w:val="20"/>
                <w:lang w:val="ro-RO"/>
              </w:rPr>
              <w:t xml:space="preserve">funcţia conducătorului) </w:t>
            </w:r>
          </w:p>
          <w:p w:rsidR="00460653" w:rsidRPr="0030652C" w:rsidRDefault="00460653" w:rsidP="00460653">
            <w:pPr>
              <w:pStyle w:val="af2"/>
              <w:tabs>
                <w:tab w:val="left" w:pos="567"/>
              </w:tabs>
              <w:ind w:firstLine="0"/>
              <w:rPr>
                <w:sz w:val="20"/>
                <w:szCs w:val="20"/>
                <w:lang w:val="ro-RO"/>
              </w:rPr>
            </w:pPr>
          </w:p>
          <w:p w:rsidR="001A5517" w:rsidRDefault="00460653" w:rsidP="00C10D21">
            <w:pPr>
              <w:pStyle w:val="a"/>
              <w:numPr>
                <w:ilvl w:val="0"/>
                <w:numId w:val="0"/>
              </w:numPr>
              <w:tabs>
                <w:tab w:val="clear" w:pos="1134"/>
                <w:tab w:val="left" w:pos="3705"/>
              </w:tabs>
              <w:spacing w:after="200" w:line="276" w:lineRule="auto"/>
              <w:ind w:left="360"/>
              <w:contextualSpacing/>
              <w:rPr>
                <w:lang w:val="ro-RO"/>
              </w:rPr>
            </w:pPr>
            <w:r w:rsidRPr="0030652C">
              <w:rPr>
                <w:lang w:val="ro-RO"/>
              </w:rPr>
              <w:t>de</w:t>
            </w:r>
            <w:r w:rsidR="00C10D21">
              <w:rPr>
                <w:lang w:val="ro-RO"/>
              </w:rPr>
              <w:t xml:space="preserve"> Antreprenor, pe de altă parte.</w:t>
            </w:r>
          </w:p>
          <w:p w:rsidR="00C10D21" w:rsidRPr="00C10D21" w:rsidRDefault="00C10D21" w:rsidP="00C10D21">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E95269" w:rsidRDefault="00E95269" w:rsidP="00E95269">
            <w:pPr>
              <w:jc w:val="both"/>
              <w:rPr>
                <w:rFonts w:asciiTheme="majorHAnsi" w:hAnsiTheme="majorHAnsi" w:cstheme="majorHAnsi"/>
              </w:rPr>
            </w:pPr>
            <w:r>
              <w:t xml:space="preserve">1.1. </w:t>
            </w:r>
            <w:r w:rsidR="00460653" w:rsidRPr="0030652C">
              <w:t xml:space="preserve">Antreprenorul general se obligă să execute </w:t>
            </w:r>
            <w:r w:rsidR="002756CA" w:rsidRPr="002756CA">
              <w:rPr>
                <w:i/>
              </w:rPr>
              <w:t>Lucrărilor de reparație capitală a încăperilor de Laborator „Covid 19” în cadrul Centrului de Să</w:t>
            </w:r>
            <w:r w:rsidR="002756CA">
              <w:rPr>
                <w:i/>
              </w:rPr>
              <w:t>nătate Publică Căușeni_</w:t>
            </w:r>
            <w:r w:rsidR="00460653" w:rsidRPr="00E95269">
              <w:t>în conformitate cu prevederile proiectului tehnic, cu det</w:t>
            </w:r>
            <w:r>
              <w:t xml:space="preserve">aliile de execuţie, precum şi a </w:t>
            </w:r>
            <w:r w:rsidR="00460653" w:rsidRPr="00E95269">
              <w:t>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AA7444" w:rsidRDefault="00460653" w:rsidP="00AA7444">
            <w:pPr>
              <w:pStyle w:val="af2"/>
              <w:numPr>
                <w:ilvl w:val="1"/>
                <w:numId w:val="33"/>
              </w:numPr>
              <w:tabs>
                <w:tab w:val="left" w:pos="567"/>
              </w:tabs>
              <w:spacing w:line="276" w:lineRule="auto"/>
              <w:rPr>
                <w:lang w:val="ro-RO"/>
              </w:rPr>
            </w:pPr>
            <w:r w:rsidRPr="0030652C">
              <w:rPr>
                <w:lang w:val="ro-RO"/>
              </w:rPr>
              <w:t>Durata de execuţie a lucrărilor contractate este de</w:t>
            </w:r>
            <w:r w:rsidR="00E95269">
              <w:rPr>
                <w:lang w:val="ro-RO"/>
              </w:rPr>
              <w:t xml:space="preserve">: </w:t>
            </w:r>
            <w:r w:rsidR="00AA7444">
              <w:rPr>
                <w:lang w:val="ro-RO"/>
              </w:rPr>
              <w:t>45 zile de la semnarea contractului</w:t>
            </w:r>
            <w:r w:rsidR="002C0FAD" w:rsidRPr="00AA7444">
              <w:rPr>
                <w:lang w:val="ro-RO"/>
              </w:rPr>
              <w:t xml:space="preserve">, </w:t>
            </w:r>
            <w:r w:rsidRPr="00AA7444">
              <w:rPr>
                <w:lang w:val="ro-RO"/>
              </w:rPr>
              <w:t>după primirea ordinului de începere a execuţiei</w:t>
            </w:r>
            <w:r w:rsidR="009E6312" w:rsidRPr="00AA7444">
              <w:rPr>
                <w:lang w:val="ro-RO"/>
              </w:rPr>
              <w:t xml:space="preserve"> </w:t>
            </w:r>
            <w:r w:rsidRPr="00AA7444">
              <w:rPr>
                <w:lang w:val="ro-RO"/>
              </w:rPr>
              <w:t>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w:t>
            </w:r>
            <w:r w:rsidRPr="0030652C">
              <w:rPr>
                <w:lang w:val="ro-RO"/>
              </w:rPr>
              <w:lastRenderedPageBreak/>
              <w:t xml:space="preserve">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Default="00460653" w:rsidP="00C10D21">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w:t>
            </w:r>
            <w:r w:rsidR="002C0FAD">
              <w:rPr>
                <w:lang w:val="ro-RO"/>
              </w:rPr>
              <w:t xml:space="preserve"> </w:t>
            </w:r>
            <w:r w:rsidRPr="0030652C">
              <w:rPr>
                <w:lang w:val="ro-RO"/>
              </w:rPr>
              <w:t>şi a constatărilor efectuate pe teren, Beneficiarul va aprecia dacă sînt întrunite condiţiile pentru anunţarea comisiei de recepţie. În cazul în care se constată că sînt lipsuri şi</w:t>
            </w:r>
            <w:r w:rsidR="002C0FAD">
              <w:rPr>
                <w:lang w:val="ro-RO"/>
              </w:rPr>
              <w:t xml:space="preserve"> </w:t>
            </w:r>
            <w:r w:rsidRPr="0030652C">
              <w:rPr>
                <w:lang w:val="ro-RO"/>
              </w:rPr>
              <w:t>deficienţe acestea vor fi aduse la cunoştinţă</w:t>
            </w:r>
            <w:r w:rsidR="002C0FAD">
              <w:rPr>
                <w:lang w:val="ro-RO"/>
              </w:rPr>
              <w:t xml:space="preserve"> </w:t>
            </w:r>
            <w:r w:rsidRPr="0030652C">
              <w:rPr>
                <w:lang w:val="ro-RO"/>
              </w:rPr>
              <w:t>şi remediate din contul Antreprenorului general, stabilindu-se termenele necesare pentru finalizare sau remediere. După constatarea lichidării tuturor lipsurilor şi</w:t>
            </w:r>
            <w:r w:rsidR="002C0FAD">
              <w:rPr>
                <w:lang w:val="ro-RO"/>
              </w:rPr>
              <w:t xml:space="preserve"> </w:t>
            </w:r>
            <w:r w:rsidRPr="0030652C">
              <w:rPr>
                <w:lang w:val="ro-RO"/>
              </w:rPr>
              <w:t>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w:t>
            </w:r>
            <w:r w:rsidR="002C0FAD">
              <w:rPr>
                <w:lang w:val="ro-RO"/>
              </w:rPr>
              <w:t xml:space="preserve"> </w:t>
            </w:r>
            <w:r w:rsidRPr="0030652C">
              <w:rPr>
                <w:lang w:val="ro-RO"/>
              </w:rPr>
              <w:t>funcţional.</w:t>
            </w:r>
          </w:p>
          <w:p w:rsidR="007A2F41" w:rsidRDefault="007A2F41" w:rsidP="00462D5D"/>
          <w:p w:rsidR="00462D5D" w:rsidRPr="00462D5D" w:rsidRDefault="00462D5D" w:rsidP="00462D5D"/>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D94612">
              <w:rPr>
                <w:sz w:val="20"/>
                <w:szCs w:val="20"/>
              </w:rPr>
              <w:t xml:space="preserve">                </w:t>
            </w:r>
            <w:r w:rsidR="007A2F41" w:rsidRPr="00771F1A">
              <w:rPr>
                <w:i/>
                <w:sz w:val="16"/>
                <w:szCs w:val="16"/>
              </w:rPr>
              <w:t xml:space="preserve">(suma cu cifre şi litere)  </w:t>
            </w:r>
            <w:r w:rsidR="00E0106C">
              <w:rPr>
                <w:i/>
                <w:sz w:val="16"/>
                <w:szCs w:val="16"/>
              </w:rPr>
              <w:t xml:space="preserve">                                                                                     </w:t>
            </w:r>
            <w:r w:rsidR="007A2F41" w:rsidRPr="00771F1A">
              <w:rPr>
                <w:i/>
                <w:sz w:val="16"/>
                <w:szCs w:val="16"/>
              </w:rPr>
              <w:t xml:space="preserv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lastRenderedPageBreak/>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Lucrările nu vor fi considerate finalizate pînă</w:t>
            </w:r>
            <w:r w:rsidR="002C0FAD">
              <w:rPr>
                <w:lang w:val="ro-RO"/>
              </w:rPr>
              <w:t xml:space="preserve"> </w:t>
            </w:r>
            <w:r w:rsidRPr="00A946E0">
              <w:rPr>
                <w:lang w:val="ro-RO"/>
              </w:rPr>
              <w:t xml:space="preserve">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w:t>
            </w:r>
            <w:r w:rsidR="002C0FAD">
              <w:rPr>
                <w:lang w:val="ro-RO"/>
              </w:rPr>
              <w:t xml:space="preserve"> </w:t>
            </w:r>
            <w:r w:rsidRPr="0030652C">
              <w:rPr>
                <w:lang w:val="ro-RO"/>
              </w:rPr>
              <w:t>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460653" w:rsidRPr="0030652C" w:rsidRDefault="00460653" w:rsidP="00C10D21">
            <w:pPr>
              <w:pStyle w:val="af2"/>
              <w:tabs>
                <w:tab w:val="left" w:pos="142"/>
                <w:tab w:val="left" w:pos="284"/>
              </w:tabs>
              <w:spacing w:line="276" w:lineRule="auto"/>
              <w:ind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Antreprenorul general are obligaţia să execute, să finalizeze lucrarea în termenele stabilite în contract, pe proprie răspundere. Pentru aceasta el este obligat să respecte proiectul, documentaţia de execuţie</w:t>
            </w:r>
            <w:r w:rsidR="002C0FAD">
              <w:rPr>
                <w:lang w:val="ro-RO"/>
              </w:rPr>
              <w:t xml:space="preserve"> </w:t>
            </w:r>
            <w:r w:rsidRPr="0030652C">
              <w:rPr>
                <w:lang w:val="ro-RO"/>
              </w:rPr>
              <w:t xml:space="preserv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w:t>
            </w:r>
            <w:r w:rsidRPr="0030652C">
              <w:rPr>
                <w:lang w:val="ro-RO"/>
              </w:rPr>
              <w:lastRenderedPageBreak/>
              <w:t xml:space="preserve">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Desenele, calculele, verificările calculelor, caietele de măsurări (ataşamentele) şi alte documente, pe care Beneficiarul sau Antreprenorul general trebuie să le întocmească şi</w:t>
            </w:r>
            <w:r w:rsidR="002C0FAD">
              <w:rPr>
                <w:lang w:val="ro-RO"/>
              </w:rPr>
              <w:t xml:space="preserve"> </w:t>
            </w:r>
            <w:r w:rsidR="002C0FAD" w:rsidRPr="0030652C">
              <w:rPr>
                <w:lang w:val="ro-RO"/>
              </w:rPr>
              <w:t>sunt</w:t>
            </w:r>
            <w:r w:rsidRPr="0030652C">
              <w:rPr>
                <w:lang w:val="ro-RO"/>
              </w:rPr>
              <w:t xml:space="preserve">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Oferta adjudecată face parte integrantă din contract. Ea trebuie să fie corectă şi completă. Preţurile stabilite vor acoperi toate obligaţiunile din contract şi toate operaţiunile pentru terminarea şi</w:t>
            </w:r>
            <w:r w:rsidR="002C0FAD">
              <w:rPr>
                <w:lang w:val="ro-RO"/>
              </w:rPr>
              <w:t xml:space="preserve"> </w:t>
            </w:r>
            <w:r w:rsidRPr="0030652C">
              <w:rPr>
                <w:lang w:val="ro-RO"/>
              </w:rPr>
              <w:t xml:space="preserve">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Dacă Beneficiarul nu emite în timp util dispoziţii suplimentare care să conţină</w:t>
            </w:r>
            <w:r w:rsidR="002C0FAD">
              <w:rPr>
                <w:lang w:val="ro-RO"/>
              </w:rPr>
              <w:t xml:space="preserve"> </w:t>
            </w:r>
            <w:r w:rsidRPr="0030652C">
              <w:rPr>
                <w:lang w:val="ro-RO"/>
              </w:rPr>
              <w:t xml:space="preserve">instrucţiuni sau aprobări, ordine, directive, sau detalii, Antreprenorul general va notifica Beneficiarul prin scrisori, de </w:t>
            </w:r>
            <w:r w:rsidR="002C0FAD" w:rsidRPr="0030652C">
              <w:rPr>
                <w:lang w:val="ro-RO"/>
              </w:rPr>
              <w:t>câte</w:t>
            </w:r>
            <w:r w:rsidRPr="0030652C">
              <w:rPr>
                <w:lang w:val="ro-RO"/>
              </w:rPr>
              <w:t xml:space="preserve"> ori este posibil, că acestea pot să provoace </w:t>
            </w:r>
            <w:r w:rsidR="002C0FAD" w:rsidRPr="0030652C">
              <w:rPr>
                <w:lang w:val="ro-RO"/>
              </w:rPr>
              <w:t>întârzieri</w:t>
            </w:r>
            <w:r w:rsidRPr="0030652C">
              <w:rPr>
                <w:lang w:val="ro-RO"/>
              </w:rPr>
              <w:t xml:space="preserve">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Antreprenorul general va executa şi va întreţine toate lucrările, va asigura forţa de muncă, materialele, utilajele de construcţii</w:t>
            </w:r>
            <w:r w:rsidR="002C0FAD">
              <w:rPr>
                <w:lang w:val="ro-RO"/>
              </w:rPr>
              <w:t xml:space="preserve"> </w:t>
            </w:r>
            <w:r w:rsidRPr="0030652C">
              <w:rPr>
                <w:lang w:val="ro-RO"/>
              </w:rPr>
              <w:t>şi obiectele cu caracter provizoriu pentru executarea lucrărilor. Acesta îşi asumă întreaga responsabilitate pentru toate operaţiunile executate pe şantier</w:t>
            </w:r>
            <w:r w:rsidR="002C0FAD">
              <w:rPr>
                <w:lang w:val="ro-RO"/>
              </w:rPr>
              <w:t xml:space="preserve"> </w:t>
            </w:r>
            <w:r w:rsidRPr="0030652C">
              <w:rPr>
                <w:lang w:val="ro-RO"/>
              </w:rPr>
              <w:t xml:space="preserve">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Antreprenorul general, prin adjudecarea ofertei în favoarea sa, se angajează să obţină</w:t>
            </w:r>
            <w:r w:rsidR="002C0FAD">
              <w:rPr>
                <w:lang w:val="ro-RO"/>
              </w:rPr>
              <w:t xml:space="preserve"> </w:t>
            </w:r>
            <w:r w:rsidRPr="0030652C">
              <w:rPr>
                <w:lang w:val="ro-RO"/>
              </w:rPr>
              <w:t xml:space="preserve">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w:t>
            </w:r>
            <w:r w:rsidRPr="0030652C">
              <w:rPr>
                <w:lang w:val="ro-RO"/>
              </w:rPr>
              <w:lastRenderedPageBreak/>
              <w:t xml:space="preserve">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Beneficiarul are dreptul de a supraveghea desfăşurarea lucrărilor în conformitate cu prevederile contractului, prin responsabilii tehnici atestaţi. Acestora li se va asigura accesul la locul de muncă, în ateliere, depozite şi oriunde se desfăşoară</w:t>
            </w:r>
            <w:r w:rsidR="002C0FAD">
              <w:rPr>
                <w:lang w:val="ro-RO"/>
              </w:rPr>
              <w:t xml:space="preserve"> </w:t>
            </w:r>
            <w:r w:rsidRPr="0030652C">
              <w:rPr>
                <w:lang w:val="ro-RO"/>
              </w:rPr>
              <w:t>activităţi legate de realizarea obligaţiilor contractuale. La cerere, trebuie să i se pună la dispoziţie desenele şi</w:t>
            </w:r>
            <w:r w:rsidR="002C0FAD">
              <w:rPr>
                <w:lang w:val="ro-RO"/>
              </w:rPr>
              <w:t xml:space="preserve"> </w:t>
            </w:r>
            <w:r w:rsidRPr="0030652C">
              <w:rPr>
                <w:lang w:val="ro-RO"/>
              </w:rPr>
              <w:t>documentaţia de execuţie pentru examinare şi să i se dea toate lămuririle, condiţia fiind ca prin aceasta să nu se divulge taine ale Antreprenorului general. Informaţiile secrete, precum şi</w:t>
            </w:r>
            <w:r w:rsidR="002C0FAD">
              <w:rPr>
                <w:lang w:val="ro-RO"/>
              </w:rPr>
              <w:t xml:space="preserve"> </w:t>
            </w:r>
            <w:r w:rsidRPr="0030652C">
              <w:rPr>
                <w:lang w:val="ro-RO"/>
              </w:rPr>
              <w:t xml:space="preserve">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Trasarea axelor principale, bornelor de referinţă, căilor de circulaţie</w:t>
            </w:r>
            <w:r w:rsidR="002C0FAD">
              <w:rPr>
                <w:lang w:val="ro-RO"/>
              </w:rPr>
              <w:t xml:space="preserve"> </w:t>
            </w:r>
            <w:r w:rsidRPr="0030652C">
              <w:rPr>
                <w:lang w:val="ro-RO"/>
              </w:rPr>
              <w:t xml:space="preserve">şi limitelor terenului pus la dispoziţia Antreprenorului general, precum şi materializarea cotelor de nivel în imediata apropiere a terenului, </w:t>
            </w:r>
            <w:r w:rsidR="002C0FAD">
              <w:rPr>
                <w:lang w:val="ro-RO"/>
              </w:rPr>
              <w:t xml:space="preserve">sunt </w:t>
            </w:r>
            <w:r w:rsidRPr="0030652C">
              <w:rPr>
                <w:lang w:val="ro-RO"/>
              </w:rPr>
              <w:t xml:space="preserve">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w:t>
            </w:r>
            <w:r w:rsidR="002C0FAD">
              <w:rPr>
                <w:lang w:val="ro-RO"/>
              </w:rPr>
              <w:t xml:space="preserve"> </w:t>
            </w:r>
            <w:r w:rsidRPr="0030652C">
              <w:rPr>
                <w:lang w:val="ro-RO"/>
              </w:rPr>
              <w:t xml:space="preserve">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Antreprenorul general are obligaţia să stabilească toate relaţiile care reglementează raporturile cu subantreprenorii de specialitate şi este răspunzător faţă de Beneficiar pentru respectarea de către subantreprenorii de specialitate a prevederilor şi</w:t>
            </w:r>
            <w:r w:rsidR="002C0FAD">
              <w:rPr>
                <w:lang w:val="ro-RO"/>
              </w:rPr>
              <w:t xml:space="preserve"> </w:t>
            </w:r>
            <w:r w:rsidRPr="0030652C">
              <w:rPr>
                <w:lang w:val="ro-RO"/>
              </w:rPr>
              <w:t xml:space="preserve">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În timpul desfăşurării lucrărilor, Antreprenorul general are obligaţia să menţină căile de acces libere, să retragă utilajele, să îndepărteze surplusurile de materiale, deşeuri</w:t>
            </w:r>
            <w:r w:rsidR="002C0FAD">
              <w:rPr>
                <w:lang w:val="ro-RO"/>
              </w:rPr>
              <w:t xml:space="preserve"> </w:t>
            </w:r>
            <w:r w:rsidRPr="0030652C">
              <w:rPr>
                <w:lang w:val="ro-RO"/>
              </w:rPr>
              <w:t xml:space="preserve">şi lucrări provizorii de orice fel, care nu </w:t>
            </w:r>
            <w:r w:rsidR="002C0FAD" w:rsidRPr="0030652C">
              <w:rPr>
                <w:lang w:val="ro-RO"/>
              </w:rPr>
              <w:t>sunt</w:t>
            </w:r>
            <w:r w:rsidRPr="0030652C">
              <w:rPr>
                <w:lang w:val="ro-RO"/>
              </w:rPr>
              <w:t xml:space="preserve"> necesare, iar la terminarea lucrărilor, Antreprenorul general va evacua de pe şantier toate utilajele de construcţie, surplusurile de materiale, deşeurile</w:t>
            </w:r>
            <w:r w:rsidR="002C0FAD">
              <w:rPr>
                <w:lang w:val="ro-RO"/>
              </w:rPr>
              <w:t xml:space="preserve"> </w:t>
            </w:r>
            <w:r w:rsidRPr="0030652C">
              <w:rPr>
                <w:lang w:val="ro-RO"/>
              </w:rPr>
              <w:t xml:space="preserv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Beneficiarul trebuie să obţină, pe propria cheltuială, toate avizele, autorizaţiile</w:t>
            </w:r>
            <w:r w:rsidR="002C0FAD">
              <w:rPr>
                <w:lang w:val="ro-RO"/>
              </w:rPr>
              <w:t xml:space="preserve"> </w:t>
            </w:r>
            <w:r w:rsidRPr="0030652C">
              <w:rPr>
                <w:lang w:val="ro-RO"/>
              </w:rPr>
              <w:t xml:space="preserv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Beneficiarul, proiectantul sau orice altă persoană autorizată de aceştia au acces tot timpul la lucrări pe şantier</w:t>
            </w:r>
            <w:r w:rsidR="002C0FAD">
              <w:rPr>
                <w:lang w:val="ro-RO"/>
              </w:rPr>
              <w:t xml:space="preserve"> </w:t>
            </w:r>
            <w:r w:rsidRPr="0030652C">
              <w:rPr>
                <w:lang w:val="ro-RO"/>
              </w:rPr>
              <w:t xml:space="preserve">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w:t>
            </w:r>
            <w:r w:rsidR="002C0FAD">
              <w:rPr>
                <w:lang w:val="ro-RO"/>
              </w:rPr>
              <w:t xml:space="preserve"> </w:t>
            </w:r>
            <w:r w:rsidRPr="0030652C">
              <w:rPr>
                <w:lang w:val="ro-RO"/>
              </w:rPr>
              <w:t xml:space="preserve">responsabilul tehnic atestat, proiectantul ori de </w:t>
            </w:r>
            <w:r w:rsidR="002C0FAD" w:rsidRPr="0030652C">
              <w:rPr>
                <w:lang w:val="ro-RO"/>
              </w:rPr>
              <w:t>câte</w:t>
            </w:r>
            <w:r w:rsidRPr="0030652C">
              <w:rPr>
                <w:lang w:val="ro-RO"/>
              </w:rPr>
              <w:t xml:space="preserve"> ori astfel de lucrări, inclusiv fundaţiile clădirii, </w:t>
            </w:r>
            <w:r w:rsidR="002C0FAD" w:rsidRPr="0030652C">
              <w:rPr>
                <w:lang w:val="ro-RO"/>
              </w:rPr>
              <w:t>sunt</w:t>
            </w:r>
            <w:r w:rsidRPr="0030652C">
              <w:rPr>
                <w:lang w:val="ro-RO"/>
              </w:rPr>
              <w:t xml:space="preserve">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w:t>
            </w:r>
            <w:r w:rsidRPr="0030652C">
              <w:rPr>
                <w:lang w:val="ro-RO"/>
              </w:rPr>
              <w:lastRenderedPageBreak/>
              <w:t xml:space="preserve">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994C8E" w:rsidRPr="00AA7444">
              <w:rPr>
                <w:b/>
                <w:highlight w:val="yellow"/>
                <w:lang w:val="ro-RO"/>
              </w:rPr>
              <w:t>min. 2 ani, max. 5 ani</w:t>
            </w:r>
            <w:r w:rsidRPr="0030652C">
              <w:rPr>
                <w:lang w:val="ro-RO"/>
              </w:rPr>
              <w:t xml:space="preserv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Perioada de garanţie curge de la data recepţiei la terminarea lucrărilor şi</w:t>
            </w:r>
            <w:r w:rsidR="00994C8E">
              <w:rPr>
                <w:lang w:val="ro-RO"/>
              </w:rPr>
              <w:t xml:space="preserve"> </w:t>
            </w:r>
            <w:r w:rsidR="002C0FAD" w:rsidRPr="0030652C">
              <w:rPr>
                <w:lang w:val="ro-RO"/>
              </w:rPr>
              <w:t>până</w:t>
            </w:r>
            <w:r w:rsidRPr="0030652C">
              <w:rPr>
                <w:lang w:val="ro-RO"/>
              </w:rPr>
              <w:t xml:space="preserve">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w:t>
            </w:r>
            <w:r w:rsidR="002C0FAD" w:rsidRPr="0030652C">
              <w:rPr>
                <w:lang w:val="ro-RO"/>
              </w:rPr>
              <w:t>până</w:t>
            </w:r>
            <w:r w:rsidRPr="0030652C">
              <w:rPr>
                <w:lang w:val="ro-RO"/>
              </w:rPr>
              <w:t xml:space="preserve"> la predarea lucrărilor către Beneficiar. El trebuie să ia măsuri de protecţie contra degradării lucrării datorită acţiunilor atmosferice şi a apei şi să îndepărteze zăpada şi</w:t>
            </w:r>
            <w:r w:rsidR="002C0FAD">
              <w:rPr>
                <w:lang w:val="ro-RO"/>
              </w:rPr>
              <w:t xml:space="preserve"> </w:t>
            </w:r>
            <w:r w:rsidRPr="0030652C">
              <w:rPr>
                <w:lang w:val="ro-RO"/>
              </w:rPr>
              <w:t xml:space="preserve">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Dacă nerespectarea de către Antreprenorul general a prevederilor oricărui regulament sau hotărâri ale autorităţilor</w:t>
            </w:r>
            <w:r w:rsidR="002C0FAD">
              <w:rPr>
                <w:lang w:val="ro-RO"/>
              </w:rPr>
              <w:t xml:space="preserve"> </w:t>
            </w:r>
            <w:r w:rsidRPr="0030652C">
              <w:rPr>
                <w:lang w:val="ro-RO"/>
              </w:rPr>
              <w:t xml:space="preserve">administraţiei publice locale sau ale altor organe locale, legal </w:t>
            </w:r>
            <w:r w:rsidRPr="0030652C">
              <w:rPr>
                <w:lang w:val="ro-RO"/>
              </w:rPr>
              <w:lastRenderedPageBreak/>
              <w:t xml:space="preserve">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w:t>
            </w:r>
            <w:r w:rsidR="002C0FAD">
              <w:rPr>
                <w:lang w:val="ro-RO"/>
              </w:rPr>
              <w:t xml:space="preserve"> </w:t>
            </w:r>
            <w:r w:rsidRPr="0030652C">
              <w:rPr>
                <w:lang w:val="ro-RO"/>
              </w:rPr>
              <w:t>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w:t>
            </w:r>
            <w:r w:rsidRPr="0030652C">
              <w:rPr>
                <w:lang w:val="ro-RO"/>
              </w:rPr>
              <w:lastRenderedPageBreak/>
              <w:t xml:space="preserve">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r w:rsidR="00AA7444" w:rsidRPr="00DC67AD">
                    <w:rPr>
                      <w:highlight w:val="yellow"/>
                      <w:u w:val="single"/>
                      <w:lang w:val="en-US"/>
                    </w:rPr>
                    <w:t xml:space="preserve"> </w:t>
                  </w:r>
                  <w:r w:rsidR="00AA7444" w:rsidRPr="00AA7444">
                    <w:rPr>
                      <w:u w:val="single"/>
                      <w:lang w:val="en-US"/>
                    </w:rPr>
                    <w:t>mun. Chișinău, str. Gh. Asachi, nr. 67A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r w:rsidR="00AA7444">
                    <w:t xml:space="preserve"> 022574519</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r w:rsidR="00AA7444">
                    <w:t xml:space="preserve"> </w:t>
                  </w:r>
                  <w:r w:rsidR="00AA7444" w:rsidRPr="00AA7444">
                    <w:t>1018601000021</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C10D21" w:rsidRPr="00C538E8" w:rsidRDefault="00C10D21" w:rsidP="00C538E8">
            <w:pPr>
              <w:pStyle w:val="Style3"/>
              <w:tabs>
                <w:tab w:val="left" w:pos="567"/>
              </w:tabs>
              <w:ind w:left="0" w:firstLine="0"/>
              <w:jc w:val="center"/>
            </w:pPr>
            <w:r>
              <w:rPr>
                <w:rFonts w:eastAsia="PMingLiU"/>
                <w:lang w:eastAsia="zh-CN"/>
              </w:rPr>
              <w:lastRenderedPageBreak/>
              <w:t>FORMULARUL</w:t>
            </w:r>
            <w:r>
              <w:t xml:space="preserve"> F5.2</w:t>
            </w:r>
          </w:p>
          <w:p w:rsidR="00C10D21" w:rsidRDefault="00C10D21" w:rsidP="00C10D21">
            <w:pPr>
              <w:pStyle w:val="a7"/>
              <w:rPr>
                <w:szCs w:val="24"/>
              </w:rPr>
            </w:pPr>
            <w:r>
              <w:rPr>
                <w:b/>
                <w:szCs w:val="24"/>
              </w:rPr>
              <w:t xml:space="preserve">                            </w:t>
            </w:r>
            <w:r>
              <w:rPr>
                <w:b/>
                <w:szCs w:val="24"/>
              </w:rPr>
              <w:tab/>
            </w:r>
            <w:r>
              <w:rPr>
                <w:b/>
                <w:szCs w:val="24"/>
              </w:rPr>
              <w:tab/>
              <w:t>BANCA</w:t>
            </w:r>
          </w:p>
          <w:p w:rsidR="00C10D21" w:rsidRDefault="00C10D21" w:rsidP="00C10D21">
            <w:pPr>
              <w:pStyle w:val="a7"/>
              <w:rPr>
                <w:szCs w:val="24"/>
              </w:rPr>
            </w:pPr>
            <w:r>
              <w:rPr>
                <w:szCs w:val="24"/>
              </w:rPr>
              <w:t xml:space="preserve">                 __________________________________________</w:t>
            </w:r>
          </w:p>
          <w:p w:rsidR="00C10D21" w:rsidRDefault="00C10D21" w:rsidP="00C10D21">
            <w:pPr>
              <w:pStyle w:val="a7"/>
              <w:rPr>
                <w:szCs w:val="24"/>
              </w:rPr>
            </w:pPr>
            <w:r>
              <w:rPr>
                <w:szCs w:val="24"/>
              </w:rPr>
              <w:t xml:space="preserve">                                </w:t>
            </w:r>
            <w:r>
              <w:rPr>
                <w:szCs w:val="24"/>
              </w:rPr>
              <w:tab/>
            </w:r>
            <w:r>
              <w:rPr>
                <w:szCs w:val="24"/>
              </w:rPr>
              <w:tab/>
              <w:t>(denumirea)</w:t>
            </w:r>
          </w:p>
          <w:p w:rsidR="00C10D21" w:rsidRDefault="00C10D21" w:rsidP="00C10D21">
            <w:pPr>
              <w:pStyle w:val="a7"/>
              <w:rPr>
                <w:b/>
                <w:szCs w:val="24"/>
              </w:rPr>
            </w:pPr>
          </w:p>
          <w:p w:rsidR="00C10D21" w:rsidRDefault="00C10D21" w:rsidP="00C10D21">
            <w:pPr>
              <w:pStyle w:val="a7"/>
              <w:jc w:val="center"/>
              <w:rPr>
                <w:szCs w:val="24"/>
              </w:rPr>
            </w:pPr>
            <w:r>
              <w:rPr>
                <w:b/>
                <w:szCs w:val="24"/>
              </w:rPr>
              <w:t>SCRISOARE DE GARANŢIE BANCARĂ DE BUNĂ EXECUŢIE</w:t>
            </w:r>
          </w:p>
          <w:p w:rsidR="00C10D21" w:rsidRDefault="00C10D21" w:rsidP="00C10D21">
            <w:pPr>
              <w:pStyle w:val="a7"/>
              <w:ind w:firstLine="11"/>
              <w:rPr>
                <w:szCs w:val="24"/>
              </w:rPr>
            </w:pPr>
            <w:r>
              <w:rPr>
                <w:szCs w:val="24"/>
              </w:rPr>
              <w:t>Către______________________________________________________________________________</w:t>
            </w:r>
          </w:p>
          <w:p w:rsidR="00C10D21" w:rsidRDefault="00C10D21" w:rsidP="00C10D21">
            <w:pPr>
              <w:pStyle w:val="a7"/>
              <w:ind w:firstLine="709"/>
              <w:rPr>
                <w:szCs w:val="24"/>
              </w:rPr>
            </w:pPr>
            <w:r>
              <w:rPr>
                <w:szCs w:val="24"/>
              </w:rPr>
              <w:t xml:space="preserve">                              (denumirea autorităţii contractante şi adresa completă)</w:t>
            </w:r>
          </w:p>
          <w:p w:rsidR="00C10D21" w:rsidRDefault="00C10D21" w:rsidP="00C10D21">
            <w:pPr>
              <w:pStyle w:val="a7"/>
              <w:ind w:firstLine="709"/>
              <w:rPr>
                <w:szCs w:val="24"/>
              </w:rPr>
            </w:pPr>
          </w:p>
          <w:p w:rsidR="00C10D21" w:rsidRDefault="00C10D21" w:rsidP="00C10D21">
            <w:pPr>
              <w:pStyle w:val="a7"/>
              <w:rPr>
                <w:szCs w:val="24"/>
              </w:rPr>
            </w:pPr>
            <w:r>
              <w:rPr>
                <w:szCs w:val="24"/>
              </w:rPr>
              <w:t>Cu privire la contractul de achiziţie publică de lucrări__________________________________,</w:t>
            </w:r>
          </w:p>
          <w:p w:rsidR="00C10D21" w:rsidRDefault="00C10D21" w:rsidP="00C10D21">
            <w:pPr>
              <w:pStyle w:val="a7"/>
              <w:ind w:firstLine="709"/>
              <w:rPr>
                <w:szCs w:val="24"/>
              </w:rPr>
            </w:pPr>
            <w:r>
              <w:rPr>
                <w:szCs w:val="24"/>
              </w:rPr>
              <w:t xml:space="preserve">                                                                                                      (denumirea contractului)          </w:t>
            </w:r>
          </w:p>
          <w:p w:rsidR="00C10D21" w:rsidRDefault="00C10D21" w:rsidP="00C10D21">
            <w:pPr>
              <w:pStyle w:val="a7"/>
              <w:spacing w:line="360" w:lineRule="auto"/>
              <w:rPr>
                <w:szCs w:val="24"/>
              </w:rPr>
            </w:pPr>
            <w:r>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C10D21" w:rsidRDefault="00C10D21" w:rsidP="00C10D21">
            <w:pPr>
              <w:pStyle w:val="a7"/>
              <w:spacing w:line="360" w:lineRule="auto"/>
              <w:rPr>
                <w:szCs w:val="24"/>
              </w:rPr>
            </w:pPr>
            <w:r>
              <w:rPr>
                <w:szCs w:val="24"/>
              </w:rPr>
              <w:t>Prezenta garanţie este valabilă pînă la data de ______________________</w:t>
            </w:r>
          </w:p>
          <w:p w:rsidR="00C10D21" w:rsidRDefault="00C10D21" w:rsidP="00C538E8">
            <w:pPr>
              <w:pStyle w:val="a7"/>
              <w:spacing w:line="360" w:lineRule="auto"/>
              <w:rPr>
                <w:szCs w:val="24"/>
              </w:rPr>
            </w:pPr>
            <w:r>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C10D21" w:rsidRDefault="00C10D21" w:rsidP="00C10D21">
            <w:pPr>
              <w:pStyle w:val="a7"/>
              <w:ind w:firstLine="709"/>
              <w:rPr>
                <w:szCs w:val="24"/>
              </w:rPr>
            </w:pPr>
            <w:r>
              <w:rPr>
                <w:szCs w:val="24"/>
              </w:rPr>
              <w:t>Parafată de Banca___________________________________</w:t>
            </w:r>
          </w:p>
          <w:p w:rsidR="00C10D21" w:rsidRDefault="00C10D21" w:rsidP="00C10D21">
            <w:pPr>
              <w:pStyle w:val="a7"/>
              <w:ind w:firstLine="709"/>
              <w:rPr>
                <w:szCs w:val="24"/>
              </w:rPr>
            </w:pPr>
            <w:r>
              <w:rPr>
                <w:szCs w:val="24"/>
              </w:rPr>
              <w:t>în ziua_______luna____anul______</w:t>
            </w:r>
          </w:p>
          <w:p w:rsidR="00C10D21" w:rsidRDefault="00C10D21" w:rsidP="00C538E8">
            <w:pPr>
              <w:pStyle w:val="a7"/>
              <w:rPr>
                <w:szCs w:val="24"/>
              </w:rPr>
            </w:pPr>
          </w:p>
          <w:p w:rsidR="00C10D21" w:rsidRDefault="00C538E8" w:rsidP="00C10D21">
            <w:pPr>
              <w:pStyle w:val="a7"/>
              <w:rPr>
                <w:szCs w:val="24"/>
              </w:rPr>
            </w:pPr>
            <w:r>
              <w:rPr>
                <w:szCs w:val="24"/>
              </w:rPr>
              <w:t xml:space="preserve">     </w:t>
            </w:r>
            <w:r>
              <w:rPr>
                <w:szCs w:val="24"/>
              </w:rPr>
              <w:tab/>
              <w:t>____________</w:t>
            </w:r>
            <w:r w:rsidR="00C10D21">
              <w:rPr>
                <w:szCs w:val="24"/>
              </w:rPr>
              <w:t>________________</w:t>
            </w:r>
          </w:p>
          <w:p w:rsidR="00233538" w:rsidRPr="00E0106C" w:rsidRDefault="00C10D21" w:rsidP="00E0106C">
            <w:pPr>
              <w:pStyle w:val="a7"/>
              <w:ind w:firstLine="709"/>
              <w:rPr>
                <w:szCs w:val="24"/>
              </w:rPr>
            </w:pPr>
            <w:r>
              <w:rPr>
                <w:szCs w:val="24"/>
              </w:rPr>
              <w:t xml:space="preserve">    (semnătura  autorizată)</w:t>
            </w:r>
          </w:p>
        </w:tc>
      </w:tr>
      <w:tr w:rsidR="00A20ACF" w:rsidRPr="0030652C" w:rsidTr="00ED3247">
        <w:trPr>
          <w:gridAfter w:val="1"/>
          <w:wAfter w:w="34" w:type="dxa"/>
          <w:trHeight w:val="697"/>
        </w:trPr>
        <w:tc>
          <w:tcPr>
            <w:tcW w:w="9747" w:type="dxa"/>
            <w:gridSpan w:val="2"/>
            <w:vAlign w:val="center"/>
          </w:tcPr>
          <w:p w:rsidR="00A20ACF" w:rsidRPr="0030652C" w:rsidRDefault="00A20ACF" w:rsidP="00645444">
            <w:pPr>
              <w:tabs>
                <w:tab w:val="left" w:pos="1134"/>
              </w:tabs>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E0106C">
            <w:pPr>
              <w:tabs>
                <w:tab w:val="left" w:pos="1134"/>
              </w:tabs>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1A" w:rsidRDefault="00CC0B1A" w:rsidP="00A20ACF">
      <w:r>
        <w:separator/>
      </w:r>
    </w:p>
  </w:endnote>
  <w:endnote w:type="continuationSeparator" w:id="0">
    <w:p w:rsidR="00CC0B1A" w:rsidRDefault="00CC0B1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1A" w:rsidRDefault="00CC0B1A" w:rsidP="001F6E5A">
    <w:pPr>
      <w:pStyle w:val="a4"/>
      <w:jc w:val="center"/>
    </w:pPr>
    <w:r>
      <w:fldChar w:fldCharType="begin"/>
    </w:r>
    <w:r>
      <w:instrText xml:space="preserve"> PAGE   \* MERGEFORMAT </w:instrText>
    </w:r>
    <w:r>
      <w:fldChar w:fldCharType="separate"/>
    </w:r>
    <w:r w:rsidR="00A11A24">
      <w:t>46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1A" w:rsidRDefault="00CC0B1A" w:rsidP="001F6E5A">
    <w:pPr>
      <w:pStyle w:val="a4"/>
      <w:jc w:val="center"/>
    </w:pPr>
    <w:r>
      <w:fldChar w:fldCharType="begin"/>
    </w:r>
    <w:r>
      <w:instrText xml:space="preserve"> PAGE   \* MERGEFORMAT </w:instrText>
    </w:r>
    <w:r>
      <w:fldChar w:fldCharType="separate"/>
    </w:r>
    <w:r w:rsidR="00A11A24">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1A" w:rsidRDefault="00CC0B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1A" w:rsidRDefault="00CC0B1A" w:rsidP="00A20ACF">
      <w:r>
        <w:separator/>
      </w:r>
    </w:p>
  </w:footnote>
  <w:footnote w:type="continuationSeparator" w:id="0">
    <w:p w:rsidR="00CC0B1A" w:rsidRDefault="00CC0B1A"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14265DAA"/>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BFF841B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5FDA"/>
    <w:rsid w:val="00007E80"/>
    <w:rsid w:val="00021BB8"/>
    <w:rsid w:val="00031FB5"/>
    <w:rsid w:val="00032137"/>
    <w:rsid w:val="00074305"/>
    <w:rsid w:val="000924C3"/>
    <w:rsid w:val="00092C3C"/>
    <w:rsid w:val="00097617"/>
    <w:rsid w:val="000B2369"/>
    <w:rsid w:val="000B3776"/>
    <w:rsid w:val="000C470A"/>
    <w:rsid w:val="000C52DE"/>
    <w:rsid w:val="000C6960"/>
    <w:rsid w:val="000D4587"/>
    <w:rsid w:val="000F1824"/>
    <w:rsid w:val="001034CC"/>
    <w:rsid w:val="00103B7C"/>
    <w:rsid w:val="00104A00"/>
    <w:rsid w:val="0011134B"/>
    <w:rsid w:val="00111DCD"/>
    <w:rsid w:val="00121CBA"/>
    <w:rsid w:val="00126834"/>
    <w:rsid w:val="00126F72"/>
    <w:rsid w:val="0012777D"/>
    <w:rsid w:val="00135CC9"/>
    <w:rsid w:val="00151494"/>
    <w:rsid w:val="001527E0"/>
    <w:rsid w:val="00152D64"/>
    <w:rsid w:val="001718AE"/>
    <w:rsid w:val="0019642D"/>
    <w:rsid w:val="001A19FD"/>
    <w:rsid w:val="001A5517"/>
    <w:rsid w:val="001A7E52"/>
    <w:rsid w:val="001C2101"/>
    <w:rsid w:val="001C4B99"/>
    <w:rsid w:val="001C4DFD"/>
    <w:rsid w:val="001C4F94"/>
    <w:rsid w:val="001E29F8"/>
    <w:rsid w:val="001E6B98"/>
    <w:rsid w:val="001E7A37"/>
    <w:rsid w:val="001F1E25"/>
    <w:rsid w:val="001F6E5A"/>
    <w:rsid w:val="00200D35"/>
    <w:rsid w:val="00201387"/>
    <w:rsid w:val="00205404"/>
    <w:rsid w:val="002076FA"/>
    <w:rsid w:val="00220E05"/>
    <w:rsid w:val="002221ED"/>
    <w:rsid w:val="0022479E"/>
    <w:rsid w:val="002253A6"/>
    <w:rsid w:val="00232D6D"/>
    <w:rsid w:val="00233538"/>
    <w:rsid w:val="002544F6"/>
    <w:rsid w:val="002756CA"/>
    <w:rsid w:val="00276D0B"/>
    <w:rsid w:val="0028039E"/>
    <w:rsid w:val="002832B5"/>
    <w:rsid w:val="002870C3"/>
    <w:rsid w:val="00290D06"/>
    <w:rsid w:val="002911C9"/>
    <w:rsid w:val="002A04D8"/>
    <w:rsid w:val="002A68CD"/>
    <w:rsid w:val="002C0FAD"/>
    <w:rsid w:val="002C4803"/>
    <w:rsid w:val="002E1640"/>
    <w:rsid w:val="00300761"/>
    <w:rsid w:val="0030652C"/>
    <w:rsid w:val="003207B4"/>
    <w:rsid w:val="00327654"/>
    <w:rsid w:val="003317BE"/>
    <w:rsid w:val="003340B9"/>
    <w:rsid w:val="00341210"/>
    <w:rsid w:val="0035258F"/>
    <w:rsid w:val="00365AB5"/>
    <w:rsid w:val="003731FD"/>
    <w:rsid w:val="0038163C"/>
    <w:rsid w:val="00381EF2"/>
    <w:rsid w:val="003854DB"/>
    <w:rsid w:val="003B2767"/>
    <w:rsid w:val="003B3A2E"/>
    <w:rsid w:val="003C1106"/>
    <w:rsid w:val="003C3AE2"/>
    <w:rsid w:val="003C7430"/>
    <w:rsid w:val="003D1868"/>
    <w:rsid w:val="003D2A34"/>
    <w:rsid w:val="003D312E"/>
    <w:rsid w:val="003D3631"/>
    <w:rsid w:val="003D4085"/>
    <w:rsid w:val="003F6B9C"/>
    <w:rsid w:val="00401FFF"/>
    <w:rsid w:val="00406F15"/>
    <w:rsid w:val="00442351"/>
    <w:rsid w:val="00442579"/>
    <w:rsid w:val="00443325"/>
    <w:rsid w:val="00460653"/>
    <w:rsid w:val="00462D5D"/>
    <w:rsid w:val="004702B5"/>
    <w:rsid w:val="00496AFA"/>
    <w:rsid w:val="004A7FEE"/>
    <w:rsid w:val="004B0F2F"/>
    <w:rsid w:val="004B349A"/>
    <w:rsid w:val="004B36EF"/>
    <w:rsid w:val="004C30A2"/>
    <w:rsid w:val="004C4DAC"/>
    <w:rsid w:val="004D2738"/>
    <w:rsid w:val="004D4433"/>
    <w:rsid w:val="004D7502"/>
    <w:rsid w:val="004E00D9"/>
    <w:rsid w:val="004E1B4E"/>
    <w:rsid w:val="004E625D"/>
    <w:rsid w:val="004F7FF9"/>
    <w:rsid w:val="00507B0C"/>
    <w:rsid w:val="00523447"/>
    <w:rsid w:val="00545C3B"/>
    <w:rsid w:val="00546E60"/>
    <w:rsid w:val="00556DB4"/>
    <w:rsid w:val="00570670"/>
    <w:rsid w:val="00580882"/>
    <w:rsid w:val="005B0E74"/>
    <w:rsid w:val="005B4853"/>
    <w:rsid w:val="005D3D45"/>
    <w:rsid w:val="005D708F"/>
    <w:rsid w:val="005E3355"/>
    <w:rsid w:val="005E57E4"/>
    <w:rsid w:val="005E5A05"/>
    <w:rsid w:val="005E6B4A"/>
    <w:rsid w:val="005F1D00"/>
    <w:rsid w:val="00601B8F"/>
    <w:rsid w:val="0060606F"/>
    <w:rsid w:val="00612081"/>
    <w:rsid w:val="006234C1"/>
    <w:rsid w:val="00627D01"/>
    <w:rsid w:val="00634A31"/>
    <w:rsid w:val="006370FD"/>
    <w:rsid w:val="00640EF9"/>
    <w:rsid w:val="006442C1"/>
    <w:rsid w:val="00645444"/>
    <w:rsid w:val="006535A5"/>
    <w:rsid w:val="0065365B"/>
    <w:rsid w:val="006638BF"/>
    <w:rsid w:val="0067392B"/>
    <w:rsid w:val="006819B2"/>
    <w:rsid w:val="00687B5B"/>
    <w:rsid w:val="0069507C"/>
    <w:rsid w:val="00696992"/>
    <w:rsid w:val="006B4CBC"/>
    <w:rsid w:val="006B79CE"/>
    <w:rsid w:val="006B7EC8"/>
    <w:rsid w:val="006C018D"/>
    <w:rsid w:val="006C1871"/>
    <w:rsid w:val="006C2676"/>
    <w:rsid w:val="006C492E"/>
    <w:rsid w:val="006D7CD2"/>
    <w:rsid w:val="006F24A8"/>
    <w:rsid w:val="00706AD6"/>
    <w:rsid w:val="007075E8"/>
    <w:rsid w:val="00710E24"/>
    <w:rsid w:val="007208DC"/>
    <w:rsid w:val="007230BF"/>
    <w:rsid w:val="00726972"/>
    <w:rsid w:val="00740BE4"/>
    <w:rsid w:val="0077101F"/>
    <w:rsid w:val="00771F1A"/>
    <w:rsid w:val="00772B29"/>
    <w:rsid w:val="00774893"/>
    <w:rsid w:val="007A2F41"/>
    <w:rsid w:val="007A6D74"/>
    <w:rsid w:val="007B1E26"/>
    <w:rsid w:val="007B53EA"/>
    <w:rsid w:val="007C6174"/>
    <w:rsid w:val="007C752D"/>
    <w:rsid w:val="007D110A"/>
    <w:rsid w:val="007D6899"/>
    <w:rsid w:val="007E45A2"/>
    <w:rsid w:val="007E533B"/>
    <w:rsid w:val="007F51EC"/>
    <w:rsid w:val="007F6980"/>
    <w:rsid w:val="007F73E3"/>
    <w:rsid w:val="008049A7"/>
    <w:rsid w:val="00806E2B"/>
    <w:rsid w:val="008141C1"/>
    <w:rsid w:val="008202F4"/>
    <w:rsid w:val="00824FD3"/>
    <w:rsid w:val="008260DA"/>
    <w:rsid w:val="00835D74"/>
    <w:rsid w:val="00836836"/>
    <w:rsid w:val="00845320"/>
    <w:rsid w:val="0084605E"/>
    <w:rsid w:val="00852DB5"/>
    <w:rsid w:val="00863AAB"/>
    <w:rsid w:val="00867DA9"/>
    <w:rsid w:val="00871A1A"/>
    <w:rsid w:val="00873EA6"/>
    <w:rsid w:val="0087761C"/>
    <w:rsid w:val="00881C9F"/>
    <w:rsid w:val="0089648D"/>
    <w:rsid w:val="008A54A7"/>
    <w:rsid w:val="008B517A"/>
    <w:rsid w:val="008D1ADB"/>
    <w:rsid w:val="008E005E"/>
    <w:rsid w:val="008E7D0D"/>
    <w:rsid w:val="008F2697"/>
    <w:rsid w:val="008F59FA"/>
    <w:rsid w:val="008F5C61"/>
    <w:rsid w:val="00905255"/>
    <w:rsid w:val="00905E0C"/>
    <w:rsid w:val="00932D50"/>
    <w:rsid w:val="009337E1"/>
    <w:rsid w:val="009411FC"/>
    <w:rsid w:val="00941646"/>
    <w:rsid w:val="00944E16"/>
    <w:rsid w:val="009451E2"/>
    <w:rsid w:val="00945428"/>
    <w:rsid w:val="009530EF"/>
    <w:rsid w:val="009626BA"/>
    <w:rsid w:val="009666F7"/>
    <w:rsid w:val="009747EF"/>
    <w:rsid w:val="00975E11"/>
    <w:rsid w:val="00981C6E"/>
    <w:rsid w:val="00983C29"/>
    <w:rsid w:val="009943C0"/>
    <w:rsid w:val="00994C8E"/>
    <w:rsid w:val="00995AF6"/>
    <w:rsid w:val="009960A5"/>
    <w:rsid w:val="00997AB8"/>
    <w:rsid w:val="009A4BCA"/>
    <w:rsid w:val="009A682F"/>
    <w:rsid w:val="009B36B8"/>
    <w:rsid w:val="009C1485"/>
    <w:rsid w:val="009C148D"/>
    <w:rsid w:val="009C2598"/>
    <w:rsid w:val="009C4EED"/>
    <w:rsid w:val="009C78A8"/>
    <w:rsid w:val="009D3792"/>
    <w:rsid w:val="009E6312"/>
    <w:rsid w:val="009F0FE8"/>
    <w:rsid w:val="009F6CFB"/>
    <w:rsid w:val="00A01179"/>
    <w:rsid w:val="00A11A24"/>
    <w:rsid w:val="00A2070E"/>
    <w:rsid w:val="00A20ACF"/>
    <w:rsid w:val="00A3296C"/>
    <w:rsid w:val="00A366B8"/>
    <w:rsid w:val="00A3681E"/>
    <w:rsid w:val="00A53B4E"/>
    <w:rsid w:val="00A53EBF"/>
    <w:rsid w:val="00A56DD7"/>
    <w:rsid w:val="00A66664"/>
    <w:rsid w:val="00A763EB"/>
    <w:rsid w:val="00A76B48"/>
    <w:rsid w:val="00A77C4F"/>
    <w:rsid w:val="00A84B21"/>
    <w:rsid w:val="00A875CF"/>
    <w:rsid w:val="00A946E0"/>
    <w:rsid w:val="00AA1372"/>
    <w:rsid w:val="00AA7444"/>
    <w:rsid w:val="00AB07AB"/>
    <w:rsid w:val="00AC1836"/>
    <w:rsid w:val="00AF56B5"/>
    <w:rsid w:val="00B0183E"/>
    <w:rsid w:val="00B06D9F"/>
    <w:rsid w:val="00B16D7C"/>
    <w:rsid w:val="00B228FC"/>
    <w:rsid w:val="00B27785"/>
    <w:rsid w:val="00B351D4"/>
    <w:rsid w:val="00B4192A"/>
    <w:rsid w:val="00B453B6"/>
    <w:rsid w:val="00B5234C"/>
    <w:rsid w:val="00B555F2"/>
    <w:rsid w:val="00B57A48"/>
    <w:rsid w:val="00B83F61"/>
    <w:rsid w:val="00B92FD0"/>
    <w:rsid w:val="00B94D54"/>
    <w:rsid w:val="00BA5463"/>
    <w:rsid w:val="00BB4E4B"/>
    <w:rsid w:val="00BC6269"/>
    <w:rsid w:val="00BD36A5"/>
    <w:rsid w:val="00BD3ED3"/>
    <w:rsid w:val="00BE2C93"/>
    <w:rsid w:val="00BE48D7"/>
    <w:rsid w:val="00BF2BE1"/>
    <w:rsid w:val="00BF5BF3"/>
    <w:rsid w:val="00C10D21"/>
    <w:rsid w:val="00C121F1"/>
    <w:rsid w:val="00C50A6A"/>
    <w:rsid w:val="00C538E8"/>
    <w:rsid w:val="00C5446F"/>
    <w:rsid w:val="00C54D89"/>
    <w:rsid w:val="00C55FC5"/>
    <w:rsid w:val="00C562C2"/>
    <w:rsid w:val="00C810A8"/>
    <w:rsid w:val="00C82552"/>
    <w:rsid w:val="00C84FEC"/>
    <w:rsid w:val="00C94014"/>
    <w:rsid w:val="00CA1ABC"/>
    <w:rsid w:val="00CA4493"/>
    <w:rsid w:val="00CB4A20"/>
    <w:rsid w:val="00CC0B1A"/>
    <w:rsid w:val="00CE1192"/>
    <w:rsid w:val="00CE11D6"/>
    <w:rsid w:val="00CE2E0E"/>
    <w:rsid w:val="00CF39BF"/>
    <w:rsid w:val="00CF7562"/>
    <w:rsid w:val="00D01642"/>
    <w:rsid w:val="00D15B26"/>
    <w:rsid w:val="00D25CC1"/>
    <w:rsid w:val="00D318EB"/>
    <w:rsid w:val="00D34BFF"/>
    <w:rsid w:val="00D372D7"/>
    <w:rsid w:val="00D379F6"/>
    <w:rsid w:val="00D405B4"/>
    <w:rsid w:val="00D508A8"/>
    <w:rsid w:val="00D51EB7"/>
    <w:rsid w:val="00D67348"/>
    <w:rsid w:val="00D76BD0"/>
    <w:rsid w:val="00D76FE3"/>
    <w:rsid w:val="00D84B86"/>
    <w:rsid w:val="00D85869"/>
    <w:rsid w:val="00D876C9"/>
    <w:rsid w:val="00D913AB"/>
    <w:rsid w:val="00D94612"/>
    <w:rsid w:val="00DB3A8D"/>
    <w:rsid w:val="00DC7816"/>
    <w:rsid w:val="00DE01E7"/>
    <w:rsid w:val="00DF2D90"/>
    <w:rsid w:val="00DF5876"/>
    <w:rsid w:val="00E0106C"/>
    <w:rsid w:val="00E133BB"/>
    <w:rsid w:val="00E136A3"/>
    <w:rsid w:val="00E17C37"/>
    <w:rsid w:val="00E218E2"/>
    <w:rsid w:val="00E31263"/>
    <w:rsid w:val="00E357B7"/>
    <w:rsid w:val="00E614FD"/>
    <w:rsid w:val="00E642F3"/>
    <w:rsid w:val="00E65989"/>
    <w:rsid w:val="00E7180A"/>
    <w:rsid w:val="00E71F7B"/>
    <w:rsid w:val="00E80759"/>
    <w:rsid w:val="00E836D3"/>
    <w:rsid w:val="00E838F8"/>
    <w:rsid w:val="00E86623"/>
    <w:rsid w:val="00E95269"/>
    <w:rsid w:val="00E9530A"/>
    <w:rsid w:val="00EB1FF8"/>
    <w:rsid w:val="00EC1943"/>
    <w:rsid w:val="00EC751A"/>
    <w:rsid w:val="00ED2398"/>
    <w:rsid w:val="00ED3247"/>
    <w:rsid w:val="00ED7570"/>
    <w:rsid w:val="00EE204E"/>
    <w:rsid w:val="00F02902"/>
    <w:rsid w:val="00F029BB"/>
    <w:rsid w:val="00F26D37"/>
    <w:rsid w:val="00F34609"/>
    <w:rsid w:val="00F42A2A"/>
    <w:rsid w:val="00F43C82"/>
    <w:rsid w:val="00F5232B"/>
    <w:rsid w:val="00F52757"/>
    <w:rsid w:val="00F528F3"/>
    <w:rsid w:val="00F70234"/>
    <w:rsid w:val="00F70979"/>
    <w:rsid w:val="00F76253"/>
    <w:rsid w:val="00F80BB0"/>
    <w:rsid w:val="00F90362"/>
    <w:rsid w:val="00FB615B"/>
    <w:rsid w:val="00FE09A9"/>
    <w:rsid w:val="00FE0CA0"/>
    <w:rsid w:val="00FE1B1F"/>
    <w:rsid w:val="00FE619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845022051">
      <w:bodyDiv w:val="1"/>
      <w:marLeft w:val="0"/>
      <w:marRight w:val="0"/>
      <w:marTop w:val="0"/>
      <w:marBottom w:val="0"/>
      <w:divBdr>
        <w:top w:val="none" w:sz="0" w:space="0" w:color="auto"/>
        <w:left w:val="none" w:sz="0" w:space="0" w:color="auto"/>
        <w:bottom w:val="none" w:sz="0" w:space="0" w:color="auto"/>
        <w:right w:val="none" w:sz="0" w:space="0" w:color="auto"/>
      </w:divBdr>
    </w:div>
    <w:div w:id="1109815143">
      <w:bodyDiv w:val="1"/>
      <w:marLeft w:val="0"/>
      <w:marRight w:val="0"/>
      <w:marTop w:val="0"/>
      <w:marBottom w:val="0"/>
      <w:divBdr>
        <w:top w:val="none" w:sz="0" w:space="0" w:color="auto"/>
        <w:left w:val="none" w:sz="0" w:space="0" w:color="auto"/>
        <w:bottom w:val="none" w:sz="0" w:space="0" w:color="auto"/>
        <w:right w:val="none" w:sz="0" w:space="0" w:color="auto"/>
      </w:divBdr>
    </w:div>
    <w:div w:id="1161190352">
      <w:bodyDiv w:val="1"/>
      <w:marLeft w:val="0"/>
      <w:marRight w:val="0"/>
      <w:marTop w:val="0"/>
      <w:marBottom w:val="0"/>
      <w:divBdr>
        <w:top w:val="none" w:sz="0" w:space="0" w:color="auto"/>
        <w:left w:val="none" w:sz="0" w:space="0" w:color="auto"/>
        <w:bottom w:val="none" w:sz="0" w:space="0" w:color="auto"/>
        <w:right w:val="none" w:sz="0" w:space="0" w:color="auto"/>
      </w:divBdr>
    </w:div>
    <w:div w:id="11815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chizitii@ansp.gov.md"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19170</Words>
  <Characters>109272</Characters>
  <Application>Microsoft Office Word</Application>
  <DocSecurity>0</DocSecurity>
  <Lines>910</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Spinu™</cp:lastModifiedBy>
  <cp:revision>3</cp:revision>
  <cp:lastPrinted>2018-10-09T16:43:00Z</cp:lastPrinted>
  <dcterms:created xsi:type="dcterms:W3CDTF">2021-07-14T09:40:00Z</dcterms:created>
  <dcterms:modified xsi:type="dcterms:W3CDTF">2021-07-14T09:52:00Z</dcterms:modified>
</cp:coreProperties>
</file>