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5020" w:type="pct"/>
        <w:tblLayout w:type="fixed"/>
        <w:tblLook w:val="04A0" w:firstRow="1" w:lastRow="0" w:firstColumn="1" w:lastColumn="0" w:noHBand="0" w:noVBand="1"/>
      </w:tblPr>
      <w:tblGrid>
        <w:gridCol w:w="1229"/>
        <w:gridCol w:w="237"/>
        <w:gridCol w:w="2078"/>
        <w:gridCol w:w="6521"/>
        <w:gridCol w:w="3122"/>
        <w:gridCol w:w="2343"/>
        <w:gridCol w:w="54"/>
        <w:gridCol w:w="183"/>
      </w:tblGrid>
      <w:tr w:rsidR="00135A91" w:rsidRPr="00135A91" w14:paraId="3D1B45F4" w14:textId="77777777" w:rsidTr="00B6725F">
        <w:trPr>
          <w:gridAfter w:val="1"/>
          <w:wAfter w:w="58" w:type="pct"/>
          <w:trHeight w:val="697"/>
        </w:trPr>
        <w:tc>
          <w:tcPr>
            <w:tcW w:w="390" w:type="pct"/>
          </w:tcPr>
          <w:p w14:paraId="572BC4F2" w14:textId="77777777" w:rsidR="00135A91" w:rsidRPr="00135A91" w:rsidRDefault="00135A91" w:rsidP="00135A91">
            <w:pPr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75" w:type="pct"/>
          </w:tcPr>
          <w:p w14:paraId="452F6D7A" w14:textId="77777777" w:rsidR="00135A91" w:rsidRPr="00135A91" w:rsidRDefault="00135A91" w:rsidP="00135A91">
            <w:pPr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</w:pPr>
          </w:p>
        </w:tc>
        <w:tc>
          <w:tcPr>
            <w:tcW w:w="4477" w:type="pct"/>
            <w:gridSpan w:val="5"/>
            <w:shd w:val="clear" w:color="auto" w:fill="auto"/>
            <w:vAlign w:val="center"/>
          </w:tcPr>
          <w:p w14:paraId="4787BAEF" w14:textId="77777777" w:rsidR="00135A91" w:rsidRPr="00135A91" w:rsidRDefault="00135A91" w:rsidP="00135A91">
            <w:pPr>
              <w:rPr>
                <w:rFonts w:ascii="Times New Roman" w:hAnsi="Times New Roman" w:cs="Times New Roman"/>
                <w:b/>
                <w:bCs/>
                <w:color w:val="5B9BD5" w:themeColor="accent5"/>
                <w:lang w:val="ro-RO"/>
              </w:rPr>
            </w:pPr>
            <w:r w:rsidRPr="00135A91"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  <w:br w:type="page"/>
            </w:r>
            <w:r w:rsidRPr="00135A91"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  <w:br w:type="page"/>
            </w:r>
            <w:r w:rsidRPr="00135A91"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  <w:br w:type="page"/>
            </w:r>
            <w:r w:rsidRPr="00135A91"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  <w:br w:type="page"/>
            </w:r>
            <w:r w:rsidRPr="00135A91">
              <w:rPr>
                <w:rFonts w:ascii="Times New Roman" w:hAnsi="Times New Roman" w:cs="Times New Roman"/>
                <w:b/>
                <w:bCs/>
                <w:color w:val="5B9BD5" w:themeColor="accent5"/>
                <w:lang w:val="ro-RO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135A91">
              <w:rPr>
                <w:rFonts w:ascii="Times New Roman" w:hAnsi="Times New Roman" w:cs="Times New Roman"/>
                <w:b/>
                <w:bCs/>
                <w:color w:val="5B9BD5" w:themeColor="accent5"/>
                <w:lang w:val="ro-RO"/>
              </w:rPr>
              <w:t>Specificaţii tehnice (F4.1)</w:t>
            </w:r>
            <w:bookmarkEnd w:id="0"/>
            <w:bookmarkEnd w:id="1"/>
            <w:bookmarkEnd w:id="2"/>
            <w:r w:rsidRPr="00135A91"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  <w:t xml:space="preserve"> </w:t>
            </w:r>
          </w:p>
        </w:tc>
      </w:tr>
      <w:tr w:rsidR="00135A91" w:rsidRPr="00135A91" w14:paraId="2F7C5FD1" w14:textId="77777777" w:rsidTr="00B6725F">
        <w:trPr>
          <w:gridAfter w:val="1"/>
          <w:wAfter w:w="58" w:type="pct"/>
        </w:trPr>
        <w:tc>
          <w:tcPr>
            <w:tcW w:w="390" w:type="pct"/>
            <w:tcBorders>
              <w:bottom w:val="single" w:sz="4" w:space="0" w:color="auto"/>
            </w:tcBorders>
          </w:tcPr>
          <w:p w14:paraId="5A578764" w14:textId="77777777" w:rsidR="00135A91" w:rsidRPr="00135A91" w:rsidRDefault="00135A91" w:rsidP="00135A91">
            <w:pPr>
              <w:rPr>
                <w:rFonts w:ascii="Times New Roman" w:hAnsi="Times New Roman" w:cs="Times New Roman"/>
                <w:i/>
                <w:iCs/>
                <w:lang w:val="ro-RO"/>
              </w:rPr>
            </w:pPr>
          </w:p>
        </w:tc>
        <w:tc>
          <w:tcPr>
            <w:tcW w:w="75" w:type="pct"/>
            <w:tcBorders>
              <w:bottom w:val="single" w:sz="4" w:space="0" w:color="auto"/>
            </w:tcBorders>
          </w:tcPr>
          <w:p w14:paraId="6AF1FACA" w14:textId="77777777" w:rsidR="00135A91" w:rsidRPr="00135A91" w:rsidRDefault="00135A91" w:rsidP="00135A91">
            <w:pPr>
              <w:rPr>
                <w:rFonts w:ascii="Times New Roman" w:hAnsi="Times New Roman" w:cs="Times New Roman"/>
                <w:i/>
                <w:iCs/>
                <w:lang w:val="ro-RO"/>
              </w:rPr>
            </w:pPr>
          </w:p>
        </w:tc>
        <w:tc>
          <w:tcPr>
            <w:tcW w:w="4477" w:type="pct"/>
            <w:gridSpan w:val="5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2758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758"/>
            </w:tblGrid>
            <w:tr w:rsidR="00135A91" w:rsidRPr="00135A91" w14:paraId="67345EC9" w14:textId="77777777" w:rsidTr="00135A91">
              <w:trPr>
                <w:jc w:val="center"/>
              </w:trPr>
              <w:tc>
                <w:tcPr>
                  <w:tcW w:w="1275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9218D3F" w14:textId="77777777" w:rsidR="00135A91" w:rsidRPr="00135A91" w:rsidRDefault="00135A91" w:rsidP="007A3DD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35A91">
                    <w:rPr>
                      <w:rFonts w:ascii="Times New Roman" w:hAnsi="Times New Roman" w:cs="Times New Roman"/>
                      <w:i/>
                      <w:iCs/>
                      <w:lang w:val="ro-RO"/>
                    </w:rPr>
                    <w:t xml:space="preserve">[Acest tabel va fi completat de </w:t>
                  </w:r>
                  <w:r w:rsidRPr="00135A91">
                    <w:rPr>
                      <w:rFonts w:ascii="Times New Roman" w:hAnsi="Times New Roman" w:cs="Times New Roman"/>
                      <w:b/>
                      <w:i/>
                      <w:iCs/>
                      <w:highlight w:val="yellow"/>
                      <w:lang w:val="ro-RO"/>
                    </w:rPr>
                    <w:t>către ofertant în coloana 4,</w:t>
                  </w:r>
                  <w:r w:rsidRPr="00135A91">
                    <w:rPr>
                      <w:rFonts w:ascii="Times New Roman" w:hAnsi="Times New Roman" w:cs="Times New Roman"/>
                      <w:i/>
                      <w:iCs/>
                      <w:lang w:val="ro-RO"/>
                    </w:rPr>
                    <w:t xml:space="preserve"> iar de către autoritatea contractantă – în coloanele 1, 2, 3, 5]</w:t>
                  </w:r>
                </w:p>
              </w:tc>
            </w:tr>
          </w:tbl>
          <w:p w14:paraId="5F252800" w14:textId="77777777" w:rsidR="00135A91" w:rsidRPr="00135A91" w:rsidRDefault="00135A91" w:rsidP="00135A91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35A91" w:rsidRPr="00135A91" w14:paraId="03B4EEA3" w14:textId="77777777" w:rsidTr="00557504">
        <w:trPr>
          <w:gridAfter w:val="1"/>
          <w:wAfter w:w="58" w:type="pct"/>
          <w:trHeight w:val="247"/>
        </w:trPr>
        <w:tc>
          <w:tcPr>
            <w:tcW w:w="494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4AA45" w14:textId="24A2E5C5" w:rsidR="00135A91" w:rsidRPr="00135A91" w:rsidRDefault="00135A91" w:rsidP="00135A91">
            <w:pPr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lang w:val="ro-RO"/>
              </w:rPr>
              <w:t xml:space="preserve">Numărul procedurii de achiziție: </w:t>
            </w:r>
            <w:r w:rsidR="00803707">
              <w:rPr>
                <w:rFonts w:ascii="Times New Roman" w:hAnsi="Times New Roman" w:cs="Times New Roman"/>
                <w:lang w:val="ro-RO"/>
              </w:rPr>
              <w:t>conform SIARSAP M-tender</w:t>
            </w:r>
          </w:p>
        </w:tc>
      </w:tr>
      <w:tr w:rsidR="00135A91" w:rsidRPr="00135A91" w14:paraId="0BA6F944" w14:textId="77777777" w:rsidTr="00F43737">
        <w:trPr>
          <w:gridAfter w:val="1"/>
          <w:wAfter w:w="58" w:type="pct"/>
          <w:trHeight w:val="50"/>
        </w:trPr>
        <w:tc>
          <w:tcPr>
            <w:tcW w:w="494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3A753" w14:textId="28DF3A58" w:rsidR="00135A91" w:rsidRPr="00135A91" w:rsidRDefault="00135A91" w:rsidP="00135A91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lang w:val="ro-RO"/>
              </w:rPr>
              <w:t xml:space="preserve">Denumirea licitaţiei:   </w:t>
            </w:r>
            <w:r w:rsidR="00AF0CD0">
              <w:rPr>
                <w:rFonts w:ascii="Times New Roman" w:hAnsi="Times New Roman" w:cs="Times New Roman"/>
                <w:b/>
                <w:lang w:val="ro-RO"/>
              </w:rPr>
              <w:t>Servicii transport</w:t>
            </w:r>
          </w:p>
        </w:tc>
      </w:tr>
      <w:tr w:rsidR="00135A91" w:rsidRPr="00135A91" w14:paraId="37BA28DC" w14:textId="77777777" w:rsidTr="00F43737">
        <w:trPr>
          <w:gridAfter w:val="2"/>
          <w:wAfter w:w="75" w:type="pct"/>
          <w:trHeight w:val="1043"/>
        </w:trPr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55E93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lang w:val="ro-RO"/>
              </w:rPr>
              <w:t>Cod CPV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A0213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lang w:val="ro-RO"/>
              </w:rPr>
              <w:t>Denumirea serviciilor</w:t>
            </w:r>
          </w:p>
        </w:tc>
        <w:tc>
          <w:tcPr>
            <w:tcW w:w="2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E501F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lang w:val="ro-RO"/>
              </w:rPr>
              <w:t>Specificarea tehnică deplină solicitată de către autoritatea contractantă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47819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highlight w:val="yellow"/>
                <w:lang w:val="ro-RO"/>
              </w:rPr>
              <w:t>Specificarea tehnică deplină propusă de către ofertant</w:t>
            </w:r>
          </w:p>
          <w:p w14:paraId="644031D1" w14:textId="1E5C64BF" w:rsidR="00135A91" w:rsidRPr="002C4791" w:rsidRDefault="002C4791" w:rsidP="00135A91">
            <w:pPr>
              <w:jc w:val="center"/>
              <w:rPr>
                <w:rFonts w:ascii="Times New Roman" w:hAnsi="Times New Roman" w:cs="Times New Roman"/>
                <w:b/>
                <w:i/>
                <w:highlight w:val="yellow"/>
                <w:lang w:val="ro-RO"/>
              </w:rPr>
            </w:pPr>
            <w:r w:rsidRPr="002C4791">
              <w:rPr>
                <w:rFonts w:ascii="Times New Roman" w:hAnsi="Times New Roman" w:cs="Times New Roman"/>
                <w:b/>
                <w:i/>
                <w:sz w:val="20"/>
                <w:highlight w:val="yellow"/>
                <w:lang w:val="ro-RO"/>
              </w:rPr>
              <w:t>(col. va fi completat de către ofertant)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41DDC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lang w:val="ro-RO"/>
              </w:rPr>
              <w:t>Standarde de referinţă</w:t>
            </w:r>
          </w:p>
        </w:tc>
      </w:tr>
      <w:tr w:rsidR="00135A91" w:rsidRPr="00135A91" w14:paraId="6163BE9F" w14:textId="77777777" w:rsidTr="00F43737">
        <w:trPr>
          <w:gridAfter w:val="2"/>
          <w:wAfter w:w="75" w:type="pct"/>
          <w:trHeight w:val="283"/>
        </w:trPr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E52A4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54BCC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2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9B271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F7104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highlight w:val="yellow"/>
                <w:lang w:val="ro-RO"/>
              </w:rPr>
              <w:t>4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F89BC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lang w:val="ro-RO"/>
              </w:rPr>
              <w:t>5</w:t>
            </w:r>
          </w:p>
        </w:tc>
      </w:tr>
      <w:tr w:rsidR="00135A91" w:rsidRPr="00135A91" w14:paraId="1EE4396D" w14:textId="77777777" w:rsidTr="00557504">
        <w:trPr>
          <w:trHeight w:val="544"/>
        </w:trPr>
        <w:tc>
          <w:tcPr>
            <w:tcW w:w="492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4C4FC" w14:textId="43F694B9" w:rsidR="00135A91" w:rsidRPr="00135A91" w:rsidRDefault="00135A91" w:rsidP="00135A91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lang w:val="ro-RO"/>
              </w:rPr>
              <w:t xml:space="preserve">Lotul 1 </w:t>
            </w:r>
            <w:r w:rsidR="00B6725F">
              <w:rPr>
                <w:rFonts w:ascii="Times New Roman" w:hAnsi="Times New Roman" w:cs="Times New Roman"/>
                <w:b/>
                <w:lang w:val="ro-RO"/>
              </w:rPr>
              <w:t xml:space="preserve">. </w:t>
            </w:r>
            <w:r w:rsidR="00B6725F">
              <w:t xml:space="preserve"> </w:t>
            </w:r>
            <w:r w:rsidR="0053139A">
              <w:t xml:space="preserve"> </w:t>
            </w:r>
            <w:r w:rsidR="00430E1F" w:rsidRPr="00430E1F">
              <w:rPr>
                <w:rFonts w:ascii="Times New Roman" w:hAnsi="Times New Roman" w:cs="Times New Roman"/>
                <w:b/>
                <w:lang w:val="ro-RO"/>
              </w:rPr>
              <w:t>Lotul 1. Achizitionarea serviciilor de transportare probe vin in Polonia și Belgia</w:t>
            </w:r>
            <w:r w:rsidR="00430E1F">
              <w:rPr>
                <w:rFonts w:ascii="Times New Roman" w:hAnsi="Times New Roman" w:cs="Times New Roman"/>
                <w:b/>
                <w:lang w:val="ro-RO"/>
              </w:rPr>
              <w:t>.</w:t>
            </w:r>
          </w:p>
        </w:tc>
        <w:tc>
          <w:tcPr>
            <w:tcW w:w="75" w:type="pct"/>
            <w:gridSpan w:val="2"/>
          </w:tcPr>
          <w:p w14:paraId="4855CE9D" w14:textId="77777777" w:rsidR="00135A91" w:rsidRPr="00135A91" w:rsidRDefault="00135A91" w:rsidP="00135A91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9F65AB" w:rsidRPr="00135A91" w14:paraId="5A14CC93" w14:textId="77777777" w:rsidTr="0039303D">
        <w:trPr>
          <w:gridAfter w:val="2"/>
          <w:wAfter w:w="75" w:type="pct"/>
          <w:trHeight w:val="397"/>
        </w:trPr>
        <w:tc>
          <w:tcPr>
            <w:tcW w:w="46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BBCA7" w14:textId="3D579FEC" w:rsidR="009F65AB" w:rsidRPr="00B6725F" w:rsidRDefault="009F65AB" w:rsidP="007A3DD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bookmarkStart w:id="3" w:name="_GoBack" w:colFirst="0" w:colLast="0"/>
            <w:r w:rsidRPr="00B6725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60100000-9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11309" w14:textId="6DFD05F1" w:rsidR="009F65AB" w:rsidRPr="007A3DD2" w:rsidRDefault="009F65AB" w:rsidP="007A3DD2">
            <w:pPr>
              <w:rPr>
                <w:rFonts w:ascii="Times New Roman" w:hAnsi="Times New Roman" w:cs="Times New Roman"/>
                <w:iCs/>
                <w:sz w:val="20"/>
                <w:szCs w:val="20"/>
                <w:lang w:val="ro-RO"/>
              </w:rPr>
            </w:pPr>
            <w:r w:rsidRPr="007A3DD2"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  <w:t>Servicii de transport probe vin în Varsovia, Polonia</w:t>
            </w:r>
          </w:p>
        </w:tc>
        <w:tc>
          <w:tcPr>
            <w:tcW w:w="2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37817" w14:textId="77777777" w:rsidR="009F65AB" w:rsidRPr="007A3DD2" w:rsidRDefault="009F65AB" w:rsidP="007A3DD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A3DD2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Punct de încărcare : adresa autoritatii contractante, mun.Chisinau, str. Dosoftei 126</w:t>
            </w:r>
          </w:p>
          <w:p w14:paraId="1AA2DF07" w14:textId="77777777" w:rsidR="009F65AB" w:rsidRPr="007A3DD2" w:rsidRDefault="009F65AB" w:rsidP="007A3DD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7552CCC2" w14:textId="77777777" w:rsidR="009F65AB" w:rsidRPr="007A3DD2" w:rsidRDefault="009F65AB" w:rsidP="007A3DD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A3DD2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Punct de descărcare: </w:t>
            </w:r>
          </w:p>
          <w:p w14:paraId="048617AE" w14:textId="77777777" w:rsidR="009F65AB" w:rsidRPr="007A3DD2" w:rsidRDefault="009F65AB" w:rsidP="007A3DD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A3DD2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Ambasada Republicii Moldova în Varșovia.</w:t>
            </w:r>
          </w:p>
          <w:p w14:paraId="27472296" w14:textId="77777777" w:rsidR="009F65AB" w:rsidRPr="007A3DD2" w:rsidRDefault="009F65AB" w:rsidP="007A3DD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6F06AD0E" w14:textId="77777777" w:rsidR="009F65AB" w:rsidRPr="007A3DD2" w:rsidRDefault="009F65AB" w:rsidP="007A3DD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A3DD2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Persoana de contact: Digolean Andrian</w:t>
            </w:r>
          </w:p>
          <w:p w14:paraId="6E29E6BF" w14:textId="77777777" w:rsidR="009F65AB" w:rsidRPr="007A3DD2" w:rsidRDefault="009F65AB" w:rsidP="007A3DD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A3DD2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Termen: Probele de vin trebuie sa ajungă pînă la 17 septembrie 2019</w:t>
            </w:r>
          </w:p>
          <w:p w14:paraId="5886268B" w14:textId="77777777" w:rsidR="009F65AB" w:rsidRPr="007A3DD2" w:rsidRDefault="009F65AB" w:rsidP="007A3DD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2D8197C3" w14:textId="77777777" w:rsidR="009F65AB" w:rsidRPr="007A3DD2" w:rsidRDefault="009F65AB" w:rsidP="007A3DD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A3DD2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Nota ! În costul ofertei vor fi incluse :</w:t>
            </w:r>
          </w:p>
          <w:p w14:paraId="5FA7D194" w14:textId="77777777" w:rsidR="009F65AB" w:rsidRPr="007A3DD2" w:rsidRDefault="009F65AB" w:rsidP="007A3DD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A3DD2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- Livrarea pe adresele indicate</w:t>
            </w:r>
          </w:p>
          <w:p w14:paraId="44200E61" w14:textId="77777777" w:rsidR="009F65AB" w:rsidRPr="007A3DD2" w:rsidRDefault="009F65AB" w:rsidP="007A3DD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A3DD2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- Servicii de manipulare (încărcarea/descărcarea) Chișinău și Varșovia.</w:t>
            </w:r>
          </w:p>
          <w:p w14:paraId="58C42533" w14:textId="1CD4837F" w:rsidR="009F65AB" w:rsidRPr="007A3DD2" w:rsidRDefault="009F65AB" w:rsidP="007A3DD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A3DD2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- Notificarea partii contractante privind prestarea serviciului.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3E95E" w14:textId="77777777" w:rsidR="009F65AB" w:rsidRPr="00B6725F" w:rsidRDefault="009F65AB" w:rsidP="007A3DD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CC52B" w14:textId="412F7C04" w:rsidR="009F65AB" w:rsidRPr="00B6725F" w:rsidRDefault="009F65AB" w:rsidP="00430E1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bookmarkEnd w:id="3"/>
      <w:tr w:rsidR="009F65AB" w:rsidRPr="00135A91" w14:paraId="623F38B0" w14:textId="77777777" w:rsidTr="0039303D">
        <w:trPr>
          <w:gridAfter w:val="2"/>
          <w:wAfter w:w="75" w:type="pct"/>
          <w:trHeight w:val="397"/>
        </w:trPr>
        <w:tc>
          <w:tcPr>
            <w:tcW w:w="46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0C2DB" w14:textId="77777777" w:rsidR="009F65AB" w:rsidRPr="00B6725F" w:rsidRDefault="009F65AB" w:rsidP="007A3DD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05308" w14:textId="4CE9E577" w:rsidR="009F65AB" w:rsidRPr="007A3DD2" w:rsidRDefault="009F65AB" w:rsidP="007A3DD2">
            <w:pPr>
              <w:rPr>
                <w:rFonts w:ascii="Times New Roman" w:hAnsi="Times New Roman" w:cs="Times New Roman"/>
                <w:iCs/>
                <w:sz w:val="20"/>
                <w:szCs w:val="20"/>
                <w:lang w:val="ro-RO"/>
              </w:rPr>
            </w:pPr>
            <w:r w:rsidRPr="007A3DD2"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  <w:t xml:space="preserve">Servicii de transport probe vin în 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  <w:t>Bruxelles</w:t>
            </w:r>
            <w:r w:rsidRPr="007A3DD2"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  <w:t>, Belgia</w:t>
            </w:r>
          </w:p>
        </w:tc>
        <w:tc>
          <w:tcPr>
            <w:tcW w:w="2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553F7" w14:textId="77777777" w:rsidR="009F65AB" w:rsidRPr="007A3DD2" w:rsidRDefault="009F65AB" w:rsidP="00430E1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A3DD2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Punct de încărcare : adresa autoritatii contractante, mun.Chisinau, str. Dosoftei 126</w:t>
            </w:r>
          </w:p>
          <w:p w14:paraId="461BF076" w14:textId="5693C257" w:rsidR="009F65AB" w:rsidRPr="007A3DD2" w:rsidRDefault="009F65AB" w:rsidP="00430E1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A3DD2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Punc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t</w:t>
            </w:r>
            <w:r w:rsidRPr="007A3DD2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de descărcare: Ambasada Republicii Moldova în Bruxelles.</w:t>
            </w:r>
          </w:p>
          <w:p w14:paraId="38E4BA6E" w14:textId="77777777" w:rsidR="009F65AB" w:rsidRPr="007A3DD2" w:rsidRDefault="009F65AB" w:rsidP="00430E1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A3DD2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Persoana de contact: Digolean Andrian</w:t>
            </w:r>
          </w:p>
          <w:p w14:paraId="39D0E674" w14:textId="77777777" w:rsidR="009F65AB" w:rsidRPr="007A3DD2" w:rsidRDefault="009F65AB" w:rsidP="00430E1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A3DD2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Termen: Probele de vin trebuie sa ajungă pînă la 22 septembrie 2019</w:t>
            </w:r>
          </w:p>
          <w:p w14:paraId="1E25B77A" w14:textId="77777777" w:rsidR="009F65AB" w:rsidRPr="007A3DD2" w:rsidRDefault="009F65AB" w:rsidP="00430E1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27FC73CD" w14:textId="77777777" w:rsidR="009F65AB" w:rsidRPr="007A3DD2" w:rsidRDefault="009F65AB" w:rsidP="00430E1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A3DD2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Nota ! În costul ofertei vor fi incluse :</w:t>
            </w:r>
          </w:p>
          <w:p w14:paraId="1AF346F5" w14:textId="77777777" w:rsidR="009F65AB" w:rsidRPr="007A3DD2" w:rsidRDefault="009F65AB" w:rsidP="00430E1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A3DD2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- Livrarea pe adresele indicate</w:t>
            </w:r>
          </w:p>
          <w:p w14:paraId="01F5E36C" w14:textId="77777777" w:rsidR="009F65AB" w:rsidRPr="007A3DD2" w:rsidRDefault="009F65AB" w:rsidP="00430E1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A3DD2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- Servicii de manipulare (încărcarea/descărcarea) Chișinău și Bruxelles.</w:t>
            </w:r>
          </w:p>
          <w:p w14:paraId="5A5E1CF7" w14:textId="51226579" w:rsidR="009F65AB" w:rsidRPr="007A3DD2" w:rsidRDefault="009F65AB" w:rsidP="00430E1F">
            <w:pPr>
              <w:spacing w:after="0"/>
              <w:rPr>
                <w:rFonts w:ascii="Times New Roman" w:hAnsi="Times New Roman" w:cs="Times New Roman"/>
                <w:sz w:val="20"/>
                <w:szCs w:val="20"/>
                <w:u w:val="single"/>
                <w:lang w:val="ro-RO"/>
              </w:rPr>
            </w:pPr>
            <w:r w:rsidRPr="007A3DD2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- Notificarea partii contractante privind prestarea serviciului.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A1F5F" w14:textId="77777777" w:rsidR="009F65AB" w:rsidRPr="00B6725F" w:rsidRDefault="009F65AB" w:rsidP="007A3DD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27214" w14:textId="77777777" w:rsidR="009F65AB" w:rsidRPr="0053139A" w:rsidRDefault="009F65AB" w:rsidP="007A3DD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</w:tbl>
    <w:p w14:paraId="30A338AE" w14:textId="6FC4D01D" w:rsidR="00FE2D27" w:rsidRDefault="00FE2D27"/>
    <w:p w14:paraId="6C70E4C4" w14:textId="7F097E1F" w:rsidR="00135A91" w:rsidRPr="00135A91" w:rsidRDefault="00135A91">
      <w:pPr>
        <w:rPr>
          <w:rFonts w:ascii="Times New Roman" w:hAnsi="Times New Roman" w:cs="Times New Roman"/>
          <w:b/>
        </w:rPr>
      </w:pPr>
      <w:proofErr w:type="spellStart"/>
      <w:r w:rsidRPr="00135A91">
        <w:rPr>
          <w:rFonts w:ascii="Times New Roman" w:hAnsi="Times New Roman" w:cs="Times New Roman"/>
          <w:b/>
        </w:rPr>
        <w:t>Denumirea</w:t>
      </w:r>
      <w:proofErr w:type="spellEnd"/>
      <w:r w:rsidRPr="00135A91">
        <w:rPr>
          <w:rFonts w:ascii="Times New Roman" w:hAnsi="Times New Roman" w:cs="Times New Roman"/>
          <w:b/>
        </w:rPr>
        <w:t xml:space="preserve"> </w:t>
      </w:r>
      <w:proofErr w:type="spellStart"/>
      <w:r w:rsidRPr="00135A91">
        <w:rPr>
          <w:rFonts w:ascii="Times New Roman" w:hAnsi="Times New Roman" w:cs="Times New Roman"/>
          <w:b/>
        </w:rPr>
        <w:t>intreprinderii</w:t>
      </w:r>
      <w:proofErr w:type="spellEnd"/>
      <w:r w:rsidRPr="00135A91">
        <w:rPr>
          <w:rFonts w:ascii="Times New Roman" w:hAnsi="Times New Roman" w:cs="Times New Roman"/>
          <w:b/>
        </w:rPr>
        <w:t>: ______________________</w:t>
      </w:r>
    </w:p>
    <w:p w14:paraId="2AE14A7C" w14:textId="094D6D2E" w:rsidR="00135A91" w:rsidRPr="00135A91" w:rsidRDefault="00135A91">
      <w:pPr>
        <w:rPr>
          <w:rFonts w:ascii="Times New Roman" w:hAnsi="Times New Roman" w:cs="Times New Roman"/>
          <w:b/>
        </w:rPr>
      </w:pPr>
      <w:proofErr w:type="spellStart"/>
      <w:r w:rsidRPr="00135A91">
        <w:rPr>
          <w:rFonts w:ascii="Times New Roman" w:hAnsi="Times New Roman" w:cs="Times New Roman"/>
          <w:b/>
        </w:rPr>
        <w:t>Numele</w:t>
      </w:r>
      <w:proofErr w:type="spellEnd"/>
      <w:r w:rsidRPr="00135A91">
        <w:rPr>
          <w:rFonts w:ascii="Times New Roman" w:hAnsi="Times New Roman" w:cs="Times New Roman"/>
          <w:b/>
        </w:rPr>
        <w:t xml:space="preserve">, </w:t>
      </w:r>
      <w:proofErr w:type="spellStart"/>
      <w:r w:rsidRPr="00135A91">
        <w:rPr>
          <w:rFonts w:ascii="Times New Roman" w:hAnsi="Times New Roman" w:cs="Times New Roman"/>
          <w:b/>
        </w:rPr>
        <w:t>prenumele</w:t>
      </w:r>
      <w:proofErr w:type="spellEnd"/>
      <w:r w:rsidRPr="00135A91">
        <w:rPr>
          <w:rFonts w:ascii="Times New Roman" w:hAnsi="Times New Roman" w:cs="Times New Roman"/>
          <w:b/>
        </w:rPr>
        <w:t xml:space="preserve"> </w:t>
      </w:r>
      <w:proofErr w:type="spellStart"/>
      <w:r w:rsidRPr="00135A91">
        <w:rPr>
          <w:rFonts w:ascii="Times New Roman" w:hAnsi="Times New Roman" w:cs="Times New Roman"/>
          <w:b/>
        </w:rPr>
        <w:t>directorului</w:t>
      </w:r>
      <w:proofErr w:type="spellEnd"/>
      <w:r w:rsidRPr="00135A91">
        <w:rPr>
          <w:rFonts w:ascii="Times New Roman" w:hAnsi="Times New Roman" w:cs="Times New Roman"/>
          <w:b/>
        </w:rPr>
        <w:t>: ________________________________</w:t>
      </w:r>
    </w:p>
    <w:p w14:paraId="41698471" w14:textId="65B4619C" w:rsidR="00135A91" w:rsidRDefault="00135A91">
      <w:proofErr w:type="spellStart"/>
      <w:r w:rsidRPr="00135A91">
        <w:rPr>
          <w:rFonts w:ascii="Times New Roman" w:hAnsi="Times New Roman" w:cs="Times New Roman"/>
          <w:b/>
        </w:rPr>
        <w:t>Semnatura</w:t>
      </w:r>
      <w:proofErr w:type="spellEnd"/>
      <w:r w:rsidRPr="00135A91">
        <w:rPr>
          <w:rFonts w:ascii="Times New Roman" w:hAnsi="Times New Roman" w:cs="Times New Roman"/>
          <w:b/>
        </w:rPr>
        <w:t xml:space="preserve">: _____________________________                                      </w:t>
      </w:r>
      <w:r w:rsidRPr="00135A91">
        <w:rPr>
          <w:rFonts w:ascii="Times New Roman" w:hAnsi="Times New Roman" w:cs="Times New Roman"/>
          <w:b/>
          <w:sz w:val="24"/>
          <w:szCs w:val="24"/>
        </w:rPr>
        <w:t>L.</w:t>
      </w:r>
      <w:r w:rsidRPr="00135A91">
        <w:rPr>
          <w:rFonts w:ascii="Times New Roman" w:hAnsi="Times New Roman" w:cs="Times New Roman"/>
          <w:b/>
          <w:sz w:val="24"/>
          <w:szCs w:val="24"/>
          <w:lang w:val="ro-MD"/>
        </w:rPr>
        <w:t>Ș</w:t>
      </w:r>
    </w:p>
    <w:sectPr w:rsidR="00135A91" w:rsidSect="00FC63C5">
      <w:pgSz w:w="16838" w:h="11906" w:orient="landscape" w:code="9"/>
      <w:pgMar w:top="0" w:right="567" w:bottom="0" w:left="567" w:header="431" w:footer="510" w:gutter="0"/>
      <w:cols w:space="708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5DF"/>
    <w:rsid w:val="000E16A8"/>
    <w:rsid w:val="00135A91"/>
    <w:rsid w:val="0016504F"/>
    <w:rsid w:val="00176A43"/>
    <w:rsid w:val="002C4791"/>
    <w:rsid w:val="00430E1F"/>
    <w:rsid w:val="00472982"/>
    <w:rsid w:val="0053139A"/>
    <w:rsid w:val="00557504"/>
    <w:rsid w:val="00665947"/>
    <w:rsid w:val="007A3DD2"/>
    <w:rsid w:val="00803707"/>
    <w:rsid w:val="0080466A"/>
    <w:rsid w:val="008152B7"/>
    <w:rsid w:val="009F33B8"/>
    <w:rsid w:val="009F65AB"/>
    <w:rsid w:val="00A76674"/>
    <w:rsid w:val="00AF0CD0"/>
    <w:rsid w:val="00B6725F"/>
    <w:rsid w:val="00C235DF"/>
    <w:rsid w:val="00C34DD3"/>
    <w:rsid w:val="00E81761"/>
    <w:rsid w:val="00EE73E2"/>
    <w:rsid w:val="00F43737"/>
    <w:rsid w:val="00F53B7E"/>
    <w:rsid w:val="00FC07F4"/>
    <w:rsid w:val="00FC63C5"/>
    <w:rsid w:val="00FE2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7DEE59"/>
  <w15:chartTrackingRefBased/>
  <w15:docId w15:val="{287DF38D-271A-4201-864A-607D92534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PC</dc:creator>
  <cp:keywords/>
  <dc:description/>
  <cp:lastModifiedBy>Valentina PC</cp:lastModifiedBy>
  <cp:revision>26</cp:revision>
  <dcterms:created xsi:type="dcterms:W3CDTF">2019-01-21T12:59:00Z</dcterms:created>
  <dcterms:modified xsi:type="dcterms:W3CDTF">2019-09-03T13:58:00Z</dcterms:modified>
</cp:coreProperties>
</file>