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347"/>
        <w:tblW w:w="5000" w:type="pct"/>
        <w:tblLook w:val="04A0"/>
      </w:tblPr>
      <w:tblGrid>
        <w:gridCol w:w="1939"/>
        <w:gridCol w:w="1714"/>
        <w:gridCol w:w="1277"/>
        <w:gridCol w:w="1475"/>
        <w:gridCol w:w="81"/>
        <w:gridCol w:w="4966"/>
        <w:gridCol w:w="2127"/>
        <w:gridCol w:w="1304"/>
        <w:gridCol w:w="75"/>
      </w:tblGrid>
      <w:tr w:rsidR="003D5B4B" w:rsidTr="002F7C8C">
        <w:trPr>
          <w:trHeight w:val="697"/>
        </w:trPr>
        <w:tc>
          <w:tcPr>
            <w:tcW w:w="5000" w:type="pct"/>
            <w:gridSpan w:val="9"/>
            <w:vAlign w:val="center"/>
          </w:tcPr>
          <w:p w:rsidR="003D5B4B" w:rsidRDefault="003D5B4B" w:rsidP="002F7C8C">
            <w:pPr>
              <w:spacing w:line="276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D5B4B" w:rsidRDefault="003D5B4B" w:rsidP="002F7C8C">
            <w:pPr>
              <w:spacing w:line="276" w:lineRule="auto"/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  <w:p w:rsidR="003D5B4B" w:rsidRDefault="003D5B4B" w:rsidP="002F7C8C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22</w:t>
            </w:r>
          </w:p>
          <w:p w:rsidR="003D5B4B" w:rsidRDefault="003D5B4B" w:rsidP="002F7C8C">
            <w:pPr>
              <w:spacing w:line="27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D5B4B" w:rsidRDefault="003D5B4B" w:rsidP="002F7C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SPECIFICAŢII </w:t>
            </w:r>
            <w:bookmarkEnd w:id="0"/>
            <w:bookmarkEnd w:id="1"/>
            <w:bookmarkEnd w:id="2"/>
            <w:r>
              <w:rPr>
                <w:b/>
                <w:sz w:val="28"/>
                <w:szCs w:val="28"/>
              </w:rPr>
              <w:t>TEHNICE</w:t>
            </w:r>
          </w:p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</w:p>
        </w:tc>
      </w:tr>
      <w:tr w:rsidR="003D5B4B" w:rsidTr="002F7C8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/>
            </w:tblPr>
            <w:tblGrid>
              <w:gridCol w:w="10500"/>
            </w:tblGrid>
            <w:tr w:rsidR="003D5B4B" w:rsidTr="00984D71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D5B4B" w:rsidRDefault="003D5B4B" w:rsidP="002F7C8C">
                  <w:pPr>
                    <w:framePr w:hSpace="180" w:wrap="around" w:vAnchor="page" w:hAnchor="margin" w:y="347"/>
                    <w:spacing w:after="200" w:line="276" w:lineRule="auto"/>
                    <w:rPr>
                      <w:rFonts w:asciiTheme="minorHAnsi" w:eastAsiaTheme="minorEastAsia" w:hAnsiTheme="minorHAnsi"/>
                      <w:noProof w:val="0"/>
                      <w:lang w:val="ru-RU" w:eastAsia="ru-RU"/>
                    </w:rPr>
                  </w:pPr>
                </w:p>
              </w:tc>
            </w:tr>
          </w:tbl>
          <w:p w:rsidR="003D5B4B" w:rsidRDefault="003D5B4B" w:rsidP="002F7C8C">
            <w:pPr>
              <w:spacing w:line="276" w:lineRule="auto"/>
              <w:jc w:val="center"/>
            </w:pPr>
          </w:p>
        </w:tc>
      </w:tr>
      <w:tr w:rsidR="003D5B4B" w:rsidRPr="00011DC4" w:rsidTr="000B0A36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0B0A36">
            <w:pPr>
              <w:spacing w:line="276" w:lineRule="auto"/>
            </w:pPr>
            <w:r>
              <w:rPr>
                <w:sz w:val="22"/>
                <w:szCs w:val="22"/>
              </w:rPr>
              <w:t xml:space="preserve">Numărul procedurii de achiziție: </w:t>
            </w:r>
            <w:hyperlink r:id="rId4" w:tgtFrame="_blank" w:history="1">
              <w:r w:rsidR="000B0A36" w:rsidRPr="000B0A36">
                <w:rPr>
                  <w:rStyle w:val="a3"/>
                  <w:color w:val="2771C5"/>
                  <w:u w:val="none"/>
                  <w:bdr w:val="none" w:sz="0" w:space="0" w:color="auto" w:frame="1"/>
                </w:rPr>
                <w:t>ocds-b3wdp1-MD-1769419640590</w:t>
              </w:r>
            </w:hyperlink>
            <w:r w:rsidR="000B0A36">
              <w:t xml:space="preserve"> </w:t>
            </w:r>
            <w:r w:rsidR="000B0A36" w:rsidRPr="009E0D72">
              <w:rPr>
                <w:iCs/>
              </w:rPr>
              <w:t xml:space="preserve">din </w:t>
            </w:r>
            <w:r w:rsidR="000B0A36">
              <w:rPr>
                <w:rFonts w:eastAsia="Cambria"/>
              </w:rPr>
              <w:t>26.01.2026</w:t>
            </w:r>
            <w:r>
              <w:rPr>
                <w:noProof w:val="0"/>
                <w:sz w:val="22"/>
                <w:szCs w:val="22"/>
                <w:u w:val="single"/>
                <w:lang w:eastAsia="ru-RU"/>
              </w:rPr>
              <w:t xml:space="preserve"> </w:t>
            </w:r>
          </w:p>
        </w:tc>
      </w:tr>
      <w:tr w:rsidR="003D5B4B" w:rsidRPr="00011DC4" w:rsidTr="000B0A36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4B" w:rsidRDefault="003D5B4B" w:rsidP="002F7C8C">
            <w:pPr>
              <w:spacing w:line="276" w:lineRule="auto"/>
              <w:rPr>
                <w:color w:val="000000" w:themeColor="text1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b/>
                <w:color w:val="548DD4" w:themeColor="text2" w:themeTint="9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="000B0A36" w:rsidRPr="0061521A">
              <w:rPr>
                <w:b/>
                <w:bCs/>
                <w:iCs/>
                <w:u w:val="single"/>
                <w:lang w:val="en-US"/>
              </w:rPr>
              <w:t xml:space="preserve"> Modernizarea sistemului de gestionare a deșeurilor în satul Țigănești r. Strășeni</w:t>
            </w:r>
          </w:p>
          <w:p w:rsidR="003D5B4B" w:rsidRDefault="003D5B4B" w:rsidP="002F7C8C">
            <w:pPr>
              <w:spacing w:line="276" w:lineRule="auto"/>
            </w:pPr>
          </w:p>
        </w:tc>
      </w:tr>
      <w:tr w:rsidR="000B0A36" w:rsidTr="009E3B32">
        <w:trPr>
          <w:gridAfter w:val="1"/>
          <w:wAfter w:w="25" w:type="pct"/>
          <w:trHeight w:val="1043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Producătorul</w:t>
            </w:r>
          </w:p>
        </w:tc>
        <w:tc>
          <w:tcPr>
            <w:tcW w:w="1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Pr="00D817E1" w:rsidRDefault="003D5B4B" w:rsidP="002F7C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2F7C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0B0A36" w:rsidTr="009E3B32">
        <w:trPr>
          <w:gridAfter w:val="1"/>
          <w:wAfter w:w="25" w:type="pct"/>
          <w:trHeight w:val="283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2F7C8C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C556B3" w:rsidTr="000B0A36">
        <w:trPr>
          <w:gridAfter w:val="1"/>
          <w:wAfter w:w="25" w:type="pct"/>
          <w:trHeight w:val="380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Pr="00C556B3" w:rsidRDefault="00C556B3" w:rsidP="002F7C8C">
            <w:pPr>
              <w:spacing w:line="276" w:lineRule="auto"/>
              <w:rPr>
                <w:b/>
              </w:rPr>
            </w:pPr>
            <w:r>
              <w:rPr>
                <w:sz w:val="22"/>
                <w:szCs w:val="22"/>
              </w:rPr>
              <w:t>Lotul 1</w:t>
            </w:r>
            <w:r w:rsidR="002F7C8C">
              <w:rPr>
                <w:b/>
                <w:bCs/>
                <w:iCs/>
                <w:lang w:val="en-US"/>
              </w:rPr>
              <w:t xml:space="preserve"> Tractor cu echipamente</w:t>
            </w:r>
          </w:p>
        </w:tc>
      </w:tr>
      <w:tr w:rsidR="000B0A36" w:rsidTr="000B0A36">
        <w:trPr>
          <w:gridAfter w:val="1"/>
          <w:wAfter w:w="25" w:type="pct"/>
          <w:trHeight w:val="172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2F7C8C" w:rsidP="002F7C8C">
            <w:pPr>
              <w:rPr>
                <w:sz w:val="22"/>
                <w:szCs w:val="22"/>
              </w:rPr>
            </w:pPr>
            <w:r w:rsidRPr="007A0905">
              <w:rPr>
                <w:b/>
                <w:sz w:val="20"/>
                <w:szCs w:val="20"/>
                <w:lang w:eastAsia="ru-RU"/>
              </w:rPr>
              <w:t>Tractor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Look w:val="04A0"/>
            </w:tblPr>
            <w:tblGrid>
              <w:gridCol w:w="1126"/>
            </w:tblGrid>
            <w:tr w:rsidR="00C556B3" w:rsidTr="00984D71">
              <w:trPr>
                <w:trHeight w:val="51"/>
              </w:trPr>
              <w:tc>
                <w:tcPr>
                  <w:tcW w:w="11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56B3" w:rsidRDefault="00C556B3" w:rsidP="002F7C8C">
                  <w:pPr>
                    <w:pStyle w:val="Default"/>
                    <w:framePr w:hSpace="180" w:wrap="around" w:vAnchor="page" w:hAnchor="margin" w:y="347"/>
                    <w:spacing w:line="276" w:lineRule="auto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556B3" w:rsidRDefault="00C556B3" w:rsidP="002F7C8C">
            <w:pPr>
              <w:rPr>
                <w:sz w:val="22"/>
                <w:szCs w:val="22"/>
              </w:rPr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C8C" w:rsidRPr="000B0A36" w:rsidRDefault="002F7C8C" w:rsidP="002F7C8C">
            <w:pPr>
              <w:rPr>
                <w:b/>
                <w:bCs/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nu mai devreme de 2025</w:t>
            </w:r>
          </w:p>
          <w:p w:rsidR="002F7C8C" w:rsidRPr="000B0A36" w:rsidRDefault="002F7C8C" w:rsidP="002F7C8C">
            <w:pPr>
              <w:pStyle w:val="a5"/>
              <w:spacing w:before="0" w:beforeAutospacing="0" w:after="0" w:afterAutospacing="0"/>
              <w:textAlignment w:val="baseline"/>
              <w:rPr>
                <w:rFonts w:eastAsia="sans-serif"/>
                <w:sz w:val="20"/>
                <w:szCs w:val="20"/>
              </w:rPr>
            </w:pPr>
            <w:r w:rsidRPr="000B0A36">
              <w:rPr>
                <w:rStyle w:val="a6"/>
                <w:rFonts w:eastAsia="sans-serif"/>
                <w:sz w:val="20"/>
                <w:szCs w:val="20"/>
                <w:lang w:val="ro-RO"/>
              </w:rPr>
              <w:t>Motor: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 putere 80-85C.P.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Număr cilindri 4, capacitate cilindrica 4200-4500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</w:r>
            <w:r w:rsidRPr="000B0A36">
              <w:rPr>
                <w:rStyle w:val="a6"/>
                <w:rFonts w:eastAsia="sans-serif"/>
                <w:sz w:val="20"/>
                <w:szCs w:val="20"/>
                <w:lang w:val="ro-RO"/>
              </w:rPr>
              <w:t>Ambreiaj: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 Tip Comandă uscată, dublă, mecanică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</w:r>
            <w:r w:rsidRPr="000B0A36">
              <w:rPr>
                <w:rStyle w:val="a6"/>
                <w:rFonts w:eastAsia="sans-serif"/>
                <w:sz w:val="20"/>
                <w:szCs w:val="20"/>
                <w:lang w:val="ro-RO"/>
              </w:rPr>
              <w:t>Transmisie: 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Comutați (F)x(H+L)x4x2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Angrenaje înainte / înapoi minim 14/16 înainte -6/ 8 inapoi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Viteza 1,50 - 31,50 km / h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Arbore priza putere - Tipul Independent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Viteza de rotație 540 / 540E rpm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Conexiune în trei puncte Cat. 2 conexiune cu capete de bilă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Cilindru hidraulic cu cârlig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  <w:t>Capacitatea de ridicare 3000-3500 kg.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Presiune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lucru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160-</w:t>
            </w:r>
            <w:r w:rsidRPr="000B0A36">
              <w:rPr>
                <w:rFonts w:eastAsia="sans-serif"/>
                <w:sz w:val="20"/>
                <w:szCs w:val="20"/>
              </w:rPr>
              <w:t xml:space="preserve">180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Mpa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br/>
              <w:t xml:space="preserve">Capacitate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pompă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45-50</w:t>
            </w:r>
            <w:r w:rsidRPr="000B0A36">
              <w:rPr>
                <w:rFonts w:eastAsia="sans-serif"/>
                <w:sz w:val="20"/>
                <w:szCs w:val="20"/>
              </w:rPr>
              <w:t xml:space="preserve"> l / min 2400 rpm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Supape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la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distanță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 xml:space="preserve">minim </w:t>
            </w:r>
            <w:r w:rsidRPr="000B0A36">
              <w:rPr>
                <w:rFonts w:eastAsia="sans-serif"/>
                <w:sz w:val="20"/>
                <w:szCs w:val="20"/>
              </w:rPr>
              <w:t xml:space="preserve">2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seturi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supape</w:t>
            </w:r>
            <w:proofErr w:type="spellEnd"/>
          </w:p>
          <w:p w:rsidR="002F7C8C" w:rsidRPr="000B0A36" w:rsidRDefault="002F7C8C" w:rsidP="002F7C8C">
            <w:pPr>
              <w:pStyle w:val="a5"/>
              <w:spacing w:before="0" w:beforeAutospacing="0" w:after="0" w:afterAutospacing="0"/>
              <w:textAlignment w:val="baseline"/>
              <w:rPr>
                <w:rFonts w:eastAsia="sans-serif"/>
                <w:sz w:val="20"/>
                <w:szCs w:val="20"/>
              </w:rPr>
            </w:pPr>
          </w:p>
          <w:p w:rsidR="002F7C8C" w:rsidRPr="000B0A36" w:rsidRDefault="002F7C8C" w:rsidP="002F7C8C">
            <w:pPr>
              <w:pStyle w:val="a5"/>
              <w:spacing w:before="0" w:beforeAutospacing="0" w:after="0" w:afterAutospacing="0"/>
              <w:textAlignment w:val="baseline"/>
              <w:rPr>
                <w:rFonts w:eastAsia="sans-serif"/>
                <w:sz w:val="20"/>
                <w:szCs w:val="20"/>
              </w:rPr>
            </w:pPr>
            <w:r w:rsidRPr="000B0A36">
              <w:rPr>
                <w:rStyle w:val="a6"/>
                <w:rFonts w:eastAsia="sans-serif"/>
                <w:sz w:val="20"/>
                <w:szCs w:val="20"/>
              </w:rPr>
              <w:t>CARACTERISTICI SUPLIMENTARE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Sistem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acționare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4WD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lastRenderedPageBreak/>
              <w:t>Cadru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/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cabină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spațiu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lucru</w:t>
            </w:r>
            <w:proofErr w:type="spellEnd"/>
            <w:r w:rsidRPr="000B0A36">
              <w:rPr>
                <w:rFonts w:eastAsia="sans-serif"/>
                <w:sz w:val="20"/>
                <w:szCs w:val="20"/>
                <w:lang w:val="ro-RO"/>
              </w:rPr>
              <w:t>, scaun pasager, conditioner, incalzire.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Direcție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hidrostatică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Sistem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aer</w:t>
            </w:r>
            <w:proofErr w:type="spellEnd"/>
            <w:r w:rsidRPr="000B0A36">
              <w:rPr>
                <w:rFonts w:eastAsia="sans-serif"/>
                <w:sz w:val="20"/>
                <w:szCs w:val="20"/>
                <w:lang w:val="ro-RO"/>
              </w:rPr>
              <w:t>.</w:t>
            </w:r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Compresor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aer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cu un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singur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circuit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,</w:t>
            </w:r>
            <w:r w:rsidRPr="000B0A36">
              <w:rPr>
                <w:rFonts w:eastAsia="sans-serif"/>
                <w:sz w:val="20"/>
                <w:szCs w:val="20"/>
              </w:rPr>
              <w:t xml:space="preserve"> circuit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dublu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sau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triplu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>)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Frână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serviciu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Hidraulică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,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răcită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cu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ulei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,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frâne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cu disc cu 5 + 5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plăci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Frână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mână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mecanică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Axa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față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4WD 40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unghi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virare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Axa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spate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Blocare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diferențială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mecanică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Greutati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fata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8-</w:t>
            </w:r>
            <w:r w:rsidRPr="000B0A36">
              <w:rPr>
                <w:rFonts w:eastAsia="sans-serif"/>
                <w:sz w:val="20"/>
                <w:szCs w:val="20"/>
              </w:rPr>
              <w:t>10 x 30kg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Greutati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spate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4-</w:t>
            </w:r>
            <w:r w:rsidRPr="000B0A36">
              <w:rPr>
                <w:rFonts w:eastAsia="sans-serif"/>
                <w:sz w:val="20"/>
                <w:szCs w:val="20"/>
              </w:rPr>
              <w:t>6 x 50kg</w:t>
            </w:r>
          </w:p>
          <w:p w:rsidR="002F7C8C" w:rsidRPr="000B0A36" w:rsidRDefault="002F7C8C" w:rsidP="002F7C8C">
            <w:pPr>
              <w:pStyle w:val="a5"/>
              <w:spacing w:before="0" w:beforeAutospacing="0" w:after="0" w:afterAutospacing="0"/>
              <w:textAlignment w:val="baseline"/>
              <w:rPr>
                <w:rFonts w:eastAsia="sans-serif"/>
                <w:sz w:val="20"/>
                <w:szCs w:val="20"/>
              </w:rPr>
            </w:pPr>
            <w:proofErr w:type="spellStart"/>
            <w:r w:rsidRPr="000B0A36">
              <w:rPr>
                <w:rStyle w:val="a6"/>
                <w:rFonts w:eastAsia="sans-serif"/>
                <w:sz w:val="20"/>
                <w:szCs w:val="20"/>
              </w:rPr>
              <w:t>Dimensiuni</w:t>
            </w:r>
            <w:proofErr w:type="spellEnd"/>
            <w:r w:rsidRPr="000B0A36">
              <w:rPr>
                <w:rStyle w:val="a6"/>
                <w:rFonts w:eastAsia="sans-serif"/>
                <w:sz w:val="20"/>
                <w:szCs w:val="20"/>
                <w:lang w:val="ro-RO"/>
              </w:rPr>
              <w:t xml:space="preserve"> orientative: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Lungime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4000-</w:t>
            </w:r>
            <w:r w:rsidRPr="000B0A36">
              <w:rPr>
                <w:rFonts w:eastAsia="sans-serif"/>
                <w:sz w:val="20"/>
                <w:szCs w:val="20"/>
              </w:rPr>
              <w:t>4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300</w:t>
            </w:r>
            <w:r w:rsidRPr="000B0A36">
              <w:rPr>
                <w:rFonts w:eastAsia="sans-serif"/>
                <w:sz w:val="20"/>
                <w:szCs w:val="20"/>
              </w:rPr>
              <w:t xml:space="preserve"> mm.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Ampatament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2300-</w:t>
            </w:r>
            <w:r w:rsidRPr="000B0A36">
              <w:rPr>
                <w:rFonts w:eastAsia="sans-serif"/>
                <w:sz w:val="20"/>
                <w:szCs w:val="20"/>
              </w:rPr>
              <w:t>2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400</w:t>
            </w:r>
            <w:r w:rsidRPr="000B0A36">
              <w:rPr>
                <w:rFonts w:eastAsia="sans-serif"/>
                <w:sz w:val="20"/>
                <w:szCs w:val="20"/>
              </w:rPr>
              <w:t xml:space="preserve"> mm.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Calibru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față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1500-1900 mm.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Lățimea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căii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spate 1500-1900 mm.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Lățime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19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0</w:t>
            </w:r>
            <w:r w:rsidRPr="000B0A36">
              <w:rPr>
                <w:rFonts w:eastAsia="sans-serif"/>
                <w:sz w:val="20"/>
                <w:szCs w:val="20"/>
              </w:rPr>
              <w:t>0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-2000</w:t>
            </w:r>
            <w:r w:rsidRPr="000B0A36">
              <w:rPr>
                <w:rFonts w:eastAsia="sans-serif"/>
                <w:sz w:val="20"/>
                <w:szCs w:val="20"/>
              </w:rPr>
              <w:t xml:space="preserve"> mm.</w:t>
            </w:r>
            <w:r w:rsidRPr="000B0A36">
              <w:rPr>
                <w:rFonts w:eastAsia="sans-serif"/>
                <w:sz w:val="20"/>
                <w:szCs w:val="20"/>
              </w:rPr>
              <w:br/>
              <w:t xml:space="preserve">Garda la sol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este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de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450-</w:t>
            </w:r>
            <w:r w:rsidRPr="000B0A36">
              <w:rPr>
                <w:rFonts w:eastAsia="sans-serif"/>
                <w:sz w:val="20"/>
                <w:szCs w:val="20"/>
              </w:rPr>
              <w:t>5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50</w:t>
            </w:r>
            <w:r w:rsidRPr="000B0A36">
              <w:rPr>
                <w:rFonts w:eastAsia="sans-serif"/>
                <w:sz w:val="20"/>
                <w:szCs w:val="20"/>
              </w:rPr>
              <w:t xml:space="preserve"> mm.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Înălțime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maximă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27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00-2800</w:t>
            </w:r>
            <w:r w:rsidRPr="000B0A36">
              <w:rPr>
                <w:rFonts w:eastAsia="sans-serif"/>
                <w:sz w:val="20"/>
                <w:szCs w:val="20"/>
              </w:rPr>
              <w:t xml:space="preserve"> mm.</w:t>
            </w:r>
          </w:p>
          <w:p w:rsidR="002F7C8C" w:rsidRPr="000B0A36" w:rsidRDefault="002F7C8C" w:rsidP="002F7C8C">
            <w:pPr>
              <w:pStyle w:val="a5"/>
              <w:spacing w:before="0" w:beforeAutospacing="0" w:after="0" w:afterAutospacing="0"/>
              <w:textAlignment w:val="baseline"/>
              <w:rPr>
                <w:rFonts w:eastAsia="sans-serif"/>
                <w:sz w:val="20"/>
                <w:szCs w:val="20"/>
              </w:rPr>
            </w:pPr>
            <w:r w:rsidRPr="000B0A36">
              <w:rPr>
                <w:rFonts w:eastAsia="sans-serif"/>
                <w:sz w:val="20"/>
                <w:szCs w:val="20"/>
                <w:lang w:val="ro-RO"/>
              </w:rPr>
              <w:t>Dimensiuni orientative: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Dimensiunile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roții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din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față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320/85 R24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Dimensiunile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roții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din spate 460/85 R30</w:t>
            </w:r>
            <w:r w:rsidRPr="000B0A36">
              <w:rPr>
                <w:rFonts w:eastAsia="sans-serif"/>
                <w:sz w:val="20"/>
                <w:szCs w:val="20"/>
              </w:rPr>
              <w:br/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Greutatea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proofErr w:type="spellStart"/>
            <w:r w:rsidRPr="000B0A36">
              <w:rPr>
                <w:rFonts w:eastAsia="sans-serif"/>
                <w:sz w:val="20"/>
                <w:szCs w:val="20"/>
              </w:rPr>
              <w:t>tractorului</w:t>
            </w:r>
            <w:proofErr w:type="spellEnd"/>
            <w:r w:rsidRPr="000B0A36">
              <w:rPr>
                <w:rFonts w:eastAsia="sans-serif"/>
                <w:sz w:val="20"/>
                <w:szCs w:val="20"/>
              </w:rPr>
              <w:t xml:space="preserve"> 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3900-</w:t>
            </w:r>
            <w:r w:rsidRPr="000B0A36">
              <w:rPr>
                <w:rFonts w:eastAsia="sans-serif"/>
                <w:sz w:val="20"/>
                <w:szCs w:val="20"/>
              </w:rPr>
              <w:t>4</w:t>
            </w:r>
            <w:r w:rsidRPr="000B0A36">
              <w:rPr>
                <w:rFonts w:eastAsia="sans-serif"/>
                <w:sz w:val="20"/>
                <w:szCs w:val="20"/>
                <w:lang w:val="ro-RO"/>
              </w:rPr>
              <w:t>2</w:t>
            </w:r>
            <w:r w:rsidRPr="000B0A36">
              <w:rPr>
                <w:rFonts w:eastAsia="sans-serif"/>
                <w:sz w:val="20"/>
                <w:szCs w:val="20"/>
              </w:rPr>
              <w:t>00 Kg</w:t>
            </w:r>
          </w:p>
          <w:p w:rsidR="00C556B3" w:rsidRPr="000B0A36" w:rsidRDefault="002F7C8C" w:rsidP="002F7C8C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Garantie minim 24 luni.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B3" w:rsidRDefault="00C556B3" w:rsidP="002F7C8C">
            <w:pPr>
              <w:spacing w:line="276" w:lineRule="auto"/>
            </w:pPr>
          </w:p>
        </w:tc>
      </w:tr>
      <w:tr w:rsidR="00C556B3" w:rsidTr="000B0A36">
        <w:trPr>
          <w:gridAfter w:val="1"/>
          <w:wAfter w:w="25" w:type="pct"/>
          <w:trHeight w:val="133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2F7C8C" w:rsidP="002F7C8C">
            <w:pPr>
              <w:rPr>
                <w:sz w:val="22"/>
                <w:szCs w:val="22"/>
              </w:rPr>
            </w:pPr>
            <w:r w:rsidRPr="007A0905">
              <w:rPr>
                <w:b/>
                <w:sz w:val="20"/>
                <w:szCs w:val="20"/>
                <w:lang w:val="en-US" w:eastAsia="ru-RU"/>
              </w:rPr>
              <w:lastRenderedPageBreak/>
              <w:t>Încărcător frontal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B3" w:rsidRDefault="00C556B3" w:rsidP="002F7C8C">
            <w:pPr>
              <w:rPr>
                <w:sz w:val="22"/>
                <w:szCs w:val="22"/>
              </w:rPr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nu mai devreme de 2025</w:t>
            </w:r>
          </w:p>
          <w:p w:rsidR="002F7C8C" w:rsidRPr="000B0A36" w:rsidRDefault="002F7C8C" w:rsidP="002F7C8C">
            <w:pPr>
              <w:rPr>
                <w:sz w:val="20"/>
                <w:szCs w:val="20"/>
                <w:lang w:eastAsia="ru-RU"/>
              </w:rPr>
            </w:pPr>
            <w:r w:rsidRPr="000B0A36">
              <w:rPr>
                <w:sz w:val="20"/>
                <w:szCs w:val="20"/>
                <w:lang w:eastAsia="ru-RU"/>
              </w:rPr>
              <w:t xml:space="preserve">Condiţii specifice: Compatibil cu tractorul propus </w:t>
            </w:r>
          </w:p>
          <w:p w:rsidR="002F7C8C" w:rsidRPr="000B0A36" w:rsidRDefault="002F7C8C" w:rsidP="002F7C8C">
            <w:pPr>
              <w:rPr>
                <w:sz w:val="20"/>
                <w:szCs w:val="20"/>
                <w:lang w:eastAsia="ru-RU"/>
              </w:rPr>
            </w:pPr>
            <w:r w:rsidRPr="000B0A36">
              <w:rPr>
                <w:sz w:val="20"/>
                <w:szCs w:val="20"/>
                <w:lang w:eastAsia="ru-RU"/>
              </w:rPr>
              <w:t>Înălţimea de ridicare: min. 3500 mm</w:t>
            </w:r>
          </w:p>
          <w:p w:rsidR="002F7C8C" w:rsidRPr="000B0A36" w:rsidRDefault="002F7C8C" w:rsidP="002F7C8C">
            <w:pPr>
              <w:rPr>
                <w:sz w:val="20"/>
                <w:szCs w:val="20"/>
                <w:lang w:eastAsia="ru-RU"/>
              </w:rPr>
            </w:pPr>
            <w:r w:rsidRPr="000B0A36">
              <w:rPr>
                <w:sz w:val="20"/>
                <w:szCs w:val="20"/>
                <w:lang w:eastAsia="ru-RU"/>
              </w:rPr>
              <w:t xml:space="preserve"> Manipularea:  Joystick/distribuitor 2 secţii </w:t>
            </w:r>
          </w:p>
          <w:p w:rsidR="002F7C8C" w:rsidRPr="000B0A36" w:rsidRDefault="002F7C8C" w:rsidP="002F7C8C">
            <w:pPr>
              <w:rPr>
                <w:sz w:val="20"/>
                <w:szCs w:val="20"/>
                <w:lang w:eastAsia="ru-RU"/>
              </w:rPr>
            </w:pPr>
            <w:r w:rsidRPr="000B0A36">
              <w:rPr>
                <w:sz w:val="20"/>
                <w:szCs w:val="20"/>
                <w:lang w:eastAsia="ru-RU"/>
              </w:rPr>
              <w:t xml:space="preserve">Completări: Cadru EURO </w:t>
            </w:r>
          </w:p>
          <w:p w:rsidR="002F7C8C" w:rsidRPr="000B0A36" w:rsidRDefault="002F7C8C" w:rsidP="002F7C8C">
            <w:pPr>
              <w:rPr>
                <w:sz w:val="20"/>
                <w:szCs w:val="20"/>
                <w:lang w:eastAsia="ru-RU"/>
              </w:rPr>
            </w:pPr>
            <w:r w:rsidRPr="000B0A36">
              <w:rPr>
                <w:sz w:val="20"/>
                <w:szCs w:val="20"/>
                <w:lang w:eastAsia="ru-RU"/>
              </w:rPr>
              <w:t xml:space="preserve">Capacitatea de ridicare: min. 1500 kg </w:t>
            </w:r>
          </w:p>
          <w:p w:rsidR="002F7C8C" w:rsidRPr="000B0A36" w:rsidRDefault="002F7C8C" w:rsidP="002F7C8C">
            <w:pPr>
              <w:rPr>
                <w:sz w:val="20"/>
                <w:szCs w:val="20"/>
                <w:lang w:eastAsia="ru-RU"/>
              </w:rPr>
            </w:pPr>
            <w:r w:rsidRPr="000B0A36">
              <w:rPr>
                <w:sz w:val="20"/>
                <w:szCs w:val="20"/>
                <w:lang w:eastAsia="ru-RU"/>
              </w:rPr>
              <w:t>Greutatea: min. 800 kg</w:t>
            </w:r>
          </w:p>
          <w:p w:rsidR="00C556B3" w:rsidRPr="000B0A36" w:rsidRDefault="002F7C8C" w:rsidP="002F7C8C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0A36">
              <w:rPr>
                <w:rFonts w:eastAsia="Arial Unicode MS"/>
                <w:b/>
                <w:bCs/>
                <w:color w:val="000000"/>
                <w:sz w:val="20"/>
                <w:szCs w:val="20"/>
                <w:lang w:val="en-US"/>
              </w:rPr>
              <w:t>Garanția: min. 12 luni.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B3" w:rsidRDefault="00C556B3" w:rsidP="002F7C8C">
            <w:pPr>
              <w:spacing w:line="276" w:lineRule="auto"/>
            </w:pPr>
          </w:p>
        </w:tc>
      </w:tr>
      <w:tr w:rsidR="000B0A36" w:rsidTr="000B0A36">
        <w:trPr>
          <w:gridAfter w:val="1"/>
          <w:wAfter w:w="25" w:type="pct"/>
          <w:trHeight w:val="161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2F7C8C" w:rsidP="002F7C8C">
            <w:pPr>
              <w:spacing w:line="276" w:lineRule="auto"/>
            </w:pPr>
            <w:r w:rsidRPr="007A0905">
              <w:rPr>
                <w:rFonts w:eastAsia="Arial Unicode MS"/>
                <w:b/>
                <w:bCs/>
                <w:color w:val="000000"/>
                <w:sz w:val="20"/>
                <w:szCs w:val="20"/>
              </w:rPr>
              <w:t>Cupa hidraulica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pStyle w:val="Default"/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nu mai devreme de 2025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</w:rPr>
              <w:t>Condiţii specifice: Compatibilă cu încărcătorul frontal propus al prezentei specificaţii</w:t>
            </w:r>
          </w:p>
          <w:p w:rsidR="002F7C8C" w:rsidRPr="000B0A36" w:rsidRDefault="002F7C8C" w:rsidP="002F7C8C">
            <w:pPr>
              <w:tabs>
                <w:tab w:val="right" w:pos="4743"/>
              </w:tabs>
              <w:jc w:val="both"/>
              <w:rPr>
                <w:sz w:val="20"/>
                <w:szCs w:val="20"/>
                <w:lang w:val="zh-CN"/>
              </w:rPr>
            </w:pPr>
            <w:r w:rsidRPr="000B0A36">
              <w:rPr>
                <w:sz w:val="20"/>
                <w:szCs w:val="20"/>
                <w:lang w:val="zh-CN"/>
              </w:rPr>
              <w:t>Funcționalitate : 4-in-1</w:t>
            </w:r>
          </w:p>
          <w:p w:rsidR="002F7C8C" w:rsidRPr="000B0A36" w:rsidRDefault="002F7C8C" w:rsidP="002F7C8C">
            <w:pPr>
              <w:tabs>
                <w:tab w:val="right" w:pos="4743"/>
              </w:tabs>
              <w:jc w:val="both"/>
              <w:rPr>
                <w:sz w:val="20"/>
                <w:szCs w:val="20"/>
                <w:lang w:val="zh-CN"/>
              </w:rPr>
            </w:pPr>
            <w:r w:rsidRPr="000B0A36">
              <w:rPr>
                <w:sz w:val="20"/>
                <w:szCs w:val="20"/>
                <w:lang w:val="zh-CN"/>
              </w:rPr>
              <w:t xml:space="preserve">Volum: min. 0,50 m3 </w:t>
            </w:r>
          </w:p>
          <w:p w:rsidR="002F7C8C" w:rsidRPr="000B0A36" w:rsidRDefault="002F7C8C" w:rsidP="002F7C8C">
            <w:pPr>
              <w:tabs>
                <w:tab w:val="right" w:pos="4743"/>
              </w:tabs>
              <w:jc w:val="both"/>
              <w:rPr>
                <w:sz w:val="20"/>
                <w:szCs w:val="20"/>
                <w:lang w:val="zh-CN"/>
              </w:rPr>
            </w:pPr>
            <w:r w:rsidRPr="000B0A36">
              <w:rPr>
                <w:sz w:val="20"/>
                <w:szCs w:val="20"/>
                <w:lang w:val="zh-CN"/>
              </w:rPr>
              <w:t xml:space="preserve">Lățimea cupei: min. 1,6/2,0 m </w:t>
            </w:r>
          </w:p>
          <w:p w:rsidR="002F7C8C" w:rsidRPr="000B0A36" w:rsidRDefault="002F7C8C" w:rsidP="002F7C8C">
            <w:pPr>
              <w:tabs>
                <w:tab w:val="right" w:pos="4743"/>
              </w:tabs>
              <w:jc w:val="both"/>
              <w:rPr>
                <w:sz w:val="20"/>
                <w:szCs w:val="20"/>
                <w:lang w:val="zh-CN"/>
              </w:rPr>
            </w:pPr>
            <w:r w:rsidRPr="000B0A36">
              <w:rPr>
                <w:sz w:val="20"/>
                <w:szCs w:val="20"/>
                <w:lang w:val="zh-CN"/>
              </w:rPr>
              <w:t>Greutatea : min. 350 kg</w:t>
            </w:r>
          </w:p>
          <w:p w:rsidR="002F7C8C" w:rsidRPr="000B0A36" w:rsidRDefault="002F7C8C" w:rsidP="002F7C8C">
            <w:pPr>
              <w:tabs>
                <w:tab w:val="right" w:pos="4743"/>
              </w:tabs>
              <w:jc w:val="both"/>
              <w:rPr>
                <w:sz w:val="20"/>
                <w:szCs w:val="20"/>
                <w:lang w:val="zh-CN"/>
              </w:rPr>
            </w:pPr>
            <w:r w:rsidRPr="000B0A36">
              <w:rPr>
                <w:sz w:val="20"/>
                <w:szCs w:val="20"/>
                <w:lang w:val="zh-CN"/>
              </w:rPr>
              <w:lastRenderedPageBreak/>
              <w:t>Deschiderea: hidraulică</w:t>
            </w:r>
          </w:p>
          <w:p w:rsidR="003D5B4B" w:rsidRPr="000B0A36" w:rsidRDefault="002F7C8C" w:rsidP="002F7C8C">
            <w:pPr>
              <w:pStyle w:val="Default"/>
              <w:spacing w:line="276" w:lineRule="auto"/>
              <w:rPr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b/>
                <w:bCs/>
                <w:sz w:val="20"/>
                <w:szCs w:val="20"/>
                <w:lang w:val="en-US"/>
              </w:rPr>
              <w:t xml:space="preserve">Garanția: min. 12 </w:t>
            </w:r>
            <w:proofErr w:type="spellStart"/>
            <w:r w:rsidRPr="000B0A36">
              <w:rPr>
                <w:rFonts w:eastAsia="Arial Unicode MS"/>
                <w:b/>
                <w:bCs/>
                <w:sz w:val="20"/>
                <w:szCs w:val="20"/>
                <w:lang w:val="en-US"/>
              </w:rPr>
              <w:t>luni</w:t>
            </w:r>
            <w:proofErr w:type="spellEnd"/>
            <w:r w:rsidRPr="000B0A36">
              <w:rPr>
                <w:rFonts w:eastAsia="Arial Unicode MS"/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2F7C8C">
            <w:pPr>
              <w:pStyle w:val="Default"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pStyle w:val="Default"/>
              <w:spacing w:line="276" w:lineRule="auto"/>
              <w:rPr>
                <w:lang w:val="ro-RO"/>
              </w:rPr>
            </w:pPr>
          </w:p>
        </w:tc>
      </w:tr>
      <w:tr w:rsidR="00C556B3" w:rsidTr="000B0A36">
        <w:trPr>
          <w:gridAfter w:val="1"/>
          <w:wAfter w:w="25" w:type="pct"/>
          <w:trHeight w:val="161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2F7C8C" w:rsidP="002F7C8C">
            <w:pPr>
              <w:spacing w:line="276" w:lineRule="auto"/>
            </w:pPr>
            <w:r w:rsidRPr="007A0905">
              <w:rPr>
                <w:b/>
                <w:sz w:val="20"/>
                <w:szCs w:val="20"/>
              </w:rPr>
              <w:lastRenderedPageBreak/>
              <w:t>Remorcă pentru tractor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pStyle w:val="Default"/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Pr="000B0A36" w:rsidRDefault="002F7C8C" w:rsidP="002F7C8C">
            <w:pPr>
              <w:rPr>
                <w:b/>
                <w:bCs/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nu mai devreme de 2025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Condiţii specifice: Compatibil cu tractorul propus 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Completări:  obloane suplimentare de metal, 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>Sistem de frânare: pneumatic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Numărul de axe:  2 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Capacitatea masei încărcăturii transportate: min 5000/6000 kg 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Volum:  min </w:t>
            </w:r>
            <w:r w:rsidRPr="000B0A36">
              <w:rPr>
                <w:rFonts w:eastAsia="Arial Unicode MS"/>
                <w:color w:val="000000"/>
                <w:sz w:val="20"/>
                <w:szCs w:val="20"/>
              </w:rPr>
              <w:t>8</w:t>
            </w: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,0 m3 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Dimensiunile de gabarit :  min 4000x2000x1700 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Modul de descărcare: 3 părţi 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  <w:lang w:val="en-US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  <w:lang w:val="en-US"/>
              </w:rPr>
              <w:t xml:space="preserve">Greutate: min 2300 kg </w:t>
            </w:r>
          </w:p>
          <w:p w:rsidR="00C556B3" w:rsidRPr="000B0A36" w:rsidRDefault="002F7C8C" w:rsidP="002F7C8C">
            <w:pPr>
              <w:pStyle w:val="Default"/>
              <w:spacing w:line="276" w:lineRule="auto"/>
              <w:rPr>
                <w:sz w:val="20"/>
                <w:szCs w:val="20"/>
                <w:lang w:val="en-US"/>
              </w:rPr>
            </w:pPr>
            <w:r w:rsidRPr="000B0A36">
              <w:rPr>
                <w:b/>
                <w:bCs/>
                <w:sz w:val="20"/>
                <w:szCs w:val="20"/>
              </w:rPr>
              <w:t xml:space="preserve">Garanția : min. 12 </w:t>
            </w:r>
            <w:proofErr w:type="spellStart"/>
            <w:r w:rsidRPr="000B0A36">
              <w:rPr>
                <w:b/>
                <w:bCs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lang w:val="ro-RO"/>
              </w:rPr>
            </w:pPr>
          </w:p>
        </w:tc>
      </w:tr>
      <w:tr w:rsidR="000B0A36" w:rsidTr="000B0A36">
        <w:trPr>
          <w:gridAfter w:val="1"/>
          <w:wAfter w:w="25" w:type="pct"/>
          <w:trHeight w:val="138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2F7C8C" w:rsidP="002F7C8C">
            <w:pPr>
              <w:spacing w:line="276" w:lineRule="auto"/>
            </w:pPr>
            <w:r w:rsidRPr="007A0905">
              <w:rPr>
                <w:b/>
                <w:bCs/>
                <w:sz w:val="20"/>
                <w:szCs w:val="20"/>
              </w:rPr>
              <w:t xml:space="preserve">Incarcator hidraulic pentru tomberoane 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Pr="002F7C8C" w:rsidRDefault="00C556B3" w:rsidP="002F7C8C">
            <w:pPr>
              <w:pStyle w:val="Default"/>
              <w:spacing w:line="276" w:lineRule="auto"/>
              <w:rPr>
                <w:lang w:val="en-US"/>
              </w:rPr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Pr="000B0A36" w:rsidRDefault="002F7C8C" w:rsidP="002F7C8C">
            <w:pPr>
              <w:rPr>
                <w:b/>
                <w:bCs/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nu mai devreme de 2025</w:t>
            </w:r>
          </w:p>
          <w:p w:rsidR="002F7C8C" w:rsidRPr="000B0A36" w:rsidRDefault="002F7C8C" w:rsidP="002F7C8C">
            <w:pPr>
              <w:rPr>
                <w:b/>
                <w:bCs/>
                <w:sz w:val="20"/>
                <w:szCs w:val="20"/>
              </w:rPr>
            </w:pPr>
            <w:r w:rsidRPr="000B0A36">
              <w:rPr>
                <w:sz w:val="20"/>
                <w:szCs w:val="20"/>
              </w:rPr>
              <w:t>Montat pe remorca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sz w:val="20"/>
                <w:szCs w:val="20"/>
              </w:rPr>
              <w:t>Oțel rezistent la uzură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sz w:val="20"/>
                <w:szCs w:val="20"/>
              </w:rPr>
              <w:t>Fixat pe șasiul remorcii, pe partea laterală sau spate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sz w:val="20"/>
                <w:szCs w:val="20"/>
              </w:rPr>
              <w:t>Cleme reglabile pentru diferite dimensiuni de containere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sz w:val="20"/>
                <w:szCs w:val="20"/>
              </w:rPr>
              <w:t>Inaltime de ridicare: 2.4m-2.6m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sz w:val="20"/>
                <w:szCs w:val="20"/>
              </w:rPr>
              <w:t>Compatibilitate cu tomberoane 120l, 240l</w:t>
            </w:r>
          </w:p>
          <w:p w:rsidR="00C556B3" w:rsidRPr="000B0A36" w:rsidRDefault="002F7C8C" w:rsidP="002F7C8C">
            <w:pPr>
              <w:pStyle w:val="Default"/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0B0A36">
              <w:rPr>
                <w:b/>
                <w:bCs/>
                <w:sz w:val="20"/>
                <w:szCs w:val="20"/>
              </w:rPr>
              <w:t>Garantie</w:t>
            </w:r>
            <w:proofErr w:type="spellEnd"/>
            <w:r w:rsidRPr="000B0A36">
              <w:rPr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Pr="000B0A36">
              <w:rPr>
                <w:b/>
                <w:bCs/>
                <w:sz w:val="20"/>
                <w:szCs w:val="20"/>
              </w:rPr>
              <w:t>minim</w:t>
            </w:r>
            <w:proofErr w:type="spellEnd"/>
            <w:r w:rsidRPr="000B0A36">
              <w:rPr>
                <w:b/>
                <w:bCs/>
                <w:sz w:val="20"/>
                <w:szCs w:val="20"/>
              </w:rPr>
              <w:t xml:space="preserve"> 12 </w:t>
            </w:r>
            <w:proofErr w:type="spellStart"/>
            <w:r w:rsidRPr="000B0A36">
              <w:rPr>
                <w:b/>
                <w:bCs/>
                <w:sz w:val="20"/>
                <w:szCs w:val="20"/>
              </w:rPr>
              <w:t>luni</w:t>
            </w:r>
            <w:proofErr w:type="spellEnd"/>
            <w:r w:rsidRPr="000B0A3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lang w:val="ro-RO"/>
              </w:rPr>
            </w:pPr>
          </w:p>
        </w:tc>
      </w:tr>
      <w:tr w:rsidR="00C556B3" w:rsidTr="000B0A36">
        <w:trPr>
          <w:gridAfter w:val="1"/>
          <w:wAfter w:w="25" w:type="pct"/>
          <w:trHeight w:val="75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2F7C8C" w:rsidP="002F7C8C">
            <w:pPr>
              <w:spacing w:line="276" w:lineRule="auto"/>
            </w:pPr>
            <w:r w:rsidRPr="007A0905">
              <w:rPr>
                <w:b/>
                <w:bCs/>
                <w:sz w:val="20"/>
                <w:szCs w:val="20"/>
              </w:rPr>
              <w:t>Tocator de resturi vegetale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pStyle w:val="Default"/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Pr="000B0A36" w:rsidRDefault="002F7C8C" w:rsidP="002F7C8C">
            <w:pPr>
              <w:rPr>
                <w:b/>
                <w:bCs/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nu mai devreme de 2025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S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pecificatii : </w:t>
            </w:r>
          </w:p>
          <w:p w:rsidR="002F7C8C" w:rsidRPr="000B0A36" w:rsidRDefault="002F7C8C" w:rsidP="002F7C8C">
            <w:pPr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Translație hidraulică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>Stânga (</w:t>
            </w: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900/950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 mm) - Dreapta (12</w:t>
            </w: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00/1300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 mm)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Dimensiuni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>Lungime: 18</w:t>
            </w: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00/1900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 mm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>Lățime: 8</w:t>
            </w: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00/900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 mm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>Înălțime: 8</w:t>
            </w: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00/900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 mm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Greutate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>: 3</w:t>
            </w: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00/350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 kg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Lungime de lucru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>: 16</w:t>
            </w:r>
            <w:r w:rsidRPr="000B0A36">
              <w:rPr>
                <w:rFonts w:eastAsia="SimSun"/>
                <w:color w:val="000000"/>
                <w:sz w:val="20"/>
                <w:szCs w:val="20"/>
                <w:lang w:eastAsia="zh-CN"/>
              </w:rPr>
              <w:t>00/1700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 mm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Turație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540 r/min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Diametru de tocare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30 - 60 mm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Număr cuțite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28 buc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Lățimea cuțitului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85 mm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Tip cuțit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T (laba de gâscă) </w:t>
            </w:r>
          </w:p>
          <w:p w:rsidR="002F7C8C" w:rsidRPr="000B0A36" w:rsidRDefault="002F7C8C" w:rsidP="002F7C8C">
            <w:pPr>
              <w:rPr>
                <w:sz w:val="20"/>
                <w:szCs w:val="20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Transmisie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 xml:space="preserve">: 3 curele </w:t>
            </w:r>
          </w:p>
          <w:p w:rsidR="002F7C8C" w:rsidRPr="000B0A36" w:rsidRDefault="002F7C8C" w:rsidP="002F7C8C">
            <w:pPr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</w:pPr>
            <w:r w:rsidRPr="000B0A36">
              <w:rPr>
                <w:rFonts w:eastAsia="TimesNewRomanPS-BoldMT"/>
                <w:color w:val="000000"/>
                <w:sz w:val="20"/>
                <w:szCs w:val="20"/>
                <w:lang w:val="en-US" w:eastAsia="zh-CN"/>
              </w:rPr>
              <w:t>Viteză de lucru</w:t>
            </w:r>
            <w:r w:rsidRPr="000B0A36">
              <w:rPr>
                <w:rFonts w:eastAsia="SimSun"/>
                <w:color w:val="000000"/>
                <w:sz w:val="20"/>
                <w:szCs w:val="20"/>
                <w:lang w:val="en-US" w:eastAsia="zh-CN"/>
              </w:rPr>
              <w:t>: 2 - 5 km/</w:t>
            </w:r>
          </w:p>
          <w:p w:rsidR="00C556B3" w:rsidRPr="000B0A36" w:rsidRDefault="002F7C8C" w:rsidP="002F7C8C">
            <w:pPr>
              <w:pStyle w:val="Default"/>
              <w:spacing w:line="276" w:lineRule="auto"/>
              <w:rPr>
                <w:sz w:val="20"/>
                <w:szCs w:val="20"/>
                <w:lang w:val="en-US"/>
              </w:rPr>
            </w:pPr>
            <w:r w:rsidRPr="000B0A36">
              <w:rPr>
                <w:rFonts w:eastAsia="SimSun"/>
                <w:b/>
                <w:bCs/>
                <w:sz w:val="20"/>
                <w:szCs w:val="20"/>
                <w:lang w:eastAsia="zh-CN"/>
              </w:rPr>
              <w:lastRenderedPageBreak/>
              <w:t xml:space="preserve">Garantie: min. 12 </w:t>
            </w:r>
            <w:proofErr w:type="spellStart"/>
            <w:r w:rsidRPr="000B0A36">
              <w:rPr>
                <w:rFonts w:eastAsia="SimSun"/>
                <w:b/>
                <w:bCs/>
                <w:sz w:val="20"/>
                <w:szCs w:val="20"/>
                <w:lang w:eastAsia="zh-CN"/>
              </w:rPr>
              <w:t>luni</w:t>
            </w:r>
            <w:proofErr w:type="spellEnd"/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lang w:val="ro-RO"/>
              </w:rPr>
            </w:pPr>
          </w:p>
        </w:tc>
      </w:tr>
      <w:tr w:rsidR="002F7C8C" w:rsidTr="000B0A36">
        <w:trPr>
          <w:gridAfter w:val="1"/>
          <w:wAfter w:w="25" w:type="pct"/>
          <w:trHeight w:val="230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spacing w:line="276" w:lineRule="auto"/>
            </w:pPr>
            <w:r w:rsidRPr="007A0905">
              <w:rPr>
                <w:b/>
                <w:bCs/>
                <w:sz w:val="20"/>
                <w:szCs w:val="20"/>
              </w:rPr>
              <w:lastRenderedPageBreak/>
              <w:t>Lama universala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pStyle w:val="Default"/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Pr="000B0A36" w:rsidRDefault="002F7C8C" w:rsidP="002F7C8C">
            <w:pPr>
              <w:rPr>
                <w:b/>
                <w:bCs/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produs 2025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</w:rPr>
            </w:pPr>
            <w:r w:rsidRPr="000B0A36">
              <w:rPr>
                <w:sz w:val="20"/>
                <w:szCs w:val="20"/>
              </w:rPr>
              <w:t xml:space="preserve">Lamă pentru zăpadă montabilă pe cadru tractor </w:t>
            </w:r>
            <w:r w:rsidRPr="000B0A36">
              <w:rPr>
                <w:rFonts w:eastAsia="Arial Unicode MS"/>
                <w:color w:val="000000"/>
                <w:sz w:val="20"/>
                <w:szCs w:val="20"/>
              </w:rPr>
              <w:t>conform pct.1 al prezentei specificaţii</w:t>
            </w:r>
            <w:r w:rsidRPr="000B0A36">
              <w:rPr>
                <w:sz w:val="20"/>
                <w:szCs w:val="20"/>
              </w:rPr>
              <w:br/>
              <w:t xml:space="preserve">Lățimea de lucru: min. </w:t>
            </w:r>
            <w:r w:rsidRPr="000B0A36">
              <w:rPr>
                <w:rFonts w:eastAsia="Arial Unicode MS"/>
                <w:color w:val="000000"/>
                <w:sz w:val="20"/>
                <w:szCs w:val="20"/>
              </w:rPr>
              <w:t>2,0/2.4 m</w:t>
            </w:r>
            <w:r w:rsidRPr="000B0A36">
              <w:rPr>
                <w:sz w:val="20"/>
                <w:szCs w:val="20"/>
              </w:rPr>
              <w:br/>
              <w:t>cu părți de cauciuc la marginea de jos a lamei.</w:t>
            </w:r>
            <w:r w:rsidRPr="000B0A36">
              <w:rPr>
                <w:sz w:val="20"/>
                <w:szCs w:val="20"/>
              </w:rPr>
              <w:br/>
            </w:r>
            <w:r w:rsidRPr="000B0A36">
              <w:rPr>
                <w:rFonts w:eastAsia="Arial Unicode MS"/>
                <w:color w:val="000000"/>
                <w:sz w:val="20"/>
                <w:szCs w:val="20"/>
              </w:rPr>
              <w:t>Manipulare:  Hidraulică</w:t>
            </w:r>
          </w:p>
          <w:p w:rsidR="002F7C8C" w:rsidRPr="000B0A36" w:rsidRDefault="002F7C8C" w:rsidP="002F7C8C">
            <w:pPr>
              <w:rPr>
                <w:rFonts w:eastAsia="Arial Unicode MS"/>
                <w:color w:val="000000"/>
                <w:sz w:val="20"/>
                <w:szCs w:val="20"/>
              </w:rPr>
            </w:pPr>
            <w:r w:rsidRPr="000B0A36">
              <w:rPr>
                <w:rFonts w:eastAsia="Arial Unicode MS"/>
                <w:color w:val="000000"/>
                <w:sz w:val="20"/>
                <w:szCs w:val="20"/>
              </w:rPr>
              <w:t>Greutatea (fără adaptări): min. 350 kg</w:t>
            </w:r>
          </w:p>
          <w:p w:rsidR="002F7C8C" w:rsidRPr="000B0A36" w:rsidRDefault="002F7C8C" w:rsidP="002F7C8C">
            <w:pPr>
              <w:pStyle w:val="Default"/>
              <w:spacing w:line="276" w:lineRule="auto"/>
              <w:rPr>
                <w:sz w:val="20"/>
                <w:szCs w:val="20"/>
                <w:lang w:val="en-US"/>
              </w:rPr>
            </w:pPr>
            <w:r w:rsidRPr="000B0A36">
              <w:rPr>
                <w:b/>
                <w:bCs/>
                <w:sz w:val="20"/>
                <w:szCs w:val="20"/>
              </w:rPr>
              <w:t xml:space="preserve">Garanția : min. 12 </w:t>
            </w:r>
            <w:proofErr w:type="spellStart"/>
            <w:r w:rsidRPr="000B0A36">
              <w:rPr>
                <w:b/>
                <w:bCs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C8C" w:rsidRDefault="002F7C8C" w:rsidP="002F7C8C">
            <w:pPr>
              <w:pStyle w:val="Default"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pStyle w:val="Default"/>
              <w:spacing w:line="276" w:lineRule="auto"/>
              <w:rPr>
                <w:lang w:val="ro-RO"/>
              </w:rPr>
            </w:pPr>
          </w:p>
        </w:tc>
      </w:tr>
      <w:tr w:rsidR="002F7C8C" w:rsidTr="000B0A36">
        <w:trPr>
          <w:gridAfter w:val="1"/>
          <w:wAfter w:w="25" w:type="pct"/>
          <w:trHeight w:val="69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spacing w:line="276" w:lineRule="auto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pStyle w:val="Default"/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Pr="000B0A36" w:rsidRDefault="002F7C8C" w:rsidP="002F7C8C">
            <w:pPr>
              <w:pStyle w:val="Default"/>
              <w:spacing w:line="27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C8C" w:rsidRDefault="002F7C8C" w:rsidP="002F7C8C">
            <w:pPr>
              <w:pStyle w:val="Default"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Default="002F7C8C" w:rsidP="002F7C8C">
            <w:pPr>
              <w:pStyle w:val="Default"/>
              <w:spacing w:line="276" w:lineRule="auto"/>
              <w:rPr>
                <w:lang w:val="ro-RO"/>
              </w:rPr>
            </w:pPr>
          </w:p>
        </w:tc>
      </w:tr>
      <w:tr w:rsidR="00C556B3" w:rsidTr="000B0A36">
        <w:trPr>
          <w:gridAfter w:val="1"/>
          <w:wAfter w:w="25" w:type="pct"/>
          <w:trHeight w:val="184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Pr="000B0A36" w:rsidRDefault="000B0A36" w:rsidP="002F7C8C">
            <w:pPr>
              <w:pStyle w:val="Default"/>
              <w:spacing w:line="276" w:lineRule="auto"/>
              <w:rPr>
                <w:b/>
                <w:lang w:val="ro-RO"/>
              </w:rPr>
            </w:pPr>
            <w:r w:rsidRPr="000B0A36">
              <w:rPr>
                <w:b/>
                <w:lang w:val="ro-RO"/>
              </w:rPr>
              <w:t xml:space="preserve">LOTUL2, </w:t>
            </w:r>
            <w:r w:rsidR="002F7C8C" w:rsidRPr="000B0A36">
              <w:rPr>
                <w:b/>
                <w:bCs/>
              </w:rPr>
              <w:t xml:space="preserve"> </w:t>
            </w:r>
            <w:proofErr w:type="spellStart"/>
            <w:r w:rsidR="002F7C8C" w:rsidRPr="000B0A36">
              <w:rPr>
                <w:b/>
                <w:bCs/>
              </w:rPr>
              <w:t>Tomberon</w:t>
            </w:r>
            <w:proofErr w:type="spellEnd"/>
            <w:r w:rsidR="002F7C8C" w:rsidRPr="000B0A36">
              <w:rPr>
                <w:b/>
                <w:bCs/>
              </w:rPr>
              <w:t xml:space="preserve"> 120 </w:t>
            </w:r>
            <w:proofErr w:type="spellStart"/>
            <w:r w:rsidR="002F7C8C" w:rsidRPr="000B0A36">
              <w:rPr>
                <w:b/>
                <w:bCs/>
              </w:rPr>
              <w:t>l</w:t>
            </w:r>
            <w:proofErr w:type="spellEnd"/>
          </w:p>
        </w:tc>
      </w:tr>
      <w:tr w:rsidR="00C556B3" w:rsidTr="000B0A36">
        <w:trPr>
          <w:gridAfter w:val="1"/>
          <w:wAfter w:w="25" w:type="pct"/>
          <w:trHeight w:val="184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2F7C8C" w:rsidP="002F7C8C">
            <w:pPr>
              <w:spacing w:line="276" w:lineRule="auto"/>
            </w:pPr>
            <w:r w:rsidRPr="007A0905">
              <w:rPr>
                <w:b/>
                <w:bCs/>
                <w:sz w:val="20"/>
                <w:szCs w:val="20"/>
              </w:rPr>
              <w:t>Tomberon 120l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pStyle w:val="Default"/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C8C" w:rsidRPr="000B0A36" w:rsidRDefault="002F7C8C" w:rsidP="002F7C8C">
            <w:pPr>
              <w:rPr>
                <w:b/>
                <w:bCs/>
                <w:sz w:val="20"/>
                <w:szCs w:val="20"/>
              </w:rPr>
            </w:pPr>
            <w:r w:rsidRPr="000B0A36">
              <w:rPr>
                <w:b/>
                <w:bCs/>
                <w:sz w:val="20"/>
                <w:szCs w:val="20"/>
              </w:rPr>
              <w:t>Stare nou, nu mai devreme de 2025</w:t>
            </w:r>
          </w:p>
          <w:p w:rsidR="002F7C8C" w:rsidRPr="000B0A36" w:rsidRDefault="002F7C8C" w:rsidP="002F7C8C">
            <w:pPr>
              <w:rPr>
                <w:rFonts w:eastAsia="SimSu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B0A36">
              <w:rPr>
                <w:rFonts w:eastAsia="SimSun"/>
                <w:color w:val="000000" w:themeColor="text1"/>
                <w:sz w:val="20"/>
                <w:szCs w:val="20"/>
              </w:rPr>
              <w:t xml:space="preserve">Culoare: verde, galben. </w:t>
            </w:r>
            <w:r w:rsidRPr="000B0A36">
              <w:rPr>
                <w:rFonts w:eastAsia="SimSun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  <w:p w:rsidR="002F7C8C" w:rsidRPr="000B0A36" w:rsidRDefault="002F7C8C" w:rsidP="002F7C8C">
            <w:pPr>
              <w:rPr>
                <w:rFonts w:eastAsia="SimSun"/>
                <w:sz w:val="20"/>
                <w:szCs w:val="20"/>
                <w:shd w:val="clear" w:color="auto" w:fill="FFFFFF"/>
              </w:rPr>
            </w:pPr>
            <w:r w:rsidRPr="000B0A36">
              <w:rPr>
                <w:rFonts w:eastAsia="SimSun"/>
                <w:sz w:val="20"/>
                <w:szCs w:val="20"/>
                <w:shd w:val="clear" w:color="auto" w:fill="FFFFFF"/>
              </w:rPr>
              <w:t>Dimensiuni or</w:t>
            </w:r>
            <w:r w:rsidR="00226421">
              <w:rPr>
                <w:rFonts w:eastAsia="SimSun"/>
                <w:sz w:val="20"/>
                <w:szCs w:val="20"/>
                <w:shd w:val="clear" w:color="auto" w:fill="FFFFFF"/>
              </w:rPr>
              <w:t>ientantive: 975 x 480 x 550 mm.</w:t>
            </w:r>
            <w:r w:rsidRPr="000B0A36">
              <w:rPr>
                <w:rFonts w:eastAsia="SimSun"/>
                <w:sz w:val="20"/>
                <w:szCs w:val="20"/>
                <w:shd w:val="clear" w:color="auto" w:fill="FFFFFF"/>
              </w:rPr>
              <w:t xml:space="preserve">( H x l x A )  </w:t>
            </w:r>
          </w:p>
          <w:p w:rsidR="002F7C8C" w:rsidRPr="000B0A36" w:rsidRDefault="002F7C8C" w:rsidP="002F7C8C">
            <w:pPr>
              <w:rPr>
                <w:rFonts w:eastAsia="SimSun"/>
                <w:sz w:val="20"/>
                <w:szCs w:val="20"/>
              </w:rPr>
            </w:pPr>
            <w:r w:rsidRPr="000B0A36">
              <w:rPr>
                <w:rFonts w:eastAsia="SimSun"/>
                <w:sz w:val="20"/>
                <w:szCs w:val="20"/>
                <w:shd w:val="clear" w:color="auto" w:fill="FFFFFF"/>
              </w:rPr>
              <w:t>Greutate: 9,</w:t>
            </w:r>
            <w:r w:rsidRPr="000B0A36">
              <w:rPr>
                <w:sz w:val="20"/>
                <w:szCs w:val="20"/>
                <w:shd w:val="clear" w:color="auto" w:fill="FFFFFF"/>
              </w:rPr>
              <w:t>0-10</w:t>
            </w:r>
            <w:r w:rsidRPr="000B0A36">
              <w:rPr>
                <w:rFonts w:eastAsia="SimSun"/>
                <w:sz w:val="20"/>
                <w:szCs w:val="20"/>
                <w:shd w:val="clear" w:color="auto" w:fill="FFFFFF"/>
              </w:rPr>
              <w:t xml:space="preserve"> kg</w:t>
            </w:r>
            <w:r w:rsidRPr="000B0A36">
              <w:rPr>
                <w:rFonts w:eastAsia="SimSun"/>
                <w:color w:val="A0A0A0"/>
                <w:sz w:val="20"/>
                <w:szCs w:val="20"/>
                <w:shd w:val="clear" w:color="auto" w:fill="FFFFFF"/>
              </w:rPr>
              <w:t>.</w:t>
            </w:r>
            <w:r w:rsidRPr="000B0A36">
              <w:rPr>
                <w:rFonts w:eastAsia="SimSun"/>
                <w:sz w:val="20"/>
                <w:szCs w:val="20"/>
              </w:rPr>
              <w:t>Capacitate: 120</w:t>
            </w:r>
            <w:r w:rsidRPr="000B0A36">
              <w:rPr>
                <w:sz w:val="20"/>
                <w:szCs w:val="20"/>
              </w:rPr>
              <w:t>L</w:t>
            </w:r>
            <w:r w:rsidRPr="000B0A36">
              <w:rPr>
                <w:rFonts w:eastAsia="SimSun"/>
                <w:sz w:val="20"/>
                <w:szCs w:val="20"/>
              </w:rPr>
              <w:t xml:space="preserve">;  </w:t>
            </w:r>
          </w:p>
          <w:p w:rsidR="002F7C8C" w:rsidRPr="000B0A36" w:rsidRDefault="002F7C8C" w:rsidP="002F7C8C">
            <w:pPr>
              <w:rPr>
                <w:rFonts w:eastAsia="SimSun"/>
                <w:sz w:val="20"/>
                <w:szCs w:val="20"/>
              </w:rPr>
            </w:pPr>
            <w:r w:rsidRPr="000B0A36">
              <w:rPr>
                <w:rFonts w:eastAsia="SimSun"/>
                <w:sz w:val="20"/>
                <w:szCs w:val="20"/>
              </w:rPr>
              <w:t xml:space="preserve">Material: </w:t>
            </w:r>
            <w:r w:rsidRPr="000B0A36">
              <w:rPr>
                <w:sz w:val="20"/>
                <w:szCs w:val="20"/>
              </w:rPr>
              <w:t xml:space="preserve"> P</w:t>
            </w:r>
            <w:r w:rsidRPr="000B0A36">
              <w:rPr>
                <w:rFonts w:eastAsia="SimSun"/>
                <w:sz w:val="20"/>
                <w:szCs w:val="20"/>
              </w:rPr>
              <w:t>lastic de înaltă calitate,</w:t>
            </w:r>
            <w:r w:rsidRPr="000B0A36">
              <w:rPr>
                <w:sz w:val="20"/>
                <w:szCs w:val="20"/>
              </w:rPr>
              <w:t xml:space="preserve"> plastic nereciclat</w:t>
            </w:r>
            <w:r w:rsidRPr="000B0A36">
              <w:rPr>
                <w:rFonts w:eastAsia="SimSun"/>
                <w:sz w:val="20"/>
                <w:szCs w:val="20"/>
              </w:rPr>
              <w:t xml:space="preserve"> rezistent la condițiile meteo și la acțiunea mai multor substanțe chimice; </w:t>
            </w:r>
            <w:r w:rsidRPr="000B0A36">
              <w:rPr>
                <w:sz w:val="20"/>
                <w:szCs w:val="20"/>
              </w:rPr>
              <w:t xml:space="preserve"> </w:t>
            </w:r>
            <w:r w:rsidRPr="000B0A36">
              <w:rPr>
                <w:rFonts w:eastAsia="SimSun"/>
                <w:sz w:val="20"/>
                <w:szCs w:val="20"/>
              </w:rPr>
              <w:t xml:space="preserve">Capac: uşor manevrabil, prevăzut cu mânere rezistente; </w:t>
            </w:r>
          </w:p>
          <w:p w:rsidR="002F7C8C" w:rsidRPr="000B0A36" w:rsidRDefault="002F7C8C" w:rsidP="002F7C8C">
            <w:pPr>
              <w:rPr>
                <w:rFonts w:eastAsia="SimSun"/>
                <w:sz w:val="20"/>
                <w:szCs w:val="20"/>
              </w:rPr>
            </w:pPr>
            <w:r w:rsidRPr="000B0A36">
              <w:rPr>
                <w:rFonts w:eastAsia="SimSun"/>
                <w:sz w:val="20"/>
                <w:szCs w:val="20"/>
              </w:rPr>
              <w:t xml:space="preserve">Roti: cauciuc dens, diametrul minim 200 mm </w:t>
            </w:r>
          </w:p>
          <w:p w:rsidR="002F7C8C" w:rsidRPr="000B0A36" w:rsidRDefault="002F7C8C" w:rsidP="002F7C8C">
            <w:pPr>
              <w:rPr>
                <w:rFonts w:eastAsia="SimSun"/>
                <w:sz w:val="20"/>
                <w:szCs w:val="20"/>
              </w:rPr>
            </w:pPr>
            <w:r w:rsidRPr="000B0A36">
              <w:rPr>
                <w:rFonts w:eastAsia="SimSun"/>
                <w:sz w:val="20"/>
                <w:szCs w:val="20"/>
              </w:rPr>
              <w:t xml:space="preserve">Ax roţi: oţel zincat; </w:t>
            </w:r>
            <w:r w:rsidRPr="000B0A36">
              <w:rPr>
                <w:sz w:val="20"/>
                <w:szCs w:val="20"/>
              </w:rPr>
              <w:t xml:space="preserve">  </w:t>
            </w:r>
            <w:r w:rsidRPr="000B0A36">
              <w:rPr>
                <w:rFonts w:eastAsia="SimSun"/>
                <w:sz w:val="20"/>
                <w:szCs w:val="20"/>
              </w:rPr>
              <w:t xml:space="preserve">Recipiente: certificate pentru conformitate cu standardele SR EN 840-1, SR EN 840-5 şi SR EN 840- 6; </w:t>
            </w:r>
          </w:p>
          <w:p w:rsidR="002F7C8C" w:rsidRPr="000B0A36" w:rsidRDefault="002F7C8C" w:rsidP="002F7C8C">
            <w:pPr>
              <w:rPr>
                <w:rFonts w:eastAsia="SimSun"/>
                <w:sz w:val="20"/>
                <w:szCs w:val="20"/>
              </w:rPr>
            </w:pPr>
            <w:r w:rsidRPr="000B0A36">
              <w:rPr>
                <w:rFonts w:eastAsia="SimSun"/>
                <w:sz w:val="20"/>
                <w:szCs w:val="20"/>
              </w:rPr>
              <w:t xml:space="preserve">Produsele vor fi compatibile cu standardele de ridicare şi golire a pubelelor, vor asigura manevrabilitate uşoară, atât manuală, cât şi mecanică; </w:t>
            </w:r>
          </w:p>
          <w:p w:rsidR="00C556B3" w:rsidRPr="000B0A36" w:rsidRDefault="002F7C8C" w:rsidP="002F7C8C">
            <w:pPr>
              <w:pStyle w:val="Default"/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0B0A36">
              <w:rPr>
                <w:rFonts w:eastAsia="SimSun"/>
                <w:b/>
                <w:bCs/>
                <w:sz w:val="20"/>
                <w:szCs w:val="20"/>
              </w:rPr>
              <w:t>Garantie</w:t>
            </w:r>
            <w:proofErr w:type="spellEnd"/>
            <w:r w:rsidRPr="000B0A36">
              <w:rPr>
                <w:rFonts w:eastAsia="SimSun"/>
                <w:b/>
                <w:bCs/>
                <w:sz w:val="20"/>
                <w:szCs w:val="20"/>
              </w:rPr>
              <w:t xml:space="preserve">; </w:t>
            </w:r>
            <w:proofErr w:type="spellStart"/>
            <w:r w:rsidRPr="000B0A36">
              <w:rPr>
                <w:rFonts w:eastAsia="SimSun"/>
                <w:b/>
                <w:bCs/>
                <w:sz w:val="20"/>
                <w:szCs w:val="20"/>
              </w:rPr>
              <w:t>minim</w:t>
            </w:r>
            <w:proofErr w:type="spellEnd"/>
            <w:r w:rsidRPr="000B0A36">
              <w:rPr>
                <w:rFonts w:eastAsia="SimSun"/>
                <w:b/>
                <w:bCs/>
                <w:sz w:val="20"/>
                <w:szCs w:val="20"/>
              </w:rPr>
              <w:t xml:space="preserve"> 12luni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B3" w:rsidRDefault="00C556B3" w:rsidP="002F7C8C">
            <w:pPr>
              <w:pStyle w:val="Default"/>
              <w:spacing w:line="276" w:lineRule="auto"/>
              <w:rPr>
                <w:lang w:val="ro-RO"/>
              </w:rPr>
            </w:pPr>
          </w:p>
        </w:tc>
      </w:tr>
      <w:tr w:rsidR="000B0A36" w:rsidTr="000B0A36">
        <w:trPr>
          <w:gridAfter w:val="1"/>
          <w:wAfter w:w="25" w:type="pct"/>
          <w:trHeight w:val="397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2F7C8C">
            <w:pPr>
              <w:spacing w:line="276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4B" w:rsidRDefault="003D5B4B" w:rsidP="002F7C8C">
            <w:pPr>
              <w:spacing w:line="276" w:lineRule="auto"/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4B" w:rsidRDefault="003D5B4B" w:rsidP="002F7C8C">
            <w:pPr>
              <w:spacing w:line="276" w:lineRule="auto"/>
            </w:pP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4B" w:rsidRDefault="003D5B4B" w:rsidP="002F7C8C">
            <w:pPr>
              <w:spacing w:line="276" w:lineRule="auto"/>
            </w:pP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4B" w:rsidRPr="000B0A36" w:rsidRDefault="003D5B4B" w:rsidP="002F7C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2F7C8C">
            <w:pPr>
              <w:spacing w:line="276" w:lineRule="auto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4B" w:rsidRDefault="003D5B4B" w:rsidP="002F7C8C">
            <w:pPr>
              <w:spacing w:line="276" w:lineRule="auto"/>
            </w:pPr>
          </w:p>
        </w:tc>
      </w:tr>
    </w:tbl>
    <w:p w:rsidR="00051B4C" w:rsidRPr="00C00499" w:rsidRDefault="00051B4C" w:rsidP="00051B4C">
      <w:r w:rsidRPr="00C00499">
        <w:t>Semnat:_______________ Numele, Prenumele:_____________________________ În calitate de: ________________</w:t>
      </w:r>
    </w:p>
    <w:p w:rsidR="00051B4C" w:rsidRPr="00C00499" w:rsidRDefault="00051B4C" w:rsidP="00051B4C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3D5B4B" w:rsidRDefault="003D5B4B" w:rsidP="003D5B4B">
      <w:pPr>
        <w:rPr>
          <w:sz w:val="22"/>
          <w:szCs w:val="22"/>
        </w:rPr>
      </w:pPr>
    </w:p>
    <w:p w:rsidR="00C556B3" w:rsidRDefault="00C556B3" w:rsidP="003D5B4B">
      <w:pPr>
        <w:rPr>
          <w:sz w:val="22"/>
          <w:szCs w:val="22"/>
        </w:rPr>
      </w:pPr>
    </w:p>
    <w:p w:rsidR="003D5B4B" w:rsidRDefault="003D5B4B" w:rsidP="003D5B4B">
      <w:pPr>
        <w:rPr>
          <w:sz w:val="22"/>
          <w:szCs w:val="22"/>
        </w:rPr>
      </w:pPr>
    </w:p>
    <w:p w:rsidR="000B0A36" w:rsidRDefault="000B0A36" w:rsidP="003D5B4B">
      <w:pPr>
        <w:rPr>
          <w:sz w:val="22"/>
          <w:szCs w:val="22"/>
        </w:rPr>
      </w:pPr>
    </w:p>
    <w:p w:rsidR="003D5B4B" w:rsidRDefault="003D5B4B" w:rsidP="003D5B4B">
      <w:pPr>
        <w:rPr>
          <w:sz w:val="23"/>
          <w:szCs w:val="23"/>
          <w:lang w:val="en-US"/>
        </w:rPr>
      </w:pPr>
      <w:r w:rsidRPr="00E4717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           </w:t>
      </w:r>
      <w:r>
        <w:rPr>
          <w:sz w:val="23"/>
          <w:szCs w:val="23"/>
          <w:lang w:val="en-US"/>
        </w:rPr>
        <w:t xml:space="preserve">                                                                                                                                                                        </w:t>
      </w:r>
    </w:p>
    <w:p w:rsidR="00226421" w:rsidRDefault="00226421" w:rsidP="003D5B4B">
      <w:pPr>
        <w:rPr>
          <w:sz w:val="23"/>
          <w:szCs w:val="23"/>
          <w:lang w:val="en-US"/>
        </w:rPr>
      </w:pPr>
    </w:p>
    <w:p w:rsidR="00051B4C" w:rsidRPr="00E4717C" w:rsidRDefault="00051B4C" w:rsidP="003D5B4B">
      <w:pPr>
        <w:rPr>
          <w:sz w:val="22"/>
          <w:szCs w:val="22"/>
        </w:rPr>
      </w:pPr>
    </w:p>
    <w:p w:rsidR="003D5B4B" w:rsidRDefault="003D5B4B" w:rsidP="003D5B4B">
      <w:pPr>
        <w:jc w:val="right"/>
      </w:pPr>
      <w:r>
        <w:lastRenderedPageBreak/>
        <w:t>Anexa nr. 23</w:t>
      </w:r>
    </w:p>
    <w:p w:rsidR="003D5B4B" w:rsidRDefault="003D5B4B" w:rsidP="003D5B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SPECIFICAŢII DE PREŢ</w:t>
      </w:r>
    </w:p>
    <w:p w:rsidR="003D5B4B" w:rsidRDefault="003D5B4B" w:rsidP="003D5B4B"/>
    <w:tbl>
      <w:tblPr>
        <w:tblW w:w="15168" w:type="dxa"/>
        <w:tblInd w:w="-34" w:type="dxa"/>
        <w:tblLook w:val="04A0"/>
      </w:tblPr>
      <w:tblGrid>
        <w:gridCol w:w="15168"/>
      </w:tblGrid>
      <w:tr w:rsidR="003D5B4B" w:rsidRPr="00011DC4" w:rsidTr="00984D71">
        <w:trPr>
          <w:trHeight w:val="397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0B0A36">
            <w:r>
              <w:rPr>
                <w:sz w:val="22"/>
                <w:szCs w:val="22"/>
              </w:rPr>
              <w:t xml:space="preserve">Numărul  procedurii de achiziție: </w:t>
            </w:r>
            <w:r w:rsidR="000B0A3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0B0A36" w:rsidRPr="000B0A36">
                <w:rPr>
                  <w:rStyle w:val="a3"/>
                  <w:color w:val="2771C5"/>
                  <w:u w:val="none"/>
                  <w:bdr w:val="none" w:sz="0" w:space="0" w:color="auto" w:frame="1"/>
                </w:rPr>
                <w:t>ocds-b3wdp1-MD-1769419640590</w:t>
              </w:r>
            </w:hyperlink>
            <w:r w:rsidR="000B0A36">
              <w:t xml:space="preserve"> </w:t>
            </w:r>
            <w:r w:rsidRPr="009E0D72">
              <w:rPr>
                <w:iCs/>
              </w:rPr>
              <w:t xml:space="preserve">din </w:t>
            </w:r>
            <w:r w:rsidR="000B0A36">
              <w:rPr>
                <w:rFonts w:eastAsia="Cambria"/>
              </w:rPr>
              <w:t>26.01.2026</w:t>
            </w:r>
          </w:p>
        </w:tc>
      </w:tr>
      <w:tr w:rsidR="003D5B4B" w:rsidRPr="00011DC4" w:rsidTr="00984D71">
        <w:trPr>
          <w:trHeight w:val="397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984D71">
            <w:pPr>
              <w:spacing w:line="276" w:lineRule="auto"/>
              <w:rPr>
                <w:color w:val="000000" w:themeColor="text1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0B0A36" w:rsidRPr="0061521A">
              <w:rPr>
                <w:b/>
                <w:bCs/>
                <w:iCs/>
                <w:u w:val="single"/>
                <w:lang w:val="en-US"/>
              </w:rPr>
              <w:t>Modernizarea sistemului de gestionare a deșeurilor în satul Țigănești r. Strășeni</w:t>
            </w:r>
          </w:p>
          <w:p w:rsidR="003D5B4B" w:rsidRDefault="003D5B4B" w:rsidP="00984D71">
            <w:pPr>
              <w:spacing w:line="276" w:lineRule="auto"/>
            </w:pPr>
          </w:p>
        </w:tc>
      </w:tr>
    </w:tbl>
    <w:tbl>
      <w:tblPr>
        <w:tblStyle w:val="a4"/>
        <w:tblW w:w="15135" w:type="dxa"/>
        <w:tblLayout w:type="fixed"/>
        <w:tblLook w:val="04A0"/>
      </w:tblPr>
      <w:tblGrid>
        <w:gridCol w:w="813"/>
        <w:gridCol w:w="3957"/>
        <w:gridCol w:w="6"/>
        <w:gridCol w:w="983"/>
        <w:gridCol w:w="6"/>
        <w:gridCol w:w="995"/>
        <w:gridCol w:w="1134"/>
        <w:gridCol w:w="1279"/>
        <w:gridCol w:w="1279"/>
        <w:gridCol w:w="1423"/>
        <w:gridCol w:w="1134"/>
        <w:gridCol w:w="1134"/>
        <w:gridCol w:w="992"/>
      </w:tblGrid>
      <w:tr w:rsidR="003D5B4B" w:rsidTr="00051B4C">
        <w:trPr>
          <w:trHeight w:val="461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</w:p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Codul </w:t>
            </w:r>
          </w:p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CPV</w:t>
            </w: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Unit. de măsură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Canti-</w:t>
            </w:r>
          </w:p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Preţ unitar   (cuTVA)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 fără TVA (lei)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 cu TVA (lei)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Termenul de prestare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Discount %</w:t>
            </w:r>
          </w:p>
        </w:tc>
      </w:tr>
      <w:tr w:rsidR="003D5B4B" w:rsidTr="00051B4C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1</w:t>
            </w: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2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84D71">
            <w:pPr>
              <w:jc w:val="center"/>
            </w:pPr>
            <w:r>
              <w:t>11</w:t>
            </w:r>
          </w:p>
        </w:tc>
      </w:tr>
      <w:tr w:rsidR="009E3B32" w:rsidTr="00FA13DE">
        <w:tc>
          <w:tcPr>
            <w:tcW w:w="151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32" w:rsidRDefault="00AC3B6B" w:rsidP="00984D71">
            <w:r w:rsidRPr="00EB3CC3">
              <w:rPr>
                <w:b/>
                <w:lang w:val="en-US" w:eastAsia="ru-RU"/>
              </w:rPr>
              <w:t>Lotul 1</w:t>
            </w:r>
            <w:r w:rsidRPr="00E311CC">
              <w:rPr>
                <w:b/>
                <w:bCs/>
                <w:iCs/>
                <w:sz w:val="23"/>
                <w:szCs w:val="23"/>
                <w:u w:val="single"/>
                <w:lang w:val="en-US"/>
              </w:rPr>
              <w:t xml:space="preserve"> </w:t>
            </w:r>
            <w:r>
              <w:rPr>
                <w:b/>
                <w:bCs/>
                <w:iCs/>
                <w:sz w:val="23"/>
                <w:szCs w:val="23"/>
                <w:u w:val="single"/>
                <w:lang w:val="en-US"/>
              </w:rPr>
              <w:t xml:space="preserve">. </w:t>
            </w:r>
            <w:r>
              <w:rPr>
                <w:b/>
                <w:bCs/>
                <w:iCs/>
                <w:lang w:val="en-US"/>
              </w:rPr>
              <w:t>Tractor cu echipamente</w:t>
            </w:r>
          </w:p>
        </w:tc>
      </w:tr>
      <w:tr w:rsidR="00AC3B6B" w:rsidRPr="00011DC4" w:rsidTr="00051B4C">
        <w:trPr>
          <w:trHeight w:val="301"/>
        </w:trPr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AC3B6B" w:rsidRPr="006E2B3B" w:rsidRDefault="00AC3B6B" w:rsidP="00051B4C">
            <w:pPr>
              <w:ind w:left="113" w:right="113"/>
              <w:rPr>
                <w:sz w:val="20"/>
                <w:szCs w:val="20"/>
              </w:rPr>
            </w:pPr>
            <w:r w:rsidRPr="007A0905">
              <w:rPr>
                <w:sz w:val="20"/>
                <w:szCs w:val="20"/>
                <w:lang w:eastAsia="ru-RU"/>
              </w:rPr>
              <w:t>16700000-2</w:t>
            </w: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r w:rsidRPr="007A0905">
              <w:rPr>
                <w:b/>
                <w:sz w:val="20"/>
                <w:szCs w:val="20"/>
                <w:lang w:eastAsia="ru-RU"/>
              </w:rPr>
              <w:t>Tractor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AC3B6B">
            <w:r>
              <w:t>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AC3B6B"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  <w:p w:rsidR="00AC3B6B" w:rsidRPr="009E3B32" w:rsidRDefault="00AC3B6B" w:rsidP="009E3B32">
            <w:pPr>
              <w:jc w:val="center"/>
            </w:pPr>
            <w:r w:rsidRPr="009E3B32">
              <w:rPr>
                <w:lang w:val="it-IT" w:eastAsia="ru-RU"/>
              </w:rPr>
              <w:t>în termen de max. 25 de zile de la semnarea contractului.</w:t>
            </w:r>
          </w:p>
          <w:p w:rsidR="00AC3B6B" w:rsidRDefault="00AC3B6B" w:rsidP="00051B4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051B4C">
        <w:trPr>
          <w:trHeight w:val="152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C3B6B" w:rsidRPr="006E2B3B" w:rsidRDefault="00AC3B6B" w:rsidP="004731BB">
            <w:pPr>
              <w:rPr>
                <w:sz w:val="20"/>
                <w:szCs w:val="20"/>
              </w:rPr>
            </w:pP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r w:rsidRPr="007A0905">
              <w:rPr>
                <w:b/>
                <w:sz w:val="20"/>
                <w:szCs w:val="20"/>
                <w:lang w:val="en-US" w:eastAsia="ru-RU"/>
              </w:rPr>
              <w:t>Încărcător frontal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852C8B">
              <w:t>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67777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051B4C">
        <w:trPr>
          <w:trHeight w:val="184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C3B6B" w:rsidRPr="006E2B3B" w:rsidRDefault="00AC3B6B" w:rsidP="004731BB">
            <w:pPr>
              <w:rPr>
                <w:sz w:val="20"/>
                <w:szCs w:val="20"/>
              </w:rPr>
            </w:pP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r w:rsidRPr="007A0905">
              <w:rPr>
                <w:rFonts w:eastAsia="Arial Unicode MS"/>
                <w:b/>
                <w:bCs/>
                <w:color w:val="000000"/>
                <w:sz w:val="20"/>
                <w:szCs w:val="20"/>
              </w:rPr>
              <w:t>Cupa hidraulica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852C8B">
              <w:t>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67777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051B4C">
        <w:trPr>
          <w:trHeight w:val="270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C3B6B" w:rsidRPr="006E2B3B" w:rsidRDefault="00AC3B6B" w:rsidP="004731BB">
            <w:pPr>
              <w:rPr>
                <w:sz w:val="20"/>
                <w:szCs w:val="20"/>
              </w:rPr>
            </w:pP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r w:rsidRPr="007A0905">
              <w:rPr>
                <w:b/>
                <w:sz w:val="20"/>
                <w:szCs w:val="20"/>
              </w:rPr>
              <w:t>Remorcă pentru tractor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852C8B">
              <w:t>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67777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051B4C">
        <w:trPr>
          <w:trHeight w:val="60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C3B6B" w:rsidRPr="006E2B3B" w:rsidRDefault="00AC3B6B" w:rsidP="004731BB">
            <w:pPr>
              <w:rPr>
                <w:sz w:val="20"/>
                <w:szCs w:val="20"/>
              </w:rPr>
            </w:pP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r w:rsidRPr="007A0905">
              <w:rPr>
                <w:b/>
                <w:bCs/>
                <w:sz w:val="20"/>
                <w:szCs w:val="20"/>
              </w:rPr>
              <w:t>Incarcator hidraulic pentru tomberoane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852C8B">
              <w:t>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67777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051B4C">
        <w:trPr>
          <w:trHeight w:val="275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C3B6B" w:rsidRPr="006E2B3B" w:rsidRDefault="00AC3B6B" w:rsidP="004731BB">
            <w:pPr>
              <w:rPr>
                <w:sz w:val="20"/>
                <w:szCs w:val="20"/>
              </w:rPr>
            </w:pP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r w:rsidRPr="007A0905">
              <w:rPr>
                <w:b/>
                <w:bCs/>
                <w:sz w:val="20"/>
                <w:szCs w:val="20"/>
              </w:rPr>
              <w:t>Tocator de resturi vegetale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852C8B">
              <w:t>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67777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051B4C">
        <w:trPr>
          <w:trHeight w:val="96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C3B6B" w:rsidRPr="006E2B3B" w:rsidRDefault="00AC3B6B" w:rsidP="004731BB">
            <w:pPr>
              <w:rPr>
                <w:sz w:val="20"/>
                <w:szCs w:val="20"/>
              </w:rPr>
            </w:pPr>
          </w:p>
        </w:tc>
        <w:tc>
          <w:tcPr>
            <w:tcW w:w="39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r w:rsidRPr="007A0905">
              <w:rPr>
                <w:b/>
                <w:bCs/>
                <w:sz w:val="20"/>
                <w:szCs w:val="20"/>
              </w:rPr>
              <w:t>Lama universala</w:t>
            </w:r>
          </w:p>
        </w:tc>
        <w:tc>
          <w:tcPr>
            <w:tcW w:w="9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852C8B">
              <w:t>buc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>
            <w:r w:rsidRPr="0067777D"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9E3B32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051B4C">
        <w:trPr>
          <w:trHeight w:val="56"/>
        </w:trPr>
        <w:tc>
          <w:tcPr>
            <w:tcW w:w="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39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9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AC3B6B">
        <w:trPr>
          <w:trHeight w:val="465"/>
        </w:trPr>
        <w:tc>
          <w:tcPr>
            <w:tcW w:w="118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AC3B6B">
            <w:r w:rsidRPr="0061521A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AC3B6B" w:rsidTr="00F345AB">
        <w:trPr>
          <w:trHeight w:val="214"/>
        </w:trPr>
        <w:tc>
          <w:tcPr>
            <w:tcW w:w="118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6B" w:rsidRDefault="00AC3B6B" w:rsidP="00AC3B6B">
            <w:r w:rsidRPr="00EB3CC3">
              <w:rPr>
                <w:b/>
                <w:lang w:val="en-US" w:eastAsia="ru-RU"/>
              </w:rPr>
              <w:t xml:space="preserve">Lotul </w:t>
            </w:r>
            <w:r>
              <w:rPr>
                <w:b/>
                <w:lang w:val="en-US" w:eastAsia="ru-RU"/>
              </w:rPr>
              <w:t>2</w:t>
            </w:r>
            <w:r w:rsidRPr="00E311CC">
              <w:rPr>
                <w:b/>
                <w:bCs/>
                <w:iCs/>
                <w:sz w:val="23"/>
                <w:szCs w:val="23"/>
                <w:u w:val="single"/>
                <w:lang w:val="en-US"/>
              </w:rPr>
              <w:t xml:space="preserve"> </w:t>
            </w:r>
            <w:r>
              <w:rPr>
                <w:b/>
                <w:bCs/>
                <w:iCs/>
                <w:sz w:val="23"/>
                <w:szCs w:val="23"/>
                <w:u w:val="single"/>
                <w:lang w:val="en-US"/>
              </w:rPr>
              <w:t xml:space="preserve">. </w:t>
            </w:r>
            <w:r w:rsidRPr="00C86A4B">
              <w:rPr>
                <w:b/>
                <w:bCs/>
              </w:rPr>
              <w:t>Tomberon 120</w:t>
            </w:r>
            <w:r>
              <w:rPr>
                <w:b/>
                <w:bCs/>
              </w:rPr>
              <w:t xml:space="preserve"> </w:t>
            </w:r>
            <w:r w:rsidRPr="00C86A4B">
              <w:rPr>
                <w:b/>
                <w:bCs/>
              </w:rPr>
              <w:t>l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B6B" w:rsidRDefault="00AC3B6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6B" w:rsidRDefault="00AC3B6B" w:rsidP="009E3B32">
            <w:pPr>
              <w:jc w:val="center"/>
            </w:pPr>
          </w:p>
        </w:tc>
      </w:tr>
      <w:tr w:rsidR="003D5B4B" w:rsidTr="00051B4C">
        <w:trPr>
          <w:trHeight w:val="586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AC3B6B" w:rsidP="009E3B32">
            <w:r w:rsidRPr="007A0905">
              <w:rPr>
                <w:sz w:val="20"/>
                <w:szCs w:val="20"/>
                <w:lang w:eastAsia="ru-RU"/>
              </w:rPr>
              <w:t>16700000-2</w:t>
            </w: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9E3B32" w:rsidP="009E3B32">
            <w:r w:rsidRPr="007A0905">
              <w:rPr>
                <w:b/>
                <w:bCs/>
                <w:sz w:val="20"/>
                <w:szCs w:val="20"/>
              </w:rPr>
              <w:t>Tomberon 120l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AC3B6B" w:rsidP="00541CB8">
            <w:r>
              <w:t>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AC3B6B" w:rsidP="00AC3B6B">
            <w:pPr>
              <w:jc w:val="center"/>
            </w:pPr>
            <w: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pPr>
              <w:jc w:val="center"/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9E3B32">
            <w:pPr>
              <w:jc w:val="center"/>
            </w:pPr>
          </w:p>
        </w:tc>
      </w:tr>
      <w:tr w:rsidR="00051B4C" w:rsidTr="00051B4C">
        <w:trPr>
          <w:trHeight w:val="56"/>
        </w:trPr>
        <w:tc>
          <w:tcPr>
            <w:tcW w:w="4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B4C" w:rsidRDefault="00051B4C" w:rsidP="00051B4C">
            <w:r w:rsidRPr="0061521A">
              <w:rPr>
                <w:b/>
                <w:bCs/>
              </w:rPr>
              <w:t>Total lotul 2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051B4C">
            <w:pPr>
              <w:jc w:val="center"/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051B4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051B4C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051B4C">
            <w:pPr>
              <w:jc w:val="center"/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051B4C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051B4C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B4C" w:rsidRDefault="00051B4C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9E3B3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C" w:rsidRDefault="00051B4C" w:rsidP="009E3B32">
            <w:pPr>
              <w:jc w:val="center"/>
            </w:pPr>
          </w:p>
        </w:tc>
      </w:tr>
      <w:tr w:rsidR="003D5B4B" w:rsidTr="00051B4C">
        <w:trPr>
          <w:trHeight w:val="56"/>
        </w:trPr>
        <w:tc>
          <w:tcPr>
            <w:tcW w:w="4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pPr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9E3B32">
            <w:pPr>
              <w:jc w:val="right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pPr>
              <w:jc w:val="right"/>
              <w:rPr>
                <w:b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4B" w:rsidRDefault="003D5B4B" w:rsidP="009E3B3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4B" w:rsidRDefault="003D5B4B" w:rsidP="009E3B3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4B" w:rsidRDefault="003D5B4B" w:rsidP="009E3B32">
            <w:r>
              <w:t xml:space="preserve"> </w:t>
            </w:r>
          </w:p>
        </w:tc>
      </w:tr>
    </w:tbl>
    <w:p w:rsidR="003D5B4B" w:rsidRDefault="003D5B4B" w:rsidP="009E3B32">
      <w:pPr>
        <w:rPr>
          <w:sz w:val="22"/>
          <w:szCs w:val="22"/>
        </w:rPr>
      </w:pPr>
    </w:p>
    <w:p w:rsidR="00051B4C" w:rsidRPr="00C00499" w:rsidRDefault="00051B4C" w:rsidP="00051B4C">
      <w:r w:rsidRPr="00C00499">
        <w:t>Semnat:_______________ Numele, Prenumele:_____________________________ În calitate de: ________________</w:t>
      </w:r>
    </w:p>
    <w:p w:rsidR="00051B4C" w:rsidRPr="00C00499" w:rsidRDefault="00051B4C" w:rsidP="00051B4C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3D5B4B" w:rsidRDefault="003D5B4B" w:rsidP="003D5B4B"/>
    <w:p w:rsidR="003D5B4B" w:rsidRDefault="003D5B4B" w:rsidP="003D5B4B"/>
    <w:p w:rsidR="00CA1D52" w:rsidRDefault="00CA1D52"/>
    <w:sectPr w:rsidR="00CA1D52" w:rsidSect="003D5B4B">
      <w:pgSz w:w="16838" w:h="11906" w:orient="landscape"/>
      <w:pgMar w:top="1701" w:right="820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Segoe Print"/>
    <w:charset w:val="00"/>
    <w:family w:val="auto"/>
    <w:pitch w:val="default"/>
    <w:sig w:usb0="00000000" w:usb1="00000000" w:usb2="00000000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D5B4B"/>
    <w:rsid w:val="00051B4C"/>
    <w:rsid w:val="000B0A36"/>
    <w:rsid w:val="00127567"/>
    <w:rsid w:val="00226421"/>
    <w:rsid w:val="002F7C8C"/>
    <w:rsid w:val="003D5B4B"/>
    <w:rsid w:val="004670F0"/>
    <w:rsid w:val="00493A12"/>
    <w:rsid w:val="00541CB8"/>
    <w:rsid w:val="006D19F1"/>
    <w:rsid w:val="009E3B32"/>
    <w:rsid w:val="00AC3B6B"/>
    <w:rsid w:val="00B37164"/>
    <w:rsid w:val="00C556B3"/>
    <w:rsid w:val="00CA1D52"/>
    <w:rsid w:val="00E1411A"/>
    <w:rsid w:val="00E6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C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B4B"/>
    <w:rPr>
      <w:color w:val="0000FF" w:themeColor="hyperlink"/>
      <w:u w:val="single"/>
    </w:rPr>
  </w:style>
  <w:style w:type="paragraph" w:customStyle="1" w:styleId="Default">
    <w:name w:val="Default"/>
    <w:rsid w:val="003D5B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3D5B4B"/>
    <w:pPr>
      <w:spacing w:after="0" w:line="240" w:lineRule="auto"/>
    </w:pPr>
    <w:rPr>
      <w:rFonts w:eastAsiaTheme="minorEastAs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qFormat/>
    <w:rsid w:val="002F7C8C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a6">
    <w:name w:val="Strong"/>
    <w:basedOn w:val="a0"/>
    <w:qFormat/>
    <w:rsid w:val="002F7C8C"/>
    <w:rPr>
      <w:b/>
      <w:bCs/>
    </w:rPr>
  </w:style>
  <w:style w:type="paragraph" w:customStyle="1" w:styleId="Style3">
    <w:name w:val="Style3"/>
    <w:basedOn w:val="3"/>
    <w:link w:val="Style3Char"/>
    <w:qFormat/>
    <w:rsid w:val="002F7C8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F7C8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F7C8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text">
    <w:name w:val="text"/>
    <w:basedOn w:val="a0"/>
    <w:rsid w:val="009E3B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6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9419640590" TargetMode="External"/><Relationship Id="rId4" Type="http://schemas.openxmlformats.org/officeDocument/2006/relationships/hyperlink" Target="https://mtender.gov.md/tenders/ocds-b3wdp1-MD-17694196405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5</cp:revision>
  <dcterms:created xsi:type="dcterms:W3CDTF">2026-01-26T09:39:00Z</dcterms:created>
  <dcterms:modified xsi:type="dcterms:W3CDTF">2026-01-26T10:00:00Z</dcterms:modified>
</cp:coreProperties>
</file>