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89BE94" w14:textId="77777777" w:rsidR="0090083E" w:rsidRPr="004225A2" w:rsidRDefault="0090083E" w:rsidP="008876C3">
      <w:pPr>
        <w:spacing w:before="120"/>
        <w:rPr>
          <w:lang w:val="ro-MD"/>
        </w:rPr>
      </w:pPr>
    </w:p>
    <w:p w14:paraId="3060F7E0" w14:textId="53E3A4F7" w:rsidR="0090083E" w:rsidRPr="004225A2" w:rsidRDefault="0090083E" w:rsidP="008876C3">
      <w:pPr>
        <w:pStyle w:val="Heading1"/>
        <w:spacing w:before="120"/>
        <w:rPr>
          <w:lang w:val="ro-MD"/>
        </w:rPr>
      </w:pPr>
      <w:r w:rsidRPr="004225A2">
        <w:rPr>
          <w:lang w:val="ro-MD"/>
        </w:rPr>
        <w:t xml:space="preserve">  </w:t>
      </w:r>
      <w:r w:rsidR="00B03BBC" w:rsidRPr="00B03BBC">
        <w:rPr>
          <w:lang w:val="ro-MD"/>
        </w:rPr>
        <w:t>NOTICE OF PARTICIPATION</w:t>
      </w:r>
    </w:p>
    <w:p w14:paraId="13122A7D" w14:textId="77777777" w:rsidR="00193507" w:rsidRPr="004225A2" w:rsidRDefault="00193507" w:rsidP="00193507">
      <w:pPr>
        <w:rPr>
          <w:lang w:val="ro-MD"/>
        </w:rPr>
      </w:pPr>
    </w:p>
    <w:p w14:paraId="3AF4B648" w14:textId="4E5E1294" w:rsidR="0090083E" w:rsidRPr="004225A2" w:rsidRDefault="00B03BBC" w:rsidP="00193507">
      <w:pPr>
        <w:spacing w:before="120"/>
        <w:jc w:val="center"/>
        <w:rPr>
          <w:b/>
          <w:sz w:val="24"/>
          <w:szCs w:val="24"/>
          <w:lang w:val="ro-MD"/>
        </w:rPr>
      </w:pPr>
      <w:r w:rsidRPr="00B03BBC">
        <w:rPr>
          <w:b/>
          <w:sz w:val="24"/>
          <w:szCs w:val="24"/>
          <w:lang w:val="ro-MD"/>
        </w:rPr>
        <w:t xml:space="preserve">on </w:t>
      </w:r>
      <w:r w:rsidRPr="00B03BBC">
        <w:rPr>
          <w:b/>
          <w:sz w:val="24"/>
          <w:szCs w:val="24"/>
          <w:highlight w:val="yellow"/>
          <w:lang w:val="ro-MD"/>
        </w:rPr>
        <w:t xml:space="preserve">Acquisition </w:t>
      </w:r>
      <w:r w:rsidRPr="0035640C">
        <w:rPr>
          <w:b/>
          <w:sz w:val="24"/>
          <w:szCs w:val="24"/>
          <w:highlight w:val="yellow"/>
          <w:lang w:val="ro-MD"/>
        </w:rPr>
        <w:t>of</w:t>
      </w:r>
      <w:r w:rsidR="00556ADA" w:rsidRPr="0035640C">
        <w:rPr>
          <w:b/>
          <w:sz w:val="24"/>
          <w:szCs w:val="24"/>
          <w:highlight w:val="yellow"/>
          <w:lang w:val="ro-MD"/>
        </w:rPr>
        <w:t xml:space="preserve"> </w:t>
      </w:r>
      <w:r w:rsidR="0035640C" w:rsidRPr="0035640C">
        <w:rPr>
          <w:b/>
          <w:sz w:val="24"/>
          <w:szCs w:val="24"/>
          <w:highlight w:val="yellow"/>
          <w:lang w:val="ro-MD"/>
        </w:rPr>
        <w:t>Exhibition stand construction services (72,0 m²) for the Daejeon International Wine Festival exhibition in Daejeon, South Korea</w:t>
      </w:r>
      <w:r w:rsidR="0035640C" w:rsidRPr="0035640C">
        <w:rPr>
          <w:b/>
          <w:sz w:val="24"/>
          <w:szCs w:val="24"/>
          <w:lang w:val="ro-MD"/>
        </w:rPr>
        <w:t>.</w:t>
      </w:r>
      <w:r w:rsidR="00193507" w:rsidRPr="004225A2">
        <w:rPr>
          <w:b/>
          <w:sz w:val="24"/>
          <w:szCs w:val="24"/>
          <w:lang w:val="ro-MD"/>
        </w:rPr>
        <w:br/>
      </w:r>
      <w:r w:rsidR="00193507" w:rsidRPr="004225A2">
        <w:rPr>
          <w:szCs w:val="24"/>
          <w:lang w:val="ro-MD"/>
        </w:rPr>
        <w:t>(</w:t>
      </w:r>
      <w:r w:rsidRPr="00B03BBC">
        <w:rPr>
          <w:szCs w:val="24"/>
          <w:lang w:val="ro-MD"/>
        </w:rPr>
        <w:t>indicate the subject of the purchase</w:t>
      </w:r>
      <w:r w:rsidR="00193507" w:rsidRPr="004225A2">
        <w:rPr>
          <w:szCs w:val="24"/>
          <w:lang w:val="ro-MD"/>
        </w:rPr>
        <w:t>)</w:t>
      </w:r>
      <w:r w:rsidR="0069001F" w:rsidRPr="004225A2">
        <w:rPr>
          <w:b/>
          <w:sz w:val="24"/>
          <w:szCs w:val="24"/>
          <w:lang w:val="ro-MD"/>
        </w:rPr>
        <w:br/>
      </w:r>
      <w:r w:rsidRPr="00B03BBC">
        <w:rPr>
          <w:b/>
          <w:sz w:val="24"/>
          <w:szCs w:val="24"/>
          <w:lang w:val="ro-MD"/>
        </w:rPr>
        <w:t xml:space="preserve">through the procurement procedure </w:t>
      </w:r>
      <w:r w:rsidR="00556ADA">
        <w:rPr>
          <w:b/>
          <w:sz w:val="24"/>
          <w:szCs w:val="24"/>
          <w:lang w:val="ro-MD"/>
        </w:rPr>
        <w:t>Public bidding</w:t>
      </w:r>
      <w:r w:rsidR="00FB3A1E">
        <w:rPr>
          <w:b/>
          <w:sz w:val="24"/>
          <w:szCs w:val="24"/>
          <w:lang w:val="ro-MD"/>
        </w:rPr>
        <w:t>.</w:t>
      </w:r>
      <w:r w:rsidR="00193507" w:rsidRPr="004225A2">
        <w:rPr>
          <w:b/>
          <w:sz w:val="24"/>
          <w:szCs w:val="24"/>
          <w:lang w:val="ro-MD"/>
        </w:rPr>
        <w:br/>
      </w:r>
      <w:r w:rsidR="00193507" w:rsidRPr="004225A2">
        <w:rPr>
          <w:szCs w:val="24"/>
          <w:lang w:val="ro-MD"/>
        </w:rPr>
        <w:t>(</w:t>
      </w:r>
      <w:r w:rsidRPr="00B03BBC">
        <w:rPr>
          <w:szCs w:val="24"/>
          <w:lang w:val="ro-MD"/>
        </w:rPr>
        <w:t>type of the procurement procedure</w:t>
      </w:r>
      <w:r w:rsidR="00193507" w:rsidRPr="004225A2">
        <w:rPr>
          <w:szCs w:val="24"/>
          <w:lang w:val="ro-MD"/>
        </w:rPr>
        <w:t>)</w:t>
      </w:r>
    </w:p>
    <w:p w14:paraId="5901BCD3" w14:textId="77777777" w:rsidR="0090083E" w:rsidRPr="004225A2" w:rsidRDefault="0090083E" w:rsidP="008876C3">
      <w:pPr>
        <w:pStyle w:val="Heading1"/>
        <w:spacing w:before="120"/>
        <w:rPr>
          <w:lang w:val="ro-MD"/>
        </w:rPr>
      </w:pPr>
    </w:p>
    <w:p w14:paraId="32B5CE3C" w14:textId="77777777" w:rsidR="0069001F" w:rsidRPr="004225A2" w:rsidRDefault="0069001F" w:rsidP="0069001F">
      <w:pPr>
        <w:rPr>
          <w:lang w:val="ro-MD"/>
        </w:rPr>
      </w:pPr>
    </w:p>
    <w:p w14:paraId="7D87BF0F" w14:textId="77777777" w:rsidR="00B03BBC" w:rsidRPr="00B03BBC" w:rsidRDefault="00B03BBC" w:rsidP="00B03BBC">
      <w:pPr>
        <w:pStyle w:val="ListParagraph"/>
        <w:numPr>
          <w:ilvl w:val="0"/>
          <w:numId w:val="3"/>
        </w:numPr>
        <w:ind w:left="284" w:hanging="284"/>
        <w:rPr>
          <w:b/>
          <w:sz w:val="24"/>
          <w:szCs w:val="24"/>
          <w:lang w:val="ro-MD"/>
        </w:rPr>
      </w:pPr>
      <w:r w:rsidRPr="00B03BBC">
        <w:rPr>
          <w:b/>
          <w:sz w:val="24"/>
          <w:szCs w:val="24"/>
          <w:lang w:val="ro-MD"/>
        </w:rPr>
        <w:t>Name of contracting authority: PI “National Office for Vine and Wine”</w:t>
      </w:r>
    </w:p>
    <w:p w14:paraId="68609F96" w14:textId="4B9827B8"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IDNO: </w:t>
      </w:r>
      <w:r w:rsidR="003752C3" w:rsidRPr="003752C3">
        <w:rPr>
          <w:b/>
          <w:sz w:val="24"/>
          <w:szCs w:val="24"/>
          <w:u w:val="single"/>
          <w:shd w:val="clear" w:color="auto" w:fill="FFFF00"/>
          <w:lang w:val="ro-MD"/>
        </w:rPr>
        <w:t>1013620012945</w:t>
      </w:r>
    </w:p>
    <w:p w14:paraId="5DD73C6B" w14:textId="0BD8D2EB" w:rsidR="00A61F2B" w:rsidRPr="004225A2" w:rsidRDefault="00B03BBC" w:rsidP="008876C3">
      <w:pPr>
        <w:numPr>
          <w:ilvl w:val="0"/>
          <w:numId w:val="3"/>
        </w:numPr>
        <w:tabs>
          <w:tab w:val="left" w:pos="284"/>
          <w:tab w:val="right" w:pos="9531"/>
        </w:tabs>
        <w:spacing w:before="120"/>
        <w:ind w:left="284" w:hanging="284"/>
        <w:rPr>
          <w:b/>
          <w:sz w:val="24"/>
          <w:szCs w:val="24"/>
          <w:lang w:val="ro-MD"/>
        </w:rPr>
      </w:pPr>
      <w:r w:rsidRPr="00B03BBC">
        <w:rPr>
          <w:b/>
          <w:sz w:val="24"/>
          <w:szCs w:val="24"/>
          <w:lang w:val="ro-MD"/>
        </w:rPr>
        <w:t>Address</w:t>
      </w:r>
      <w:r w:rsidR="00A61F2B" w:rsidRPr="004225A2">
        <w:rPr>
          <w:b/>
          <w:sz w:val="24"/>
          <w:szCs w:val="24"/>
          <w:lang w:val="ro-MD"/>
        </w:rPr>
        <w:t xml:space="preserve">: </w:t>
      </w:r>
      <w:r w:rsidR="003752C3" w:rsidRPr="003752C3">
        <w:rPr>
          <w:b/>
          <w:sz w:val="24"/>
          <w:szCs w:val="24"/>
          <w:u w:val="single"/>
          <w:shd w:val="clear" w:color="auto" w:fill="FFFF00"/>
          <w:lang w:val="ro-MD"/>
        </w:rPr>
        <w:t>R</w:t>
      </w:r>
      <w:r>
        <w:rPr>
          <w:b/>
          <w:sz w:val="24"/>
          <w:szCs w:val="24"/>
          <w:u w:val="single"/>
          <w:shd w:val="clear" w:color="auto" w:fill="FFFF00"/>
          <w:lang w:val="ro-MD"/>
        </w:rPr>
        <w:t xml:space="preserve">epublic of </w:t>
      </w:r>
      <w:r w:rsidR="003752C3" w:rsidRPr="003752C3">
        <w:rPr>
          <w:b/>
          <w:sz w:val="24"/>
          <w:szCs w:val="24"/>
          <w:u w:val="single"/>
          <w:shd w:val="clear" w:color="auto" w:fill="FFFF00"/>
          <w:lang w:val="ro-MD"/>
        </w:rPr>
        <w:t>M</w:t>
      </w:r>
      <w:r>
        <w:rPr>
          <w:b/>
          <w:sz w:val="24"/>
          <w:szCs w:val="24"/>
          <w:u w:val="single"/>
          <w:shd w:val="clear" w:color="auto" w:fill="FFFF00"/>
          <w:lang w:val="ro-MD"/>
        </w:rPr>
        <w:t>oldova,</w:t>
      </w:r>
      <w:r w:rsidR="003752C3" w:rsidRPr="003752C3">
        <w:rPr>
          <w:b/>
          <w:sz w:val="24"/>
          <w:szCs w:val="24"/>
          <w:u w:val="single"/>
          <w:shd w:val="clear" w:color="auto" w:fill="FFFF00"/>
          <w:lang w:val="ro-MD"/>
        </w:rPr>
        <w:t xml:space="preserve"> </w:t>
      </w:r>
      <w:r>
        <w:rPr>
          <w:b/>
          <w:sz w:val="24"/>
          <w:szCs w:val="24"/>
          <w:u w:val="single"/>
          <w:shd w:val="clear" w:color="auto" w:fill="FFFF00"/>
          <w:lang w:val="ro-MD"/>
        </w:rPr>
        <w:t>city</w:t>
      </w:r>
      <w:r w:rsidR="003752C3" w:rsidRPr="003752C3">
        <w:rPr>
          <w:b/>
          <w:sz w:val="24"/>
          <w:szCs w:val="24"/>
          <w:u w:val="single"/>
          <w:shd w:val="clear" w:color="auto" w:fill="FFFF00"/>
          <w:lang w:val="ro-MD"/>
        </w:rPr>
        <w:t xml:space="preserve"> Chișinău,</w:t>
      </w:r>
      <w:r>
        <w:rPr>
          <w:b/>
          <w:sz w:val="24"/>
          <w:szCs w:val="24"/>
          <w:u w:val="single"/>
          <w:shd w:val="clear" w:color="auto" w:fill="FFFF00"/>
          <w:lang w:val="ro-MD"/>
        </w:rPr>
        <w:t xml:space="preserve"> 126</w:t>
      </w:r>
      <w:r w:rsidR="003752C3" w:rsidRPr="003752C3">
        <w:rPr>
          <w:b/>
          <w:sz w:val="24"/>
          <w:szCs w:val="24"/>
          <w:u w:val="single"/>
          <w:shd w:val="clear" w:color="auto" w:fill="FFFF00"/>
          <w:lang w:val="ro-MD"/>
        </w:rPr>
        <w:t xml:space="preserve"> str</w:t>
      </w:r>
      <w:r>
        <w:rPr>
          <w:b/>
          <w:sz w:val="24"/>
          <w:szCs w:val="24"/>
          <w:u w:val="single"/>
          <w:shd w:val="clear" w:color="auto" w:fill="FFFF00"/>
          <w:lang w:val="ro-MD"/>
        </w:rPr>
        <w:t>eet</w:t>
      </w:r>
      <w:r w:rsidR="003752C3" w:rsidRPr="003752C3">
        <w:rPr>
          <w:b/>
          <w:sz w:val="24"/>
          <w:szCs w:val="24"/>
          <w:u w:val="single"/>
          <w:shd w:val="clear" w:color="auto" w:fill="FFFF00"/>
          <w:lang w:val="ro-MD"/>
        </w:rPr>
        <w:t xml:space="preserve"> Mitropolit Dosoftei</w:t>
      </w:r>
      <w:r>
        <w:rPr>
          <w:b/>
          <w:sz w:val="24"/>
          <w:szCs w:val="24"/>
          <w:u w:val="single"/>
          <w:shd w:val="clear" w:color="auto" w:fill="FFFF00"/>
          <w:lang w:val="ro-MD"/>
        </w:rPr>
        <w:t>.</w:t>
      </w:r>
    </w:p>
    <w:p w14:paraId="2535C989" w14:textId="3787AD99" w:rsidR="00A61F2B" w:rsidRPr="004225A2" w:rsidRDefault="00B03BBC" w:rsidP="008876C3">
      <w:pPr>
        <w:numPr>
          <w:ilvl w:val="0"/>
          <w:numId w:val="3"/>
        </w:numPr>
        <w:tabs>
          <w:tab w:val="left" w:pos="284"/>
          <w:tab w:val="right" w:pos="9531"/>
        </w:tabs>
        <w:spacing w:before="120"/>
        <w:ind w:left="284" w:hanging="284"/>
        <w:rPr>
          <w:b/>
          <w:sz w:val="24"/>
          <w:szCs w:val="24"/>
          <w:lang w:val="ro-MD"/>
        </w:rPr>
      </w:pPr>
      <w:r w:rsidRPr="00B03BBC">
        <w:rPr>
          <w:b/>
          <w:sz w:val="24"/>
          <w:szCs w:val="24"/>
          <w:lang w:val="ro-MD"/>
        </w:rPr>
        <w:t>Telephone / fax number</w:t>
      </w:r>
      <w:r w:rsidR="00A61F2B" w:rsidRPr="004225A2">
        <w:rPr>
          <w:b/>
          <w:sz w:val="24"/>
          <w:szCs w:val="24"/>
          <w:lang w:val="ro-MD"/>
        </w:rPr>
        <w:t xml:space="preserve">: </w:t>
      </w:r>
      <w:r w:rsidR="003752C3">
        <w:rPr>
          <w:b/>
          <w:sz w:val="24"/>
          <w:szCs w:val="24"/>
          <w:shd w:val="clear" w:color="auto" w:fill="FFFF00"/>
          <w:lang w:val="ro-MD"/>
        </w:rPr>
        <w:t>+373 078800641</w:t>
      </w:r>
    </w:p>
    <w:p w14:paraId="1B815F7E" w14:textId="0A7F9D9C" w:rsidR="002E606A" w:rsidRPr="004225A2" w:rsidRDefault="00B03BBC" w:rsidP="008876C3">
      <w:pPr>
        <w:numPr>
          <w:ilvl w:val="0"/>
          <w:numId w:val="3"/>
        </w:numPr>
        <w:tabs>
          <w:tab w:val="left" w:pos="284"/>
          <w:tab w:val="right" w:pos="9531"/>
        </w:tabs>
        <w:spacing w:before="120"/>
        <w:ind w:left="284" w:hanging="284"/>
        <w:rPr>
          <w:b/>
          <w:sz w:val="24"/>
          <w:szCs w:val="24"/>
          <w:lang w:val="ro-MD"/>
        </w:rPr>
      </w:pPr>
      <w:r w:rsidRPr="00B03BBC">
        <w:rPr>
          <w:b/>
          <w:sz w:val="24"/>
          <w:szCs w:val="24"/>
          <w:lang w:val="ro-MD"/>
        </w:rPr>
        <w:t>The contracting authority's e-mail and Internet address</w:t>
      </w:r>
      <w:r w:rsidR="00A61F2B" w:rsidRPr="004225A2">
        <w:rPr>
          <w:b/>
          <w:sz w:val="24"/>
          <w:szCs w:val="24"/>
          <w:lang w:val="ro-MD"/>
        </w:rPr>
        <w:t xml:space="preserve">: </w:t>
      </w:r>
      <w:r w:rsidR="003752C3" w:rsidRPr="003752C3">
        <w:rPr>
          <w:b/>
          <w:sz w:val="24"/>
          <w:szCs w:val="24"/>
          <w:shd w:val="clear" w:color="auto" w:fill="FFFF00"/>
          <w:lang w:val="ro-MD"/>
        </w:rPr>
        <w:t>achiziții_onvv@wineofmoldova.com</w:t>
      </w:r>
    </w:p>
    <w:p w14:paraId="4D392CA1" w14:textId="7CE5356A" w:rsidR="00A61F2B" w:rsidRPr="004225A2" w:rsidRDefault="00B03BBC" w:rsidP="008876C3">
      <w:pPr>
        <w:numPr>
          <w:ilvl w:val="0"/>
          <w:numId w:val="3"/>
        </w:numPr>
        <w:tabs>
          <w:tab w:val="left" w:pos="284"/>
          <w:tab w:val="right" w:pos="9531"/>
        </w:tabs>
        <w:spacing w:before="120"/>
        <w:ind w:left="288" w:hanging="288"/>
        <w:rPr>
          <w:b/>
          <w:sz w:val="24"/>
          <w:szCs w:val="24"/>
          <w:lang w:val="ro-MD"/>
        </w:rPr>
      </w:pPr>
      <w:r w:rsidRPr="00B03BBC">
        <w:rPr>
          <w:b/>
          <w:sz w:val="24"/>
          <w:szCs w:val="24"/>
          <w:lang w:val="ro-MD"/>
        </w:rPr>
        <w:t>E-mail or Internet address from which access to the awarding documentation may be obtained: the award documentation is attached to the SIA RSAP procedure</w:t>
      </w:r>
      <w:r w:rsidR="00A61F2B" w:rsidRPr="004225A2">
        <w:rPr>
          <w:b/>
          <w:sz w:val="24"/>
          <w:szCs w:val="24"/>
          <w:lang w:val="ro-MD"/>
        </w:rPr>
        <w:t xml:space="preserve"> </w:t>
      </w:r>
    </w:p>
    <w:p w14:paraId="2571FDBF" w14:textId="4FFEA29C" w:rsidR="0072330A" w:rsidRPr="004225A2" w:rsidRDefault="00B03BBC" w:rsidP="0069001F">
      <w:pPr>
        <w:numPr>
          <w:ilvl w:val="0"/>
          <w:numId w:val="3"/>
        </w:numPr>
        <w:tabs>
          <w:tab w:val="left" w:pos="284"/>
          <w:tab w:val="right" w:pos="9531"/>
        </w:tabs>
        <w:spacing w:before="120"/>
        <w:ind w:left="288" w:hanging="288"/>
        <w:rPr>
          <w:b/>
          <w:sz w:val="24"/>
          <w:szCs w:val="24"/>
          <w:lang w:val="ro-MD"/>
        </w:rPr>
      </w:pPr>
      <w:r w:rsidRPr="00B03BBC">
        <w:rPr>
          <w:b/>
          <w:sz w:val="24"/>
          <w:szCs w:val="24"/>
          <w:lang w:val="ro-MD"/>
        </w:rPr>
        <w:t>Type of contracting authority and main object of activity (where applicable, indication that the contracting authority is a central purchasing body or that the acquisition involves another form of joint</w:t>
      </w:r>
      <w:r>
        <w:rPr>
          <w:b/>
          <w:sz w:val="24"/>
          <w:szCs w:val="24"/>
          <w:lang w:val="ro-MD"/>
        </w:rPr>
        <w:t xml:space="preserve"> a</w:t>
      </w:r>
      <w:r w:rsidRPr="00B03BBC">
        <w:rPr>
          <w:b/>
          <w:sz w:val="24"/>
          <w:szCs w:val="24"/>
          <w:lang w:val="ro-MD"/>
        </w:rPr>
        <w:t>cquisition):</w:t>
      </w:r>
      <w:r w:rsidR="002E606A" w:rsidRPr="00DB2FA4">
        <w:rPr>
          <w:b/>
          <w:sz w:val="24"/>
          <w:szCs w:val="24"/>
          <w:shd w:val="clear" w:color="auto" w:fill="FFFF00"/>
          <w:lang w:val="ro-MD"/>
        </w:rPr>
        <w:t>__________________________________________</w:t>
      </w:r>
      <w:r w:rsidR="0072330A" w:rsidRPr="00DB2FA4">
        <w:rPr>
          <w:b/>
          <w:sz w:val="24"/>
          <w:szCs w:val="24"/>
          <w:shd w:val="clear" w:color="auto" w:fill="FFFF00"/>
          <w:lang w:val="ro-MD"/>
        </w:rPr>
        <w:t>______</w:t>
      </w:r>
      <w:r w:rsidR="008876C3" w:rsidRPr="00DB2FA4">
        <w:rPr>
          <w:b/>
          <w:sz w:val="24"/>
          <w:szCs w:val="24"/>
          <w:shd w:val="clear" w:color="auto" w:fill="FFFF00"/>
          <w:lang w:val="ro-MD"/>
        </w:rPr>
        <w:t>__________________________________________________________________________________________________________</w:t>
      </w:r>
    </w:p>
    <w:p w14:paraId="21205963" w14:textId="6503A60E" w:rsidR="0062221E" w:rsidRPr="004225A2" w:rsidRDefault="00B03BBC" w:rsidP="0069001F">
      <w:pPr>
        <w:numPr>
          <w:ilvl w:val="0"/>
          <w:numId w:val="3"/>
        </w:numPr>
        <w:tabs>
          <w:tab w:val="left" w:pos="284"/>
          <w:tab w:val="right" w:pos="426"/>
        </w:tabs>
        <w:spacing w:before="120"/>
        <w:ind w:left="284" w:hanging="284"/>
        <w:rPr>
          <w:b/>
          <w:sz w:val="24"/>
          <w:szCs w:val="24"/>
          <w:lang w:val="ro-MD"/>
        </w:rPr>
      </w:pPr>
      <w:r w:rsidRPr="00B03BBC">
        <w:rPr>
          <w:b/>
          <w:sz w:val="24"/>
          <w:szCs w:val="24"/>
          <w:lang w:val="ro-MD"/>
        </w:rPr>
        <w:t xml:space="preserve"> The buyer invites interested economic operators to meet their needs to participate in the procurement procedure regarding the delivery / execution of the following goods / services / works:</w:t>
      </w:r>
    </w:p>
    <w:tbl>
      <w:tblPr>
        <w:tblW w:w="10224" w:type="dxa"/>
        <w:tblInd w:w="-455" w:type="dxa"/>
        <w:tblLayout w:type="fixed"/>
        <w:tblLook w:val="04A0" w:firstRow="1" w:lastRow="0" w:firstColumn="1" w:lastColumn="0" w:noHBand="0" w:noVBand="1"/>
      </w:tblPr>
      <w:tblGrid>
        <w:gridCol w:w="734"/>
        <w:gridCol w:w="1134"/>
        <w:gridCol w:w="1559"/>
        <w:gridCol w:w="993"/>
        <w:gridCol w:w="992"/>
        <w:gridCol w:w="3260"/>
        <w:gridCol w:w="7"/>
        <w:gridCol w:w="1538"/>
        <w:gridCol w:w="7"/>
      </w:tblGrid>
      <w:tr w:rsidR="000A56FB" w:rsidRPr="00AC2788" w14:paraId="44E6DBF6" w14:textId="77777777" w:rsidTr="0013567C">
        <w:trPr>
          <w:gridAfter w:val="1"/>
          <w:wAfter w:w="7" w:type="dxa"/>
          <w:trHeight w:val="567"/>
        </w:trPr>
        <w:tc>
          <w:tcPr>
            <w:tcW w:w="7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11EC00" w14:textId="77777777" w:rsidR="000A56FB" w:rsidRPr="004225A2" w:rsidRDefault="000A56FB" w:rsidP="000A56FB">
            <w:pPr>
              <w:spacing w:before="120"/>
              <w:jc w:val="center"/>
              <w:rPr>
                <w:b/>
                <w:lang w:val="ro-MD"/>
              </w:rPr>
            </w:pPr>
            <w:r w:rsidRPr="004225A2">
              <w:rPr>
                <w:b/>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97AF50" w14:textId="77777777" w:rsidR="000A56FB" w:rsidRPr="004225A2" w:rsidRDefault="000A56FB" w:rsidP="000A56FB">
            <w:pPr>
              <w:spacing w:before="120"/>
              <w:jc w:val="center"/>
              <w:rPr>
                <w:b/>
                <w:lang w:val="ro-MD"/>
              </w:rPr>
            </w:pPr>
            <w:r w:rsidRPr="004225A2">
              <w:rPr>
                <w:b/>
                <w:lang w:val="ro-MD"/>
              </w:rPr>
              <w:t>Cod CPV</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12D7EE1" w14:textId="7D2AF30C" w:rsidR="000A56FB" w:rsidRPr="000A56FB" w:rsidRDefault="000A56FB" w:rsidP="000A56FB">
            <w:pPr>
              <w:spacing w:before="120"/>
              <w:jc w:val="center"/>
              <w:rPr>
                <w:b/>
                <w:lang w:val="ro-MD"/>
              </w:rPr>
            </w:pPr>
            <w:r w:rsidRPr="000A56FB">
              <w:rPr>
                <w:b/>
              </w:rPr>
              <w:t>Name of the goods</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9697060" w14:textId="6915C210" w:rsidR="000A56FB" w:rsidRPr="000A56FB" w:rsidRDefault="000A56FB" w:rsidP="000A56FB">
            <w:pPr>
              <w:spacing w:before="120"/>
              <w:jc w:val="center"/>
              <w:rPr>
                <w:b/>
                <w:lang w:val="ro-MD"/>
              </w:rPr>
            </w:pPr>
            <w:r w:rsidRPr="000A56FB">
              <w:rPr>
                <w:b/>
              </w:rPr>
              <w:t>Unit of measurement</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D090FC7" w14:textId="0638EC3C" w:rsidR="000A56FB" w:rsidRPr="000A56FB" w:rsidRDefault="000A56FB" w:rsidP="000A56FB">
            <w:pPr>
              <w:spacing w:before="120"/>
              <w:jc w:val="center"/>
              <w:rPr>
                <w:b/>
                <w:lang w:val="ro-MD"/>
              </w:rPr>
            </w:pPr>
            <w:r w:rsidRPr="000A56FB">
              <w:rPr>
                <w:b/>
              </w:rPr>
              <w:t>The amount</w:t>
            </w:r>
          </w:p>
        </w:tc>
        <w:tc>
          <w:tcPr>
            <w:tcW w:w="3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FAF3DB4" w14:textId="29FA9EC4" w:rsidR="000A56FB" w:rsidRPr="000A56FB" w:rsidRDefault="000A56FB" w:rsidP="000A56FB">
            <w:pPr>
              <w:spacing w:before="120"/>
              <w:jc w:val="center"/>
              <w:rPr>
                <w:b/>
                <w:lang w:val="ro-MD"/>
              </w:rPr>
            </w:pPr>
            <w:r w:rsidRPr="000A56FB">
              <w:rPr>
                <w:b/>
              </w:rPr>
              <w:t>Full technical specification requested</w:t>
            </w:r>
          </w:p>
        </w:tc>
        <w:tc>
          <w:tcPr>
            <w:tcW w:w="154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0DEF842" w14:textId="37011B62" w:rsidR="000A56FB" w:rsidRPr="004225A2" w:rsidRDefault="000A56FB" w:rsidP="000A56FB">
            <w:pPr>
              <w:spacing w:before="120"/>
              <w:jc w:val="center"/>
              <w:rPr>
                <w:b/>
                <w:lang w:val="ro-MD"/>
              </w:rPr>
            </w:pPr>
            <w:r>
              <w:rPr>
                <w:b/>
                <w:lang w:val="ro-MD"/>
              </w:rPr>
              <w:t>Value</w:t>
            </w:r>
          </w:p>
        </w:tc>
      </w:tr>
      <w:tr w:rsidR="001D7E92" w:rsidRPr="004225A2" w14:paraId="7A0A3049" w14:textId="77777777" w:rsidTr="00BC57D2">
        <w:trPr>
          <w:gridAfter w:val="1"/>
          <w:wAfter w:w="7" w:type="dxa"/>
          <w:trHeight w:val="397"/>
        </w:trPr>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679139FE" w14:textId="77777777" w:rsidR="001D7E92" w:rsidRPr="004225A2" w:rsidRDefault="001D7E92" w:rsidP="008876C3">
            <w:pPr>
              <w:spacing w:before="120"/>
              <w:jc w:val="center"/>
              <w:rPr>
                <w:lang w:val="ro-MD"/>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96AA601" w14:textId="71521FDE" w:rsidR="001D7E92" w:rsidRPr="004225A2" w:rsidRDefault="00411F8A" w:rsidP="008876C3">
            <w:pPr>
              <w:spacing w:before="120"/>
              <w:jc w:val="center"/>
              <w:rPr>
                <w:lang w:val="ro-MD"/>
              </w:rPr>
            </w:pPr>
            <w:r w:rsidRPr="00411F8A">
              <w:rPr>
                <w:lang w:val="ro-MD"/>
              </w:rPr>
              <w:t>39100000-3</w:t>
            </w:r>
            <w:r w:rsidR="0035640C">
              <w:rPr>
                <w:lang w:val="ro-MD"/>
              </w:rPr>
              <w:t xml:space="preserve"> </w:t>
            </w:r>
          </w:p>
        </w:tc>
        <w:tc>
          <w:tcPr>
            <w:tcW w:w="834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9609A3F" w14:textId="6B4C8A23" w:rsidR="001D7E92" w:rsidRPr="004225A2" w:rsidRDefault="0035640C" w:rsidP="00361BB0">
            <w:pPr>
              <w:spacing w:before="120"/>
              <w:rPr>
                <w:lang w:val="ro-MD"/>
              </w:rPr>
            </w:pPr>
            <w:r>
              <w:rPr>
                <w:b/>
                <w:lang w:val="ro-MD"/>
              </w:rPr>
              <w:t>L</w:t>
            </w:r>
            <w:r w:rsidRPr="0035640C">
              <w:rPr>
                <w:b/>
                <w:lang w:val="ro-MD"/>
              </w:rPr>
              <w:t>ot 1. Exhibition stand construction services (72,0 m²) for the Daejeon International Wine Festival exhibition in Daejeon, South Korea.</w:t>
            </w:r>
          </w:p>
        </w:tc>
      </w:tr>
      <w:tr w:rsidR="00FB3A1E" w:rsidRPr="004225A2" w14:paraId="6F6C456A" w14:textId="77777777" w:rsidTr="00FB3A1E">
        <w:trPr>
          <w:gridAfter w:val="1"/>
          <w:wAfter w:w="7" w:type="dxa"/>
          <w:trHeight w:val="558"/>
        </w:trPr>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73EB69B6" w14:textId="1723EFDB" w:rsidR="00FB3A1E" w:rsidRPr="00BC57D2" w:rsidRDefault="00FB3A1E" w:rsidP="00FB3A1E">
            <w:pPr>
              <w:spacing w:before="120"/>
              <w:jc w:val="center"/>
              <w:rPr>
                <w:b/>
                <w:lang w:val="ro-MD"/>
              </w:rPr>
            </w:pPr>
            <w:r w:rsidRPr="00BC57D2">
              <w:rPr>
                <w:b/>
                <w:lang w:val="ro-MD"/>
              </w:rPr>
              <w:t>1.1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435B70" w14:textId="77777777" w:rsidR="00FB3A1E" w:rsidRPr="004225A2" w:rsidRDefault="00FB3A1E" w:rsidP="00FB3A1E">
            <w:pPr>
              <w:spacing w:before="120"/>
              <w:jc w:val="center"/>
              <w:rPr>
                <w:lang w:val="ro-MD"/>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81795F5" w14:textId="682DFD71" w:rsidR="00FB3A1E" w:rsidRPr="004225A2" w:rsidRDefault="00FB3A1E" w:rsidP="00FB3A1E">
            <w:pPr>
              <w:spacing w:before="120"/>
              <w:jc w:val="center"/>
              <w:rPr>
                <w:i/>
                <w:lang w:val="ro-MD"/>
              </w:rPr>
            </w:pPr>
            <w:r w:rsidRPr="00767E62">
              <w:rPr>
                <w:lang w:val="ro-RO"/>
              </w:rPr>
              <w:t>Exhibition stand</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BE0894E" w14:textId="645BA093" w:rsidR="00FB3A1E" w:rsidRPr="004225A2" w:rsidRDefault="00FB3A1E" w:rsidP="00FB3A1E">
            <w:pPr>
              <w:spacing w:before="120"/>
              <w:jc w:val="center"/>
              <w:rPr>
                <w:lang w:val="ro-MD"/>
              </w:rPr>
            </w:pPr>
            <w:r>
              <w:rPr>
                <w:lang w:val="ro-RO"/>
              </w:rPr>
              <w:t>m2 (</w:t>
            </w:r>
            <w:r w:rsidRPr="00767E62">
              <w:rPr>
                <w:lang w:val="ro-RO"/>
              </w:rPr>
              <w:t>sq.m</w:t>
            </w:r>
            <w:r>
              <w:rPr>
                <w:lang w:val="ro-RO"/>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000631B" w14:textId="7888730B" w:rsidR="00FB3A1E" w:rsidRPr="004225A2" w:rsidRDefault="00FB3A1E" w:rsidP="00FB3A1E">
            <w:pPr>
              <w:spacing w:before="120"/>
              <w:jc w:val="center"/>
              <w:rPr>
                <w:lang w:val="ro-MD"/>
              </w:rPr>
            </w:pPr>
            <w:r>
              <w:rPr>
                <w:lang w:val="ro-RO"/>
              </w:rPr>
              <w:t>72,0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50C1DA1" w14:textId="77777777" w:rsidR="00FB3A1E" w:rsidRPr="00767E62" w:rsidRDefault="00FB3A1E" w:rsidP="00FB3A1E">
            <w:pPr>
              <w:rPr>
                <w:lang w:val="ro-RO"/>
              </w:rPr>
            </w:pPr>
            <w:r w:rsidRPr="00767E62">
              <w:rPr>
                <w:lang w:val="ro-RO"/>
              </w:rPr>
              <w:t>Exhibition stand construction:</w:t>
            </w:r>
          </w:p>
          <w:p w14:paraId="7CD9722A" w14:textId="77777777" w:rsidR="00FB3A1E" w:rsidRPr="00767E62" w:rsidRDefault="00FB3A1E" w:rsidP="00FB3A1E">
            <w:pPr>
              <w:rPr>
                <w:lang w:val="ro-RO"/>
              </w:rPr>
            </w:pPr>
            <w:r w:rsidRPr="00767E62">
              <w:rPr>
                <w:lang w:val="ro-RO"/>
              </w:rPr>
              <w:t xml:space="preserve">Insular exhibition stand, size </w:t>
            </w:r>
            <w:r>
              <w:rPr>
                <w:lang w:val="ro-RO"/>
              </w:rPr>
              <w:t>6</w:t>
            </w:r>
            <w:r w:rsidRPr="00767E62">
              <w:rPr>
                <w:lang w:val="ro-RO"/>
              </w:rPr>
              <w:t>x1</w:t>
            </w:r>
            <w:r>
              <w:rPr>
                <w:lang w:val="ro-RO"/>
              </w:rPr>
              <w:t>2</w:t>
            </w:r>
            <w:r w:rsidRPr="00767E62">
              <w:rPr>
                <w:lang w:val="ro-RO"/>
              </w:rPr>
              <w:t xml:space="preserve">m, </w:t>
            </w:r>
            <w:r>
              <w:rPr>
                <w:lang w:val="ro-RO"/>
              </w:rPr>
              <w:t>72,0</w:t>
            </w:r>
            <w:r w:rsidRPr="00767E62">
              <w:rPr>
                <w:lang w:val="ro-RO"/>
              </w:rPr>
              <w:t xml:space="preserve"> sq.m.</w:t>
            </w:r>
          </w:p>
          <w:p w14:paraId="3CFDBCCE" w14:textId="42E39CF3" w:rsidR="00FB3A1E" w:rsidRPr="00767E62" w:rsidRDefault="00FB3A1E" w:rsidP="00FB3A1E">
            <w:pPr>
              <w:rPr>
                <w:lang w:val="ro-RO"/>
              </w:rPr>
            </w:pPr>
            <w:r w:rsidRPr="00767E62">
              <w:rPr>
                <w:lang w:val="ro-RO"/>
              </w:rPr>
              <w:t>1.</w:t>
            </w:r>
            <w:r>
              <w:rPr>
                <w:lang w:val="ro-RO"/>
              </w:rPr>
              <w:t xml:space="preserve"> </w:t>
            </w:r>
            <w:r w:rsidRPr="00767E62">
              <w:rPr>
                <w:lang w:val="ro-RO"/>
              </w:rPr>
              <w:t>Design according to graphical representation attached</w:t>
            </w:r>
            <w:r w:rsidR="005F4C9D">
              <w:rPr>
                <w:lang w:val="ro-RO"/>
              </w:rPr>
              <w:t xml:space="preserve"> (annex nr.1)</w:t>
            </w:r>
            <w:r w:rsidRPr="00767E62">
              <w:rPr>
                <w:lang w:val="ro-RO"/>
              </w:rPr>
              <w:t xml:space="preserve"> to the bidding documents.</w:t>
            </w:r>
          </w:p>
          <w:p w14:paraId="6D40F4F0" w14:textId="77777777" w:rsidR="00FB3A1E" w:rsidRPr="00767E62" w:rsidRDefault="00FB3A1E" w:rsidP="00FB3A1E">
            <w:pPr>
              <w:rPr>
                <w:lang w:val="ro-RO"/>
              </w:rPr>
            </w:pPr>
            <w:r w:rsidRPr="00767E62">
              <w:rPr>
                <w:lang w:val="ro-RO"/>
              </w:rPr>
              <w:t>-</w:t>
            </w:r>
            <w:r>
              <w:rPr>
                <w:lang w:val="ro-RO"/>
              </w:rPr>
              <w:t xml:space="preserve"> </w:t>
            </w:r>
            <w:r w:rsidRPr="00767E62">
              <w:rPr>
                <w:lang w:val="ro-RO"/>
              </w:rPr>
              <w:t>Colours range according to brand-book “Wine of Moldova”</w:t>
            </w:r>
            <w:r>
              <w:rPr>
                <w:lang w:val="ro-RO"/>
              </w:rPr>
              <w:t>;</w:t>
            </w:r>
          </w:p>
          <w:p w14:paraId="70018DAD" w14:textId="77777777" w:rsidR="00FB3A1E" w:rsidRPr="00767E62" w:rsidRDefault="00FB3A1E" w:rsidP="00FB3A1E">
            <w:pPr>
              <w:rPr>
                <w:lang w:val="ro-RO"/>
              </w:rPr>
            </w:pPr>
            <w:r w:rsidRPr="00767E62">
              <w:rPr>
                <w:lang w:val="ro-RO"/>
              </w:rPr>
              <w:t>-</w:t>
            </w:r>
            <w:r>
              <w:rPr>
                <w:lang w:val="ro-RO"/>
              </w:rPr>
              <w:t xml:space="preserve"> </w:t>
            </w:r>
            <w:r w:rsidRPr="00767E62">
              <w:rPr>
                <w:lang w:val="ro-RO"/>
              </w:rPr>
              <w:t>Dull colours on the entire stand surface</w:t>
            </w:r>
            <w:r>
              <w:rPr>
                <w:lang w:val="ro-RO"/>
              </w:rPr>
              <w:t>;</w:t>
            </w:r>
          </w:p>
          <w:p w14:paraId="06A514AC" w14:textId="77777777" w:rsidR="00FB3A1E" w:rsidRPr="00767E62" w:rsidRDefault="00FB3A1E" w:rsidP="00FB3A1E">
            <w:pPr>
              <w:rPr>
                <w:lang w:val="ro-RO"/>
              </w:rPr>
            </w:pPr>
            <w:r w:rsidRPr="00767E62">
              <w:rPr>
                <w:lang w:val="ro-RO"/>
              </w:rPr>
              <w:t>2.</w:t>
            </w:r>
            <w:r>
              <w:rPr>
                <w:lang w:val="ro-RO"/>
              </w:rPr>
              <w:t xml:space="preserve"> </w:t>
            </w:r>
            <w:r w:rsidRPr="00767E62">
              <w:rPr>
                <w:lang w:val="ro-RO"/>
              </w:rPr>
              <w:t>Floor: red moquette, closer to red colour used by the brand “Wine of Moldova”</w:t>
            </w:r>
            <w:r>
              <w:rPr>
                <w:lang w:val="ro-RO"/>
              </w:rPr>
              <w:t>;</w:t>
            </w:r>
          </w:p>
          <w:p w14:paraId="0616B07A" w14:textId="77777777" w:rsidR="00FB3A1E" w:rsidRPr="00767E62" w:rsidRDefault="00FB3A1E" w:rsidP="00FB3A1E">
            <w:pPr>
              <w:rPr>
                <w:lang w:val="ro-RO"/>
              </w:rPr>
            </w:pPr>
            <w:r w:rsidRPr="00767E62">
              <w:rPr>
                <w:lang w:val="ro-RO"/>
              </w:rPr>
              <w:t>3.</w:t>
            </w:r>
            <w:r>
              <w:rPr>
                <w:lang w:val="ro-RO"/>
              </w:rPr>
              <w:t xml:space="preserve"> </w:t>
            </w:r>
            <w:r w:rsidRPr="00767E62">
              <w:rPr>
                <w:lang w:val="ro-RO"/>
              </w:rPr>
              <w:t>Storage room:</w:t>
            </w:r>
          </w:p>
          <w:p w14:paraId="2F7CEF52" w14:textId="77777777" w:rsidR="00FB3A1E" w:rsidRPr="00767E62" w:rsidRDefault="00FB3A1E" w:rsidP="00FB3A1E">
            <w:pPr>
              <w:rPr>
                <w:lang w:val="ro-RO"/>
              </w:rPr>
            </w:pPr>
            <w:r w:rsidRPr="00767E62">
              <w:rPr>
                <w:lang w:val="ro-RO"/>
              </w:rPr>
              <w:t xml:space="preserve">Size W 4,0 x L 3,0 x H </w:t>
            </w:r>
            <w:r>
              <w:rPr>
                <w:lang w:val="ro-RO"/>
              </w:rPr>
              <w:t>5</w:t>
            </w:r>
            <w:r w:rsidRPr="00767E62">
              <w:rPr>
                <w:lang w:val="ro-RO"/>
              </w:rPr>
              <w:t>,0m</w:t>
            </w:r>
          </w:p>
          <w:p w14:paraId="66F5DCB3" w14:textId="77777777" w:rsidR="00FB3A1E" w:rsidRPr="00767E62" w:rsidRDefault="00FB3A1E" w:rsidP="00FB3A1E">
            <w:pPr>
              <w:rPr>
                <w:lang w:val="ro-RO"/>
              </w:rPr>
            </w:pPr>
            <w:r w:rsidRPr="00767E62">
              <w:rPr>
                <w:lang w:val="ro-RO"/>
              </w:rPr>
              <w:t xml:space="preserve">Material used for the manufacture of the storage room: 18mm melamine fibreboard </w:t>
            </w:r>
            <w:r>
              <w:rPr>
                <w:lang w:val="ro-RO"/>
              </w:rPr>
              <w:t>;</w:t>
            </w:r>
          </w:p>
          <w:p w14:paraId="0120BCE9" w14:textId="77777777" w:rsidR="00FB3A1E" w:rsidRPr="00767E62" w:rsidRDefault="00FB3A1E" w:rsidP="00FB3A1E">
            <w:pPr>
              <w:rPr>
                <w:lang w:val="ro-RO"/>
              </w:rPr>
            </w:pPr>
            <w:r w:rsidRPr="00767E62">
              <w:rPr>
                <w:lang w:val="ro-RO"/>
              </w:rPr>
              <w:t>Door with lock and key: 2 pcs</w:t>
            </w:r>
            <w:r>
              <w:rPr>
                <w:lang w:val="ro-RO"/>
              </w:rPr>
              <w:t>;</w:t>
            </w:r>
          </w:p>
          <w:p w14:paraId="5FFBF01D" w14:textId="5DFDA90E" w:rsidR="00FB3A1E" w:rsidRPr="00767E62" w:rsidRDefault="00FB3A1E" w:rsidP="00FB3A1E">
            <w:pPr>
              <w:rPr>
                <w:lang w:val="ro-RO"/>
              </w:rPr>
            </w:pPr>
            <w:r w:rsidRPr="00767E62">
              <w:rPr>
                <w:lang w:val="ro-RO"/>
              </w:rPr>
              <w:t xml:space="preserve">The right and left sides of the storage room (4m sides) contain the logotype “Wine of Moldova” with interior </w:t>
            </w:r>
            <w:r w:rsidRPr="00767E62">
              <w:rPr>
                <w:lang w:val="ro-RO"/>
              </w:rPr>
              <w:lastRenderedPageBreak/>
              <w:t xml:space="preserve">lighting and “WINE OF MOLDOVA A LEGEND ALIVE” inscription, and the 3m sides contain the logotype “WINE OF MOLDOVA A LEGEND ALIVE” in </w:t>
            </w:r>
            <w:r w:rsidR="00407590">
              <w:rPr>
                <w:lang w:val="ro-RO"/>
              </w:rPr>
              <w:t>english (US)</w:t>
            </w:r>
            <w:bookmarkStart w:id="0" w:name="_GoBack"/>
            <w:bookmarkEnd w:id="0"/>
            <w:r w:rsidRPr="00767E62">
              <w:rPr>
                <w:lang w:val="ro-RO"/>
              </w:rPr>
              <w:t xml:space="preserve"> language, with interior lighting and the text written in volumetric black letters. </w:t>
            </w:r>
          </w:p>
          <w:p w14:paraId="5F376E96" w14:textId="77777777" w:rsidR="00FB3A1E" w:rsidRDefault="00FB3A1E" w:rsidP="00FB3A1E">
            <w:pPr>
              <w:rPr>
                <w:lang w:val="ro-RO"/>
              </w:rPr>
            </w:pPr>
            <w:r w:rsidRPr="00767E62">
              <w:rPr>
                <w:lang w:val="ro-RO"/>
              </w:rPr>
              <w:t>The front side</w:t>
            </w:r>
            <w:r>
              <w:rPr>
                <w:lang w:val="ro-RO"/>
              </w:rPr>
              <w:t>, (3 meters)</w:t>
            </w:r>
            <w:r w:rsidRPr="00767E62">
              <w:rPr>
                <w:lang w:val="ro-RO"/>
              </w:rPr>
              <w:t xml:space="preserve"> will contain a 2,5m x 2m LED screen.</w:t>
            </w:r>
          </w:p>
          <w:p w14:paraId="6C9A64EE" w14:textId="77777777" w:rsidR="00FB3A1E" w:rsidRPr="009C53EC" w:rsidRDefault="00FB3A1E" w:rsidP="00FB3A1E">
            <w:pPr>
              <w:rPr>
                <w:lang w:val="ro-MD"/>
              </w:rPr>
            </w:pPr>
            <w:r w:rsidRPr="009C53EC">
              <w:rPr>
                <w:lang w:val="ro-MD"/>
              </w:rPr>
              <w:t xml:space="preserve">The second 3m side will contain the logo "WINE OF MOLDOVA A LEGEND ALIVE" in </w:t>
            </w:r>
            <w:r>
              <w:rPr>
                <w:lang w:val="ro-MD"/>
              </w:rPr>
              <w:t>Korean language</w:t>
            </w:r>
            <w:r w:rsidRPr="009C53EC">
              <w:rPr>
                <w:lang w:val="ro-MD"/>
              </w:rPr>
              <w:t xml:space="preserve">, lighted </w:t>
            </w:r>
            <w:r>
              <w:rPr>
                <w:lang w:val="ro-MD"/>
              </w:rPr>
              <w:t>from</w:t>
            </w:r>
            <w:r w:rsidRPr="009C53EC">
              <w:rPr>
                <w:lang w:val="ro-MD"/>
              </w:rPr>
              <w:t xml:space="preserve"> the in</w:t>
            </w:r>
            <w:r>
              <w:rPr>
                <w:lang w:val="ro-MD"/>
              </w:rPr>
              <w:t>side</w:t>
            </w:r>
            <w:r w:rsidRPr="009C53EC">
              <w:rPr>
                <w:lang w:val="ro-MD"/>
              </w:rPr>
              <w:t>, with the text in black, and the bottom half of the side will contain the map of Europe, highlighting the Republic of Moldova.</w:t>
            </w:r>
          </w:p>
          <w:p w14:paraId="7A1EE2A3" w14:textId="106A0447" w:rsidR="00FB3A1E" w:rsidRPr="00767E62" w:rsidRDefault="00FB3A1E" w:rsidP="00FB3A1E">
            <w:pPr>
              <w:rPr>
                <w:lang w:val="ro-RO"/>
              </w:rPr>
            </w:pPr>
            <w:r w:rsidRPr="00767E62">
              <w:rPr>
                <w:lang w:val="ro-RO"/>
              </w:rPr>
              <w:t>A refrigerator with at least 4 metallic racks and a minimal volume of 370 litres will be installed in the storage room</w:t>
            </w:r>
            <w:r>
              <w:rPr>
                <w:lang w:val="ro-RO"/>
              </w:rPr>
              <w:t>.</w:t>
            </w:r>
          </w:p>
          <w:p w14:paraId="0DE981E0" w14:textId="0D6446A1" w:rsidR="00FB3A1E" w:rsidRPr="00767E62" w:rsidRDefault="00DE010A" w:rsidP="00FB3A1E">
            <w:pPr>
              <w:rPr>
                <w:lang w:val="ro-RO"/>
              </w:rPr>
            </w:pPr>
            <w:r>
              <w:rPr>
                <w:lang w:val="ro-RO"/>
              </w:rPr>
              <w:t xml:space="preserve"> </w:t>
            </w:r>
            <w:r w:rsidR="00FB3A1E" w:rsidRPr="00767E62">
              <w:rPr>
                <w:lang w:val="ro-RO"/>
              </w:rPr>
              <w:t>A coffee machine with disposable glasses, sugar and stirrer sticks</w:t>
            </w:r>
            <w:r w:rsidR="004F5C1B">
              <w:rPr>
                <w:lang w:val="ro-RO"/>
              </w:rPr>
              <w:t xml:space="preserve">- </w:t>
            </w:r>
            <w:r w:rsidR="004F5C1B" w:rsidRPr="004F5C1B">
              <w:rPr>
                <w:lang w:val="ro-RO"/>
              </w:rPr>
              <w:t>required for 150 portions</w:t>
            </w:r>
            <w:r w:rsidR="004F5C1B">
              <w:rPr>
                <w:lang w:val="ro-RO"/>
              </w:rPr>
              <w:t>;</w:t>
            </w:r>
          </w:p>
          <w:p w14:paraId="52282F30" w14:textId="77777777" w:rsidR="00FB3A1E" w:rsidRPr="00767E62" w:rsidRDefault="00FB3A1E" w:rsidP="00FB3A1E">
            <w:pPr>
              <w:rPr>
                <w:lang w:val="ro-RO"/>
              </w:rPr>
            </w:pPr>
            <w:r>
              <w:rPr>
                <w:lang w:val="ro-RO"/>
              </w:rPr>
              <w:t>1</w:t>
            </w:r>
            <w:r w:rsidRPr="00767E62">
              <w:rPr>
                <w:lang w:val="ro-RO"/>
              </w:rPr>
              <w:t>00 bottles of bottled water (of 0,5 litres)</w:t>
            </w:r>
          </w:p>
          <w:p w14:paraId="6AA722D8" w14:textId="6080D13E" w:rsidR="00FB3A1E" w:rsidRPr="00767E62" w:rsidRDefault="00DE010A" w:rsidP="00FB3A1E">
            <w:pPr>
              <w:rPr>
                <w:lang w:val="ro-RO"/>
              </w:rPr>
            </w:pPr>
            <w:r>
              <w:rPr>
                <w:lang w:val="ro-RO"/>
              </w:rPr>
              <w:t xml:space="preserve"> </w:t>
            </w:r>
            <w:r w:rsidR="00FB3A1E" w:rsidRPr="00767E62">
              <w:rPr>
                <w:lang w:val="ro-RO"/>
              </w:rPr>
              <w:t>The storage room will have 2 metallic racks for wine bottles, size W 3000 x L 500 x H2400, at least 4 racks, and load capacity of 250 kg each</w:t>
            </w:r>
          </w:p>
          <w:p w14:paraId="28F0B394" w14:textId="4944B659" w:rsidR="00FB3A1E" w:rsidRPr="00767E62" w:rsidRDefault="00FB3A1E" w:rsidP="00FB3A1E">
            <w:pPr>
              <w:rPr>
                <w:lang w:val="ro-RO"/>
              </w:rPr>
            </w:pPr>
            <w:r w:rsidRPr="00767E62">
              <w:rPr>
                <w:lang w:val="ro-RO"/>
              </w:rPr>
              <w:t xml:space="preserve">The lower part of the storage room is </w:t>
            </w:r>
            <w:r>
              <w:rPr>
                <w:lang w:val="ro-RO"/>
              </w:rPr>
              <w:t>l</w:t>
            </w:r>
            <w:r w:rsidRPr="00767E62">
              <w:rPr>
                <w:lang w:val="ro-RO"/>
              </w:rPr>
              <w:t>uminescent (10 cm)</w:t>
            </w:r>
            <w:r>
              <w:rPr>
                <w:lang w:val="ro-RO"/>
              </w:rPr>
              <w:t>;</w:t>
            </w:r>
          </w:p>
          <w:p w14:paraId="3525F8F4" w14:textId="77777777" w:rsidR="00FB3A1E" w:rsidRPr="00767E62" w:rsidRDefault="00FB3A1E" w:rsidP="00FB3A1E">
            <w:pPr>
              <w:rPr>
                <w:lang w:val="ro-RO"/>
              </w:rPr>
            </w:pPr>
            <w:r w:rsidRPr="00767E62">
              <w:rPr>
                <w:lang w:val="ro-RO"/>
              </w:rPr>
              <w:t>4.</w:t>
            </w:r>
            <w:r>
              <w:rPr>
                <w:lang w:val="ro-RO"/>
              </w:rPr>
              <w:t xml:space="preserve"> </w:t>
            </w:r>
            <w:r w:rsidRPr="00767E62">
              <w:rPr>
                <w:lang w:val="ro-RO"/>
              </w:rPr>
              <w:t>Furniture:</w:t>
            </w:r>
          </w:p>
          <w:p w14:paraId="0CCC675C" w14:textId="77777777" w:rsidR="00FB3A1E" w:rsidRPr="00767E62" w:rsidRDefault="00FB3A1E" w:rsidP="00FB3A1E">
            <w:pPr>
              <w:rPr>
                <w:lang w:val="ro-RO"/>
              </w:rPr>
            </w:pPr>
            <w:r w:rsidRPr="00767E62">
              <w:rPr>
                <w:lang w:val="ro-RO"/>
              </w:rPr>
              <w:t>a)</w:t>
            </w:r>
            <w:r>
              <w:rPr>
                <w:lang w:val="ro-RO"/>
              </w:rPr>
              <w:t xml:space="preserve"> </w:t>
            </w:r>
            <w:r w:rsidRPr="00767E62">
              <w:rPr>
                <w:lang w:val="ro-RO"/>
              </w:rPr>
              <w:t>Exhibitors’ work table:</w:t>
            </w:r>
          </w:p>
          <w:p w14:paraId="18A5E92D" w14:textId="77777777" w:rsidR="00FB3A1E" w:rsidRPr="00767E62" w:rsidRDefault="00FB3A1E" w:rsidP="00FB3A1E">
            <w:pPr>
              <w:rPr>
                <w:lang w:val="ro-RO"/>
              </w:rPr>
            </w:pPr>
            <w:r w:rsidRPr="00767E62">
              <w:rPr>
                <w:lang w:val="ro-RO"/>
              </w:rPr>
              <w:t>Material – white melamine fibreboard</w:t>
            </w:r>
          </w:p>
          <w:p w14:paraId="2FEF1207" w14:textId="77777777" w:rsidR="00FB3A1E" w:rsidRPr="00767E62" w:rsidRDefault="00FB3A1E" w:rsidP="00FB3A1E">
            <w:pPr>
              <w:rPr>
                <w:lang w:val="ro-RO"/>
              </w:rPr>
            </w:pPr>
            <w:r w:rsidRPr="00767E62">
              <w:rPr>
                <w:lang w:val="ro-RO"/>
              </w:rPr>
              <w:t>- dimensions : 800 x 550 x 1100 cm - 2</w:t>
            </w:r>
            <w:r>
              <w:rPr>
                <w:lang w:val="ro-RO"/>
              </w:rPr>
              <w:t>0</w:t>
            </w:r>
            <w:r w:rsidRPr="00767E62">
              <w:rPr>
                <w:lang w:val="ro-RO"/>
              </w:rPr>
              <w:t xml:space="preserve"> pcs </w:t>
            </w:r>
          </w:p>
          <w:p w14:paraId="0193769B" w14:textId="77777777" w:rsidR="00FB3A1E" w:rsidRPr="00767E62" w:rsidRDefault="00FB3A1E" w:rsidP="00FB3A1E">
            <w:pPr>
              <w:rPr>
                <w:lang w:val="ro-RO"/>
              </w:rPr>
            </w:pPr>
            <w:r w:rsidRPr="00767E62">
              <w:rPr>
                <w:lang w:val="ro-RO"/>
              </w:rPr>
              <w:t>Each work table will contain on the front side the logotype of the companies applied on white oracal</w:t>
            </w:r>
            <w:r>
              <w:rPr>
                <w:lang w:val="ro-RO"/>
              </w:rPr>
              <w:t>.</w:t>
            </w:r>
          </w:p>
          <w:p w14:paraId="1139C68B" w14:textId="77777777" w:rsidR="00FB3A1E" w:rsidRPr="00767E62" w:rsidRDefault="00FB3A1E" w:rsidP="00FB3A1E">
            <w:pPr>
              <w:rPr>
                <w:lang w:val="ro-RO"/>
              </w:rPr>
            </w:pPr>
            <w:r w:rsidRPr="00767E62">
              <w:rPr>
                <w:lang w:val="ro-RO"/>
              </w:rPr>
              <w:t>The front corner of the work table shall contain a glass show case for displaying the wine bottles</w:t>
            </w:r>
          </w:p>
          <w:p w14:paraId="708278BE" w14:textId="77777777" w:rsidR="00FB3A1E" w:rsidRPr="00767E62" w:rsidRDefault="00FB3A1E" w:rsidP="00FB3A1E">
            <w:pPr>
              <w:rPr>
                <w:lang w:val="ro-RO"/>
              </w:rPr>
            </w:pPr>
            <w:r w:rsidRPr="00767E62">
              <w:rPr>
                <w:lang w:val="ro-RO"/>
              </w:rPr>
              <w:t>The interior of the work table shall contain a rack (shelf) of 18mm melamine fibreboard, mounted 25cm down of the upper part of the table</w:t>
            </w:r>
            <w:r>
              <w:rPr>
                <w:lang w:val="ro-RO"/>
              </w:rPr>
              <w:t>.</w:t>
            </w:r>
          </w:p>
          <w:p w14:paraId="585F09D8" w14:textId="77777777" w:rsidR="00FB3A1E" w:rsidRPr="00767E62" w:rsidRDefault="00FB3A1E" w:rsidP="00FB3A1E">
            <w:pPr>
              <w:rPr>
                <w:lang w:val="ro-RO"/>
              </w:rPr>
            </w:pPr>
            <w:r w:rsidRPr="00767E62">
              <w:rPr>
                <w:lang w:val="ro-RO"/>
              </w:rPr>
              <w:t xml:space="preserve">The lower part of the work table is luminescent (10cm) – </w:t>
            </w:r>
            <w:r w:rsidRPr="00FA44FC">
              <w:rPr>
                <w:lang w:val="ro-RO"/>
              </w:rPr>
              <w:t>2</w:t>
            </w:r>
            <w:r>
              <w:rPr>
                <w:lang w:val="ro-RO"/>
              </w:rPr>
              <w:t>0</w:t>
            </w:r>
            <w:r w:rsidRPr="00FA44FC">
              <w:rPr>
                <w:lang w:val="ro-RO"/>
              </w:rPr>
              <w:t xml:space="preserve"> white bar</w:t>
            </w:r>
            <w:r w:rsidRPr="00767E62">
              <w:rPr>
                <w:lang w:val="ro-RO"/>
              </w:rPr>
              <w:t xml:space="preserve"> chairs         </w:t>
            </w:r>
          </w:p>
          <w:p w14:paraId="51098C98" w14:textId="77777777" w:rsidR="00FB3A1E" w:rsidRPr="00767E62" w:rsidRDefault="00FB3A1E" w:rsidP="00FB3A1E">
            <w:pPr>
              <w:rPr>
                <w:lang w:val="ro-RO"/>
              </w:rPr>
            </w:pPr>
            <w:r w:rsidRPr="00767E62">
              <w:rPr>
                <w:lang w:val="ro-RO"/>
              </w:rPr>
              <w:t>b)</w:t>
            </w:r>
            <w:r>
              <w:rPr>
                <w:lang w:val="ro-RO"/>
              </w:rPr>
              <w:t xml:space="preserve"> </w:t>
            </w:r>
            <w:r w:rsidRPr="00767E62">
              <w:rPr>
                <w:lang w:val="ro-RO"/>
              </w:rPr>
              <w:t>Conversation table:</w:t>
            </w:r>
          </w:p>
          <w:p w14:paraId="766376FC" w14:textId="77777777" w:rsidR="00FB3A1E" w:rsidRPr="00767E62" w:rsidRDefault="00FB3A1E" w:rsidP="00FB3A1E">
            <w:pPr>
              <w:rPr>
                <w:lang w:val="ro-RO"/>
              </w:rPr>
            </w:pPr>
            <w:r w:rsidRPr="00767E62">
              <w:rPr>
                <w:lang w:val="ro-RO"/>
              </w:rPr>
              <w:t>Round glass conversation tables (H70-80cm) – 6 pcs.</w:t>
            </w:r>
          </w:p>
          <w:p w14:paraId="60D8A498" w14:textId="77777777" w:rsidR="00FB3A1E" w:rsidRPr="00767E62" w:rsidRDefault="00FB3A1E" w:rsidP="00FB3A1E">
            <w:pPr>
              <w:rPr>
                <w:lang w:val="ro-RO"/>
              </w:rPr>
            </w:pPr>
            <w:r w:rsidRPr="00767E62">
              <w:rPr>
                <w:lang w:val="ro-RO"/>
              </w:rPr>
              <w:t>Chairs (ordinary, not bar chairs) – 24 pcs.</w:t>
            </w:r>
          </w:p>
          <w:p w14:paraId="35A0B5F2" w14:textId="77777777" w:rsidR="00FB3A1E" w:rsidRDefault="00FB3A1E" w:rsidP="00FB3A1E">
            <w:pPr>
              <w:rPr>
                <w:lang w:val="ro-RO"/>
              </w:rPr>
            </w:pPr>
            <w:r w:rsidRPr="00767E62">
              <w:rPr>
                <w:lang w:val="ro-RO"/>
              </w:rPr>
              <w:t>5.</w:t>
            </w:r>
            <w:r>
              <w:rPr>
                <w:lang w:val="ro-RO"/>
              </w:rPr>
              <w:t xml:space="preserve"> </w:t>
            </w:r>
            <w:r w:rsidRPr="00767E62">
              <w:rPr>
                <w:lang w:val="ro-RO"/>
              </w:rPr>
              <w:t xml:space="preserve">The lightning of the stand will white (warm) so that the whole surface of the stand is evenly lightened.    </w:t>
            </w:r>
          </w:p>
          <w:p w14:paraId="13017992" w14:textId="77777777" w:rsidR="00FB3A1E" w:rsidRDefault="00FB3A1E" w:rsidP="00FB3A1E">
            <w:pPr>
              <w:rPr>
                <w:lang w:val="ro-RO"/>
              </w:rPr>
            </w:pPr>
          </w:p>
          <w:p w14:paraId="39E6E09F" w14:textId="00299F38" w:rsidR="00FB3A1E" w:rsidRPr="004225A2" w:rsidRDefault="00FB3A1E" w:rsidP="00FB3A1E">
            <w:pPr>
              <w:rPr>
                <w:lang w:val="ro-MD"/>
              </w:rPr>
            </w:pPr>
            <w:r w:rsidRPr="00FB3A1E">
              <w:rPr>
                <w:b/>
                <w:bCs/>
                <w:lang w:val="ro-MD"/>
              </w:rPr>
              <w:t>Note!</w:t>
            </w:r>
            <w:r w:rsidRPr="00FB3A1E">
              <w:rPr>
                <w:lang w:val="ro-MD"/>
              </w:rPr>
              <w:t xml:space="preserve"> The stand must be handed over to the contracting authority on August 22, 2019, at Daejeon Convention Center, Daejeon EXPO Plaza, Daejeon, South Korea. Dismantling the stand will take place on August 26, 2019.</w:t>
            </w:r>
          </w:p>
        </w:tc>
        <w:tc>
          <w:tcPr>
            <w:tcW w:w="1545" w:type="dxa"/>
            <w:gridSpan w:val="2"/>
            <w:tcBorders>
              <w:top w:val="single" w:sz="4" w:space="0" w:color="auto"/>
              <w:left w:val="single" w:sz="4" w:space="0" w:color="auto"/>
              <w:bottom w:val="single" w:sz="4" w:space="0" w:color="auto"/>
              <w:right w:val="single" w:sz="4" w:space="0" w:color="auto"/>
            </w:tcBorders>
            <w:shd w:val="clear" w:color="auto" w:fill="auto"/>
          </w:tcPr>
          <w:p w14:paraId="6943F71F" w14:textId="77777777" w:rsidR="00FB3A1E" w:rsidRPr="004225A2" w:rsidRDefault="00FB3A1E" w:rsidP="00FB3A1E">
            <w:pPr>
              <w:spacing w:before="120"/>
              <w:jc w:val="center"/>
              <w:rPr>
                <w:lang w:val="ro-MD"/>
              </w:rPr>
            </w:pPr>
          </w:p>
        </w:tc>
      </w:tr>
      <w:tr w:rsidR="00BC57D2" w:rsidRPr="004225A2" w14:paraId="0274C1FA" w14:textId="77777777" w:rsidTr="00496A17">
        <w:trPr>
          <w:trHeight w:val="242"/>
        </w:trPr>
        <w:tc>
          <w:tcPr>
            <w:tcW w:w="8679"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926C8B6" w14:textId="48AB1622" w:rsidR="00BC57D2" w:rsidRPr="008E7AA6" w:rsidRDefault="00913304" w:rsidP="00BC57D2">
            <w:pPr>
              <w:spacing w:before="120"/>
              <w:jc w:val="center"/>
              <w:rPr>
                <w:sz w:val="24"/>
                <w:lang w:val="ro-MD"/>
              </w:rPr>
            </w:pPr>
            <w:r w:rsidRPr="008E7AA6">
              <w:rPr>
                <w:b/>
                <w:sz w:val="24"/>
                <w:lang w:val="ro-MD"/>
              </w:rPr>
              <w:t xml:space="preserve">Total estimated value excluding VAT MDL </w:t>
            </w:r>
          </w:p>
        </w:tc>
        <w:tc>
          <w:tcPr>
            <w:tcW w:w="1545" w:type="dxa"/>
            <w:gridSpan w:val="2"/>
            <w:tcBorders>
              <w:top w:val="single" w:sz="4" w:space="0" w:color="auto"/>
              <w:left w:val="single" w:sz="4" w:space="0" w:color="auto"/>
              <w:bottom w:val="single" w:sz="4" w:space="0" w:color="auto"/>
              <w:right w:val="single" w:sz="4" w:space="0" w:color="auto"/>
            </w:tcBorders>
            <w:shd w:val="clear" w:color="auto" w:fill="auto"/>
          </w:tcPr>
          <w:p w14:paraId="7FEEAD21" w14:textId="7ED0DEFC" w:rsidR="00BC57D2" w:rsidRPr="008E7AA6" w:rsidRDefault="00FB3A1E" w:rsidP="00BC57D2">
            <w:pPr>
              <w:spacing w:before="120"/>
              <w:jc w:val="center"/>
              <w:rPr>
                <w:b/>
                <w:sz w:val="24"/>
                <w:lang w:val="ro-MD"/>
              </w:rPr>
            </w:pPr>
            <w:r>
              <w:rPr>
                <w:b/>
                <w:sz w:val="24"/>
                <w:lang w:val="ro-MD"/>
              </w:rPr>
              <w:t>750</w:t>
            </w:r>
            <w:r w:rsidR="001C60FE" w:rsidRPr="008E7AA6">
              <w:rPr>
                <w:b/>
                <w:sz w:val="24"/>
                <w:lang w:val="ro-MD"/>
              </w:rPr>
              <w:t xml:space="preserve"> 000</w:t>
            </w:r>
          </w:p>
        </w:tc>
      </w:tr>
    </w:tbl>
    <w:p w14:paraId="54425861" w14:textId="0E1B5FEA" w:rsidR="0041000F" w:rsidRPr="004225A2" w:rsidRDefault="00913304" w:rsidP="004F6142">
      <w:pPr>
        <w:numPr>
          <w:ilvl w:val="0"/>
          <w:numId w:val="3"/>
        </w:numPr>
        <w:tabs>
          <w:tab w:val="right" w:pos="426"/>
        </w:tabs>
        <w:spacing w:before="120"/>
        <w:rPr>
          <w:b/>
          <w:sz w:val="24"/>
          <w:szCs w:val="24"/>
          <w:lang w:val="ro-MD"/>
        </w:rPr>
      </w:pPr>
      <w:r w:rsidRPr="00913304">
        <w:rPr>
          <w:b/>
          <w:sz w:val="24"/>
          <w:szCs w:val="24"/>
          <w:lang w:val="ro-MD"/>
        </w:rPr>
        <w:t>If the contract is divided into lots, an economic operator may submit the tender (selected):</w:t>
      </w:r>
    </w:p>
    <w:p w14:paraId="6A50E44F" w14:textId="27502043" w:rsidR="007F1077" w:rsidRPr="00EE6486" w:rsidRDefault="00913304" w:rsidP="00DB2FA4">
      <w:pPr>
        <w:pStyle w:val="ListParagraph"/>
        <w:numPr>
          <w:ilvl w:val="0"/>
          <w:numId w:val="19"/>
        </w:numPr>
        <w:shd w:val="clear" w:color="auto" w:fill="FFFF00"/>
        <w:tabs>
          <w:tab w:val="right" w:pos="426"/>
        </w:tabs>
        <w:contextualSpacing w:val="0"/>
        <w:rPr>
          <w:b/>
          <w:sz w:val="24"/>
          <w:szCs w:val="24"/>
          <w:lang w:val="ro-MD"/>
        </w:rPr>
      </w:pPr>
      <w:r>
        <w:rPr>
          <w:b/>
          <w:sz w:val="24"/>
          <w:szCs w:val="24"/>
          <w:lang w:val="ro-MD"/>
        </w:rPr>
        <w:t>On the entire list</w:t>
      </w:r>
      <w:r w:rsidR="00DB4B71" w:rsidRPr="00EE6486">
        <w:rPr>
          <w:b/>
          <w:sz w:val="24"/>
          <w:szCs w:val="24"/>
          <w:lang w:val="ro-MD"/>
        </w:rPr>
        <w:t>.</w:t>
      </w:r>
    </w:p>
    <w:p w14:paraId="3C538B48" w14:textId="728C0296" w:rsidR="001224DA" w:rsidRPr="004225A2" w:rsidRDefault="00913304" w:rsidP="008876C3">
      <w:pPr>
        <w:numPr>
          <w:ilvl w:val="0"/>
          <w:numId w:val="3"/>
        </w:numPr>
        <w:tabs>
          <w:tab w:val="right" w:pos="426"/>
        </w:tabs>
        <w:spacing w:before="120"/>
        <w:ind w:left="0" w:firstLine="0"/>
        <w:rPr>
          <w:b/>
          <w:sz w:val="24"/>
          <w:szCs w:val="24"/>
          <w:lang w:val="ro-MD"/>
        </w:rPr>
      </w:pPr>
      <w:r w:rsidRPr="00913304">
        <w:rPr>
          <w:b/>
          <w:sz w:val="24"/>
          <w:szCs w:val="24"/>
          <w:lang w:val="ro-MD"/>
        </w:rPr>
        <w:t>Admission or prohibition of alternative offers</w:t>
      </w:r>
      <w:r w:rsidR="001224DA" w:rsidRPr="004225A2">
        <w:rPr>
          <w:b/>
          <w:sz w:val="24"/>
          <w:szCs w:val="24"/>
          <w:lang w:val="ro-MD"/>
        </w:rPr>
        <w:t xml:space="preserve">: </w:t>
      </w:r>
      <w:r w:rsidR="001224DA" w:rsidRPr="00DB2FA4">
        <w:rPr>
          <w:b/>
          <w:sz w:val="24"/>
          <w:szCs w:val="24"/>
          <w:shd w:val="clear" w:color="auto" w:fill="FFFF00"/>
          <w:lang w:val="ro-MD"/>
        </w:rPr>
        <w:t>_______</w:t>
      </w:r>
      <w:r>
        <w:rPr>
          <w:b/>
          <w:sz w:val="24"/>
          <w:szCs w:val="24"/>
          <w:u w:val="single"/>
          <w:shd w:val="clear" w:color="auto" w:fill="FFFF00"/>
          <w:lang w:val="ro-MD"/>
        </w:rPr>
        <w:t>NO</w:t>
      </w:r>
      <w:r w:rsidR="001224DA" w:rsidRPr="00DB2FA4">
        <w:rPr>
          <w:b/>
          <w:sz w:val="24"/>
          <w:szCs w:val="24"/>
          <w:shd w:val="clear" w:color="auto" w:fill="FFFF00"/>
          <w:lang w:val="ro-MD"/>
        </w:rPr>
        <w:t>_____________</w:t>
      </w:r>
    </w:p>
    <w:p w14:paraId="35F8B963" w14:textId="54140CC1" w:rsidR="001224DA" w:rsidRPr="004225A2" w:rsidRDefault="00913304" w:rsidP="008876C3">
      <w:pPr>
        <w:numPr>
          <w:ilvl w:val="0"/>
          <w:numId w:val="3"/>
        </w:numPr>
        <w:tabs>
          <w:tab w:val="left" w:pos="0"/>
          <w:tab w:val="left" w:pos="284"/>
          <w:tab w:val="left" w:pos="426"/>
        </w:tabs>
        <w:spacing w:before="120"/>
        <w:ind w:left="284" w:hanging="284"/>
        <w:rPr>
          <w:b/>
          <w:sz w:val="24"/>
          <w:szCs w:val="24"/>
          <w:lang w:val="ro-MD"/>
        </w:rPr>
      </w:pPr>
      <w:r w:rsidRPr="00913304">
        <w:rPr>
          <w:b/>
          <w:sz w:val="24"/>
          <w:szCs w:val="24"/>
          <w:lang w:val="ro-MD"/>
        </w:rPr>
        <w:t>Terms and conditions of delivery / performance / execution request</w:t>
      </w:r>
      <w:r w:rsidR="001224DA" w:rsidRPr="004225A2">
        <w:rPr>
          <w:b/>
          <w:sz w:val="24"/>
          <w:szCs w:val="24"/>
          <w:lang w:val="ro-MD"/>
        </w:rPr>
        <w:t xml:space="preserve">: </w:t>
      </w:r>
      <w:r w:rsidR="004F5C1B" w:rsidRPr="004F5C1B">
        <w:rPr>
          <w:b/>
          <w:sz w:val="24"/>
          <w:szCs w:val="24"/>
          <w:u w:val="single"/>
          <w:shd w:val="clear" w:color="auto" w:fill="FFFF00"/>
          <w:lang w:val="ro-MD"/>
        </w:rPr>
        <w:t>The stand must be handed over to the contracting authority on August 22nd, 2019, in Daejeon Convention Center, Daejeon EXPO Plaza, Daejeon, South Koreea. Dismantling the stand will take place on August 26, 2019</w:t>
      </w:r>
      <w:r w:rsidR="006003B7">
        <w:rPr>
          <w:b/>
          <w:sz w:val="24"/>
          <w:szCs w:val="24"/>
          <w:shd w:val="clear" w:color="auto" w:fill="FFFF00"/>
          <w:lang w:val="ro-MD"/>
        </w:rPr>
        <w:t>.</w:t>
      </w:r>
    </w:p>
    <w:p w14:paraId="21ECD49F" w14:textId="719B13E2" w:rsidR="00086B34" w:rsidRPr="004225A2" w:rsidRDefault="00913304" w:rsidP="008876C3">
      <w:pPr>
        <w:numPr>
          <w:ilvl w:val="0"/>
          <w:numId w:val="3"/>
        </w:numPr>
        <w:tabs>
          <w:tab w:val="right" w:pos="426"/>
        </w:tabs>
        <w:spacing w:before="120"/>
        <w:ind w:left="0" w:firstLine="0"/>
        <w:rPr>
          <w:b/>
          <w:sz w:val="24"/>
          <w:szCs w:val="24"/>
          <w:lang w:val="ro-MD"/>
        </w:rPr>
      </w:pPr>
      <w:r w:rsidRPr="00913304">
        <w:rPr>
          <w:b/>
          <w:sz w:val="24"/>
          <w:szCs w:val="24"/>
          <w:lang w:val="ro-MD"/>
        </w:rPr>
        <w:t>The term of validity of the contract</w:t>
      </w:r>
      <w:r w:rsidR="001224DA" w:rsidRPr="00DB2FA4">
        <w:rPr>
          <w:b/>
          <w:sz w:val="24"/>
          <w:szCs w:val="24"/>
          <w:shd w:val="clear" w:color="auto" w:fill="FFFF00"/>
          <w:lang w:val="ro-MD"/>
        </w:rPr>
        <w:t>:____</w:t>
      </w:r>
      <w:r w:rsidR="006003B7" w:rsidRPr="006003B7">
        <w:rPr>
          <w:b/>
          <w:sz w:val="24"/>
          <w:szCs w:val="24"/>
          <w:u w:val="single"/>
          <w:shd w:val="clear" w:color="auto" w:fill="FFFF00"/>
          <w:lang w:val="ro-MD"/>
        </w:rPr>
        <w:t>31.12.2019</w:t>
      </w:r>
      <w:r w:rsidR="00193507" w:rsidRPr="00DB2FA4">
        <w:rPr>
          <w:b/>
          <w:sz w:val="24"/>
          <w:szCs w:val="24"/>
          <w:shd w:val="clear" w:color="auto" w:fill="FFFF00"/>
          <w:lang w:val="ro-MD"/>
        </w:rPr>
        <w:t>_____________</w:t>
      </w:r>
      <w:r w:rsidR="001224DA" w:rsidRPr="00DB2FA4">
        <w:rPr>
          <w:b/>
          <w:sz w:val="24"/>
          <w:szCs w:val="24"/>
          <w:shd w:val="clear" w:color="auto" w:fill="FFFF00"/>
          <w:lang w:val="ro-MD"/>
        </w:rPr>
        <w:t>_</w:t>
      </w:r>
    </w:p>
    <w:p w14:paraId="15A5A072" w14:textId="625BC31D" w:rsidR="00086B34" w:rsidRPr="004225A2" w:rsidRDefault="00913304" w:rsidP="004F6142">
      <w:pPr>
        <w:numPr>
          <w:ilvl w:val="0"/>
          <w:numId w:val="3"/>
        </w:numPr>
        <w:tabs>
          <w:tab w:val="right" w:pos="426"/>
        </w:tabs>
        <w:spacing w:before="120"/>
        <w:rPr>
          <w:b/>
          <w:sz w:val="24"/>
          <w:szCs w:val="24"/>
          <w:lang w:val="ro-MD"/>
        </w:rPr>
      </w:pPr>
      <w:r w:rsidRPr="00913304">
        <w:rPr>
          <w:b/>
          <w:sz w:val="24"/>
          <w:szCs w:val="24"/>
          <w:lang w:val="ro-MD"/>
        </w:rPr>
        <w:t>Purchase contract reserved to sheltered workshops or that it can be executed only under sheltered employment programs (as appropriate)</w:t>
      </w:r>
      <w:r w:rsidR="00086B34" w:rsidRPr="004225A2">
        <w:rPr>
          <w:b/>
          <w:sz w:val="24"/>
          <w:szCs w:val="24"/>
          <w:lang w:val="ro-MD"/>
        </w:rPr>
        <w:t xml:space="preserve">: </w:t>
      </w:r>
      <w:r w:rsidR="00086B34" w:rsidRPr="00DB2FA4">
        <w:rPr>
          <w:b/>
          <w:sz w:val="24"/>
          <w:szCs w:val="24"/>
          <w:shd w:val="clear" w:color="auto" w:fill="FFFF00"/>
          <w:lang w:val="ro-MD"/>
        </w:rPr>
        <w:t>_____</w:t>
      </w:r>
      <w:r w:rsidR="00444B84" w:rsidRPr="00DB2FA4">
        <w:rPr>
          <w:b/>
          <w:sz w:val="24"/>
          <w:szCs w:val="24"/>
          <w:shd w:val="clear" w:color="auto" w:fill="FFFF00"/>
          <w:lang w:val="ro-MD"/>
        </w:rPr>
        <w:t>__</w:t>
      </w:r>
      <w:r>
        <w:rPr>
          <w:b/>
          <w:sz w:val="24"/>
          <w:szCs w:val="24"/>
          <w:u w:val="single"/>
          <w:shd w:val="clear" w:color="auto" w:fill="FFFF00"/>
          <w:lang w:val="ro-MD"/>
        </w:rPr>
        <w:t>NO</w:t>
      </w:r>
      <w:r w:rsidR="00444B84" w:rsidRPr="00DB2FA4">
        <w:rPr>
          <w:b/>
          <w:sz w:val="24"/>
          <w:szCs w:val="24"/>
          <w:shd w:val="clear" w:color="auto" w:fill="FFFF00"/>
          <w:lang w:val="ro-MD"/>
        </w:rPr>
        <w:t>________</w:t>
      </w:r>
    </w:p>
    <w:p w14:paraId="07F4F7D4" w14:textId="7734C3AD" w:rsidR="00444B84" w:rsidRPr="004225A2" w:rsidRDefault="00913304" w:rsidP="004F6142">
      <w:pPr>
        <w:numPr>
          <w:ilvl w:val="0"/>
          <w:numId w:val="3"/>
        </w:numPr>
        <w:tabs>
          <w:tab w:val="right" w:pos="426"/>
        </w:tabs>
        <w:spacing w:before="120"/>
        <w:rPr>
          <w:b/>
          <w:sz w:val="24"/>
          <w:szCs w:val="24"/>
          <w:lang w:val="ro-MD"/>
        </w:rPr>
      </w:pPr>
      <w:r w:rsidRPr="00913304">
        <w:rPr>
          <w:b/>
          <w:sz w:val="24"/>
          <w:szCs w:val="24"/>
          <w:lang w:val="ro-MD"/>
        </w:rPr>
        <w:t>The service is reserved to a particular profession by virtue of laws, regulations or administrative provisions (as the case may be):</w:t>
      </w:r>
      <w:r w:rsidR="00444B84" w:rsidRPr="00DB2FA4">
        <w:rPr>
          <w:b/>
          <w:sz w:val="24"/>
          <w:szCs w:val="24"/>
          <w:shd w:val="clear" w:color="auto" w:fill="FFFF00"/>
          <w:lang w:val="ro-MD"/>
        </w:rPr>
        <w:t>____________________________________________________</w:t>
      </w:r>
      <w:r w:rsidR="006C11CA" w:rsidRPr="00DB2FA4">
        <w:rPr>
          <w:b/>
          <w:sz w:val="24"/>
          <w:szCs w:val="24"/>
          <w:shd w:val="clear" w:color="auto" w:fill="FFFF00"/>
          <w:lang w:val="ro-MD"/>
        </w:rPr>
        <w:t>__________________</w:t>
      </w:r>
      <w:r w:rsidR="004F6142" w:rsidRPr="00DB2FA4">
        <w:rPr>
          <w:b/>
          <w:sz w:val="24"/>
          <w:szCs w:val="24"/>
          <w:shd w:val="clear" w:color="auto" w:fill="FFFF00"/>
          <w:lang w:val="ro-MD"/>
        </w:rPr>
        <w:t>_______</w:t>
      </w:r>
    </w:p>
    <w:p w14:paraId="796E9BEC" w14:textId="3C5DB817" w:rsidR="00444B84" w:rsidRPr="004225A2" w:rsidRDefault="00EE0D7A" w:rsidP="004F6142">
      <w:pPr>
        <w:numPr>
          <w:ilvl w:val="0"/>
          <w:numId w:val="3"/>
        </w:numPr>
        <w:tabs>
          <w:tab w:val="right" w:pos="426"/>
        </w:tabs>
        <w:spacing w:before="120"/>
        <w:rPr>
          <w:b/>
          <w:sz w:val="24"/>
          <w:szCs w:val="24"/>
          <w:lang w:val="ro-MD"/>
        </w:rPr>
      </w:pPr>
      <w:r w:rsidRPr="00EE0D7A">
        <w:rPr>
          <w:b/>
          <w:sz w:val="24"/>
          <w:szCs w:val="24"/>
          <w:lang w:val="ro-MD"/>
        </w:rPr>
        <w:t>A brief description of the eligibility criteria for economic operators that may lead to their elimination and selection criteria; the minimum level (minimum levels) of any requirements imposed; mention the requested information (DUAE, documentation):</w:t>
      </w:r>
    </w:p>
    <w:tbl>
      <w:tblPr>
        <w:tblStyle w:val="TableGrid"/>
        <w:tblW w:w="0" w:type="auto"/>
        <w:tblLook w:val="04A0" w:firstRow="1" w:lastRow="0" w:firstColumn="1" w:lastColumn="0" w:noHBand="0" w:noVBand="1"/>
      </w:tblPr>
      <w:tblGrid>
        <w:gridCol w:w="577"/>
        <w:gridCol w:w="3104"/>
        <w:gridCol w:w="4394"/>
        <w:gridCol w:w="1553"/>
      </w:tblGrid>
      <w:tr w:rsidR="00444B84" w:rsidRPr="004225A2" w14:paraId="3045E435" w14:textId="77777777" w:rsidTr="00BE4812">
        <w:tc>
          <w:tcPr>
            <w:tcW w:w="577" w:type="dxa"/>
            <w:shd w:val="clear" w:color="auto" w:fill="D9D9D9" w:themeFill="background1" w:themeFillShade="D9"/>
          </w:tcPr>
          <w:p w14:paraId="23609F01" w14:textId="77777777" w:rsidR="00444B84" w:rsidRPr="004225A2" w:rsidRDefault="00444B84" w:rsidP="008876C3">
            <w:pPr>
              <w:tabs>
                <w:tab w:val="left" w:pos="612"/>
              </w:tabs>
              <w:spacing w:before="120" w:after="120"/>
              <w:rPr>
                <w:b/>
                <w:iCs/>
                <w:lang w:val="ro-MD"/>
              </w:rPr>
            </w:pPr>
            <w:r w:rsidRPr="004225A2">
              <w:rPr>
                <w:b/>
                <w:iCs/>
                <w:lang w:val="ro-MD"/>
              </w:rPr>
              <w:t>Nr. d/o</w:t>
            </w:r>
          </w:p>
        </w:tc>
        <w:tc>
          <w:tcPr>
            <w:tcW w:w="3104" w:type="dxa"/>
            <w:shd w:val="clear" w:color="auto" w:fill="D9D9D9" w:themeFill="background1" w:themeFillShade="D9"/>
          </w:tcPr>
          <w:p w14:paraId="4CC09CFD" w14:textId="7F59ADC0" w:rsidR="00444B84" w:rsidRPr="004225A2" w:rsidRDefault="009D1E83" w:rsidP="006C11CA">
            <w:pPr>
              <w:tabs>
                <w:tab w:val="left" w:pos="612"/>
              </w:tabs>
              <w:spacing w:before="120" w:after="120"/>
              <w:jc w:val="center"/>
              <w:rPr>
                <w:b/>
                <w:iCs/>
                <w:lang w:val="ro-MD"/>
              </w:rPr>
            </w:pPr>
            <w:r w:rsidRPr="009D1E83">
              <w:rPr>
                <w:b/>
                <w:iCs/>
                <w:lang w:val="ro-MD"/>
              </w:rPr>
              <w:t>Description of the criterion / requirement</w:t>
            </w:r>
          </w:p>
        </w:tc>
        <w:tc>
          <w:tcPr>
            <w:tcW w:w="4394" w:type="dxa"/>
            <w:shd w:val="clear" w:color="auto" w:fill="D9D9D9" w:themeFill="background1" w:themeFillShade="D9"/>
          </w:tcPr>
          <w:p w14:paraId="14537586" w14:textId="2BC19283" w:rsidR="00444B84" w:rsidRPr="004225A2" w:rsidRDefault="009D1E83" w:rsidP="008876C3">
            <w:pPr>
              <w:tabs>
                <w:tab w:val="left" w:pos="612"/>
              </w:tabs>
              <w:spacing w:before="120" w:after="120"/>
              <w:rPr>
                <w:b/>
                <w:iCs/>
                <w:lang w:val="ro-MD"/>
              </w:rPr>
            </w:pPr>
            <w:r w:rsidRPr="009D1E83">
              <w:rPr>
                <w:b/>
                <w:iCs/>
                <w:lang w:val="ro-MD"/>
              </w:rPr>
              <w:t>How to demonstrate the fulfillment of the criterion / requirement:</w:t>
            </w:r>
          </w:p>
        </w:tc>
        <w:tc>
          <w:tcPr>
            <w:tcW w:w="1553" w:type="dxa"/>
            <w:shd w:val="clear" w:color="auto" w:fill="D9D9D9" w:themeFill="background1" w:themeFillShade="D9"/>
          </w:tcPr>
          <w:p w14:paraId="4E7282E9" w14:textId="77777777" w:rsidR="009D1E83" w:rsidRPr="009D1E83" w:rsidRDefault="009D1E83" w:rsidP="009D1E83">
            <w:pPr>
              <w:tabs>
                <w:tab w:val="left" w:pos="612"/>
              </w:tabs>
              <w:spacing w:before="120" w:after="120"/>
              <w:jc w:val="center"/>
              <w:rPr>
                <w:b/>
                <w:iCs/>
                <w:lang w:val="ro-MD"/>
              </w:rPr>
            </w:pPr>
            <w:r w:rsidRPr="009D1E83">
              <w:rPr>
                <w:b/>
                <w:iCs/>
                <w:lang w:val="ro-MD"/>
              </w:rPr>
              <w:t>Minimum /</w:t>
            </w:r>
          </w:p>
          <w:p w14:paraId="60D04076" w14:textId="1A14F319" w:rsidR="00444B84" w:rsidRPr="004225A2" w:rsidRDefault="009D1E83" w:rsidP="009D1E83">
            <w:pPr>
              <w:tabs>
                <w:tab w:val="left" w:pos="612"/>
              </w:tabs>
              <w:spacing w:before="120" w:after="120"/>
              <w:jc w:val="center"/>
              <w:rPr>
                <w:b/>
                <w:iCs/>
                <w:lang w:val="ro-MD"/>
              </w:rPr>
            </w:pPr>
            <w:r w:rsidRPr="009D1E83">
              <w:rPr>
                <w:b/>
                <w:iCs/>
                <w:lang w:val="ro-MD"/>
              </w:rPr>
              <w:t>mandatory</w:t>
            </w:r>
          </w:p>
        </w:tc>
      </w:tr>
      <w:tr w:rsidR="006003B7" w:rsidRPr="004225A2" w14:paraId="77FB9B62" w14:textId="77777777" w:rsidTr="00BE4812">
        <w:tc>
          <w:tcPr>
            <w:tcW w:w="577" w:type="dxa"/>
            <w:shd w:val="clear" w:color="auto" w:fill="FFFF00"/>
          </w:tcPr>
          <w:p w14:paraId="045089F8" w14:textId="1A165205" w:rsidR="006003B7" w:rsidRPr="004225A2" w:rsidRDefault="00D72659" w:rsidP="006003B7">
            <w:pPr>
              <w:tabs>
                <w:tab w:val="left" w:pos="612"/>
              </w:tabs>
              <w:spacing w:before="120" w:after="120"/>
              <w:rPr>
                <w:iCs/>
                <w:sz w:val="24"/>
                <w:szCs w:val="24"/>
                <w:lang w:val="ro-MD"/>
              </w:rPr>
            </w:pPr>
            <w:r>
              <w:rPr>
                <w:iCs/>
                <w:sz w:val="24"/>
                <w:szCs w:val="24"/>
                <w:lang w:val="ro-MD"/>
              </w:rPr>
              <w:t>1</w:t>
            </w:r>
          </w:p>
        </w:tc>
        <w:tc>
          <w:tcPr>
            <w:tcW w:w="3104" w:type="dxa"/>
            <w:shd w:val="clear" w:color="auto" w:fill="FFFF00"/>
          </w:tcPr>
          <w:p w14:paraId="20C991DD" w14:textId="00E2A545" w:rsidR="006003B7" w:rsidRPr="004225A2" w:rsidRDefault="009D1E83" w:rsidP="006003B7">
            <w:pPr>
              <w:tabs>
                <w:tab w:val="left" w:pos="612"/>
              </w:tabs>
              <w:spacing w:before="120" w:after="120"/>
              <w:rPr>
                <w:iCs/>
                <w:sz w:val="24"/>
                <w:szCs w:val="24"/>
                <w:lang w:val="ro-MD"/>
              </w:rPr>
            </w:pPr>
            <w:r w:rsidRPr="009D1E83">
              <w:t>Offer Form F 3.1</w:t>
            </w:r>
          </w:p>
        </w:tc>
        <w:tc>
          <w:tcPr>
            <w:tcW w:w="4394" w:type="dxa"/>
            <w:shd w:val="clear" w:color="auto" w:fill="FFFF00"/>
          </w:tcPr>
          <w:p w14:paraId="6FED898C" w14:textId="397B2F44" w:rsidR="006003B7" w:rsidRPr="00C81E88" w:rsidRDefault="009D1E83" w:rsidP="006003B7">
            <w:pPr>
              <w:tabs>
                <w:tab w:val="left" w:pos="612"/>
              </w:tabs>
              <w:spacing w:before="120" w:after="120"/>
              <w:rPr>
                <w:iCs/>
                <w:sz w:val="24"/>
                <w:szCs w:val="24"/>
                <w:lang w:val="ro-MD"/>
              </w:rPr>
            </w:pPr>
            <w:r w:rsidRPr="009D1E83">
              <w:t>The economic operator will complete and apply the electronic signature. (signature and stamp)</w:t>
            </w:r>
          </w:p>
        </w:tc>
        <w:tc>
          <w:tcPr>
            <w:tcW w:w="1553" w:type="dxa"/>
            <w:shd w:val="clear" w:color="auto" w:fill="FFFF00"/>
          </w:tcPr>
          <w:p w14:paraId="06C2BDE5" w14:textId="2AA85338" w:rsidR="006003B7" w:rsidRPr="009D1E83" w:rsidRDefault="009D1E83" w:rsidP="006003B7">
            <w:pPr>
              <w:tabs>
                <w:tab w:val="left" w:pos="612"/>
              </w:tabs>
              <w:spacing w:before="120" w:after="120"/>
              <w:rPr>
                <w:iCs/>
                <w:sz w:val="24"/>
                <w:szCs w:val="24"/>
                <w:lang w:val="ro-MD"/>
              </w:rPr>
            </w:pPr>
            <w:r>
              <w:rPr>
                <w:lang w:val="ro-MD"/>
              </w:rPr>
              <w:t>Mandatory</w:t>
            </w:r>
          </w:p>
        </w:tc>
      </w:tr>
      <w:tr w:rsidR="006003B7" w:rsidRPr="004225A2" w14:paraId="3F402B8C" w14:textId="77777777" w:rsidTr="00BE4812">
        <w:trPr>
          <w:trHeight w:val="759"/>
        </w:trPr>
        <w:tc>
          <w:tcPr>
            <w:tcW w:w="577" w:type="dxa"/>
            <w:shd w:val="clear" w:color="auto" w:fill="FFFF00"/>
          </w:tcPr>
          <w:p w14:paraId="0A84EA5A" w14:textId="65554F6C" w:rsidR="006003B7" w:rsidRPr="004225A2" w:rsidRDefault="00D72659" w:rsidP="006003B7">
            <w:pPr>
              <w:tabs>
                <w:tab w:val="left" w:pos="612"/>
              </w:tabs>
              <w:spacing w:before="120" w:after="120"/>
              <w:rPr>
                <w:iCs/>
                <w:sz w:val="24"/>
                <w:szCs w:val="24"/>
                <w:lang w:val="ro-MD"/>
              </w:rPr>
            </w:pPr>
            <w:r>
              <w:rPr>
                <w:iCs/>
                <w:sz w:val="24"/>
                <w:szCs w:val="24"/>
                <w:lang w:val="ro-MD"/>
              </w:rPr>
              <w:t>2</w:t>
            </w:r>
          </w:p>
        </w:tc>
        <w:tc>
          <w:tcPr>
            <w:tcW w:w="3104" w:type="dxa"/>
            <w:shd w:val="clear" w:color="auto" w:fill="FFFF00"/>
          </w:tcPr>
          <w:p w14:paraId="281F39F7" w14:textId="276BDA21" w:rsidR="006003B7" w:rsidRPr="004225A2" w:rsidRDefault="009D1E83" w:rsidP="006003B7">
            <w:pPr>
              <w:tabs>
                <w:tab w:val="left" w:pos="612"/>
              </w:tabs>
              <w:spacing w:before="120" w:after="120"/>
              <w:rPr>
                <w:iCs/>
                <w:sz w:val="24"/>
                <w:szCs w:val="24"/>
                <w:lang w:val="ro-MD"/>
              </w:rPr>
            </w:pPr>
            <w:r w:rsidRPr="009D1E83">
              <w:t>Technical specification F 4.1</w:t>
            </w:r>
          </w:p>
        </w:tc>
        <w:tc>
          <w:tcPr>
            <w:tcW w:w="4394" w:type="dxa"/>
            <w:shd w:val="clear" w:color="auto" w:fill="FFFF00"/>
          </w:tcPr>
          <w:p w14:paraId="50FF8635" w14:textId="18ED5BAD" w:rsidR="006003B7" w:rsidRPr="00C81E88" w:rsidRDefault="009D1E83" w:rsidP="006003B7">
            <w:pPr>
              <w:tabs>
                <w:tab w:val="left" w:pos="612"/>
              </w:tabs>
              <w:spacing w:before="120" w:after="120"/>
              <w:rPr>
                <w:iCs/>
                <w:sz w:val="24"/>
                <w:szCs w:val="24"/>
                <w:lang w:val="ro-MD"/>
              </w:rPr>
            </w:pPr>
            <w:r w:rsidRPr="009D1E83">
              <w:t>The economic operator will complete and apply the electronic signature. (signature and stamp)</w:t>
            </w:r>
          </w:p>
        </w:tc>
        <w:tc>
          <w:tcPr>
            <w:tcW w:w="1553" w:type="dxa"/>
            <w:shd w:val="clear" w:color="auto" w:fill="FFFF00"/>
          </w:tcPr>
          <w:p w14:paraId="75CC720C" w14:textId="177A2BDB" w:rsidR="006003B7" w:rsidRPr="004225A2" w:rsidRDefault="00850C53" w:rsidP="006003B7">
            <w:pPr>
              <w:tabs>
                <w:tab w:val="left" w:pos="612"/>
              </w:tabs>
              <w:spacing w:before="120" w:after="120"/>
              <w:rPr>
                <w:iCs/>
                <w:sz w:val="24"/>
                <w:szCs w:val="24"/>
                <w:lang w:val="ro-MD"/>
              </w:rPr>
            </w:pPr>
            <w:r>
              <w:rPr>
                <w:lang w:val="ro-MD"/>
              </w:rPr>
              <w:t>Mandatory</w:t>
            </w:r>
          </w:p>
        </w:tc>
      </w:tr>
      <w:tr w:rsidR="00850C53" w:rsidRPr="004225A2" w14:paraId="22F83FA9" w14:textId="77777777" w:rsidTr="00BE4812">
        <w:trPr>
          <w:trHeight w:val="815"/>
        </w:trPr>
        <w:tc>
          <w:tcPr>
            <w:tcW w:w="577" w:type="dxa"/>
            <w:shd w:val="clear" w:color="auto" w:fill="FFFF00"/>
          </w:tcPr>
          <w:p w14:paraId="4FDE3C35" w14:textId="14D4D8A0" w:rsidR="00850C53" w:rsidRPr="004225A2" w:rsidRDefault="00850C53" w:rsidP="00850C53">
            <w:pPr>
              <w:tabs>
                <w:tab w:val="left" w:pos="612"/>
              </w:tabs>
              <w:spacing w:before="120" w:after="120"/>
              <w:rPr>
                <w:iCs/>
                <w:sz w:val="24"/>
                <w:szCs w:val="24"/>
                <w:lang w:val="ro-MD"/>
              </w:rPr>
            </w:pPr>
            <w:r>
              <w:rPr>
                <w:iCs/>
                <w:sz w:val="24"/>
                <w:szCs w:val="24"/>
                <w:lang w:val="ro-MD"/>
              </w:rPr>
              <w:t>3</w:t>
            </w:r>
          </w:p>
        </w:tc>
        <w:tc>
          <w:tcPr>
            <w:tcW w:w="3104" w:type="dxa"/>
            <w:shd w:val="clear" w:color="auto" w:fill="FFFF00"/>
          </w:tcPr>
          <w:p w14:paraId="1BB89FB7" w14:textId="072EFF18" w:rsidR="00850C53" w:rsidRPr="004225A2" w:rsidRDefault="00850C53" w:rsidP="00850C53">
            <w:pPr>
              <w:tabs>
                <w:tab w:val="left" w:pos="612"/>
              </w:tabs>
              <w:spacing w:before="120" w:after="120"/>
              <w:rPr>
                <w:iCs/>
                <w:sz w:val="24"/>
                <w:szCs w:val="24"/>
                <w:lang w:val="ro-MD"/>
              </w:rPr>
            </w:pPr>
            <w:r w:rsidRPr="009D1E83">
              <w:t>Price specification F 4.2</w:t>
            </w:r>
          </w:p>
        </w:tc>
        <w:tc>
          <w:tcPr>
            <w:tcW w:w="4394" w:type="dxa"/>
            <w:shd w:val="clear" w:color="auto" w:fill="FFFF00"/>
          </w:tcPr>
          <w:p w14:paraId="14D3E1FC" w14:textId="0D0729E7" w:rsidR="00850C53" w:rsidRPr="004225A2" w:rsidRDefault="00850C53" w:rsidP="00850C53">
            <w:pPr>
              <w:tabs>
                <w:tab w:val="left" w:pos="612"/>
              </w:tabs>
              <w:spacing w:before="120" w:after="120"/>
              <w:rPr>
                <w:iCs/>
                <w:sz w:val="24"/>
                <w:szCs w:val="24"/>
                <w:lang w:val="ro-MD"/>
              </w:rPr>
            </w:pPr>
            <w:r w:rsidRPr="009D1E83">
              <w:t>The economic operator will complete and apply the electronic signature. (signature and stamp)</w:t>
            </w:r>
          </w:p>
        </w:tc>
        <w:tc>
          <w:tcPr>
            <w:tcW w:w="1553" w:type="dxa"/>
            <w:shd w:val="clear" w:color="auto" w:fill="FFFF00"/>
          </w:tcPr>
          <w:p w14:paraId="1F91445C" w14:textId="3BFED0FB" w:rsidR="00850C53" w:rsidRPr="004225A2" w:rsidRDefault="00850C53" w:rsidP="00850C53">
            <w:pPr>
              <w:tabs>
                <w:tab w:val="left" w:pos="612"/>
              </w:tabs>
              <w:spacing w:before="120" w:after="120"/>
              <w:rPr>
                <w:iCs/>
                <w:sz w:val="24"/>
                <w:szCs w:val="24"/>
                <w:lang w:val="ro-MD"/>
              </w:rPr>
            </w:pPr>
            <w:r w:rsidRPr="00D00A15">
              <w:rPr>
                <w:lang w:val="ro-MD"/>
              </w:rPr>
              <w:t>Mandatory</w:t>
            </w:r>
          </w:p>
        </w:tc>
      </w:tr>
      <w:tr w:rsidR="00850C53" w:rsidRPr="004225A2" w14:paraId="4D222ABC" w14:textId="77777777" w:rsidTr="00BE4812">
        <w:tc>
          <w:tcPr>
            <w:tcW w:w="577" w:type="dxa"/>
            <w:shd w:val="clear" w:color="auto" w:fill="FFFF00"/>
          </w:tcPr>
          <w:p w14:paraId="30FB9F9C" w14:textId="4487254D" w:rsidR="00850C53" w:rsidRPr="004225A2" w:rsidRDefault="00850C53" w:rsidP="00850C53">
            <w:pPr>
              <w:tabs>
                <w:tab w:val="left" w:pos="612"/>
              </w:tabs>
              <w:spacing w:before="120" w:after="120"/>
              <w:rPr>
                <w:iCs/>
                <w:sz w:val="24"/>
                <w:szCs w:val="24"/>
                <w:lang w:val="ro-MD"/>
              </w:rPr>
            </w:pPr>
            <w:r>
              <w:rPr>
                <w:iCs/>
                <w:sz w:val="24"/>
                <w:szCs w:val="24"/>
                <w:lang w:val="ro-MD"/>
              </w:rPr>
              <w:t>4</w:t>
            </w:r>
          </w:p>
        </w:tc>
        <w:tc>
          <w:tcPr>
            <w:tcW w:w="3104" w:type="dxa"/>
            <w:shd w:val="clear" w:color="auto" w:fill="FFFF00"/>
          </w:tcPr>
          <w:p w14:paraId="4026E72F" w14:textId="3A4CC9F2" w:rsidR="00850C53" w:rsidRPr="004225A2" w:rsidRDefault="00850C53" w:rsidP="00850C53">
            <w:pPr>
              <w:tabs>
                <w:tab w:val="left" w:pos="612"/>
              </w:tabs>
              <w:spacing w:before="120" w:after="120"/>
              <w:rPr>
                <w:iCs/>
                <w:sz w:val="24"/>
                <w:szCs w:val="24"/>
                <w:lang w:val="ro-MD"/>
              </w:rPr>
            </w:pPr>
            <w:r w:rsidRPr="009D1E83">
              <w:t>The Standard Form of the European</w:t>
            </w:r>
            <w:r>
              <w:rPr>
                <w:lang w:val="ro-MD"/>
              </w:rPr>
              <w:t xml:space="preserve"> </w:t>
            </w:r>
            <w:r w:rsidRPr="009D1E83">
              <w:t>Single Procurement Document (</w:t>
            </w:r>
            <w:r>
              <w:rPr>
                <w:lang w:val="ro-MD"/>
              </w:rPr>
              <w:t>ESPD</w:t>
            </w:r>
            <w:r w:rsidRPr="009D1E83">
              <w:t>)</w:t>
            </w:r>
          </w:p>
        </w:tc>
        <w:tc>
          <w:tcPr>
            <w:tcW w:w="4394" w:type="dxa"/>
            <w:shd w:val="clear" w:color="auto" w:fill="FFFF00"/>
          </w:tcPr>
          <w:p w14:paraId="2F7FC2CD" w14:textId="7F99C1AA" w:rsidR="00850C53" w:rsidRPr="004225A2" w:rsidRDefault="00850C53" w:rsidP="00850C53">
            <w:pPr>
              <w:tabs>
                <w:tab w:val="left" w:pos="612"/>
              </w:tabs>
              <w:spacing w:before="120" w:after="120"/>
              <w:rPr>
                <w:iCs/>
                <w:sz w:val="24"/>
                <w:szCs w:val="24"/>
                <w:lang w:val="ro-MD"/>
              </w:rPr>
            </w:pPr>
            <w:r w:rsidRPr="009D1E83">
              <w:t>Fully completed and confirmed by electronic signature (bidder). (signature and stamp)</w:t>
            </w:r>
          </w:p>
        </w:tc>
        <w:tc>
          <w:tcPr>
            <w:tcW w:w="1553" w:type="dxa"/>
            <w:shd w:val="clear" w:color="auto" w:fill="FFFF00"/>
          </w:tcPr>
          <w:p w14:paraId="53610C50" w14:textId="654F3B9B" w:rsidR="00850C53" w:rsidRPr="007944E9" w:rsidRDefault="00850C53" w:rsidP="00850C53">
            <w:pPr>
              <w:tabs>
                <w:tab w:val="left" w:pos="612"/>
              </w:tabs>
              <w:spacing w:before="120" w:after="120"/>
              <w:rPr>
                <w:iCs/>
                <w:sz w:val="24"/>
                <w:szCs w:val="24"/>
                <w:lang w:val="ro-MD"/>
              </w:rPr>
            </w:pPr>
            <w:r w:rsidRPr="00D00A15">
              <w:rPr>
                <w:lang w:val="ro-MD"/>
              </w:rPr>
              <w:t>Mandatory</w:t>
            </w:r>
          </w:p>
        </w:tc>
      </w:tr>
      <w:tr w:rsidR="005F4C9D" w:rsidRPr="004225A2" w14:paraId="04162AE0" w14:textId="77777777" w:rsidTr="00BE4812">
        <w:tc>
          <w:tcPr>
            <w:tcW w:w="577" w:type="dxa"/>
            <w:shd w:val="clear" w:color="auto" w:fill="FFFF00"/>
          </w:tcPr>
          <w:p w14:paraId="7E943758" w14:textId="61779084" w:rsidR="005F4C9D" w:rsidRDefault="005F4C9D" w:rsidP="00850C53">
            <w:pPr>
              <w:tabs>
                <w:tab w:val="left" w:pos="612"/>
              </w:tabs>
              <w:spacing w:before="120" w:after="120"/>
              <w:rPr>
                <w:iCs/>
                <w:sz w:val="24"/>
                <w:szCs w:val="24"/>
                <w:lang w:val="ro-MD"/>
              </w:rPr>
            </w:pPr>
            <w:r>
              <w:rPr>
                <w:iCs/>
                <w:sz w:val="24"/>
                <w:szCs w:val="24"/>
                <w:lang w:val="ro-MD"/>
              </w:rPr>
              <w:t>5</w:t>
            </w:r>
          </w:p>
        </w:tc>
        <w:tc>
          <w:tcPr>
            <w:tcW w:w="3104" w:type="dxa"/>
            <w:shd w:val="clear" w:color="auto" w:fill="FFFF00"/>
          </w:tcPr>
          <w:p w14:paraId="171C269A" w14:textId="405E4460" w:rsidR="005F4C9D" w:rsidRPr="009D1E83" w:rsidRDefault="005F4C9D" w:rsidP="00850C53">
            <w:pPr>
              <w:tabs>
                <w:tab w:val="left" w:pos="612"/>
              </w:tabs>
              <w:spacing w:before="120" w:after="120"/>
            </w:pPr>
            <w:r w:rsidRPr="005F4C9D">
              <w:t>Offer Guarantee - Bank Guarantee Form completed in accordance with the Form (F 3.2)</w:t>
            </w:r>
          </w:p>
        </w:tc>
        <w:tc>
          <w:tcPr>
            <w:tcW w:w="4394" w:type="dxa"/>
            <w:shd w:val="clear" w:color="auto" w:fill="FFFF00"/>
          </w:tcPr>
          <w:p w14:paraId="63CBF2C2" w14:textId="77777777" w:rsidR="005F4C9D" w:rsidRDefault="005F4C9D" w:rsidP="005F4C9D">
            <w:pPr>
              <w:tabs>
                <w:tab w:val="left" w:pos="612"/>
              </w:tabs>
              <w:spacing w:before="120" w:after="120"/>
            </w:pPr>
            <w:r>
              <w:t>The offer guarantee is to be confirmed by document (original documents or certified copy by stamp and signature the form F 3.2). This can be done by:</w:t>
            </w:r>
          </w:p>
          <w:p w14:paraId="222CD9D7" w14:textId="77777777" w:rsidR="005F4C9D" w:rsidRDefault="005F4C9D" w:rsidP="005F4C9D">
            <w:pPr>
              <w:tabs>
                <w:tab w:val="left" w:pos="612"/>
              </w:tabs>
              <w:spacing w:before="120" w:after="120"/>
            </w:pPr>
            <w:r>
              <w:t>1 - transfer to the bank account of the contracting authority according to the requisites attached to the procedure.</w:t>
            </w:r>
          </w:p>
          <w:p w14:paraId="2DADCD05" w14:textId="77777777" w:rsidR="005F4C9D" w:rsidRPr="00F15A60" w:rsidRDefault="005F4C9D" w:rsidP="005F4C9D">
            <w:pPr>
              <w:tabs>
                <w:tab w:val="left" w:pos="612"/>
              </w:tabs>
              <w:spacing w:before="120" w:after="120"/>
              <w:rPr>
                <w:b/>
                <w:bCs/>
              </w:rPr>
            </w:pPr>
            <w:r>
              <w:t xml:space="preserve">2- or it may be a bank guarantee (issued by the banking institution). In this case, the economic operator will be obliged to attach the scanned this warranty to the electronic platform together with the other required documents. </w:t>
            </w:r>
            <w:r w:rsidRPr="00F15A60">
              <w:rPr>
                <w:b/>
                <w:bCs/>
              </w:rPr>
              <w:t>NOTE! At the same time, the bank guarantee (form F 3.2)  will be presented in original (envelope) at the headquarters of the contracting authority until the deadline for submission of tenders.</w:t>
            </w:r>
          </w:p>
          <w:p w14:paraId="2E01B0B2" w14:textId="7F9F1054" w:rsidR="005F4C9D" w:rsidRPr="009D1E83" w:rsidRDefault="005F4C9D" w:rsidP="005F4C9D">
            <w:pPr>
              <w:tabs>
                <w:tab w:val="left" w:pos="612"/>
              </w:tabs>
              <w:spacing w:before="120" w:after="120"/>
            </w:pPr>
            <w:r>
              <w:t xml:space="preserve">the value of the offer guarantee </w:t>
            </w:r>
            <w:r w:rsidRPr="005F4C9D">
              <w:rPr>
                <w:b/>
                <w:bCs/>
              </w:rPr>
              <w:t>is 2% of the value of the offer.</w:t>
            </w:r>
          </w:p>
        </w:tc>
        <w:tc>
          <w:tcPr>
            <w:tcW w:w="1553" w:type="dxa"/>
            <w:shd w:val="clear" w:color="auto" w:fill="FFFF00"/>
          </w:tcPr>
          <w:p w14:paraId="11E472D6" w14:textId="5351683E" w:rsidR="005F4C9D" w:rsidRPr="00D00A15" w:rsidRDefault="005F4C9D" w:rsidP="00850C53">
            <w:pPr>
              <w:tabs>
                <w:tab w:val="left" w:pos="612"/>
              </w:tabs>
              <w:spacing w:before="120" w:after="120"/>
              <w:rPr>
                <w:lang w:val="ro-MD"/>
              </w:rPr>
            </w:pPr>
            <w:r w:rsidRPr="00D00A15">
              <w:rPr>
                <w:lang w:val="ro-MD"/>
              </w:rPr>
              <w:t>Mandatory</w:t>
            </w:r>
          </w:p>
        </w:tc>
      </w:tr>
      <w:tr w:rsidR="00F15A60" w:rsidRPr="004225A2" w14:paraId="4C87A772" w14:textId="77777777" w:rsidTr="00BE4812">
        <w:tc>
          <w:tcPr>
            <w:tcW w:w="577" w:type="dxa"/>
            <w:shd w:val="clear" w:color="auto" w:fill="FFFF00"/>
          </w:tcPr>
          <w:p w14:paraId="62DEA6FA" w14:textId="0B2F94DD" w:rsidR="00F15A60" w:rsidRDefault="00F15A60" w:rsidP="00850C53">
            <w:pPr>
              <w:tabs>
                <w:tab w:val="left" w:pos="612"/>
              </w:tabs>
              <w:spacing w:before="120" w:after="120"/>
              <w:rPr>
                <w:iCs/>
                <w:sz w:val="24"/>
                <w:szCs w:val="24"/>
                <w:lang w:val="ro-MD"/>
              </w:rPr>
            </w:pPr>
            <w:r>
              <w:rPr>
                <w:iCs/>
                <w:sz w:val="24"/>
                <w:szCs w:val="24"/>
                <w:lang w:val="ro-MD"/>
              </w:rPr>
              <w:t>6</w:t>
            </w:r>
          </w:p>
        </w:tc>
        <w:tc>
          <w:tcPr>
            <w:tcW w:w="3104" w:type="dxa"/>
            <w:shd w:val="clear" w:color="auto" w:fill="FFFF00"/>
          </w:tcPr>
          <w:p w14:paraId="12B8A28F" w14:textId="60D1BFA9" w:rsidR="00F15A60" w:rsidRPr="005F4C9D" w:rsidRDefault="00F15A60" w:rsidP="00850C53">
            <w:pPr>
              <w:tabs>
                <w:tab w:val="left" w:pos="612"/>
              </w:tabs>
              <w:spacing w:before="120" w:after="120"/>
            </w:pPr>
            <w:r w:rsidRPr="00F15A60">
              <w:t>Performance guarantee - form of the bank guarantee completed in accordance with the Form (F 3.3).</w:t>
            </w:r>
          </w:p>
        </w:tc>
        <w:tc>
          <w:tcPr>
            <w:tcW w:w="4394" w:type="dxa"/>
            <w:shd w:val="clear" w:color="auto" w:fill="FFFF00"/>
          </w:tcPr>
          <w:p w14:paraId="61815172" w14:textId="77777777" w:rsidR="00F15A60" w:rsidRDefault="00F15A60" w:rsidP="00F15A60">
            <w:pPr>
              <w:tabs>
                <w:tab w:val="left" w:pos="612"/>
              </w:tabs>
              <w:spacing w:before="120" w:after="120"/>
            </w:pPr>
            <w:r>
              <w:t>The offer guarantee is to be confirmed by document (original documents or certified copy by stamp and signature form F 3.3). This can be done by:</w:t>
            </w:r>
          </w:p>
          <w:p w14:paraId="391E68B1" w14:textId="77777777" w:rsidR="00F15A60" w:rsidRDefault="00F15A60" w:rsidP="00F15A60">
            <w:pPr>
              <w:tabs>
                <w:tab w:val="left" w:pos="612"/>
              </w:tabs>
              <w:spacing w:before="120" w:after="120"/>
            </w:pPr>
            <w:r>
              <w:t>1 - transfer to the bank account of the contracting authority according to the requisites attached to the procedure.</w:t>
            </w:r>
          </w:p>
          <w:p w14:paraId="5EA325D1" w14:textId="77777777" w:rsidR="00F15A60" w:rsidRPr="00F15A60" w:rsidRDefault="00F15A60" w:rsidP="00F15A60">
            <w:pPr>
              <w:tabs>
                <w:tab w:val="left" w:pos="612"/>
              </w:tabs>
              <w:spacing w:before="120" w:after="120"/>
              <w:rPr>
                <w:b/>
                <w:bCs/>
              </w:rPr>
            </w:pPr>
            <w:r>
              <w:t xml:space="preserve">2- or it may be a bank guarantee (issued by the banking institution). </w:t>
            </w:r>
            <w:r w:rsidRPr="00F15A60">
              <w:rPr>
                <w:b/>
                <w:bCs/>
              </w:rPr>
              <w:t>NOTE! The bank guarantee of good execution will be presented in original (envelope) at the headquarters of the institution of the contracting authority until the deadline for signing the contract.</w:t>
            </w:r>
          </w:p>
          <w:p w14:paraId="50410457" w14:textId="33EEA2C3" w:rsidR="00F15A60" w:rsidRDefault="00F15A60" w:rsidP="00F15A60">
            <w:pPr>
              <w:tabs>
                <w:tab w:val="left" w:pos="612"/>
              </w:tabs>
              <w:spacing w:before="120" w:after="120"/>
            </w:pPr>
            <w:r>
              <w:t xml:space="preserve">The value of the good execution guarantee </w:t>
            </w:r>
            <w:r w:rsidRPr="00F15A60">
              <w:rPr>
                <w:b/>
                <w:bCs/>
              </w:rPr>
              <w:t>is 2% of the value of the offer.</w:t>
            </w:r>
          </w:p>
        </w:tc>
        <w:tc>
          <w:tcPr>
            <w:tcW w:w="1553" w:type="dxa"/>
            <w:shd w:val="clear" w:color="auto" w:fill="FFFF00"/>
          </w:tcPr>
          <w:p w14:paraId="695066E1" w14:textId="46DE7D20" w:rsidR="00F15A60" w:rsidRPr="00D00A15" w:rsidRDefault="00F15A60" w:rsidP="00850C53">
            <w:pPr>
              <w:tabs>
                <w:tab w:val="left" w:pos="612"/>
              </w:tabs>
              <w:spacing w:before="120" w:after="120"/>
              <w:rPr>
                <w:lang w:val="ro-MD"/>
              </w:rPr>
            </w:pPr>
            <w:r w:rsidRPr="00D00A15">
              <w:rPr>
                <w:lang w:val="ro-MD"/>
              </w:rPr>
              <w:t>Mandatory</w:t>
            </w:r>
          </w:p>
        </w:tc>
      </w:tr>
    </w:tbl>
    <w:p w14:paraId="1BD376FF" w14:textId="49E0D8C3" w:rsidR="00F53932" w:rsidRPr="004225A2" w:rsidRDefault="009D1E83" w:rsidP="004F6142">
      <w:pPr>
        <w:numPr>
          <w:ilvl w:val="0"/>
          <w:numId w:val="3"/>
        </w:numPr>
        <w:tabs>
          <w:tab w:val="right" w:pos="426"/>
        </w:tabs>
        <w:spacing w:before="120"/>
        <w:rPr>
          <w:b/>
          <w:sz w:val="24"/>
          <w:szCs w:val="24"/>
          <w:lang w:val="ro-MD"/>
        </w:rPr>
      </w:pPr>
      <w:r w:rsidRPr="009D1E83">
        <w:rPr>
          <w:b/>
          <w:sz w:val="24"/>
          <w:szCs w:val="24"/>
          <w:lang w:val="ro-MD"/>
        </w:rPr>
        <w:t xml:space="preserve">The reason for recourse to the accelerated procedure (in the case of open, restricted and negotiated procedure), as the case may be </w:t>
      </w:r>
      <w:r w:rsidR="00F53932" w:rsidRPr="00DB2FA4">
        <w:rPr>
          <w:b/>
          <w:sz w:val="24"/>
          <w:szCs w:val="24"/>
          <w:shd w:val="clear" w:color="auto" w:fill="FFFF00"/>
          <w:lang w:val="ro-MD"/>
        </w:rPr>
        <w:t>___</w:t>
      </w:r>
      <w:r w:rsidR="00086A68">
        <w:rPr>
          <w:b/>
          <w:sz w:val="24"/>
          <w:szCs w:val="24"/>
          <w:shd w:val="clear" w:color="auto" w:fill="FFFF00"/>
          <w:lang w:val="ro-MD"/>
        </w:rPr>
        <w:t>-</w:t>
      </w:r>
      <w:r w:rsidR="00F53932" w:rsidRPr="00DB2FA4">
        <w:rPr>
          <w:b/>
          <w:sz w:val="24"/>
          <w:szCs w:val="24"/>
          <w:shd w:val="clear" w:color="auto" w:fill="FFFF00"/>
          <w:lang w:val="ro-MD"/>
        </w:rPr>
        <w:t>_________________________________</w:t>
      </w:r>
    </w:p>
    <w:p w14:paraId="1A88E603" w14:textId="38BAF751" w:rsidR="00EF7226" w:rsidRPr="00F60DF0" w:rsidRDefault="0020533A" w:rsidP="004F6142">
      <w:pPr>
        <w:numPr>
          <w:ilvl w:val="0"/>
          <w:numId w:val="3"/>
        </w:numPr>
        <w:tabs>
          <w:tab w:val="right" w:pos="426"/>
        </w:tabs>
        <w:spacing w:before="120"/>
        <w:rPr>
          <w:b/>
          <w:sz w:val="24"/>
          <w:szCs w:val="24"/>
          <w:highlight w:val="yellow"/>
          <w:lang w:val="ro-MD"/>
        </w:rPr>
      </w:pPr>
      <w:r w:rsidRPr="0020533A">
        <w:rPr>
          <w:b/>
          <w:sz w:val="24"/>
          <w:szCs w:val="24"/>
          <w:lang w:val="ro-MD"/>
        </w:rPr>
        <w:t>Specific awarding techniques and tools (if applicable, specify whether to use the framework agreement, dynamic purchasing system or electronic auction</w:t>
      </w:r>
      <w:r w:rsidRPr="00F60DF0">
        <w:rPr>
          <w:b/>
          <w:sz w:val="24"/>
          <w:szCs w:val="24"/>
          <w:highlight w:val="yellow"/>
          <w:lang w:val="ro-MD"/>
        </w:rPr>
        <w:t>): Electronic auction. The minimum bidding threshold is 0.5% of the budget. Deployment according to SIA RSAP (M-tender</w:t>
      </w:r>
      <w:r w:rsidR="00D0369D" w:rsidRPr="00F60DF0">
        <w:rPr>
          <w:b/>
          <w:sz w:val="24"/>
          <w:szCs w:val="24"/>
          <w:highlight w:val="yellow"/>
          <w:shd w:val="clear" w:color="auto" w:fill="FFFF00"/>
          <w:lang w:val="ro-MD"/>
        </w:rPr>
        <w:t>).</w:t>
      </w:r>
    </w:p>
    <w:p w14:paraId="10ECBE9C" w14:textId="47A5A09A" w:rsidR="00654065" w:rsidRPr="004225A2" w:rsidRDefault="0020533A" w:rsidP="008876C3">
      <w:pPr>
        <w:numPr>
          <w:ilvl w:val="0"/>
          <w:numId w:val="3"/>
        </w:numPr>
        <w:tabs>
          <w:tab w:val="right" w:pos="426"/>
        </w:tabs>
        <w:spacing w:before="120"/>
        <w:ind w:left="0" w:firstLine="0"/>
        <w:rPr>
          <w:b/>
          <w:sz w:val="24"/>
          <w:szCs w:val="24"/>
          <w:lang w:val="ro-MD"/>
        </w:rPr>
      </w:pPr>
      <w:r w:rsidRPr="0020533A">
        <w:rPr>
          <w:b/>
          <w:sz w:val="24"/>
          <w:szCs w:val="24"/>
          <w:lang w:val="ro-MD"/>
        </w:rPr>
        <w:t xml:space="preserve">Special conditions for the fulfillment of the contract </w:t>
      </w:r>
      <w:r w:rsidR="00654065" w:rsidRPr="004225A2">
        <w:rPr>
          <w:b/>
          <w:sz w:val="24"/>
          <w:szCs w:val="24"/>
          <w:lang w:val="ro-MD"/>
        </w:rPr>
        <w:t>(</w:t>
      </w:r>
      <w:r w:rsidRPr="0020533A">
        <w:rPr>
          <w:sz w:val="24"/>
          <w:szCs w:val="24"/>
          <w:lang w:val="ro-MD"/>
        </w:rPr>
        <w:t>please indicate as appropriate</w:t>
      </w:r>
      <w:r w:rsidR="007F1077" w:rsidRPr="004225A2">
        <w:rPr>
          <w:b/>
          <w:sz w:val="24"/>
          <w:szCs w:val="24"/>
          <w:lang w:val="ro-MD"/>
        </w:rPr>
        <w:t xml:space="preserve">): </w:t>
      </w:r>
      <w:r w:rsidR="007F1077" w:rsidRPr="00DB2FA4">
        <w:rPr>
          <w:b/>
          <w:sz w:val="24"/>
          <w:szCs w:val="24"/>
          <w:shd w:val="clear" w:color="auto" w:fill="FFFF00"/>
          <w:lang w:val="ro-MD"/>
        </w:rPr>
        <w:t>_______</w:t>
      </w:r>
      <w:r w:rsidR="00654065" w:rsidRPr="00DB2FA4">
        <w:rPr>
          <w:b/>
          <w:sz w:val="24"/>
          <w:szCs w:val="24"/>
          <w:shd w:val="clear" w:color="auto" w:fill="FFFF00"/>
          <w:lang w:val="ro-MD"/>
        </w:rPr>
        <w:t>___________________</w:t>
      </w:r>
      <w:r w:rsidR="00053B52">
        <w:rPr>
          <w:b/>
          <w:sz w:val="24"/>
          <w:szCs w:val="24"/>
          <w:shd w:val="clear" w:color="auto" w:fill="FFFF00"/>
          <w:lang w:val="ro-MD"/>
        </w:rPr>
        <w:t>-</w:t>
      </w:r>
      <w:r w:rsidR="00654065" w:rsidRPr="00DB2FA4">
        <w:rPr>
          <w:b/>
          <w:sz w:val="24"/>
          <w:szCs w:val="24"/>
          <w:shd w:val="clear" w:color="auto" w:fill="FFFF00"/>
          <w:lang w:val="ro-MD"/>
        </w:rPr>
        <w:t>________________________________________________</w:t>
      </w:r>
    </w:p>
    <w:p w14:paraId="65591F04" w14:textId="16007B43" w:rsidR="00654065" w:rsidRPr="006D202E" w:rsidRDefault="0020533A" w:rsidP="006D202E">
      <w:pPr>
        <w:pStyle w:val="ListParagraph"/>
        <w:numPr>
          <w:ilvl w:val="0"/>
          <w:numId w:val="3"/>
        </w:numPr>
        <w:ind w:left="426"/>
        <w:rPr>
          <w:b/>
          <w:sz w:val="24"/>
          <w:szCs w:val="24"/>
          <w:shd w:val="clear" w:color="auto" w:fill="FFFF00"/>
          <w:lang w:val="ro-MD"/>
        </w:rPr>
      </w:pPr>
      <w:r w:rsidRPr="0020533A">
        <w:rPr>
          <w:b/>
          <w:sz w:val="24"/>
          <w:szCs w:val="24"/>
          <w:lang w:val="ro-MD"/>
        </w:rPr>
        <w:t xml:space="preserve">Award criterion for the award of the contract: </w:t>
      </w:r>
      <w:r w:rsidRPr="008E7AA6">
        <w:rPr>
          <w:b/>
          <w:sz w:val="24"/>
          <w:szCs w:val="24"/>
          <w:highlight w:val="yellow"/>
          <w:u w:val="single"/>
          <w:lang w:val="ro-MD"/>
        </w:rPr>
        <w:t>lowest price and full specification</w:t>
      </w:r>
      <w:r w:rsidR="006D202E" w:rsidRPr="006D202E">
        <w:rPr>
          <w:b/>
          <w:sz w:val="24"/>
          <w:szCs w:val="24"/>
          <w:shd w:val="clear" w:color="auto" w:fill="FFFF00"/>
          <w:lang w:val="ro-MD"/>
        </w:rPr>
        <w:t>.</w:t>
      </w:r>
    </w:p>
    <w:p w14:paraId="2707CD12" w14:textId="2D722D5A" w:rsidR="00654065" w:rsidRPr="004225A2" w:rsidRDefault="0020533A" w:rsidP="008876C3">
      <w:pPr>
        <w:numPr>
          <w:ilvl w:val="0"/>
          <w:numId w:val="3"/>
        </w:numPr>
        <w:tabs>
          <w:tab w:val="right" w:pos="426"/>
        </w:tabs>
        <w:spacing w:before="120"/>
        <w:ind w:left="0" w:firstLine="0"/>
        <w:rPr>
          <w:b/>
          <w:sz w:val="24"/>
          <w:szCs w:val="24"/>
          <w:lang w:val="ro-MD"/>
        </w:rPr>
      </w:pPr>
      <w:r w:rsidRPr="0020533A">
        <w:rPr>
          <w:b/>
          <w:sz w:val="24"/>
          <w:szCs w:val="24"/>
          <w:lang w:val="ro-MD"/>
        </w:rPr>
        <w:t>Making the most economically advantageous tender, and their weight</w:t>
      </w:r>
      <w:r w:rsidR="00654065" w:rsidRPr="004225A2">
        <w:rPr>
          <w:b/>
          <w:sz w:val="24"/>
          <w:szCs w:val="24"/>
          <w:lang w:val="ro-MD"/>
        </w:rPr>
        <w:t>:</w:t>
      </w:r>
    </w:p>
    <w:tbl>
      <w:tblPr>
        <w:tblStyle w:val="TableGrid"/>
        <w:tblW w:w="0" w:type="auto"/>
        <w:tblLook w:val="04A0" w:firstRow="1" w:lastRow="0" w:firstColumn="1" w:lastColumn="0" w:noHBand="0" w:noVBand="1"/>
      </w:tblPr>
      <w:tblGrid>
        <w:gridCol w:w="577"/>
        <w:gridCol w:w="7248"/>
        <w:gridCol w:w="1800"/>
      </w:tblGrid>
      <w:tr w:rsidR="0074622B" w:rsidRPr="004225A2" w14:paraId="6DDAEEF9" w14:textId="77777777" w:rsidTr="0074622B">
        <w:tc>
          <w:tcPr>
            <w:tcW w:w="577" w:type="dxa"/>
            <w:shd w:val="clear" w:color="auto" w:fill="D9D9D9" w:themeFill="background1" w:themeFillShade="D9"/>
          </w:tcPr>
          <w:p w14:paraId="7153059A" w14:textId="77777777" w:rsidR="0074622B" w:rsidRPr="004225A2" w:rsidRDefault="0074622B" w:rsidP="002216C8">
            <w:pPr>
              <w:tabs>
                <w:tab w:val="left" w:pos="612"/>
              </w:tabs>
              <w:spacing w:before="120" w:after="120"/>
              <w:rPr>
                <w:b/>
                <w:iCs/>
                <w:lang w:val="ro-MD"/>
              </w:rPr>
            </w:pPr>
            <w:r w:rsidRPr="004225A2">
              <w:rPr>
                <w:b/>
                <w:iCs/>
                <w:lang w:val="ro-MD"/>
              </w:rPr>
              <w:t>Nr. d/o</w:t>
            </w:r>
          </w:p>
        </w:tc>
        <w:tc>
          <w:tcPr>
            <w:tcW w:w="7248" w:type="dxa"/>
            <w:shd w:val="clear" w:color="auto" w:fill="D9D9D9" w:themeFill="background1" w:themeFillShade="D9"/>
          </w:tcPr>
          <w:p w14:paraId="190ACB86" w14:textId="34CF697E" w:rsidR="0074622B" w:rsidRPr="004225A2" w:rsidRDefault="0020533A" w:rsidP="0074622B">
            <w:pPr>
              <w:tabs>
                <w:tab w:val="left" w:pos="612"/>
              </w:tabs>
              <w:spacing w:before="120" w:after="120"/>
              <w:jc w:val="center"/>
              <w:rPr>
                <w:b/>
                <w:iCs/>
                <w:lang w:val="ro-MD"/>
              </w:rPr>
            </w:pPr>
            <w:r w:rsidRPr="0020533A">
              <w:rPr>
                <w:b/>
                <w:iCs/>
                <w:lang w:val="ro-MD"/>
              </w:rPr>
              <w:t>Name of rating factor</w:t>
            </w:r>
          </w:p>
        </w:tc>
        <w:tc>
          <w:tcPr>
            <w:tcW w:w="1800" w:type="dxa"/>
            <w:shd w:val="clear" w:color="auto" w:fill="D9D9D9" w:themeFill="background1" w:themeFillShade="D9"/>
          </w:tcPr>
          <w:p w14:paraId="4E2EA0C8" w14:textId="63CA657E" w:rsidR="0074622B" w:rsidRPr="004225A2" w:rsidRDefault="0020533A" w:rsidP="0074622B">
            <w:pPr>
              <w:tabs>
                <w:tab w:val="left" w:pos="612"/>
              </w:tabs>
              <w:spacing w:before="120" w:after="120"/>
              <w:jc w:val="center"/>
              <w:rPr>
                <w:b/>
                <w:iCs/>
                <w:lang w:val="ro-MD"/>
              </w:rPr>
            </w:pPr>
            <w:r w:rsidRPr="0020533A">
              <w:rPr>
                <w:b/>
                <w:iCs/>
                <w:lang w:val="ro-MD"/>
              </w:rPr>
              <w:t>share%</w:t>
            </w:r>
          </w:p>
        </w:tc>
      </w:tr>
      <w:tr w:rsidR="0074622B" w:rsidRPr="004225A2" w14:paraId="15C457EF" w14:textId="77777777" w:rsidTr="00DB2FA4">
        <w:tc>
          <w:tcPr>
            <w:tcW w:w="577" w:type="dxa"/>
            <w:shd w:val="clear" w:color="auto" w:fill="FFFF00"/>
          </w:tcPr>
          <w:p w14:paraId="030EA9E4" w14:textId="77777777" w:rsidR="0074622B" w:rsidRPr="004225A2" w:rsidRDefault="0074622B" w:rsidP="002216C8">
            <w:pPr>
              <w:tabs>
                <w:tab w:val="left" w:pos="612"/>
              </w:tabs>
              <w:spacing w:before="120" w:after="120"/>
              <w:rPr>
                <w:iCs/>
                <w:sz w:val="24"/>
                <w:szCs w:val="24"/>
                <w:lang w:val="ro-MD"/>
              </w:rPr>
            </w:pPr>
          </w:p>
        </w:tc>
        <w:tc>
          <w:tcPr>
            <w:tcW w:w="7248" w:type="dxa"/>
            <w:shd w:val="clear" w:color="auto" w:fill="FFFF00"/>
          </w:tcPr>
          <w:p w14:paraId="649844CD" w14:textId="2DBBC7F9" w:rsidR="0074622B" w:rsidRPr="004225A2" w:rsidRDefault="006D202E" w:rsidP="002216C8">
            <w:pPr>
              <w:tabs>
                <w:tab w:val="left" w:pos="612"/>
              </w:tabs>
              <w:spacing w:before="120" w:after="120"/>
              <w:rPr>
                <w:iCs/>
                <w:sz w:val="24"/>
                <w:szCs w:val="24"/>
                <w:lang w:val="ro-MD"/>
              </w:rPr>
            </w:pPr>
            <w:r>
              <w:rPr>
                <w:iCs/>
                <w:sz w:val="24"/>
                <w:szCs w:val="24"/>
                <w:lang w:val="ro-MD"/>
              </w:rPr>
              <w:t>-</w:t>
            </w:r>
          </w:p>
        </w:tc>
        <w:tc>
          <w:tcPr>
            <w:tcW w:w="1800" w:type="dxa"/>
            <w:shd w:val="clear" w:color="auto" w:fill="FFFF00"/>
          </w:tcPr>
          <w:p w14:paraId="4094566D" w14:textId="17F36231" w:rsidR="0074622B" w:rsidRPr="004225A2" w:rsidRDefault="006D202E" w:rsidP="002216C8">
            <w:pPr>
              <w:tabs>
                <w:tab w:val="left" w:pos="612"/>
              </w:tabs>
              <w:spacing w:before="120" w:after="120"/>
              <w:rPr>
                <w:iCs/>
                <w:sz w:val="24"/>
                <w:szCs w:val="24"/>
                <w:lang w:val="ro-MD"/>
              </w:rPr>
            </w:pPr>
            <w:r>
              <w:rPr>
                <w:iCs/>
                <w:sz w:val="24"/>
                <w:szCs w:val="24"/>
                <w:lang w:val="ro-MD"/>
              </w:rPr>
              <w:t>-</w:t>
            </w:r>
          </w:p>
        </w:tc>
      </w:tr>
      <w:tr w:rsidR="0074622B" w:rsidRPr="004225A2" w14:paraId="6568443B" w14:textId="77777777" w:rsidTr="00DB2FA4">
        <w:tc>
          <w:tcPr>
            <w:tcW w:w="577" w:type="dxa"/>
            <w:shd w:val="clear" w:color="auto" w:fill="FFFF00"/>
          </w:tcPr>
          <w:p w14:paraId="286E387A" w14:textId="6F0AB742" w:rsidR="0074622B" w:rsidRPr="004225A2" w:rsidRDefault="006D202E" w:rsidP="002216C8">
            <w:pPr>
              <w:tabs>
                <w:tab w:val="left" w:pos="612"/>
              </w:tabs>
              <w:spacing w:before="120" w:after="120"/>
              <w:rPr>
                <w:iCs/>
                <w:sz w:val="24"/>
                <w:szCs w:val="24"/>
                <w:lang w:val="ro-MD"/>
              </w:rPr>
            </w:pPr>
            <w:r>
              <w:rPr>
                <w:iCs/>
                <w:sz w:val="24"/>
                <w:szCs w:val="24"/>
                <w:lang w:val="ro-MD"/>
              </w:rPr>
              <w:t>-</w:t>
            </w:r>
          </w:p>
        </w:tc>
        <w:tc>
          <w:tcPr>
            <w:tcW w:w="7248" w:type="dxa"/>
            <w:shd w:val="clear" w:color="auto" w:fill="FFFF00"/>
          </w:tcPr>
          <w:p w14:paraId="27797331" w14:textId="0925476E" w:rsidR="0074622B" w:rsidRPr="004225A2" w:rsidRDefault="006D202E" w:rsidP="002216C8">
            <w:pPr>
              <w:tabs>
                <w:tab w:val="left" w:pos="612"/>
              </w:tabs>
              <w:spacing w:before="120" w:after="120"/>
              <w:rPr>
                <w:iCs/>
                <w:sz w:val="24"/>
                <w:szCs w:val="24"/>
                <w:lang w:val="ro-MD"/>
              </w:rPr>
            </w:pPr>
            <w:r>
              <w:rPr>
                <w:iCs/>
                <w:sz w:val="24"/>
                <w:szCs w:val="24"/>
                <w:lang w:val="ro-MD"/>
              </w:rPr>
              <w:t>-</w:t>
            </w:r>
          </w:p>
        </w:tc>
        <w:tc>
          <w:tcPr>
            <w:tcW w:w="1800" w:type="dxa"/>
            <w:shd w:val="clear" w:color="auto" w:fill="FFFF00"/>
          </w:tcPr>
          <w:p w14:paraId="7944F497" w14:textId="76320287" w:rsidR="0074622B" w:rsidRPr="004225A2" w:rsidRDefault="006D202E" w:rsidP="002216C8">
            <w:pPr>
              <w:tabs>
                <w:tab w:val="left" w:pos="612"/>
              </w:tabs>
              <w:spacing w:before="120" w:after="120"/>
              <w:rPr>
                <w:iCs/>
                <w:sz w:val="24"/>
                <w:szCs w:val="24"/>
                <w:lang w:val="ro-MD"/>
              </w:rPr>
            </w:pPr>
            <w:r>
              <w:rPr>
                <w:iCs/>
                <w:sz w:val="24"/>
                <w:szCs w:val="24"/>
                <w:lang w:val="ro-MD"/>
              </w:rPr>
              <w:t>-</w:t>
            </w:r>
          </w:p>
        </w:tc>
      </w:tr>
    </w:tbl>
    <w:p w14:paraId="6C0E838B" w14:textId="2B37C49E" w:rsidR="00297F99" w:rsidRPr="004225A2" w:rsidRDefault="0020533A" w:rsidP="008876C3">
      <w:pPr>
        <w:numPr>
          <w:ilvl w:val="0"/>
          <w:numId w:val="3"/>
        </w:numPr>
        <w:tabs>
          <w:tab w:val="right" w:pos="426"/>
        </w:tabs>
        <w:spacing w:before="120"/>
        <w:ind w:left="0" w:firstLine="0"/>
        <w:rPr>
          <w:b/>
          <w:sz w:val="24"/>
          <w:szCs w:val="24"/>
          <w:lang w:val="ro-MD"/>
        </w:rPr>
      </w:pPr>
      <w:r w:rsidRPr="0020533A">
        <w:rPr>
          <w:b/>
          <w:sz w:val="24"/>
          <w:szCs w:val="24"/>
          <w:lang w:val="ro-MD"/>
        </w:rPr>
        <w:t>Deadline for submitting / opening bids</w:t>
      </w:r>
      <w:r w:rsidR="00297F99" w:rsidRPr="004225A2">
        <w:rPr>
          <w:b/>
          <w:sz w:val="24"/>
          <w:szCs w:val="24"/>
          <w:lang w:val="ro-MD"/>
        </w:rPr>
        <w:t>:</w:t>
      </w:r>
    </w:p>
    <w:p w14:paraId="423FDAD0" w14:textId="48E19A4F" w:rsidR="00654065" w:rsidRPr="004225A2" w:rsidRDefault="0020533A" w:rsidP="008876C3">
      <w:pPr>
        <w:pStyle w:val="ListParagraph"/>
        <w:numPr>
          <w:ilvl w:val="0"/>
          <w:numId w:val="20"/>
        </w:numPr>
        <w:tabs>
          <w:tab w:val="right" w:pos="426"/>
        </w:tabs>
        <w:spacing w:before="120"/>
        <w:contextualSpacing w:val="0"/>
        <w:rPr>
          <w:b/>
          <w:sz w:val="24"/>
          <w:szCs w:val="24"/>
          <w:lang w:val="ro-MD"/>
        </w:rPr>
      </w:pPr>
      <w:r w:rsidRPr="0020533A">
        <w:rPr>
          <w:b/>
          <w:sz w:val="24"/>
          <w:szCs w:val="24"/>
          <w:lang w:val="ro-MD"/>
        </w:rPr>
        <w:t>up to: According to SIA RSAP (Mtender)</w:t>
      </w:r>
    </w:p>
    <w:p w14:paraId="26BA37A1" w14:textId="4AD2716E" w:rsidR="003647B8" w:rsidRPr="004225A2" w:rsidRDefault="0020533A" w:rsidP="008876C3">
      <w:pPr>
        <w:numPr>
          <w:ilvl w:val="0"/>
          <w:numId w:val="3"/>
        </w:numPr>
        <w:tabs>
          <w:tab w:val="right" w:pos="426"/>
        </w:tabs>
        <w:spacing w:before="120"/>
        <w:ind w:left="0" w:firstLine="0"/>
        <w:rPr>
          <w:b/>
          <w:sz w:val="24"/>
          <w:szCs w:val="24"/>
          <w:lang w:val="ro-MD"/>
        </w:rPr>
      </w:pPr>
      <w:r>
        <w:rPr>
          <w:b/>
          <w:sz w:val="24"/>
          <w:szCs w:val="24"/>
          <w:lang w:val="ro-MD"/>
        </w:rPr>
        <w:t>A</w:t>
      </w:r>
      <w:r w:rsidRPr="0020533A">
        <w:rPr>
          <w:b/>
          <w:sz w:val="24"/>
          <w:szCs w:val="24"/>
          <w:lang w:val="ro-MD"/>
        </w:rPr>
        <w:t>ddress to which tenders or requests to participate must be sent</w:t>
      </w:r>
      <w:r w:rsidR="0096527B" w:rsidRPr="004225A2">
        <w:rPr>
          <w:b/>
          <w:sz w:val="24"/>
          <w:szCs w:val="24"/>
          <w:lang w:val="ro-MD"/>
        </w:rPr>
        <w:t xml:space="preserve">: </w:t>
      </w:r>
    </w:p>
    <w:p w14:paraId="5CDE7DFD" w14:textId="77777777" w:rsidR="0020533A" w:rsidRPr="0020533A" w:rsidRDefault="0020533A" w:rsidP="008876C3">
      <w:pPr>
        <w:numPr>
          <w:ilvl w:val="0"/>
          <w:numId w:val="3"/>
        </w:numPr>
        <w:tabs>
          <w:tab w:val="right" w:pos="426"/>
        </w:tabs>
        <w:spacing w:before="120"/>
        <w:ind w:left="0" w:firstLine="0"/>
        <w:rPr>
          <w:b/>
          <w:sz w:val="24"/>
          <w:szCs w:val="24"/>
          <w:lang w:val="ro-MD"/>
        </w:rPr>
      </w:pPr>
      <w:r w:rsidRPr="0020533A">
        <w:rPr>
          <w:b/>
          <w:i/>
          <w:sz w:val="24"/>
          <w:szCs w:val="24"/>
          <w:lang w:val="ro-MD"/>
        </w:rPr>
        <w:t>Tenders or requests to participate will be submitted electronically via SIA RSAP</w:t>
      </w:r>
    </w:p>
    <w:p w14:paraId="3BF4E14B" w14:textId="77777777" w:rsidR="0020533A" w:rsidRDefault="0020533A" w:rsidP="008876C3">
      <w:pPr>
        <w:numPr>
          <w:ilvl w:val="0"/>
          <w:numId w:val="3"/>
        </w:numPr>
        <w:tabs>
          <w:tab w:val="right" w:pos="426"/>
        </w:tabs>
        <w:spacing w:before="120"/>
        <w:ind w:left="0" w:firstLine="0"/>
        <w:rPr>
          <w:b/>
          <w:sz w:val="24"/>
          <w:szCs w:val="24"/>
          <w:lang w:val="ro-MD"/>
        </w:rPr>
      </w:pPr>
      <w:r w:rsidRPr="0020533A">
        <w:rPr>
          <w:b/>
          <w:sz w:val="24"/>
          <w:szCs w:val="24"/>
          <w:lang w:val="ro-MD"/>
        </w:rPr>
        <w:t xml:space="preserve">Validity of bids: </w:t>
      </w:r>
      <w:r w:rsidRPr="0020533A">
        <w:rPr>
          <w:b/>
          <w:sz w:val="24"/>
          <w:szCs w:val="24"/>
          <w:highlight w:val="yellow"/>
          <w:lang w:val="ro-MD"/>
        </w:rPr>
        <w:t>30 days</w:t>
      </w:r>
      <w:r w:rsidRPr="0020533A">
        <w:rPr>
          <w:b/>
          <w:sz w:val="24"/>
          <w:szCs w:val="24"/>
          <w:lang w:val="ro-MD"/>
        </w:rPr>
        <w:t>.</w:t>
      </w:r>
    </w:p>
    <w:p w14:paraId="06E880E6" w14:textId="0AF684AE" w:rsidR="00B86AD1" w:rsidRPr="0020533A" w:rsidRDefault="0020533A" w:rsidP="0020533A">
      <w:pPr>
        <w:tabs>
          <w:tab w:val="right" w:pos="426"/>
        </w:tabs>
        <w:rPr>
          <w:szCs w:val="24"/>
          <w:lang w:val="ro-MD"/>
        </w:rPr>
      </w:pPr>
      <w:r w:rsidRPr="0020533A">
        <w:rPr>
          <w:b/>
          <w:sz w:val="24"/>
          <w:szCs w:val="24"/>
          <w:lang w:val="ro-MD"/>
        </w:rPr>
        <w:t xml:space="preserve">25. Place of opening of tenders: _SIA RSAP </w:t>
      </w:r>
      <w:r w:rsidR="0074622B" w:rsidRPr="0020533A">
        <w:rPr>
          <w:szCs w:val="24"/>
          <w:lang w:val="ro-MD"/>
        </w:rPr>
        <w:t>(</w:t>
      </w:r>
      <w:r w:rsidRPr="0020533A">
        <w:rPr>
          <w:szCs w:val="24"/>
          <w:lang w:val="ro-MD"/>
        </w:rPr>
        <w:t>SIA RSAP or opening address</w:t>
      </w:r>
      <w:r w:rsidR="0074622B" w:rsidRPr="0020533A">
        <w:rPr>
          <w:szCs w:val="24"/>
          <w:lang w:val="ro-MD"/>
        </w:rPr>
        <w:t>)</w:t>
      </w:r>
    </w:p>
    <w:p w14:paraId="20A5AC15" w14:textId="27920986" w:rsidR="00B86AD1" w:rsidRPr="004225A2" w:rsidRDefault="0020533A" w:rsidP="00700A2F">
      <w:pPr>
        <w:pStyle w:val="ListParagraph"/>
        <w:tabs>
          <w:tab w:val="left" w:pos="360"/>
          <w:tab w:val="left" w:pos="1800"/>
          <w:tab w:val="left" w:pos="3240"/>
        </w:tabs>
        <w:spacing w:after="120"/>
        <w:ind w:left="360"/>
        <w:contextualSpacing w:val="0"/>
        <w:rPr>
          <w:b/>
          <w:i/>
          <w:sz w:val="24"/>
          <w:szCs w:val="24"/>
          <w:lang w:val="ro-MD"/>
        </w:rPr>
      </w:pPr>
      <w:r w:rsidRPr="00D60C83">
        <w:rPr>
          <w:b/>
          <w:i/>
          <w:sz w:val="24"/>
          <w:szCs w:val="24"/>
          <w:highlight w:val="yellow"/>
          <w:lang w:val="ro-MD"/>
        </w:rPr>
        <w:t>Delayed offers will be rejected</w:t>
      </w:r>
      <w:r w:rsidR="00B86AD1" w:rsidRPr="004225A2">
        <w:rPr>
          <w:b/>
          <w:i/>
          <w:sz w:val="24"/>
          <w:szCs w:val="24"/>
          <w:lang w:val="ro-MD"/>
        </w:rPr>
        <w:t xml:space="preserve">. </w:t>
      </w:r>
    </w:p>
    <w:p w14:paraId="3FE896A8" w14:textId="77777777" w:rsidR="0020533A" w:rsidRPr="0020533A" w:rsidRDefault="0020533A" w:rsidP="0020533A">
      <w:pPr>
        <w:numPr>
          <w:ilvl w:val="0"/>
          <w:numId w:val="3"/>
        </w:numPr>
        <w:tabs>
          <w:tab w:val="right" w:pos="426"/>
        </w:tabs>
        <w:spacing w:before="120"/>
        <w:rPr>
          <w:b/>
          <w:sz w:val="24"/>
          <w:szCs w:val="24"/>
          <w:lang w:val="ro-MD"/>
        </w:rPr>
      </w:pPr>
      <w:r w:rsidRPr="0020533A">
        <w:rPr>
          <w:b/>
          <w:sz w:val="24"/>
          <w:szCs w:val="24"/>
          <w:lang w:val="ro-MD"/>
        </w:rPr>
        <w:t>Persons authorized to be present at the opening of tenders:</w:t>
      </w:r>
    </w:p>
    <w:p w14:paraId="07089486" w14:textId="77777777" w:rsidR="00F11096" w:rsidRDefault="0020533A" w:rsidP="0020533A">
      <w:pPr>
        <w:tabs>
          <w:tab w:val="right" w:pos="426"/>
        </w:tabs>
        <w:spacing w:before="120"/>
        <w:ind w:left="360"/>
        <w:rPr>
          <w:b/>
          <w:sz w:val="24"/>
          <w:szCs w:val="24"/>
          <w:lang w:val="ro-MD"/>
        </w:rPr>
      </w:pPr>
      <w:r w:rsidRPr="0020533A">
        <w:rPr>
          <w:b/>
          <w:sz w:val="24"/>
          <w:szCs w:val="24"/>
          <w:lang w:val="ro-MD"/>
        </w:rPr>
        <w:t>The bidders or their representatives are entitled to participate in the opening of the tenders, except when the bids have been submitted by SIA "RSAP"</w:t>
      </w:r>
      <w:r w:rsidR="00F11096">
        <w:rPr>
          <w:b/>
          <w:sz w:val="24"/>
          <w:szCs w:val="24"/>
          <w:lang w:val="ro-MD"/>
        </w:rPr>
        <w:t>.</w:t>
      </w:r>
    </w:p>
    <w:p w14:paraId="11FE88A1" w14:textId="34AC6189" w:rsidR="005140ED" w:rsidRPr="004225A2" w:rsidRDefault="00F11096" w:rsidP="00F11096">
      <w:pPr>
        <w:tabs>
          <w:tab w:val="right" w:pos="426"/>
        </w:tabs>
        <w:spacing w:before="120"/>
        <w:rPr>
          <w:b/>
          <w:sz w:val="24"/>
          <w:szCs w:val="24"/>
          <w:lang w:val="ro-MD"/>
        </w:rPr>
      </w:pPr>
      <w:r>
        <w:rPr>
          <w:b/>
          <w:sz w:val="24"/>
          <w:szCs w:val="24"/>
          <w:lang w:val="ro-MD"/>
        </w:rPr>
        <w:t>26. L</w:t>
      </w:r>
      <w:r w:rsidR="0020533A" w:rsidRPr="0020533A">
        <w:rPr>
          <w:b/>
          <w:sz w:val="24"/>
          <w:szCs w:val="24"/>
          <w:lang w:val="ro-MD"/>
        </w:rPr>
        <w:t>anguage or languages in which tenders or requests to participate must be drawn up: _</w:t>
      </w:r>
      <w:r w:rsidR="0020533A" w:rsidRPr="008E7AA6">
        <w:rPr>
          <w:b/>
          <w:sz w:val="24"/>
          <w:szCs w:val="24"/>
          <w:highlight w:val="yellow"/>
          <w:u w:val="single"/>
          <w:lang w:val="ro-MD"/>
        </w:rPr>
        <w:t>romanian or english ( US</w:t>
      </w:r>
      <w:r w:rsidR="0020533A" w:rsidRPr="008E7AA6">
        <w:rPr>
          <w:b/>
          <w:sz w:val="24"/>
          <w:szCs w:val="24"/>
          <w:u w:val="single"/>
          <w:lang w:val="ro-MD"/>
        </w:rPr>
        <w:t>)</w:t>
      </w:r>
      <w:r w:rsidR="006D202E" w:rsidRPr="008E7AA6">
        <w:rPr>
          <w:b/>
          <w:sz w:val="24"/>
          <w:szCs w:val="24"/>
          <w:u w:val="single"/>
          <w:shd w:val="clear" w:color="auto" w:fill="FFFF00"/>
          <w:lang w:val="ro-MD"/>
        </w:rPr>
        <w:t>.</w:t>
      </w:r>
      <w:r w:rsidR="005140ED" w:rsidRPr="004225A2">
        <w:rPr>
          <w:b/>
          <w:sz w:val="24"/>
          <w:szCs w:val="24"/>
          <w:lang w:val="ro-MD"/>
        </w:rPr>
        <w:t xml:space="preserve"> </w:t>
      </w:r>
    </w:p>
    <w:p w14:paraId="75BBDA5E" w14:textId="77777777" w:rsidR="005F5590" w:rsidRDefault="0020533A" w:rsidP="00F11096">
      <w:pPr>
        <w:numPr>
          <w:ilvl w:val="0"/>
          <w:numId w:val="26"/>
        </w:numPr>
        <w:tabs>
          <w:tab w:val="right" w:pos="426"/>
        </w:tabs>
        <w:spacing w:before="120"/>
        <w:rPr>
          <w:b/>
          <w:sz w:val="24"/>
          <w:szCs w:val="24"/>
          <w:lang w:val="ro-MD"/>
        </w:rPr>
      </w:pPr>
      <w:r w:rsidRPr="0020533A">
        <w:rPr>
          <w:b/>
          <w:sz w:val="24"/>
          <w:szCs w:val="24"/>
          <w:lang w:val="ro-MD"/>
        </w:rPr>
        <w:t>That contract concerns a project and / or program financed by European Union funds</w:t>
      </w:r>
      <w:r w:rsidR="005140ED" w:rsidRPr="004225A2">
        <w:rPr>
          <w:b/>
          <w:sz w:val="24"/>
          <w:szCs w:val="24"/>
          <w:lang w:val="ro-MD"/>
        </w:rPr>
        <w:t xml:space="preserve">: </w:t>
      </w:r>
      <w:r w:rsidR="005140ED" w:rsidRPr="00DB2FA4">
        <w:rPr>
          <w:b/>
          <w:sz w:val="24"/>
          <w:szCs w:val="24"/>
          <w:shd w:val="clear" w:color="auto" w:fill="FFFF00"/>
          <w:lang w:val="ro-MD"/>
        </w:rPr>
        <w:t>______________</w:t>
      </w:r>
      <w:r w:rsidR="0074622B" w:rsidRPr="00DB2FA4">
        <w:rPr>
          <w:b/>
          <w:sz w:val="24"/>
          <w:szCs w:val="24"/>
          <w:shd w:val="clear" w:color="auto" w:fill="FFFF00"/>
          <w:lang w:val="ro-MD"/>
        </w:rPr>
        <w:t>______________________________________________</w:t>
      </w:r>
    </w:p>
    <w:p w14:paraId="6CE62ABA" w14:textId="65570F28" w:rsidR="005F5590" w:rsidRPr="005F5590" w:rsidRDefault="005F5590" w:rsidP="00F11096">
      <w:pPr>
        <w:numPr>
          <w:ilvl w:val="0"/>
          <w:numId w:val="26"/>
        </w:numPr>
        <w:tabs>
          <w:tab w:val="right" w:pos="426"/>
        </w:tabs>
        <w:spacing w:before="120"/>
        <w:rPr>
          <w:b/>
          <w:sz w:val="24"/>
          <w:szCs w:val="24"/>
          <w:lang w:val="ro-MD"/>
        </w:rPr>
      </w:pPr>
      <w:r w:rsidRPr="005F5590">
        <w:rPr>
          <w:b/>
          <w:sz w:val="24"/>
          <w:szCs w:val="24"/>
          <w:lang w:val="ro-MD"/>
        </w:rPr>
        <w:t xml:space="preserve"> Name and address of the competent appeal body:</w:t>
      </w:r>
    </w:p>
    <w:p w14:paraId="5502085F" w14:textId="77777777" w:rsidR="005F5590" w:rsidRPr="005F5590" w:rsidRDefault="005F5590" w:rsidP="005F5590">
      <w:pPr>
        <w:tabs>
          <w:tab w:val="right" w:pos="426"/>
        </w:tabs>
        <w:ind w:left="450"/>
        <w:rPr>
          <w:b/>
          <w:sz w:val="24"/>
          <w:szCs w:val="24"/>
          <w:lang w:val="ro-MD"/>
        </w:rPr>
      </w:pPr>
      <w:r w:rsidRPr="005F5590">
        <w:rPr>
          <w:b/>
          <w:sz w:val="24"/>
          <w:szCs w:val="24"/>
          <w:lang w:val="ro-MD"/>
        </w:rPr>
        <w:t>National Agency for Settlement of Complaints</w:t>
      </w:r>
    </w:p>
    <w:p w14:paraId="4A080671" w14:textId="77777777" w:rsidR="005F5590" w:rsidRPr="005F5590" w:rsidRDefault="005F5590" w:rsidP="005F5590">
      <w:pPr>
        <w:tabs>
          <w:tab w:val="right" w:pos="426"/>
        </w:tabs>
        <w:ind w:left="450"/>
        <w:rPr>
          <w:b/>
          <w:sz w:val="24"/>
          <w:szCs w:val="24"/>
          <w:lang w:val="ro-MD"/>
        </w:rPr>
      </w:pPr>
      <w:r w:rsidRPr="005F5590">
        <w:rPr>
          <w:b/>
          <w:sz w:val="24"/>
          <w:szCs w:val="24"/>
          <w:lang w:val="ro-MD"/>
        </w:rPr>
        <w:t>Address: mun. Chisinau, bd. Stefan cel Mare and Sf. Nr.124 (et.4), MD 2001;</w:t>
      </w:r>
    </w:p>
    <w:p w14:paraId="72FC3FA9" w14:textId="30EC0667" w:rsidR="000056FD" w:rsidRPr="004225A2" w:rsidRDefault="005F5590" w:rsidP="005F5590">
      <w:pPr>
        <w:tabs>
          <w:tab w:val="right" w:pos="426"/>
        </w:tabs>
        <w:ind w:left="450"/>
        <w:rPr>
          <w:b/>
          <w:i/>
          <w:sz w:val="24"/>
          <w:szCs w:val="24"/>
          <w:lang w:val="ro-MD"/>
        </w:rPr>
      </w:pPr>
      <w:r w:rsidRPr="005F5590">
        <w:rPr>
          <w:b/>
          <w:sz w:val="24"/>
          <w:szCs w:val="24"/>
          <w:lang w:val="ro-MD"/>
        </w:rPr>
        <w:t>Tel / Fax / email: 022-820 652, 022 820-651, contestatii@ansc.md</w:t>
      </w:r>
      <w:r w:rsidR="005140ED" w:rsidRPr="004225A2">
        <w:rPr>
          <w:b/>
          <w:i/>
          <w:sz w:val="24"/>
          <w:szCs w:val="24"/>
          <w:lang w:val="ro-MD"/>
        </w:rPr>
        <w:t>contestatii@ansc.md</w:t>
      </w:r>
    </w:p>
    <w:p w14:paraId="522337A5" w14:textId="3C88D5F3" w:rsidR="005140ED" w:rsidRPr="004225A2" w:rsidRDefault="005F5590" w:rsidP="00F11096">
      <w:pPr>
        <w:numPr>
          <w:ilvl w:val="0"/>
          <w:numId w:val="26"/>
        </w:numPr>
        <w:tabs>
          <w:tab w:val="right" w:pos="426"/>
        </w:tabs>
        <w:spacing w:before="120"/>
        <w:rPr>
          <w:b/>
          <w:sz w:val="24"/>
          <w:szCs w:val="24"/>
          <w:lang w:val="ro-MD"/>
        </w:rPr>
      </w:pPr>
      <w:r w:rsidRPr="005F5590">
        <w:rPr>
          <w:b/>
          <w:sz w:val="24"/>
          <w:szCs w:val="24"/>
          <w:lang w:val="ro-MD"/>
        </w:rPr>
        <w:t xml:space="preserve"> Date (s) and reference (s) of previous publications in the Official Journal of the European Union concerning the contract (s) to which the notice relates (if applicable)</w:t>
      </w:r>
      <w:r w:rsidR="00207B3C" w:rsidRPr="00DB2FA4">
        <w:rPr>
          <w:b/>
          <w:sz w:val="24"/>
          <w:szCs w:val="24"/>
          <w:shd w:val="clear" w:color="auto" w:fill="FFFF00"/>
          <w:lang w:val="ro-MD"/>
        </w:rPr>
        <w:t>)</w:t>
      </w:r>
      <w:r w:rsidR="005140ED" w:rsidRPr="00DB2FA4">
        <w:rPr>
          <w:b/>
          <w:sz w:val="24"/>
          <w:szCs w:val="24"/>
          <w:shd w:val="clear" w:color="auto" w:fill="FFFF00"/>
          <w:lang w:val="ro-MD"/>
        </w:rPr>
        <w:t>:_________________________________________________</w:t>
      </w:r>
      <w:r w:rsidR="00207B3C" w:rsidRPr="00DB2FA4">
        <w:rPr>
          <w:b/>
          <w:sz w:val="24"/>
          <w:szCs w:val="24"/>
          <w:shd w:val="clear" w:color="auto" w:fill="FFFF00"/>
          <w:lang w:val="ro-MD"/>
        </w:rPr>
        <w:t>_____________</w:t>
      </w:r>
    </w:p>
    <w:p w14:paraId="2C1A9B85" w14:textId="31BBA559" w:rsidR="005140ED" w:rsidRPr="004225A2" w:rsidRDefault="005F5590" w:rsidP="00F11096">
      <w:pPr>
        <w:numPr>
          <w:ilvl w:val="0"/>
          <w:numId w:val="26"/>
        </w:numPr>
        <w:tabs>
          <w:tab w:val="right" w:pos="426"/>
        </w:tabs>
        <w:spacing w:before="120"/>
        <w:rPr>
          <w:b/>
          <w:sz w:val="24"/>
          <w:szCs w:val="24"/>
          <w:lang w:val="ro-MD"/>
        </w:rPr>
      </w:pPr>
      <w:r w:rsidRPr="005F5590">
        <w:rPr>
          <w:b/>
          <w:sz w:val="24"/>
          <w:szCs w:val="24"/>
          <w:lang w:val="ro-MD"/>
        </w:rPr>
        <w:t>In the case of periodic purchases, estimated timing for the publication of future notices</w:t>
      </w:r>
      <w:r w:rsidR="00207B3C" w:rsidRPr="00DB2FA4">
        <w:rPr>
          <w:b/>
          <w:sz w:val="24"/>
          <w:szCs w:val="24"/>
          <w:shd w:val="clear" w:color="auto" w:fill="FFFF00"/>
          <w:lang w:val="ro-MD"/>
        </w:rPr>
        <w:t>:</w:t>
      </w:r>
      <w:r w:rsidR="005140ED" w:rsidRPr="00DB2FA4">
        <w:rPr>
          <w:b/>
          <w:sz w:val="24"/>
          <w:szCs w:val="24"/>
          <w:shd w:val="clear" w:color="auto" w:fill="FFFF00"/>
          <w:lang w:val="ro-MD"/>
        </w:rPr>
        <w:t>______________________________________________________________</w:t>
      </w:r>
      <w:r w:rsidR="004F6142" w:rsidRPr="00DB2FA4">
        <w:rPr>
          <w:b/>
          <w:sz w:val="24"/>
          <w:szCs w:val="24"/>
          <w:shd w:val="clear" w:color="auto" w:fill="FFFF00"/>
          <w:lang w:val="ro-MD"/>
        </w:rPr>
        <w:t>________</w:t>
      </w:r>
    </w:p>
    <w:p w14:paraId="13CD0A59" w14:textId="3E5FBE78" w:rsidR="005140ED" w:rsidRPr="004225A2" w:rsidRDefault="005F5590" w:rsidP="00F11096">
      <w:pPr>
        <w:numPr>
          <w:ilvl w:val="0"/>
          <w:numId w:val="26"/>
        </w:numPr>
        <w:tabs>
          <w:tab w:val="right" w:pos="426"/>
        </w:tabs>
        <w:spacing w:before="120"/>
        <w:rPr>
          <w:b/>
          <w:sz w:val="24"/>
          <w:szCs w:val="24"/>
          <w:lang w:val="ro-MD"/>
        </w:rPr>
      </w:pPr>
      <w:r w:rsidRPr="005F5590">
        <w:rPr>
          <w:b/>
          <w:sz w:val="24"/>
          <w:szCs w:val="24"/>
          <w:lang w:val="ro-MD"/>
        </w:rPr>
        <w:t>The date of publication of the notice of intent or, where appropriate, the indication that no such announcement has been published</w:t>
      </w:r>
      <w:r w:rsidR="004F6142" w:rsidRPr="00DB2FA4">
        <w:rPr>
          <w:b/>
          <w:sz w:val="24"/>
          <w:szCs w:val="24"/>
          <w:shd w:val="clear" w:color="auto" w:fill="FFFF00"/>
          <w:lang w:val="ro-MD"/>
        </w:rPr>
        <w:t>:</w:t>
      </w:r>
      <w:r w:rsidR="005140ED" w:rsidRPr="00DB2FA4">
        <w:rPr>
          <w:b/>
          <w:sz w:val="24"/>
          <w:szCs w:val="24"/>
          <w:shd w:val="clear" w:color="auto" w:fill="FFFF00"/>
          <w:lang w:val="ro-MD"/>
        </w:rPr>
        <w:t>_</w:t>
      </w:r>
      <w:r w:rsidR="004F7770" w:rsidRPr="004F7770">
        <w:t xml:space="preserve"> </w:t>
      </w:r>
      <w:r w:rsidR="004F7770" w:rsidRPr="004F7770">
        <w:rPr>
          <w:b/>
          <w:sz w:val="24"/>
          <w:szCs w:val="24"/>
          <w:u w:val="single"/>
          <w:shd w:val="clear" w:color="auto" w:fill="FFFF00"/>
          <w:lang w:val="ro-MD"/>
        </w:rPr>
        <w:t>according to SIA RSAP</w:t>
      </w:r>
      <w:r w:rsidR="006D202E">
        <w:rPr>
          <w:b/>
          <w:sz w:val="24"/>
          <w:szCs w:val="24"/>
          <w:u w:val="single"/>
          <w:shd w:val="clear" w:color="auto" w:fill="FFFF00"/>
          <w:lang w:val="ro-MD"/>
        </w:rPr>
        <w:t>.</w:t>
      </w:r>
    </w:p>
    <w:p w14:paraId="3C12A152" w14:textId="33511ADA" w:rsidR="005140ED" w:rsidRPr="004225A2" w:rsidRDefault="005F5590" w:rsidP="00F11096">
      <w:pPr>
        <w:numPr>
          <w:ilvl w:val="0"/>
          <w:numId w:val="26"/>
        </w:numPr>
        <w:tabs>
          <w:tab w:val="right" w:pos="426"/>
        </w:tabs>
        <w:spacing w:before="120"/>
        <w:ind w:left="0" w:firstLine="0"/>
        <w:rPr>
          <w:b/>
          <w:sz w:val="24"/>
          <w:szCs w:val="24"/>
          <w:lang w:val="ro-MD"/>
        </w:rPr>
      </w:pPr>
      <w:r w:rsidRPr="005F5590">
        <w:rPr>
          <w:b/>
          <w:sz w:val="24"/>
          <w:szCs w:val="24"/>
          <w:lang w:val="ro-MD"/>
        </w:rPr>
        <w:t xml:space="preserve">Date of transmission for publication of the contract notice: _conform SIA RSAP </w:t>
      </w:r>
      <w:r w:rsidR="005140ED" w:rsidRPr="00DB2FA4">
        <w:rPr>
          <w:b/>
          <w:sz w:val="24"/>
          <w:szCs w:val="24"/>
          <w:shd w:val="clear" w:color="auto" w:fill="FFFF00"/>
          <w:lang w:val="ro-MD"/>
        </w:rPr>
        <w:t>___</w:t>
      </w:r>
    </w:p>
    <w:p w14:paraId="31C387FA" w14:textId="7F4A8F78" w:rsidR="00207B3C" w:rsidRPr="004225A2" w:rsidRDefault="00F11096" w:rsidP="00F11096">
      <w:pPr>
        <w:numPr>
          <w:ilvl w:val="0"/>
          <w:numId w:val="26"/>
        </w:numPr>
        <w:tabs>
          <w:tab w:val="right" w:pos="426"/>
        </w:tabs>
        <w:spacing w:before="120"/>
        <w:ind w:left="0" w:firstLine="0"/>
        <w:rPr>
          <w:b/>
          <w:sz w:val="24"/>
          <w:szCs w:val="24"/>
          <w:lang w:val="ro-MD"/>
        </w:rPr>
      </w:pPr>
      <w:r w:rsidRPr="00F11096">
        <w:rPr>
          <w:b/>
          <w:sz w:val="24"/>
          <w:szCs w:val="24"/>
          <w:lang w:val="ro-MD"/>
        </w:rPr>
        <w:t xml:space="preserve"> In the public procurement procedure will be used / accepted</w:t>
      </w:r>
      <w:r w:rsidR="00207B3C" w:rsidRPr="004225A2">
        <w:rPr>
          <w:b/>
          <w:sz w:val="24"/>
          <w:szCs w:val="24"/>
          <w:lang w:val="ro-MD"/>
        </w:rPr>
        <w:t>:</w:t>
      </w:r>
    </w:p>
    <w:tbl>
      <w:tblPr>
        <w:tblStyle w:val="TableGrid"/>
        <w:tblW w:w="0" w:type="auto"/>
        <w:tblInd w:w="445" w:type="dxa"/>
        <w:tblLook w:val="04A0" w:firstRow="1" w:lastRow="0" w:firstColumn="1" w:lastColumn="0" w:noHBand="0" w:noVBand="1"/>
      </w:tblPr>
      <w:tblGrid>
        <w:gridCol w:w="5305"/>
        <w:gridCol w:w="3785"/>
      </w:tblGrid>
      <w:tr w:rsidR="00700A2F" w:rsidRPr="00AC2788" w14:paraId="581D1409" w14:textId="77777777" w:rsidTr="00700A2F">
        <w:tc>
          <w:tcPr>
            <w:tcW w:w="5305" w:type="dxa"/>
            <w:shd w:val="clear" w:color="auto" w:fill="E7E6E6" w:themeFill="background2"/>
          </w:tcPr>
          <w:p w14:paraId="35445CB6" w14:textId="7715654B" w:rsidR="00700A2F" w:rsidRPr="004225A2" w:rsidRDefault="00F11096" w:rsidP="00945781">
            <w:pPr>
              <w:tabs>
                <w:tab w:val="right" w:pos="426"/>
              </w:tabs>
              <w:rPr>
                <w:b/>
                <w:sz w:val="24"/>
                <w:szCs w:val="24"/>
                <w:lang w:val="ro-MD"/>
              </w:rPr>
            </w:pPr>
            <w:r w:rsidRPr="00F11096">
              <w:rPr>
                <w:b/>
                <w:sz w:val="24"/>
                <w:szCs w:val="24"/>
                <w:lang w:val="ro-MD"/>
              </w:rPr>
              <w:t>The name of the electronic instrument</w:t>
            </w:r>
          </w:p>
        </w:tc>
        <w:tc>
          <w:tcPr>
            <w:tcW w:w="3785" w:type="dxa"/>
            <w:shd w:val="clear" w:color="auto" w:fill="E7E6E6" w:themeFill="background2"/>
          </w:tcPr>
          <w:p w14:paraId="1AA57242" w14:textId="1E1A9560" w:rsidR="00700A2F" w:rsidRPr="004225A2" w:rsidRDefault="00F11096" w:rsidP="00945781">
            <w:pPr>
              <w:tabs>
                <w:tab w:val="right" w:pos="426"/>
              </w:tabs>
              <w:rPr>
                <w:b/>
                <w:sz w:val="24"/>
                <w:szCs w:val="24"/>
                <w:lang w:val="ro-MD"/>
              </w:rPr>
            </w:pPr>
            <w:r w:rsidRPr="00F11096">
              <w:rPr>
                <w:b/>
                <w:sz w:val="24"/>
                <w:szCs w:val="24"/>
                <w:lang w:val="ro-MD"/>
              </w:rPr>
              <w:t>Will be used / accepted or not</w:t>
            </w:r>
          </w:p>
        </w:tc>
      </w:tr>
      <w:tr w:rsidR="00700A2F" w:rsidRPr="00AC2788" w14:paraId="0C6A953B" w14:textId="77777777" w:rsidTr="00DB2FA4">
        <w:tc>
          <w:tcPr>
            <w:tcW w:w="5305" w:type="dxa"/>
          </w:tcPr>
          <w:p w14:paraId="6E9670BD" w14:textId="748F5F85" w:rsidR="00700A2F" w:rsidRPr="004225A2" w:rsidRDefault="00F11096" w:rsidP="00945781">
            <w:pPr>
              <w:tabs>
                <w:tab w:val="right" w:pos="426"/>
              </w:tabs>
              <w:rPr>
                <w:sz w:val="24"/>
                <w:szCs w:val="24"/>
                <w:lang w:val="ro-MD"/>
              </w:rPr>
            </w:pPr>
            <w:r w:rsidRPr="00F11096">
              <w:rPr>
                <w:sz w:val="24"/>
                <w:szCs w:val="24"/>
                <w:lang w:val="ro-MD"/>
              </w:rPr>
              <w:t>electronic submission of tenders or requests to participate</w:t>
            </w:r>
          </w:p>
        </w:tc>
        <w:tc>
          <w:tcPr>
            <w:tcW w:w="3785" w:type="dxa"/>
            <w:shd w:val="clear" w:color="auto" w:fill="FFFF00"/>
          </w:tcPr>
          <w:p w14:paraId="1C6FE9D7" w14:textId="21BB414C" w:rsidR="00700A2F" w:rsidRPr="004225A2" w:rsidRDefault="00F11096" w:rsidP="00945781">
            <w:pPr>
              <w:tabs>
                <w:tab w:val="right" w:pos="426"/>
              </w:tabs>
              <w:rPr>
                <w:sz w:val="24"/>
                <w:szCs w:val="24"/>
                <w:lang w:val="ro-MD"/>
              </w:rPr>
            </w:pPr>
            <w:r>
              <w:rPr>
                <w:sz w:val="24"/>
                <w:szCs w:val="24"/>
                <w:lang w:val="ro-MD"/>
              </w:rPr>
              <w:t>Yes</w:t>
            </w:r>
          </w:p>
        </w:tc>
      </w:tr>
      <w:tr w:rsidR="00700A2F" w:rsidRPr="004225A2" w14:paraId="4880E328" w14:textId="77777777" w:rsidTr="00DB2FA4">
        <w:tc>
          <w:tcPr>
            <w:tcW w:w="5305" w:type="dxa"/>
          </w:tcPr>
          <w:p w14:paraId="6FEBADC8" w14:textId="318CEE36" w:rsidR="00700A2F" w:rsidRPr="004225A2" w:rsidRDefault="00F11096" w:rsidP="00945781">
            <w:pPr>
              <w:tabs>
                <w:tab w:val="right" w:pos="426"/>
              </w:tabs>
              <w:rPr>
                <w:sz w:val="24"/>
                <w:szCs w:val="24"/>
                <w:lang w:val="ro-MD"/>
              </w:rPr>
            </w:pPr>
            <w:r w:rsidRPr="00F11096">
              <w:rPr>
                <w:sz w:val="24"/>
                <w:szCs w:val="24"/>
                <w:lang w:val="ro-MD"/>
              </w:rPr>
              <w:t>electronic control system</w:t>
            </w:r>
          </w:p>
        </w:tc>
        <w:tc>
          <w:tcPr>
            <w:tcW w:w="3785" w:type="dxa"/>
            <w:shd w:val="clear" w:color="auto" w:fill="FFFF00"/>
          </w:tcPr>
          <w:p w14:paraId="3F76B815" w14:textId="17341ABF" w:rsidR="00700A2F" w:rsidRPr="004225A2" w:rsidRDefault="00F11096" w:rsidP="00945781">
            <w:pPr>
              <w:tabs>
                <w:tab w:val="right" w:pos="426"/>
              </w:tabs>
              <w:rPr>
                <w:sz w:val="24"/>
                <w:szCs w:val="24"/>
                <w:lang w:val="ro-MD"/>
              </w:rPr>
            </w:pPr>
            <w:r>
              <w:rPr>
                <w:sz w:val="24"/>
                <w:szCs w:val="24"/>
                <w:lang w:val="ro-MD"/>
              </w:rPr>
              <w:t>Yes</w:t>
            </w:r>
          </w:p>
        </w:tc>
      </w:tr>
      <w:tr w:rsidR="00700A2F" w:rsidRPr="004225A2" w14:paraId="23701094" w14:textId="77777777" w:rsidTr="00DB2FA4">
        <w:tc>
          <w:tcPr>
            <w:tcW w:w="5305" w:type="dxa"/>
          </w:tcPr>
          <w:p w14:paraId="13975418" w14:textId="6E5171F9" w:rsidR="00700A2F" w:rsidRPr="004225A2" w:rsidRDefault="00F11096" w:rsidP="00945781">
            <w:pPr>
              <w:tabs>
                <w:tab w:val="right" w:pos="426"/>
              </w:tabs>
              <w:rPr>
                <w:sz w:val="24"/>
                <w:szCs w:val="24"/>
                <w:lang w:val="ro-MD"/>
              </w:rPr>
            </w:pPr>
            <w:r w:rsidRPr="00F11096">
              <w:rPr>
                <w:sz w:val="24"/>
                <w:szCs w:val="24"/>
                <w:lang w:val="ro-MD"/>
              </w:rPr>
              <w:t>electronic invoicing</w:t>
            </w:r>
          </w:p>
        </w:tc>
        <w:tc>
          <w:tcPr>
            <w:tcW w:w="3785" w:type="dxa"/>
            <w:shd w:val="clear" w:color="auto" w:fill="FFFF00"/>
          </w:tcPr>
          <w:p w14:paraId="2F81D90A" w14:textId="1066BDDA" w:rsidR="00700A2F" w:rsidRPr="004225A2" w:rsidRDefault="00F11096" w:rsidP="00945781">
            <w:pPr>
              <w:tabs>
                <w:tab w:val="right" w:pos="426"/>
              </w:tabs>
              <w:rPr>
                <w:sz w:val="24"/>
                <w:szCs w:val="24"/>
                <w:lang w:val="ro-MD"/>
              </w:rPr>
            </w:pPr>
            <w:r>
              <w:rPr>
                <w:sz w:val="24"/>
                <w:szCs w:val="24"/>
                <w:lang w:val="ro-MD"/>
              </w:rPr>
              <w:t>Yes</w:t>
            </w:r>
          </w:p>
        </w:tc>
      </w:tr>
      <w:tr w:rsidR="00700A2F" w:rsidRPr="004225A2" w14:paraId="0176AB10" w14:textId="77777777" w:rsidTr="00DB2FA4">
        <w:tc>
          <w:tcPr>
            <w:tcW w:w="5305" w:type="dxa"/>
          </w:tcPr>
          <w:p w14:paraId="1D38BD3B" w14:textId="15FEDE52" w:rsidR="00700A2F" w:rsidRPr="004225A2" w:rsidRDefault="00F11096" w:rsidP="00945781">
            <w:pPr>
              <w:tabs>
                <w:tab w:val="right" w:pos="426"/>
              </w:tabs>
              <w:rPr>
                <w:sz w:val="24"/>
                <w:szCs w:val="24"/>
                <w:lang w:val="ro-MD"/>
              </w:rPr>
            </w:pPr>
            <w:r w:rsidRPr="00F11096">
              <w:rPr>
                <w:sz w:val="24"/>
                <w:szCs w:val="24"/>
                <w:lang w:val="ro-MD"/>
              </w:rPr>
              <w:t>electronic payments</w:t>
            </w:r>
          </w:p>
        </w:tc>
        <w:tc>
          <w:tcPr>
            <w:tcW w:w="3785" w:type="dxa"/>
            <w:shd w:val="clear" w:color="auto" w:fill="FFFF00"/>
          </w:tcPr>
          <w:p w14:paraId="24C05481" w14:textId="43D927C6" w:rsidR="00700A2F" w:rsidRPr="004225A2" w:rsidRDefault="00F11096" w:rsidP="00945781">
            <w:pPr>
              <w:tabs>
                <w:tab w:val="right" w:pos="426"/>
              </w:tabs>
              <w:rPr>
                <w:sz w:val="24"/>
                <w:szCs w:val="24"/>
                <w:lang w:val="ro-MD"/>
              </w:rPr>
            </w:pPr>
            <w:r>
              <w:rPr>
                <w:sz w:val="24"/>
                <w:szCs w:val="24"/>
                <w:lang w:val="ro-MD"/>
              </w:rPr>
              <w:t>yes</w:t>
            </w:r>
          </w:p>
        </w:tc>
      </w:tr>
    </w:tbl>
    <w:p w14:paraId="408D4241" w14:textId="15195E2E" w:rsidR="00207B3C" w:rsidRPr="004225A2" w:rsidRDefault="00F11096" w:rsidP="00F11096">
      <w:pPr>
        <w:numPr>
          <w:ilvl w:val="0"/>
          <w:numId w:val="26"/>
        </w:numPr>
        <w:tabs>
          <w:tab w:val="right" w:pos="426"/>
        </w:tabs>
        <w:spacing w:before="120"/>
        <w:rPr>
          <w:b/>
          <w:sz w:val="24"/>
          <w:szCs w:val="24"/>
          <w:lang w:val="ro-MD"/>
        </w:rPr>
      </w:pPr>
      <w:r w:rsidRPr="00F11096">
        <w:rPr>
          <w:b/>
          <w:sz w:val="24"/>
          <w:szCs w:val="24"/>
          <w:lang w:val="ro-MD"/>
        </w:rPr>
        <w:t>The contract is covered by the Government Procurement Agreement of the World Trade Organization (only for advertisements for publication in the Official Journal of the European Union)</w:t>
      </w:r>
      <w:r w:rsidR="00207B3C" w:rsidRPr="004225A2">
        <w:rPr>
          <w:b/>
          <w:sz w:val="24"/>
          <w:szCs w:val="24"/>
          <w:lang w:val="ro-MD"/>
        </w:rPr>
        <w:t xml:space="preserve">: </w:t>
      </w:r>
      <w:r w:rsidR="004F6142" w:rsidRPr="00DB2FA4">
        <w:rPr>
          <w:b/>
          <w:sz w:val="24"/>
          <w:szCs w:val="24"/>
          <w:shd w:val="clear" w:color="auto" w:fill="FFFF00"/>
          <w:lang w:val="ro-MD"/>
        </w:rPr>
        <w:t>__</w:t>
      </w:r>
      <w:r w:rsidR="00207B3C" w:rsidRPr="00DB2FA4">
        <w:rPr>
          <w:b/>
          <w:sz w:val="24"/>
          <w:szCs w:val="24"/>
          <w:shd w:val="clear" w:color="auto" w:fill="FFFF00"/>
          <w:lang w:val="ro-MD"/>
        </w:rPr>
        <w:t>_______</w:t>
      </w:r>
      <w:r>
        <w:rPr>
          <w:b/>
          <w:sz w:val="24"/>
          <w:szCs w:val="24"/>
          <w:u w:val="single"/>
          <w:shd w:val="clear" w:color="auto" w:fill="FFFF00"/>
          <w:lang w:val="ro-MD"/>
        </w:rPr>
        <w:t>NO</w:t>
      </w:r>
      <w:r w:rsidR="00207B3C" w:rsidRPr="00DB2FA4">
        <w:rPr>
          <w:b/>
          <w:sz w:val="24"/>
          <w:szCs w:val="24"/>
          <w:shd w:val="clear" w:color="auto" w:fill="FFFF00"/>
          <w:lang w:val="ro-MD"/>
        </w:rPr>
        <w:t>_________________</w:t>
      </w:r>
    </w:p>
    <w:p w14:paraId="1AC71144" w14:textId="77777777" w:rsidR="00F11096" w:rsidRPr="00F11096" w:rsidRDefault="00F11096" w:rsidP="00F11096">
      <w:pPr>
        <w:spacing w:before="120" w:after="120"/>
        <w:rPr>
          <w:b/>
          <w:sz w:val="24"/>
          <w:szCs w:val="24"/>
          <w:highlight w:val="yellow"/>
          <w:lang w:val="ro-MD"/>
        </w:rPr>
      </w:pPr>
      <w:r w:rsidRPr="00F11096">
        <w:rPr>
          <w:b/>
          <w:sz w:val="24"/>
          <w:szCs w:val="24"/>
          <w:lang w:val="ro-MD"/>
        </w:rPr>
        <w:t xml:space="preserve">35. </w:t>
      </w:r>
      <w:r w:rsidRPr="00F11096">
        <w:rPr>
          <w:b/>
          <w:sz w:val="24"/>
          <w:szCs w:val="24"/>
          <w:highlight w:val="yellow"/>
          <w:lang w:val="ro-MD"/>
        </w:rPr>
        <w:t>Other relevant information: The Participating Economic Operator shall present in full the following additional qualification information / requirements / documents in original or / and signed authenticated copies and stamp of the enterprise, in a sealed envelope by signature and stamp, at the address of the contracting authority, as follows:</w:t>
      </w:r>
    </w:p>
    <w:p w14:paraId="61EE2D33" w14:textId="5F266A64" w:rsidR="00A02ADE" w:rsidRDefault="00F11096" w:rsidP="00A02ADE">
      <w:pPr>
        <w:spacing w:before="120" w:after="120"/>
        <w:rPr>
          <w:b/>
          <w:sz w:val="24"/>
          <w:szCs w:val="24"/>
          <w:lang w:val="ro-MD"/>
        </w:rPr>
      </w:pPr>
      <w:r w:rsidRPr="00F11096">
        <w:rPr>
          <w:b/>
          <w:sz w:val="24"/>
          <w:szCs w:val="24"/>
          <w:highlight w:val="yellow"/>
          <w:lang w:val="ro-MD"/>
        </w:rPr>
        <w:t>1-</w:t>
      </w:r>
      <w:r w:rsidR="00A02ADE" w:rsidRPr="00A02ADE">
        <w:t xml:space="preserve"> </w:t>
      </w:r>
      <w:r w:rsidR="00A02ADE" w:rsidRPr="00A02ADE">
        <w:rPr>
          <w:b/>
          <w:sz w:val="24"/>
          <w:szCs w:val="24"/>
          <w:highlight w:val="yellow"/>
          <w:lang w:val="ro-MD"/>
        </w:rPr>
        <w:t>The 4 year experience in the construction of stands, with a surface area of not less than 70 square meters, for notorious exhibitions: Prowein Shanghai, China Food and Drink Fair, Vinexpo, etc. With the presentation of confirmatory documents (original or copies authenticated by signature and stamp and / or electronic signature).</w:t>
      </w:r>
    </w:p>
    <w:p w14:paraId="426510E3" w14:textId="68F90945" w:rsidR="00BC5F34" w:rsidRDefault="00A02ADE" w:rsidP="00F11096">
      <w:pPr>
        <w:spacing w:before="120" w:after="120"/>
        <w:rPr>
          <w:b/>
          <w:sz w:val="24"/>
          <w:szCs w:val="24"/>
          <w:lang w:val="ro-MD"/>
        </w:rPr>
      </w:pPr>
      <w:r>
        <w:rPr>
          <w:b/>
          <w:sz w:val="24"/>
          <w:szCs w:val="24"/>
          <w:lang w:val="ro-MD"/>
        </w:rPr>
        <w:t xml:space="preserve">2- </w:t>
      </w:r>
      <w:r w:rsidRPr="00A02ADE">
        <w:rPr>
          <w:b/>
          <w:sz w:val="24"/>
          <w:szCs w:val="24"/>
          <w:highlight w:val="yellow"/>
          <w:lang w:val="ro-MD"/>
        </w:rPr>
        <w:t>Presentation of at least 1 contract for the construction of stands similar to the minimum total value of 15000 euro / stand, with the submission of confirmatory documents (contracts and / or invoices and / or invoices, original or copies authenticated by signature and stamp and / or electronic signature)</w:t>
      </w:r>
      <w:r w:rsidRPr="00A02ADE">
        <w:rPr>
          <w:b/>
          <w:sz w:val="24"/>
          <w:szCs w:val="24"/>
          <w:lang w:val="ro-MD"/>
        </w:rPr>
        <w:t>.</w:t>
      </w:r>
    </w:p>
    <w:p w14:paraId="77783216" w14:textId="12DCF9BA" w:rsidR="00700A2F" w:rsidRPr="004225A2" w:rsidRDefault="00F11096" w:rsidP="00F11096">
      <w:pPr>
        <w:spacing w:before="120" w:after="120"/>
        <w:rPr>
          <w:b/>
          <w:sz w:val="24"/>
          <w:szCs w:val="24"/>
          <w:lang w:val="ro-MD"/>
        </w:rPr>
      </w:pPr>
      <w:r w:rsidRPr="00F11096">
        <w:rPr>
          <w:b/>
          <w:sz w:val="24"/>
          <w:szCs w:val="24"/>
          <w:highlight w:val="yellow"/>
          <w:lang w:val="ro-MD"/>
        </w:rPr>
        <w:t>Deadline: by the deadline for submitting bids established within the SIA RSAP (M-tender) electronic platform.</w:t>
      </w:r>
    </w:p>
    <w:p w14:paraId="59267DC3" w14:textId="3D270F7A" w:rsidR="00D06E18" w:rsidRPr="004225A2" w:rsidRDefault="00911CC7" w:rsidP="008876C3">
      <w:pPr>
        <w:spacing w:before="120" w:after="120"/>
        <w:rPr>
          <w:b/>
          <w:sz w:val="24"/>
          <w:szCs w:val="24"/>
          <w:lang w:val="ro-MD"/>
        </w:rPr>
      </w:pPr>
      <w:r w:rsidRPr="00911CC7">
        <w:rPr>
          <w:b/>
          <w:sz w:val="24"/>
          <w:szCs w:val="24"/>
          <w:lang w:val="ro-MD"/>
        </w:rPr>
        <w:t>Leader of the working group</w:t>
      </w:r>
      <w:r w:rsidR="00AA14E6" w:rsidRPr="004225A2">
        <w:rPr>
          <w:b/>
          <w:sz w:val="24"/>
          <w:szCs w:val="24"/>
          <w:lang w:val="ro-MD"/>
        </w:rPr>
        <w:t xml:space="preserve">:  </w:t>
      </w:r>
      <w:r w:rsidR="00086A68" w:rsidRPr="00086A68">
        <w:rPr>
          <w:b/>
          <w:sz w:val="24"/>
          <w:szCs w:val="24"/>
          <w:u w:val="single"/>
          <w:shd w:val="clear" w:color="auto" w:fill="FFFF00"/>
          <w:lang w:val="ro-MD"/>
        </w:rPr>
        <w:t>Irina BÎSTRIȚCHI</w:t>
      </w:r>
      <w:r w:rsidR="00AA14E6" w:rsidRPr="00DB2FA4">
        <w:rPr>
          <w:b/>
          <w:sz w:val="24"/>
          <w:szCs w:val="24"/>
          <w:shd w:val="clear" w:color="auto" w:fill="FFFF00"/>
          <w:lang w:val="ro-MD"/>
        </w:rPr>
        <w:t>__________________</w:t>
      </w:r>
      <w:r w:rsidR="00081285" w:rsidRPr="004225A2">
        <w:rPr>
          <w:b/>
          <w:sz w:val="24"/>
          <w:szCs w:val="24"/>
          <w:lang w:val="ro-MD"/>
        </w:rPr>
        <w:t xml:space="preserve">        L.Ș.</w:t>
      </w:r>
    </w:p>
    <w:sectPr w:rsidR="00D06E18" w:rsidRPr="004225A2" w:rsidSect="00AA14E6">
      <w:footerReference w:type="default" r:id="rId8"/>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DE8179" w14:textId="77777777" w:rsidR="00D2164E" w:rsidRDefault="00D2164E">
      <w:r>
        <w:separator/>
      </w:r>
    </w:p>
  </w:endnote>
  <w:endnote w:type="continuationSeparator" w:id="0">
    <w:p w14:paraId="69173F67" w14:textId="77777777" w:rsidR="00D2164E" w:rsidRDefault="00D216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7446FB" w14:textId="77777777" w:rsidR="00B33068" w:rsidRDefault="004065C6" w:rsidP="00B54C39">
    <w:pPr>
      <w:pStyle w:val="Footer"/>
      <w:jc w:val="center"/>
    </w:pPr>
    <w:r>
      <w:fldChar w:fldCharType="begin"/>
    </w:r>
    <w:r>
      <w:instrText xml:space="preserve"> PAGE   \* MERGEFORMAT </w:instrText>
    </w:r>
    <w:r>
      <w:fldChar w:fldCharType="separate"/>
    </w:r>
    <w:r w:rsidR="00AC2788">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95FF39" w14:textId="77777777" w:rsidR="00D2164E" w:rsidRDefault="00D2164E">
      <w:r>
        <w:separator/>
      </w:r>
    </w:p>
  </w:footnote>
  <w:footnote w:type="continuationSeparator" w:id="0">
    <w:p w14:paraId="1A8FE084" w14:textId="77777777" w:rsidR="00D2164E" w:rsidRDefault="00D2164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B2B4A"/>
    <w:multiLevelType w:val="hybridMultilevel"/>
    <w:tmpl w:val="D01E8C70"/>
    <w:lvl w:ilvl="0" w:tplc="0409000F">
      <w:start w:val="1"/>
      <w:numFmt w:val="decimal"/>
      <w:lvlText w:val="%1."/>
      <w:lvlJc w:val="left"/>
      <w:pPr>
        <w:ind w:left="1146" w:hanging="360"/>
      </w:pPr>
    </w:lvl>
    <w:lvl w:ilvl="1" w:tplc="04090019">
      <w:start w:val="1"/>
      <w:numFmt w:val="lowerLetter"/>
      <w:lvlText w:val="%2."/>
      <w:lvlJc w:val="left"/>
      <w:pPr>
        <w:ind w:left="1866" w:hanging="360"/>
      </w:pPr>
    </w:lvl>
    <w:lvl w:ilvl="2" w:tplc="0409001B">
      <w:start w:val="1"/>
      <w:numFmt w:val="lowerRoman"/>
      <w:lvlText w:val="%3."/>
      <w:lvlJc w:val="right"/>
      <w:pPr>
        <w:ind w:left="2586" w:hanging="180"/>
      </w:pPr>
    </w:lvl>
    <w:lvl w:ilvl="3" w:tplc="0409000F">
      <w:start w:val="1"/>
      <w:numFmt w:val="decimal"/>
      <w:lvlText w:val="%4."/>
      <w:lvlJc w:val="left"/>
      <w:pPr>
        <w:ind w:left="3306" w:hanging="360"/>
      </w:pPr>
    </w:lvl>
    <w:lvl w:ilvl="4" w:tplc="04090019">
      <w:start w:val="1"/>
      <w:numFmt w:val="lowerLetter"/>
      <w:lvlText w:val="%5."/>
      <w:lvlJc w:val="left"/>
      <w:pPr>
        <w:ind w:left="4026" w:hanging="360"/>
      </w:pPr>
    </w:lvl>
    <w:lvl w:ilvl="5" w:tplc="0409001B">
      <w:start w:val="1"/>
      <w:numFmt w:val="lowerRoman"/>
      <w:lvlText w:val="%6."/>
      <w:lvlJc w:val="right"/>
      <w:pPr>
        <w:ind w:left="4746" w:hanging="180"/>
      </w:pPr>
    </w:lvl>
    <w:lvl w:ilvl="6" w:tplc="0409000F">
      <w:start w:val="1"/>
      <w:numFmt w:val="decimal"/>
      <w:lvlText w:val="%7."/>
      <w:lvlJc w:val="left"/>
      <w:pPr>
        <w:ind w:left="5466" w:hanging="360"/>
      </w:pPr>
    </w:lvl>
    <w:lvl w:ilvl="7" w:tplc="04090019">
      <w:start w:val="1"/>
      <w:numFmt w:val="lowerLetter"/>
      <w:lvlText w:val="%8."/>
      <w:lvlJc w:val="left"/>
      <w:pPr>
        <w:ind w:left="6186" w:hanging="360"/>
      </w:pPr>
    </w:lvl>
    <w:lvl w:ilvl="8" w:tplc="0409001B">
      <w:start w:val="1"/>
      <w:numFmt w:val="lowerRoman"/>
      <w:lvlText w:val="%9."/>
      <w:lvlJc w:val="right"/>
      <w:pPr>
        <w:ind w:left="6906" w:hanging="180"/>
      </w:pPr>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2643B7A"/>
    <w:multiLevelType w:val="hybridMultilevel"/>
    <w:tmpl w:val="D01E8C7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8"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2E3316D5"/>
    <w:multiLevelType w:val="hybridMultilevel"/>
    <w:tmpl w:val="8062BB10"/>
    <w:lvl w:ilvl="0" w:tplc="04190011">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1"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3" w15:restartNumberingAfterBreak="0">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F9742F7"/>
    <w:multiLevelType w:val="hybridMultilevel"/>
    <w:tmpl w:val="813EB54C"/>
    <w:lvl w:ilvl="0" w:tplc="87DA5E5C">
      <w:start w:val="1"/>
      <w:numFmt w:val="decimal"/>
      <w:lvlText w:val="%1."/>
      <w:lvlJc w:val="left"/>
      <w:pPr>
        <w:ind w:left="309" w:hanging="360"/>
      </w:pPr>
    </w:lvl>
    <w:lvl w:ilvl="1" w:tplc="04090019">
      <w:start w:val="1"/>
      <w:numFmt w:val="lowerLetter"/>
      <w:lvlText w:val="%2."/>
      <w:lvlJc w:val="left"/>
      <w:pPr>
        <w:ind w:left="1029" w:hanging="360"/>
      </w:pPr>
    </w:lvl>
    <w:lvl w:ilvl="2" w:tplc="0409001B">
      <w:start w:val="1"/>
      <w:numFmt w:val="lowerRoman"/>
      <w:lvlText w:val="%3."/>
      <w:lvlJc w:val="right"/>
      <w:pPr>
        <w:ind w:left="1749" w:hanging="180"/>
      </w:pPr>
    </w:lvl>
    <w:lvl w:ilvl="3" w:tplc="0409000F">
      <w:start w:val="1"/>
      <w:numFmt w:val="decimal"/>
      <w:lvlText w:val="%4."/>
      <w:lvlJc w:val="left"/>
      <w:pPr>
        <w:ind w:left="2469" w:hanging="360"/>
      </w:pPr>
    </w:lvl>
    <w:lvl w:ilvl="4" w:tplc="04090019">
      <w:start w:val="1"/>
      <w:numFmt w:val="lowerLetter"/>
      <w:lvlText w:val="%5."/>
      <w:lvlJc w:val="left"/>
      <w:pPr>
        <w:ind w:left="3189" w:hanging="360"/>
      </w:pPr>
    </w:lvl>
    <w:lvl w:ilvl="5" w:tplc="0409001B">
      <w:start w:val="1"/>
      <w:numFmt w:val="lowerRoman"/>
      <w:lvlText w:val="%6."/>
      <w:lvlJc w:val="right"/>
      <w:pPr>
        <w:ind w:left="3909" w:hanging="180"/>
      </w:pPr>
    </w:lvl>
    <w:lvl w:ilvl="6" w:tplc="0409000F">
      <w:start w:val="1"/>
      <w:numFmt w:val="decimal"/>
      <w:lvlText w:val="%7."/>
      <w:lvlJc w:val="left"/>
      <w:pPr>
        <w:ind w:left="4629" w:hanging="360"/>
      </w:pPr>
    </w:lvl>
    <w:lvl w:ilvl="7" w:tplc="04090019">
      <w:start w:val="1"/>
      <w:numFmt w:val="lowerLetter"/>
      <w:lvlText w:val="%8."/>
      <w:lvlJc w:val="left"/>
      <w:pPr>
        <w:ind w:left="5349" w:hanging="360"/>
      </w:pPr>
    </w:lvl>
    <w:lvl w:ilvl="8" w:tplc="0409001B">
      <w:start w:val="1"/>
      <w:numFmt w:val="lowerRoman"/>
      <w:lvlText w:val="%9."/>
      <w:lvlJc w:val="right"/>
      <w:pPr>
        <w:ind w:left="6069" w:hanging="180"/>
      </w:pPr>
    </w:lvl>
  </w:abstractNum>
  <w:abstractNum w:abstractNumId="15"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15:restartNumberingAfterBreak="0">
    <w:nsid w:val="4BED1659"/>
    <w:multiLevelType w:val="hybridMultilevel"/>
    <w:tmpl w:val="11A2C8E0"/>
    <w:lvl w:ilvl="0" w:tplc="B7D86674">
      <w:start w:val="1"/>
      <w:numFmt w:val="decimal"/>
      <w:lvlText w:val="%1."/>
      <w:lvlJc w:val="left"/>
      <w:pPr>
        <w:ind w:left="309" w:hanging="360"/>
      </w:pPr>
    </w:lvl>
    <w:lvl w:ilvl="1" w:tplc="04090019">
      <w:start w:val="1"/>
      <w:numFmt w:val="lowerLetter"/>
      <w:lvlText w:val="%2."/>
      <w:lvlJc w:val="left"/>
      <w:pPr>
        <w:ind w:left="1029" w:hanging="360"/>
      </w:pPr>
    </w:lvl>
    <w:lvl w:ilvl="2" w:tplc="0409001B">
      <w:start w:val="1"/>
      <w:numFmt w:val="lowerRoman"/>
      <w:lvlText w:val="%3."/>
      <w:lvlJc w:val="right"/>
      <w:pPr>
        <w:ind w:left="1749" w:hanging="180"/>
      </w:pPr>
    </w:lvl>
    <w:lvl w:ilvl="3" w:tplc="0409000F">
      <w:start w:val="1"/>
      <w:numFmt w:val="decimal"/>
      <w:lvlText w:val="%4."/>
      <w:lvlJc w:val="left"/>
      <w:pPr>
        <w:ind w:left="2469" w:hanging="360"/>
      </w:pPr>
    </w:lvl>
    <w:lvl w:ilvl="4" w:tplc="04090019">
      <w:start w:val="1"/>
      <w:numFmt w:val="lowerLetter"/>
      <w:lvlText w:val="%5."/>
      <w:lvlJc w:val="left"/>
      <w:pPr>
        <w:ind w:left="3189" w:hanging="360"/>
      </w:pPr>
    </w:lvl>
    <w:lvl w:ilvl="5" w:tplc="0409001B">
      <w:start w:val="1"/>
      <w:numFmt w:val="lowerRoman"/>
      <w:lvlText w:val="%6."/>
      <w:lvlJc w:val="right"/>
      <w:pPr>
        <w:ind w:left="3909" w:hanging="180"/>
      </w:pPr>
    </w:lvl>
    <w:lvl w:ilvl="6" w:tplc="0409000F">
      <w:start w:val="1"/>
      <w:numFmt w:val="decimal"/>
      <w:lvlText w:val="%7."/>
      <w:lvlJc w:val="left"/>
      <w:pPr>
        <w:ind w:left="4629" w:hanging="360"/>
      </w:pPr>
    </w:lvl>
    <w:lvl w:ilvl="7" w:tplc="04090019">
      <w:start w:val="1"/>
      <w:numFmt w:val="lowerLetter"/>
      <w:lvlText w:val="%8."/>
      <w:lvlJc w:val="left"/>
      <w:pPr>
        <w:ind w:left="5349" w:hanging="360"/>
      </w:pPr>
    </w:lvl>
    <w:lvl w:ilvl="8" w:tplc="0409001B">
      <w:start w:val="1"/>
      <w:numFmt w:val="lowerRoman"/>
      <w:lvlText w:val="%9."/>
      <w:lvlJc w:val="right"/>
      <w:pPr>
        <w:ind w:left="6069" w:hanging="180"/>
      </w:pPr>
    </w:lvl>
  </w:abstractNum>
  <w:abstractNum w:abstractNumId="18" w15:restartNumberingAfterBreak="0">
    <w:nsid w:val="50E808C8"/>
    <w:multiLevelType w:val="hybridMultilevel"/>
    <w:tmpl w:val="39C8F7BA"/>
    <w:lvl w:ilvl="0" w:tplc="831AFDD0">
      <w:start w:val="27"/>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C2544A5"/>
    <w:multiLevelType w:val="hybridMultilevel"/>
    <w:tmpl w:val="E5BE401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10"/>
  </w:num>
  <w:num w:numId="2">
    <w:abstractNumId w:val="16"/>
  </w:num>
  <w:num w:numId="3">
    <w:abstractNumId w:val="13"/>
  </w:num>
  <w:num w:numId="4">
    <w:abstractNumId w:val="20"/>
  </w:num>
  <w:num w:numId="5">
    <w:abstractNumId w:val="15"/>
  </w:num>
  <w:num w:numId="6">
    <w:abstractNumId w:val="1"/>
  </w:num>
  <w:num w:numId="7">
    <w:abstractNumId w:val="8"/>
  </w:num>
  <w:num w:numId="8">
    <w:abstractNumId w:val="22"/>
  </w:num>
  <w:num w:numId="9">
    <w:abstractNumId w:val="3"/>
  </w:num>
  <w:num w:numId="10">
    <w:abstractNumId w:val="5"/>
  </w:num>
  <w:num w:numId="11">
    <w:abstractNumId w:val="11"/>
  </w:num>
  <w:num w:numId="12">
    <w:abstractNumId w:val="24"/>
  </w:num>
  <w:num w:numId="13">
    <w:abstractNumId w:val="21"/>
  </w:num>
  <w:num w:numId="14">
    <w:abstractNumId w:val="25"/>
  </w:num>
  <w:num w:numId="15">
    <w:abstractNumId w:val="12"/>
  </w:num>
  <w:num w:numId="16">
    <w:abstractNumId w:val="7"/>
  </w:num>
  <w:num w:numId="17">
    <w:abstractNumId w:val="4"/>
  </w:num>
  <w:num w:numId="18">
    <w:abstractNumId w:val="6"/>
  </w:num>
  <w:num w:numId="19">
    <w:abstractNumId w:val="9"/>
  </w:num>
  <w:num w:numId="20">
    <w:abstractNumId w:val="23"/>
  </w:num>
  <w:num w:numId="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44E"/>
    <w:rsid w:val="00000279"/>
    <w:rsid w:val="000056FD"/>
    <w:rsid w:val="00007BE3"/>
    <w:rsid w:val="00021911"/>
    <w:rsid w:val="000435A3"/>
    <w:rsid w:val="000531B7"/>
    <w:rsid w:val="00053B52"/>
    <w:rsid w:val="00064668"/>
    <w:rsid w:val="00080B2B"/>
    <w:rsid w:val="00081285"/>
    <w:rsid w:val="00082348"/>
    <w:rsid w:val="00086A68"/>
    <w:rsid w:val="00086B34"/>
    <w:rsid w:val="00097F68"/>
    <w:rsid w:val="000A56FB"/>
    <w:rsid w:val="000B27AF"/>
    <w:rsid w:val="000B2D7E"/>
    <w:rsid w:val="000B4282"/>
    <w:rsid w:val="000C2500"/>
    <w:rsid w:val="000C6F53"/>
    <w:rsid w:val="000D5E9E"/>
    <w:rsid w:val="00104404"/>
    <w:rsid w:val="001224DA"/>
    <w:rsid w:val="00131028"/>
    <w:rsid w:val="00136746"/>
    <w:rsid w:val="001676A2"/>
    <w:rsid w:val="00193032"/>
    <w:rsid w:val="00193507"/>
    <w:rsid w:val="00195A29"/>
    <w:rsid w:val="001967B3"/>
    <w:rsid w:val="001C60FE"/>
    <w:rsid w:val="001D00C2"/>
    <w:rsid w:val="001D48E7"/>
    <w:rsid w:val="001D4DA2"/>
    <w:rsid w:val="001D58C9"/>
    <w:rsid w:val="001D7E92"/>
    <w:rsid w:val="001E7080"/>
    <w:rsid w:val="001F244D"/>
    <w:rsid w:val="002016D6"/>
    <w:rsid w:val="0020533A"/>
    <w:rsid w:val="00207B3C"/>
    <w:rsid w:val="00213455"/>
    <w:rsid w:val="00222246"/>
    <w:rsid w:val="00230289"/>
    <w:rsid w:val="00230E9E"/>
    <w:rsid w:val="002408F0"/>
    <w:rsid w:val="002546EC"/>
    <w:rsid w:val="00256346"/>
    <w:rsid w:val="00266504"/>
    <w:rsid w:val="00280C00"/>
    <w:rsid w:val="00296754"/>
    <w:rsid w:val="00297F99"/>
    <w:rsid w:val="002A074C"/>
    <w:rsid w:val="002B5503"/>
    <w:rsid w:val="002D66C0"/>
    <w:rsid w:val="002E606A"/>
    <w:rsid w:val="002F2EC8"/>
    <w:rsid w:val="002F3A70"/>
    <w:rsid w:val="002F5D60"/>
    <w:rsid w:val="003056A4"/>
    <w:rsid w:val="003245D9"/>
    <w:rsid w:val="00324824"/>
    <w:rsid w:val="003337A9"/>
    <w:rsid w:val="00340BA2"/>
    <w:rsid w:val="00351679"/>
    <w:rsid w:val="00353A69"/>
    <w:rsid w:val="00354C53"/>
    <w:rsid w:val="00355311"/>
    <w:rsid w:val="00355D50"/>
    <w:rsid w:val="0035640C"/>
    <w:rsid w:val="00361BB0"/>
    <w:rsid w:val="0036371D"/>
    <w:rsid w:val="003647B8"/>
    <w:rsid w:val="00367947"/>
    <w:rsid w:val="003709F9"/>
    <w:rsid w:val="003752C3"/>
    <w:rsid w:val="00394E1E"/>
    <w:rsid w:val="003A161D"/>
    <w:rsid w:val="003A4689"/>
    <w:rsid w:val="003B2F02"/>
    <w:rsid w:val="003B4062"/>
    <w:rsid w:val="003B6541"/>
    <w:rsid w:val="003C0326"/>
    <w:rsid w:val="003E041F"/>
    <w:rsid w:val="003E4F73"/>
    <w:rsid w:val="003F6434"/>
    <w:rsid w:val="00403FE6"/>
    <w:rsid w:val="004065C6"/>
    <w:rsid w:val="00407590"/>
    <w:rsid w:val="0041000F"/>
    <w:rsid w:val="00411F8A"/>
    <w:rsid w:val="0042122C"/>
    <w:rsid w:val="004225A2"/>
    <w:rsid w:val="0042484E"/>
    <w:rsid w:val="004270C0"/>
    <w:rsid w:val="00435423"/>
    <w:rsid w:val="004355D3"/>
    <w:rsid w:val="00443919"/>
    <w:rsid w:val="00444B84"/>
    <w:rsid w:val="0045517F"/>
    <w:rsid w:val="004708D9"/>
    <w:rsid w:val="00471EB5"/>
    <w:rsid w:val="00476176"/>
    <w:rsid w:val="00492A71"/>
    <w:rsid w:val="00496A17"/>
    <w:rsid w:val="004A2B63"/>
    <w:rsid w:val="004B1B45"/>
    <w:rsid w:val="004C2C37"/>
    <w:rsid w:val="004C4172"/>
    <w:rsid w:val="004C5BB0"/>
    <w:rsid w:val="004D4A8A"/>
    <w:rsid w:val="004E4D6D"/>
    <w:rsid w:val="004F3093"/>
    <w:rsid w:val="004F3D31"/>
    <w:rsid w:val="004F4AA0"/>
    <w:rsid w:val="004F54D6"/>
    <w:rsid w:val="004F59F8"/>
    <w:rsid w:val="004F5C1B"/>
    <w:rsid w:val="004F610A"/>
    <w:rsid w:val="004F6142"/>
    <w:rsid w:val="004F7770"/>
    <w:rsid w:val="00504210"/>
    <w:rsid w:val="00506D5A"/>
    <w:rsid w:val="005140ED"/>
    <w:rsid w:val="005160EE"/>
    <w:rsid w:val="005225EB"/>
    <w:rsid w:val="005364BC"/>
    <w:rsid w:val="00540DEF"/>
    <w:rsid w:val="005421FA"/>
    <w:rsid w:val="00544C7B"/>
    <w:rsid w:val="005518F6"/>
    <w:rsid w:val="005560D1"/>
    <w:rsid w:val="00556ADA"/>
    <w:rsid w:val="0056757C"/>
    <w:rsid w:val="00576D88"/>
    <w:rsid w:val="00580AC8"/>
    <w:rsid w:val="0058395B"/>
    <w:rsid w:val="00583D29"/>
    <w:rsid w:val="00585530"/>
    <w:rsid w:val="00587544"/>
    <w:rsid w:val="005A694F"/>
    <w:rsid w:val="005B0108"/>
    <w:rsid w:val="005B18B9"/>
    <w:rsid w:val="005C4D1D"/>
    <w:rsid w:val="005C577A"/>
    <w:rsid w:val="005C6597"/>
    <w:rsid w:val="005D05FA"/>
    <w:rsid w:val="005D2F0B"/>
    <w:rsid w:val="005D373C"/>
    <w:rsid w:val="005E2215"/>
    <w:rsid w:val="005F00DD"/>
    <w:rsid w:val="005F0106"/>
    <w:rsid w:val="005F4C9D"/>
    <w:rsid w:val="005F5590"/>
    <w:rsid w:val="005F61AE"/>
    <w:rsid w:val="006003B7"/>
    <w:rsid w:val="00602AC3"/>
    <w:rsid w:val="00610EA1"/>
    <w:rsid w:val="0062221E"/>
    <w:rsid w:val="00624247"/>
    <w:rsid w:val="006250EF"/>
    <w:rsid w:val="00640193"/>
    <w:rsid w:val="006433AE"/>
    <w:rsid w:val="00644AEF"/>
    <w:rsid w:val="0064553A"/>
    <w:rsid w:val="006466C0"/>
    <w:rsid w:val="00654065"/>
    <w:rsid w:val="006562F1"/>
    <w:rsid w:val="0066225B"/>
    <w:rsid w:val="00662C7D"/>
    <w:rsid w:val="0069001F"/>
    <w:rsid w:val="00694BD3"/>
    <w:rsid w:val="00695ADA"/>
    <w:rsid w:val="006A6405"/>
    <w:rsid w:val="006B2146"/>
    <w:rsid w:val="006B51CD"/>
    <w:rsid w:val="006C11CA"/>
    <w:rsid w:val="006C4117"/>
    <w:rsid w:val="006C4E67"/>
    <w:rsid w:val="006D202E"/>
    <w:rsid w:val="006E7A66"/>
    <w:rsid w:val="006F1C8B"/>
    <w:rsid w:val="00700A2F"/>
    <w:rsid w:val="007052E2"/>
    <w:rsid w:val="0071571E"/>
    <w:rsid w:val="007168BF"/>
    <w:rsid w:val="007201DC"/>
    <w:rsid w:val="00721A6C"/>
    <w:rsid w:val="0072330A"/>
    <w:rsid w:val="0073207D"/>
    <w:rsid w:val="007449CD"/>
    <w:rsid w:val="007450AC"/>
    <w:rsid w:val="0074622B"/>
    <w:rsid w:val="00755F85"/>
    <w:rsid w:val="00756AFF"/>
    <w:rsid w:val="00757155"/>
    <w:rsid w:val="0078243D"/>
    <w:rsid w:val="007944E9"/>
    <w:rsid w:val="00794E2A"/>
    <w:rsid w:val="00796324"/>
    <w:rsid w:val="007A4ED2"/>
    <w:rsid w:val="007B0F24"/>
    <w:rsid w:val="007B345A"/>
    <w:rsid w:val="007F1077"/>
    <w:rsid w:val="00822B79"/>
    <w:rsid w:val="008361CD"/>
    <w:rsid w:val="00850C53"/>
    <w:rsid w:val="0085440D"/>
    <w:rsid w:val="00861EB2"/>
    <w:rsid w:val="008876C3"/>
    <w:rsid w:val="00892BD2"/>
    <w:rsid w:val="008A7FA8"/>
    <w:rsid w:val="008C32DE"/>
    <w:rsid w:val="008D3D9F"/>
    <w:rsid w:val="008E7AA6"/>
    <w:rsid w:val="008F2702"/>
    <w:rsid w:val="0090083E"/>
    <w:rsid w:val="00902C97"/>
    <w:rsid w:val="00911CC7"/>
    <w:rsid w:val="00913304"/>
    <w:rsid w:val="00917816"/>
    <w:rsid w:val="00924AD3"/>
    <w:rsid w:val="00924B43"/>
    <w:rsid w:val="00930D56"/>
    <w:rsid w:val="00934B93"/>
    <w:rsid w:val="00936455"/>
    <w:rsid w:val="00942420"/>
    <w:rsid w:val="00947E41"/>
    <w:rsid w:val="0095083C"/>
    <w:rsid w:val="0095560D"/>
    <w:rsid w:val="0095699C"/>
    <w:rsid w:val="0096527B"/>
    <w:rsid w:val="009764C4"/>
    <w:rsid w:val="009A00FD"/>
    <w:rsid w:val="009A44A6"/>
    <w:rsid w:val="009A5496"/>
    <w:rsid w:val="009B1697"/>
    <w:rsid w:val="009B7823"/>
    <w:rsid w:val="009C163A"/>
    <w:rsid w:val="009C2704"/>
    <w:rsid w:val="009D1E83"/>
    <w:rsid w:val="009D5F69"/>
    <w:rsid w:val="009E244E"/>
    <w:rsid w:val="00A01B7F"/>
    <w:rsid w:val="00A02472"/>
    <w:rsid w:val="00A02ADE"/>
    <w:rsid w:val="00A02FE0"/>
    <w:rsid w:val="00A14CD3"/>
    <w:rsid w:val="00A255CD"/>
    <w:rsid w:val="00A37114"/>
    <w:rsid w:val="00A46F0B"/>
    <w:rsid w:val="00A52511"/>
    <w:rsid w:val="00A54F64"/>
    <w:rsid w:val="00A61F2B"/>
    <w:rsid w:val="00A622F2"/>
    <w:rsid w:val="00A8118E"/>
    <w:rsid w:val="00A82973"/>
    <w:rsid w:val="00A93CC3"/>
    <w:rsid w:val="00AA14E6"/>
    <w:rsid w:val="00AA2C03"/>
    <w:rsid w:val="00AA3E15"/>
    <w:rsid w:val="00AB4443"/>
    <w:rsid w:val="00AB5F78"/>
    <w:rsid w:val="00AB63FF"/>
    <w:rsid w:val="00AC2788"/>
    <w:rsid w:val="00AC624D"/>
    <w:rsid w:val="00AD24F2"/>
    <w:rsid w:val="00AD7E05"/>
    <w:rsid w:val="00AE0A11"/>
    <w:rsid w:val="00AE36DC"/>
    <w:rsid w:val="00AE51D7"/>
    <w:rsid w:val="00AF44E7"/>
    <w:rsid w:val="00B000E0"/>
    <w:rsid w:val="00B00B69"/>
    <w:rsid w:val="00B02394"/>
    <w:rsid w:val="00B03BBC"/>
    <w:rsid w:val="00B072A5"/>
    <w:rsid w:val="00B07EB3"/>
    <w:rsid w:val="00B1222A"/>
    <w:rsid w:val="00B1606A"/>
    <w:rsid w:val="00B26ACF"/>
    <w:rsid w:val="00B43CCC"/>
    <w:rsid w:val="00B53265"/>
    <w:rsid w:val="00B62134"/>
    <w:rsid w:val="00B65510"/>
    <w:rsid w:val="00B65AA2"/>
    <w:rsid w:val="00B67198"/>
    <w:rsid w:val="00B76326"/>
    <w:rsid w:val="00B86AD1"/>
    <w:rsid w:val="00B86FC2"/>
    <w:rsid w:val="00B91887"/>
    <w:rsid w:val="00B94F6D"/>
    <w:rsid w:val="00BA17D6"/>
    <w:rsid w:val="00BB5351"/>
    <w:rsid w:val="00BC3DE8"/>
    <w:rsid w:val="00BC57D2"/>
    <w:rsid w:val="00BC5F34"/>
    <w:rsid w:val="00BD3852"/>
    <w:rsid w:val="00BE4812"/>
    <w:rsid w:val="00C03320"/>
    <w:rsid w:val="00C1011E"/>
    <w:rsid w:val="00C22322"/>
    <w:rsid w:val="00C40D58"/>
    <w:rsid w:val="00C4461B"/>
    <w:rsid w:val="00C55B3E"/>
    <w:rsid w:val="00C65AEB"/>
    <w:rsid w:val="00C676FA"/>
    <w:rsid w:val="00C81541"/>
    <w:rsid w:val="00C81E88"/>
    <w:rsid w:val="00C84DA1"/>
    <w:rsid w:val="00C97600"/>
    <w:rsid w:val="00CC373B"/>
    <w:rsid w:val="00CC71CE"/>
    <w:rsid w:val="00CD39E7"/>
    <w:rsid w:val="00CD5A56"/>
    <w:rsid w:val="00CD614E"/>
    <w:rsid w:val="00CE0854"/>
    <w:rsid w:val="00CF5291"/>
    <w:rsid w:val="00D0369D"/>
    <w:rsid w:val="00D037F3"/>
    <w:rsid w:val="00D061B2"/>
    <w:rsid w:val="00D06E18"/>
    <w:rsid w:val="00D10289"/>
    <w:rsid w:val="00D1190A"/>
    <w:rsid w:val="00D17B85"/>
    <w:rsid w:val="00D2164E"/>
    <w:rsid w:val="00D23D41"/>
    <w:rsid w:val="00D27D4A"/>
    <w:rsid w:val="00D3200E"/>
    <w:rsid w:val="00D477B2"/>
    <w:rsid w:val="00D559D3"/>
    <w:rsid w:val="00D56AAF"/>
    <w:rsid w:val="00D60C83"/>
    <w:rsid w:val="00D72659"/>
    <w:rsid w:val="00D85B8C"/>
    <w:rsid w:val="00DB093E"/>
    <w:rsid w:val="00DB2FA4"/>
    <w:rsid w:val="00DB4B71"/>
    <w:rsid w:val="00DC2F38"/>
    <w:rsid w:val="00DD08C8"/>
    <w:rsid w:val="00DD6A5F"/>
    <w:rsid w:val="00DE010A"/>
    <w:rsid w:val="00DE22D2"/>
    <w:rsid w:val="00DF2610"/>
    <w:rsid w:val="00E01F80"/>
    <w:rsid w:val="00E03693"/>
    <w:rsid w:val="00E06AAC"/>
    <w:rsid w:val="00E25D4E"/>
    <w:rsid w:val="00E444B5"/>
    <w:rsid w:val="00E55E71"/>
    <w:rsid w:val="00E6188C"/>
    <w:rsid w:val="00E662B9"/>
    <w:rsid w:val="00E84B94"/>
    <w:rsid w:val="00E92E86"/>
    <w:rsid w:val="00EA1792"/>
    <w:rsid w:val="00EA3106"/>
    <w:rsid w:val="00EA67AA"/>
    <w:rsid w:val="00EA6FD5"/>
    <w:rsid w:val="00EA7A54"/>
    <w:rsid w:val="00EC666B"/>
    <w:rsid w:val="00ED1F37"/>
    <w:rsid w:val="00ED2EE0"/>
    <w:rsid w:val="00ED4D8D"/>
    <w:rsid w:val="00ED4F8E"/>
    <w:rsid w:val="00ED5EEE"/>
    <w:rsid w:val="00EE0D7A"/>
    <w:rsid w:val="00EE6486"/>
    <w:rsid w:val="00EF7226"/>
    <w:rsid w:val="00F054C2"/>
    <w:rsid w:val="00F11096"/>
    <w:rsid w:val="00F15A60"/>
    <w:rsid w:val="00F1644B"/>
    <w:rsid w:val="00F20F4A"/>
    <w:rsid w:val="00F23E30"/>
    <w:rsid w:val="00F25B3A"/>
    <w:rsid w:val="00F33CA7"/>
    <w:rsid w:val="00F37FB9"/>
    <w:rsid w:val="00F424E8"/>
    <w:rsid w:val="00F43B90"/>
    <w:rsid w:val="00F50B02"/>
    <w:rsid w:val="00F522C9"/>
    <w:rsid w:val="00F5355A"/>
    <w:rsid w:val="00F538EC"/>
    <w:rsid w:val="00F53932"/>
    <w:rsid w:val="00F539AB"/>
    <w:rsid w:val="00F56A2B"/>
    <w:rsid w:val="00F60DF0"/>
    <w:rsid w:val="00F63705"/>
    <w:rsid w:val="00F77464"/>
    <w:rsid w:val="00F84531"/>
    <w:rsid w:val="00F917B1"/>
    <w:rsid w:val="00F92B05"/>
    <w:rsid w:val="00FA56A6"/>
    <w:rsid w:val="00FB099F"/>
    <w:rsid w:val="00FB3A1E"/>
    <w:rsid w:val="00FB5731"/>
    <w:rsid w:val="00FB5CC0"/>
    <w:rsid w:val="00FD2B5C"/>
    <w:rsid w:val="00FD670E"/>
    <w:rsid w:val="00FD69A6"/>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408841"/>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Heading1">
    <w:name w:val="heading 1"/>
    <w:basedOn w:val="BodyText"/>
    <w:next w:val="Normal"/>
    <w:link w:val="Heading1Char"/>
    <w:qFormat/>
    <w:rsid w:val="009E244E"/>
    <w:pPr>
      <w:spacing w:after="0"/>
      <w:jc w:val="center"/>
      <w:outlineLvl w:val="0"/>
    </w:pPr>
    <w:rPr>
      <w:b/>
      <w:sz w:val="32"/>
      <w:szCs w:val="32"/>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E244E"/>
    <w:rPr>
      <w:rFonts w:ascii="Times New Roman" w:eastAsia="Times New Roman" w:hAnsi="Times New Roman" w:cs="Times New Roman"/>
      <w:b/>
      <w:sz w:val="32"/>
      <w:szCs w:val="32"/>
      <w:lang w:eastAsia="ru-RU"/>
    </w:rPr>
  </w:style>
  <w:style w:type="paragraph" w:styleId="Footer">
    <w:name w:val="footer"/>
    <w:basedOn w:val="Normal"/>
    <w:link w:val="FooterChar"/>
    <w:rsid w:val="009E244E"/>
    <w:pPr>
      <w:tabs>
        <w:tab w:val="center" w:pos="4677"/>
        <w:tab w:val="right" w:pos="9355"/>
      </w:tabs>
    </w:pPr>
  </w:style>
  <w:style w:type="character" w:customStyle="1" w:styleId="FooterChar">
    <w:name w:val="Footer Char"/>
    <w:basedOn w:val="DefaultParagraphFont"/>
    <w:link w:val="Footer"/>
    <w:rsid w:val="009E244E"/>
    <w:rPr>
      <w:rFonts w:ascii="Times New Roman" w:eastAsia="Times New Roman" w:hAnsi="Times New Roman" w:cs="Times New Roman"/>
      <w:sz w:val="20"/>
      <w:szCs w:val="20"/>
      <w:lang w:val="ru-RU" w:eastAsia="ru-RU"/>
    </w:rPr>
  </w:style>
  <w:style w:type="paragraph" w:styleId="BodyText">
    <w:name w:val="Body Text"/>
    <w:basedOn w:val="Normal"/>
    <w:link w:val="BodyTextChar"/>
    <w:uiPriority w:val="99"/>
    <w:semiHidden/>
    <w:unhideWhenUsed/>
    <w:rsid w:val="009E244E"/>
    <w:pPr>
      <w:spacing w:after="120"/>
    </w:pPr>
  </w:style>
  <w:style w:type="character" w:customStyle="1" w:styleId="BodyTextChar">
    <w:name w:val="Body Text Char"/>
    <w:basedOn w:val="DefaultParagraphFont"/>
    <w:link w:val="BodyText"/>
    <w:uiPriority w:val="99"/>
    <w:semiHidden/>
    <w:rsid w:val="009E244E"/>
    <w:rPr>
      <w:rFonts w:ascii="Times New Roman" w:eastAsia="Times New Roman" w:hAnsi="Times New Roman" w:cs="Times New Roman"/>
      <w:sz w:val="20"/>
      <w:szCs w:val="20"/>
      <w:lang w:val="ru-RU" w:eastAsia="ru-RU"/>
    </w:rPr>
  </w:style>
  <w:style w:type="paragraph" w:styleId="BalloonText">
    <w:name w:val="Balloon Text"/>
    <w:basedOn w:val="Normal"/>
    <w:link w:val="BalloonTextChar"/>
    <w:uiPriority w:val="99"/>
    <w:semiHidden/>
    <w:unhideWhenUsed/>
    <w:rsid w:val="002546E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46EC"/>
    <w:rPr>
      <w:rFonts w:ascii="Segoe UI" w:eastAsia="Times New Roman" w:hAnsi="Segoe UI" w:cs="Segoe UI"/>
      <w:sz w:val="18"/>
      <w:szCs w:val="18"/>
      <w:lang w:val="ru-RU" w:eastAsia="ru-RU"/>
    </w:rPr>
  </w:style>
  <w:style w:type="table" w:styleId="TableGrid">
    <w:name w:val="Table Grid"/>
    <w:basedOn w:val="TableNormal"/>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A14E6"/>
    <w:pPr>
      <w:ind w:left="720"/>
      <w:contextualSpacing/>
    </w:pPr>
  </w:style>
  <w:style w:type="character" w:styleId="PlaceholderText">
    <w:name w:val="Placeholder Text"/>
    <w:basedOn w:val="DefaultParagraphFont"/>
    <w:uiPriority w:val="99"/>
    <w:semiHidden/>
    <w:rsid w:val="00F424E8"/>
    <w:rPr>
      <w:color w:val="808080"/>
    </w:rPr>
  </w:style>
  <w:style w:type="character" w:styleId="CommentReference">
    <w:name w:val="annotation reference"/>
    <w:basedOn w:val="DefaultParagraphFont"/>
    <w:uiPriority w:val="99"/>
    <w:semiHidden/>
    <w:unhideWhenUsed/>
    <w:rsid w:val="001D7E92"/>
    <w:rPr>
      <w:sz w:val="16"/>
      <w:szCs w:val="16"/>
    </w:rPr>
  </w:style>
  <w:style w:type="paragraph" w:styleId="CommentText">
    <w:name w:val="annotation text"/>
    <w:basedOn w:val="Normal"/>
    <w:link w:val="CommentTextChar"/>
    <w:uiPriority w:val="99"/>
    <w:semiHidden/>
    <w:unhideWhenUsed/>
    <w:rsid w:val="001D7E92"/>
  </w:style>
  <w:style w:type="character" w:customStyle="1" w:styleId="CommentTextChar">
    <w:name w:val="Comment Text Char"/>
    <w:basedOn w:val="DefaultParagraphFont"/>
    <w:link w:val="CommentText"/>
    <w:uiPriority w:val="99"/>
    <w:semiHidden/>
    <w:rsid w:val="001D7E92"/>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1D7E92"/>
    <w:rPr>
      <w:b/>
      <w:bCs/>
    </w:rPr>
  </w:style>
  <w:style w:type="character" w:customStyle="1" w:styleId="CommentSubjectChar">
    <w:name w:val="Comment Subject Char"/>
    <w:basedOn w:val="CommentTextChar"/>
    <w:link w:val="CommentSubject"/>
    <w:uiPriority w:val="99"/>
    <w:semiHidden/>
    <w:rsid w:val="001D7E92"/>
    <w:rPr>
      <w:rFonts w:ascii="Times New Roman" w:eastAsia="Times New Roman" w:hAnsi="Times New Roman" w:cs="Times New Roman"/>
      <w:b/>
      <w:bCs/>
      <w:sz w:val="20"/>
      <w:szCs w:val="20"/>
      <w:lang w:val="ru-RU" w:eastAsia="ru-RU"/>
    </w:rPr>
  </w:style>
  <w:style w:type="character" w:styleId="Hyperlink">
    <w:name w:val="Hyperlink"/>
    <w:basedOn w:val="DefaultParagraphFont"/>
    <w:uiPriority w:val="99"/>
    <w:semiHidden/>
    <w:unhideWhenUsed/>
    <w:rsid w:val="00BC57D2"/>
    <w:rPr>
      <w:color w:val="0563C1" w:themeColor="hyperlink"/>
      <w:u w:val="single"/>
    </w:rPr>
  </w:style>
  <w:style w:type="character" w:styleId="LineNumber">
    <w:name w:val="line number"/>
    <w:basedOn w:val="DefaultParagraphFont"/>
    <w:uiPriority w:val="99"/>
    <w:semiHidden/>
    <w:unhideWhenUsed/>
    <w:rsid w:val="00F110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2021228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176DC-F7F6-4331-9D1E-63D2FCAF5E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1305</TotalTime>
  <Pages>5</Pages>
  <Words>1777</Words>
  <Characters>10132</Characters>
  <Application>Microsoft Office Word</Application>
  <DocSecurity>0</DocSecurity>
  <Lines>84</Lines>
  <Paragraphs>23</Paragraphs>
  <ScaleCrop>false</ScaleCrop>
  <HeadingPairs>
    <vt:vector size="6" baseType="variant">
      <vt:variant>
        <vt:lpstr>Title</vt:lpstr>
      </vt:variant>
      <vt:variant>
        <vt:i4>1</vt:i4>
      </vt:variant>
      <vt:variant>
        <vt:lpstr>Headings</vt:lpstr>
      </vt:variant>
      <vt:variant>
        <vt:i4>2</vt:i4>
      </vt:variant>
      <vt:variant>
        <vt:lpstr>Название</vt:lpstr>
      </vt:variant>
      <vt:variant>
        <vt:i4>1</vt:i4>
      </vt:variant>
    </vt:vector>
  </HeadingPairs>
  <TitlesOfParts>
    <vt:vector size="4" baseType="lpstr">
      <vt:lpstr/>
      <vt:lpstr>NOTICE OF PARTICIPATION</vt:lpstr>
      <vt:lpstr/>
      <vt:lpstr/>
    </vt:vector>
  </TitlesOfParts>
  <Company>AAP</Company>
  <LinksUpToDate>false</LinksUpToDate>
  <CharactersWithSpaces>11886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Valentina PC</cp:lastModifiedBy>
  <cp:revision>193</cp:revision>
  <cp:lastPrinted>2019-04-02T08:09:00Z</cp:lastPrinted>
  <dcterms:created xsi:type="dcterms:W3CDTF">2018-10-19T13:45:00Z</dcterms:created>
  <dcterms:modified xsi:type="dcterms:W3CDTF">2019-06-25T11:10:00Z</dcterms:modified>
</cp:coreProperties>
</file>