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9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2268"/>
        <w:gridCol w:w="1701"/>
        <w:gridCol w:w="822"/>
        <w:gridCol w:w="1335"/>
        <w:gridCol w:w="1060"/>
        <w:gridCol w:w="2094"/>
        <w:gridCol w:w="737"/>
        <w:gridCol w:w="2741"/>
        <w:gridCol w:w="2551"/>
      </w:tblGrid>
      <w:tr w:rsidR="00AE3E42" w:rsidRPr="00AB6C09" w14:paraId="4A1F0FA3" w14:textId="77777777" w:rsidTr="00B95096">
        <w:trPr>
          <w:gridAfter w:val="3"/>
          <w:wAfter w:w="6029" w:type="dxa"/>
          <w:trHeight w:val="80"/>
        </w:trPr>
        <w:tc>
          <w:tcPr>
            <w:tcW w:w="4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458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823C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95096" w:rsidRPr="00AB6C09" w14:paraId="386B3C67" w14:textId="77777777" w:rsidTr="00B95096">
        <w:trPr>
          <w:trHeight w:val="367"/>
        </w:trPr>
        <w:tc>
          <w:tcPr>
            <w:tcW w:w="15309" w:type="dxa"/>
            <w:gridSpan w:val="9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650A4" w14:textId="77777777" w:rsidR="00B95096" w:rsidRDefault="00B95096" w:rsidP="00AB6C09">
            <w:pPr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Specificaţii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tehnice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</w:p>
          <w:p w14:paraId="4F061BF4" w14:textId="49CF5030" w:rsidR="00B95096" w:rsidRPr="00AB6C09" w:rsidRDefault="00B95096" w:rsidP="00B95096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2, 4, </w:t>
            </w:r>
            <w:r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 </w:t>
            </w:r>
            <w:r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,]</w:t>
            </w: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6E0FDB47" w14:textId="77777777" w:rsidTr="00B95096">
        <w:trPr>
          <w:trHeight w:val="277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41E9C72B" w:rsidR="00AB6C09" w:rsidRPr="00260EC7" w:rsidRDefault="00AB6C09" w:rsidP="00260EC7">
            <w:pPr>
              <w:ind w:right="40"/>
              <w:rPr>
                <w:bCs/>
                <w:lang w:eastAsia="ru-RU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="00E54104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="00B243D6" w:rsidRPr="00B243D6">
              <w:rPr>
                <w:noProof w:val="0"/>
                <w:color w:val="000000"/>
                <w:lang w:val="en-US"/>
              </w:rPr>
              <w:t>protezevasculare</w:t>
            </w:r>
            <w:proofErr w:type="spellEnd"/>
            <w:r w:rsidR="00B243D6" w:rsidRPr="00B243D6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="00B243D6" w:rsidRPr="00B243D6">
              <w:rPr>
                <w:noProof w:val="0"/>
                <w:color w:val="000000"/>
                <w:lang w:val="en-US"/>
              </w:rPr>
              <w:t>și</w:t>
            </w:r>
            <w:proofErr w:type="spellEnd"/>
            <w:r w:rsidR="00B243D6" w:rsidRPr="00B243D6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="00B243D6" w:rsidRPr="00B243D6">
              <w:rPr>
                <w:noProof w:val="0"/>
                <w:color w:val="000000"/>
                <w:lang w:val="en-US"/>
              </w:rPr>
              <w:t>tuburi</w:t>
            </w:r>
            <w:proofErr w:type="spellEnd"/>
            <w:r w:rsidR="00B243D6" w:rsidRPr="00B243D6">
              <w:rPr>
                <w:noProof w:val="0"/>
                <w:color w:val="000000"/>
                <w:lang w:val="en-US"/>
              </w:rPr>
              <w:t xml:space="preserve"> cu EDTA (</w:t>
            </w:r>
            <w:proofErr w:type="spellStart"/>
            <w:r w:rsidR="00B243D6" w:rsidRPr="00B243D6">
              <w:rPr>
                <w:noProof w:val="0"/>
                <w:color w:val="000000"/>
                <w:lang w:val="en-US"/>
              </w:rPr>
              <w:t>eprubete</w:t>
            </w:r>
            <w:proofErr w:type="spellEnd"/>
            <w:r w:rsidR="00B243D6" w:rsidRPr="00B243D6">
              <w:rPr>
                <w:noProof w:val="0"/>
                <w:color w:val="000000"/>
                <w:lang w:val="en-US"/>
              </w:rPr>
              <w:t>)</w:t>
            </w:r>
          </w:p>
        </w:tc>
      </w:tr>
      <w:tr w:rsidR="00E54104" w:rsidRPr="00AB6C09" w14:paraId="3ACC0830" w14:textId="447B2290" w:rsidTr="00B243D6">
        <w:trPr>
          <w:trHeight w:val="837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2869E46C" w:rsidR="00E54104" w:rsidRPr="00705612" w:rsidRDefault="00E54104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Denumirea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bunurilor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B63D" w14:textId="6FE90140" w:rsidR="00E54104" w:rsidRPr="00705612" w:rsidRDefault="00705612" w:rsidP="00705612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de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origine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/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producătorul</w:t>
            </w:r>
            <w:proofErr w:type="spellEnd"/>
          </w:p>
          <w:p w14:paraId="34A55A81" w14:textId="18DFB7F2" w:rsidR="00E54104" w:rsidRPr="00705612" w:rsidRDefault="00E54104" w:rsidP="00EC2B0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6048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1CFAF" w14:textId="77777777" w:rsidR="00E54104" w:rsidRPr="00705612" w:rsidRDefault="00E54104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Specificarea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tehnică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deplină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solicitată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către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  <w:p w14:paraId="5EF14E73" w14:textId="0D63B341" w:rsidR="00E54104" w:rsidRPr="00705612" w:rsidRDefault="00E54104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autoritatea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contractantă</w:t>
            </w:r>
            <w:proofErr w:type="spellEnd"/>
          </w:p>
        </w:tc>
        <w:tc>
          <w:tcPr>
            <w:tcW w:w="274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25CB9" w14:textId="0ABBBA93" w:rsidR="00E54104" w:rsidRPr="00705612" w:rsidRDefault="00E54104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Specificarea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tehnică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deplină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propusă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către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ofertant</w:t>
            </w:r>
            <w:proofErr w:type="spellEnd"/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645684" w14:textId="77777777" w:rsidR="00E54104" w:rsidRPr="00705612" w:rsidRDefault="00E54104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Standarde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referință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/</w:t>
            </w:r>
          </w:p>
          <w:p w14:paraId="42E9C993" w14:textId="139D5220" w:rsidR="00E54104" w:rsidRPr="00705612" w:rsidRDefault="00E54104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nr. de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înregistrare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AMDM</w:t>
            </w:r>
          </w:p>
        </w:tc>
      </w:tr>
      <w:tr w:rsidR="00E54104" w:rsidRPr="00AB6C09" w14:paraId="42F9E54F" w14:textId="4FDFDC55" w:rsidTr="00B243D6">
        <w:trPr>
          <w:trHeight w:val="31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2F141" w14:textId="64171D21" w:rsidR="00E54104" w:rsidRPr="009012E9" w:rsidRDefault="00E54104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7C5B4" w14:textId="552093F1" w:rsidR="00E54104" w:rsidRPr="009012E9" w:rsidRDefault="00E54104" w:rsidP="00EC2B01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2</w:t>
            </w:r>
          </w:p>
        </w:tc>
        <w:tc>
          <w:tcPr>
            <w:tcW w:w="60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E0F0D" w14:textId="0645C29E" w:rsidR="00E54104" w:rsidRPr="009012E9" w:rsidRDefault="00E54104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3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93603" w14:textId="3D47EB22" w:rsidR="00E54104" w:rsidRPr="009012E9" w:rsidRDefault="00E54104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486FD" w14:textId="1FEDB45B" w:rsidR="00E54104" w:rsidRPr="009012E9" w:rsidRDefault="00B95096" w:rsidP="00E54104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noProof w:val="0"/>
                <w:color w:val="000000"/>
                <w:sz w:val="22"/>
                <w:lang w:val="en-US"/>
              </w:rPr>
              <w:t>5</w:t>
            </w:r>
          </w:p>
        </w:tc>
      </w:tr>
      <w:tr w:rsidR="00B243D6" w:rsidRPr="00AB6C09" w14:paraId="45221D8A" w14:textId="022CFF05" w:rsidTr="00B243D6">
        <w:trPr>
          <w:trHeight w:val="13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6C65" w14:textId="12F1C2F3" w:rsidR="00B243D6" w:rsidRPr="009012E9" w:rsidRDefault="00B243D6" w:rsidP="00B243D6">
            <w:pPr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lang w:eastAsia="ru-RU"/>
              </w:rPr>
              <w:t xml:space="preserve">Lot 1 </w:t>
            </w:r>
            <w:r w:rsidRPr="008269DC">
              <w:rPr>
                <w:lang w:eastAsia="ru-RU"/>
              </w:rPr>
              <w:t xml:space="preserve">Proteze vasculare pentru aorta toracica tip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F0A4" w14:textId="39B82EB1" w:rsidR="00B243D6" w:rsidRPr="009012E9" w:rsidRDefault="00B243D6" w:rsidP="00B243D6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604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BD56" w14:textId="77777777" w:rsidR="00B243D6" w:rsidRPr="008269DC" w:rsidRDefault="00B243D6" w:rsidP="00B243D6">
            <w:pPr>
              <w:rPr>
                <w:bCs/>
                <w:lang w:eastAsia="ru-RU"/>
              </w:rPr>
            </w:pPr>
            <w:r w:rsidRPr="008269DC">
              <w:rPr>
                <w:bCs/>
                <w:lang w:eastAsia="ru-RU"/>
              </w:rPr>
              <w:t>Proteza vasculara cu porozitate 0(zero), (Double velour woven fabric with collagen)                                                                                       Diametrul (mm) - 28, 30, 32</w:t>
            </w:r>
            <w:r>
              <w:rPr>
                <w:bCs/>
                <w:lang w:eastAsia="ru-RU"/>
              </w:rPr>
              <w:t>- la alegere</w:t>
            </w:r>
          </w:p>
          <w:p w14:paraId="0573EEF6" w14:textId="1DBD73F2" w:rsidR="00B243D6" w:rsidRPr="007E2960" w:rsidRDefault="00B243D6" w:rsidP="00B243D6">
            <w:r w:rsidRPr="008269DC">
              <w:rPr>
                <w:bCs/>
                <w:lang w:eastAsia="ru-RU"/>
              </w:rPr>
              <w:t>Lungimea (cm) – 12-15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08E5C" w14:textId="0066DE89" w:rsidR="00B243D6" w:rsidRPr="009012E9" w:rsidRDefault="00B243D6" w:rsidP="00B243D6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01505" w14:textId="77777777" w:rsidR="00B243D6" w:rsidRPr="009012E9" w:rsidRDefault="00B243D6" w:rsidP="00B243D6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  <w:tr w:rsidR="00B243D6" w:rsidRPr="00AB6C09" w14:paraId="03AEC37A" w14:textId="77777777" w:rsidTr="00B243D6">
        <w:trPr>
          <w:trHeight w:val="13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D5E8" w14:textId="5FD09BA6" w:rsidR="00B243D6" w:rsidRPr="009012E9" w:rsidRDefault="00B243D6" w:rsidP="00B243D6">
            <w:pPr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lang w:eastAsia="ru-RU"/>
              </w:rPr>
              <w:t xml:space="preserve">Lot 2 </w:t>
            </w:r>
            <w:r w:rsidRPr="00B10B03">
              <w:rPr>
                <w:lang w:eastAsia="ru-RU"/>
              </w:rPr>
              <w:t>Proteze vasculare pentru aorta toracica tip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50C02" w14:textId="77777777" w:rsidR="00B243D6" w:rsidRPr="009012E9" w:rsidRDefault="00B243D6" w:rsidP="00B243D6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604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CD61" w14:textId="77777777" w:rsidR="00B243D6" w:rsidRPr="00B10B03" w:rsidRDefault="00B243D6" w:rsidP="00B243D6">
            <w:pPr>
              <w:rPr>
                <w:bCs/>
                <w:lang w:eastAsia="ru-RU"/>
              </w:rPr>
            </w:pPr>
            <w:r w:rsidRPr="00B10B03">
              <w:rPr>
                <w:bCs/>
                <w:lang w:eastAsia="ru-RU"/>
              </w:rPr>
              <w:t>Proteza vasculara cu porozitate 0(zero), (Double velour woven fabric with collagen)                                                                                       Diametrul (mm) - 2</w:t>
            </w:r>
            <w:r>
              <w:rPr>
                <w:bCs/>
                <w:lang w:eastAsia="ru-RU"/>
              </w:rPr>
              <w:t>6</w:t>
            </w:r>
          </w:p>
          <w:p w14:paraId="2C1A83B1" w14:textId="4774BA22" w:rsidR="00B243D6" w:rsidRPr="007E2960" w:rsidRDefault="00B243D6" w:rsidP="00B243D6">
            <w:r w:rsidRPr="00B10B03">
              <w:rPr>
                <w:bCs/>
                <w:lang w:eastAsia="ru-RU"/>
              </w:rPr>
              <w:t>Lungimea (cm) – 12-15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AE469" w14:textId="77777777" w:rsidR="00B243D6" w:rsidRPr="009012E9" w:rsidRDefault="00B243D6" w:rsidP="00B243D6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95215" w14:textId="77777777" w:rsidR="00B243D6" w:rsidRPr="009012E9" w:rsidRDefault="00B243D6" w:rsidP="00B243D6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  <w:tr w:rsidR="00B243D6" w:rsidRPr="00AB6C09" w14:paraId="744CF04F" w14:textId="77777777" w:rsidTr="00B243D6">
        <w:trPr>
          <w:trHeight w:val="13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289B" w14:textId="60F0120F" w:rsidR="00B243D6" w:rsidRPr="009012E9" w:rsidRDefault="00B243D6" w:rsidP="00B243D6">
            <w:pPr>
              <w:rPr>
                <w:noProof w:val="0"/>
                <w:color w:val="000000"/>
                <w:sz w:val="22"/>
                <w:lang w:val="en-US"/>
              </w:rPr>
            </w:pPr>
            <w:r w:rsidRPr="00AF2669">
              <w:rPr>
                <w:lang w:eastAsia="ru-RU"/>
              </w:rPr>
              <w:t>Lot 3 tub cu EDTA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CB267" w14:textId="77777777" w:rsidR="00B243D6" w:rsidRPr="009012E9" w:rsidRDefault="00B243D6" w:rsidP="00B243D6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604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E911" w14:textId="64159785" w:rsidR="00B243D6" w:rsidRPr="007E2960" w:rsidRDefault="00B243D6" w:rsidP="00B243D6">
            <w:r w:rsidRPr="00AF2669">
              <w:rPr>
                <w:bCs/>
                <w:lang w:eastAsia="ru-RU"/>
              </w:rPr>
              <w:t>Destinaţie: pentru recoltarea sângelui de la pacient,</w:t>
            </w:r>
            <w:r>
              <w:rPr>
                <w:bCs/>
                <w:lang w:eastAsia="ru-RU"/>
              </w:rPr>
              <w:t xml:space="preserve"> </w:t>
            </w:r>
            <w:r w:rsidRPr="00AF2669">
              <w:rPr>
                <w:bCs/>
                <w:lang w:eastAsia="ru-RU"/>
              </w:rPr>
              <w:t>pacient/recipient destinat examinărilor de laborator. Proprietăţi: volum 8-10 ml, asigurată cu conservant tip EDTA K3, cu capac. Forma de ambalare: livrat în ambalaj, marcat şi etichetat de producător cu menţionarea datelor de identitate (denumire produs, număr lot/serie, termenii de valabilitate, condiţii de păstrare) şi notificările “DE UZ UNIC”, “STERIL în interior”. Datele de identitate expuse pe cutie vor coincide în mod</w:t>
            </w:r>
            <w:r>
              <w:t xml:space="preserve"> </w:t>
            </w:r>
            <w:r w:rsidRPr="00AF2669">
              <w:rPr>
                <w:bCs/>
                <w:lang w:eastAsia="ru-RU"/>
              </w:rPr>
              <w:t xml:space="preserve">obligator cu cele de pe etichetele fiecărei eprubete. 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E0E3E" w14:textId="77777777" w:rsidR="00B243D6" w:rsidRPr="009012E9" w:rsidRDefault="00B243D6" w:rsidP="00B243D6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50490" w14:textId="77777777" w:rsidR="00B243D6" w:rsidRPr="009012E9" w:rsidRDefault="00B243D6" w:rsidP="00B243D6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</w:tbl>
    <w:p w14:paraId="7211CF8B" w14:textId="77777777" w:rsidR="00EC2B01" w:rsidRDefault="00EC2B01" w:rsidP="00864EC9"/>
    <w:p w14:paraId="3D6AB83C" w14:textId="77777777" w:rsidR="00EC2B01" w:rsidRDefault="00EC2B01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3E394AD5" w:rsidR="00FB14BE" w:rsidRDefault="00864EC9" w:rsidP="009012E9">
      <w:r w:rsidRPr="00150055">
        <w:rPr>
          <w:bCs/>
          <w:iCs/>
        </w:rPr>
        <w:t>Ofertantul: _______________________ Ad</w:t>
      </w:r>
      <w:r w:rsidR="00813E7F">
        <w:rPr>
          <w:bCs/>
          <w:iCs/>
        </w:rPr>
        <w:t>resa: _________________________</w:t>
      </w:r>
    </w:p>
    <w:sectPr w:rsidR="00FB14BE" w:rsidSect="009012E9">
      <w:footerReference w:type="default" r:id="rId8"/>
      <w:pgSz w:w="16838" w:h="11906" w:orient="landscape"/>
      <w:pgMar w:top="1560" w:right="709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2A337" w14:textId="77777777" w:rsidR="002E0E6D" w:rsidRDefault="002E0E6D" w:rsidP="00A20ACF">
      <w:r>
        <w:separator/>
      </w:r>
    </w:p>
  </w:endnote>
  <w:endnote w:type="continuationSeparator" w:id="0">
    <w:p w14:paraId="764F22EB" w14:textId="77777777" w:rsidR="002E0E6D" w:rsidRDefault="002E0E6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7286437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5C59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1C083" w14:textId="77777777" w:rsidR="002E0E6D" w:rsidRDefault="002E0E6D" w:rsidP="00A20ACF">
      <w:r>
        <w:separator/>
      </w:r>
    </w:p>
  </w:footnote>
  <w:footnote w:type="continuationSeparator" w:id="0">
    <w:p w14:paraId="5E551AD6" w14:textId="77777777" w:rsidR="002E0E6D" w:rsidRDefault="002E0E6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64B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47822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675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2A98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0979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2F4B"/>
    <w:rsid w:val="00203009"/>
    <w:rsid w:val="00204F07"/>
    <w:rsid w:val="00205404"/>
    <w:rsid w:val="002067FA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0EC7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0E6D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8B0"/>
    <w:rsid w:val="00332F8E"/>
    <w:rsid w:val="003353C8"/>
    <w:rsid w:val="00337DF4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6CC2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8A4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22C5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BEF"/>
    <w:rsid w:val="004F6D56"/>
    <w:rsid w:val="004F77F1"/>
    <w:rsid w:val="004F7800"/>
    <w:rsid w:val="004F7F09"/>
    <w:rsid w:val="004F7FF9"/>
    <w:rsid w:val="005005A8"/>
    <w:rsid w:val="005008CC"/>
    <w:rsid w:val="00503C67"/>
    <w:rsid w:val="00504BBD"/>
    <w:rsid w:val="00507348"/>
    <w:rsid w:val="00507E57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08CB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1B3B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612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2960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3E7F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6B4"/>
    <w:rsid w:val="00845C1B"/>
    <w:rsid w:val="0084605E"/>
    <w:rsid w:val="00847B57"/>
    <w:rsid w:val="008506F1"/>
    <w:rsid w:val="00852228"/>
    <w:rsid w:val="00852DB5"/>
    <w:rsid w:val="00853139"/>
    <w:rsid w:val="00853454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4922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0B47"/>
    <w:rsid w:val="009012E9"/>
    <w:rsid w:val="009017F7"/>
    <w:rsid w:val="0090214E"/>
    <w:rsid w:val="0090218D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DB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73B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317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27B9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0306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18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43D6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5096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1BD0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5C59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54104"/>
    <w:rsid w:val="00E6012E"/>
    <w:rsid w:val="00E614FD"/>
    <w:rsid w:val="00E63A48"/>
    <w:rsid w:val="00E659E7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881"/>
    <w:rsid w:val="00EC0CE6"/>
    <w:rsid w:val="00EC0D58"/>
    <w:rsid w:val="00EC11AB"/>
    <w:rsid w:val="00EC1943"/>
    <w:rsid w:val="00EC2B01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5F79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47ED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484"/>
    <w:rsid w:val="00FC5749"/>
    <w:rsid w:val="00FC5A05"/>
    <w:rsid w:val="00FC5B6D"/>
    <w:rsid w:val="00FD0E94"/>
    <w:rsid w:val="00FD225D"/>
    <w:rsid w:val="00FD4BC2"/>
    <w:rsid w:val="00FE0037"/>
    <w:rsid w:val="00FE0167"/>
    <w:rsid w:val="00FE09A9"/>
    <w:rsid w:val="00FE0CA0"/>
    <w:rsid w:val="00FE21A7"/>
    <w:rsid w:val="00FE2ED2"/>
    <w:rsid w:val="00FE5684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E65F9"/>
  <w15:docId w15:val="{9FF2D5FB-088B-482E-B6D4-4B11050B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3DC30-6BAC-4514-B97D-DF8FC8707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17</cp:revision>
  <cp:lastPrinted>2023-11-21T09:51:00Z</cp:lastPrinted>
  <dcterms:created xsi:type="dcterms:W3CDTF">2024-12-13T12:34:00Z</dcterms:created>
  <dcterms:modified xsi:type="dcterms:W3CDTF">2026-08-18T06:26:00Z</dcterms:modified>
</cp:coreProperties>
</file>