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792B4" w14:textId="77777777" w:rsidR="00262591" w:rsidRPr="00BC6C2A" w:rsidRDefault="00262591" w:rsidP="00A930C6">
      <w:pPr>
        <w:contextualSpacing/>
        <w:jc w:val="right"/>
        <w:rPr>
          <w:sz w:val="22"/>
          <w:szCs w:val="22"/>
        </w:rPr>
      </w:pPr>
      <w:r w:rsidRPr="00BC6C2A">
        <w:t>Anexa nr. 2</w:t>
      </w:r>
    </w:p>
    <w:p w14:paraId="3033EF97" w14:textId="77777777" w:rsidR="00262591" w:rsidRPr="00BC6C2A" w:rsidRDefault="00262591" w:rsidP="00A930C6">
      <w:pPr>
        <w:contextualSpacing/>
        <w:jc w:val="right"/>
      </w:pPr>
      <w:r w:rsidRPr="00BC6C2A">
        <w:t>la Documentația standard nr._</w:t>
      </w:r>
      <w:r w:rsidR="00E82244" w:rsidRPr="00BC6C2A">
        <w:t>115</w:t>
      </w:r>
      <w:r w:rsidRPr="00BC6C2A">
        <w:t>_</w:t>
      </w:r>
    </w:p>
    <w:p w14:paraId="537B326B" w14:textId="77777777" w:rsidR="00262591" w:rsidRPr="00BC6C2A" w:rsidRDefault="00262591" w:rsidP="00A930C6">
      <w:pPr>
        <w:contextualSpacing/>
        <w:jc w:val="right"/>
      </w:pPr>
      <w:r w:rsidRPr="00BC6C2A">
        <w:t>din “__</w:t>
      </w:r>
      <w:r w:rsidR="00E82244" w:rsidRPr="00BC6C2A">
        <w:t>15</w:t>
      </w:r>
      <w:r w:rsidRPr="00BC6C2A">
        <w:t>__” __</w:t>
      </w:r>
      <w:r w:rsidR="00E82244" w:rsidRPr="00BC6C2A">
        <w:t>09</w:t>
      </w:r>
      <w:r w:rsidRPr="00BC6C2A">
        <w:t>__ 2</w:t>
      </w:r>
      <w:r w:rsidR="00E82244" w:rsidRPr="00BC6C2A">
        <w:t>021</w:t>
      </w:r>
      <w:r w:rsidRPr="00BC6C2A">
        <w:t>__</w:t>
      </w:r>
    </w:p>
    <w:p w14:paraId="384A2669" w14:textId="77777777" w:rsidR="00262591" w:rsidRPr="00BC6C2A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val="ro-MD" w:eastAsia="zh-CN"/>
        </w:rPr>
      </w:pPr>
    </w:p>
    <w:p w14:paraId="0FB0676F" w14:textId="1C026B11" w:rsidR="00262591" w:rsidRPr="00BC6C2A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C6C2A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BC6C2A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684E1E35" w:rsidR="00CD284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5D8FA18E">
        <w:rPr>
          <w:b/>
          <w:bCs/>
          <w:lang w:eastAsia="ru-RU"/>
        </w:rPr>
        <w:t xml:space="preserve">privind achiziționarea de </w:t>
      </w:r>
      <w:r w:rsidR="000B7AFE" w:rsidRPr="000B7AFE">
        <w:rPr>
          <w:b/>
          <w:bCs/>
          <w:lang w:eastAsia="ru-RU"/>
        </w:rPr>
        <w:t>Echipamente pentru dotarea Muzeului de Istorie și Etnografie din mun. Bălți în cadrul proiectului „Reabilitarea, modernizarea și dotarea Muzeului de Istorie și Etnografie din municipiul Bălți”</w:t>
      </w:r>
      <w:r w:rsidR="00262591">
        <w:br/>
      </w:r>
      <w:r w:rsidRPr="5D8FA18E">
        <w:rPr>
          <w:sz w:val="20"/>
          <w:szCs w:val="20"/>
          <w:lang w:eastAsia="ru-RU"/>
        </w:rPr>
        <w:t xml:space="preserve">                                                                                (se indică obiectul achiziției)</w:t>
      </w:r>
      <w:r w:rsidR="00262591">
        <w:br/>
      </w:r>
      <w:r w:rsidRPr="5D8FA18E">
        <w:rPr>
          <w:b/>
          <w:bCs/>
          <w:lang w:eastAsia="ru-RU"/>
        </w:rPr>
        <w:t>prin procedura de achiziție______</w:t>
      </w:r>
      <w:r w:rsidRPr="5D8FA18E">
        <w:rPr>
          <w:b/>
          <w:bCs/>
          <w:u w:val="single"/>
          <w:lang w:eastAsia="ru-RU"/>
        </w:rPr>
        <w:t>Licitație deschisă</w:t>
      </w:r>
      <w:r w:rsidRPr="5D8FA18E">
        <w:rPr>
          <w:b/>
          <w:bCs/>
          <w:lang w:eastAsia="ru-RU"/>
        </w:rPr>
        <w:t>_______________________________</w:t>
      </w:r>
      <w:r w:rsidR="00262591">
        <w:br/>
      </w:r>
      <w:r w:rsidRPr="5D8FA18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ATENȚIE, INFORMAȚII IMPORTANTE!</w:t>
      </w:r>
    </w:p>
    <w:p w14:paraId="144D17E2" w14:textId="05B0A7C4" w:rsidR="00CD284E" w:rsidRPr="000B3967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0B3967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BC6C2A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BC6C2A">
        <w:rPr>
          <w:b/>
          <w:highlight w:val="yellow"/>
        </w:rPr>
        <w:t>*Procedura a fost inclusă în planul de achiziții publice a autorității contractante (Da/Nu): _</w:t>
      </w:r>
      <w:r w:rsidR="008631A0" w:rsidRPr="00BC6C2A">
        <w:rPr>
          <w:u w:val="single"/>
          <w:shd w:val="clear" w:color="auto" w:fill="FFFF00"/>
        </w:rPr>
        <w:t xml:space="preserve"> </w:t>
      </w:r>
      <w:r w:rsidR="008631A0" w:rsidRPr="00BC6C2A">
        <w:rPr>
          <w:b/>
          <w:u w:val="single"/>
          <w:shd w:val="clear" w:color="auto" w:fill="FFFF00"/>
        </w:rPr>
        <w:t>Da</w:t>
      </w:r>
      <w:r w:rsidRPr="00BC6C2A">
        <w:rPr>
          <w:b/>
          <w:highlight w:val="yellow"/>
        </w:rPr>
        <w:t>_</w:t>
      </w:r>
    </w:p>
    <w:p w14:paraId="35F9E647" w14:textId="0E26C32F" w:rsidR="00F50BF2" w:rsidRPr="00BC6C2A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  <w:r w:rsidRPr="00BC6C2A">
        <w:rPr>
          <w:b/>
          <w:highlight w:val="yellow"/>
        </w:rPr>
        <w:t>Link-ul către planul de achiziții publice publicat:</w:t>
      </w:r>
      <w:r w:rsidRPr="00BC6C2A">
        <w:rPr>
          <w:b/>
          <w:highlight w:val="yellow"/>
          <w:shd w:val="clear" w:color="auto" w:fill="FFFFFF" w:themeFill="background1"/>
        </w:rPr>
        <w:t>_</w:t>
      </w:r>
      <w:r w:rsidR="00B5615C" w:rsidRPr="00BC6C2A">
        <w:t xml:space="preserve"> http://adrnord.md/lib.php?l=ro&amp;idc=465&amp;t=/Achizitii-publice/Programul-anual&amp;</w:t>
      </w:r>
      <w:r w:rsidR="00F50BF2" w:rsidRPr="00BC6C2A">
        <w:rPr>
          <w:b/>
          <w:shd w:val="clear" w:color="auto" w:fill="FFFFFF" w:themeFill="background1"/>
        </w:rPr>
        <w:t xml:space="preserve"> </w:t>
      </w:r>
    </w:p>
    <w:p w14:paraId="4F0404E3" w14:textId="1375D77E" w:rsidR="00262591" w:rsidRPr="00BC6C2A" w:rsidRDefault="00262591" w:rsidP="00A930C6">
      <w:pPr>
        <w:pStyle w:val="a"/>
        <w:numPr>
          <w:ilvl w:val="0"/>
          <w:numId w:val="2"/>
        </w:numPr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 xml:space="preserve">Denumirea autorității contractante: </w:t>
      </w:r>
      <w:r w:rsidR="00B5615C" w:rsidRPr="00BC6C2A">
        <w:rPr>
          <w:b/>
          <w:lang w:val="ro-MD" w:eastAsia="ru-RU"/>
        </w:rPr>
        <w:t>Agenția de Dezvoltare Regională Nord (ADR Nord)</w:t>
      </w:r>
    </w:p>
    <w:p w14:paraId="683C6329" w14:textId="7FB8E2DD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IDNO:</w:t>
      </w:r>
      <w:r w:rsidRPr="00BC6C2A">
        <w:rPr>
          <w:b/>
          <w:shd w:val="clear" w:color="auto" w:fill="FFFFFF" w:themeFill="background1"/>
          <w:lang w:eastAsia="ru-RU"/>
        </w:rPr>
        <w:t>____</w:t>
      </w:r>
      <w:r w:rsidR="00A151CE" w:rsidRPr="00BC6C2A">
        <w:rPr>
          <w:b/>
          <w:u w:val="single"/>
        </w:rPr>
        <w:t xml:space="preserve"> 10</w:t>
      </w:r>
      <w:r w:rsidR="00B5615C" w:rsidRPr="00BC6C2A">
        <w:rPr>
          <w:b/>
          <w:u w:val="single"/>
        </w:rPr>
        <w:t>09601000267</w:t>
      </w:r>
      <w:r w:rsidRPr="00BC6C2A">
        <w:rPr>
          <w:b/>
          <w:shd w:val="clear" w:color="auto" w:fill="FFFFFF" w:themeFill="background1"/>
          <w:lang w:eastAsia="ru-RU"/>
        </w:rPr>
        <w:t>_______________________________________</w:t>
      </w:r>
      <w:r w:rsidR="00A67305" w:rsidRPr="00BC6C2A">
        <w:rPr>
          <w:b/>
          <w:shd w:val="clear" w:color="auto" w:fill="FFFFFF" w:themeFill="background1"/>
          <w:lang w:eastAsia="ru-RU"/>
        </w:rPr>
        <w:t>_________</w:t>
      </w:r>
      <w:r w:rsidRPr="00BC6C2A">
        <w:rPr>
          <w:b/>
          <w:shd w:val="clear" w:color="auto" w:fill="FFFFFF" w:themeFill="background1"/>
          <w:lang w:eastAsia="ru-RU"/>
        </w:rPr>
        <w:t>________</w:t>
      </w:r>
    </w:p>
    <w:p w14:paraId="6FB50EE8" w14:textId="4EC726FB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Adresa</w:t>
      </w:r>
      <w:r w:rsidRPr="00BC6C2A">
        <w:rPr>
          <w:b/>
          <w:shd w:val="clear" w:color="auto" w:fill="FFFFFF" w:themeFill="background1"/>
          <w:lang w:eastAsia="ru-RU"/>
        </w:rPr>
        <w:t>_</w:t>
      </w:r>
      <w:r w:rsidR="00A151CE" w:rsidRPr="00BC6C2A">
        <w:rPr>
          <w:b/>
          <w:u w:val="single"/>
          <w:lang w:eastAsia="ru-RU"/>
        </w:rPr>
        <w:t xml:space="preserve">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mun. Bălți, Piața Vasile Alecsandri 8</w:t>
      </w:r>
    </w:p>
    <w:p w14:paraId="1009D385" w14:textId="54161D6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Numărul de telefon/fax: </w:t>
      </w:r>
      <w:r w:rsidR="00B5615C" w:rsidRPr="00BC6C2A">
        <w:rPr>
          <w:b/>
          <w:u w:val="single"/>
          <w:shd w:val="clear" w:color="auto" w:fill="FFFFFF" w:themeFill="background1"/>
          <w:lang w:eastAsia="ru-RU"/>
        </w:rPr>
        <w:t>0231 6-19-80</w:t>
      </w:r>
    </w:p>
    <w:p w14:paraId="640444E5" w14:textId="36BF5FF7" w:rsidR="00216EF5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BC6C2A">
        <w:rPr>
          <w:b/>
          <w:lang w:eastAsia="ru-RU"/>
        </w:rPr>
        <w:t xml:space="preserve">Adresa de e-mail și pagina web oficială ale autorității contractante: </w:t>
      </w:r>
      <w:r w:rsidR="00B5615C" w:rsidRPr="00BC6C2A">
        <w:t>adrnord.md adrnord@adrnord.gov.md</w:t>
      </w:r>
    </w:p>
    <w:p w14:paraId="12D3EC25" w14:textId="1A15FE5A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BC6C2A">
        <w:rPr>
          <w:b/>
          <w:i/>
          <w:lang w:eastAsia="ru-RU"/>
        </w:rPr>
        <w:t>documentația de atribuire este anexată în cadrul procedurii în SIA RSAP</w:t>
      </w:r>
      <w:r w:rsidR="001A1771" w:rsidRPr="00BC6C2A">
        <w:rPr>
          <w:b/>
        </w:rPr>
        <w:t xml:space="preserve"> și pe </w:t>
      </w:r>
      <w:r w:rsidR="001A1771" w:rsidRPr="00BC6C2A">
        <w:rPr>
          <w:b/>
          <w:i/>
        </w:rPr>
        <w:t>pagina web</w:t>
      </w:r>
      <w:r w:rsidR="00B5615C" w:rsidRPr="00BC6C2A">
        <w:rPr>
          <w:b/>
          <w:i/>
        </w:rPr>
        <w:t>:</w:t>
      </w:r>
      <w:r w:rsidR="001A1771" w:rsidRPr="00BC6C2A">
        <w:rPr>
          <w:b/>
        </w:rPr>
        <w:t xml:space="preserve"> </w:t>
      </w:r>
      <w:r w:rsidR="00B5615C" w:rsidRPr="00BC6C2A">
        <w:t>http://adrnord.md/lib.php?l=ro&amp;idc=238&amp;t=/Achizitii-publice/Anunturi-proceduri-finantate-din-FNDR&amp;</w:t>
      </w:r>
    </w:p>
    <w:p w14:paraId="671710F2" w14:textId="3BD9761F" w:rsidR="001A177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BC6C2A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77777777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o instituție publică, al cărei fondator este Ministerul Infrastructurii și Dezvoltării Regionale, constituită pentru implementarea politicii de dezvoltare regională la nivelul Regiunii de Dezvoltare Nord.</w:t>
      </w:r>
    </w:p>
    <w:p w14:paraId="209564D2" w14:textId="608B8E18" w:rsidR="00B5615C" w:rsidRPr="00BC6C2A" w:rsidRDefault="00B5615C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ADR Nord elaborează și promovează strategii și programe sectoriale, atrage resurse și implementează proiecte investiționale, oferă suport și consultanță pentru stimularea creșterii economice durabile, parteneriatelor și spiritului antreprenorial.</w:t>
      </w:r>
    </w:p>
    <w:p w14:paraId="40C5DE32" w14:textId="70B7888C" w:rsidR="00776FA6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4BFE60D0" w14:textId="78D4F270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1C659B97" w14:textId="010EAEB9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2B51B1E5" w14:textId="78226AFE" w:rsidR="00793F13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842"/>
        <w:gridCol w:w="1276"/>
        <w:gridCol w:w="3119"/>
        <w:gridCol w:w="1559"/>
      </w:tblGrid>
      <w:tr w:rsidR="000B7AFE" w:rsidRPr="001E3F00" w14:paraId="4E9B69A6" w14:textId="77777777" w:rsidTr="007159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BA6F51" w14:textId="77777777" w:rsidR="000B7AFE" w:rsidRPr="001E3F00" w:rsidRDefault="000B7AFE" w:rsidP="00715921">
            <w:pPr>
              <w:jc w:val="center"/>
            </w:pPr>
            <w:r w:rsidRPr="001E3F00"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4D4B9E" w14:textId="77777777" w:rsidR="000B7AFE" w:rsidRPr="001E3F00" w:rsidRDefault="000B7AFE" w:rsidP="00715921">
            <w:pPr>
              <w:jc w:val="center"/>
            </w:pPr>
            <w:r w:rsidRPr="001E3F00"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ADA64" w14:textId="77777777" w:rsidR="000B7AFE" w:rsidRPr="001E3F00" w:rsidRDefault="000B7AFE" w:rsidP="00715921">
            <w:pPr>
              <w:jc w:val="center"/>
            </w:pPr>
            <w:r w:rsidRPr="001E3F00">
              <w:t xml:space="preserve">Denumirea </w:t>
            </w:r>
            <w:r>
              <w:t>bunurilor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79210C" w14:textId="77777777" w:rsidR="000B7AFE" w:rsidRPr="001E3F00" w:rsidRDefault="000B7AFE" w:rsidP="00715921">
            <w:pPr>
              <w:jc w:val="center"/>
            </w:pPr>
            <w:r w:rsidRPr="001E3F00">
              <w:t>Cantitate/ Unitate de măsură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F5806F" w14:textId="7653F62A" w:rsidR="000B7AFE" w:rsidRPr="001E3F00" w:rsidRDefault="000B7AFE" w:rsidP="00715921">
            <w:pPr>
              <w:jc w:val="center"/>
            </w:pPr>
            <w:r w:rsidRPr="000B7AFE"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4CE936" w14:textId="77777777" w:rsidR="000B7AFE" w:rsidRPr="001E3F00" w:rsidRDefault="000B7AFE" w:rsidP="00715921">
            <w:pPr>
              <w:jc w:val="center"/>
            </w:pPr>
            <w:r w:rsidRPr="001E3F00">
              <w:t>Valoarea estimată</w:t>
            </w:r>
            <w:r>
              <w:t>,</w:t>
            </w:r>
            <w:r w:rsidRPr="001E3F00">
              <w:br/>
            </w:r>
            <w:r w:rsidRPr="00591AF6">
              <w:t>fără TVA</w:t>
            </w:r>
            <w:r>
              <w:rPr>
                <w:i/>
              </w:rPr>
              <w:t xml:space="preserve"> </w:t>
            </w:r>
            <w:r w:rsidRPr="00CD0F9F">
              <w:rPr>
                <w:i/>
                <w:sz w:val="20"/>
                <w:szCs w:val="20"/>
              </w:rPr>
              <w:t>(pentru fiecare lot în parte)</w:t>
            </w:r>
          </w:p>
        </w:tc>
      </w:tr>
      <w:tr w:rsidR="000B7AFE" w:rsidRPr="001E3F00" w14:paraId="5DE1B51E" w14:textId="77777777" w:rsidTr="00715921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30E583" w14:textId="6911962F" w:rsidR="000B7AFE" w:rsidRPr="00FC5F5A" w:rsidRDefault="00FC5F5A" w:rsidP="00715921">
            <w:pPr>
              <w:jc w:val="center"/>
              <w:rPr>
                <w:b/>
                <w:bCs/>
                <w:highlight w:val="yellow"/>
              </w:rPr>
            </w:pPr>
            <w:r w:rsidRPr="00FC5F5A">
              <w:rPr>
                <w:b/>
                <w:bCs/>
                <w:highlight w:val="yellow"/>
              </w:rPr>
              <w:t>Toate echipamentele trebuie să includă în set cablurile necesare de conectare la energie electrică și la sursele de semnal, pentru a putea fi puse în funcțiune la livrare.</w:t>
            </w:r>
          </w:p>
        </w:tc>
      </w:tr>
      <w:tr w:rsidR="000B7AFE" w:rsidRPr="001E3F00" w14:paraId="33B2FBE1" w14:textId="77777777" w:rsidTr="0071592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E3AA2" w14:textId="19B41BFA" w:rsidR="000B7AFE" w:rsidRPr="001E3F00" w:rsidRDefault="000B7AFE" w:rsidP="00715921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C208E" w14:textId="77777777" w:rsidR="000B7AFE" w:rsidRPr="001E3F00" w:rsidRDefault="000B7AFE" w:rsidP="00715921">
            <w:pPr>
              <w:jc w:val="center"/>
            </w:pPr>
            <w:r w:rsidRPr="008713CB">
              <w:t>30200000-1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89E145" w14:textId="77777777" w:rsidR="000B7AFE" w:rsidRPr="001E3F00" w:rsidRDefault="000B7AFE" w:rsidP="00715921">
            <w:pPr>
              <w:jc w:val="center"/>
            </w:pPr>
            <w:r>
              <w:rPr>
                <w:lang w:eastAsia="ru-RU"/>
              </w:rPr>
              <w:t xml:space="preserve">Echipamente pentru dotarea </w:t>
            </w:r>
            <w:r>
              <w:rPr>
                <w:lang w:eastAsia="ru-RU"/>
              </w:rPr>
              <w:lastRenderedPageBreak/>
              <w:t xml:space="preserve">Muzeului de Istorie și Etnografie din mun. Bălți în cadrul proiectului </w:t>
            </w:r>
            <w:r w:rsidRPr="009C78A8">
              <w:rPr>
                <w:lang w:eastAsia="ru-RU"/>
              </w:rPr>
              <w:t>„Reabilitarea, modernizarea și dotarea Muzeului de Istorie și Etnografie din municipiul Bălți”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3ED4F" w14:textId="77777777" w:rsidR="000B7AFE" w:rsidRPr="001E3F00" w:rsidRDefault="000B7AFE" w:rsidP="00715921">
            <w:pPr>
              <w:jc w:val="center"/>
            </w:pPr>
            <w:r>
              <w:lastRenderedPageBreak/>
              <w:t xml:space="preserve">49 buc. de diverse </w:t>
            </w:r>
            <w:r>
              <w:lastRenderedPageBreak/>
              <w:t>echipamente și dotări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3AFFC" w14:textId="77777777" w:rsidR="000B7AFE" w:rsidRPr="0001149E" w:rsidRDefault="000B7AFE" w:rsidP="00715921">
            <w:r w:rsidRPr="0001149E">
              <w:lastRenderedPageBreak/>
              <w:t>Televizor</w:t>
            </w:r>
            <w:r>
              <w:t xml:space="preserve">: </w:t>
            </w:r>
            <w:r w:rsidRPr="0001149E">
              <w:t>10 buc.</w:t>
            </w:r>
          </w:p>
          <w:p w14:paraId="358350E8" w14:textId="77777777" w:rsidR="000B7AFE" w:rsidRPr="0001149E" w:rsidRDefault="000B7AFE" w:rsidP="00715921">
            <w:r w:rsidRPr="0001149E">
              <w:t>Computer</w:t>
            </w:r>
            <w:r>
              <w:t xml:space="preserve"> </w:t>
            </w:r>
            <w:r w:rsidRPr="0001149E">
              <w:t>4 buc.</w:t>
            </w:r>
          </w:p>
          <w:p w14:paraId="09C39F96" w14:textId="77777777" w:rsidR="000B7AFE" w:rsidRPr="0001149E" w:rsidRDefault="000B7AFE" w:rsidP="00715921">
            <w:r w:rsidRPr="0001149E">
              <w:lastRenderedPageBreak/>
              <w:t>DSLR Camera</w:t>
            </w:r>
            <w:r>
              <w:t xml:space="preserve"> </w:t>
            </w:r>
            <w:r w:rsidRPr="0001149E">
              <w:t>1 buc.</w:t>
            </w:r>
          </w:p>
          <w:p w14:paraId="30CE0606" w14:textId="77777777" w:rsidR="000B7AFE" w:rsidRDefault="000B7AFE" w:rsidP="00715921">
            <w:r w:rsidRPr="0001149E">
              <w:t>Display interactiv SMART</w:t>
            </w:r>
            <w:r>
              <w:t xml:space="preserve"> </w:t>
            </w:r>
          </w:p>
          <w:p w14:paraId="6AC9E76C" w14:textId="77777777" w:rsidR="000B7AFE" w:rsidRPr="0001149E" w:rsidRDefault="000B7AFE" w:rsidP="00715921">
            <w:r w:rsidRPr="0001149E">
              <w:t>4 buc.</w:t>
            </w:r>
          </w:p>
          <w:p w14:paraId="5EC012DE" w14:textId="77777777" w:rsidR="000B7AFE" w:rsidRPr="0001149E" w:rsidRDefault="000B7AFE" w:rsidP="00715921">
            <w:r w:rsidRPr="0001149E">
              <w:t>Sistemă acustică</w:t>
            </w:r>
            <w:r>
              <w:t xml:space="preserve"> </w:t>
            </w:r>
            <w:r w:rsidRPr="0001149E">
              <w:t>2 buc.</w:t>
            </w:r>
          </w:p>
          <w:p w14:paraId="09A0B993" w14:textId="77777777" w:rsidR="000B7AFE" w:rsidRPr="0001149E" w:rsidRDefault="000B7AFE" w:rsidP="00715921">
            <w:r w:rsidRPr="0001149E">
              <w:t>Amplificator</w:t>
            </w:r>
            <w:r>
              <w:t xml:space="preserve"> </w:t>
            </w:r>
            <w:r w:rsidRPr="0001149E">
              <w:t>1 buc.</w:t>
            </w:r>
          </w:p>
          <w:p w14:paraId="75FBF798" w14:textId="77777777" w:rsidR="000B7AFE" w:rsidRPr="0001149E" w:rsidRDefault="000B7AFE" w:rsidP="00715921">
            <w:r w:rsidRPr="0001149E">
              <w:t>Mixer</w:t>
            </w:r>
            <w:r>
              <w:t xml:space="preserve"> </w:t>
            </w:r>
            <w:r w:rsidRPr="0001149E">
              <w:t>1 buc.</w:t>
            </w:r>
          </w:p>
          <w:p w14:paraId="5E566F17" w14:textId="77777777" w:rsidR="000B7AFE" w:rsidRPr="0001149E" w:rsidRDefault="000B7AFE" w:rsidP="00715921">
            <w:r w:rsidRPr="0001149E">
              <w:t>Microfon wireless</w:t>
            </w:r>
            <w:r>
              <w:t xml:space="preserve"> </w:t>
            </w:r>
            <w:r w:rsidRPr="0001149E">
              <w:t>2 buc.</w:t>
            </w:r>
          </w:p>
          <w:p w14:paraId="34F09C59" w14:textId="77777777" w:rsidR="000B7AFE" w:rsidRPr="0001149E" w:rsidRDefault="000B7AFE" w:rsidP="00715921">
            <w:r w:rsidRPr="0001149E">
              <w:t>Pandus electric</w:t>
            </w:r>
            <w:r>
              <w:t xml:space="preserve"> </w:t>
            </w:r>
            <w:r w:rsidRPr="0001149E">
              <w:t>1 buc.</w:t>
            </w:r>
          </w:p>
          <w:p w14:paraId="0DAAD7C1" w14:textId="77777777" w:rsidR="000B7AFE" w:rsidRPr="0001149E" w:rsidRDefault="000B7AFE" w:rsidP="00715921">
            <w:r w:rsidRPr="0001149E">
              <w:t>Ghid pentru vizitatori</w:t>
            </w:r>
            <w:r w:rsidRPr="0001149E">
              <w:tab/>
              <w:t>5 buc.</w:t>
            </w:r>
          </w:p>
          <w:p w14:paraId="6E23BD49" w14:textId="77777777" w:rsidR="000B7AFE" w:rsidRPr="0001149E" w:rsidRDefault="000B7AFE" w:rsidP="00715921">
            <w:r w:rsidRPr="0001149E">
              <w:t>Ecran LED</w:t>
            </w:r>
            <w:r>
              <w:t xml:space="preserve"> </w:t>
            </w:r>
            <w:r w:rsidRPr="0001149E">
              <w:t>2 buc.</w:t>
            </w:r>
          </w:p>
          <w:p w14:paraId="6C217FDF" w14:textId="77777777" w:rsidR="000B7AFE" w:rsidRPr="0001149E" w:rsidRDefault="000B7AFE" w:rsidP="00715921">
            <w:r w:rsidRPr="0001149E">
              <w:t>Supraveghere video</w:t>
            </w:r>
            <w:r>
              <w:t xml:space="preserve"> </w:t>
            </w:r>
            <w:r w:rsidRPr="0001149E">
              <w:t>1 buc.</w:t>
            </w:r>
          </w:p>
          <w:p w14:paraId="5C336CA5" w14:textId="77777777" w:rsidR="000B7AFE" w:rsidRPr="0001149E" w:rsidRDefault="000B7AFE" w:rsidP="00715921">
            <w:r w:rsidRPr="0001149E">
              <w:t>Proiector</w:t>
            </w:r>
            <w:r>
              <w:t xml:space="preserve"> </w:t>
            </w:r>
            <w:r w:rsidRPr="0001149E">
              <w:t>3 buc.</w:t>
            </w:r>
          </w:p>
          <w:p w14:paraId="3BDBDFAA" w14:textId="77777777" w:rsidR="000B7AFE" w:rsidRPr="0001149E" w:rsidRDefault="000B7AFE" w:rsidP="00715921">
            <w:r w:rsidRPr="0001149E">
              <w:t>Dezumidificator 3 buc.</w:t>
            </w:r>
          </w:p>
          <w:p w14:paraId="7D2061E8" w14:textId="77777777" w:rsidR="000B7AFE" w:rsidRPr="0001149E" w:rsidRDefault="000B7AFE" w:rsidP="00715921">
            <w:r w:rsidRPr="0001149E">
              <w:t>Umidificator de aer</w:t>
            </w:r>
            <w:r>
              <w:t xml:space="preserve"> </w:t>
            </w:r>
            <w:r w:rsidRPr="0001149E">
              <w:t>8 buc.</w:t>
            </w:r>
          </w:p>
          <w:p w14:paraId="5E5909B9" w14:textId="77777777" w:rsidR="000B7AFE" w:rsidRDefault="000B7AFE" w:rsidP="00715921">
            <w:r w:rsidRPr="0001149E">
              <w:t>Minitipografie digitală 1 buc.</w:t>
            </w:r>
          </w:p>
          <w:p w14:paraId="18D6F592" w14:textId="77777777" w:rsidR="000B7AFE" w:rsidRPr="001E3F00" w:rsidRDefault="000B7AFE" w:rsidP="00715921">
            <w:r>
              <w:t>Unele echipamente includ servicii de instalare și montare care trebuie prestate de furnizor.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97A315" w14:textId="77777777" w:rsidR="000B7AFE" w:rsidRDefault="000B7AFE" w:rsidP="00715921">
            <w:pPr>
              <w:jc w:val="center"/>
            </w:pPr>
            <w:r w:rsidRPr="00B17318">
              <w:lastRenderedPageBreak/>
              <w:t>5</w:t>
            </w:r>
            <w:r>
              <w:t> </w:t>
            </w:r>
            <w:r w:rsidRPr="00B17318">
              <w:t>891</w:t>
            </w:r>
            <w:r>
              <w:t xml:space="preserve"> </w:t>
            </w:r>
            <w:r w:rsidRPr="00B17318">
              <w:t>806</w:t>
            </w:r>
            <w:r>
              <w:t>,</w:t>
            </w:r>
            <w:r w:rsidRPr="00B17318">
              <w:t>83</w:t>
            </w:r>
          </w:p>
          <w:p w14:paraId="19580338" w14:textId="77777777" w:rsidR="000B7AFE" w:rsidRDefault="000B7AFE" w:rsidP="00715921">
            <w:pPr>
              <w:jc w:val="center"/>
            </w:pPr>
            <w:r>
              <w:lastRenderedPageBreak/>
              <w:t>MDL fără TVA</w:t>
            </w:r>
          </w:p>
          <w:p w14:paraId="608043B9" w14:textId="77777777" w:rsidR="000B7AFE" w:rsidRPr="001E3F00" w:rsidRDefault="000B7AFE" w:rsidP="00715921">
            <w:pPr>
              <w:jc w:val="center"/>
            </w:pPr>
          </w:p>
        </w:tc>
      </w:tr>
      <w:tr w:rsidR="000B7AFE" w:rsidRPr="001E3F00" w14:paraId="64839E46" w14:textId="77777777" w:rsidTr="00715921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75C140" w14:textId="1AB6DA8A" w:rsidR="000B7AFE" w:rsidRDefault="00F37EBE" w:rsidP="00715921">
            <w:pPr>
              <w:jc w:val="center"/>
            </w:pPr>
            <w:r w:rsidRPr="00F37EBE">
              <w:lastRenderedPageBreak/>
              <w:t>Lot 1</w:t>
            </w:r>
            <w:r w:rsidR="0066086D">
              <w:t>: echipament tehnic standard</w:t>
            </w:r>
          </w:p>
        </w:tc>
      </w:tr>
      <w:tr w:rsidR="00F37EBE" w:rsidRPr="001E3F00" w14:paraId="5A51CD34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BE2B" w14:textId="77777777" w:rsidR="00F37EBE" w:rsidRPr="00CD0F9F" w:rsidRDefault="00F37EBE" w:rsidP="00F37EBE">
            <w:pPr>
              <w:jc w:val="center"/>
            </w:pPr>
            <w:r w:rsidRPr="00CD0F9F"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502F" w14:textId="46B75948" w:rsidR="00F37EBE" w:rsidRPr="00CD0F9F" w:rsidRDefault="00F37EBE" w:rsidP="00F37EBE">
            <w:r w:rsidRPr="00436F90">
              <w:rPr>
                <w:sz w:val="20"/>
                <w:szCs w:val="20"/>
                <w:highlight w:val="yellow"/>
              </w:rPr>
              <w:t>32324000-0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F1BB" w14:textId="77777777" w:rsidR="00F37EBE" w:rsidRPr="00436F90" w:rsidRDefault="00F37EBE" w:rsidP="00F37EBE">
            <w:pPr>
              <w:rPr>
                <w:sz w:val="20"/>
                <w:szCs w:val="20"/>
                <w:highlight w:val="yellow"/>
              </w:rPr>
            </w:pPr>
            <w:r w:rsidRPr="00436F90">
              <w:rPr>
                <w:sz w:val="20"/>
                <w:szCs w:val="20"/>
                <w:highlight w:val="yellow"/>
              </w:rPr>
              <w:t xml:space="preserve">Televizor </w:t>
            </w:r>
          </w:p>
          <w:p w14:paraId="2F489862" w14:textId="3D8E4CDB" w:rsidR="00F37EBE" w:rsidRPr="002E5A41" w:rsidRDefault="00F37EBE" w:rsidP="00F37EBE">
            <w:pPr>
              <w:contextualSpacing/>
            </w:pPr>
            <w:r w:rsidRPr="00436F90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AF76" w14:textId="3D40C6E0" w:rsidR="00F37EBE" w:rsidRPr="00CD0F9F" w:rsidRDefault="003A57C1" w:rsidP="00F37EBE">
            <w:pPr>
              <w:jc w:val="center"/>
            </w:pPr>
            <w: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600D4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3840x2160 UHD, </w:t>
            </w:r>
          </w:p>
          <w:p w14:paraId="602AA479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SMART TV, </w:t>
            </w:r>
          </w:p>
          <w:p w14:paraId="5EF49F88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65", QLED sau echivalent (OLED sau altă tehnologie echivalentă) 3840x2160 4K UHD, </w:t>
            </w:r>
          </w:p>
          <w:p w14:paraId="6998FB9F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SMART TV </w:t>
            </w:r>
          </w:p>
          <w:p w14:paraId="2CF9ED16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Porturi HDMI și USB  </w:t>
            </w:r>
          </w:p>
          <w:p w14:paraId="0B09352B" w14:textId="77777777" w:rsidR="00F37EBE" w:rsidRPr="00F37EBE" w:rsidRDefault="00F37EBE" w:rsidP="00F37EBE">
            <w:pPr>
              <w:rPr>
                <w:highlight w:val="yellow"/>
              </w:rPr>
            </w:pPr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 xml:space="preserve">Integrated Speakers </w:t>
            </w:r>
          </w:p>
          <w:p w14:paraId="03C6CA66" w14:textId="7B4973BB" w:rsidR="00F37EBE" w:rsidRPr="00C73CB1" w:rsidRDefault="00F37EBE" w:rsidP="00F37EBE">
            <w:r w:rsidRPr="00F37EBE">
              <w:rPr>
                <w:highlight w:val="yellow"/>
              </w:rPr>
              <w:t>•</w:t>
            </w:r>
            <w:r w:rsidRPr="00F37EBE">
              <w:rPr>
                <w:highlight w:val="yellow"/>
              </w:rPr>
              <w:tab/>
              <w:t>VESA 200x200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C9737" w14:textId="49F88A3D" w:rsidR="00F37EBE" w:rsidRPr="001118BF" w:rsidRDefault="00F37EBE" w:rsidP="00F37EBE">
            <w:pPr>
              <w:jc w:val="center"/>
            </w:pPr>
          </w:p>
        </w:tc>
      </w:tr>
      <w:tr w:rsidR="00F37EBE" w:rsidRPr="001E3F00" w14:paraId="26B39749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34E3" w14:textId="77777777" w:rsidR="00F37EBE" w:rsidRPr="00CD0F9F" w:rsidRDefault="00F37EBE" w:rsidP="00F37EBE">
            <w:pPr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98A5" w14:textId="3281B036" w:rsidR="00F37EBE" w:rsidRPr="00CD0F9F" w:rsidRDefault="00F37EBE" w:rsidP="00F37EBE">
            <w:r w:rsidRPr="00436F90">
              <w:rPr>
                <w:sz w:val="20"/>
                <w:szCs w:val="20"/>
                <w:highlight w:val="yellow"/>
              </w:rPr>
              <w:t>30213300-8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C9DB" w14:textId="77777777" w:rsidR="00F37EBE" w:rsidRPr="00436F90" w:rsidRDefault="00F37EBE" w:rsidP="00F37EBE">
            <w:pPr>
              <w:rPr>
                <w:sz w:val="20"/>
                <w:szCs w:val="20"/>
                <w:highlight w:val="yellow"/>
              </w:rPr>
            </w:pPr>
            <w:r w:rsidRPr="00436F90">
              <w:rPr>
                <w:sz w:val="20"/>
                <w:szCs w:val="20"/>
                <w:highlight w:val="yellow"/>
              </w:rPr>
              <w:t>Computer</w:t>
            </w:r>
          </w:p>
          <w:p w14:paraId="49C7B6E8" w14:textId="40B99FEA" w:rsidR="00F37EBE" w:rsidRPr="002E5A41" w:rsidRDefault="00F37EBE" w:rsidP="00F37EBE">
            <w:pPr>
              <w:contextualSpacing/>
            </w:pPr>
            <w:r w:rsidRPr="00436F90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0C664" w14:textId="791A4DBF" w:rsidR="00F37EBE" w:rsidRDefault="003A57C1" w:rsidP="00F37EBE">
            <w:pPr>
              <w:jc w:val="center"/>
            </w:pPr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820B" w14:textId="77777777" w:rsidR="00F37EBE" w:rsidRPr="001B3254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1B3254">
              <w:rPr>
                <w:sz w:val="20"/>
                <w:szCs w:val="20"/>
                <w:highlight w:val="yellow"/>
                <w:lang w:val="ro-RO"/>
              </w:rPr>
              <w:t>Tip monobloc (All in One PC)</w:t>
            </w:r>
          </w:p>
          <w:p w14:paraId="069BB0B3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066C8">
              <w:rPr>
                <w:sz w:val="20"/>
                <w:szCs w:val="20"/>
                <w:highlight w:val="yellow"/>
                <w:lang w:val="ro-RO"/>
              </w:rPr>
              <w:t>Procesor cu minim 8 nuclee,</w:t>
            </w:r>
          </w:p>
          <w:p w14:paraId="1DD66832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>
              <w:rPr>
                <w:sz w:val="20"/>
                <w:szCs w:val="20"/>
                <w:highlight w:val="yellow"/>
                <w:lang w:val="ro-RO"/>
              </w:rPr>
              <w:t xml:space="preserve">Minim </w:t>
            </w:r>
            <w:r w:rsidRPr="00A066C8">
              <w:rPr>
                <w:sz w:val="20"/>
                <w:szCs w:val="20"/>
                <w:highlight w:val="yellow"/>
                <w:lang w:val="ro-RO"/>
              </w:rPr>
              <w:t>16Gb RAM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DDR4 sau DDR5</w:t>
            </w:r>
          </w:p>
          <w:p w14:paraId="4567FD3D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>
              <w:rPr>
                <w:sz w:val="20"/>
                <w:szCs w:val="20"/>
                <w:highlight w:val="yellow"/>
                <w:lang w:val="ro-RO"/>
              </w:rPr>
              <w:t xml:space="preserve">Minim </w:t>
            </w:r>
            <w:r w:rsidRPr="00A066C8">
              <w:rPr>
                <w:sz w:val="20"/>
                <w:szCs w:val="20"/>
                <w:highlight w:val="yellow"/>
                <w:lang w:val="ro-RO"/>
              </w:rPr>
              <w:t>1 TB SSD NVMe</w:t>
            </w:r>
          </w:p>
          <w:p w14:paraId="416AD40B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066C8">
              <w:rPr>
                <w:sz w:val="20"/>
                <w:szCs w:val="20"/>
                <w:highlight w:val="yellow"/>
                <w:lang w:val="ro-RO"/>
              </w:rPr>
              <w:t xml:space="preserve">Monitor IPS (sau tehnologie echivalentă) 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minim </w:t>
            </w:r>
            <w:r w:rsidRPr="00A066C8">
              <w:rPr>
                <w:sz w:val="20"/>
                <w:szCs w:val="20"/>
                <w:highlight w:val="yellow"/>
                <w:lang w:val="ro-RO"/>
              </w:rPr>
              <w:t>FHD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(rezoluție minimă 1920x1080)</w:t>
            </w:r>
          </w:p>
          <w:p w14:paraId="3A557D64" w14:textId="77777777" w:rsidR="00F37EBE" w:rsidRPr="00AC75B6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C75B6">
              <w:rPr>
                <w:sz w:val="20"/>
                <w:szCs w:val="20"/>
                <w:highlight w:val="yellow"/>
                <w:lang w:val="ro-RO"/>
              </w:rPr>
              <w:t xml:space="preserve">WebCam Full HD + Mic, </w:t>
            </w:r>
          </w:p>
          <w:p w14:paraId="7CB84588" w14:textId="77777777" w:rsidR="00F37EBE" w:rsidRPr="00FF6DD4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FF6DD4">
              <w:rPr>
                <w:sz w:val="20"/>
                <w:szCs w:val="20"/>
                <w:highlight w:val="yellow"/>
                <w:lang w:val="ro-RO"/>
              </w:rPr>
              <w:t xml:space="preserve">built in WiFi 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standard minim de viteză </w:t>
            </w:r>
            <w:r w:rsidRPr="00FF6DD4">
              <w:rPr>
                <w:sz w:val="20"/>
                <w:szCs w:val="20"/>
                <w:highlight w:val="yellow"/>
                <w:lang w:val="ro-RO"/>
              </w:rPr>
              <w:t xml:space="preserve">802.11 ac, </w:t>
            </w:r>
          </w:p>
          <w:p w14:paraId="44507B4D" w14:textId="77777777" w:rsidR="00F37EBE" w:rsidRPr="00FF6DD4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FF6DD4">
              <w:rPr>
                <w:sz w:val="20"/>
                <w:szCs w:val="20"/>
                <w:highlight w:val="yellow"/>
                <w:lang w:val="ro-RO"/>
              </w:rPr>
              <w:t xml:space="preserve">USB2.0x2, </w:t>
            </w:r>
          </w:p>
          <w:p w14:paraId="5E970D6A" w14:textId="77777777" w:rsidR="00F37EBE" w:rsidRPr="004813B4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4813B4">
              <w:rPr>
                <w:sz w:val="20"/>
                <w:szCs w:val="20"/>
                <w:highlight w:val="yellow"/>
                <w:lang w:val="ro-RO"/>
              </w:rPr>
              <w:t>SD card Reader integrat sau adaptor extern</w:t>
            </w:r>
          </w:p>
          <w:p w14:paraId="63EA908B" w14:textId="77777777" w:rsidR="00F37EBE" w:rsidRPr="00F8054B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F8054B">
              <w:rPr>
                <w:sz w:val="20"/>
                <w:szCs w:val="20"/>
                <w:highlight w:val="yellow"/>
                <w:lang w:val="ro-RO"/>
              </w:rPr>
              <w:t xml:space="preserve">1x LAN port, </w:t>
            </w:r>
          </w:p>
          <w:p w14:paraId="38B81A0F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066C8">
              <w:rPr>
                <w:sz w:val="20"/>
                <w:szCs w:val="20"/>
                <w:highlight w:val="yellow"/>
                <w:lang w:val="ro-RO"/>
              </w:rPr>
              <w:t xml:space="preserve">1x HDMI, </w:t>
            </w:r>
          </w:p>
          <w:p w14:paraId="09CC8B11" w14:textId="77777777" w:rsidR="00F37EBE" w:rsidRPr="00A066C8" w:rsidRDefault="00F37EBE" w:rsidP="00F37EBE">
            <w:pPr>
              <w:pStyle w:val="a"/>
              <w:numPr>
                <w:ilvl w:val="0"/>
                <w:numId w:val="10"/>
              </w:numPr>
              <w:tabs>
                <w:tab w:val="clear" w:pos="1134"/>
              </w:tabs>
              <w:ind w:left="455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066C8">
              <w:rPr>
                <w:sz w:val="20"/>
                <w:szCs w:val="20"/>
                <w:highlight w:val="yellow"/>
                <w:lang w:val="ro-RO"/>
              </w:rPr>
              <w:t>Audio IN/OUT (Audio Jack, 1 x port combinat căști/microfon sau două porturi separate)</w:t>
            </w:r>
          </w:p>
          <w:p w14:paraId="1DBCAFE3" w14:textId="06FFC7F2" w:rsidR="00F37EBE" w:rsidRPr="0055728B" w:rsidRDefault="00F37EBE" w:rsidP="00F37EBE">
            <w:pPr>
              <w:rPr>
                <w:lang w:val="ru-RU"/>
              </w:rPr>
            </w:pPr>
            <w:r w:rsidRPr="00A066C8">
              <w:rPr>
                <w:sz w:val="20"/>
                <w:szCs w:val="20"/>
                <w:highlight w:val="yellow"/>
                <w:lang w:val="ro-RO"/>
              </w:rPr>
              <w:t>Periferice în set: tastatură și mouse fără fir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6C82" w14:textId="5EDC1176" w:rsidR="00F37EBE" w:rsidRDefault="00F37EBE" w:rsidP="00F37EBE">
            <w:pPr>
              <w:jc w:val="center"/>
            </w:pPr>
          </w:p>
        </w:tc>
      </w:tr>
      <w:tr w:rsidR="00F37EBE" w:rsidRPr="001E3F00" w14:paraId="0804636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A01D" w14:textId="77777777" w:rsidR="00F37EBE" w:rsidRPr="00CD0F9F" w:rsidRDefault="00F37EBE" w:rsidP="00F37EBE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5526" w14:textId="32FAB1CD" w:rsidR="00F37EBE" w:rsidRPr="00CD0F9F" w:rsidRDefault="00F37EBE" w:rsidP="00F37EBE">
            <w:r w:rsidRPr="00E02DC6">
              <w:rPr>
                <w:sz w:val="20"/>
                <w:szCs w:val="20"/>
                <w:highlight w:val="yellow"/>
              </w:rPr>
              <w:t>38651000-3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DBB7" w14:textId="77777777" w:rsidR="00F37EBE" w:rsidRDefault="00F37EBE" w:rsidP="00F37EBE">
            <w:pPr>
              <w:rPr>
                <w:sz w:val="20"/>
                <w:szCs w:val="20"/>
                <w:highlight w:val="yellow"/>
              </w:rPr>
            </w:pPr>
            <w:r w:rsidRPr="00E02DC6">
              <w:rPr>
                <w:sz w:val="20"/>
                <w:szCs w:val="20"/>
                <w:highlight w:val="yellow"/>
              </w:rPr>
              <w:t xml:space="preserve">DSLR Camera </w:t>
            </w:r>
          </w:p>
          <w:p w14:paraId="4FC559C3" w14:textId="1B90D7F2" w:rsidR="00F37EBE" w:rsidRPr="002E5A41" w:rsidRDefault="00F37EBE" w:rsidP="00F37EBE">
            <w:pPr>
              <w:contextualSpacing/>
            </w:pPr>
            <w:r>
              <w:rPr>
                <w:sz w:val="20"/>
                <w:szCs w:val="20"/>
                <w:highlight w:val="yellow"/>
              </w:rPr>
              <w:t>și card SD în 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6834" w14:textId="01259871" w:rsidR="00F37EBE" w:rsidRDefault="003A57C1" w:rsidP="00F37EBE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D642" w14:textId="77777777" w:rsidR="00F37EBE" w:rsidRPr="00E02DC6" w:rsidRDefault="00F37EBE" w:rsidP="00F37EBE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E02DC6">
              <w:rPr>
                <w:sz w:val="20"/>
                <w:szCs w:val="20"/>
                <w:highlight w:val="yellow"/>
                <w:lang w:val="ro-RO"/>
              </w:rPr>
              <w:t>Tip DSLR: Digital single-lens reflex camera</w:t>
            </w:r>
          </w:p>
          <w:p w14:paraId="54DD9870" w14:textId="77777777" w:rsidR="00F37EBE" w:rsidRPr="00E02DC6" w:rsidRDefault="00F37EBE" w:rsidP="00F37EBE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E02DC6">
              <w:rPr>
                <w:sz w:val="20"/>
                <w:szCs w:val="20"/>
                <w:highlight w:val="yellow"/>
                <w:lang w:val="ro-RO"/>
              </w:rPr>
              <w:lastRenderedPageBreak/>
              <w:t>Numărul total de pixeli: minim 30 MegaPixeli</w:t>
            </w:r>
          </w:p>
          <w:p w14:paraId="542DE132" w14:textId="77777777" w:rsidR="00F37EBE" w:rsidRPr="00192B16" w:rsidRDefault="00F37EBE" w:rsidP="00F37EBE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92B16">
              <w:rPr>
                <w:sz w:val="20"/>
                <w:szCs w:val="20"/>
                <w:highlight w:val="yellow"/>
                <w:lang w:val="ro-RO"/>
              </w:rPr>
              <w:t>Obiectiv: Focal Length distan</w:t>
            </w:r>
            <w:r w:rsidRPr="00192B16">
              <w:rPr>
                <w:sz w:val="20"/>
                <w:szCs w:val="20"/>
                <w:highlight w:val="yellow"/>
                <w:lang w:val="ro-MD"/>
              </w:rPr>
              <w:t>ță</w:t>
            </w:r>
            <w:r w:rsidRPr="00192B16">
              <w:rPr>
                <w:sz w:val="20"/>
                <w:szCs w:val="20"/>
                <w:highlight w:val="yellow"/>
                <w:lang w:val="ro-RO"/>
              </w:rPr>
              <w:t xml:space="preserve"> focal</w:t>
            </w:r>
            <w:r w:rsidRPr="00192B16">
              <w:rPr>
                <w:sz w:val="20"/>
                <w:szCs w:val="20"/>
                <w:highlight w:val="yellow"/>
                <w:lang w:val="ro-MD"/>
              </w:rPr>
              <w:t xml:space="preserve">ă: minimală </w:t>
            </w:r>
            <w:r w:rsidRPr="00192B16">
              <w:rPr>
                <w:sz w:val="20"/>
                <w:szCs w:val="20"/>
                <w:highlight w:val="yellow"/>
                <w:lang w:val="ro-RO"/>
              </w:rPr>
              <w:t>15-25 maximală 100-200 (distanțe focale recomandate 18–135 mm, 24-120 mm) tip IS (sau analogic) tehnologie mecanism la obiectiv de tip nano USM sau echivalent.</w:t>
            </w:r>
          </w:p>
          <w:p w14:paraId="7F251334" w14:textId="77777777" w:rsidR="00F37EBE" w:rsidRPr="00192B16" w:rsidRDefault="00F37EBE" w:rsidP="00F37EBE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92B16">
              <w:rPr>
                <w:sz w:val="20"/>
                <w:szCs w:val="20"/>
                <w:highlight w:val="yellow"/>
                <w:lang w:val="ro-RO"/>
              </w:rPr>
              <w:t>Zoom: zoom optic minim 8x</w:t>
            </w:r>
          </w:p>
          <w:p w14:paraId="4C5E9C23" w14:textId="77777777" w:rsidR="00F37EBE" w:rsidRPr="00A47398" w:rsidRDefault="00F37EBE" w:rsidP="00F37EBE">
            <w:pPr>
              <w:pStyle w:val="a"/>
              <w:numPr>
                <w:ilvl w:val="0"/>
                <w:numId w:val="11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47398">
              <w:rPr>
                <w:sz w:val="20"/>
                <w:szCs w:val="20"/>
                <w:highlight w:val="yellow"/>
                <w:lang w:val="ro-RO"/>
              </w:rPr>
              <w:t>Digital, AF/AE single-lens reflex camera with built-in flash</w:t>
            </w:r>
          </w:p>
          <w:p w14:paraId="6498DA6E" w14:textId="77777777" w:rsidR="00F37EBE" w:rsidRPr="00A47398" w:rsidRDefault="00F37EBE" w:rsidP="00F37EBE">
            <w:pPr>
              <w:pStyle w:val="a"/>
              <w:numPr>
                <w:ilvl w:val="0"/>
                <w:numId w:val="11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47398">
              <w:rPr>
                <w:sz w:val="20"/>
                <w:szCs w:val="20"/>
                <w:highlight w:val="yellow"/>
                <w:lang w:val="ro-RO"/>
              </w:rPr>
              <w:t>SD, SDHC and SDXC Memory Cards compatibility</w:t>
            </w:r>
          </w:p>
          <w:p w14:paraId="5700A77E" w14:textId="77777777" w:rsidR="00F37EBE" w:rsidRPr="00A47398" w:rsidRDefault="00F37EBE" w:rsidP="00F37EBE">
            <w:pPr>
              <w:pStyle w:val="a"/>
              <w:numPr>
                <w:ilvl w:val="0"/>
                <w:numId w:val="11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47398">
              <w:rPr>
                <w:sz w:val="20"/>
                <w:szCs w:val="20"/>
                <w:highlight w:val="yellow"/>
                <w:lang w:val="ro-RO"/>
              </w:rPr>
              <w:t>SD clasă de viteză compatibilă.</w:t>
            </w:r>
          </w:p>
          <w:p w14:paraId="4F267E70" w14:textId="77777777" w:rsidR="00F37EBE" w:rsidRPr="00A47398" w:rsidRDefault="00F37EBE" w:rsidP="00F37EBE">
            <w:pPr>
              <w:pStyle w:val="a"/>
              <w:numPr>
                <w:ilvl w:val="0"/>
                <w:numId w:val="11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47398">
              <w:rPr>
                <w:sz w:val="20"/>
                <w:szCs w:val="20"/>
                <w:highlight w:val="yellow"/>
                <w:lang w:val="ro-RO"/>
              </w:rPr>
              <w:t>UHS clasă de viteză compatibilă.</w:t>
            </w:r>
          </w:p>
          <w:p w14:paraId="12CD7D96" w14:textId="77777777" w:rsidR="00F37EBE" w:rsidRDefault="00F37EBE" w:rsidP="00F37EBE">
            <w:pPr>
              <w:pStyle w:val="a"/>
              <w:numPr>
                <w:ilvl w:val="0"/>
                <w:numId w:val="11"/>
              </w:numPr>
              <w:ind w:left="521"/>
              <w:contextualSpacing/>
              <w:rPr>
                <w:sz w:val="20"/>
                <w:szCs w:val="20"/>
                <w:lang w:val="ro-RO"/>
              </w:rPr>
            </w:pPr>
            <w:r w:rsidRPr="00A47398">
              <w:rPr>
                <w:sz w:val="20"/>
                <w:szCs w:val="20"/>
                <w:highlight w:val="yellow"/>
                <w:lang w:val="ro-RO"/>
              </w:rPr>
              <w:t>Viteză înaltă de înscriere la utilizarea UHS-I sau UHS-II-compatibile SD card.</w:t>
            </w:r>
          </w:p>
          <w:p w14:paraId="7057905F" w14:textId="77777777" w:rsidR="00F37EBE" w:rsidRPr="00D87331" w:rsidRDefault="00F37EBE" w:rsidP="00F37EBE">
            <w:pPr>
              <w:pStyle w:val="a"/>
              <w:numPr>
                <w:ilvl w:val="0"/>
                <w:numId w:val="11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7331">
              <w:rPr>
                <w:sz w:val="20"/>
                <w:szCs w:val="20"/>
                <w:highlight w:val="yellow"/>
                <w:lang w:val="ro-RO"/>
              </w:rPr>
              <w:t>Parametri tehnici card SD:</w:t>
            </w:r>
          </w:p>
          <w:p w14:paraId="73D76EFA" w14:textId="6A4A8525" w:rsidR="00F37EBE" w:rsidRPr="0017182E" w:rsidRDefault="00F37EBE" w:rsidP="00F37EBE">
            <w:pPr>
              <w:rPr>
                <w:lang w:val="en-GB"/>
              </w:rPr>
            </w:pPr>
            <w:r w:rsidRPr="00D87331">
              <w:rPr>
                <w:sz w:val="20"/>
                <w:szCs w:val="20"/>
                <w:highlight w:val="yellow"/>
              </w:rPr>
              <w:t>256GB SDXC Card (Class 10)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94FBA" w14:textId="3B96CAC3" w:rsidR="00F37EBE" w:rsidRDefault="00F37EBE" w:rsidP="00F37EBE">
            <w:pPr>
              <w:jc w:val="center"/>
            </w:pPr>
          </w:p>
        </w:tc>
      </w:tr>
      <w:tr w:rsidR="00452CE5" w:rsidRPr="001E3F00" w14:paraId="0CD08660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D956" w14:textId="77777777" w:rsidR="00452CE5" w:rsidRPr="00CD0F9F" w:rsidRDefault="00452CE5" w:rsidP="00452CE5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8D70" w14:textId="684B1BF6" w:rsidR="00452CE5" w:rsidRPr="00CD0F9F" w:rsidRDefault="00452CE5" w:rsidP="00452CE5">
            <w:r w:rsidRPr="000E73A0">
              <w:rPr>
                <w:sz w:val="20"/>
                <w:szCs w:val="20"/>
                <w:highlight w:val="yellow"/>
              </w:rPr>
              <w:t>38652120-7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8E00" w14:textId="77777777" w:rsidR="00452CE5" w:rsidRPr="000E73A0" w:rsidRDefault="00452CE5" w:rsidP="00452CE5">
            <w:pPr>
              <w:rPr>
                <w:sz w:val="20"/>
                <w:szCs w:val="20"/>
                <w:highlight w:val="yellow"/>
              </w:rPr>
            </w:pPr>
            <w:r w:rsidRPr="000E73A0">
              <w:rPr>
                <w:sz w:val="20"/>
                <w:szCs w:val="20"/>
                <w:highlight w:val="yellow"/>
              </w:rPr>
              <w:t xml:space="preserve">Proiector </w:t>
            </w:r>
          </w:p>
          <w:p w14:paraId="71CA1B23" w14:textId="5960637A" w:rsidR="00452CE5" w:rsidRPr="002E5A41" w:rsidRDefault="00452CE5" w:rsidP="00452CE5">
            <w:pPr>
              <w:contextualSpacing/>
            </w:pPr>
            <w:r w:rsidRPr="000E73A0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1170" w14:textId="1A55EADD" w:rsidR="00452CE5" w:rsidRDefault="003A57C1" w:rsidP="00452CE5">
            <w:pPr>
              <w:jc w:val="center"/>
            </w:pPr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45F1E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>Sursă de lumină: Laser sau Laser-LED ori Laser phosphor sau RGB laser</w:t>
            </w:r>
          </w:p>
          <w:p w14:paraId="1751DD9D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>Rezoluție nativă 1920x1200 sau 1920x1080</w:t>
            </w:r>
          </w:p>
          <w:p w14:paraId="3AAF9019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LAN, </w:t>
            </w:r>
          </w:p>
          <w:p w14:paraId="7C37F488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>Luminozitate 6 000 ANSI lm sau mai mult</w:t>
            </w:r>
          </w:p>
          <w:p w14:paraId="09AD035D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Posibilitatea de a seta proiecta imaginea pe suprafețe curbate, </w:t>
            </w:r>
          </w:p>
          <w:p w14:paraId="4D66C74C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Funcția Split Screen, </w:t>
            </w:r>
          </w:p>
          <w:p w14:paraId="7AF89781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>Transmiterea imaginii prin intermediul rețelei Wi-Fi,</w:t>
            </w:r>
          </w:p>
          <w:p w14:paraId="2DD93B75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Standardul Miracast și funcția Screen Mirroring, </w:t>
            </w:r>
          </w:p>
          <w:p w14:paraId="01CABA45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Copierea setărilor și update-ul sustemului de operare prin de pe USB stick, </w:t>
            </w:r>
          </w:p>
          <w:p w14:paraId="59589679" w14:textId="77777777" w:rsidR="00452CE5" w:rsidRPr="002F3CA4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2F3CA4">
              <w:rPr>
                <w:sz w:val="20"/>
                <w:szCs w:val="20"/>
                <w:highlight w:val="yellow"/>
                <w:lang w:val="ro-RO"/>
              </w:rPr>
              <w:t xml:space="preserve">Vizualizarea imaginilor, PDF și fișierelor video de pe USB stick, </w:t>
            </w:r>
          </w:p>
          <w:p w14:paraId="5929DC1D" w14:textId="36917CA6" w:rsidR="00452CE5" w:rsidRPr="00C73CB1" w:rsidRDefault="00452CE5" w:rsidP="00452CE5">
            <w:r w:rsidRPr="002F3CA4">
              <w:rPr>
                <w:sz w:val="20"/>
                <w:szCs w:val="20"/>
                <w:highlight w:val="yellow"/>
                <w:lang w:val="ro-RO"/>
              </w:rPr>
              <w:t>HDMI conectivitate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E2A10" w14:textId="22ED6E16" w:rsidR="00452CE5" w:rsidRDefault="00452CE5" w:rsidP="00452CE5">
            <w:pPr>
              <w:jc w:val="center"/>
            </w:pPr>
          </w:p>
        </w:tc>
      </w:tr>
      <w:tr w:rsidR="00452CE5" w:rsidRPr="001E3F00" w14:paraId="3F69EB5D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CD31" w14:textId="77777777" w:rsidR="00452CE5" w:rsidRPr="00CD0F9F" w:rsidRDefault="00452CE5" w:rsidP="00452CE5">
            <w:pPr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B31B" w14:textId="67B391EE" w:rsidR="00452CE5" w:rsidRPr="00CD0F9F" w:rsidRDefault="00452CE5" w:rsidP="00452CE5">
            <w:r w:rsidRPr="00AD0545">
              <w:rPr>
                <w:sz w:val="20"/>
                <w:szCs w:val="20"/>
                <w:highlight w:val="yellow"/>
              </w:rPr>
              <w:t>30232110-8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3F89" w14:textId="77777777" w:rsidR="00452CE5" w:rsidRPr="00AD0545" w:rsidRDefault="00452CE5" w:rsidP="00452CE5">
            <w:pPr>
              <w:rPr>
                <w:sz w:val="20"/>
                <w:szCs w:val="20"/>
                <w:highlight w:val="yellow"/>
              </w:rPr>
            </w:pPr>
            <w:r w:rsidRPr="00AD0545">
              <w:rPr>
                <w:sz w:val="20"/>
                <w:szCs w:val="20"/>
                <w:highlight w:val="yellow"/>
              </w:rPr>
              <w:t xml:space="preserve">Minitipografie digitală </w:t>
            </w:r>
          </w:p>
          <w:p w14:paraId="4CAD595C" w14:textId="5E7C5012" w:rsidR="00452CE5" w:rsidRPr="002E5A41" w:rsidRDefault="00452CE5" w:rsidP="00452CE5">
            <w:pPr>
              <w:contextualSpacing/>
            </w:pPr>
            <w:r w:rsidRPr="00AD0545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F7AA" w14:textId="6D1FE285" w:rsidR="00452CE5" w:rsidRDefault="003A57C1" w:rsidP="00452CE5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EAB2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Proces copiere: Copiere electrostatica laser, tandem, indirect</w:t>
            </w:r>
          </w:p>
          <w:p w14:paraId="4DB97B8A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Sistem toner: Toner polimerizat de tip Simitri® HD sau echivalent</w:t>
            </w:r>
          </w:p>
          <w:p w14:paraId="5FC544E8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Viteza copiere/printare A4 alb negru (cpm): Până la 25 ppm</w:t>
            </w:r>
          </w:p>
          <w:p w14:paraId="2DF16813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Viteza copiere/printare A4 color: Până la 25 ppm</w:t>
            </w:r>
          </w:p>
          <w:p w14:paraId="21327B0B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Viteza copiere/printare A3 alb negru (cpm): Până la 15 ppm</w:t>
            </w:r>
          </w:p>
          <w:p w14:paraId="28A71C2E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lastRenderedPageBreak/>
              <w:t>Viteza copiere/printare A3 color :Până la 15 ppm</w:t>
            </w:r>
          </w:p>
          <w:p w14:paraId="2DF0D99E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Viteza duplex A4 alb negru (cpm): Până la 25 ppm</w:t>
            </w:r>
          </w:p>
          <w:p w14:paraId="0BD95220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Viteza duplex A4 color: Până la 25 ppm</w:t>
            </w:r>
          </w:p>
          <w:p w14:paraId="2B30534B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Prima pagină copiată/printată alb negru (sec): 8 sec. sau mai rapid</w:t>
            </w:r>
          </w:p>
          <w:p w14:paraId="77F82A87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Prima pagină copiată/printată color (sec): 10 sec. sau mai rapid</w:t>
            </w:r>
          </w:p>
          <w:p w14:paraId="0684656C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Timpul de încălzire (sec): Aprox. 20 sec.</w:t>
            </w:r>
          </w:p>
          <w:p w14:paraId="203394C3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Rezoluție copiere (dpi): 600 x 600 dpi</w:t>
            </w:r>
          </w:p>
          <w:p w14:paraId="75DEBCFA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Gradații: 256 gradații</w:t>
            </w:r>
          </w:p>
          <w:p w14:paraId="7D04AF3D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Copiere multiplă: 1-9,999</w:t>
            </w:r>
          </w:p>
          <w:p w14:paraId="37C3B112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Format documente originale: A5-A3</w:t>
            </w:r>
          </w:p>
          <w:p w14:paraId="696CC765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Mărire-micșorare: 25-400% in pasi de 0.1%; zoom automat</w:t>
            </w:r>
          </w:p>
          <w:p w14:paraId="0D2A4EF4" w14:textId="77777777" w:rsidR="00452CE5" w:rsidRPr="00347649" w:rsidRDefault="00452CE5" w:rsidP="00452CE5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 xml:space="preserve">Funcții copiere: </w:t>
            </w:r>
          </w:p>
          <w:p w14:paraId="2B239147" w14:textId="77777777" w:rsidR="00452CE5" w:rsidRPr="00347649" w:rsidRDefault="00452CE5" w:rsidP="00452CE5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347649">
              <w:rPr>
                <w:sz w:val="20"/>
                <w:szCs w:val="20"/>
                <w:highlight w:val="yellow"/>
                <w:lang w:val="ro-RO"/>
              </w:rPr>
              <w:t>Inserare copertă și pagină;</w:t>
            </w:r>
          </w:p>
          <w:p w14:paraId="7DAEF50B" w14:textId="0E8911D6" w:rsidR="00452CE5" w:rsidRPr="00C73CB1" w:rsidRDefault="00452CE5" w:rsidP="00452CE5">
            <w:r w:rsidRPr="00347649">
              <w:rPr>
                <w:sz w:val="20"/>
                <w:szCs w:val="20"/>
                <w:highlight w:val="yellow"/>
                <w:lang w:val="ro-RO"/>
              </w:rPr>
              <w:t>memorare setări joburi; mod poster;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BA15B" w14:textId="09A51444" w:rsidR="00452CE5" w:rsidRDefault="00452CE5" w:rsidP="00452CE5">
            <w:pPr>
              <w:jc w:val="center"/>
            </w:pPr>
          </w:p>
        </w:tc>
      </w:tr>
      <w:tr w:rsidR="00E647C9" w:rsidRPr="001E3F00" w14:paraId="6921B04A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F131" w14:textId="77777777" w:rsidR="00E647C9" w:rsidRDefault="00E647C9" w:rsidP="00452CE5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A816" w14:textId="77777777" w:rsidR="00E647C9" w:rsidRPr="00AD0545" w:rsidRDefault="00E647C9" w:rsidP="00452CE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322E" w14:textId="77777777" w:rsidR="00E647C9" w:rsidRPr="00AD0545" w:rsidRDefault="00E647C9" w:rsidP="00452CE5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CE8C" w14:textId="77777777" w:rsidR="00E647C9" w:rsidRDefault="00E647C9" w:rsidP="00452CE5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C7C6" w14:textId="77777777" w:rsidR="00E647C9" w:rsidRPr="00E647C9" w:rsidRDefault="00E647C9" w:rsidP="00E647C9">
            <w:pPr>
              <w:contextualSpacing/>
              <w:rPr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CB86" w14:textId="5A5B2F5D" w:rsidR="00D403AD" w:rsidRDefault="00D403AD" w:rsidP="00452CE5">
            <w:pPr>
              <w:jc w:val="center"/>
            </w:pPr>
            <w:r w:rsidRPr="00D403AD">
              <w:t>633006</w:t>
            </w:r>
            <w:r>
              <w:t>,</w:t>
            </w:r>
            <w:r w:rsidRPr="00D403AD">
              <w:t>83</w:t>
            </w:r>
            <w:r>
              <w:t xml:space="preserve"> MDL fără TVA</w:t>
            </w:r>
          </w:p>
        </w:tc>
      </w:tr>
      <w:tr w:rsidR="0066086D" w:rsidRPr="001E3F00" w14:paraId="440EF5C0" w14:textId="77777777" w:rsidTr="00C053A0">
        <w:trPr>
          <w:trHeight w:val="38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D94A" w14:textId="1E7BA8B5" w:rsidR="004B5D1F" w:rsidRDefault="0066086D" w:rsidP="004B5D1F">
            <w:pPr>
              <w:jc w:val="center"/>
            </w:pPr>
            <w:r w:rsidRPr="0066086D">
              <w:t xml:space="preserve">Lot </w:t>
            </w:r>
            <w:r>
              <w:t>2</w:t>
            </w:r>
            <w:r w:rsidRPr="0066086D">
              <w:t xml:space="preserve">: </w:t>
            </w:r>
            <w:r>
              <w:t>sisteme audio-video</w:t>
            </w:r>
          </w:p>
        </w:tc>
      </w:tr>
      <w:tr w:rsidR="0066086D" w:rsidRPr="001E3F00" w14:paraId="13E27BAE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A8FC" w14:textId="2DF596C6" w:rsidR="0066086D" w:rsidRPr="00CD0F9F" w:rsidRDefault="0066086D" w:rsidP="0066086D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840A" w14:textId="58FC8D5A" w:rsidR="0066086D" w:rsidRPr="00CD0F9F" w:rsidRDefault="0066086D" w:rsidP="0066086D">
            <w:r w:rsidRPr="00A47398">
              <w:rPr>
                <w:sz w:val="20"/>
                <w:szCs w:val="20"/>
                <w:highlight w:val="yellow"/>
              </w:rPr>
              <w:t>30231320-6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9441" w14:textId="77777777" w:rsidR="0066086D" w:rsidRPr="00A47398" w:rsidRDefault="0066086D" w:rsidP="0066086D">
            <w:pPr>
              <w:rPr>
                <w:sz w:val="20"/>
                <w:szCs w:val="20"/>
                <w:highlight w:val="yellow"/>
              </w:rPr>
            </w:pPr>
            <w:r w:rsidRPr="00A47398">
              <w:rPr>
                <w:sz w:val="20"/>
                <w:szCs w:val="20"/>
                <w:highlight w:val="yellow"/>
              </w:rPr>
              <w:t>Display interactiv SMART</w:t>
            </w:r>
          </w:p>
          <w:p w14:paraId="264C6D56" w14:textId="628F644B" w:rsidR="0066086D" w:rsidRPr="002E5A41" w:rsidRDefault="0066086D" w:rsidP="0066086D">
            <w:pPr>
              <w:contextualSpacing/>
            </w:pPr>
            <w:r w:rsidRPr="00A47398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442C" w14:textId="7B420388" w:rsidR="0066086D" w:rsidRDefault="003A57C1" w:rsidP="0066086D">
            <w:pPr>
              <w:jc w:val="center"/>
            </w:pPr>
            <w: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93F4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30" w:hanging="42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Diagonala display: 65 inch</w:t>
            </w:r>
          </w:p>
          <w:p w14:paraId="3141E63C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30" w:hanging="42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Număr puncte de contact: 20</w:t>
            </w:r>
          </w:p>
          <w:p w14:paraId="482A6988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30" w:hanging="42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Funcții:</w:t>
            </w:r>
          </w:p>
          <w:p w14:paraId="1E1F692A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Touchscreen</w:t>
            </w:r>
          </w:p>
          <w:p w14:paraId="3612332B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Browser</w:t>
            </w:r>
          </w:p>
          <w:p w14:paraId="7341DA53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Desktop-Sharing</w:t>
            </w:r>
          </w:p>
          <w:p w14:paraId="40619CF6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Mărirea si izolarea selectiva a unei zone</w:t>
            </w:r>
          </w:p>
          <w:p w14:paraId="7BCF581D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Înregistrarea prezentărilor</w:t>
            </w:r>
          </w:p>
          <w:p w14:paraId="5C744D11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Anti Glare</w:t>
            </w:r>
          </w:p>
          <w:p w14:paraId="74BD5AD1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4K UHD</w:t>
            </w:r>
          </w:p>
          <w:p w14:paraId="1F51F55F" w14:textId="77777777" w:rsidR="0066086D" w:rsidRPr="0009246B" w:rsidRDefault="0066086D" w:rsidP="0066086D">
            <w:pPr>
              <w:pStyle w:val="a"/>
              <w:numPr>
                <w:ilvl w:val="1"/>
                <w:numId w:val="13"/>
              </w:numPr>
              <w:tabs>
                <w:tab w:val="clear" w:pos="1134"/>
              </w:tabs>
              <w:ind w:left="81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Boxe integrate</w:t>
            </w:r>
          </w:p>
          <w:p w14:paraId="263EF14A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USB</w:t>
            </w:r>
          </w:p>
          <w:p w14:paraId="57BB6B10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Garanție 24 luni</w:t>
            </w:r>
          </w:p>
          <w:p w14:paraId="4C073415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Ambalaj de transportare rezistent la lovituri</w:t>
            </w:r>
          </w:p>
          <w:p w14:paraId="4B65D95A" w14:textId="77777777" w:rsidR="0066086D" w:rsidRPr="0009246B" w:rsidRDefault="0066086D" w:rsidP="0066086D">
            <w:pPr>
              <w:pStyle w:val="a"/>
              <w:numPr>
                <w:ilvl w:val="0"/>
                <w:numId w:val="13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>Instalare și conectare</w:t>
            </w:r>
          </w:p>
          <w:p w14:paraId="5DB6718C" w14:textId="1D5035BA" w:rsidR="0066086D" w:rsidRPr="00C73CB1" w:rsidRDefault="0066086D" w:rsidP="0066086D">
            <w:r w:rsidRPr="0009246B">
              <w:rPr>
                <w:sz w:val="20"/>
                <w:szCs w:val="20"/>
                <w:highlight w:val="yellow"/>
                <w:lang w:val="ro-RO"/>
              </w:rPr>
              <w:t>Cablu de alimentare inclus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F7BA" w14:textId="23988A48" w:rsidR="0066086D" w:rsidRDefault="0066086D" w:rsidP="0066086D">
            <w:pPr>
              <w:jc w:val="center"/>
            </w:pPr>
          </w:p>
        </w:tc>
      </w:tr>
      <w:tr w:rsidR="004B5D1F" w:rsidRPr="001E3F00" w14:paraId="7D2F2AB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8545" w14:textId="41A60498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97B5" w14:textId="3302431C" w:rsidR="004B5D1F" w:rsidRPr="00CD0F9F" w:rsidRDefault="004B5D1F" w:rsidP="004B5D1F">
            <w:r w:rsidRPr="0009246B">
              <w:rPr>
                <w:sz w:val="20"/>
                <w:szCs w:val="20"/>
                <w:highlight w:val="yellow"/>
              </w:rPr>
              <w:t>32342412-3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5476F" w14:textId="77777777" w:rsidR="004B5D1F" w:rsidRPr="0009246B" w:rsidRDefault="004B5D1F" w:rsidP="004B5D1F">
            <w:pPr>
              <w:rPr>
                <w:sz w:val="20"/>
                <w:szCs w:val="20"/>
                <w:highlight w:val="yellow"/>
              </w:rPr>
            </w:pPr>
            <w:r w:rsidRPr="0009246B">
              <w:rPr>
                <w:sz w:val="20"/>
                <w:szCs w:val="20"/>
                <w:highlight w:val="yellow"/>
              </w:rPr>
              <w:t xml:space="preserve">Sistem acustic </w:t>
            </w:r>
          </w:p>
          <w:p w14:paraId="4300ED78" w14:textId="29226B5B" w:rsidR="004B5D1F" w:rsidRPr="002E5A41" w:rsidRDefault="004B5D1F" w:rsidP="004B5D1F">
            <w:pPr>
              <w:contextualSpacing/>
            </w:pPr>
            <w:r w:rsidRPr="0009246B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39CB" w14:textId="45657359" w:rsidR="00C24910" w:rsidRDefault="00C24910" w:rsidP="004B5D1F">
            <w:pPr>
              <w:jc w:val="center"/>
            </w:pPr>
            <w:r>
              <w:t>2 buc.</w:t>
            </w:r>
          </w:p>
          <w:p w14:paraId="2195FFD3" w14:textId="1283FB6D" w:rsidR="004B5D1F" w:rsidRDefault="00C24910" w:rsidP="004B5D1F">
            <w:pPr>
              <w:jc w:val="center"/>
            </w:pPr>
            <w:r>
              <w:t>(</w:t>
            </w:r>
            <w:r w:rsidR="003A57C1">
              <w:t>2 boxe</w:t>
            </w:r>
            <w:r>
              <w:t>)</w:t>
            </w:r>
          </w:p>
          <w:p w14:paraId="15A2F1F5" w14:textId="6C44AC61" w:rsidR="00C24910" w:rsidRDefault="00C24910" w:rsidP="004B5D1F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76A00" w14:textId="77777777" w:rsidR="004B5D1F" w:rsidRPr="0009246B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09246B">
              <w:rPr>
                <w:sz w:val="20"/>
                <w:szCs w:val="20"/>
                <w:highlight w:val="yellow"/>
                <w:lang w:val="ro-RO"/>
              </w:rPr>
              <w:t xml:space="preserve">Putere 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rated RMS minimum </w:t>
            </w:r>
            <w:r w:rsidRPr="0009246B">
              <w:rPr>
                <w:sz w:val="20"/>
                <w:szCs w:val="20"/>
                <w:highlight w:val="yellow"/>
                <w:lang w:val="ro-RO"/>
              </w:rPr>
              <w:t>500W/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minimum </w:t>
            </w:r>
            <w:r w:rsidRPr="0009246B">
              <w:rPr>
                <w:sz w:val="20"/>
                <w:szCs w:val="20"/>
                <w:highlight w:val="yellow"/>
                <w:lang w:val="ro-RO"/>
              </w:rPr>
              <w:t>2000W (PEAK)</w:t>
            </w:r>
          </w:p>
          <w:p w14:paraId="5D2A346D" w14:textId="77777777" w:rsidR="004B5D1F" w:rsidRPr="0061372E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61372E">
              <w:rPr>
                <w:sz w:val="20"/>
                <w:szCs w:val="20"/>
                <w:highlight w:val="yellow"/>
                <w:lang w:val="ro-RO"/>
              </w:rPr>
              <w:t>Presiunea acustică maximă de la 100 dB și mai mult</w:t>
            </w:r>
          </w:p>
          <w:p w14:paraId="372A1CCE" w14:textId="77777777" w:rsidR="004B5D1F" w:rsidRPr="0061372E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61372E">
              <w:rPr>
                <w:sz w:val="20"/>
                <w:szCs w:val="20"/>
                <w:highlight w:val="yellow"/>
                <w:lang w:val="ro-RO"/>
              </w:rPr>
              <w:t>Corpul este fabricat din plastic negru ori MDF vopsit în culoarea neagră</w:t>
            </w:r>
          </w:p>
          <w:p w14:paraId="659FDCA8" w14:textId="77777777" w:rsidR="004B5D1F" w:rsidRPr="0061372E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61372E">
              <w:rPr>
                <w:sz w:val="20"/>
                <w:szCs w:val="20"/>
                <w:highlight w:val="yellow"/>
                <w:lang w:val="ro-RO"/>
              </w:rPr>
              <w:t>driver de înaltă frecvență</w:t>
            </w:r>
          </w:p>
          <w:p w14:paraId="40E1005C" w14:textId="77777777" w:rsidR="004B5D1F" w:rsidRPr="0061372E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61372E">
              <w:rPr>
                <w:sz w:val="20"/>
                <w:szCs w:val="20"/>
                <w:highlight w:val="yellow"/>
                <w:lang w:val="ro-RO"/>
              </w:rPr>
              <w:t>Tip: pasiv</w:t>
            </w:r>
          </w:p>
          <w:p w14:paraId="12D78F68" w14:textId="77777777" w:rsidR="004B5D1F" w:rsidRPr="00F96760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F96760">
              <w:rPr>
                <w:sz w:val="20"/>
                <w:szCs w:val="20"/>
                <w:highlight w:val="yellow"/>
                <w:lang w:val="ro-RO"/>
              </w:rPr>
              <w:t xml:space="preserve">Unu sau două difuzoare Speaker de minim </w:t>
            </w:r>
            <w:r w:rsidRPr="00F96760">
              <w:rPr>
                <w:sz w:val="20"/>
                <w:szCs w:val="20"/>
                <w:highlight w:val="yellow"/>
                <w:lang w:val="ru-RU"/>
              </w:rPr>
              <w:t>15"</w:t>
            </w:r>
            <w:r w:rsidRPr="00F96760">
              <w:rPr>
                <w:sz w:val="20"/>
                <w:szCs w:val="20"/>
                <w:highlight w:val="yellow"/>
                <w:lang w:val="ro-MD"/>
              </w:rPr>
              <w:t xml:space="preserve"> de </w:t>
            </w:r>
            <w:r w:rsidRPr="00F96760">
              <w:rPr>
                <w:sz w:val="20"/>
                <w:szCs w:val="20"/>
                <w:highlight w:val="yellow"/>
                <w:lang w:val="ro-MD"/>
              </w:rPr>
              <w:lastRenderedPageBreak/>
              <w:t>tip</w:t>
            </w:r>
            <w:r w:rsidRPr="00F96760">
              <w:rPr>
                <w:sz w:val="20"/>
                <w:szCs w:val="20"/>
                <w:highlight w:val="yellow"/>
                <w:lang w:val="ru-RU"/>
              </w:rPr>
              <w:t xml:space="preserve"> DYNACORD DND 15400 Neodymium</w:t>
            </w:r>
            <w:r w:rsidRPr="00F96760">
              <w:rPr>
                <w:sz w:val="20"/>
                <w:szCs w:val="20"/>
                <w:highlight w:val="yellow"/>
                <w:lang w:val="ro-MD"/>
              </w:rPr>
              <w:t xml:space="preserve"> sau echivalent</w:t>
            </w:r>
          </w:p>
          <w:p w14:paraId="72A55548" w14:textId="77777777" w:rsidR="004B5D1F" w:rsidRPr="00F96760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F96760">
              <w:rPr>
                <w:sz w:val="20"/>
                <w:szCs w:val="20"/>
                <w:highlight w:val="yellow"/>
                <w:lang w:val="ro-RO"/>
              </w:rPr>
              <w:t>Impedanță nominală 8 Ω</w:t>
            </w:r>
          </w:p>
          <w:p w14:paraId="4BC59674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Rated power RMS 500 Watts ori mai mult</w:t>
            </w:r>
          </w:p>
          <w:p w14:paraId="7629BE2C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Peak power 2000 Watts ori mai mult</w:t>
            </w:r>
          </w:p>
          <w:p w14:paraId="3A719C9D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Connector model</w:t>
            </w: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ab/>
              <w:t>Speakon 2x NL4 MPR</w:t>
            </w:r>
          </w:p>
          <w:p w14:paraId="33920BFA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Enclosure material Polypropylene sau MDF</w:t>
            </w:r>
          </w:p>
          <w:p w14:paraId="04E2409A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Handles</w:t>
            </w: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ab/>
              <w:t>1</w:t>
            </w:r>
          </w:p>
          <w:p w14:paraId="76D5120F" w14:textId="77777777" w:rsidR="004B5D1F" w:rsidRPr="00F96760" w:rsidRDefault="004B5D1F" w:rsidP="004B5D1F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sz w:val="20"/>
                <w:szCs w:val="20"/>
                <w:highlight w:val="yellow"/>
                <w:lang w:val="en-US" w:eastAsia="ru-RU"/>
              </w:rPr>
            </w:pPr>
            <w:r w:rsidRPr="00F96760">
              <w:rPr>
                <w:sz w:val="20"/>
                <w:szCs w:val="20"/>
                <w:highlight w:val="yellow"/>
                <w:lang w:val="en-US" w:eastAsia="ru-RU"/>
              </w:rPr>
              <w:t>Grille Powder coated steel, Acoustic Foam</w:t>
            </w:r>
          </w:p>
          <w:p w14:paraId="6B8825E3" w14:textId="6722B98A" w:rsidR="004B5D1F" w:rsidRPr="00C73CB1" w:rsidRDefault="004B5D1F" w:rsidP="004B5D1F">
            <w:r w:rsidRPr="00F96760">
              <w:rPr>
                <w:sz w:val="20"/>
                <w:szCs w:val="20"/>
                <w:highlight w:val="yellow"/>
                <w:lang w:val="ro-RO"/>
              </w:rPr>
              <w:t>Ambalaj rezistent la lovituri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2554C" w14:textId="2DFDC253" w:rsidR="004B5D1F" w:rsidRDefault="004B5D1F" w:rsidP="004B5D1F">
            <w:pPr>
              <w:jc w:val="center"/>
            </w:pPr>
          </w:p>
        </w:tc>
      </w:tr>
      <w:tr w:rsidR="004B5D1F" w:rsidRPr="001E3F00" w14:paraId="568D8DB7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5E3E" w14:textId="190B0CD2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3264" w14:textId="61F3DFF0" w:rsidR="004B5D1F" w:rsidRPr="00CD0F9F" w:rsidRDefault="004B5D1F" w:rsidP="004B5D1F">
            <w:r w:rsidRPr="00CC115D">
              <w:rPr>
                <w:sz w:val="20"/>
                <w:szCs w:val="20"/>
                <w:highlight w:val="yellow"/>
              </w:rPr>
              <w:t>32343000-9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2EA0E" w14:textId="77777777" w:rsidR="004B5D1F" w:rsidRPr="00CC115D" w:rsidRDefault="004B5D1F" w:rsidP="004B5D1F">
            <w:pPr>
              <w:rPr>
                <w:sz w:val="20"/>
                <w:szCs w:val="20"/>
                <w:highlight w:val="yellow"/>
              </w:rPr>
            </w:pPr>
            <w:r w:rsidRPr="00CC115D">
              <w:rPr>
                <w:sz w:val="20"/>
                <w:szCs w:val="20"/>
                <w:highlight w:val="yellow"/>
              </w:rPr>
              <w:t xml:space="preserve">Amplificator </w:t>
            </w:r>
          </w:p>
          <w:p w14:paraId="34833BE2" w14:textId="1339FC32" w:rsidR="004B5D1F" w:rsidRPr="002E5A41" w:rsidRDefault="004B5D1F" w:rsidP="004B5D1F">
            <w:pPr>
              <w:contextualSpacing/>
            </w:pPr>
            <w:r w:rsidRPr="00CC115D">
              <w:rPr>
                <w:sz w:val="20"/>
                <w:szCs w:val="20"/>
                <w:highlight w:val="yellow"/>
              </w:rPr>
              <w:t>cu servicii de instalare și montare</w:t>
            </w:r>
            <w:r w:rsidRPr="00CC11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1688" w14:textId="3785FB81" w:rsidR="004B5D1F" w:rsidRDefault="00B33EA0" w:rsidP="004B5D1F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CE3E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371" w:hanging="283"/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 xml:space="preserve">Putere: 2 x 500 W / 8 Om, 2 x 750 W / 4  Om , 2 x 1200 W / 2  Om , 1 x 1500 W / 8  Om  (bridge), 1 x 2400 W / 4  Om  (bridge). Conectori intrare: XLR si TRS (jack 1/4") balansate. Conectori iesire: borne si Neutrik Speakon. </w:t>
            </w:r>
          </w:p>
          <w:p w14:paraId="40F9CEC1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Putere RMS 2 X 750 W</w:t>
            </w:r>
          </w:p>
          <w:p w14:paraId="4A7D9EB9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contextualSpacing/>
              <w:jc w:val="left"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Număr canale 2</w:t>
            </w:r>
          </w:p>
          <w:p w14:paraId="503F0C87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Conectori ieșire Speakon/ Borne</w:t>
            </w:r>
          </w:p>
          <w:p w14:paraId="1DD07169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Putere 2 Om/ CH</w:t>
            </w:r>
            <w:r w:rsidRPr="00AF5C0B">
              <w:rPr>
                <w:sz w:val="20"/>
                <w:szCs w:val="20"/>
                <w:highlight w:val="yellow"/>
                <w:lang w:val="ro-RO"/>
              </w:rPr>
              <w:tab/>
              <w:t>1200 W</w:t>
            </w:r>
          </w:p>
          <w:p w14:paraId="609B7EDE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Putere  4 Om / CH 750 W</w:t>
            </w:r>
          </w:p>
          <w:p w14:paraId="485EED8E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Putere 8 Om / CH 500 W</w:t>
            </w:r>
          </w:p>
          <w:p w14:paraId="7CCC316E" w14:textId="77777777" w:rsidR="004B5D1F" w:rsidRPr="00AF5C0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F5C0B">
              <w:rPr>
                <w:sz w:val="20"/>
                <w:szCs w:val="20"/>
                <w:highlight w:val="yellow"/>
                <w:lang w:val="ro-RO"/>
              </w:rPr>
              <w:t>Putere Bridge 8</w:t>
            </w:r>
            <w:r w:rsidRPr="00AF5C0B">
              <w:rPr>
                <w:sz w:val="20"/>
                <w:szCs w:val="20"/>
                <w:highlight w:val="yellow"/>
                <w:lang w:val="ro-RO"/>
              </w:rPr>
              <w:tab/>
              <w:t>1500 W</w:t>
            </w:r>
          </w:p>
          <w:p w14:paraId="1753D2B8" w14:textId="409148CA" w:rsidR="004B5D1F" w:rsidRPr="00C73CB1" w:rsidRDefault="004B5D1F" w:rsidP="004B5D1F">
            <w:r w:rsidRPr="00AF5C0B">
              <w:rPr>
                <w:sz w:val="20"/>
                <w:szCs w:val="20"/>
                <w:highlight w:val="yellow"/>
                <w:lang w:val="ro-RO"/>
              </w:rPr>
              <w:t>Putere Bridge 4 OHMI 2400 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A18F" w14:textId="7B14BFA4" w:rsidR="004B5D1F" w:rsidRDefault="004B5D1F" w:rsidP="004B5D1F">
            <w:pPr>
              <w:jc w:val="center"/>
            </w:pPr>
          </w:p>
        </w:tc>
      </w:tr>
      <w:tr w:rsidR="004B5D1F" w:rsidRPr="001E3F00" w14:paraId="3BC09848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8A1D" w14:textId="57F78059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2BD7" w14:textId="1362CD56" w:rsidR="004B5D1F" w:rsidRPr="00CD0F9F" w:rsidRDefault="004B5D1F" w:rsidP="004B5D1F">
            <w:r w:rsidRPr="00AF5C0B">
              <w:rPr>
                <w:sz w:val="20"/>
                <w:szCs w:val="20"/>
                <w:highlight w:val="yellow"/>
              </w:rPr>
              <w:t>32342420-2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C054D" w14:textId="77777777" w:rsidR="004B5D1F" w:rsidRPr="00AF5C0B" w:rsidRDefault="004B5D1F" w:rsidP="004B5D1F">
            <w:pPr>
              <w:rPr>
                <w:sz w:val="20"/>
                <w:szCs w:val="20"/>
                <w:highlight w:val="yellow"/>
              </w:rPr>
            </w:pPr>
            <w:r w:rsidRPr="00AF5C0B">
              <w:rPr>
                <w:sz w:val="20"/>
                <w:szCs w:val="20"/>
                <w:highlight w:val="yellow"/>
              </w:rPr>
              <w:t xml:space="preserve">Mixer </w:t>
            </w:r>
          </w:p>
          <w:p w14:paraId="3AB4E567" w14:textId="5B14497E" w:rsidR="004B5D1F" w:rsidRPr="002E5A41" w:rsidRDefault="004B5D1F" w:rsidP="004B5D1F">
            <w:pPr>
              <w:contextualSpacing/>
            </w:pPr>
            <w:r w:rsidRPr="00AF5C0B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63C7" w14:textId="2A0E5862" w:rsidR="004B5D1F" w:rsidRDefault="00B33EA0" w:rsidP="004B5D1F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6AC0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Ambalat într-o cutie rezistentă la șocuri. Set complet - consola de mixare, cablu de alimentare</w:t>
            </w:r>
          </w:p>
          <w:p w14:paraId="53922C01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Numărul de canale de intrare: 32</w:t>
            </w:r>
          </w:p>
          <w:p w14:paraId="29AEFDB4" w14:textId="77777777" w:rsidR="004B5D1F" w:rsidRPr="00AA3F8B" w:rsidRDefault="004B5D1F" w:rsidP="004B5D1F">
            <w:pPr>
              <w:contextualSpacing/>
              <w:rPr>
                <w:sz w:val="20"/>
                <w:szCs w:val="20"/>
                <w:highlight w:val="yellow"/>
              </w:rPr>
            </w:pPr>
            <w:r w:rsidRPr="00AA3F8B">
              <w:rPr>
                <w:sz w:val="20"/>
                <w:szCs w:val="20"/>
                <w:highlight w:val="yellow"/>
              </w:rPr>
              <w:t>Conectori:</w:t>
            </w:r>
          </w:p>
          <w:p w14:paraId="3947A5FA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Intrare XLR, Preamplificatoare microfon programabile: 32</w:t>
            </w:r>
          </w:p>
          <w:p w14:paraId="0CB73B85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XLR intrare pentru microfon cu două canale: 1</w:t>
            </w:r>
          </w:p>
          <w:p w14:paraId="6C730CAB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MIDI intrare/ieșire: 1/1</w:t>
            </w:r>
          </w:p>
          <w:p w14:paraId="14B9F489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USB porturi</w:t>
            </w:r>
          </w:p>
          <w:p w14:paraId="3CE6DB59" w14:textId="77777777" w:rsidR="004B5D1F" w:rsidRPr="00AA3F8B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A3F8B">
              <w:rPr>
                <w:sz w:val="20"/>
                <w:szCs w:val="20"/>
                <w:highlight w:val="yellow"/>
                <w:lang w:val="ro-RO"/>
              </w:rPr>
              <w:t>Internet, RJ45</w:t>
            </w:r>
          </w:p>
          <w:p w14:paraId="7F79CC48" w14:textId="77777777" w:rsidR="004B5D1F" w:rsidRPr="00AA3F8B" w:rsidRDefault="004B5D1F" w:rsidP="004B5D1F">
            <w:pPr>
              <w:contextualSpacing/>
              <w:rPr>
                <w:sz w:val="20"/>
                <w:szCs w:val="20"/>
                <w:highlight w:val="yellow"/>
              </w:rPr>
            </w:pPr>
            <w:r w:rsidRPr="00AA3F8B">
              <w:rPr>
                <w:sz w:val="20"/>
                <w:szCs w:val="20"/>
                <w:highlight w:val="yellow"/>
              </w:rPr>
              <w:t>Ieșire microfon:</w:t>
            </w:r>
          </w:p>
          <w:p w14:paraId="347AEDE4" w14:textId="7E9ED605" w:rsidR="004B5D1F" w:rsidRPr="00C73CB1" w:rsidRDefault="004B5D1F" w:rsidP="004B5D1F">
            <w:r w:rsidRPr="00AA3F8B">
              <w:rPr>
                <w:sz w:val="20"/>
                <w:szCs w:val="20"/>
                <w:highlight w:val="yellow"/>
              </w:rPr>
              <w:t>Ecran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0C95" w14:textId="66090072" w:rsidR="004B5D1F" w:rsidRDefault="004B5D1F" w:rsidP="004B5D1F">
            <w:pPr>
              <w:jc w:val="center"/>
            </w:pPr>
          </w:p>
        </w:tc>
      </w:tr>
      <w:tr w:rsidR="004B5D1F" w:rsidRPr="001E3F00" w14:paraId="052276BB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C836" w14:textId="4D03A8AE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3B973" w14:textId="702616D3" w:rsidR="004B5D1F" w:rsidRPr="00CD0F9F" w:rsidRDefault="004B5D1F" w:rsidP="004B5D1F">
            <w:r w:rsidRPr="00AA3F8B">
              <w:rPr>
                <w:sz w:val="20"/>
                <w:szCs w:val="20"/>
                <w:highlight w:val="yellow"/>
              </w:rPr>
              <w:t>32341000-5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0A20" w14:textId="00469D4F" w:rsidR="004B5D1F" w:rsidRPr="002E5A41" w:rsidRDefault="004B5D1F" w:rsidP="004B5D1F">
            <w:pPr>
              <w:contextualSpacing/>
            </w:pPr>
            <w:r w:rsidRPr="00AA3F8B">
              <w:rPr>
                <w:sz w:val="20"/>
                <w:szCs w:val="20"/>
                <w:highlight w:val="yellow"/>
              </w:rPr>
              <w:t>Microfon wireless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4956" w14:textId="03617D40" w:rsidR="004B5D1F" w:rsidRDefault="00B33EA0" w:rsidP="004B5D1F">
            <w:pPr>
              <w:jc w:val="center"/>
            </w:pPr>
            <w: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EE21" w14:textId="77777777" w:rsidR="004B5D1F" w:rsidRPr="009E5D4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9E5D4B">
              <w:rPr>
                <w:sz w:val="20"/>
                <w:szCs w:val="20"/>
                <w:highlight w:val="yellow"/>
                <w:lang w:val="ro-RO"/>
              </w:rPr>
              <w:t>Completarea: un microfon de tip Beta 87C sau echivalent, un transmițător portabil  fără fir SLX2 sau echivalent cu un display LCD iluminat din spate; Transmițătorul de tip SLX2 sau echivalent cu capac de tip Beta 87C sau echivalent</w:t>
            </w:r>
          </w:p>
          <w:p w14:paraId="36F327C1" w14:textId="77777777" w:rsidR="004B5D1F" w:rsidRPr="009E5D4B" w:rsidRDefault="004B5D1F" w:rsidP="004B5D1F">
            <w:pPr>
              <w:pStyle w:val="a"/>
              <w:numPr>
                <w:ilvl w:val="0"/>
                <w:numId w:val="12"/>
              </w:numPr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9E5D4B">
              <w:rPr>
                <w:sz w:val="20"/>
                <w:szCs w:val="20"/>
                <w:highlight w:val="yellow"/>
                <w:lang w:val="ro-RO"/>
              </w:rPr>
              <w:lastRenderedPageBreak/>
              <w:t>Ecran LCD cu funcție de oprire automată</w:t>
            </w:r>
          </w:p>
          <w:p w14:paraId="06D29014" w14:textId="2948E0B2" w:rsidR="004B5D1F" w:rsidRPr="00C73CB1" w:rsidRDefault="004B5D1F" w:rsidP="004B5D1F">
            <w:r w:rsidRPr="009E5D4B">
              <w:rPr>
                <w:sz w:val="20"/>
                <w:szCs w:val="20"/>
                <w:highlight w:val="yellow"/>
                <w:lang w:val="ro-RO"/>
              </w:rPr>
              <w:t>Indicator de încărcare a bateriei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0AD5" w14:textId="0262F7A6" w:rsidR="004B5D1F" w:rsidRDefault="004B5D1F" w:rsidP="004B5D1F">
            <w:pPr>
              <w:jc w:val="center"/>
            </w:pPr>
          </w:p>
        </w:tc>
      </w:tr>
      <w:tr w:rsidR="004B5D1F" w:rsidRPr="001E3F00" w14:paraId="5E8DC1D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A63F" w14:textId="206AE697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8F37" w14:textId="42DE98AD" w:rsidR="004B5D1F" w:rsidRPr="00CD0F9F" w:rsidRDefault="004B5D1F" w:rsidP="004B5D1F">
            <w:r w:rsidRPr="00D841E7">
              <w:rPr>
                <w:sz w:val="20"/>
                <w:szCs w:val="20"/>
                <w:highlight w:val="yellow"/>
              </w:rPr>
              <w:t>32321200-1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3FACA" w14:textId="77777777" w:rsidR="004B5D1F" w:rsidRPr="00D841E7" w:rsidRDefault="004B5D1F" w:rsidP="004B5D1F">
            <w:pPr>
              <w:rPr>
                <w:sz w:val="20"/>
                <w:szCs w:val="20"/>
                <w:highlight w:val="yellow"/>
              </w:rPr>
            </w:pPr>
            <w:r w:rsidRPr="00D841E7">
              <w:rPr>
                <w:sz w:val="20"/>
                <w:szCs w:val="20"/>
                <w:highlight w:val="yellow"/>
              </w:rPr>
              <w:t>Ghid pentru vizitatori</w:t>
            </w:r>
          </w:p>
          <w:p w14:paraId="480040CC" w14:textId="7808FE55" w:rsidR="004B5D1F" w:rsidRPr="002E5A41" w:rsidRDefault="004B5D1F" w:rsidP="004B5D1F">
            <w:pPr>
              <w:contextualSpacing/>
            </w:pPr>
            <w:r w:rsidRPr="00D841E7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BD7B" w14:textId="4E0EA4F7" w:rsidR="004B5D1F" w:rsidRDefault="00B33EA0" w:rsidP="004B5D1F">
            <w:pPr>
              <w:jc w:val="center"/>
            </w:pPr>
            <w: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666A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Conținut audio simplu de programat și gestionat direct de la PC (prin cablul USB) - nu necesită soft</w:t>
            </w:r>
          </w:p>
          <w:p w14:paraId="0649B8E4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Încărcare - de la încărcător sau PC (prin cablu USB)</w:t>
            </w:r>
          </w:p>
          <w:p w14:paraId="5546C823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Poate rula imagini, video și audio simultan</w:t>
            </w:r>
          </w:p>
          <w:p w14:paraId="1778C13B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Memorie flash standard (integrată) posibilitate de extindere;</w:t>
            </w:r>
          </w:p>
          <w:p w14:paraId="0E99B819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Ascultare în căști sau direct la difuzorul incorporat;</w:t>
            </w:r>
          </w:p>
          <w:p w14:paraId="3A384B62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Încărcare aparate: stație de încărcare; direct de la PC prin intermediul cablului USB;</w:t>
            </w:r>
          </w:p>
          <w:p w14:paraId="1CB0C033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Fișiere compatibile: MP3, WAV, AAC;</w:t>
            </w:r>
          </w:p>
          <w:p w14:paraId="43CA36F3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Funcție Video: (video, sunete și imagini rulează simultan);</w:t>
            </w:r>
          </w:p>
          <w:p w14:paraId="3FAADAA0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Afișaj: afișaj color LCD;</w:t>
            </w:r>
          </w:p>
          <w:p w14:paraId="1891F781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Prevăzut cu tastă selecție limbă pentru ascultare informații;</w:t>
            </w:r>
          </w:p>
          <w:p w14:paraId="32D0DF5D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2 Ieșiri de casca de 3,5 mm;</w:t>
            </w:r>
          </w:p>
          <w:p w14:paraId="1215C1EA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Difuzor incorporat;</w:t>
            </w:r>
          </w:p>
          <w:p w14:paraId="67BCDA4A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Port USB2.0 pentru gestionarea rapida a fișierelor.</w:t>
            </w:r>
          </w:p>
          <w:p w14:paraId="530F3022" w14:textId="77777777" w:rsidR="004B5D1F" w:rsidRPr="001D6392" w:rsidRDefault="004B5D1F" w:rsidP="004B5D1F">
            <w:pPr>
              <w:ind w:left="161"/>
              <w:contextualSpacing/>
              <w:rPr>
                <w:sz w:val="20"/>
                <w:szCs w:val="20"/>
                <w:highlight w:val="yellow"/>
              </w:rPr>
            </w:pPr>
            <w:r w:rsidRPr="001D6392">
              <w:rPr>
                <w:sz w:val="20"/>
                <w:szCs w:val="20"/>
                <w:highlight w:val="yellow"/>
              </w:rPr>
              <w:t>Accesorii incluse:</w:t>
            </w:r>
          </w:p>
          <w:p w14:paraId="08B66DBC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Cască mono (1 bucată)</w:t>
            </w:r>
          </w:p>
          <w:p w14:paraId="599C6F8E" w14:textId="77777777" w:rsidR="004B5D1F" w:rsidRPr="001D6392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1D6392">
              <w:rPr>
                <w:sz w:val="20"/>
                <w:szCs w:val="20"/>
                <w:highlight w:val="yellow"/>
                <w:lang w:val="ro-RO"/>
              </w:rPr>
              <w:t>Acumulator (1 bucată)</w:t>
            </w:r>
          </w:p>
          <w:p w14:paraId="43EAD5F1" w14:textId="61708582" w:rsidR="004B5D1F" w:rsidRPr="00C73CB1" w:rsidRDefault="004B5D1F" w:rsidP="004B5D1F">
            <w:r w:rsidRPr="001D6392">
              <w:rPr>
                <w:sz w:val="20"/>
                <w:szCs w:val="20"/>
                <w:highlight w:val="yellow"/>
                <w:lang w:val="ro-RO"/>
              </w:rPr>
              <w:t>Șnur pentru purtarea la gât.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5ACA" w14:textId="29C353CD" w:rsidR="004B5D1F" w:rsidRDefault="004B5D1F" w:rsidP="004B5D1F">
            <w:pPr>
              <w:jc w:val="center"/>
            </w:pPr>
          </w:p>
        </w:tc>
      </w:tr>
      <w:tr w:rsidR="004B5D1F" w:rsidRPr="001E3F00" w14:paraId="5A5F4A07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03E3" w14:textId="401CFE5B" w:rsidR="004B5D1F" w:rsidRPr="00CD0F9F" w:rsidRDefault="004B5D1F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1C0B" w14:textId="42D24354" w:rsidR="004B5D1F" w:rsidRPr="00CD0F9F" w:rsidRDefault="004B5D1F" w:rsidP="004B5D1F">
            <w:r w:rsidRPr="001D6392">
              <w:rPr>
                <w:sz w:val="20"/>
                <w:szCs w:val="20"/>
                <w:highlight w:val="yellow"/>
              </w:rPr>
              <w:t>30231300-0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DBE4B" w14:textId="77777777" w:rsidR="004B5D1F" w:rsidRPr="001D6392" w:rsidRDefault="004B5D1F" w:rsidP="004B5D1F">
            <w:pPr>
              <w:rPr>
                <w:sz w:val="20"/>
                <w:szCs w:val="20"/>
                <w:highlight w:val="yellow"/>
              </w:rPr>
            </w:pPr>
            <w:r w:rsidRPr="001D6392">
              <w:rPr>
                <w:sz w:val="20"/>
                <w:szCs w:val="20"/>
                <w:highlight w:val="yellow"/>
              </w:rPr>
              <w:t>Ecran LED</w:t>
            </w:r>
          </w:p>
          <w:p w14:paraId="2E1D9697" w14:textId="6829EF60" w:rsidR="004B5D1F" w:rsidRPr="002E5A41" w:rsidRDefault="004B5D1F" w:rsidP="004B5D1F">
            <w:pPr>
              <w:contextualSpacing/>
            </w:pPr>
            <w:r w:rsidRPr="001D6392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73E6" w14:textId="1BEB9BAB" w:rsidR="00AB4808" w:rsidRDefault="00B33EA0" w:rsidP="004B5D1F">
            <w:pPr>
              <w:jc w:val="center"/>
            </w:pPr>
            <w:r>
              <w:t xml:space="preserve">2 </w:t>
            </w:r>
            <w:r w:rsidR="00AB4808">
              <w:t>buc.</w:t>
            </w:r>
          </w:p>
          <w:p w14:paraId="4026EF1B" w14:textId="7345398B" w:rsidR="004B5D1F" w:rsidRDefault="00AB4808" w:rsidP="004B5D1F">
            <w:pPr>
              <w:jc w:val="center"/>
            </w:pPr>
            <w:r>
              <w:t xml:space="preserve">(2 </w:t>
            </w:r>
            <w:r w:rsidR="00B33EA0">
              <w:t>seturi</w:t>
            </w:r>
            <w: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9804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panou led modular</w:t>
            </w:r>
          </w:p>
          <w:p w14:paraId="4919A54C" w14:textId="626BD5F7" w:rsidR="004B5D1F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formează un set de 3x</w:t>
            </w:r>
            <w:r w:rsidR="00690F5D" w:rsidRPr="00690F5D">
              <w:rPr>
                <w:sz w:val="20"/>
                <w:szCs w:val="20"/>
                <w:highlight w:val="red"/>
                <w:lang w:val="ro-RO"/>
              </w:rPr>
              <w:t>8</w:t>
            </w:r>
            <w:r w:rsidRPr="00690F5D">
              <w:rPr>
                <w:sz w:val="20"/>
                <w:szCs w:val="20"/>
                <w:highlight w:val="red"/>
                <w:lang w:val="ro-RO"/>
              </w:rPr>
              <w:t xml:space="preserve"> </w:t>
            </w:r>
            <w:r w:rsidRPr="00B231E0">
              <w:rPr>
                <w:sz w:val="20"/>
                <w:szCs w:val="20"/>
                <w:highlight w:val="yellow"/>
                <w:lang w:val="ro-RO"/>
              </w:rPr>
              <w:t>metri ecran modular (amândouă seturile de ecrane se asamblează într-un ecran unic de 6x8 metri)</w:t>
            </w:r>
          </w:p>
          <w:p w14:paraId="5DFC6010" w14:textId="52D9130E" w:rsidR="00690F5D" w:rsidRPr="00690F5D" w:rsidRDefault="00690F5D" w:rsidP="00690F5D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red"/>
                <w:lang w:val="ro-RO"/>
              </w:rPr>
            </w:pPr>
            <w:r w:rsidRPr="00DE6519">
              <w:rPr>
                <w:sz w:val="20"/>
                <w:szCs w:val="20"/>
                <w:highlight w:val="red"/>
                <w:lang w:val="ro-RO"/>
              </w:rPr>
              <w:t>Rack-uri pentru fixarea ecranelor împreună</w:t>
            </w:r>
          </w:p>
          <w:p w14:paraId="77E73843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fixare pe baza de pini magnetici ce ușurează montarea chiar si de o singura persoana</w:t>
            </w:r>
          </w:p>
          <w:p w14:paraId="7C665281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panourile pot fi fixate atat vertical cat si orizontal oferind diverse aspecte de vizualizare</w:t>
            </w:r>
          </w:p>
          <w:p w14:paraId="7C781BEA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sursa de lumina: SMD LEDs (tri-color RGB), 50,000 hours life expectancy</w:t>
            </w:r>
          </w:p>
          <w:p w14:paraId="26D3E65B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conexiune de pana la 13 unitati @ 230 V</w:t>
            </w:r>
          </w:p>
          <w:p w14:paraId="2A38FEC3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voltaj: 100 la 240 VAC, 50/60 Hz (sursa in comutatie)</w:t>
            </w:r>
          </w:p>
          <w:p w14:paraId="6792402D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dimensiune panou: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lungime lățime</w:t>
            </w:r>
            <w:r w:rsidRPr="00B231E0">
              <w:rPr>
                <w:sz w:val="20"/>
                <w:szCs w:val="20"/>
                <w:highlight w:val="yellow"/>
                <w:lang w:val="ro-RO"/>
              </w:rPr>
              <w:t xml:space="preserve"> 500 x 1000 mm</w:t>
            </w:r>
          </w:p>
          <w:p w14:paraId="70B4E72B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unghi de vizualizare: 120°</w:t>
            </w:r>
          </w:p>
          <w:p w14:paraId="6715613E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lastRenderedPageBreak/>
              <w:t>iluminare maxima: 1,200 NITS</w:t>
            </w:r>
          </w:p>
          <w:p w14:paraId="3A4074D8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iluminare calibrata: 1,000 NITS</w:t>
            </w:r>
          </w:p>
          <w:p w14:paraId="55CF5CD5" w14:textId="77777777" w:rsidR="004B5D1F" w:rsidRPr="00B231E0" w:rsidRDefault="004B5D1F" w:rsidP="004B5D1F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rata refresh: 1,920 Hz</w:t>
            </w:r>
          </w:p>
          <w:p w14:paraId="4CB6FB2F" w14:textId="77777777" w:rsidR="004B5D1F" w:rsidRDefault="004B5D1F" w:rsidP="004B5D1F">
            <w:pPr>
              <w:rPr>
                <w:sz w:val="20"/>
                <w:szCs w:val="20"/>
                <w:lang w:val="ro-RO"/>
              </w:rPr>
            </w:pPr>
            <w:r w:rsidRPr="00B231E0">
              <w:rPr>
                <w:sz w:val="20"/>
                <w:szCs w:val="20"/>
                <w:highlight w:val="yellow"/>
                <w:lang w:val="ro-RO"/>
              </w:rPr>
              <w:t>pixel pitch: 4.8 mm</w:t>
            </w:r>
          </w:p>
          <w:p w14:paraId="7E301EAF" w14:textId="77777777" w:rsidR="00E025C1" w:rsidRDefault="00E025C1" w:rsidP="004B5D1F">
            <w:pPr>
              <w:rPr>
                <w:sz w:val="20"/>
                <w:szCs w:val="20"/>
                <w:lang w:val="ro-RO"/>
              </w:rPr>
            </w:pPr>
          </w:p>
          <w:p w14:paraId="1BCBDE03" w14:textId="24ECE02B" w:rsidR="00E025C1" w:rsidRPr="00C73CB1" w:rsidRDefault="00E025C1" w:rsidP="004B5D1F">
            <w:r w:rsidRPr="0061613C">
              <w:rPr>
                <w:sz w:val="20"/>
                <w:szCs w:val="20"/>
                <w:highlight w:val="yellow"/>
                <w:lang w:val="ro-RO"/>
              </w:rPr>
              <w:t>Fiecare set de ecran LED 3X</w:t>
            </w:r>
            <w:r w:rsidR="00690F5D" w:rsidRPr="00690F5D">
              <w:rPr>
                <w:sz w:val="20"/>
                <w:szCs w:val="20"/>
                <w:highlight w:val="red"/>
                <w:lang w:val="ro-RO"/>
              </w:rPr>
              <w:t>8</w:t>
            </w:r>
            <w:r w:rsidRPr="0061613C">
              <w:rPr>
                <w:sz w:val="20"/>
                <w:szCs w:val="20"/>
                <w:highlight w:val="yellow"/>
                <w:lang w:val="ro-RO"/>
              </w:rPr>
              <w:t xml:space="preserve"> metri din module trebuie să </w:t>
            </w:r>
            <w:r w:rsidR="00C26764" w:rsidRPr="0061613C">
              <w:rPr>
                <w:sz w:val="20"/>
                <w:szCs w:val="20"/>
                <w:highlight w:val="yellow"/>
                <w:lang w:val="ro-RO"/>
              </w:rPr>
              <w:t>fie dotat cu</w:t>
            </w:r>
            <w:r w:rsidRPr="0061613C">
              <w:rPr>
                <w:sz w:val="20"/>
                <w:szCs w:val="20"/>
                <w:highlight w:val="yellow"/>
                <w:lang w:val="ro-RO"/>
              </w:rPr>
              <w:t xml:space="preserve"> sursă </w:t>
            </w:r>
            <w:r w:rsidR="00C26764" w:rsidRPr="0061613C">
              <w:rPr>
                <w:sz w:val="20"/>
                <w:szCs w:val="20"/>
                <w:highlight w:val="yellow"/>
                <w:lang w:val="ro-RO"/>
              </w:rPr>
              <w:t xml:space="preserve">de </w:t>
            </w:r>
            <w:r w:rsidRPr="0061613C">
              <w:rPr>
                <w:sz w:val="20"/>
                <w:szCs w:val="20"/>
                <w:highlight w:val="yellow"/>
                <w:lang w:val="ro-RO"/>
              </w:rPr>
              <w:t>alimentare cu energie electrică</w:t>
            </w:r>
            <w:r w:rsidR="00C26764" w:rsidRPr="0061613C">
              <w:rPr>
                <w:sz w:val="20"/>
                <w:szCs w:val="20"/>
                <w:highlight w:val="yellow"/>
                <w:lang w:val="ro-RO"/>
              </w:rPr>
              <w:t xml:space="preserve"> și cu procesor sau controler de semnal </w:t>
            </w:r>
            <w:r w:rsidR="00AA15E1" w:rsidRPr="0061613C">
              <w:rPr>
                <w:sz w:val="20"/>
                <w:szCs w:val="20"/>
                <w:highlight w:val="yellow"/>
                <w:lang w:val="ro-RO"/>
              </w:rPr>
              <w:t>care va permite afișarea de imagini și video pe ecranul LED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CB97" w14:textId="4572B7AA" w:rsidR="004B5D1F" w:rsidRDefault="004B5D1F" w:rsidP="004B5D1F">
            <w:pPr>
              <w:jc w:val="center"/>
            </w:pPr>
          </w:p>
        </w:tc>
      </w:tr>
      <w:tr w:rsidR="00E647C9" w:rsidRPr="001E3F00" w14:paraId="324DDB2C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D573" w14:textId="77777777" w:rsidR="00E647C9" w:rsidRPr="00CD0F9F" w:rsidRDefault="00E647C9" w:rsidP="004B5D1F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98E85" w14:textId="77777777" w:rsidR="00E647C9" w:rsidRPr="001D6392" w:rsidRDefault="00E647C9" w:rsidP="004B5D1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53F7" w14:textId="77777777" w:rsidR="00E647C9" w:rsidRPr="001D6392" w:rsidRDefault="00E647C9" w:rsidP="004B5D1F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07CC" w14:textId="77777777" w:rsidR="00E647C9" w:rsidRDefault="00E647C9" w:rsidP="004B5D1F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C125" w14:textId="77777777" w:rsidR="00E647C9" w:rsidRPr="00E647C9" w:rsidRDefault="00E647C9" w:rsidP="00E647C9">
            <w:pPr>
              <w:ind w:left="360" w:hanging="360"/>
              <w:contextualSpacing/>
              <w:rPr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B6CD" w14:textId="3D4FC58E" w:rsidR="00D403AD" w:rsidRDefault="00D403AD" w:rsidP="004B5D1F">
            <w:pPr>
              <w:jc w:val="center"/>
            </w:pPr>
            <w:r w:rsidRPr="00D403AD">
              <w:t>3871666</w:t>
            </w:r>
            <w:r>
              <w:t>,</w:t>
            </w:r>
            <w:r w:rsidRPr="00D403AD">
              <w:t>67</w:t>
            </w:r>
            <w:r>
              <w:t xml:space="preserve"> MDL fără TVA</w:t>
            </w:r>
          </w:p>
        </w:tc>
      </w:tr>
      <w:tr w:rsidR="004B5D1F" w:rsidRPr="001E3F00" w14:paraId="702E2CFF" w14:textId="77777777" w:rsidTr="00C37AE2">
        <w:trPr>
          <w:trHeight w:val="38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5456" w14:textId="75810C55" w:rsidR="004B5D1F" w:rsidRDefault="00E91374" w:rsidP="00715921">
            <w:pPr>
              <w:jc w:val="center"/>
            </w:pPr>
            <w:r>
              <w:t>Lot 3</w:t>
            </w:r>
            <w:r w:rsidR="00A0441B">
              <w:t xml:space="preserve"> echipament tehnic specializat</w:t>
            </w:r>
          </w:p>
        </w:tc>
      </w:tr>
      <w:tr w:rsidR="00A0441B" w:rsidRPr="001E3F00" w14:paraId="2E4E2821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36F6" w14:textId="7846D6C4" w:rsidR="00A0441B" w:rsidRPr="00CD0F9F" w:rsidRDefault="00A0441B" w:rsidP="00A0441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4CD1" w14:textId="5CA0ED16" w:rsidR="00A0441B" w:rsidRPr="00CD0F9F" w:rsidRDefault="00A0441B" w:rsidP="00A0441B">
            <w:r w:rsidRPr="009E5D4B">
              <w:rPr>
                <w:sz w:val="20"/>
                <w:szCs w:val="20"/>
                <w:highlight w:val="yellow"/>
              </w:rPr>
              <w:t>34953000-2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44EB8" w14:textId="77777777" w:rsidR="00A0441B" w:rsidRPr="009E5D4B" w:rsidRDefault="00A0441B" w:rsidP="00A0441B">
            <w:pPr>
              <w:rPr>
                <w:sz w:val="20"/>
                <w:szCs w:val="20"/>
                <w:highlight w:val="yellow"/>
              </w:rPr>
            </w:pPr>
            <w:r w:rsidRPr="009E5D4B">
              <w:rPr>
                <w:sz w:val="20"/>
                <w:szCs w:val="20"/>
                <w:highlight w:val="yellow"/>
              </w:rPr>
              <w:t>Pandus electric (rampă de acces)</w:t>
            </w:r>
          </w:p>
          <w:p w14:paraId="565DB269" w14:textId="343CA7A2" w:rsidR="00A0441B" w:rsidRPr="002E5A41" w:rsidRDefault="00A0441B" w:rsidP="00A0441B">
            <w:pPr>
              <w:contextualSpacing/>
            </w:pPr>
            <w:r w:rsidRPr="009E5D4B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40BB" w14:textId="5FA87D0B" w:rsidR="00A0441B" w:rsidRDefault="00B33EA0" w:rsidP="00A0441B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F1B73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Greutatea maximă permisă: 300 kg</w:t>
            </w:r>
          </w:p>
          <w:p w14:paraId="00ED0630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Viteza maximă: 0,15 m/s (9 m/min)</w:t>
            </w:r>
          </w:p>
          <w:p w14:paraId="20131922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Înălțimea de ridicare: 13,4 m</w:t>
            </w:r>
          </w:p>
          <w:p w14:paraId="17B801F3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Mărimea platformei: 800х1000 mm, 800х1250 mm</w:t>
            </w:r>
          </w:p>
          <w:p w14:paraId="092F8908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Instalarea în raport cu scara: din dreapta sau din stângă</w:t>
            </w:r>
          </w:p>
          <w:p w14:paraId="7FA8A725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Numărul maxim de opriri: 2</w:t>
            </w:r>
          </w:p>
          <w:p w14:paraId="04213796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Alimentare: 1-фазное, 230 В,  fază 50/60 Hz, 10 А</w:t>
            </w:r>
          </w:p>
          <w:p w14:paraId="095E180A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Sistemul de control: Butoane sensor ușor de control, buton de oprire rapidă, indicator de deplasare</w:t>
            </w:r>
          </w:p>
          <w:p w14:paraId="79CCE0FD" w14:textId="77777777" w:rsidR="00A0441B" w:rsidRPr="00D841E7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D841E7">
              <w:rPr>
                <w:sz w:val="20"/>
                <w:szCs w:val="20"/>
                <w:highlight w:val="yellow"/>
                <w:lang w:val="ro-RO"/>
              </w:rPr>
              <w:t>Sala mașinilor: integrată</w:t>
            </w:r>
          </w:p>
          <w:p w14:paraId="37B47DA0" w14:textId="43E0544E" w:rsidR="00A0441B" w:rsidRPr="00C73CB1" w:rsidRDefault="00A0441B" w:rsidP="00A0441B">
            <w:r w:rsidRPr="00D841E7">
              <w:rPr>
                <w:sz w:val="20"/>
                <w:szCs w:val="20"/>
                <w:highlight w:val="yellow"/>
                <w:lang w:val="ro-RO"/>
              </w:rPr>
              <w:t>Semnalizare: semnal audio și vizual în caz de depășire a greutății maxime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43912" w14:textId="45037223" w:rsidR="00A0441B" w:rsidRDefault="00A0441B" w:rsidP="00A0441B">
            <w:pPr>
              <w:jc w:val="center"/>
            </w:pPr>
          </w:p>
        </w:tc>
      </w:tr>
      <w:tr w:rsidR="00A0441B" w:rsidRPr="001E3F00" w14:paraId="692510E8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6437F" w14:textId="50AA0A7C" w:rsidR="00A0441B" w:rsidRDefault="00A0441B" w:rsidP="00A0441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19E1" w14:textId="0CA8DC1E" w:rsidR="00A0441B" w:rsidRPr="00CD0F9F" w:rsidRDefault="00A0441B" w:rsidP="00A0441B">
            <w:r w:rsidRPr="00B231E0">
              <w:rPr>
                <w:sz w:val="20"/>
                <w:szCs w:val="20"/>
                <w:highlight w:val="yellow"/>
              </w:rPr>
              <w:t>32323500-8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2D36" w14:textId="77777777" w:rsidR="00A0441B" w:rsidRPr="00B231E0" w:rsidRDefault="00A0441B" w:rsidP="00A0441B">
            <w:pPr>
              <w:rPr>
                <w:sz w:val="20"/>
                <w:szCs w:val="20"/>
                <w:highlight w:val="yellow"/>
              </w:rPr>
            </w:pPr>
            <w:r w:rsidRPr="00B231E0">
              <w:rPr>
                <w:sz w:val="20"/>
                <w:szCs w:val="20"/>
                <w:highlight w:val="yellow"/>
              </w:rPr>
              <w:t>Supraveghere video</w:t>
            </w:r>
          </w:p>
          <w:p w14:paraId="256A329D" w14:textId="3F0040F1" w:rsidR="00A0441B" w:rsidRPr="002E5A41" w:rsidRDefault="00A0441B" w:rsidP="00A0441B">
            <w:pPr>
              <w:contextualSpacing/>
            </w:pPr>
            <w:r w:rsidRPr="00B231E0">
              <w:rPr>
                <w:sz w:val="20"/>
                <w:szCs w:val="20"/>
                <w:highlight w:val="yellow"/>
              </w:rPr>
              <w:t>cu servicii de instalare și montare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8447" w14:textId="5DD1E948" w:rsidR="00A0441B" w:rsidRDefault="00B33EA0" w:rsidP="00A0441B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E532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Camere interioare: 12</w:t>
            </w:r>
          </w:p>
          <w:p w14:paraId="2F069631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4 Mp, 1/3" 4Mp progressive CMOS sau CCD, Day/Night(ICR), IP67. </w:t>
            </w:r>
          </w:p>
          <w:p w14:paraId="2ABCA647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 w:hanging="42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Camere exterioare: 4</w:t>
            </w:r>
          </w:p>
          <w:p w14:paraId="2243A86B" w14:textId="77777777" w:rsidR="00A0441B" w:rsidRPr="00A961A8" w:rsidRDefault="00A0441B" w:rsidP="00A0441B">
            <w:pPr>
              <w:ind w:left="360" w:hanging="360"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4 Mp, 1/3" 4Mp progressive CMOS sau CCD, Day/Night(ICR), IP67. </w:t>
            </w:r>
          </w:p>
          <w:p w14:paraId="18A0D44F" w14:textId="77777777" w:rsidR="00A0441B" w:rsidRPr="00A961A8" w:rsidRDefault="00A0441B" w:rsidP="00A0441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379"/>
              <w:contextualSpacing/>
              <w:rPr>
                <w:sz w:val="20"/>
                <w:szCs w:val="20"/>
                <w:highlight w:val="yellow"/>
                <w:lang w:val="ro-RO"/>
              </w:rPr>
            </w:pPr>
          </w:p>
          <w:p w14:paraId="6CFDA074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379" w:hanging="28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Înregistrator:</w:t>
            </w:r>
          </w:p>
          <w:p w14:paraId="59018676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16 canale. All channel Real Time. </w:t>
            </w:r>
          </w:p>
          <w:p w14:paraId="2A9054AE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Înregistrare suportată până la 8 Мр (3840x2160) până la 5 Мр (2560×1920) / 3MP (2048×1536) / 1080P (1920×1080) / 720P (1280×720).</w:t>
            </w:r>
          </w:p>
          <w:p w14:paraId="7E0D5BB1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Posibilitate de decodare  - 8 × 1080p - 30 fps. Suport 2 x 10 SATA HDDs up to 12 TB. </w:t>
            </w:r>
          </w:p>
          <w:p w14:paraId="61839640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lastRenderedPageBreak/>
              <w:t>Conectivitate: HDMI, VGA,2 USB (1 USB3.0), RS485, 1xRJ45 по (1000M).</w:t>
            </w:r>
          </w:p>
          <w:p w14:paraId="10280652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Format de compresie: H.265, H.264, MPEG-4. Bit Rate la înregistrare –160Mbps.  </w:t>
            </w:r>
          </w:p>
          <w:p w14:paraId="6A872EEF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Video Push – notificare pe telefon. </w:t>
            </w:r>
          </w:p>
          <w:p w14:paraId="5F207B09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Realtime playback – redare sincronă a arhivei </w:t>
            </w:r>
          </w:p>
          <w:p w14:paraId="7C1CFDE7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Alarm in/out- 4 intrări și 2 ieșiri,</w:t>
            </w:r>
          </w:p>
          <w:p w14:paraId="7F458DDC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Audio In/out 1/1 </w:t>
            </w:r>
          </w:p>
          <w:p w14:paraId="2A60365F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Smart search. ONVIF. </w:t>
            </w:r>
          </w:p>
          <w:p w14:paraId="4812A152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663" w:hanging="284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Backup pe dispozitiv USB. </w:t>
            </w:r>
          </w:p>
          <w:p w14:paraId="0DC39338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Monitorizare la distanță – de pe iPhone, iPad, Android, Windows Phone. </w:t>
            </w:r>
          </w:p>
          <w:p w14:paraId="22F38950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379" w:firstLine="0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Numărul maxim de utilizatori conectați - 128. </w:t>
            </w:r>
          </w:p>
          <w:p w14:paraId="73E77DDA" w14:textId="77777777" w:rsidR="00A0441B" w:rsidRPr="00A961A8" w:rsidRDefault="00A0441B" w:rsidP="00A0441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379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Sursă de alimentare incorporată. Alimentare:DC12V/4A.</w:t>
            </w:r>
          </w:p>
          <w:p w14:paraId="12D41274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>
              <w:rPr>
                <w:sz w:val="20"/>
                <w:szCs w:val="20"/>
                <w:highlight w:val="yellow"/>
                <w:lang w:val="ro-RO"/>
              </w:rPr>
              <w:t xml:space="preserve">Patru </w:t>
            </w:r>
            <w:r w:rsidRPr="00A961A8">
              <w:rPr>
                <w:sz w:val="20"/>
                <w:szCs w:val="20"/>
                <w:highlight w:val="yellow"/>
                <w:lang w:val="ro-RO"/>
              </w:rPr>
              <w:t>HDD 3.5" 4,0TB-SATA-64MB,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de instalat la înregistrator.</w:t>
            </w:r>
            <w:r w:rsidRPr="00A961A8">
              <w:rPr>
                <w:sz w:val="20"/>
                <w:szCs w:val="20"/>
                <w:highlight w:val="yellow"/>
                <w:lang w:val="ro-RO"/>
              </w:rPr>
              <w:t xml:space="preserve"> </w:t>
            </w:r>
          </w:p>
          <w:p w14:paraId="6CD4A229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80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Sarcina de lucru: 24x7, 64MB, SATA 3.0 6Gbit/s, NCQ.</w:t>
            </w:r>
          </w:p>
          <w:p w14:paraId="345DFDAD" w14:textId="77777777" w:rsidR="00A0441B" w:rsidRPr="00A961A8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805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Model destinat sistemelor de monitorizare video.</w:t>
            </w:r>
          </w:p>
          <w:p w14:paraId="14D99637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Materiale de montaj RJ45</w:t>
            </w:r>
          </w:p>
          <w:p w14:paraId="7A647094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Cablu computer</w:t>
            </w:r>
          </w:p>
          <w:p w14:paraId="7A3FCB3C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Trasare și montare</w:t>
            </w:r>
          </w:p>
          <w:p w14:paraId="7C64A52B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Setare și configurare</w:t>
            </w:r>
          </w:p>
          <w:p w14:paraId="3C2163DF" w14:textId="77777777" w:rsidR="00A0441B" w:rsidRPr="00A961A8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961A8">
              <w:rPr>
                <w:sz w:val="20"/>
                <w:szCs w:val="20"/>
                <w:highlight w:val="yellow"/>
                <w:lang w:val="ro-RO"/>
              </w:rPr>
              <w:t>Programare</w:t>
            </w:r>
          </w:p>
          <w:p w14:paraId="05CD1FF4" w14:textId="68014896" w:rsidR="00A0441B" w:rsidRPr="00C73CB1" w:rsidRDefault="00A0441B" w:rsidP="00A0441B">
            <w:r w:rsidRPr="00A961A8">
              <w:rPr>
                <w:sz w:val="20"/>
                <w:szCs w:val="20"/>
                <w:highlight w:val="yellow"/>
                <w:lang w:val="ro-RO"/>
              </w:rPr>
              <w:t>Dare în exploatare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F7AC1" w14:textId="303E7538" w:rsidR="00A0441B" w:rsidRDefault="00A0441B" w:rsidP="00A0441B">
            <w:pPr>
              <w:jc w:val="center"/>
            </w:pPr>
          </w:p>
        </w:tc>
      </w:tr>
      <w:tr w:rsidR="00A0441B" w:rsidRPr="001E3F00" w14:paraId="4E11E920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8EF5" w14:textId="3E7DA89A" w:rsidR="00A0441B" w:rsidRDefault="00A0441B" w:rsidP="00A0441B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007B" w14:textId="6B590FBC" w:rsidR="00A0441B" w:rsidRDefault="00A0441B" w:rsidP="00A0441B">
            <w:r w:rsidRPr="000B324A">
              <w:rPr>
                <w:sz w:val="20"/>
                <w:szCs w:val="20"/>
                <w:highlight w:val="yellow"/>
              </w:rPr>
              <w:t>39717200-3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405B" w14:textId="52BD7D55" w:rsidR="00A0441B" w:rsidRPr="002E5A41" w:rsidRDefault="00A0441B" w:rsidP="00A0441B">
            <w:pPr>
              <w:contextualSpacing/>
            </w:pPr>
            <w:r w:rsidRPr="000B324A">
              <w:rPr>
                <w:sz w:val="20"/>
                <w:szCs w:val="20"/>
                <w:highlight w:val="yellow"/>
              </w:rPr>
              <w:t>Dezumidificator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D373" w14:textId="58EF6AA3" w:rsidR="00A0441B" w:rsidRDefault="00B33EA0" w:rsidP="00A0441B">
            <w:pPr>
              <w:jc w:val="center"/>
            </w:pPr>
            <w: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C023" w14:textId="77777777" w:rsidR="00A0441B" w:rsidRPr="000B324A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pentru încăperi până la: 70 m²</w:t>
            </w:r>
            <w:r>
              <w:rPr>
                <w:sz w:val="20"/>
                <w:szCs w:val="20"/>
                <w:highlight w:val="yellow"/>
                <w:lang w:val="ro-RO"/>
              </w:rPr>
              <w:t xml:space="preserve"> sau mai mari</w:t>
            </w:r>
          </w:p>
          <w:p w14:paraId="663BDD1D" w14:textId="77777777" w:rsidR="00A0441B" w:rsidRPr="000B324A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Material carcasă: metal sau plastic</w:t>
            </w:r>
          </w:p>
          <w:p w14:paraId="219E8D5C" w14:textId="77777777" w:rsidR="00A0441B" w:rsidRPr="000B324A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458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Funcții:</w:t>
            </w:r>
          </w:p>
          <w:p w14:paraId="5AA1C482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Timer</w:t>
            </w:r>
          </w:p>
          <w:p w14:paraId="0AFC9103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Auto restart</w:t>
            </w:r>
          </w:p>
          <w:p w14:paraId="1653D524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Display LCD</w:t>
            </w:r>
          </w:p>
          <w:p w14:paraId="292490A2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Dezghețare automată</w:t>
            </w:r>
          </w:p>
          <w:p w14:paraId="7ACD666C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Control Digital</w:t>
            </w:r>
          </w:p>
          <w:p w14:paraId="34DF39B1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Filtru aer lavabil</w:t>
            </w:r>
          </w:p>
          <w:p w14:paraId="72B509E6" w14:textId="77777777" w:rsidR="00A0441B" w:rsidRPr="000B324A" w:rsidRDefault="00A0441B" w:rsidP="00A0441B">
            <w:pPr>
              <w:pStyle w:val="a"/>
              <w:numPr>
                <w:ilvl w:val="1"/>
                <w:numId w:val="12"/>
              </w:numPr>
              <w:tabs>
                <w:tab w:val="clear" w:pos="1134"/>
              </w:tabs>
              <w:ind w:left="663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Posibilitate drenaj continuu</w:t>
            </w:r>
          </w:p>
          <w:p w14:paraId="2649AB27" w14:textId="77777777" w:rsidR="00A0441B" w:rsidRPr="000B324A" w:rsidRDefault="00A0441B" w:rsidP="00A0441B">
            <w:pPr>
              <w:pStyle w:val="a"/>
              <w:numPr>
                <w:ilvl w:val="0"/>
                <w:numId w:val="12"/>
              </w:numPr>
              <w:tabs>
                <w:tab w:val="clear" w:pos="1134"/>
              </w:tabs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0B324A">
              <w:rPr>
                <w:sz w:val="20"/>
                <w:szCs w:val="20"/>
                <w:highlight w:val="yellow"/>
                <w:lang w:val="ro-RO"/>
              </w:rPr>
              <w:t>Tensiune alimentare: 220 sau 230 V</w:t>
            </w:r>
          </w:p>
          <w:p w14:paraId="6135CE4C" w14:textId="7337AE8A" w:rsidR="00A0441B" w:rsidRDefault="00A0441B" w:rsidP="00A0441B">
            <w:r w:rsidRPr="000B324A">
              <w:rPr>
                <w:sz w:val="20"/>
                <w:szCs w:val="20"/>
                <w:highlight w:val="yellow"/>
                <w:lang w:val="ro-RO"/>
              </w:rPr>
              <w:t>Agent de răcire: freon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82C8C" w14:textId="6723AA47" w:rsidR="00A0441B" w:rsidRDefault="00A0441B" w:rsidP="00A0441B">
            <w:pPr>
              <w:jc w:val="center"/>
            </w:pPr>
          </w:p>
        </w:tc>
      </w:tr>
      <w:tr w:rsidR="00A0441B" w:rsidRPr="001E3F00" w14:paraId="573442F8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CD7D" w14:textId="77777777" w:rsidR="00A0441B" w:rsidRDefault="00A0441B" w:rsidP="00A0441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18E3" w14:textId="1B91482F" w:rsidR="00A0441B" w:rsidRDefault="00A0441B" w:rsidP="00A0441B">
            <w:r w:rsidRPr="00AD0545">
              <w:rPr>
                <w:sz w:val="20"/>
                <w:szCs w:val="20"/>
                <w:highlight w:val="yellow"/>
              </w:rPr>
              <w:t>39717200-3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AC8E" w14:textId="2F8AEB0C" w:rsidR="00A0441B" w:rsidRPr="002E5A41" w:rsidRDefault="00A0441B" w:rsidP="00A0441B">
            <w:pPr>
              <w:contextualSpacing/>
            </w:pPr>
            <w:r w:rsidRPr="00AD0545">
              <w:rPr>
                <w:sz w:val="20"/>
                <w:szCs w:val="20"/>
                <w:highlight w:val="yellow"/>
              </w:rPr>
              <w:t>Umidificator de aer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B999" w14:textId="73DAD63D" w:rsidR="00A0441B" w:rsidRDefault="00B33EA0" w:rsidP="00A0441B">
            <w:pPr>
              <w:jc w:val="center"/>
            </w:pPr>
            <w: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355B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Aria de umidificare: 150 m² sau mai mare</w:t>
            </w:r>
          </w:p>
          <w:p w14:paraId="0034894D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Întreținerea automată a nivelurilor de umiditate: Da</w:t>
            </w:r>
          </w:p>
          <w:p w14:paraId="7A840D03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Modul de hidratare: Aburi</w:t>
            </w:r>
          </w:p>
          <w:p w14:paraId="36F41537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Tip: Cu aburi</w:t>
            </w:r>
          </w:p>
          <w:p w14:paraId="4CDEC136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Zona de service: 150 m2 sau mai mare</w:t>
            </w:r>
          </w:p>
          <w:p w14:paraId="18A7137B" w14:textId="77777777" w:rsidR="00A0441B" w:rsidRPr="00AD0545" w:rsidRDefault="00A0441B" w:rsidP="00A0441B">
            <w:pPr>
              <w:pStyle w:val="a"/>
              <w:numPr>
                <w:ilvl w:val="0"/>
                <w:numId w:val="12"/>
              </w:numPr>
              <w:ind w:left="521"/>
              <w:contextualSpacing/>
              <w:rPr>
                <w:sz w:val="20"/>
                <w:szCs w:val="20"/>
                <w:highlight w:val="yellow"/>
                <w:lang w:val="ro-RO"/>
              </w:rPr>
            </w:pPr>
            <w:r w:rsidRPr="00AD0545">
              <w:rPr>
                <w:sz w:val="20"/>
                <w:szCs w:val="20"/>
                <w:highlight w:val="yellow"/>
                <w:lang w:val="ro-RO"/>
              </w:rPr>
              <w:t>Mod operare: Senzor</w:t>
            </w:r>
          </w:p>
          <w:p w14:paraId="0426FFA6" w14:textId="5CA30782" w:rsidR="00A0441B" w:rsidRDefault="00A0441B" w:rsidP="00A0441B">
            <w:r w:rsidRPr="00AD0545">
              <w:rPr>
                <w:sz w:val="20"/>
                <w:szCs w:val="20"/>
                <w:highlight w:val="yellow"/>
                <w:lang w:val="ro-RO"/>
              </w:rPr>
              <w:t>Prezența display-ului: Da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2758" w14:textId="5E4843D4" w:rsidR="00A0441B" w:rsidRDefault="00A0441B" w:rsidP="00A0441B">
            <w:pPr>
              <w:jc w:val="center"/>
            </w:pPr>
          </w:p>
        </w:tc>
      </w:tr>
      <w:tr w:rsidR="00E647C9" w:rsidRPr="001E3F00" w14:paraId="26F90B7F" w14:textId="77777777" w:rsidTr="0071592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B6AB1" w14:textId="77777777" w:rsidR="00E647C9" w:rsidRDefault="00E647C9" w:rsidP="00A0441B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F254" w14:textId="77777777" w:rsidR="00E647C9" w:rsidRPr="00AD0545" w:rsidRDefault="00E647C9" w:rsidP="00A0441B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34E4" w14:textId="77777777" w:rsidR="00E647C9" w:rsidRPr="00AD0545" w:rsidRDefault="00E647C9" w:rsidP="00A0441B">
            <w:pPr>
              <w:contextualSpacing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AE765" w14:textId="77777777" w:rsidR="00E647C9" w:rsidRDefault="00E647C9" w:rsidP="00A0441B">
            <w:pPr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DBFD" w14:textId="77777777" w:rsidR="00E647C9" w:rsidRPr="00E647C9" w:rsidRDefault="00E647C9" w:rsidP="00E647C9">
            <w:pPr>
              <w:ind w:left="360" w:hanging="360"/>
              <w:contextualSpacing/>
              <w:rPr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371FF" w14:textId="6C28AF6A" w:rsidR="00D403AD" w:rsidRDefault="00D403AD" w:rsidP="00A0441B">
            <w:pPr>
              <w:jc w:val="center"/>
            </w:pPr>
            <w:r w:rsidRPr="00D403AD">
              <w:t>1387133</w:t>
            </w:r>
            <w:r>
              <w:t>,</w:t>
            </w:r>
            <w:r w:rsidRPr="00D403AD">
              <w:t>33</w:t>
            </w:r>
            <w:r>
              <w:t xml:space="preserve"> MDL fără TVA</w:t>
            </w:r>
          </w:p>
        </w:tc>
      </w:tr>
      <w:tr w:rsidR="000B7AFE" w:rsidRPr="001E3F00" w14:paraId="6B5751D5" w14:textId="77777777" w:rsidTr="002A692E">
        <w:trPr>
          <w:trHeight w:val="38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7445" w14:textId="13598C9F" w:rsidR="000B7AFE" w:rsidRDefault="000B7AFE" w:rsidP="00715921">
            <w:pPr>
              <w:jc w:val="center"/>
            </w:pPr>
            <w:r w:rsidRPr="000B7AFE">
              <w:t xml:space="preserve">Valoarea estimativă totală: </w:t>
            </w:r>
            <w:r w:rsidR="007B3A02" w:rsidRPr="007B3A02">
              <w:t>5 891 806,83</w:t>
            </w:r>
            <w:r w:rsidR="007B3A02">
              <w:t xml:space="preserve"> </w:t>
            </w:r>
            <w:r w:rsidRPr="000B7AFE">
              <w:t>MDL fără TVA</w:t>
            </w:r>
          </w:p>
        </w:tc>
      </w:tr>
    </w:tbl>
    <w:p w14:paraId="104B4E9C" w14:textId="34136068" w:rsidR="00793F13" w:rsidRDefault="00793F13" w:rsidP="000B7AFE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F199A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682F66" w:rsidRPr="00BC6C2A">
        <w:rPr>
          <w:lang w:eastAsia="ru-RU"/>
        </w:rPr>
        <w:t>-</w:t>
      </w:r>
      <w:r w:rsidRPr="00BC6C2A">
        <w:rPr>
          <w:b/>
          <w:lang w:eastAsia="ru-RU"/>
        </w:rPr>
        <w:t>____________________________</w:t>
      </w:r>
    </w:p>
    <w:p w14:paraId="11EAF2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cazul în care contractul este împărțit pe loturi un operator economic poate depune oferta (se va selecta):</w:t>
      </w:r>
    </w:p>
    <w:p w14:paraId="7D6AD6B0" w14:textId="04D99CE9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bCs/>
          <w:lang w:eastAsia="ru-RU"/>
        </w:rPr>
      </w:pPr>
      <w:r w:rsidRPr="004406C5">
        <w:rPr>
          <w:b/>
          <w:bCs/>
          <w:lang w:eastAsia="ru-RU"/>
        </w:rPr>
        <w:t>Pentru un singur lot;</w:t>
      </w:r>
      <w:r w:rsidR="001F403C" w:rsidRPr="004406C5">
        <w:rPr>
          <w:b/>
          <w:bCs/>
          <w:lang w:eastAsia="ru-RU"/>
        </w:rPr>
        <w:t xml:space="preserve"> –</w:t>
      </w:r>
    </w:p>
    <w:p w14:paraId="06BB13BB" w14:textId="28A856D4" w:rsidR="00262591" w:rsidRPr="004406C5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Cs/>
          <w:lang w:eastAsia="ru-RU"/>
        </w:rPr>
      </w:pPr>
      <w:r w:rsidRPr="004406C5">
        <w:rPr>
          <w:bCs/>
          <w:lang w:eastAsia="ru-RU"/>
        </w:rPr>
        <w:t>Pentru mai multe loturi;</w:t>
      </w:r>
      <w:r w:rsidR="008C26E1">
        <w:rPr>
          <w:bCs/>
          <w:lang w:eastAsia="ru-RU"/>
        </w:rPr>
        <w:t xml:space="preserve"> -DA</w:t>
      </w:r>
    </w:p>
    <w:p w14:paraId="51F08EBA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Pentru toate loturile;</w:t>
      </w:r>
    </w:p>
    <w:p w14:paraId="14A04C57" w14:textId="77777777" w:rsidR="00262591" w:rsidRPr="00BC6C2A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BC6C2A">
        <w:rPr>
          <w:lang w:eastAsia="ru-RU"/>
        </w:rPr>
        <w:t>Alte limitări privind numărul de loturi care pot fi atribuite aceluiași ofertant___</w:t>
      </w:r>
      <w:r w:rsidR="00682F66" w:rsidRPr="00BC6C2A">
        <w:rPr>
          <w:lang w:eastAsia="ru-RU"/>
        </w:rPr>
        <w:t>-</w:t>
      </w:r>
      <w:r w:rsidRPr="00BC6C2A">
        <w:rPr>
          <w:lang w:eastAsia="ru-RU"/>
        </w:rPr>
        <w:t>_</w:t>
      </w:r>
      <w:r w:rsidR="00A67305" w:rsidRPr="00BC6C2A">
        <w:rPr>
          <w:lang w:eastAsia="ru-RU"/>
        </w:rPr>
        <w:t>___________</w:t>
      </w:r>
    </w:p>
    <w:p w14:paraId="649D661E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Admiterea sau interzicerea ofertelor alternative: ____</w:t>
      </w:r>
      <w:r w:rsidR="00682F66" w:rsidRPr="00BC6C2A">
        <w:rPr>
          <w:b/>
          <w:u w:val="single"/>
        </w:rPr>
        <w:t xml:space="preserve"> nu se admit</w:t>
      </w:r>
      <w:r w:rsidRPr="00BC6C2A">
        <w:rPr>
          <w:b/>
          <w:lang w:eastAsia="ru-RU"/>
        </w:rPr>
        <w:t>___________</w:t>
      </w:r>
      <w:r w:rsidR="00A67305" w:rsidRPr="00BC6C2A">
        <w:rPr>
          <w:b/>
          <w:lang w:eastAsia="ru-RU"/>
        </w:rPr>
        <w:t>__________</w:t>
      </w:r>
    </w:p>
    <w:p w14:paraId="53AAF856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0B8E6E0B" w14:textId="08EF1EC0" w:rsidR="00CD6563" w:rsidRPr="00CD6563" w:rsidRDefault="00262591" w:rsidP="00CD656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Termenii și condițiile de livrare/prestare solicitați:</w:t>
      </w:r>
      <w:r w:rsidR="00CD6563">
        <w:rPr>
          <w:b/>
          <w:lang w:eastAsia="ru-RU"/>
        </w:rPr>
        <w:t xml:space="preserve"> </w:t>
      </w:r>
      <w:r w:rsidR="00CD6563" w:rsidRPr="00CD6563">
        <w:rPr>
          <w:b/>
          <w:lang w:eastAsia="ru-RU"/>
        </w:rPr>
        <w:t xml:space="preserve">Vânzătorul va transporta și va asambla bunurile în clădirea </w:t>
      </w:r>
      <w:r w:rsidR="000B7AFE" w:rsidRPr="000B7AFE">
        <w:rPr>
          <w:b/>
          <w:lang w:eastAsia="ru-RU"/>
        </w:rPr>
        <w:t>Muzeului de Istorie și Etnografie din mun. Bălți</w:t>
      </w:r>
      <w:r w:rsidR="00CD6563" w:rsidRPr="00CD6563">
        <w:rPr>
          <w:b/>
          <w:lang w:eastAsia="ru-RU"/>
        </w:rPr>
        <w:t>” din cont propriu.  la data și ora care va fi indicată de Agenția de Dezvoltare Regională Nord</w:t>
      </w:r>
    </w:p>
    <w:p w14:paraId="6105E44A" w14:textId="44D7A763" w:rsidR="00262591" w:rsidRPr="00BC6C2A" w:rsidRDefault="00CD6563" w:rsidP="00CD656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CD6563">
        <w:rPr>
          <w:b/>
          <w:lang w:eastAsia="ru-RU"/>
        </w:rPr>
        <w:t xml:space="preserve">Termen de livrare maxim </w:t>
      </w:r>
      <w:r w:rsidR="00B6285D">
        <w:rPr>
          <w:b/>
          <w:lang w:eastAsia="ru-RU"/>
        </w:rPr>
        <w:t>6</w:t>
      </w:r>
      <w:r w:rsidRPr="00CD6563">
        <w:rPr>
          <w:b/>
          <w:lang w:eastAsia="ru-RU"/>
        </w:rPr>
        <w:t>0 de zile (în acest termen intră transportarea și asamblarea bunurilor)</w:t>
      </w:r>
    </w:p>
    <w:p w14:paraId="3A13DE0C" w14:textId="1FB178C8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contractului:__</w:t>
      </w:r>
      <w:r w:rsidR="001326CD" w:rsidRPr="00BC6C2A">
        <w:rPr>
          <w:b/>
          <w:u w:val="single"/>
          <w:lang w:eastAsia="ru-RU"/>
        </w:rPr>
        <w:t xml:space="preserve">    </w:t>
      </w:r>
      <w:r w:rsidR="004406C5" w:rsidRPr="00BC6C2A">
        <w:rPr>
          <w:b/>
          <w:u w:val="single"/>
          <w:lang w:eastAsia="ru-RU"/>
        </w:rPr>
        <w:t>până</w:t>
      </w:r>
      <w:r w:rsidR="001326CD" w:rsidRPr="00BC6C2A">
        <w:rPr>
          <w:b/>
          <w:u w:val="single"/>
          <w:lang w:eastAsia="ru-RU"/>
        </w:rPr>
        <w:t xml:space="preserve"> la 31.</w:t>
      </w:r>
      <w:r w:rsidR="001F403C" w:rsidRPr="00BC6C2A">
        <w:rPr>
          <w:b/>
          <w:u w:val="single"/>
          <w:lang w:eastAsia="ru-RU"/>
        </w:rPr>
        <w:t>12</w:t>
      </w:r>
      <w:r w:rsidR="007E462E" w:rsidRPr="00BC6C2A">
        <w:rPr>
          <w:b/>
          <w:u w:val="single"/>
          <w:lang w:eastAsia="ru-RU"/>
        </w:rPr>
        <w:t>.202</w:t>
      </w:r>
      <w:r w:rsidR="00CD6563">
        <w:rPr>
          <w:b/>
          <w:u w:val="single"/>
          <w:lang w:eastAsia="ru-RU"/>
        </w:rPr>
        <w:t>2</w:t>
      </w:r>
      <w:r w:rsidRPr="00BC6C2A">
        <w:rPr>
          <w:b/>
          <w:lang w:eastAsia="ru-RU"/>
        </w:rPr>
        <w:t>_____________</w:t>
      </w:r>
      <w:r w:rsidR="00A67305" w:rsidRPr="00BC6C2A">
        <w:rPr>
          <w:b/>
          <w:lang w:eastAsia="ru-RU"/>
        </w:rPr>
        <w:t>__________</w:t>
      </w:r>
    </w:p>
    <w:p w14:paraId="273A532B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BC6C2A">
        <w:rPr>
          <w:b/>
          <w:u w:val="single"/>
          <w:lang w:eastAsia="ru-RU"/>
        </w:rPr>
        <w:t>nu</w:t>
      </w:r>
      <w:r w:rsidR="00A67305" w:rsidRPr="00BC6C2A">
        <w:rPr>
          <w:b/>
          <w:lang w:eastAsia="ru-RU"/>
        </w:rPr>
        <w:t>_________________</w:t>
      </w:r>
    </w:p>
    <w:p w14:paraId="0395662D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(indicați da sau nu)</w:t>
      </w:r>
    </w:p>
    <w:p w14:paraId="66B5C806" w14:textId="61551A45" w:rsidR="001F403C" w:rsidRPr="001D69BA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CD6563">
        <w:rPr>
          <w:b/>
          <w:lang w:eastAsia="ru-RU"/>
        </w:rPr>
        <w:t>NU</w:t>
      </w:r>
    </w:p>
    <w:p w14:paraId="0A9AB375" w14:textId="77777777" w:rsidR="008A3191" w:rsidRPr="00BC6C2A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BC6C2A">
        <w:rPr>
          <w:sz w:val="20"/>
          <w:lang w:eastAsia="ru-RU"/>
        </w:rPr>
        <w:t>(se menționează respectivele acte cu putere de lege și acte administrative)</w:t>
      </w:r>
    </w:p>
    <w:p w14:paraId="6BE346A6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961"/>
        <w:gridCol w:w="992"/>
      </w:tblGrid>
      <w:tr w:rsidR="008A3191" w:rsidRPr="00BC6C2A" w14:paraId="446A69FF" w14:textId="77777777" w:rsidTr="328934AF">
        <w:trPr>
          <w:trHeight w:val="876"/>
          <w:tblHeader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91A428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F76B7AA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1870DC50" w14:textId="77777777" w:rsidR="008A3191" w:rsidRPr="00BC6C2A" w:rsidRDefault="008A3191" w:rsidP="00A930C6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CC09D96" w14:textId="77777777" w:rsidR="008A3191" w:rsidRPr="00BC6C2A" w:rsidRDefault="008A3191" w:rsidP="00A930C6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18"/>
                <w:szCs w:val="18"/>
                <w:lang w:eastAsia="ru-RU"/>
              </w:rPr>
            </w:pPr>
            <w:r w:rsidRPr="00BC6C2A">
              <w:rPr>
                <w:b/>
                <w:iCs/>
                <w:sz w:val="18"/>
                <w:szCs w:val="18"/>
                <w:lang w:eastAsia="ru-RU"/>
              </w:rPr>
              <w:t>Nivelul minim/</w:t>
            </w:r>
            <w:r w:rsidRPr="00BC6C2A">
              <w:rPr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8A3191" w:rsidRPr="00BC6C2A" w14:paraId="20A6F3E3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121B2" w14:textId="0B281B13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C267D23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Oferta (F 3.1)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F8FD7AF" w14:textId="77777777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5B9B6887" w14:textId="704DDBC5" w:rsidR="00336BB4" w:rsidRPr="00BC6C2A" w:rsidRDefault="00336BB4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05E173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BB78128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FE70FBA" w14:textId="749A7645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E531842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tehnică (Anexa nr.22)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4D64C9A" w14:textId="288B1286" w:rsidR="008A3191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  <w:p w14:paraId="7A527272" w14:textId="14595B0F" w:rsidR="001D4820" w:rsidRPr="00BC6C2A" w:rsidRDefault="001D4820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Nu se admite 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includerea</w:t>
            </w: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în anexa 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nr. </w:t>
            </w: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2</w:t>
            </w:r>
            <w:r w:rsidR="00570DC7"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2 a doi sau mai mulți producători/importatori.</w:t>
            </w:r>
          </w:p>
          <w:p w14:paraId="5C45ABBA" w14:textId="1CDF960F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77D9DB1B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9F47F00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E2E087" w14:textId="1DACFE74" w:rsidR="008A3191" w:rsidRPr="008637D1" w:rsidRDefault="008637D1" w:rsidP="00A930C6">
            <w:pPr>
              <w:contextualSpacing/>
              <w:jc w:val="center"/>
              <w:rPr>
                <w:sz w:val="18"/>
                <w:szCs w:val="18"/>
              </w:rPr>
            </w:pPr>
            <w:r w:rsidRPr="008637D1">
              <w:rPr>
                <w:sz w:val="18"/>
                <w:szCs w:val="1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FCC84C5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Specificația de preț (Anexa nr.23)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0E385C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094DD24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570DC7" w:rsidRPr="00BC6C2A" w14:paraId="452CEAA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60F6915" w14:textId="50EA7A6D" w:rsidR="00570DC7" w:rsidRPr="008637D1" w:rsidRDefault="00570DC7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83F2D9B" w14:textId="7F5CFD7F" w:rsidR="00570DC7" w:rsidRPr="00BC6C2A" w:rsidRDefault="00570DC7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Garanția pentru ofertă (1%)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C5917D" w14:textId="27A7F3F4" w:rsidR="00570DC7" w:rsidRPr="00BC6C2A" w:rsidRDefault="00570DC7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570DC7">
              <w:rPr>
                <w:color w:val="000000"/>
                <w:sz w:val="18"/>
                <w:szCs w:val="18"/>
                <w:highlight w:val="yellow"/>
                <w:lang w:eastAsia="ru-RU"/>
              </w:rPr>
              <w:t>Emisă de o bancă comercială confirmată prin semnătura electronică a operatorului economic. (scrisoare bancară)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86B3DC0" w14:textId="77777777" w:rsidR="00570DC7" w:rsidRPr="00BC6C2A" w:rsidRDefault="00570DC7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8A3191" w:rsidRPr="00BC6C2A" w14:paraId="55D1AC8F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52776D5" w14:textId="3FC0311B" w:rsidR="008A3191" w:rsidRPr="008637D1" w:rsidRDefault="00570DC7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8637D1" w:rsidRPr="008637D1">
              <w:rPr>
                <w:sz w:val="18"/>
                <w:szCs w:val="1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606B547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DUAE (formular nou din 26.11.2020)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A652DD9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69CBB7E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7DAFFE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D5D758" w14:textId="6992C5FE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1B32C4E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Cerere de participare (Anexa nr.7)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1B75DF1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29BA378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0013ECAA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98C598" w14:textId="274DAA80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AE12F5D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DECLARAŢIE</w:t>
            </w:r>
          </w:p>
          <w:p w14:paraId="1BE2BFC8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privind valabilitatea ofertei (Anexa nr.8)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4E40996" w14:textId="77777777" w:rsidR="008A3191" w:rsidRPr="00BC6C2A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50A699" w14:textId="77777777" w:rsidR="008A3191" w:rsidRPr="00BC6C2A" w:rsidRDefault="008A3191" w:rsidP="00A930C6">
            <w:pPr>
              <w:contextualSpacing/>
              <w:jc w:val="center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536BF75C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76AE843" w14:textId="5F0D9659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5D1626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27A610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1A77A0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1CFDB3E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FFD7423" w14:textId="49871A6D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95D5C3F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Certificat de efectuare sistematică a plăţii impozitelor, contribuţiilor - valabil la data deschiderii ofertelor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DA8CEB4" w14:textId="77777777" w:rsidR="008A3191" w:rsidRPr="00BC6C2A" w:rsidRDefault="008A3191" w:rsidP="00A930C6">
            <w:pPr>
              <w:ind w:left="121" w:right="115"/>
              <w:contextualSpacing/>
              <w:jc w:val="both"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0EA5DC" w14:textId="77777777" w:rsidR="008A3191" w:rsidRPr="00BC6C2A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8A3191" w:rsidRPr="00BC6C2A" w14:paraId="73C2B80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BEC5E1E" w14:textId="0F339927" w:rsidR="008A3191" w:rsidRPr="005233CD" w:rsidRDefault="00725581" w:rsidP="00A930C6">
            <w:pPr>
              <w:contextualSpacing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5E388A1" w14:textId="4660B5AA" w:rsidR="008A3191" w:rsidRPr="005233CD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DECLARAȚIE privind lista principalelor prestări efectuate în 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lastRenderedPageBreak/>
              <w:t xml:space="preserve">ultimii 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>3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ani de activitate (Anexa nr.12)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35F7D95" w14:textId="5DF96CAD" w:rsidR="008A3191" w:rsidRPr="005233CD" w:rsidRDefault="008A3191" w:rsidP="00A930C6">
            <w:pPr>
              <w:ind w:left="176" w:right="125"/>
              <w:contextualSpacing/>
              <w:jc w:val="both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lastRenderedPageBreak/>
              <w:t xml:space="preserve">ofertantul va confirma cerința printr-o listă a contractelor similare executate în ultimii 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>3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ani cu indicarea beneficiarilor, </w:t>
            </w: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lastRenderedPageBreak/>
              <w:t>valorilor, perioadelor cu aplicarea semnăturii electronice</w:t>
            </w:r>
            <w:r w:rsidR="005233CD"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t xml:space="preserve"> </w:t>
            </w:r>
            <w:r w:rsidR="005233CD" w:rsidRPr="005233CD">
              <w:rPr>
                <w:sz w:val="18"/>
                <w:szCs w:val="18"/>
                <w:highlight w:val="yellow"/>
                <w:lang w:eastAsia="ru-RU"/>
              </w:rPr>
              <w:t>a participantului</w:t>
            </w:r>
            <w:r w:rsidR="005233CD">
              <w:rPr>
                <w:sz w:val="18"/>
                <w:szCs w:val="18"/>
                <w:highlight w:val="yellow"/>
                <w:lang w:eastAsia="ru-RU"/>
              </w:rPr>
              <w:t>.</w:t>
            </w:r>
          </w:p>
          <w:p w14:paraId="44FD5943" w14:textId="4515520C" w:rsidR="006909F0" w:rsidRPr="005233CD" w:rsidRDefault="005233CD" w:rsidP="005233CD">
            <w:pPr>
              <w:contextualSpacing/>
              <w:rPr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sz w:val="18"/>
                <w:szCs w:val="18"/>
                <w:highlight w:val="yellow"/>
                <w:lang w:eastAsia="ru-RU"/>
              </w:rPr>
              <w:t>În caz de necesitate, autoritatea contractantă își rezervă dreptul de a solicita copii ale contractelor menționate.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65631D6" w14:textId="77777777" w:rsidR="008A3191" w:rsidRPr="005233CD" w:rsidRDefault="008A3191" w:rsidP="00A930C6">
            <w:pPr>
              <w:contextualSpacing/>
              <w:jc w:val="center"/>
              <w:rPr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5233CD">
              <w:rPr>
                <w:color w:val="000000"/>
                <w:sz w:val="18"/>
                <w:szCs w:val="18"/>
                <w:highlight w:val="yellow"/>
                <w:lang w:eastAsia="ru-RU"/>
              </w:rPr>
              <w:lastRenderedPageBreak/>
              <w:t>DA</w:t>
            </w:r>
          </w:p>
        </w:tc>
      </w:tr>
      <w:tr w:rsidR="008A3191" w:rsidRPr="00BC6C2A" w14:paraId="5AF4BEC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01BDEB6" w14:textId="44A1D34A" w:rsidR="008A3191" w:rsidRPr="008637D1" w:rsidRDefault="00725581" w:rsidP="00A930C6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3B95B5" w14:textId="3F15A278" w:rsidR="008A3191" w:rsidRPr="00BC6C2A" w:rsidRDefault="00AD185C" w:rsidP="00A930C6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Raportul financiar</w:t>
            </w:r>
            <w:r w:rsidR="0028326B">
              <w:rPr>
                <w:color w:val="000000"/>
                <w:sz w:val="18"/>
                <w:szCs w:val="18"/>
                <w:lang w:eastAsia="ru-RU"/>
              </w:rPr>
              <w:t xml:space="preserve"> (situațiile fina</w:t>
            </w:r>
            <w:r w:rsidR="00527538">
              <w:rPr>
                <w:color w:val="000000"/>
                <w:sz w:val="18"/>
                <w:szCs w:val="18"/>
                <w:lang w:eastAsia="ru-RU"/>
              </w:rPr>
              <w:t>n</w:t>
            </w:r>
            <w:r w:rsidR="0028326B">
              <w:rPr>
                <w:color w:val="000000"/>
                <w:sz w:val="18"/>
                <w:szCs w:val="18"/>
                <w:lang w:eastAsia="ru-RU"/>
              </w:rPr>
              <w:t>ciare)</w:t>
            </w:r>
            <w:r>
              <w:rPr>
                <w:color w:val="000000"/>
                <w:sz w:val="18"/>
                <w:szCs w:val="18"/>
                <w:lang w:eastAsia="ru-RU"/>
              </w:rPr>
              <w:t xml:space="preserve"> din 2021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0EAECF6" w14:textId="21DE7C0E" w:rsidR="008A3191" w:rsidRPr="00BC6C2A" w:rsidRDefault="00AD185C" w:rsidP="00A930C6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F9179A7" w14:textId="70F49D28" w:rsidR="008A3191" w:rsidRPr="00BC6C2A" w:rsidRDefault="00D900B6" w:rsidP="00A930C6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28326B" w:rsidRPr="00BC6C2A" w14:paraId="2AB0B97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48B515" w14:textId="02F6798D" w:rsidR="0028326B" w:rsidRPr="00D900B6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57D513" w14:textId="67942340" w:rsidR="0028326B" w:rsidRPr="00D900B6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Certificat de atribuire a contului bancar eliberat de banca deținătoare de cont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9609DB" w14:textId="4F9ADEBC" w:rsidR="0028326B" w:rsidRPr="00D900B6" w:rsidRDefault="0028326B" w:rsidP="0028326B">
            <w:pPr>
              <w:contextualSpacing/>
              <w:rPr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cu aplicarea semnăturii electronice a participantului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04C2C5" w14:textId="058DB9EB" w:rsidR="0028326B" w:rsidRPr="00D900B6" w:rsidRDefault="004B3E7F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</w:tc>
      </w:tr>
      <w:tr w:rsidR="0028326B" w:rsidRPr="00BC6C2A" w14:paraId="58D29054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836F027" w14:textId="3C5E2677" w:rsidR="0028326B" w:rsidRPr="00BC6C2A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EA7D438" w14:textId="77777777" w:rsidR="0028326B" w:rsidRPr="00BC6C2A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BC6C2A">
              <w:rPr>
                <w:color w:val="000000"/>
                <w:sz w:val="18"/>
                <w:szCs w:val="18"/>
                <w:lang w:eastAsia="ru-RU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7855031" w14:textId="77777777" w:rsidR="0028326B" w:rsidRPr="00BC6C2A" w:rsidRDefault="0028326B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/>
                <w:sz w:val="18"/>
                <w:szCs w:val="18"/>
                <w:lang w:eastAsia="ru-RU"/>
              </w:rPr>
            </w:pPr>
            <w:r w:rsidRPr="00BC6C2A">
              <w:rPr>
                <w:bCs/>
                <w:i/>
                <w:sz w:val="18"/>
                <w:szCs w:val="18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support de hîrtie)și Agenției Achiziții Publice (cu semnatura electronica la </w:t>
            </w:r>
            <w:hyperlink r:id="rId5" w:history="1">
              <w:r w:rsidRPr="00BC6C2A">
                <w:rPr>
                  <w:bCs/>
                  <w:i/>
                  <w:color w:val="0563C1"/>
                  <w:sz w:val="18"/>
                  <w:szCs w:val="18"/>
                  <w:u w:val="single"/>
                  <w:lang w:eastAsia="ru-RU"/>
                </w:rPr>
                <w:t>bap@tender.gov.md</w:t>
              </w:r>
            </w:hyperlink>
            <w:r w:rsidRPr="00BC6C2A">
              <w:rPr>
                <w:bCs/>
                <w:i/>
                <w:sz w:val="18"/>
                <w:szCs w:val="18"/>
                <w:lang w:eastAsia="ru-RU"/>
              </w:rPr>
              <w:t>) DECLARAŢIA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625E91" w14:textId="5A6A954B" w:rsidR="0028326B" w:rsidRPr="00BC6C2A" w:rsidRDefault="0028326B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Obligatoriu numai pentru ofertantul declarat câștigător al licitației</w:t>
            </w:r>
          </w:p>
        </w:tc>
      </w:tr>
      <w:tr w:rsidR="0028326B" w:rsidRPr="00BC6C2A" w14:paraId="28FE203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36AE10" w14:textId="4EBCCF01" w:rsidR="0028326B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5C069F6" w14:textId="53D1609B" w:rsidR="0028326B" w:rsidRDefault="006F7617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6F7617">
              <w:rPr>
                <w:color w:val="000000"/>
                <w:sz w:val="18"/>
                <w:szCs w:val="18"/>
                <w:lang w:eastAsia="ru-RU"/>
              </w:rPr>
              <w:t>lichiditate generală (active circulante/datorii curente)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0C5140C" w14:textId="77777777" w:rsidR="006F7617" w:rsidRPr="006F7617" w:rsidRDefault="006F7617" w:rsidP="006F7617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6F7617">
              <w:rPr>
                <w:bCs/>
                <w:iCs/>
                <w:sz w:val="18"/>
                <w:szCs w:val="18"/>
                <w:lang w:eastAsia="ru-RU"/>
              </w:rPr>
              <w:t>Minim 100%</w:t>
            </w:r>
          </w:p>
          <w:p w14:paraId="51ADED84" w14:textId="239EC9FB" w:rsidR="0028326B" w:rsidRPr="009F04A4" w:rsidRDefault="006F7617" w:rsidP="006F7617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6F7617">
              <w:rPr>
                <w:bCs/>
                <w:iCs/>
                <w:sz w:val="18"/>
                <w:szCs w:val="18"/>
                <w:lang w:eastAsia="ru-RU"/>
              </w:rPr>
              <w:t>Grupul de lucru va verifica în raportul financiar prezentat ca valoarea datoriilor curente să nu depășească valoarea activelor circulante. În caz contrar oferta va fi descalificată.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A3AC4E2" w14:textId="77777777" w:rsidR="0028326B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DA</w:t>
            </w:r>
          </w:p>
          <w:p w14:paraId="475464AC" w14:textId="77777777" w:rsidR="006F7617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Această cerință va fi verificată de către grupul de lucru</w:t>
            </w:r>
          </w:p>
          <w:p w14:paraId="187DB10E" w14:textId="27D052AC" w:rsidR="006F7617" w:rsidRDefault="006F7617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în baza situațiilor financiare prezentate de către ofertant</w:t>
            </w:r>
          </w:p>
        </w:tc>
      </w:tr>
      <w:tr w:rsidR="0028326B" w:rsidRPr="00BC6C2A" w14:paraId="742C4D6F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5B538A4" w14:textId="71CC8951" w:rsidR="0028326B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44AB922" w14:textId="6CFD2A3B" w:rsidR="0028326B" w:rsidRPr="004C2D34" w:rsidRDefault="0028326B" w:rsidP="0028326B">
            <w:pPr>
              <w:ind w:left="121" w:right="115"/>
              <w:contextualSpacing/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Declaraţie privind dotările specifice, utilajul şi echipamentul necesar pentru îndeplinirea corespunzătoare a contractului (anexa nr. 13)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AD00C1" w14:textId="474A0674" w:rsidR="0028326B" w:rsidRPr="004C2D34" w:rsidRDefault="0028326B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bCs/>
                <w:iCs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cu aplicarea semnăturii electronice a operatorului economic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02B6D2" w14:textId="7DE67511" w:rsidR="0028326B" w:rsidRPr="004C2D34" w:rsidRDefault="0028326B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C2D34">
              <w:rPr>
                <w:sz w:val="18"/>
                <w:szCs w:val="18"/>
              </w:rPr>
              <w:t>DA</w:t>
            </w:r>
          </w:p>
        </w:tc>
      </w:tr>
      <w:tr w:rsidR="00527538" w:rsidRPr="00BC6C2A" w14:paraId="2AE5BFD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EAD099" w14:textId="1ADED636" w:rsidR="00527538" w:rsidRDefault="00725581" w:rsidP="0028326B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40C1280" w14:textId="77777777" w:rsidR="00527538" w:rsidRDefault="00DE16C7" w:rsidP="0028326B">
            <w:pPr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Garanția de bună execuție 5%</w:t>
            </w:r>
          </w:p>
          <w:p w14:paraId="765133AD" w14:textId="7A240CCD" w:rsidR="00DE16C7" w:rsidRPr="004C2D34" w:rsidRDefault="00DE16C7" w:rsidP="0028326B">
            <w:pPr>
              <w:ind w:left="121" w:right="115"/>
              <w:contextualSpacing/>
              <w:jc w:val="both"/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B450496" w14:textId="77777777" w:rsidR="00527538" w:rsidRDefault="00DE16C7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Scrisoare de garanție bancară.</w:t>
            </w:r>
          </w:p>
          <w:p w14:paraId="24387999" w14:textId="5A38B1C0" w:rsidR="00DE16C7" w:rsidRPr="004C2D34" w:rsidRDefault="00DE16C7" w:rsidP="0028326B">
            <w:pPr>
              <w:tabs>
                <w:tab w:val="left" w:pos="1134"/>
              </w:tabs>
              <w:ind w:left="121" w:right="115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Garanția de bună executare se va restitui vânzătorului în baza notificării beneficiarului către agentul bancar. Notificarea se va face după executarea contractului.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9D9EE7" w14:textId="0EB3429F" w:rsidR="00527538" w:rsidRPr="004C2D34" w:rsidRDefault="00DE16C7" w:rsidP="0028326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Obligatoriu numai pentru ofertantul declarat câștigător al licitației</w:t>
            </w:r>
          </w:p>
        </w:tc>
      </w:tr>
      <w:tr w:rsidR="328934AF" w14:paraId="2E64ED72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5539C07" w14:textId="53BBFE77" w:rsidR="328934AF" w:rsidRDefault="328934AF" w:rsidP="328934AF">
            <w:pPr>
              <w:jc w:val="center"/>
              <w:rPr>
                <w:color w:val="000000" w:themeColor="text1"/>
                <w:lang w:eastAsia="ru-RU"/>
              </w:rPr>
            </w:pPr>
            <w:r w:rsidRPr="328934AF">
              <w:rPr>
                <w:color w:val="000000" w:themeColor="text1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30D4253" w14:textId="61E6F249" w:rsidR="328934AF" w:rsidRDefault="328934AF" w:rsidP="328934AF">
            <w:pPr>
              <w:jc w:val="both"/>
            </w:pPr>
            <w:r w:rsidRPr="328934AF">
              <w:t>Garanție pentru toate bunurile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3D282A" w14:textId="4AB5913A" w:rsidR="328934AF" w:rsidRDefault="328934AF" w:rsidP="328934AF">
            <w:pPr>
              <w:jc w:val="both"/>
            </w:pPr>
            <w:r w:rsidRPr="328934AF">
              <w:t>Garanția pentru toate bunurile trebuie să fie 2 ani de zile de la data livrării. Ofertantul va indica în ofertă că garanția bunurilor este 2 ani de zile.</w:t>
            </w:r>
          </w:p>
          <w:p w14:paraId="32189902" w14:textId="2B4F2389" w:rsidR="328934AF" w:rsidRDefault="328934AF" w:rsidP="328934AF">
            <w:pPr>
              <w:jc w:val="both"/>
            </w:pPr>
            <w:r w:rsidRPr="328934AF">
              <w:t>La livrarea bunurilor ofertantul va prezenta un certificat de garanție prin care se va obliga pentru doi ani de zile să fie responsabil de înlăturarea eventualelor defecte ale bunurilor.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03FC5D" w14:textId="0B831F66" w:rsidR="328934AF" w:rsidRDefault="328934AF" w:rsidP="328934AF">
            <w:pPr>
              <w:jc w:val="center"/>
              <w:rPr>
                <w:color w:val="000000" w:themeColor="text1"/>
                <w:lang w:eastAsia="ru-RU"/>
              </w:rPr>
            </w:pPr>
            <w:r w:rsidRPr="328934AF">
              <w:rPr>
                <w:color w:val="000000" w:themeColor="text1"/>
                <w:lang w:eastAsia="ru-RU"/>
              </w:rPr>
              <w:t>DA</w:t>
            </w:r>
          </w:p>
        </w:tc>
      </w:tr>
      <w:tr w:rsidR="00D1337E" w14:paraId="3F7B283B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B9E044D" w14:textId="45E38AD4" w:rsidR="00D1337E" w:rsidRPr="328934AF" w:rsidRDefault="00D1337E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73B4208" w14:textId="77777777" w:rsidR="00D1337E" w:rsidRDefault="00D1337E" w:rsidP="00D1337E">
            <w:pPr>
              <w:jc w:val="both"/>
            </w:pPr>
            <w:r>
              <w:t>Numărul de înregistrare din</w:t>
            </w:r>
          </w:p>
          <w:p w14:paraId="73F667A0" w14:textId="77777777" w:rsidR="00D1337E" w:rsidRDefault="00D1337E" w:rsidP="00D1337E">
            <w:pPr>
              <w:jc w:val="both"/>
            </w:pPr>
            <w:r>
              <w:t>Lista producătorilor de EEE</w:t>
            </w:r>
          </w:p>
          <w:p w14:paraId="5817F76E" w14:textId="29566F3E" w:rsidR="00D1337E" w:rsidRPr="328934AF" w:rsidRDefault="00D1337E" w:rsidP="00D1337E">
            <w:pPr>
              <w:jc w:val="both"/>
            </w:pP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2AF600E" w14:textId="77777777" w:rsidR="00D1337E" w:rsidRDefault="00D1337E" w:rsidP="00D1337E">
            <w:pPr>
              <w:jc w:val="both"/>
            </w:pPr>
            <w:r>
              <w:t>(conform pct. 45 al Regulamentului privind</w:t>
            </w:r>
          </w:p>
          <w:p w14:paraId="4D04E3A2" w14:textId="77777777" w:rsidR="00D1337E" w:rsidRDefault="00D1337E" w:rsidP="00D1337E">
            <w:pPr>
              <w:jc w:val="both"/>
            </w:pPr>
            <w:r>
              <w:t>deșeurile de echipamente electrice și</w:t>
            </w:r>
          </w:p>
          <w:p w14:paraId="4F9DA314" w14:textId="77777777" w:rsidR="00D1337E" w:rsidRDefault="00D1337E" w:rsidP="00D1337E">
            <w:pPr>
              <w:jc w:val="both"/>
            </w:pPr>
            <w:r>
              <w:t>electronice aprobat prin H.G. nr. 212/2018</w:t>
            </w:r>
          </w:p>
          <w:p w14:paraId="2A7C21A9" w14:textId="6D861F50" w:rsidR="00D1337E" w:rsidRPr="328934AF" w:rsidRDefault="00D1337E" w:rsidP="00D1337E">
            <w:pPr>
              <w:jc w:val="both"/>
            </w:pPr>
            <w:r>
              <w:t>din 07.03.2018)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7241D0B" w14:textId="4AF618F4" w:rsidR="00D1337E" w:rsidRPr="328934AF" w:rsidRDefault="00D1337E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  <w:tr w:rsidR="00094D1C" w14:paraId="3CE1C18E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9005781" w14:textId="7D2FA3E6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4039AE6" w14:textId="77777777" w:rsidR="00094D1C" w:rsidRDefault="00094D1C" w:rsidP="00094D1C">
            <w:pPr>
              <w:jc w:val="both"/>
            </w:pPr>
            <w:r>
              <w:t>Document care demonstrează</w:t>
            </w:r>
          </w:p>
          <w:p w14:paraId="395A3888" w14:textId="77777777" w:rsidR="00094D1C" w:rsidRDefault="00094D1C" w:rsidP="00094D1C">
            <w:pPr>
              <w:jc w:val="both"/>
            </w:pPr>
            <w:r>
              <w:t>conformitatea bunurilor,</w:t>
            </w:r>
          </w:p>
          <w:p w14:paraId="55377E1D" w14:textId="1A28FAA7" w:rsidR="00094D1C" w:rsidRDefault="00094D1C" w:rsidP="00094D1C">
            <w:pPr>
              <w:jc w:val="both"/>
            </w:pPr>
            <w:r>
              <w:t>identificată prin referire la</w:t>
            </w:r>
          </w:p>
          <w:p w14:paraId="4CEE0E07" w14:textId="77777777" w:rsidR="00094D1C" w:rsidRDefault="00094D1C" w:rsidP="00094D1C">
            <w:pPr>
              <w:jc w:val="both"/>
            </w:pPr>
            <w:r>
              <w:t>specificații sau standarde</w:t>
            </w:r>
          </w:p>
          <w:p w14:paraId="0D29BFE4" w14:textId="639D072B" w:rsidR="00094D1C" w:rsidRDefault="00094D1C" w:rsidP="00094D1C">
            <w:pPr>
              <w:jc w:val="both"/>
            </w:pPr>
            <w:r>
              <w:t>relevante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5B34102" w14:textId="26F8C4FD" w:rsidR="00094D1C" w:rsidRDefault="00094D1C" w:rsidP="00D1337E">
            <w:pPr>
              <w:jc w:val="both"/>
            </w:pPr>
            <w:r w:rsidRPr="00094D1C">
              <w:t>copie – semnat electronic de către ofertant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8D19F87" w14:textId="00E63135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DA</w:t>
            </w:r>
          </w:p>
        </w:tc>
      </w:tr>
      <w:tr w:rsidR="00094D1C" w14:paraId="610A0C84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66137D" w14:textId="61DB562D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C713984" w14:textId="77777777" w:rsidR="00094D1C" w:rsidRDefault="00094D1C" w:rsidP="00094D1C">
            <w:pPr>
              <w:jc w:val="both"/>
            </w:pPr>
            <w:r>
              <w:t>Prezentarea unui act ce</w:t>
            </w:r>
          </w:p>
          <w:p w14:paraId="0EB854FF" w14:textId="77777777" w:rsidR="00094D1C" w:rsidRDefault="00094D1C" w:rsidP="00094D1C">
            <w:pPr>
              <w:jc w:val="both"/>
            </w:pPr>
            <w:r>
              <w:t>confirmă posesia unui service-</w:t>
            </w:r>
          </w:p>
          <w:p w14:paraId="50A17E85" w14:textId="0E9EEABB" w:rsidR="00094D1C" w:rsidRDefault="00094D1C" w:rsidP="00094D1C">
            <w:pPr>
              <w:jc w:val="both"/>
            </w:pPr>
            <w:r>
              <w:t>centru (propriu sau contractat),</w:t>
            </w:r>
          </w:p>
          <w:p w14:paraId="5E7FA3E2" w14:textId="77777777" w:rsidR="00094D1C" w:rsidRDefault="00094D1C" w:rsidP="00094D1C">
            <w:pPr>
              <w:jc w:val="both"/>
            </w:pPr>
            <w:r>
              <w:t>autorizat pentru prestarea</w:t>
            </w:r>
          </w:p>
          <w:p w14:paraId="61BF00B2" w14:textId="77777777" w:rsidR="00094D1C" w:rsidRDefault="00094D1C" w:rsidP="00094D1C">
            <w:pPr>
              <w:jc w:val="both"/>
            </w:pPr>
            <w:r>
              <w:lastRenderedPageBreak/>
              <w:t>serviciilor acoperite de</w:t>
            </w:r>
          </w:p>
          <w:p w14:paraId="778AA692" w14:textId="77777777" w:rsidR="00094D1C" w:rsidRDefault="00094D1C" w:rsidP="00094D1C">
            <w:pPr>
              <w:jc w:val="both"/>
            </w:pPr>
            <w:r>
              <w:t>garanție pentru bunurile</w:t>
            </w:r>
          </w:p>
          <w:p w14:paraId="5D068384" w14:textId="1D251D30" w:rsidR="00094D1C" w:rsidRDefault="00094D1C" w:rsidP="00094D1C">
            <w:pPr>
              <w:jc w:val="both"/>
            </w:pPr>
            <w:r>
              <w:t>ofertate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A6FC593" w14:textId="77777777" w:rsidR="00094D1C" w:rsidRDefault="00094D1C" w:rsidP="00094D1C">
            <w:pPr>
              <w:jc w:val="both"/>
            </w:pPr>
            <w:r>
              <w:lastRenderedPageBreak/>
              <w:t>Ofertantul va indica în oferta sa adresa</w:t>
            </w:r>
          </w:p>
          <w:p w14:paraId="3CFB7072" w14:textId="77777777" w:rsidR="00094D1C" w:rsidRDefault="00094D1C" w:rsidP="00094D1C">
            <w:pPr>
              <w:jc w:val="both"/>
            </w:pPr>
            <w:r>
              <w:t>Centrului de deservire tehnică local autorizat</w:t>
            </w:r>
          </w:p>
          <w:p w14:paraId="1515894D" w14:textId="77777777" w:rsidR="00094D1C" w:rsidRDefault="00094D1C" w:rsidP="00094D1C">
            <w:pPr>
              <w:jc w:val="both"/>
            </w:pPr>
            <w:r>
              <w:t>pentru deservirea echipamentului ofertat, cu</w:t>
            </w:r>
          </w:p>
          <w:p w14:paraId="7641182D" w14:textId="77777777" w:rsidR="00094D1C" w:rsidRDefault="00094D1C" w:rsidP="00094D1C">
            <w:pPr>
              <w:jc w:val="both"/>
            </w:pPr>
            <w:r>
              <w:t>specialiști calificați, cu indicarea condițiilor</w:t>
            </w:r>
          </w:p>
          <w:p w14:paraId="3A4961F2" w14:textId="77777777" w:rsidR="00094D1C" w:rsidRDefault="00094D1C" w:rsidP="00094D1C">
            <w:pPr>
              <w:jc w:val="both"/>
            </w:pPr>
            <w:r>
              <w:lastRenderedPageBreak/>
              <w:t>de menținere și suport pentru perioada de</w:t>
            </w:r>
          </w:p>
          <w:p w14:paraId="2C3F5476" w14:textId="77777777" w:rsidR="00094D1C" w:rsidRDefault="00094D1C" w:rsidP="00094D1C">
            <w:pPr>
              <w:jc w:val="both"/>
            </w:pPr>
            <w:r>
              <w:t>garanție - confirmat prin semnătura</w:t>
            </w:r>
          </w:p>
          <w:p w14:paraId="5DF04860" w14:textId="1497FAA7" w:rsidR="00094D1C" w:rsidRPr="00094D1C" w:rsidRDefault="00094D1C" w:rsidP="00094D1C">
            <w:pPr>
              <w:jc w:val="both"/>
            </w:pPr>
            <w:r>
              <w:t>electronică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6157A84" w14:textId="76597856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lastRenderedPageBreak/>
              <w:t>DA</w:t>
            </w:r>
          </w:p>
        </w:tc>
      </w:tr>
      <w:tr w:rsidR="00094D1C" w14:paraId="13EEA80D" w14:textId="77777777" w:rsidTr="328934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75F98FD" w14:textId="4CEA86E5" w:rsidR="00094D1C" w:rsidRDefault="00094D1C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21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841AE4A" w14:textId="77777777" w:rsidR="00094D1C" w:rsidRDefault="00094D1C" w:rsidP="00094D1C">
            <w:pPr>
              <w:jc w:val="both"/>
            </w:pPr>
            <w:r>
              <w:t>Prezentarea actelor ce atestă</w:t>
            </w:r>
          </w:p>
          <w:p w14:paraId="197CFC5A" w14:textId="4AC81C02" w:rsidR="00094D1C" w:rsidRDefault="00094D1C" w:rsidP="00094D1C">
            <w:pPr>
              <w:jc w:val="both"/>
            </w:pPr>
            <w:r>
              <w:t>dreptul de livrare a bunurilor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24101E1" w14:textId="77777777" w:rsidR="00094D1C" w:rsidRDefault="00094D1C" w:rsidP="00094D1C">
            <w:pPr>
              <w:jc w:val="both"/>
            </w:pPr>
            <w:r>
              <w:t>Copia certificatului ce atestă relația</w:t>
            </w:r>
          </w:p>
          <w:p w14:paraId="22F205A8" w14:textId="77777777" w:rsidR="00094D1C" w:rsidRDefault="00094D1C" w:rsidP="00094D1C">
            <w:pPr>
              <w:jc w:val="both"/>
            </w:pPr>
            <w:r>
              <w:t>Ofertantului cu Producătorul sau copia</w:t>
            </w:r>
          </w:p>
          <w:p w14:paraId="39CFCD9B" w14:textId="77777777" w:rsidR="00094D1C" w:rsidRDefault="00094D1C" w:rsidP="00094D1C">
            <w:pPr>
              <w:jc w:val="both"/>
            </w:pPr>
            <w:r>
              <w:t>certificatului de partener autorizat al</w:t>
            </w:r>
          </w:p>
          <w:p w14:paraId="740F8966" w14:textId="77777777" w:rsidR="00094D1C" w:rsidRDefault="00094D1C" w:rsidP="00094D1C">
            <w:pPr>
              <w:jc w:val="both"/>
            </w:pPr>
            <w:r>
              <w:t>producătorului sau autorizației de livrare de</w:t>
            </w:r>
          </w:p>
          <w:p w14:paraId="131702F2" w14:textId="77777777" w:rsidR="00094D1C" w:rsidRDefault="00094D1C" w:rsidP="00094D1C">
            <w:pPr>
              <w:jc w:val="both"/>
            </w:pPr>
            <w:r>
              <w:t>la parteneri teritoriali.</w:t>
            </w:r>
          </w:p>
          <w:p w14:paraId="74D8BF2C" w14:textId="77777777" w:rsidR="00094D1C" w:rsidRDefault="00094D1C" w:rsidP="00094D1C">
            <w:pPr>
              <w:jc w:val="both"/>
            </w:pPr>
            <w:r>
              <w:t>*Varianta scanată de pe original confirmată</w:t>
            </w:r>
          </w:p>
          <w:p w14:paraId="3A2B0334" w14:textId="77777777" w:rsidR="00094D1C" w:rsidRDefault="00094D1C" w:rsidP="00094D1C">
            <w:pPr>
              <w:jc w:val="both"/>
            </w:pPr>
            <w:r>
              <w:t>prin semnătura electronică a ofertantului sau</w:t>
            </w:r>
          </w:p>
          <w:p w14:paraId="6AE9C563" w14:textId="2FA6BAD2" w:rsidR="00094D1C" w:rsidRDefault="00094D1C" w:rsidP="00094D1C">
            <w:pPr>
              <w:jc w:val="both"/>
            </w:pPr>
            <w:r>
              <w:t>după caz, semnătura și ștampila ofertantului</w:t>
            </w:r>
            <w:r w:rsidR="008500B1">
              <w:t>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BF58F6B" w14:textId="77777777" w:rsidR="00094D1C" w:rsidRDefault="00817549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NU</w:t>
            </w:r>
          </w:p>
          <w:p w14:paraId="4BBDA9AD" w14:textId="4623331B" w:rsidR="00817549" w:rsidRDefault="00817549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Cerință faculta-</w:t>
            </w:r>
          </w:p>
          <w:p w14:paraId="254645C0" w14:textId="5BCC67F9" w:rsidR="00817549" w:rsidRDefault="00817549" w:rsidP="328934AF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tivă</w:t>
            </w:r>
          </w:p>
        </w:tc>
      </w:tr>
    </w:tbl>
    <w:p w14:paraId="51657482" w14:textId="28E4DF0A" w:rsidR="00CF0A6D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Garanția pentru ofertă, după caz</w:t>
      </w:r>
      <w:r w:rsidR="00A136F3" w:rsidRPr="00BC6C2A">
        <w:rPr>
          <w:b/>
          <w:lang w:eastAsia="ru-RU"/>
        </w:rPr>
        <w:t xml:space="preserve"> </w:t>
      </w:r>
      <w:r w:rsidR="00D900B6">
        <w:rPr>
          <w:b/>
          <w:lang w:eastAsia="ru-RU"/>
        </w:rPr>
        <w:t xml:space="preserve">– </w:t>
      </w:r>
      <w:r w:rsidR="00460ADC">
        <w:rPr>
          <w:b/>
          <w:lang w:eastAsia="ru-RU"/>
        </w:rPr>
        <w:t>scrisoare bancară, cuantum 1%</w:t>
      </w:r>
    </w:p>
    <w:p w14:paraId="3C3371F3" w14:textId="568B0287" w:rsidR="00262591" w:rsidRPr="00BC6C2A" w:rsidRDefault="00262591" w:rsidP="00A930C6">
      <w:pPr>
        <w:pStyle w:val="a"/>
        <w:numPr>
          <w:ilvl w:val="0"/>
          <w:numId w:val="2"/>
        </w:numPr>
        <w:ind w:left="426" w:hanging="426"/>
        <w:contextualSpacing/>
        <w:rPr>
          <w:b/>
          <w:lang w:val="ro-MD" w:eastAsia="ru-RU"/>
        </w:rPr>
      </w:pPr>
      <w:r w:rsidRPr="00BC6C2A">
        <w:rPr>
          <w:b/>
          <w:lang w:val="ro-MD" w:eastAsia="ru-RU"/>
        </w:rPr>
        <w:t>Garanția de bună execuție a contractului, după caz</w:t>
      </w:r>
      <w:r w:rsidR="00A136F3" w:rsidRPr="00BC6C2A">
        <w:rPr>
          <w:b/>
          <w:lang w:val="ro-MD" w:eastAsia="ru-RU"/>
        </w:rPr>
        <w:t xml:space="preserve"> –</w:t>
      </w:r>
      <w:r w:rsidR="00D900B6">
        <w:rPr>
          <w:b/>
          <w:lang w:val="ro-MD" w:eastAsia="ru-RU"/>
        </w:rPr>
        <w:t xml:space="preserve"> </w:t>
      </w:r>
      <w:r w:rsidR="00460ADC">
        <w:rPr>
          <w:b/>
          <w:lang w:val="ro-MD" w:eastAsia="ru-RU"/>
        </w:rPr>
        <w:t>scrisoare bancară, cuantum 5%</w:t>
      </w:r>
    </w:p>
    <w:p w14:paraId="1CA73F23" w14:textId="50DE7D70" w:rsidR="009818EE" w:rsidRPr="00203153" w:rsidRDefault="00262591" w:rsidP="00A930C6">
      <w:pPr>
        <w:numPr>
          <w:ilvl w:val="0"/>
          <w:numId w:val="2"/>
        </w:numPr>
        <w:ind w:left="0" w:firstLine="0"/>
        <w:contextualSpacing/>
        <w:jc w:val="both"/>
        <w:rPr>
          <w:b/>
          <w:highlight w:val="yellow"/>
          <w:lang w:eastAsia="ru-RU"/>
        </w:rPr>
      </w:pPr>
      <w:r w:rsidRPr="00203153">
        <w:rPr>
          <w:b/>
          <w:highlight w:val="yellow"/>
          <w:lang w:eastAsia="ru-RU"/>
        </w:rPr>
        <w:t>Motivul recurgerii la procedura accelerată (în cazul licitației deschise, restrânse și a procedurii negociate), după caz</w:t>
      </w:r>
      <w:r w:rsidR="00A67305" w:rsidRPr="00203153">
        <w:rPr>
          <w:b/>
          <w:highlight w:val="yellow"/>
          <w:lang w:eastAsia="ru-RU"/>
        </w:rPr>
        <w:t xml:space="preserve"> </w:t>
      </w:r>
      <w:r w:rsidR="00D900B6" w:rsidRPr="00203153">
        <w:rPr>
          <w:b/>
          <w:highlight w:val="yellow"/>
          <w:lang w:eastAsia="ru-RU"/>
        </w:rPr>
        <w:t xml:space="preserve">– </w:t>
      </w:r>
      <w:r w:rsidR="00651EF6" w:rsidRPr="00203153">
        <w:rPr>
          <w:b/>
          <w:highlight w:val="yellow"/>
          <w:lang w:eastAsia="ru-RU"/>
        </w:rPr>
        <w:t>termen restrâns cu cinci zile, deo</w:t>
      </w:r>
      <w:r w:rsidR="00203153" w:rsidRPr="00203153">
        <w:rPr>
          <w:b/>
          <w:highlight w:val="yellow"/>
          <w:lang w:eastAsia="ru-RU"/>
        </w:rPr>
        <w:t>a</w:t>
      </w:r>
      <w:r w:rsidR="00651EF6" w:rsidRPr="00203153">
        <w:rPr>
          <w:b/>
          <w:highlight w:val="yellow"/>
          <w:lang w:eastAsia="ru-RU"/>
        </w:rPr>
        <w:t>rece</w:t>
      </w:r>
      <w:r w:rsidR="00203153" w:rsidRPr="00203153">
        <w:rPr>
          <w:b/>
          <w:highlight w:val="yellow"/>
          <w:lang w:eastAsia="ru-RU"/>
        </w:rPr>
        <w:t xml:space="preserve"> licitația este repetată și toată documentația de atribuire este disponibilă online.</w:t>
      </w:r>
    </w:p>
    <w:p w14:paraId="572DDC9B" w14:textId="078BD550" w:rsidR="00C879D4" w:rsidRPr="00BC6C2A" w:rsidRDefault="00262591" w:rsidP="00A930C6">
      <w:pPr>
        <w:pStyle w:val="a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val="ro-MD" w:eastAsia="ru-RU"/>
        </w:rPr>
      </w:pPr>
      <w:r w:rsidRPr="00BC6C2A">
        <w:rPr>
          <w:b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D900B6">
        <w:rPr>
          <w:lang w:val="ro-MD"/>
        </w:rPr>
        <w:t xml:space="preserve"> nu este cazul</w:t>
      </w:r>
    </w:p>
    <w:p w14:paraId="15751DAC" w14:textId="1C0300B1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Condiții speciale de care depinde îndeplinirea contractului (</w:t>
      </w:r>
      <w:r w:rsidRPr="00BC6C2A">
        <w:rPr>
          <w:lang w:eastAsia="ru-RU"/>
        </w:rPr>
        <w:t>indicați după caz</w:t>
      </w:r>
      <w:r w:rsidRPr="00BC6C2A">
        <w:rPr>
          <w:b/>
          <w:lang w:eastAsia="ru-RU"/>
        </w:rPr>
        <w:t xml:space="preserve">): </w:t>
      </w:r>
      <w:r w:rsidR="00970B0D">
        <w:rPr>
          <w:b/>
          <w:lang w:eastAsia="ru-RU"/>
        </w:rPr>
        <w:t>nu este cazul</w:t>
      </w:r>
    </w:p>
    <w:p w14:paraId="49001086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1" w:name="_Hlk71621175"/>
      <w:r w:rsidRPr="00BC6C2A">
        <w:rPr>
          <w:b/>
          <w:lang w:eastAsia="ru-RU"/>
        </w:rPr>
        <w:t>Ofertele se prezintă în valuta______________</w:t>
      </w:r>
      <w:bookmarkEnd w:id="1"/>
      <w:r w:rsidR="00A136F3" w:rsidRPr="00BC6C2A">
        <w:rPr>
          <w:b/>
          <w:u w:val="single"/>
          <w:lang w:eastAsia="ru-RU"/>
        </w:rPr>
        <w:t xml:space="preserve"> MDL (lei moldovenești)</w:t>
      </w:r>
      <w:r w:rsidRPr="00BC6C2A">
        <w:rPr>
          <w:b/>
          <w:lang w:eastAsia="ru-RU"/>
        </w:rPr>
        <w:t>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</w:t>
      </w:r>
    </w:p>
    <w:p w14:paraId="2286B1A2" w14:textId="5905D479" w:rsidR="006A657E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Criteriul de evaluare aplicat pentru atribuirea contractului: </w:t>
      </w:r>
      <w:r w:rsidR="00244FB3" w:rsidRPr="00244FB3">
        <w:rPr>
          <w:b/>
          <w:bCs/>
          <w:u w:val="single"/>
          <w:lang w:eastAsia="ru-RU"/>
        </w:rPr>
        <w:t xml:space="preserve">cel mai </w:t>
      </w:r>
      <w:r w:rsidR="00460ADC">
        <w:rPr>
          <w:b/>
          <w:bCs/>
          <w:u w:val="single"/>
          <w:lang w:eastAsia="ru-RU"/>
        </w:rPr>
        <w:t>mic preț fără TVA pe</w:t>
      </w:r>
      <w:r w:rsidR="0082081D">
        <w:rPr>
          <w:b/>
          <w:bCs/>
          <w:u w:val="single"/>
          <w:lang w:eastAsia="ru-RU"/>
        </w:rPr>
        <w:t>ntru fiecare</w:t>
      </w:r>
      <w:r w:rsidR="00460ADC">
        <w:rPr>
          <w:b/>
          <w:bCs/>
          <w:u w:val="single"/>
          <w:lang w:eastAsia="ru-RU"/>
        </w:rPr>
        <w:t xml:space="preserve"> lot</w:t>
      </w:r>
      <w:r w:rsidR="0082081D">
        <w:rPr>
          <w:b/>
          <w:bCs/>
          <w:u w:val="single"/>
          <w:lang w:eastAsia="ru-RU"/>
        </w:rPr>
        <w:t xml:space="preserve"> în parte</w:t>
      </w:r>
      <w:r w:rsidR="00460ADC">
        <w:rPr>
          <w:b/>
          <w:bCs/>
          <w:u w:val="single"/>
          <w:lang w:eastAsia="ru-RU"/>
        </w:rPr>
        <w:t xml:space="preserve"> (această licitație are </w:t>
      </w:r>
      <w:r w:rsidR="0082081D">
        <w:rPr>
          <w:b/>
          <w:bCs/>
          <w:u w:val="single"/>
          <w:lang w:eastAsia="ru-RU"/>
        </w:rPr>
        <w:t>trei</w:t>
      </w:r>
      <w:r w:rsidR="00460ADC">
        <w:rPr>
          <w:b/>
          <w:bCs/>
          <w:u w:val="single"/>
          <w:lang w:eastAsia="ru-RU"/>
        </w:rPr>
        <w:t xml:space="preserve"> lot</w:t>
      </w:r>
      <w:r w:rsidR="0082081D">
        <w:rPr>
          <w:b/>
          <w:bCs/>
          <w:u w:val="single"/>
          <w:lang w:eastAsia="ru-RU"/>
        </w:rPr>
        <w:t>uri</w:t>
      </w:r>
      <w:r w:rsidR="00460ADC">
        <w:rPr>
          <w:b/>
          <w:bCs/>
          <w:u w:val="single"/>
          <w:lang w:eastAsia="ru-RU"/>
        </w:rPr>
        <w:t>) cu respectarea cerințelor tehnice și îndeplinirea tuturor cerințelor de calificare.</w:t>
      </w:r>
    </w:p>
    <w:p w14:paraId="24595C3C" w14:textId="2C087C86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Factorii de evaluare a ofertei celei mai avantajoase din punct de vedere economic, precum și ponderile lor:</w:t>
      </w:r>
      <w:r w:rsidR="00460ADC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BC6C2A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BC6C2A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BC6C2A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BC6C2A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BC6C2A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BC6C2A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BC6C2A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BC6C2A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D25586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D25586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D25586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BC6C2A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9F04A4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limită de depunere/deschidere a ofertelor:</w:t>
      </w:r>
    </w:p>
    <w:p w14:paraId="22CC4901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conform SIA RSAP /până la: </w:t>
      </w:r>
      <w:r w:rsidRPr="00BC6C2A">
        <w:rPr>
          <w:b/>
          <w:i/>
          <w:lang w:eastAsia="ru-RU"/>
        </w:rPr>
        <w:t>[ora exactă]</w:t>
      </w:r>
      <w:r w:rsidRPr="00BC6C2A">
        <w:rPr>
          <w:b/>
          <w:lang w:eastAsia="ru-RU"/>
        </w:rPr>
        <w:t>_______</w:t>
      </w:r>
      <w:r w:rsidR="00A136F3" w:rsidRPr="00BC6C2A">
        <w:rPr>
          <w:b/>
          <w:u w:val="single"/>
          <w:lang w:eastAsia="ru-RU"/>
        </w:rPr>
        <w:t xml:space="preserve"> conform SIA RSAP „MTender”</w:t>
      </w:r>
      <w:r w:rsidR="00A67305" w:rsidRPr="00BC6C2A">
        <w:rPr>
          <w:b/>
          <w:lang w:eastAsia="ru-RU"/>
        </w:rPr>
        <w:t>_____</w:t>
      </w:r>
    </w:p>
    <w:p w14:paraId="12197E03" w14:textId="77777777" w:rsidR="00262591" w:rsidRPr="00BC6C2A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pe: </w:t>
      </w:r>
      <w:r w:rsidRPr="00BC6C2A">
        <w:rPr>
          <w:b/>
          <w:i/>
          <w:lang w:eastAsia="ru-RU"/>
        </w:rPr>
        <w:t>[data]</w:t>
      </w:r>
      <w:r w:rsidRPr="00BC6C2A">
        <w:rPr>
          <w:b/>
          <w:lang w:eastAsia="ru-RU"/>
        </w:rPr>
        <w:t>____</w:t>
      </w:r>
      <w:r w:rsidR="006A657E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„MTender”</w:t>
      </w:r>
      <w:r w:rsidRPr="00BC6C2A">
        <w:rPr>
          <w:b/>
          <w:lang w:eastAsia="ru-RU"/>
        </w:rPr>
        <w:t>_______________________</w:t>
      </w:r>
      <w:r w:rsidR="00A67305" w:rsidRPr="00BC6C2A">
        <w:rPr>
          <w:b/>
          <w:lang w:eastAsia="ru-RU"/>
        </w:rPr>
        <w:t>__________</w:t>
      </w:r>
    </w:p>
    <w:p w14:paraId="7703F9FA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BC6C2A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Termenul de valabilitate a ofertelor: ___</w:t>
      </w:r>
      <w:r w:rsidR="007F3B7F" w:rsidRPr="00BC6C2A">
        <w:rPr>
          <w:b/>
          <w:u w:val="single"/>
        </w:rPr>
        <w:t>30</w:t>
      </w:r>
      <w:r w:rsidR="006A657E" w:rsidRPr="00BC6C2A">
        <w:rPr>
          <w:b/>
          <w:u w:val="single"/>
        </w:rPr>
        <w:t xml:space="preserve"> zile</w:t>
      </w:r>
      <w:r w:rsidRPr="00BC6C2A">
        <w:rPr>
          <w:b/>
          <w:lang w:eastAsia="ru-RU"/>
        </w:rPr>
        <w:t>_________</w:t>
      </w:r>
      <w:r w:rsidR="00A67305" w:rsidRPr="00BC6C2A">
        <w:rPr>
          <w:b/>
          <w:lang w:eastAsia="ru-RU"/>
        </w:rPr>
        <w:t>__________</w:t>
      </w:r>
      <w:r w:rsidRPr="00BC6C2A">
        <w:rPr>
          <w:b/>
          <w:lang w:eastAsia="ru-RU"/>
        </w:rPr>
        <w:t>____________________</w:t>
      </w:r>
    </w:p>
    <w:p w14:paraId="4FF416AC" w14:textId="77777777" w:rsidR="00262591" w:rsidRPr="00BC6C2A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Locul deschiderii ofertelor: __________</w:t>
      </w:r>
      <w:r w:rsidR="006A657E" w:rsidRPr="00BC6C2A">
        <w:rPr>
          <w:b/>
          <w:u w:val="single"/>
        </w:rPr>
        <w:t xml:space="preserve"> </w:t>
      </w:r>
      <w:r w:rsidR="00A136F3" w:rsidRPr="00BC6C2A">
        <w:rPr>
          <w:b/>
          <w:u w:val="single"/>
        </w:rPr>
        <w:t>conform SIA RSAP „MTender”</w:t>
      </w:r>
      <w:r w:rsidRPr="00BC6C2A">
        <w:rPr>
          <w:b/>
          <w:lang w:eastAsia="ru-RU"/>
        </w:rPr>
        <w:t>_________________</w:t>
      </w:r>
    </w:p>
    <w:p w14:paraId="6216A8E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BC6C2A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BC6C2A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 xml:space="preserve">Persoanele autorizate să asiste la deschiderea ofertelor: </w:t>
      </w:r>
      <w:r w:rsidRPr="00BC6C2A">
        <w:rPr>
          <w:b/>
          <w:lang w:eastAsia="ru-RU"/>
        </w:rPr>
        <w:br/>
      </w:r>
      <w:r w:rsidRPr="00BC6C2A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BC6C2A">
        <w:rPr>
          <w:b/>
          <w:lang w:eastAsia="ru-RU"/>
        </w:rPr>
        <w:t>.</w:t>
      </w:r>
    </w:p>
    <w:p w14:paraId="1FC057D0" w14:textId="04C226D6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BC6C2A">
        <w:rPr>
          <w:b/>
          <w:lang w:eastAsia="ru-RU"/>
        </w:rPr>
        <w:t>Limba sau limbile în care trebuie redactate ofertele sau cererile de participare: ___________________</w:t>
      </w:r>
      <w:r w:rsidR="004406C5">
        <w:rPr>
          <w:b/>
          <w:u w:val="single"/>
          <w:lang w:eastAsia="ru-RU"/>
        </w:rPr>
        <w:t>româna</w:t>
      </w:r>
      <w:r w:rsidRPr="00BC6C2A">
        <w:rPr>
          <w:b/>
          <w:lang w:eastAsia="ru-RU"/>
        </w:rPr>
        <w:t>___________________________________________</w:t>
      </w:r>
      <w:r w:rsidR="00E82244" w:rsidRPr="00BC6C2A">
        <w:rPr>
          <w:b/>
          <w:lang w:eastAsia="ru-RU"/>
        </w:rPr>
        <w:t>_________</w:t>
      </w:r>
      <w:r w:rsidRPr="00BC6C2A">
        <w:rPr>
          <w:b/>
          <w:lang w:eastAsia="ru-RU"/>
        </w:rPr>
        <w:t>_</w:t>
      </w:r>
    </w:p>
    <w:p w14:paraId="584E55A7" w14:textId="533385A0" w:rsidR="00262591" w:rsidRPr="00961C16" w:rsidRDefault="00262591" w:rsidP="00961C1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>Respectivul contract se referă la un proiect și/sau program finanțat din fonduri ale Uniunii Europene: ____</w:t>
      </w:r>
      <w:r w:rsidR="006A657E" w:rsidRPr="00BC6C2A">
        <w:rPr>
          <w:b/>
          <w:u w:val="single"/>
          <w:lang w:eastAsia="ru-RU"/>
        </w:rPr>
        <w:t>NU</w:t>
      </w:r>
      <w:r w:rsidRPr="00BC6C2A">
        <w:rPr>
          <w:b/>
          <w:lang w:eastAsia="ru-RU"/>
        </w:rPr>
        <w:t>_______</w:t>
      </w:r>
      <w:r w:rsidR="00961C16">
        <w:rPr>
          <w:b/>
          <w:lang w:eastAsia="ru-RU"/>
        </w:rPr>
        <w:t xml:space="preserve"> </w:t>
      </w:r>
      <w:r w:rsidRPr="00961C16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Denumirea și adresa organismului competent de soluționare a contestațiilor: </w:t>
      </w:r>
    </w:p>
    <w:p w14:paraId="480B8A3C" w14:textId="489D82DD" w:rsidR="00262591" w:rsidRPr="00BC6C2A" w:rsidRDefault="00262591" w:rsidP="00961C1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BC6C2A">
        <w:rPr>
          <w:b/>
          <w:i/>
          <w:lang w:eastAsia="ru-RU"/>
        </w:rPr>
        <w:t>Agenția Națională pentru Soluționarea Contestațiilor</w:t>
      </w:r>
      <w:r w:rsidR="00961C16">
        <w:rPr>
          <w:b/>
          <w:i/>
          <w:lang w:eastAsia="ru-RU"/>
        </w:rPr>
        <w:t xml:space="preserve"> </w:t>
      </w:r>
      <w:r w:rsidRPr="00BC6C2A">
        <w:rPr>
          <w:b/>
          <w:i/>
          <w:lang w:eastAsia="ru-RU"/>
        </w:rPr>
        <w:t>Adresa: mun. Chișinău, bd. Ștefan cel Mare și Sfânt nr.124 (et.4), MD 2001;</w:t>
      </w:r>
      <w:r w:rsidR="00961C16">
        <w:rPr>
          <w:b/>
          <w:i/>
          <w:lang w:eastAsia="ru-RU"/>
        </w:rPr>
        <w:t xml:space="preserve"> </w:t>
      </w:r>
      <w:r w:rsidRPr="00BC6C2A">
        <w:rPr>
          <w:b/>
          <w:i/>
          <w:lang w:eastAsia="ru-RU"/>
        </w:rPr>
        <w:t>Tel/Fax/email:022-820 652, 022 820-651, contestatii@ansc.md</w:t>
      </w:r>
    </w:p>
    <w:p w14:paraId="7DC309BE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BC6C2A">
        <w:rPr>
          <w:b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BC6C2A">
        <w:rPr>
          <w:b/>
          <w:lang w:eastAsia="ru-RU"/>
        </w:rPr>
        <w:t xml:space="preserve"> </w:t>
      </w:r>
      <w:r w:rsidRPr="00BC6C2A">
        <w:rPr>
          <w:b/>
          <w:color w:val="000000" w:themeColor="text1"/>
          <w:lang w:eastAsia="ru-RU"/>
        </w:rPr>
        <w:t>____</w:t>
      </w:r>
      <w:r w:rsidR="000D0A09" w:rsidRPr="00BC6C2A">
        <w:rPr>
          <w:color w:val="000000" w:themeColor="text1"/>
          <w:lang w:eastAsia="ru-RU"/>
        </w:rPr>
        <w:t>-</w:t>
      </w:r>
      <w:r w:rsidRPr="00BC6C2A">
        <w:rPr>
          <w:b/>
          <w:color w:val="000000" w:themeColor="text1"/>
          <w:lang w:eastAsia="ru-RU"/>
        </w:rPr>
        <w:t>___</w:t>
      </w:r>
    </w:p>
    <w:p w14:paraId="3E59B815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BC6C2A">
        <w:rPr>
          <w:b/>
          <w:lang w:eastAsia="ru-RU"/>
        </w:rPr>
        <w:t>În cazul achizițiilor periodice, calendarul estimat pentru publicarea anunțurilor viitoare</w:t>
      </w:r>
      <w:r w:rsidRPr="00BC6C2A">
        <w:rPr>
          <w:b/>
          <w:shd w:val="clear" w:color="auto" w:fill="FFFFFF" w:themeFill="background1"/>
          <w:lang w:eastAsia="ru-RU"/>
        </w:rPr>
        <w:t>:___________________________________</w:t>
      </w:r>
      <w:r w:rsidR="000D0A09" w:rsidRPr="00BC6C2A">
        <w:rPr>
          <w:shd w:val="clear" w:color="auto" w:fill="FFFFFF" w:themeFill="background1"/>
          <w:lang w:eastAsia="ru-RU"/>
        </w:rPr>
        <w:t>-</w:t>
      </w:r>
      <w:r w:rsidRPr="00BC6C2A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BC6C2A">
        <w:rPr>
          <w:b/>
          <w:shd w:val="clear" w:color="auto" w:fill="FFFFFF" w:themeFill="background1"/>
          <w:lang w:eastAsia="ru-RU"/>
        </w:rPr>
        <w:t>__________</w:t>
      </w:r>
    </w:p>
    <w:p w14:paraId="628AB3A3" w14:textId="7085B9BF" w:rsidR="0037522E" w:rsidRPr="00253E3D" w:rsidRDefault="000D0A09" w:rsidP="00253E3D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BC6C2A">
        <w:rPr>
          <w:b/>
        </w:rPr>
        <w:t>Data publicării anunțului de intenție sau, după caz, precizarea că nu a fost publicat un astfel de anunţ:</w:t>
      </w:r>
      <w:r w:rsidR="00460ADC">
        <w:rPr>
          <w:b/>
        </w:rPr>
        <w:t xml:space="preserve"> BAP nr. </w:t>
      </w:r>
      <w:r w:rsidR="009562FB">
        <w:rPr>
          <w:b/>
        </w:rPr>
        <w:t>13</w:t>
      </w:r>
      <w:r w:rsidR="00460ADC">
        <w:rPr>
          <w:b/>
        </w:rPr>
        <w:t xml:space="preserve"> din </w:t>
      </w:r>
      <w:r w:rsidR="00253E3D">
        <w:rPr>
          <w:b/>
        </w:rPr>
        <w:t>1</w:t>
      </w:r>
      <w:r w:rsidR="009562FB">
        <w:rPr>
          <w:b/>
        </w:rPr>
        <w:t>8</w:t>
      </w:r>
      <w:r w:rsidR="00460ADC">
        <w:rPr>
          <w:b/>
        </w:rPr>
        <w:t>.</w:t>
      </w:r>
      <w:r w:rsidR="0037522E">
        <w:rPr>
          <w:b/>
        </w:rPr>
        <w:t>0</w:t>
      </w:r>
      <w:r w:rsidR="009562FB">
        <w:rPr>
          <w:b/>
        </w:rPr>
        <w:t>2</w:t>
      </w:r>
      <w:r w:rsidR="00460ADC">
        <w:rPr>
          <w:b/>
        </w:rPr>
        <w:t>.2022</w:t>
      </w:r>
    </w:p>
    <w:p w14:paraId="7853CDB1" w14:textId="76986B84" w:rsidR="00253E3D" w:rsidRDefault="00253E3D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3467363C" w14:textId="6D17C4BB" w:rsidR="00253E3D" w:rsidRDefault="00961C16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  <w:hyperlink r:id="rId6" w:history="1">
        <w:r w:rsidR="009562FB" w:rsidRPr="007653C2">
          <w:rPr>
            <w:rStyle w:val="a6"/>
            <w:b/>
          </w:rPr>
          <w:t>https://tender.gov.md/ro/system/files/bap/2014/bap_nr_13_3.pdf</w:t>
        </w:r>
      </w:hyperlink>
    </w:p>
    <w:p w14:paraId="49930CD5" w14:textId="77777777" w:rsidR="009562FB" w:rsidRPr="00BC6C2A" w:rsidRDefault="009562FB" w:rsidP="0037522E">
      <w:pPr>
        <w:shd w:val="clear" w:color="auto" w:fill="F7CAAC"/>
        <w:tabs>
          <w:tab w:val="right" w:pos="426"/>
        </w:tabs>
        <w:ind w:left="360"/>
        <w:contextualSpacing/>
        <w:jc w:val="both"/>
        <w:rPr>
          <w:b/>
        </w:rPr>
      </w:pPr>
    </w:p>
    <w:p w14:paraId="4876AF4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Data transmiterii spre publicare a anunțului de participar</w:t>
      </w:r>
      <w:r w:rsidRPr="00BC6C2A">
        <w:rPr>
          <w:b/>
          <w:shd w:val="clear" w:color="auto" w:fill="FFFFFF" w:themeFill="background1"/>
          <w:lang w:eastAsia="ru-RU"/>
        </w:rPr>
        <w:t>e</w:t>
      </w:r>
      <w:r w:rsidR="00A136F3" w:rsidRPr="00BC6C2A">
        <w:rPr>
          <w:b/>
          <w:shd w:val="clear" w:color="auto" w:fill="FFFFFF" w:themeFill="background1"/>
          <w:lang w:eastAsia="ru-RU"/>
        </w:rPr>
        <w:t>:</w:t>
      </w:r>
      <w:r w:rsidR="000D0A09" w:rsidRPr="00BC6C2A">
        <w:rPr>
          <w:b/>
          <w:u w:val="single"/>
          <w:lang w:eastAsia="ru-RU"/>
        </w:rPr>
        <w:t xml:space="preserve"> </w:t>
      </w:r>
      <w:r w:rsidR="00A136F3" w:rsidRPr="00BC6C2A">
        <w:rPr>
          <w:b/>
          <w:u w:val="single"/>
          <w:lang w:eastAsia="ru-RU"/>
        </w:rPr>
        <w:t>conform SIA RSAP „MTender”</w:t>
      </w:r>
    </w:p>
    <w:p w14:paraId="0C2DFC00" w14:textId="77777777" w:rsidR="00262591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BC6C2A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C6C2A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BC6C2A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BC6C2A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BC6C2A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Da</w:t>
            </w:r>
          </w:p>
        </w:tc>
      </w:tr>
      <w:tr w:rsidR="000D0A09" w:rsidRPr="00BC6C2A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  <w:tr w:rsidR="000D0A09" w:rsidRPr="00BC6C2A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 xml:space="preserve">Da </w:t>
            </w:r>
          </w:p>
        </w:tc>
      </w:tr>
      <w:tr w:rsidR="000D0A09" w:rsidRPr="00BC6C2A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BC6C2A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BC6C2A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BC6C2A" w:rsidRDefault="000D0A09" w:rsidP="00A930C6">
            <w:pPr>
              <w:tabs>
                <w:tab w:val="right" w:pos="426"/>
              </w:tabs>
              <w:contextualSpacing/>
            </w:pPr>
            <w:r w:rsidRPr="00BC6C2A">
              <w:t>Nu</w:t>
            </w:r>
          </w:p>
        </w:tc>
      </w:tr>
    </w:tbl>
    <w:p w14:paraId="0E3188B6" w14:textId="77777777" w:rsidR="000D0A09" w:rsidRPr="00BC6C2A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BC6C2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C6C2A">
        <w:rPr>
          <w:b/>
          <w:shd w:val="clear" w:color="auto" w:fill="FFFFFF" w:themeFill="background1"/>
          <w:lang w:eastAsia="ru-RU"/>
        </w:rPr>
        <w:t>__________________</w:t>
      </w:r>
      <w:r w:rsidR="000D0A09" w:rsidRPr="00BC6C2A">
        <w:rPr>
          <w:b/>
          <w:u w:val="single"/>
          <w:shd w:val="clear" w:color="auto" w:fill="FFFFFF" w:themeFill="background1"/>
          <w:lang w:eastAsia="ru-RU"/>
        </w:rPr>
        <w:t>NU</w:t>
      </w:r>
      <w:r w:rsidRPr="00BC6C2A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BC6C2A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BC6C2A">
        <w:rPr>
          <w:sz w:val="20"/>
          <w:lang w:eastAsia="ru-RU"/>
        </w:rPr>
        <w:t>(se specifică da sau nu)</w:t>
      </w:r>
    </w:p>
    <w:p w14:paraId="18F2F2FA" w14:textId="77777777" w:rsidR="000D0A09" w:rsidRPr="00BC6C2A" w:rsidRDefault="00262591" w:rsidP="00A930C6">
      <w:pPr>
        <w:pStyle w:val="a"/>
        <w:numPr>
          <w:ilvl w:val="0"/>
          <w:numId w:val="2"/>
        </w:numPr>
        <w:ind w:hanging="644"/>
        <w:contextualSpacing/>
        <w:rPr>
          <w:color w:val="000000"/>
          <w:lang w:val="ro-MD"/>
        </w:rPr>
      </w:pPr>
      <w:r w:rsidRPr="00BC6C2A">
        <w:rPr>
          <w:b/>
          <w:lang w:val="ro-MD" w:eastAsia="ru-RU"/>
        </w:rPr>
        <w:t xml:space="preserve">Alte informații relevante: </w:t>
      </w:r>
    </w:p>
    <w:p w14:paraId="3B6013B2" w14:textId="77777777" w:rsidR="000D0A09" w:rsidRPr="00BC6C2A" w:rsidRDefault="000D0A09" w:rsidP="00A930C6">
      <w:pPr>
        <w:pStyle w:val="a"/>
        <w:numPr>
          <w:ilvl w:val="0"/>
          <w:numId w:val="8"/>
        </w:numPr>
        <w:ind w:left="284" w:hanging="284"/>
        <w:contextualSpacing/>
        <w:rPr>
          <w:color w:val="000000"/>
          <w:lang w:val="ro-MD"/>
        </w:rPr>
      </w:pPr>
      <w:r w:rsidRPr="00BC6C2A">
        <w:rPr>
          <w:color w:val="000000"/>
          <w:lang w:val="ro-MD"/>
        </w:rPr>
        <w:t>Documente obligatorii la depunere:</w:t>
      </w:r>
    </w:p>
    <w:p w14:paraId="6FE07A50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Oferta (F 3.1)</w:t>
      </w:r>
    </w:p>
    <w:p w14:paraId="11C1496C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tehnică (Anexa nr.22)</w:t>
      </w:r>
    </w:p>
    <w:p w14:paraId="5C6B99A9" w14:textId="2164BBB9" w:rsidR="000D0A09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>Specificația de preț (Anexa nr.23)</w:t>
      </w:r>
    </w:p>
    <w:p w14:paraId="30825A8F" w14:textId="60030FCF" w:rsidR="0037522E" w:rsidRPr="00970B0D" w:rsidRDefault="0037522E" w:rsidP="00A930C6">
      <w:pPr>
        <w:numPr>
          <w:ilvl w:val="0"/>
          <w:numId w:val="7"/>
        </w:numPr>
        <w:contextualSpacing/>
        <w:rPr>
          <w:color w:val="000000"/>
        </w:rPr>
      </w:pPr>
      <w:r>
        <w:rPr>
          <w:color w:val="000000"/>
        </w:rPr>
        <w:t>Garanția pentru ofertă (1%)</w:t>
      </w:r>
    </w:p>
    <w:p w14:paraId="26F2E201" w14:textId="77777777" w:rsidR="000D0A09" w:rsidRPr="00BC6C2A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BC6C2A">
        <w:rPr>
          <w:color w:val="000000"/>
        </w:rPr>
        <w:t xml:space="preserve">DUAE  </w:t>
      </w:r>
    </w:p>
    <w:p w14:paraId="4ED512A2" w14:textId="77777777" w:rsidR="000D0A09" w:rsidRPr="00BC6C2A" w:rsidRDefault="000D0A09" w:rsidP="00A930C6">
      <w:pPr>
        <w:contextualSpacing/>
        <w:jc w:val="both"/>
        <w:rPr>
          <w:color w:val="000000"/>
        </w:rPr>
      </w:pPr>
      <w:r w:rsidRPr="00BC6C2A">
        <w:rPr>
          <w:color w:val="000000"/>
        </w:rPr>
        <w:t>b) La discreția operatorilor economici, poate fi depus tot setul de documente privind criterii și cerințe de participare.</w:t>
      </w:r>
    </w:p>
    <w:p w14:paraId="43BBFD5B" w14:textId="4131B768" w:rsidR="008500B1" w:rsidRPr="00207639" w:rsidRDefault="000D0A09" w:rsidP="00A930C6">
      <w:pPr>
        <w:contextualSpacing/>
        <w:rPr>
          <w:b/>
          <w:color w:val="000000"/>
        </w:rPr>
      </w:pPr>
      <w:r w:rsidRPr="00BC6C2A">
        <w:rPr>
          <w:color w:val="000000"/>
        </w:rPr>
        <w:t xml:space="preserve">c) Termenul pentru transmiterea documentelor și clarificărilor către autoritatea contractantă – </w:t>
      </w:r>
      <w:r w:rsidR="0037522E">
        <w:rPr>
          <w:b/>
          <w:color w:val="000000"/>
        </w:rPr>
        <w:t>3</w:t>
      </w:r>
      <w:r w:rsidR="00B86013" w:rsidRPr="00BC6C2A">
        <w:rPr>
          <w:b/>
          <w:color w:val="000000"/>
        </w:rPr>
        <w:t xml:space="preserve"> zi</w:t>
      </w:r>
      <w:r w:rsidR="00A7376D">
        <w:rPr>
          <w:b/>
          <w:color w:val="000000"/>
        </w:rPr>
        <w:t>le lucrătoare</w:t>
      </w:r>
      <w:r w:rsidRPr="00BC6C2A">
        <w:rPr>
          <w:b/>
          <w:color w:val="000000"/>
        </w:rPr>
        <w:t>.</w:t>
      </w:r>
    </w:p>
    <w:p w14:paraId="1E82BCBF" w14:textId="5A919BEF" w:rsidR="000D0A09" w:rsidRPr="00BC6C2A" w:rsidRDefault="000D0A09" w:rsidP="00A930C6">
      <w:pPr>
        <w:tabs>
          <w:tab w:val="right" w:pos="0"/>
        </w:tabs>
        <w:contextualSpacing/>
        <w:jc w:val="both"/>
      </w:pPr>
      <w:r w:rsidRPr="00BC6C2A">
        <w:rPr>
          <w:color w:val="000000"/>
        </w:rPr>
        <w:t xml:space="preserve">d) </w:t>
      </w:r>
      <w:r w:rsidRPr="00BC6C2A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BC6C2A">
        <w:t xml:space="preserve"> (în format electronic cu aplicarea semnăturii electronice)</w:t>
      </w:r>
      <w:r w:rsidRPr="00BC6C2A">
        <w:t xml:space="preserve"> (</w:t>
      </w:r>
      <w:hyperlink r:id="rId7" w:history="1">
        <w:r w:rsidRPr="00BC6C2A">
          <w:rPr>
            <w:rStyle w:val="a6"/>
          </w:rPr>
          <w:t>bap@tender.gov.md</w:t>
        </w:r>
      </w:hyperlink>
      <w:r w:rsidRPr="00BC6C2A">
        <w:t xml:space="preserve">) </w:t>
      </w:r>
      <w:r w:rsidRPr="00BC6C2A">
        <w:rPr>
          <w:b/>
        </w:rPr>
        <w:t>DECLARAŢIA</w:t>
      </w:r>
      <w:r w:rsidRPr="00BC6C2A"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188FBA24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  <w:shd w:val="clear" w:color="auto" w:fill="FFFFFF" w:themeFill="background1"/>
          <w:lang w:eastAsia="ru-RU"/>
        </w:rPr>
      </w:pPr>
    </w:p>
    <w:p w14:paraId="5CE4A6E2" w14:textId="77777777" w:rsidR="00CF0A6D" w:rsidRPr="00BC6C2A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7F10781F" w14:textId="77777777" w:rsidR="00970B0D" w:rsidRDefault="00970B0D" w:rsidP="00A930C6">
      <w:pPr>
        <w:ind w:left="-284" w:firstLine="284"/>
        <w:contextualSpacing/>
        <w:rPr>
          <w:b/>
          <w:shd w:val="clear" w:color="auto" w:fill="FFFFFF"/>
        </w:rPr>
      </w:pPr>
      <w:r>
        <w:rPr>
          <w:b/>
        </w:rPr>
        <w:t xml:space="preserve">Conducătorul grupului de lucru:  </w:t>
      </w:r>
      <w:r>
        <w:rPr>
          <w:b/>
          <w:shd w:val="clear" w:color="auto" w:fill="FFFFFF"/>
        </w:rPr>
        <w:t>Maria PRISACARI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  <w:t>___________________________</w:t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14:paraId="35DD38D2" w14:textId="77777777" w:rsidR="00970B0D" w:rsidRDefault="00970B0D" w:rsidP="00A930C6">
      <w:pPr>
        <w:ind w:left="6916" w:firstLine="1004"/>
        <w:contextualSpacing/>
        <w:rPr>
          <w:b/>
          <w:shd w:val="clear" w:color="auto" w:fill="FFFFFF"/>
        </w:rPr>
      </w:pPr>
      <w:r>
        <w:rPr>
          <w:b/>
          <w:shd w:val="clear" w:color="auto" w:fill="FFFFFF"/>
        </w:rPr>
        <w:t>L.Ș.</w:t>
      </w:r>
    </w:p>
    <w:p w14:paraId="70A8E4F4" w14:textId="77777777" w:rsidR="00970B0D" w:rsidRDefault="00970B0D" w:rsidP="00A930C6">
      <w:pPr>
        <w:contextualSpacing/>
        <w:jc w:val="both"/>
        <w:rPr>
          <w:b/>
          <w:shd w:val="clear" w:color="auto" w:fill="FFFFFF"/>
        </w:rPr>
      </w:pPr>
    </w:p>
    <w:p w14:paraId="1A646440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Din partea ADR Nord a completat anunțul de participare</w:t>
      </w:r>
    </w:p>
    <w:p w14:paraId="18669C2E" w14:textId="77777777" w:rsidR="00970B0D" w:rsidRDefault="00970B0D" w:rsidP="00A930C6">
      <w:pPr>
        <w:contextualSpacing/>
        <w:jc w:val="both"/>
        <w:rPr>
          <w:b/>
          <w:bCs/>
        </w:rPr>
      </w:pPr>
    </w:p>
    <w:p w14:paraId="33825BA4" w14:textId="77777777" w:rsidR="00970B0D" w:rsidRDefault="00970B0D" w:rsidP="00A930C6">
      <w:pPr>
        <w:contextualSpacing/>
        <w:jc w:val="both"/>
        <w:rPr>
          <w:b/>
          <w:bCs/>
        </w:rPr>
      </w:pPr>
      <w:r>
        <w:rPr>
          <w:b/>
          <w:bCs/>
        </w:rPr>
        <w:t>Denis Gudumac specialist achiziții:</w:t>
      </w:r>
    </w:p>
    <w:p w14:paraId="175AFE57" w14:textId="77777777" w:rsidR="00970B0D" w:rsidRDefault="00970B0D" w:rsidP="00A930C6">
      <w:pPr>
        <w:contextualSpacing/>
        <w:jc w:val="both"/>
        <w:rPr>
          <w:b/>
          <w:bCs/>
        </w:rPr>
      </w:pPr>
    </w:p>
    <w:p w14:paraId="18DC2002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</w:rPr>
      </w:pPr>
      <w:r>
        <w:rPr>
          <w:b/>
        </w:rPr>
        <w:t>Avizat de:</w:t>
      </w:r>
    </w:p>
    <w:p w14:paraId="4FC49C61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44B02328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CONSTANTIN BÂNDIU</w:t>
      </w:r>
    </w:p>
    <w:p w14:paraId="3441A147" w14:textId="77777777" w:rsidR="00970B0D" w:rsidRDefault="00970B0D" w:rsidP="00A930C6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</w:p>
    <w:p w14:paraId="6EC4E041" w14:textId="23D73735" w:rsidR="00635D3A" w:rsidRPr="001D69BA" w:rsidRDefault="00970B0D" w:rsidP="001D69BA">
      <w:pPr>
        <w:pStyle w:val="2"/>
        <w:tabs>
          <w:tab w:val="left" w:pos="567"/>
        </w:tabs>
        <w:spacing w:after="0" w:line="240" w:lineRule="auto"/>
        <w:ind w:left="0" w:right="-1"/>
        <w:contextualSpacing/>
        <w:jc w:val="both"/>
        <w:rPr>
          <w:b/>
          <w:bCs/>
        </w:rPr>
      </w:pPr>
      <w:r>
        <w:rPr>
          <w:b/>
          <w:bCs/>
        </w:rPr>
        <w:t>ION ILIEV</w:t>
      </w:r>
    </w:p>
    <w:sectPr w:rsidR="00635D3A" w:rsidRPr="001D69B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E3E77"/>
    <w:multiLevelType w:val="hybridMultilevel"/>
    <w:tmpl w:val="500C4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B1C1F"/>
    <w:multiLevelType w:val="hybridMultilevel"/>
    <w:tmpl w:val="213C80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83640"/>
    <w:multiLevelType w:val="hybridMultilevel"/>
    <w:tmpl w:val="DD28C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586763">
    <w:abstractNumId w:val="12"/>
  </w:num>
  <w:num w:numId="2" w16cid:durableId="1621644226">
    <w:abstractNumId w:val="3"/>
  </w:num>
  <w:num w:numId="3" w16cid:durableId="585380222">
    <w:abstractNumId w:val="0"/>
  </w:num>
  <w:num w:numId="4" w16cid:durableId="843782469">
    <w:abstractNumId w:val="9"/>
  </w:num>
  <w:num w:numId="5" w16cid:durableId="1831829170">
    <w:abstractNumId w:val="4"/>
  </w:num>
  <w:num w:numId="6" w16cid:durableId="357507231">
    <w:abstractNumId w:val="11"/>
  </w:num>
  <w:num w:numId="7" w16cid:durableId="1177623415">
    <w:abstractNumId w:val="5"/>
  </w:num>
  <w:num w:numId="8" w16cid:durableId="986592160">
    <w:abstractNumId w:val="7"/>
  </w:num>
  <w:num w:numId="9" w16cid:durableId="211116044">
    <w:abstractNumId w:val="1"/>
  </w:num>
  <w:num w:numId="10" w16cid:durableId="2130077566">
    <w:abstractNumId w:val="6"/>
  </w:num>
  <w:num w:numId="11" w16cid:durableId="824705410">
    <w:abstractNumId w:val="2"/>
  </w:num>
  <w:num w:numId="12" w16cid:durableId="89089353">
    <w:abstractNumId w:val="8"/>
  </w:num>
  <w:num w:numId="13" w16cid:durableId="6030740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1170"/>
    <w:rsid w:val="00045895"/>
    <w:rsid w:val="00091610"/>
    <w:rsid w:val="00094D1C"/>
    <w:rsid w:val="000B7AFE"/>
    <w:rsid w:val="000D0A09"/>
    <w:rsid w:val="001326CD"/>
    <w:rsid w:val="0017054F"/>
    <w:rsid w:val="00197F51"/>
    <w:rsid w:val="001A1771"/>
    <w:rsid w:val="001C2FAA"/>
    <w:rsid w:val="001D4820"/>
    <w:rsid w:val="001D69BA"/>
    <w:rsid w:val="001E33C5"/>
    <w:rsid w:val="001F403C"/>
    <w:rsid w:val="00203153"/>
    <w:rsid w:val="00207639"/>
    <w:rsid w:val="00207C39"/>
    <w:rsid w:val="00216EF5"/>
    <w:rsid w:val="00244FB3"/>
    <w:rsid w:val="00253E3D"/>
    <w:rsid w:val="00262591"/>
    <w:rsid w:val="00267CA9"/>
    <w:rsid w:val="0028326B"/>
    <w:rsid w:val="002904B3"/>
    <w:rsid w:val="00297A32"/>
    <w:rsid w:val="002D1291"/>
    <w:rsid w:val="00336BB4"/>
    <w:rsid w:val="0037522E"/>
    <w:rsid w:val="003A57C1"/>
    <w:rsid w:val="003A5C43"/>
    <w:rsid w:val="0040468B"/>
    <w:rsid w:val="00421409"/>
    <w:rsid w:val="004406C5"/>
    <w:rsid w:val="00452CE5"/>
    <w:rsid w:val="00460ADC"/>
    <w:rsid w:val="00462CA3"/>
    <w:rsid w:val="004B3E7F"/>
    <w:rsid w:val="004B5D1F"/>
    <w:rsid w:val="004B5DBD"/>
    <w:rsid w:val="004C2D34"/>
    <w:rsid w:val="004D023D"/>
    <w:rsid w:val="005233CD"/>
    <w:rsid w:val="00527538"/>
    <w:rsid w:val="00527C7E"/>
    <w:rsid w:val="00570DC7"/>
    <w:rsid w:val="00575E27"/>
    <w:rsid w:val="00585AA2"/>
    <w:rsid w:val="00591578"/>
    <w:rsid w:val="005B2048"/>
    <w:rsid w:val="005C04D8"/>
    <w:rsid w:val="0061613C"/>
    <w:rsid w:val="00631921"/>
    <w:rsid w:val="00635D3A"/>
    <w:rsid w:val="00651EF6"/>
    <w:rsid w:val="006545B4"/>
    <w:rsid w:val="0066086D"/>
    <w:rsid w:val="00663260"/>
    <w:rsid w:val="006652AC"/>
    <w:rsid w:val="00682F66"/>
    <w:rsid w:val="006909F0"/>
    <w:rsid w:val="00690F5D"/>
    <w:rsid w:val="006A657E"/>
    <w:rsid w:val="006E0DC4"/>
    <w:rsid w:val="006F199A"/>
    <w:rsid w:val="006F27B5"/>
    <w:rsid w:val="006F7617"/>
    <w:rsid w:val="00725581"/>
    <w:rsid w:val="007361BB"/>
    <w:rsid w:val="00752C84"/>
    <w:rsid w:val="00776FA6"/>
    <w:rsid w:val="007908CE"/>
    <w:rsid w:val="00793F13"/>
    <w:rsid w:val="007B3A02"/>
    <w:rsid w:val="007E462E"/>
    <w:rsid w:val="007F3B7F"/>
    <w:rsid w:val="00817549"/>
    <w:rsid w:val="0082081D"/>
    <w:rsid w:val="008500B1"/>
    <w:rsid w:val="008631A0"/>
    <w:rsid w:val="008637D1"/>
    <w:rsid w:val="00893DE2"/>
    <w:rsid w:val="00897E82"/>
    <w:rsid w:val="008A3191"/>
    <w:rsid w:val="008A641B"/>
    <w:rsid w:val="008C26E1"/>
    <w:rsid w:val="0090573D"/>
    <w:rsid w:val="009260E0"/>
    <w:rsid w:val="00942D7C"/>
    <w:rsid w:val="00946E3D"/>
    <w:rsid w:val="009562FB"/>
    <w:rsid w:val="00961C16"/>
    <w:rsid w:val="009653F8"/>
    <w:rsid w:val="00970B0D"/>
    <w:rsid w:val="00977DA0"/>
    <w:rsid w:val="009818EE"/>
    <w:rsid w:val="009B0A63"/>
    <w:rsid w:val="009F04A4"/>
    <w:rsid w:val="00A0441B"/>
    <w:rsid w:val="00A136F3"/>
    <w:rsid w:val="00A151CE"/>
    <w:rsid w:val="00A67305"/>
    <w:rsid w:val="00A7189C"/>
    <w:rsid w:val="00A7376D"/>
    <w:rsid w:val="00A7750A"/>
    <w:rsid w:val="00A930C6"/>
    <w:rsid w:val="00AA15E1"/>
    <w:rsid w:val="00AA6DBF"/>
    <w:rsid w:val="00AB4808"/>
    <w:rsid w:val="00AD185C"/>
    <w:rsid w:val="00B11322"/>
    <w:rsid w:val="00B17B27"/>
    <w:rsid w:val="00B33EA0"/>
    <w:rsid w:val="00B5615C"/>
    <w:rsid w:val="00B6285D"/>
    <w:rsid w:val="00B86013"/>
    <w:rsid w:val="00B943DE"/>
    <w:rsid w:val="00BC6C2A"/>
    <w:rsid w:val="00C070EC"/>
    <w:rsid w:val="00C24910"/>
    <w:rsid w:val="00C26764"/>
    <w:rsid w:val="00C879D4"/>
    <w:rsid w:val="00CD284E"/>
    <w:rsid w:val="00CD6563"/>
    <w:rsid w:val="00CF0A6D"/>
    <w:rsid w:val="00D1337E"/>
    <w:rsid w:val="00D13C06"/>
    <w:rsid w:val="00D22214"/>
    <w:rsid w:val="00D403AD"/>
    <w:rsid w:val="00D44A73"/>
    <w:rsid w:val="00D535B6"/>
    <w:rsid w:val="00D6050D"/>
    <w:rsid w:val="00D900B6"/>
    <w:rsid w:val="00DE16C7"/>
    <w:rsid w:val="00DE6095"/>
    <w:rsid w:val="00E025C1"/>
    <w:rsid w:val="00E12ADD"/>
    <w:rsid w:val="00E41B72"/>
    <w:rsid w:val="00E647C9"/>
    <w:rsid w:val="00E64E7F"/>
    <w:rsid w:val="00E82244"/>
    <w:rsid w:val="00E91374"/>
    <w:rsid w:val="00EF533C"/>
    <w:rsid w:val="00F37EBE"/>
    <w:rsid w:val="00F4754B"/>
    <w:rsid w:val="00F50BF2"/>
    <w:rsid w:val="00F843B0"/>
    <w:rsid w:val="00F94DEE"/>
    <w:rsid w:val="00FC5F5A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216EF5"/>
    <w:rPr>
      <w:color w:val="0563C1" w:themeColor="hyperlink"/>
      <w:u w:val="single"/>
    </w:rPr>
  </w:style>
  <w:style w:type="paragraph" w:styleId="2">
    <w:name w:val="Body Text Indent 2"/>
    <w:basedOn w:val="a0"/>
    <w:link w:val="20"/>
    <w:unhideWhenUsed/>
    <w:rsid w:val="00970B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970B0D"/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a7">
    <w:name w:val="Body Text"/>
    <w:basedOn w:val="a0"/>
    <w:link w:val="a8"/>
    <w:uiPriority w:val="99"/>
    <w:semiHidden/>
    <w:unhideWhenUsed/>
    <w:rsid w:val="004406C5"/>
    <w:pPr>
      <w:spacing w:after="120"/>
    </w:pPr>
  </w:style>
  <w:style w:type="character" w:customStyle="1" w:styleId="a8">
    <w:name w:val="Основной текст Знак"/>
    <w:basedOn w:val="a1"/>
    <w:link w:val="a7"/>
    <w:uiPriority w:val="99"/>
    <w:semiHidden/>
    <w:rsid w:val="004406C5"/>
    <w:rPr>
      <w:rFonts w:ascii="Times New Roman" w:eastAsia="Times New Roman" w:hAnsi="Times New Roman" w:cs="Times New Roman"/>
      <w:sz w:val="24"/>
      <w:szCs w:val="24"/>
      <w:lang w:val="ro-MD"/>
    </w:rPr>
  </w:style>
  <w:style w:type="character" w:styleId="a9">
    <w:name w:val="Unresolved Mention"/>
    <w:basedOn w:val="a1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User\Downloads\bap@tender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nder.gov.md/ro/system/files/bap/2014/bap_nr_13_3.pdf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12</Pages>
  <Words>3774</Words>
  <Characters>21895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Nord ADR</cp:lastModifiedBy>
  <cp:revision>33</cp:revision>
  <cp:lastPrinted>2022-03-17T11:06:00Z</cp:lastPrinted>
  <dcterms:created xsi:type="dcterms:W3CDTF">2022-07-08T03:54:00Z</dcterms:created>
  <dcterms:modified xsi:type="dcterms:W3CDTF">2022-09-14T06:40:00Z</dcterms:modified>
</cp:coreProperties>
</file>