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156" w:type="pct"/>
        <w:tblLook w:val="04A0" w:firstRow="1" w:lastRow="0" w:firstColumn="1" w:lastColumn="0" w:noHBand="0" w:noVBand="1"/>
      </w:tblPr>
      <w:tblGrid>
        <w:gridCol w:w="1556"/>
        <w:gridCol w:w="1139"/>
        <w:gridCol w:w="1701"/>
        <w:gridCol w:w="1301"/>
        <w:gridCol w:w="255"/>
        <w:gridCol w:w="1701"/>
        <w:gridCol w:w="4111"/>
        <w:gridCol w:w="2152"/>
        <w:gridCol w:w="1109"/>
      </w:tblGrid>
      <w:tr w:rsidR="0020501B" w:rsidRPr="00DA538B" w14:paraId="28CA101E" w14:textId="77777777" w:rsidTr="0066007D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73F1AA31" w:rsidR="00DA44C5" w:rsidRPr="00DA538B" w:rsidRDefault="008F51F3" w:rsidP="008F51F3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8" w:tgtFrame="_blank" w:history="1">
              <w:r w:rsidR="00366F6F" w:rsidRPr="00366F6F">
                <w:rPr>
                  <w:color w:val="0000FF"/>
                  <w:u w:val="single"/>
                  <w:lang w:val="en-US"/>
                </w:rPr>
                <w:t>ocds-b3wdp1-MD-1772092666514</w:t>
              </w:r>
            </w:hyperlink>
          </w:p>
          <w:p w14:paraId="6956825B" w14:textId="12CC42D7" w:rsidR="0020501B" w:rsidRPr="00DA538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66007D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027BEE24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9" w:tgtFrame="_blank" w:history="1">
              <w:r w:rsidR="00366F6F" w:rsidRPr="00366F6F">
                <w:rPr>
                  <w:color w:val="0000FF"/>
                  <w:u w:val="single"/>
                  <w:lang w:val="en-US"/>
                </w:rPr>
                <w:t>ocds-b3wdp1-MD-1772092666514</w:t>
              </w:r>
            </w:hyperlink>
            <w:r w:rsidR="00366F6F" w:rsidRPr="00366F6F">
              <w:t xml:space="preserve"> din data de 26.02.2026</w:t>
            </w:r>
          </w:p>
        </w:tc>
      </w:tr>
      <w:tr w:rsidR="0020501B" w:rsidRPr="00DA538B" w14:paraId="476B0C7E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4F553469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F33F48" w:rsidRPr="00F33F48">
              <w:rPr>
                <w:rFonts w:eastAsia="Times New Roman"/>
                <w:b/>
                <w:lang w:eastAsia="ru-RU"/>
              </w:rPr>
              <w:t xml:space="preserve"> </w:t>
            </w:r>
            <w:r w:rsidR="00F33F48" w:rsidRPr="00F33F48">
              <w:rPr>
                <w:b/>
                <w:sz w:val="20"/>
                <w:szCs w:val="20"/>
                <w:lang w:eastAsia="ru-RU"/>
              </w:rPr>
              <w:t>Vitrină frigorifică, rafturi din inox</w:t>
            </w:r>
          </w:p>
        </w:tc>
      </w:tr>
      <w:tr w:rsidR="00EE6BA1" w:rsidRPr="00DA538B" w14:paraId="4A19AEBB" w14:textId="77777777" w:rsidTr="00981B38">
        <w:trPr>
          <w:trHeight w:val="567"/>
        </w:trPr>
        <w:tc>
          <w:tcPr>
            <w:tcW w:w="1896" w:type="pct"/>
            <w:gridSpan w:val="4"/>
          </w:tcPr>
          <w:p w14:paraId="1CE73143" w14:textId="77777777" w:rsidR="0020501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70CB0ADF" w14:textId="36B5D0D3" w:rsidR="00C177DA" w:rsidRPr="00DA538B" w:rsidRDefault="00E7148E">
            <w:pPr>
              <w:spacing w:line="256" w:lineRule="auto"/>
              <w:rPr>
                <w:kern w:val="2"/>
                <w14:ligatures w14:val="standardContextual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F33F48">
              <w:rPr>
                <w:b/>
                <w:bCs/>
                <w:sz w:val="20"/>
                <w:szCs w:val="20"/>
              </w:rPr>
              <w:t>39220000</w:t>
            </w:r>
          </w:p>
        </w:tc>
        <w:tc>
          <w:tcPr>
            <w:tcW w:w="3104" w:type="pct"/>
            <w:gridSpan w:val="5"/>
          </w:tcPr>
          <w:p w14:paraId="386D09B1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981B38">
        <w:trPr>
          <w:trHeight w:val="1043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9100B3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981B38">
        <w:trPr>
          <w:trHeight w:val="254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D5118C" w:rsidRPr="00DA538B" w14:paraId="3B1EDC11" w14:textId="77777777" w:rsidTr="00D5118C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3CA" w14:textId="24C21D14" w:rsidR="00D5118C" w:rsidRPr="00A05C69" w:rsidRDefault="00A05C69" w:rsidP="00C205A8">
            <w:pPr>
              <w:spacing w:before="120" w:after="120" w:line="256" w:lineRule="auto"/>
              <w:jc w:val="center"/>
              <w:rPr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A05C69">
              <w:rPr>
                <w:b/>
                <w:bCs/>
                <w:kern w:val="2"/>
                <w:sz w:val="20"/>
                <w:szCs w:val="20"/>
                <w14:ligatures w14:val="standardContextual"/>
              </w:rPr>
              <w:t>Lot 1 – Vitrină frigorifică</w:t>
            </w:r>
          </w:p>
        </w:tc>
      </w:tr>
      <w:tr w:rsidR="00402DAE" w:rsidRPr="00DA538B" w14:paraId="4CCCF478" w14:textId="77777777" w:rsidTr="00981B38">
        <w:trPr>
          <w:trHeight w:val="254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FCED" w14:textId="77777777" w:rsidR="00402DAE" w:rsidRDefault="00402DAE" w:rsidP="00402DAE">
            <w:pPr>
              <w:rPr>
                <w:sz w:val="20"/>
                <w:szCs w:val="20"/>
              </w:rPr>
            </w:pPr>
          </w:p>
          <w:p w14:paraId="1E510E82" w14:textId="77777777" w:rsidR="00402DAE" w:rsidRDefault="00402DAE" w:rsidP="00402DAE">
            <w:pPr>
              <w:rPr>
                <w:sz w:val="20"/>
                <w:szCs w:val="20"/>
              </w:rPr>
            </w:pPr>
          </w:p>
          <w:p w14:paraId="47401CAF" w14:textId="5514E990" w:rsidR="00402DAE" w:rsidRPr="00A05C69" w:rsidRDefault="00402DAE" w:rsidP="00402DAE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A05C69">
              <w:rPr>
                <w:sz w:val="20"/>
                <w:szCs w:val="20"/>
              </w:rPr>
              <w:t>Vitrină frigorifică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402DAE" w:rsidRPr="00DA538B" w:rsidRDefault="00402DAE" w:rsidP="00402DA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402DAE" w:rsidRPr="00DA538B" w:rsidRDefault="00402DAE" w:rsidP="00402DA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402DAE" w:rsidRPr="00DA538B" w:rsidRDefault="00402DAE" w:rsidP="00402DA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6882" w14:textId="608294AF" w:rsidR="00402DAE" w:rsidRPr="00402DAE" w:rsidRDefault="00402DAE" w:rsidP="00402DAE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 w:rsidRPr="00402DAE">
              <w:rPr>
                <w:sz w:val="20"/>
                <w:szCs w:val="20"/>
                <w:lang w:val="en-US"/>
              </w:rPr>
              <w:t>VITRINA FRIGORIFICA PENTRU PATISERIE DE MASA 160 LITRI (NEAGRA) -HKN-LPD160S</w:t>
            </w:r>
            <w:r w:rsidRPr="00402DAE">
              <w:rPr>
                <w:sz w:val="20"/>
                <w:szCs w:val="20"/>
                <w:lang w:val="en-US"/>
              </w:rPr>
              <w:br/>
              <w:t>Vitrină frigorifică de masă cu două rafturi cu o capacitate de 160 litri. Lungime: 888 mm; Latime: 568 mm; Inaltime: 686 mm; Tensiune: 220 V; Greutate neta: 66 kg; Greutate bruta: 70 kg; Dimensiuni ambalaj: 951x 627×735 mm; Putere: 0,24 kW, 220V; Volum: 120 litri; Temperatura: 2-8C°; Iluminare de fundal cu LED; 2 rafturi.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402DAE" w:rsidRPr="00DA538B" w:rsidRDefault="00402DAE" w:rsidP="00402DA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402DAE" w:rsidRPr="00DA538B" w:rsidRDefault="00402DAE" w:rsidP="00402DA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402DAE" w:rsidRPr="00DA538B" w14:paraId="19DFE47E" w14:textId="77777777" w:rsidTr="00402DAE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4F53" w14:textId="37B44E8D" w:rsidR="00402DAE" w:rsidRPr="00403507" w:rsidRDefault="00403507" w:rsidP="00C205A8">
            <w:pPr>
              <w:spacing w:before="120" w:after="120"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403507">
              <w:rPr>
                <w:b/>
                <w:sz w:val="20"/>
                <w:szCs w:val="20"/>
                <w:lang w:eastAsia="ru-RU"/>
              </w:rPr>
              <w:t>Lot 2 – rafturi din inox</w:t>
            </w:r>
          </w:p>
        </w:tc>
      </w:tr>
      <w:tr w:rsidR="006C44F8" w:rsidRPr="00DA538B" w14:paraId="15B06018" w14:textId="77777777" w:rsidTr="00981B38">
        <w:trPr>
          <w:trHeight w:val="254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1804" w14:textId="3549F651" w:rsidR="006C44F8" w:rsidRPr="00B4535B" w:rsidRDefault="006C44F8" w:rsidP="006C44F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B4535B">
              <w:rPr>
                <w:sz w:val="20"/>
                <w:szCs w:val="20"/>
              </w:rPr>
              <w:t>Raft din inox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0347" w14:textId="77777777" w:rsidR="006C44F8" w:rsidRPr="00DA538B" w:rsidRDefault="006C44F8" w:rsidP="006C44F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B2FB" w14:textId="77777777" w:rsidR="006C44F8" w:rsidRPr="00DA538B" w:rsidRDefault="006C44F8" w:rsidP="006C44F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0826" w14:textId="77777777" w:rsidR="006C44F8" w:rsidRPr="00DA538B" w:rsidRDefault="006C44F8" w:rsidP="006C44F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DE2C" w14:textId="77777777" w:rsidR="006C44F8" w:rsidRPr="006C44F8" w:rsidRDefault="006C44F8" w:rsidP="006C44F8">
            <w:pPr>
              <w:pStyle w:val="Listparagraf"/>
              <w:numPr>
                <w:ilvl w:val="0"/>
                <w:numId w:val="26"/>
              </w:numPr>
              <w:ind w:left="358"/>
              <w:rPr>
                <w:sz w:val="20"/>
                <w:szCs w:val="20"/>
              </w:rPr>
            </w:pPr>
            <w:r w:rsidRPr="006C44F8">
              <w:rPr>
                <w:sz w:val="20"/>
                <w:szCs w:val="20"/>
              </w:rPr>
              <w:t>Raft din INOX cu 5 polite plate</w:t>
            </w:r>
          </w:p>
          <w:p w14:paraId="499E076A" w14:textId="77777777" w:rsidR="006C44F8" w:rsidRPr="006C44F8" w:rsidRDefault="006C44F8" w:rsidP="006C44F8">
            <w:pPr>
              <w:pStyle w:val="Listparagraf"/>
              <w:numPr>
                <w:ilvl w:val="0"/>
                <w:numId w:val="26"/>
              </w:numPr>
              <w:ind w:left="358"/>
              <w:rPr>
                <w:sz w:val="20"/>
                <w:szCs w:val="20"/>
              </w:rPr>
            </w:pPr>
            <w:r w:rsidRPr="006C44F8">
              <w:rPr>
                <w:sz w:val="20"/>
                <w:szCs w:val="20"/>
              </w:rPr>
              <w:t>Distanța între polițe – 370 mm</w:t>
            </w:r>
          </w:p>
          <w:p w14:paraId="4E8F47A5" w14:textId="77777777" w:rsidR="006C44F8" w:rsidRPr="006C44F8" w:rsidRDefault="006C44F8" w:rsidP="006C44F8">
            <w:pPr>
              <w:pStyle w:val="Listparagraf"/>
              <w:numPr>
                <w:ilvl w:val="0"/>
                <w:numId w:val="26"/>
              </w:numPr>
              <w:ind w:left="358"/>
              <w:rPr>
                <w:sz w:val="20"/>
                <w:szCs w:val="20"/>
              </w:rPr>
            </w:pPr>
            <w:r w:rsidRPr="006C44F8">
              <w:rPr>
                <w:sz w:val="20"/>
                <w:szCs w:val="20"/>
              </w:rPr>
              <w:lastRenderedPageBreak/>
              <w:t>Grosimea INOX – 1,2 mm</w:t>
            </w:r>
          </w:p>
          <w:p w14:paraId="1A085FCA" w14:textId="3B4E7C72" w:rsidR="006C44F8" w:rsidRPr="006C44F8" w:rsidRDefault="00C205A8" w:rsidP="006C44F8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 xml:space="preserve">4.    </w:t>
            </w:r>
            <w:r w:rsidR="006C44F8" w:rsidRPr="006C44F8">
              <w:rPr>
                <w:sz w:val="20"/>
                <w:szCs w:val="20"/>
              </w:rPr>
              <w:t>Dimensiuni: 1000 x 450 x 2000 mm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94E2" w14:textId="77777777" w:rsidR="006C44F8" w:rsidRPr="00DA538B" w:rsidRDefault="006C44F8" w:rsidP="006C44F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F8D66" w14:textId="77777777" w:rsidR="006C44F8" w:rsidRPr="00DA538B" w:rsidRDefault="006C44F8" w:rsidP="006C44F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205A8" w:rsidRPr="00DA538B" w14:paraId="759B4C21" w14:textId="77777777" w:rsidTr="00981B38">
        <w:trPr>
          <w:trHeight w:val="254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8584" w14:textId="77777777" w:rsidR="00C205A8" w:rsidRDefault="00C205A8" w:rsidP="00C205A8">
            <w:pPr>
              <w:rPr>
                <w:sz w:val="20"/>
                <w:szCs w:val="20"/>
              </w:rPr>
            </w:pPr>
          </w:p>
          <w:p w14:paraId="288D2E70" w14:textId="35E67732" w:rsidR="00C205A8" w:rsidRPr="00B4535B" w:rsidRDefault="00C205A8" w:rsidP="00C205A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B4535B">
              <w:rPr>
                <w:sz w:val="20"/>
                <w:szCs w:val="20"/>
              </w:rPr>
              <w:t>Raft din inox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5022" w14:textId="77777777" w:rsidR="00C205A8" w:rsidRPr="00DA538B" w:rsidRDefault="00C205A8" w:rsidP="00C205A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1333" w14:textId="77777777" w:rsidR="00C205A8" w:rsidRPr="00DA538B" w:rsidRDefault="00C205A8" w:rsidP="00C205A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661E" w14:textId="77777777" w:rsidR="00C205A8" w:rsidRPr="00DA538B" w:rsidRDefault="00C205A8" w:rsidP="00C205A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4224" w14:textId="77777777" w:rsidR="00C205A8" w:rsidRPr="00C205A8" w:rsidRDefault="00C205A8" w:rsidP="00C205A8">
            <w:pPr>
              <w:pStyle w:val="Listparagraf"/>
              <w:numPr>
                <w:ilvl w:val="0"/>
                <w:numId w:val="27"/>
              </w:numPr>
              <w:ind w:left="358"/>
              <w:rPr>
                <w:sz w:val="20"/>
                <w:szCs w:val="20"/>
              </w:rPr>
            </w:pPr>
            <w:r w:rsidRPr="00C205A8">
              <w:rPr>
                <w:sz w:val="20"/>
                <w:szCs w:val="20"/>
              </w:rPr>
              <w:t>Raft din INOX cu 5 polite plate</w:t>
            </w:r>
          </w:p>
          <w:p w14:paraId="39B62BF5" w14:textId="77777777" w:rsidR="00C205A8" w:rsidRPr="00C205A8" w:rsidRDefault="00C205A8" w:rsidP="00C205A8">
            <w:pPr>
              <w:pStyle w:val="Listparagraf"/>
              <w:numPr>
                <w:ilvl w:val="0"/>
                <w:numId w:val="27"/>
              </w:numPr>
              <w:ind w:left="358"/>
              <w:rPr>
                <w:sz w:val="20"/>
                <w:szCs w:val="20"/>
              </w:rPr>
            </w:pPr>
            <w:r w:rsidRPr="00C205A8">
              <w:rPr>
                <w:sz w:val="20"/>
                <w:szCs w:val="20"/>
              </w:rPr>
              <w:t>Distanța între polițe – 370 mm</w:t>
            </w:r>
          </w:p>
          <w:p w14:paraId="1CC1176B" w14:textId="77777777" w:rsidR="00C205A8" w:rsidRPr="00C205A8" w:rsidRDefault="00C205A8" w:rsidP="00C205A8">
            <w:pPr>
              <w:pStyle w:val="Listparagraf"/>
              <w:numPr>
                <w:ilvl w:val="0"/>
                <w:numId w:val="27"/>
              </w:numPr>
              <w:ind w:left="358"/>
              <w:rPr>
                <w:sz w:val="20"/>
                <w:szCs w:val="20"/>
              </w:rPr>
            </w:pPr>
            <w:r w:rsidRPr="00C205A8">
              <w:rPr>
                <w:sz w:val="20"/>
                <w:szCs w:val="20"/>
              </w:rPr>
              <w:t>Grosimea INOX – 1,2 mm</w:t>
            </w:r>
          </w:p>
          <w:p w14:paraId="05615788" w14:textId="2C0FFEE9" w:rsidR="00C205A8" w:rsidRPr="00C205A8" w:rsidRDefault="00C205A8" w:rsidP="00C205A8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 xml:space="preserve">4.    </w:t>
            </w:r>
            <w:r w:rsidRPr="00C205A8">
              <w:rPr>
                <w:sz w:val="20"/>
                <w:szCs w:val="20"/>
              </w:rPr>
              <w:t>Dimensiuni: 750 x 800 x 2000 mm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AC97" w14:textId="77777777" w:rsidR="00C205A8" w:rsidRPr="00DA538B" w:rsidRDefault="00C205A8" w:rsidP="00C205A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C876" w14:textId="77777777" w:rsidR="00C205A8" w:rsidRPr="00DA538B" w:rsidRDefault="00C205A8" w:rsidP="00C205A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205A8" w:rsidRPr="00DA538B" w14:paraId="66CD5EC8" w14:textId="77777777" w:rsidTr="00981B38">
        <w:trPr>
          <w:trHeight w:val="254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61C3" w14:textId="3C2ECF69" w:rsidR="00C205A8" w:rsidRPr="009441EA" w:rsidRDefault="00C205A8" w:rsidP="00C205A8">
            <w:pPr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4737" w14:textId="77777777" w:rsidR="00C205A8" w:rsidRPr="00DA538B" w:rsidRDefault="00C205A8" w:rsidP="00C205A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C67F" w14:textId="77777777" w:rsidR="00C205A8" w:rsidRPr="00DA538B" w:rsidRDefault="00C205A8" w:rsidP="00C205A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D4D9" w14:textId="77777777" w:rsidR="00C205A8" w:rsidRPr="00DA538B" w:rsidRDefault="00C205A8" w:rsidP="00C205A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5316" w14:textId="482485D3" w:rsidR="00C205A8" w:rsidRPr="00981B38" w:rsidRDefault="00C205A8" w:rsidP="00C205A8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4D0E" w14:textId="77777777" w:rsidR="00C205A8" w:rsidRPr="00DA538B" w:rsidRDefault="00C205A8" w:rsidP="00C205A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F8AA" w14:textId="77777777" w:rsidR="00C205A8" w:rsidRPr="00DA538B" w:rsidRDefault="00C205A8" w:rsidP="00C205A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205A8" w:rsidRPr="00DA538B" w14:paraId="7D7D9E8C" w14:textId="77777777" w:rsidTr="00C205A8">
        <w:trPr>
          <w:trHeight w:val="172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ED42" w14:textId="77777777" w:rsidR="00C205A8" w:rsidRPr="00DA538B" w:rsidRDefault="00C205A8" w:rsidP="00C205A8">
            <w:pPr>
              <w:spacing w:line="256" w:lineRule="auto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TOTAL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DC96" w14:textId="77777777" w:rsidR="00C205A8" w:rsidRPr="00DA538B" w:rsidRDefault="00C205A8" w:rsidP="00C205A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37A3" w14:textId="77777777" w:rsidR="00C205A8" w:rsidRPr="00DA538B" w:rsidRDefault="00C205A8" w:rsidP="00C205A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5D8D" w14:textId="77777777" w:rsidR="00C205A8" w:rsidRPr="00DA538B" w:rsidRDefault="00C205A8" w:rsidP="00C205A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D54B" w14:textId="5E363C08" w:rsidR="00C205A8" w:rsidRPr="00981B38" w:rsidRDefault="00C205A8" w:rsidP="00C205A8">
            <w:pPr>
              <w:pStyle w:val="Listparagraf"/>
              <w:spacing w:line="256" w:lineRule="auto"/>
              <w:ind w:left="449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8DBE" w14:textId="77777777" w:rsidR="00C205A8" w:rsidRPr="00DA538B" w:rsidRDefault="00C205A8" w:rsidP="00C205A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04A" w14:textId="77777777" w:rsidR="00C205A8" w:rsidRPr="00DA538B" w:rsidRDefault="00C205A8" w:rsidP="00C205A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205A8" w14:paraId="5326583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B8D402" w14:textId="77777777" w:rsidR="00C205A8" w:rsidRDefault="00C205A8" w:rsidP="00C205A8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4D08EEAA" w:rsidR="00C205A8" w:rsidRPr="00DA538B" w:rsidRDefault="00C205A8" w:rsidP="00C205A8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C205A8" w:rsidRDefault="00C205A8" w:rsidP="00C205A8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C205A8" w:rsidRDefault="00C205A8" w:rsidP="00C205A8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C205A8" w14:paraId="2EF71FB8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C205A8" w:rsidRDefault="00C205A8" w:rsidP="00C205A8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205A8" w14:paraId="50209DA5" w14:textId="77777777" w:rsidTr="00981B38">
        <w:trPr>
          <w:trHeight w:val="397"/>
        </w:trPr>
        <w:tc>
          <w:tcPr>
            <w:tcW w:w="51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C205A8" w:rsidRDefault="00C205A8" w:rsidP="00C205A8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C205A8" w:rsidRDefault="00C205A8" w:rsidP="00C205A8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103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C205A8" w:rsidRDefault="00C205A8" w:rsidP="00C205A8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770C9" w14:textId="77777777" w:rsidR="00CE36B4" w:rsidRDefault="00CE36B4" w:rsidP="004F6CFE">
      <w:r>
        <w:separator/>
      </w:r>
    </w:p>
  </w:endnote>
  <w:endnote w:type="continuationSeparator" w:id="0">
    <w:p w14:paraId="5A535631" w14:textId="77777777" w:rsidR="00CE36B4" w:rsidRDefault="00CE36B4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4B8C9" w14:textId="77777777" w:rsidR="00CE36B4" w:rsidRDefault="00CE36B4" w:rsidP="004F6CFE">
      <w:r>
        <w:separator/>
      </w:r>
    </w:p>
  </w:footnote>
  <w:footnote w:type="continuationSeparator" w:id="0">
    <w:p w14:paraId="7D41D913" w14:textId="77777777" w:rsidR="00CE36B4" w:rsidRDefault="00CE36B4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740F76"/>
    <w:multiLevelType w:val="hybridMultilevel"/>
    <w:tmpl w:val="D9AE9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5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7085676C"/>
    <w:multiLevelType w:val="hybridMultilevel"/>
    <w:tmpl w:val="D6E4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3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 w15:restartNumberingAfterBreak="0">
    <w:nsid w:val="7A125B7A"/>
    <w:multiLevelType w:val="hybridMultilevel"/>
    <w:tmpl w:val="48F44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6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17"/>
  </w:num>
  <w:num w:numId="2" w16cid:durableId="2084063611">
    <w:abstractNumId w:val="16"/>
  </w:num>
  <w:num w:numId="3" w16cid:durableId="1652634509">
    <w:abstractNumId w:val="7"/>
  </w:num>
  <w:num w:numId="4" w16cid:durableId="1590045100">
    <w:abstractNumId w:val="19"/>
  </w:num>
  <w:num w:numId="5" w16cid:durableId="1015304131">
    <w:abstractNumId w:val="5"/>
  </w:num>
  <w:num w:numId="6" w16cid:durableId="562639710">
    <w:abstractNumId w:val="8"/>
  </w:num>
  <w:num w:numId="7" w16cid:durableId="1674065502">
    <w:abstractNumId w:val="18"/>
  </w:num>
  <w:num w:numId="8" w16cid:durableId="993098350">
    <w:abstractNumId w:val="2"/>
  </w:num>
  <w:num w:numId="9" w16cid:durableId="697434570">
    <w:abstractNumId w:val="13"/>
  </w:num>
  <w:num w:numId="10" w16cid:durableId="841894638">
    <w:abstractNumId w:val="10"/>
  </w:num>
  <w:num w:numId="11" w16cid:durableId="313411678">
    <w:abstractNumId w:val="20"/>
  </w:num>
  <w:num w:numId="12" w16cid:durableId="1349139858">
    <w:abstractNumId w:val="12"/>
  </w:num>
  <w:num w:numId="13" w16cid:durableId="429012670">
    <w:abstractNumId w:val="0"/>
  </w:num>
  <w:num w:numId="14" w16cid:durableId="1154448128">
    <w:abstractNumId w:val="1"/>
  </w:num>
  <w:num w:numId="15" w16cid:durableId="1166017624">
    <w:abstractNumId w:val="14"/>
  </w:num>
  <w:num w:numId="16" w16cid:durableId="1434517906">
    <w:abstractNumId w:val="25"/>
  </w:num>
  <w:num w:numId="17" w16cid:durableId="1626159830">
    <w:abstractNumId w:val="22"/>
  </w:num>
  <w:num w:numId="18" w16cid:durableId="1903834219">
    <w:abstractNumId w:val="9"/>
  </w:num>
  <w:num w:numId="19" w16cid:durableId="1404447206">
    <w:abstractNumId w:val="4"/>
  </w:num>
  <w:num w:numId="20" w16cid:durableId="2044548765">
    <w:abstractNumId w:val="26"/>
  </w:num>
  <w:num w:numId="21" w16cid:durableId="1237085137">
    <w:abstractNumId w:val="23"/>
  </w:num>
  <w:num w:numId="22" w16cid:durableId="565724955">
    <w:abstractNumId w:val="3"/>
  </w:num>
  <w:num w:numId="23" w16cid:durableId="688482788">
    <w:abstractNumId w:val="6"/>
  </w:num>
  <w:num w:numId="24" w16cid:durableId="1700744335">
    <w:abstractNumId w:val="15"/>
  </w:num>
  <w:num w:numId="25" w16cid:durableId="865482171">
    <w:abstractNumId w:val="24"/>
  </w:num>
  <w:num w:numId="26" w16cid:durableId="66996431">
    <w:abstractNumId w:val="21"/>
  </w:num>
  <w:num w:numId="27" w16cid:durableId="99846119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656F"/>
    <w:rsid w:val="000B7474"/>
    <w:rsid w:val="000C01F4"/>
    <w:rsid w:val="000C0C6A"/>
    <w:rsid w:val="000C7C83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34CF"/>
    <w:rsid w:val="001040BB"/>
    <w:rsid w:val="001040C9"/>
    <w:rsid w:val="00112D8E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76E5"/>
    <w:rsid w:val="0016796E"/>
    <w:rsid w:val="00171597"/>
    <w:rsid w:val="0017186C"/>
    <w:rsid w:val="00172085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C9D"/>
    <w:rsid w:val="001B300A"/>
    <w:rsid w:val="001D2F1A"/>
    <w:rsid w:val="001D39A0"/>
    <w:rsid w:val="001F1210"/>
    <w:rsid w:val="001F36FE"/>
    <w:rsid w:val="00202BF6"/>
    <w:rsid w:val="00202CE0"/>
    <w:rsid w:val="00203ED3"/>
    <w:rsid w:val="0020501B"/>
    <w:rsid w:val="00206D2B"/>
    <w:rsid w:val="002134A9"/>
    <w:rsid w:val="00213C41"/>
    <w:rsid w:val="00216386"/>
    <w:rsid w:val="002200C0"/>
    <w:rsid w:val="00220942"/>
    <w:rsid w:val="00223AD5"/>
    <w:rsid w:val="002254D7"/>
    <w:rsid w:val="0023193B"/>
    <w:rsid w:val="00233662"/>
    <w:rsid w:val="00243431"/>
    <w:rsid w:val="00254736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70F6"/>
    <w:rsid w:val="002C3D6E"/>
    <w:rsid w:val="002C6E58"/>
    <w:rsid w:val="002E3AD5"/>
    <w:rsid w:val="002E4881"/>
    <w:rsid w:val="002E700B"/>
    <w:rsid w:val="002F0F50"/>
    <w:rsid w:val="002F7FB3"/>
    <w:rsid w:val="00304713"/>
    <w:rsid w:val="003166DE"/>
    <w:rsid w:val="00317A8A"/>
    <w:rsid w:val="0032348A"/>
    <w:rsid w:val="003436E6"/>
    <w:rsid w:val="0034477C"/>
    <w:rsid w:val="00356100"/>
    <w:rsid w:val="003572CA"/>
    <w:rsid w:val="00366F6F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47A4"/>
    <w:rsid w:val="003B773A"/>
    <w:rsid w:val="003C09B1"/>
    <w:rsid w:val="003C119E"/>
    <w:rsid w:val="003C1756"/>
    <w:rsid w:val="003D0260"/>
    <w:rsid w:val="003D08AE"/>
    <w:rsid w:val="003D133B"/>
    <w:rsid w:val="003D6D9A"/>
    <w:rsid w:val="003E0FA6"/>
    <w:rsid w:val="003E1C75"/>
    <w:rsid w:val="003E1D72"/>
    <w:rsid w:val="003E4411"/>
    <w:rsid w:val="003E7DFA"/>
    <w:rsid w:val="003F5A22"/>
    <w:rsid w:val="00401C29"/>
    <w:rsid w:val="00402D49"/>
    <w:rsid w:val="00402DAE"/>
    <w:rsid w:val="00403507"/>
    <w:rsid w:val="00407240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61E94"/>
    <w:rsid w:val="00464221"/>
    <w:rsid w:val="0047011A"/>
    <w:rsid w:val="0047796A"/>
    <w:rsid w:val="004805FA"/>
    <w:rsid w:val="00483FD1"/>
    <w:rsid w:val="004845F7"/>
    <w:rsid w:val="004862E4"/>
    <w:rsid w:val="004955A7"/>
    <w:rsid w:val="004A09C0"/>
    <w:rsid w:val="004A2163"/>
    <w:rsid w:val="004A6702"/>
    <w:rsid w:val="004B0445"/>
    <w:rsid w:val="004C0A70"/>
    <w:rsid w:val="004C3305"/>
    <w:rsid w:val="004C785B"/>
    <w:rsid w:val="004C7EBF"/>
    <w:rsid w:val="004D7B9A"/>
    <w:rsid w:val="004E4143"/>
    <w:rsid w:val="004F62F1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70142"/>
    <w:rsid w:val="00574516"/>
    <w:rsid w:val="00576510"/>
    <w:rsid w:val="00577508"/>
    <w:rsid w:val="005811AD"/>
    <w:rsid w:val="00586E22"/>
    <w:rsid w:val="00590074"/>
    <w:rsid w:val="00596B9D"/>
    <w:rsid w:val="005A460D"/>
    <w:rsid w:val="005A46C0"/>
    <w:rsid w:val="005A4D0A"/>
    <w:rsid w:val="005A6C20"/>
    <w:rsid w:val="005A70A8"/>
    <w:rsid w:val="005B0EAA"/>
    <w:rsid w:val="005C303C"/>
    <w:rsid w:val="005C3A9C"/>
    <w:rsid w:val="005C7590"/>
    <w:rsid w:val="005D027F"/>
    <w:rsid w:val="005E2324"/>
    <w:rsid w:val="005E6235"/>
    <w:rsid w:val="005E6AFC"/>
    <w:rsid w:val="005E7619"/>
    <w:rsid w:val="005F455D"/>
    <w:rsid w:val="005F6E84"/>
    <w:rsid w:val="006017B0"/>
    <w:rsid w:val="0060511C"/>
    <w:rsid w:val="00607AA3"/>
    <w:rsid w:val="0062272A"/>
    <w:rsid w:val="0062425A"/>
    <w:rsid w:val="006252B9"/>
    <w:rsid w:val="00634FF8"/>
    <w:rsid w:val="0063695B"/>
    <w:rsid w:val="00636E2A"/>
    <w:rsid w:val="00640B7E"/>
    <w:rsid w:val="00645043"/>
    <w:rsid w:val="00655707"/>
    <w:rsid w:val="00656A20"/>
    <w:rsid w:val="0066007D"/>
    <w:rsid w:val="00667297"/>
    <w:rsid w:val="006719B5"/>
    <w:rsid w:val="00672C1A"/>
    <w:rsid w:val="006734C6"/>
    <w:rsid w:val="006751BF"/>
    <w:rsid w:val="006835DA"/>
    <w:rsid w:val="00695FD1"/>
    <w:rsid w:val="006A2E09"/>
    <w:rsid w:val="006A41B8"/>
    <w:rsid w:val="006A483C"/>
    <w:rsid w:val="006B70BE"/>
    <w:rsid w:val="006C311D"/>
    <w:rsid w:val="006C44F8"/>
    <w:rsid w:val="006C610C"/>
    <w:rsid w:val="006D3436"/>
    <w:rsid w:val="006D606C"/>
    <w:rsid w:val="006E401E"/>
    <w:rsid w:val="006F381B"/>
    <w:rsid w:val="006F3BC5"/>
    <w:rsid w:val="0071339E"/>
    <w:rsid w:val="00715A84"/>
    <w:rsid w:val="007175FB"/>
    <w:rsid w:val="00720416"/>
    <w:rsid w:val="00721904"/>
    <w:rsid w:val="007221C9"/>
    <w:rsid w:val="007242D9"/>
    <w:rsid w:val="00725373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69A1"/>
    <w:rsid w:val="00811195"/>
    <w:rsid w:val="00812A57"/>
    <w:rsid w:val="00814DB6"/>
    <w:rsid w:val="008157AD"/>
    <w:rsid w:val="008221E7"/>
    <w:rsid w:val="00823D0C"/>
    <w:rsid w:val="00823F5E"/>
    <w:rsid w:val="008309D0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72906"/>
    <w:rsid w:val="00881C59"/>
    <w:rsid w:val="008828D5"/>
    <w:rsid w:val="008857D5"/>
    <w:rsid w:val="00887FCC"/>
    <w:rsid w:val="00894DDF"/>
    <w:rsid w:val="008A14FD"/>
    <w:rsid w:val="008A313E"/>
    <w:rsid w:val="008A57C2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2E30"/>
    <w:rsid w:val="0090497D"/>
    <w:rsid w:val="00906FE8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41EA"/>
    <w:rsid w:val="00946C15"/>
    <w:rsid w:val="009520AA"/>
    <w:rsid w:val="0095334A"/>
    <w:rsid w:val="009552FA"/>
    <w:rsid w:val="0096752E"/>
    <w:rsid w:val="0097472B"/>
    <w:rsid w:val="00980A98"/>
    <w:rsid w:val="00981B38"/>
    <w:rsid w:val="009841A6"/>
    <w:rsid w:val="009856B4"/>
    <w:rsid w:val="00993BB1"/>
    <w:rsid w:val="0099722C"/>
    <w:rsid w:val="009A316A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4945"/>
    <w:rsid w:val="00A05C69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B25D2"/>
    <w:rsid w:val="00AB2CB7"/>
    <w:rsid w:val="00AB30FB"/>
    <w:rsid w:val="00AB5CE6"/>
    <w:rsid w:val="00AC7986"/>
    <w:rsid w:val="00AD4399"/>
    <w:rsid w:val="00AD5C4E"/>
    <w:rsid w:val="00AE021D"/>
    <w:rsid w:val="00AE2A32"/>
    <w:rsid w:val="00AE7926"/>
    <w:rsid w:val="00AF71B3"/>
    <w:rsid w:val="00B006B8"/>
    <w:rsid w:val="00B01371"/>
    <w:rsid w:val="00B03082"/>
    <w:rsid w:val="00B046D4"/>
    <w:rsid w:val="00B06E2E"/>
    <w:rsid w:val="00B112E4"/>
    <w:rsid w:val="00B13D06"/>
    <w:rsid w:val="00B16618"/>
    <w:rsid w:val="00B267AC"/>
    <w:rsid w:val="00B3530F"/>
    <w:rsid w:val="00B377E4"/>
    <w:rsid w:val="00B37ACB"/>
    <w:rsid w:val="00B4535B"/>
    <w:rsid w:val="00B544F9"/>
    <w:rsid w:val="00B60369"/>
    <w:rsid w:val="00B609F2"/>
    <w:rsid w:val="00B646CF"/>
    <w:rsid w:val="00B654DE"/>
    <w:rsid w:val="00B66962"/>
    <w:rsid w:val="00B67F56"/>
    <w:rsid w:val="00B7154F"/>
    <w:rsid w:val="00B72F3D"/>
    <w:rsid w:val="00B85496"/>
    <w:rsid w:val="00BA6BA0"/>
    <w:rsid w:val="00BB592F"/>
    <w:rsid w:val="00BC2F71"/>
    <w:rsid w:val="00BC7BAC"/>
    <w:rsid w:val="00BD2F34"/>
    <w:rsid w:val="00BE281E"/>
    <w:rsid w:val="00BF2366"/>
    <w:rsid w:val="00C04B92"/>
    <w:rsid w:val="00C15075"/>
    <w:rsid w:val="00C15475"/>
    <w:rsid w:val="00C177DA"/>
    <w:rsid w:val="00C205A8"/>
    <w:rsid w:val="00C21D63"/>
    <w:rsid w:val="00C3179E"/>
    <w:rsid w:val="00C31BA6"/>
    <w:rsid w:val="00C33696"/>
    <w:rsid w:val="00C33A84"/>
    <w:rsid w:val="00C342A6"/>
    <w:rsid w:val="00C42270"/>
    <w:rsid w:val="00C427DA"/>
    <w:rsid w:val="00C42BFC"/>
    <w:rsid w:val="00C45E4A"/>
    <w:rsid w:val="00C4688C"/>
    <w:rsid w:val="00C53A8E"/>
    <w:rsid w:val="00C53E64"/>
    <w:rsid w:val="00C62FAB"/>
    <w:rsid w:val="00C65049"/>
    <w:rsid w:val="00C70B66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6CC"/>
    <w:rsid w:val="00C97AE4"/>
    <w:rsid w:val="00CA1902"/>
    <w:rsid w:val="00CB349F"/>
    <w:rsid w:val="00CB5D0A"/>
    <w:rsid w:val="00CB752C"/>
    <w:rsid w:val="00CC6AC2"/>
    <w:rsid w:val="00CC7994"/>
    <w:rsid w:val="00CD1D60"/>
    <w:rsid w:val="00CD1E0B"/>
    <w:rsid w:val="00CD45CF"/>
    <w:rsid w:val="00CD4856"/>
    <w:rsid w:val="00CD4FC8"/>
    <w:rsid w:val="00CD6A21"/>
    <w:rsid w:val="00CE36B4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21381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D0A09"/>
    <w:rsid w:val="00DD0A28"/>
    <w:rsid w:val="00DD2441"/>
    <w:rsid w:val="00DD485D"/>
    <w:rsid w:val="00DD7E30"/>
    <w:rsid w:val="00DE35F0"/>
    <w:rsid w:val="00DF34BE"/>
    <w:rsid w:val="00DF6BCB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40989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17B6"/>
    <w:rsid w:val="00E84145"/>
    <w:rsid w:val="00E85183"/>
    <w:rsid w:val="00E874DD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C83"/>
    <w:rsid w:val="00ED70D4"/>
    <w:rsid w:val="00EE6BA1"/>
    <w:rsid w:val="00EF07CA"/>
    <w:rsid w:val="00EF19E1"/>
    <w:rsid w:val="00EF209E"/>
    <w:rsid w:val="00EF25AE"/>
    <w:rsid w:val="00EF61E6"/>
    <w:rsid w:val="00EF6A88"/>
    <w:rsid w:val="00F030E9"/>
    <w:rsid w:val="00F0618B"/>
    <w:rsid w:val="00F108B6"/>
    <w:rsid w:val="00F3068D"/>
    <w:rsid w:val="00F30C95"/>
    <w:rsid w:val="00F3338C"/>
    <w:rsid w:val="00F33F48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6D04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C44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C44F8"/>
    <w:rPr>
      <w:i/>
      <w:iCs/>
      <w:color w:val="2F5496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209266651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0926665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602</cp:revision>
  <dcterms:created xsi:type="dcterms:W3CDTF">2023-10-02T11:56:00Z</dcterms:created>
  <dcterms:modified xsi:type="dcterms:W3CDTF">2026-02-26T08:02:00Z</dcterms:modified>
</cp:coreProperties>
</file>