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5AED5" w14:textId="77777777" w:rsidR="00A11E1A" w:rsidRPr="00173AAA" w:rsidRDefault="00A11E1A" w:rsidP="00A11E1A">
      <w:pPr>
        <w:keepNext/>
        <w:keepLines/>
        <w:jc w:val="center"/>
        <w:outlineLvl w:val="1"/>
        <w:rPr>
          <w:rFonts w:eastAsiaTheme="majorEastAsia"/>
          <w:b/>
          <w:lang w:val="ro-MD"/>
        </w:rPr>
      </w:pPr>
      <w:r w:rsidRPr="00173AAA">
        <w:rPr>
          <w:rFonts w:eastAsiaTheme="majorEastAsia"/>
          <w:b/>
          <w:lang w:val="ro-MD"/>
        </w:rPr>
        <w:t>Docu</w:t>
      </w:r>
      <w:r w:rsidR="0066750D" w:rsidRPr="00173AAA">
        <w:rPr>
          <w:rFonts w:eastAsiaTheme="majorEastAsia"/>
          <w:b/>
          <w:lang w:val="ro-MD"/>
        </w:rPr>
        <w:t>m</w:t>
      </w:r>
      <w:r w:rsidRPr="00173AAA">
        <w:rPr>
          <w:rFonts w:eastAsiaTheme="majorEastAsia"/>
          <w:b/>
          <w:lang w:val="ro-MD"/>
        </w:rPr>
        <w:t>entație de atribuire la</w:t>
      </w:r>
    </w:p>
    <w:p w14:paraId="4410D082" w14:textId="6DB55849" w:rsidR="00A11E1A" w:rsidRPr="00173AAA" w:rsidRDefault="00A11E1A" w:rsidP="00A11E1A">
      <w:pPr>
        <w:keepNext/>
        <w:keepLines/>
        <w:jc w:val="center"/>
        <w:outlineLvl w:val="1"/>
        <w:rPr>
          <w:rFonts w:eastAsiaTheme="majorEastAsia"/>
          <w:b/>
          <w:lang w:val="ro-MD"/>
        </w:rPr>
      </w:pPr>
      <w:r w:rsidRPr="00173AAA">
        <w:rPr>
          <w:rFonts w:eastAsiaTheme="majorEastAsia"/>
          <w:b/>
          <w:lang w:val="ro-MD"/>
        </w:rPr>
        <w:t xml:space="preserve">anunțul de </w:t>
      </w:r>
      <w:r w:rsidR="00BE5BBC">
        <w:rPr>
          <w:rFonts w:eastAsiaTheme="majorEastAsia"/>
          <w:b/>
          <w:lang w:val="ro-MD"/>
        </w:rPr>
        <w:t>participare</w:t>
      </w:r>
      <w:r w:rsidRPr="00173AAA">
        <w:rPr>
          <w:rFonts w:eastAsiaTheme="majorEastAsia"/>
          <w:b/>
          <w:lang w:val="ro-MD"/>
        </w:rPr>
        <w:t xml:space="preserve"> nr. </w:t>
      </w:r>
      <w:r w:rsidR="008269B4">
        <w:rPr>
          <w:rFonts w:eastAsiaTheme="majorEastAsia"/>
          <w:b/>
          <w:lang w:val="ro-MD"/>
        </w:rPr>
        <w:t>03</w:t>
      </w:r>
      <w:r w:rsidRPr="00173AAA">
        <w:rPr>
          <w:rFonts w:eastAsiaTheme="majorEastAsia"/>
          <w:b/>
          <w:lang w:val="ro-MD"/>
        </w:rPr>
        <w:t xml:space="preserve"> din </w:t>
      </w:r>
      <w:r w:rsidR="008269B4">
        <w:rPr>
          <w:rFonts w:eastAsiaTheme="majorEastAsia"/>
          <w:b/>
          <w:lang w:val="ro-MD"/>
        </w:rPr>
        <w:t>27 decembrie</w:t>
      </w:r>
      <w:bookmarkStart w:id="0" w:name="_GoBack"/>
      <w:bookmarkEnd w:id="0"/>
      <w:r w:rsidRPr="00173AAA">
        <w:rPr>
          <w:rFonts w:eastAsiaTheme="majorEastAsia"/>
          <w:b/>
          <w:lang w:val="ro-MD"/>
        </w:rPr>
        <w:t xml:space="preserve"> 2021</w:t>
      </w:r>
    </w:p>
    <w:p w14:paraId="541BEEBB" w14:textId="77777777" w:rsidR="00A11E1A" w:rsidRPr="00173AAA" w:rsidRDefault="004A6D37" w:rsidP="00A11E1A">
      <w:pPr>
        <w:keepNext/>
        <w:keepLines/>
        <w:jc w:val="center"/>
        <w:outlineLvl w:val="1"/>
        <w:rPr>
          <w:rFonts w:eastAsiaTheme="majorEastAsia"/>
          <w:b/>
          <w:lang w:val="ro-MD"/>
        </w:rPr>
      </w:pPr>
      <w:r w:rsidRPr="00173AAA">
        <w:rPr>
          <w:rFonts w:eastAsiaTheme="majorEastAsia"/>
          <w:b/>
          <w:lang w:val="ro-MD"/>
        </w:rPr>
        <w:t>(</w:t>
      </w:r>
      <w:r w:rsidR="00A11E1A" w:rsidRPr="00173AAA">
        <w:rPr>
          <w:rFonts w:eastAsiaTheme="majorEastAsia"/>
          <w:b/>
          <w:lang w:val="ro-MD"/>
        </w:rPr>
        <w:t>CAIET DE SARCINI</w:t>
      </w:r>
      <w:r w:rsidRPr="00173AAA">
        <w:rPr>
          <w:rFonts w:eastAsiaTheme="majorEastAsia"/>
          <w:b/>
          <w:lang w:val="ro-MD"/>
        </w:rPr>
        <w:t>)</w:t>
      </w:r>
    </w:p>
    <w:p w14:paraId="4EA25E2A" w14:textId="77777777" w:rsidR="00A11E1A" w:rsidRPr="00173AAA" w:rsidRDefault="00A11E1A" w:rsidP="00A11E1A">
      <w:pPr>
        <w:keepNext/>
        <w:keepLines/>
        <w:jc w:val="center"/>
        <w:outlineLvl w:val="1"/>
        <w:rPr>
          <w:rFonts w:eastAsiaTheme="majorEastAsia"/>
          <w:b/>
          <w:lang w:val="ro-MD"/>
        </w:rPr>
      </w:pPr>
    </w:p>
    <w:p w14:paraId="4603501E" w14:textId="585E2BCE" w:rsidR="00A11E1A" w:rsidRPr="00173AAA" w:rsidRDefault="00A11E1A" w:rsidP="00A11E1A">
      <w:pPr>
        <w:jc w:val="both"/>
        <w:rPr>
          <w:bCs/>
          <w:lang w:val="ro-MD"/>
        </w:rPr>
      </w:pPr>
      <w:r w:rsidRPr="00173AAA">
        <w:rPr>
          <w:bCs/>
          <w:lang w:val="ro-MD"/>
        </w:rPr>
        <w:t xml:space="preserve">Obiectul: </w:t>
      </w:r>
      <w:r w:rsidR="00590080" w:rsidRPr="00590080">
        <w:rPr>
          <w:i/>
          <w:lang w:val="en-US"/>
        </w:rPr>
        <w:t>Achiziționarea țevei de oțel</w:t>
      </w:r>
      <w:r w:rsidR="004A5A72" w:rsidRPr="00173AAA">
        <w:rPr>
          <w:i/>
          <w:lang w:val="ro-MD"/>
        </w:rPr>
        <w:t>.</w:t>
      </w:r>
      <w:r w:rsidRPr="00173AAA">
        <w:rPr>
          <w:bCs/>
          <w:lang w:val="ro-MD"/>
        </w:rPr>
        <w:t xml:space="preserve"> </w:t>
      </w:r>
    </w:p>
    <w:p w14:paraId="08256718" w14:textId="20A113EC" w:rsidR="00C43D20" w:rsidRPr="00173AAA" w:rsidRDefault="00C43D20" w:rsidP="00A11E1A">
      <w:pPr>
        <w:jc w:val="both"/>
        <w:rPr>
          <w:bCs/>
          <w:lang w:val="ro-MD"/>
        </w:rPr>
      </w:pPr>
      <w:r w:rsidRPr="00173AAA">
        <w:rPr>
          <w:bCs/>
          <w:lang w:val="ro-MD"/>
        </w:rPr>
        <w:t>Numărul: CG-</w:t>
      </w:r>
      <w:r w:rsidR="007333A8">
        <w:rPr>
          <w:bCs/>
          <w:lang w:val="ro-MD"/>
        </w:rPr>
        <w:t>B</w:t>
      </w:r>
      <w:r w:rsidRPr="00173AAA">
        <w:rPr>
          <w:bCs/>
          <w:lang w:val="ro-MD"/>
        </w:rPr>
        <w:t>-</w:t>
      </w:r>
      <w:r w:rsidR="008416A8">
        <w:rPr>
          <w:bCs/>
          <w:lang w:val="ro-MD"/>
        </w:rPr>
        <w:t>10</w:t>
      </w:r>
      <w:r w:rsidRPr="00173AAA">
        <w:rPr>
          <w:bCs/>
          <w:lang w:val="ro-MD"/>
        </w:rPr>
        <w:t>/22</w:t>
      </w:r>
      <w:r w:rsidR="003E3140" w:rsidRPr="00173AAA">
        <w:rPr>
          <w:bCs/>
          <w:lang w:val="ro-MD"/>
        </w:rPr>
        <w:t>;</w:t>
      </w:r>
    </w:p>
    <w:p w14:paraId="1DF0AF2E" w14:textId="77777777" w:rsidR="003E3140" w:rsidRPr="00173AAA" w:rsidRDefault="003E3140" w:rsidP="00A11E1A">
      <w:pPr>
        <w:jc w:val="both"/>
        <w:rPr>
          <w:bCs/>
          <w:lang w:val="ro-MD"/>
        </w:rPr>
      </w:pPr>
      <w:r w:rsidRPr="00173AAA">
        <w:rPr>
          <w:bCs/>
          <w:lang w:val="ro-MD"/>
        </w:rPr>
        <w:t>Tip procedură: Licitație deschisă</w:t>
      </w:r>
      <w:r w:rsidR="00731DCE" w:rsidRPr="00173AAA">
        <w:rPr>
          <w:bCs/>
          <w:lang w:val="ro-MD"/>
        </w:rPr>
        <w:t>;</w:t>
      </w:r>
    </w:p>
    <w:p w14:paraId="357D38AD" w14:textId="77777777" w:rsidR="00A11E1A" w:rsidRPr="00173AAA" w:rsidRDefault="00A11E1A" w:rsidP="00A11E1A">
      <w:pPr>
        <w:jc w:val="both"/>
        <w:rPr>
          <w:bCs/>
          <w:lang w:val="ro-MD"/>
        </w:rPr>
      </w:pPr>
      <w:r w:rsidRPr="00173AAA">
        <w:rPr>
          <w:bCs/>
          <w:lang w:val="ro-MD"/>
        </w:rPr>
        <w:t>Entitatea contractantă: SRL ”Chișinău-gaz”, Republica Moldova, mun. Chișinău, str. Albișoara 38</w:t>
      </w:r>
    </w:p>
    <w:p w14:paraId="1FF40AD5" w14:textId="77777777" w:rsidR="00A11E1A" w:rsidRPr="00173AAA" w:rsidRDefault="00A11E1A" w:rsidP="00A11E1A">
      <w:pPr>
        <w:jc w:val="both"/>
        <w:rPr>
          <w:bCs/>
          <w:sz w:val="20"/>
          <w:szCs w:val="20"/>
          <w:lang w:val="ro-MD"/>
        </w:rPr>
      </w:pPr>
    </w:p>
    <w:p w14:paraId="705059E1" w14:textId="27AA2E17" w:rsidR="002134FC" w:rsidRPr="00173AAA" w:rsidRDefault="00C83D95" w:rsidP="002134FC">
      <w:pPr>
        <w:pStyle w:val="a"/>
        <w:numPr>
          <w:ilvl w:val="0"/>
          <w:numId w:val="6"/>
        </w:numPr>
        <w:rPr>
          <w:b/>
          <w:lang w:val="ro-MD"/>
        </w:rPr>
      </w:pPr>
      <w:r w:rsidRPr="00173AAA">
        <w:rPr>
          <w:b/>
          <w:lang w:val="ro-MD"/>
        </w:rPr>
        <w:t>Descriere general</w:t>
      </w:r>
      <w:r w:rsidR="00844433">
        <w:rPr>
          <w:b/>
          <w:lang w:val="ro-MD"/>
        </w:rPr>
        <w:t>ă</w:t>
      </w:r>
      <w:r w:rsidRPr="00173AAA">
        <w:rPr>
          <w:b/>
          <w:lang w:val="ro-MD"/>
        </w:rPr>
        <w:t>,</w:t>
      </w:r>
      <w:r w:rsidR="00A11E1A" w:rsidRPr="00173AAA">
        <w:rPr>
          <w:b/>
          <w:lang w:val="ro-MD"/>
        </w:rPr>
        <w:t xml:space="preserve"> </w:t>
      </w:r>
      <w:r w:rsidR="0042294B" w:rsidRPr="00173AAA">
        <w:rPr>
          <w:b/>
          <w:lang w:val="ro-MD"/>
        </w:rPr>
        <w:t>Informații</w:t>
      </w:r>
      <w:r w:rsidR="002134FC" w:rsidRPr="00173AAA">
        <w:rPr>
          <w:b/>
          <w:lang w:val="ro-MD"/>
        </w:rPr>
        <w:t>:</w:t>
      </w:r>
    </w:p>
    <w:p w14:paraId="4EFC4F4E" w14:textId="4235F47C" w:rsidR="005F2900" w:rsidRDefault="005971FB" w:rsidP="00655781">
      <w:pPr>
        <w:ind w:firstLine="708"/>
        <w:rPr>
          <w:lang w:val="ro-MD"/>
        </w:rPr>
      </w:pPr>
      <w:r w:rsidRPr="00173AAA">
        <w:rPr>
          <w:lang w:val="ro-MD"/>
        </w:rPr>
        <w:t xml:space="preserve">Asigurarea cu </w:t>
      </w:r>
      <w:r w:rsidR="00844433">
        <w:rPr>
          <w:lang w:val="ro-MD"/>
        </w:rPr>
        <w:t>țeavă de oțel</w:t>
      </w:r>
      <w:r w:rsidR="006010D4">
        <w:rPr>
          <w:lang w:val="ro-MD"/>
        </w:rPr>
        <w:t>, pentru activitatea de bază a întreprinderilor de distribuție a gazelor naturale, pe întreg teritoriul Republicii Moldova</w:t>
      </w:r>
      <w:r w:rsidR="00F17F00">
        <w:rPr>
          <w:lang w:val="ro-MD"/>
        </w:rPr>
        <w:t>:</w:t>
      </w:r>
    </w:p>
    <w:tbl>
      <w:tblPr>
        <w:tblW w:w="7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283"/>
        <w:gridCol w:w="2000"/>
        <w:gridCol w:w="950"/>
        <w:gridCol w:w="1116"/>
        <w:gridCol w:w="1573"/>
      </w:tblGrid>
      <w:tr w:rsidR="00095722" w:rsidRPr="000E163C" w14:paraId="773759F2" w14:textId="77777777" w:rsidTr="00095722">
        <w:trPr>
          <w:trHeight w:val="1275"/>
          <w:jc w:val="center"/>
        </w:trPr>
        <w:tc>
          <w:tcPr>
            <w:tcW w:w="500" w:type="dxa"/>
            <w:shd w:val="clear" w:color="000000" w:fill="D9D9D9"/>
            <w:vAlign w:val="center"/>
            <w:hideMark/>
          </w:tcPr>
          <w:p w14:paraId="78D14F54" w14:textId="77777777" w:rsidR="00095722" w:rsidRPr="0042294B" w:rsidRDefault="00095722" w:rsidP="0042294B">
            <w:pPr>
              <w:jc w:val="center"/>
              <w:rPr>
                <w:b/>
                <w:bCs/>
                <w:noProof w:val="0"/>
                <w:color w:val="000000"/>
                <w:sz w:val="20"/>
                <w:szCs w:val="20"/>
                <w:lang w:val="ru-RU" w:eastAsia="ru-RU"/>
              </w:rPr>
            </w:pPr>
            <w:bookmarkStart w:id="1" w:name="RANGE!A1:G29"/>
            <w:r w:rsidRPr="0042294B">
              <w:rPr>
                <w:b/>
                <w:bCs/>
                <w:noProof w:val="0"/>
                <w:color w:val="000000"/>
                <w:sz w:val="20"/>
                <w:szCs w:val="20"/>
                <w:lang w:val="ru-RU" w:eastAsia="ru-RU"/>
              </w:rPr>
              <w:t>Nr. d/o</w:t>
            </w:r>
            <w:bookmarkEnd w:id="1"/>
          </w:p>
        </w:tc>
        <w:tc>
          <w:tcPr>
            <w:tcW w:w="1283" w:type="dxa"/>
            <w:shd w:val="clear" w:color="000000" w:fill="D9D9D9"/>
            <w:vAlign w:val="center"/>
            <w:hideMark/>
          </w:tcPr>
          <w:p w14:paraId="10DD36C4" w14:textId="77777777" w:rsidR="00095722" w:rsidRPr="0042294B" w:rsidRDefault="00095722" w:rsidP="0042294B">
            <w:pPr>
              <w:jc w:val="center"/>
              <w:rPr>
                <w:b/>
                <w:bCs/>
                <w:noProof w:val="0"/>
                <w:color w:val="000000"/>
                <w:sz w:val="20"/>
                <w:szCs w:val="20"/>
                <w:lang w:val="ru-RU" w:eastAsia="ru-RU"/>
              </w:rPr>
            </w:pPr>
            <w:r w:rsidRPr="0042294B">
              <w:rPr>
                <w:b/>
                <w:bCs/>
                <w:noProof w:val="0"/>
                <w:color w:val="000000"/>
                <w:sz w:val="20"/>
                <w:szCs w:val="20"/>
                <w:lang w:val="ru-RU" w:eastAsia="ru-RU"/>
              </w:rPr>
              <w:t>Cod CPV</w:t>
            </w:r>
          </w:p>
        </w:tc>
        <w:tc>
          <w:tcPr>
            <w:tcW w:w="2000" w:type="dxa"/>
            <w:shd w:val="clear" w:color="000000" w:fill="D9D9D9"/>
            <w:vAlign w:val="center"/>
            <w:hideMark/>
          </w:tcPr>
          <w:p w14:paraId="118AAA63" w14:textId="77777777" w:rsidR="00095722" w:rsidRPr="0042294B" w:rsidRDefault="00095722" w:rsidP="0042294B">
            <w:pPr>
              <w:jc w:val="center"/>
              <w:rPr>
                <w:b/>
                <w:bCs/>
                <w:noProof w:val="0"/>
                <w:color w:val="000000"/>
                <w:sz w:val="20"/>
                <w:szCs w:val="20"/>
                <w:lang w:val="ru-RU" w:eastAsia="ru-RU"/>
              </w:rPr>
            </w:pPr>
            <w:r w:rsidRPr="0042294B">
              <w:rPr>
                <w:b/>
                <w:bCs/>
                <w:noProof w:val="0"/>
                <w:color w:val="000000"/>
                <w:sz w:val="20"/>
                <w:szCs w:val="20"/>
                <w:lang w:val="ru-RU" w:eastAsia="ru-RU"/>
              </w:rPr>
              <w:t>Denumirea bunurilor solicitate</w:t>
            </w:r>
          </w:p>
        </w:tc>
        <w:tc>
          <w:tcPr>
            <w:tcW w:w="950" w:type="dxa"/>
            <w:shd w:val="clear" w:color="000000" w:fill="D9D9D9"/>
            <w:vAlign w:val="center"/>
            <w:hideMark/>
          </w:tcPr>
          <w:p w14:paraId="0FB75FC0" w14:textId="77777777" w:rsidR="00095722" w:rsidRPr="0042294B" w:rsidRDefault="00095722" w:rsidP="0042294B">
            <w:pPr>
              <w:jc w:val="center"/>
              <w:rPr>
                <w:b/>
                <w:bCs/>
                <w:noProof w:val="0"/>
                <w:color w:val="000000"/>
                <w:sz w:val="20"/>
                <w:szCs w:val="20"/>
                <w:lang w:val="ru-RU" w:eastAsia="ru-RU"/>
              </w:rPr>
            </w:pPr>
            <w:r w:rsidRPr="0042294B">
              <w:rPr>
                <w:b/>
                <w:bCs/>
                <w:noProof w:val="0"/>
                <w:color w:val="000000"/>
                <w:sz w:val="20"/>
                <w:szCs w:val="20"/>
                <w:lang w:val="ru-RU" w:eastAsia="ru-RU"/>
              </w:rPr>
              <w:t>Unitatea de măsură</w:t>
            </w:r>
          </w:p>
        </w:tc>
        <w:tc>
          <w:tcPr>
            <w:tcW w:w="1116" w:type="dxa"/>
            <w:shd w:val="clear" w:color="000000" w:fill="D9D9D9"/>
            <w:vAlign w:val="center"/>
            <w:hideMark/>
          </w:tcPr>
          <w:p w14:paraId="08E0FCAE" w14:textId="77777777" w:rsidR="00095722" w:rsidRPr="0042294B" w:rsidRDefault="00095722" w:rsidP="0042294B">
            <w:pPr>
              <w:jc w:val="center"/>
              <w:rPr>
                <w:b/>
                <w:bCs/>
                <w:noProof w:val="0"/>
                <w:color w:val="000000"/>
                <w:sz w:val="20"/>
                <w:szCs w:val="20"/>
                <w:lang w:val="ru-RU" w:eastAsia="ru-RU"/>
              </w:rPr>
            </w:pPr>
            <w:r w:rsidRPr="0042294B">
              <w:rPr>
                <w:b/>
                <w:bCs/>
                <w:noProof w:val="0"/>
                <w:color w:val="000000"/>
                <w:sz w:val="20"/>
                <w:szCs w:val="20"/>
                <w:lang w:val="ru-RU" w:eastAsia="ru-RU"/>
              </w:rPr>
              <w:t>Cantitatea</w:t>
            </w:r>
          </w:p>
        </w:tc>
        <w:tc>
          <w:tcPr>
            <w:tcW w:w="1573" w:type="dxa"/>
            <w:shd w:val="clear" w:color="000000" w:fill="D9D9D9"/>
            <w:vAlign w:val="center"/>
            <w:hideMark/>
          </w:tcPr>
          <w:p w14:paraId="3A4A4DF8" w14:textId="77777777" w:rsidR="00095722" w:rsidRPr="0042294B" w:rsidRDefault="00095722" w:rsidP="0042294B">
            <w:pPr>
              <w:jc w:val="center"/>
              <w:rPr>
                <w:b/>
                <w:bCs/>
                <w:noProof w:val="0"/>
                <w:color w:val="000000"/>
                <w:sz w:val="20"/>
                <w:szCs w:val="20"/>
                <w:lang w:val="en-US" w:eastAsia="ru-RU"/>
              </w:rPr>
            </w:pPr>
            <w:r w:rsidRPr="0042294B">
              <w:rPr>
                <w:b/>
                <w:bCs/>
                <w:noProof w:val="0"/>
                <w:color w:val="000000"/>
                <w:sz w:val="20"/>
                <w:szCs w:val="20"/>
                <w:lang w:val="en-US" w:eastAsia="ru-RU"/>
              </w:rPr>
              <w:t>Specificarea tehnică deplină solicitată, Standarde de referință</w:t>
            </w:r>
          </w:p>
        </w:tc>
      </w:tr>
      <w:tr w:rsidR="00DA2D55" w:rsidRPr="000E163C" w14:paraId="12DA6DFF" w14:textId="77777777" w:rsidTr="00603966">
        <w:trPr>
          <w:trHeight w:val="510"/>
          <w:jc w:val="center"/>
        </w:trPr>
        <w:tc>
          <w:tcPr>
            <w:tcW w:w="500" w:type="dxa"/>
            <w:shd w:val="clear" w:color="auto" w:fill="auto"/>
            <w:vAlign w:val="center"/>
            <w:hideMark/>
          </w:tcPr>
          <w:p w14:paraId="21829C44"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1</w:t>
            </w:r>
          </w:p>
        </w:tc>
        <w:tc>
          <w:tcPr>
            <w:tcW w:w="1283" w:type="dxa"/>
            <w:shd w:val="clear" w:color="auto" w:fill="auto"/>
            <w:hideMark/>
          </w:tcPr>
          <w:p w14:paraId="2AB1A037" w14:textId="761D6229"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7B5C2AB4"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Ду</w:t>
            </w:r>
            <w:r w:rsidRPr="0042294B">
              <w:rPr>
                <w:noProof w:val="0"/>
                <w:sz w:val="20"/>
                <w:szCs w:val="20"/>
                <w:lang w:val="en-US" w:eastAsia="ru-RU"/>
              </w:rPr>
              <w:t xml:space="preserve"> 15</w:t>
            </w:r>
            <w:r w:rsidRPr="0042294B">
              <w:rPr>
                <w:noProof w:val="0"/>
                <w:sz w:val="20"/>
                <w:szCs w:val="20"/>
                <w:lang w:val="ru-RU" w:eastAsia="ru-RU"/>
              </w:rPr>
              <w:t>х</w:t>
            </w:r>
            <w:r w:rsidRPr="0042294B">
              <w:rPr>
                <w:noProof w:val="0"/>
                <w:sz w:val="20"/>
                <w:szCs w:val="20"/>
                <w:lang w:val="en-US" w:eastAsia="ru-RU"/>
              </w:rPr>
              <w:t xml:space="preserve">2,8 </w:t>
            </w:r>
          </w:p>
        </w:tc>
        <w:tc>
          <w:tcPr>
            <w:tcW w:w="950" w:type="dxa"/>
            <w:shd w:val="clear" w:color="auto" w:fill="auto"/>
            <w:vAlign w:val="center"/>
            <w:hideMark/>
          </w:tcPr>
          <w:p w14:paraId="19DF3B98"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23FE07F8" w14:textId="77777777" w:rsidR="00DA2D55" w:rsidRPr="0042294B" w:rsidRDefault="00DA2D55" w:rsidP="00DA2D55">
            <w:pPr>
              <w:jc w:val="right"/>
              <w:rPr>
                <w:noProof w:val="0"/>
                <w:color w:val="000000"/>
                <w:sz w:val="20"/>
                <w:szCs w:val="20"/>
                <w:lang w:val="ru-RU" w:eastAsia="ru-RU"/>
              </w:rPr>
            </w:pPr>
            <w:r w:rsidRPr="0042294B">
              <w:rPr>
                <w:noProof w:val="0"/>
                <w:color w:val="000000"/>
                <w:sz w:val="20"/>
                <w:szCs w:val="20"/>
                <w:lang w:val="ru-RU" w:eastAsia="ru-RU"/>
              </w:rPr>
              <w:t>12408,00</w:t>
            </w:r>
          </w:p>
        </w:tc>
        <w:tc>
          <w:tcPr>
            <w:tcW w:w="1573" w:type="dxa"/>
            <w:shd w:val="clear" w:color="auto" w:fill="auto"/>
            <w:vAlign w:val="center"/>
            <w:hideMark/>
          </w:tcPr>
          <w:p w14:paraId="63846F16"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3262-75</w:t>
            </w:r>
          </w:p>
        </w:tc>
      </w:tr>
      <w:tr w:rsidR="00DA2D55" w:rsidRPr="000E163C" w14:paraId="1C8B95B8" w14:textId="77777777" w:rsidTr="00603966">
        <w:trPr>
          <w:trHeight w:val="510"/>
          <w:jc w:val="center"/>
        </w:trPr>
        <w:tc>
          <w:tcPr>
            <w:tcW w:w="500" w:type="dxa"/>
            <w:shd w:val="clear" w:color="auto" w:fill="auto"/>
            <w:vAlign w:val="center"/>
            <w:hideMark/>
          </w:tcPr>
          <w:p w14:paraId="60BA9817"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2</w:t>
            </w:r>
          </w:p>
        </w:tc>
        <w:tc>
          <w:tcPr>
            <w:tcW w:w="1283" w:type="dxa"/>
            <w:shd w:val="clear" w:color="auto" w:fill="auto"/>
            <w:hideMark/>
          </w:tcPr>
          <w:p w14:paraId="71699CFE" w14:textId="50BBE432"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7BB8B907"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Ду</w:t>
            </w:r>
            <w:r w:rsidRPr="0042294B">
              <w:rPr>
                <w:noProof w:val="0"/>
                <w:sz w:val="20"/>
                <w:szCs w:val="20"/>
                <w:lang w:val="en-US" w:eastAsia="ru-RU"/>
              </w:rPr>
              <w:t xml:space="preserve"> 20</w:t>
            </w:r>
            <w:r w:rsidRPr="0042294B">
              <w:rPr>
                <w:noProof w:val="0"/>
                <w:sz w:val="20"/>
                <w:szCs w:val="20"/>
                <w:lang w:val="ru-RU" w:eastAsia="ru-RU"/>
              </w:rPr>
              <w:t>х</w:t>
            </w:r>
            <w:r w:rsidRPr="0042294B">
              <w:rPr>
                <w:noProof w:val="0"/>
                <w:sz w:val="20"/>
                <w:szCs w:val="20"/>
                <w:lang w:val="en-US" w:eastAsia="ru-RU"/>
              </w:rPr>
              <w:t xml:space="preserve">2,5 </w:t>
            </w:r>
          </w:p>
        </w:tc>
        <w:tc>
          <w:tcPr>
            <w:tcW w:w="950" w:type="dxa"/>
            <w:shd w:val="clear" w:color="auto" w:fill="auto"/>
            <w:vAlign w:val="center"/>
            <w:hideMark/>
          </w:tcPr>
          <w:p w14:paraId="789F2C03"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0D6873A4" w14:textId="77777777" w:rsidR="00DA2D55" w:rsidRPr="0042294B" w:rsidRDefault="00DA2D55" w:rsidP="00DA2D55">
            <w:pPr>
              <w:jc w:val="right"/>
              <w:rPr>
                <w:noProof w:val="0"/>
                <w:color w:val="000000"/>
                <w:sz w:val="20"/>
                <w:szCs w:val="20"/>
                <w:lang w:val="ru-RU" w:eastAsia="ru-RU"/>
              </w:rPr>
            </w:pPr>
            <w:r w:rsidRPr="0042294B">
              <w:rPr>
                <w:noProof w:val="0"/>
                <w:color w:val="000000"/>
                <w:sz w:val="20"/>
                <w:szCs w:val="20"/>
                <w:lang w:val="ru-RU" w:eastAsia="ru-RU"/>
              </w:rPr>
              <w:t>2088,00</w:t>
            </w:r>
          </w:p>
        </w:tc>
        <w:tc>
          <w:tcPr>
            <w:tcW w:w="1573" w:type="dxa"/>
            <w:shd w:val="clear" w:color="auto" w:fill="auto"/>
            <w:vAlign w:val="center"/>
            <w:hideMark/>
          </w:tcPr>
          <w:p w14:paraId="7B291A7D"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3262-75</w:t>
            </w:r>
          </w:p>
        </w:tc>
      </w:tr>
      <w:tr w:rsidR="00DA2D55" w:rsidRPr="000E163C" w14:paraId="697CBC85" w14:textId="77777777" w:rsidTr="00603966">
        <w:trPr>
          <w:trHeight w:val="510"/>
          <w:jc w:val="center"/>
        </w:trPr>
        <w:tc>
          <w:tcPr>
            <w:tcW w:w="500" w:type="dxa"/>
            <w:shd w:val="clear" w:color="auto" w:fill="auto"/>
            <w:vAlign w:val="center"/>
            <w:hideMark/>
          </w:tcPr>
          <w:p w14:paraId="31FB739C"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3</w:t>
            </w:r>
          </w:p>
        </w:tc>
        <w:tc>
          <w:tcPr>
            <w:tcW w:w="1283" w:type="dxa"/>
            <w:shd w:val="clear" w:color="auto" w:fill="auto"/>
            <w:hideMark/>
          </w:tcPr>
          <w:p w14:paraId="168EF141" w14:textId="2F57BD25"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04CA0C54"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Ду</w:t>
            </w:r>
            <w:r w:rsidRPr="0042294B">
              <w:rPr>
                <w:noProof w:val="0"/>
                <w:sz w:val="20"/>
                <w:szCs w:val="20"/>
                <w:lang w:val="en-US" w:eastAsia="ru-RU"/>
              </w:rPr>
              <w:t xml:space="preserve"> 20</w:t>
            </w:r>
            <w:r w:rsidRPr="0042294B">
              <w:rPr>
                <w:noProof w:val="0"/>
                <w:sz w:val="20"/>
                <w:szCs w:val="20"/>
                <w:lang w:val="ru-RU" w:eastAsia="ru-RU"/>
              </w:rPr>
              <w:t>х</w:t>
            </w:r>
            <w:r w:rsidRPr="0042294B">
              <w:rPr>
                <w:noProof w:val="0"/>
                <w:sz w:val="20"/>
                <w:szCs w:val="20"/>
                <w:lang w:val="en-US" w:eastAsia="ru-RU"/>
              </w:rPr>
              <w:t xml:space="preserve">2,8 </w:t>
            </w:r>
          </w:p>
        </w:tc>
        <w:tc>
          <w:tcPr>
            <w:tcW w:w="950" w:type="dxa"/>
            <w:shd w:val="clear" w:color="auto" w:fill="auto"/>
            <w:vAlign w:val="center"/>
            <w:hideMark/>
          </w:tcPr>
          <w:p w14:paraId="5647B174"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176F9F29" w14:textId="77777777" w:rsidR="00DA2D55" w:rsidRPr="0042294B" w:rsidRDefault="00DA2D55" w:rsidP="00DA2D55">
            <w:pPr>
              <w:jc w:val="right"/>
              <w:rPr>
                <w:noProof w:val="0"/>
                <w:color w:val="000000"/>
                <w:sz w:val="20"/>
                <w:szCs w:val="20"/>
                <w:lang w:val="ru-RU" w:eastAsia="ru-RU"/>
              </w:rPr>
            </w:pPr>
            <w:r w:rsidRPr="0042294B">
              <w:rPr>
                <w:noProof w:val="0"/>
                <w:color w:val="000000"/>
                <w:sz w:val="20"/>
                <w:szCs w:val="20"/>
                <w:lang w:val="ru-RU" w:eastAsia="ru-RU"/>
              </w:rPr>
              <w:t>42528,00</w:t>
            </w:r>
          </w:p>
        </w:tc>
        <w:tc>
          <w:tcPr>
            <w:tcW w:w="1573" w:type="dxa"/>
            <w:shd w:val="clear" w:color="auto" w:fill="auto"/>
            <w:vAlign w:val="center"/>
            <w:hideMark/>
          </w:tcPr>
          <w:p w14:paraId="3039B094"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3262-75</w:t>
            </w:r>
          </w:p>
        </w:tc>
      </w:tr>
      <w:tr w:rsidR="00DA2D55" w:rsidRPr="000E163C" w14:paraId="62B71C5A" w14:textId="77777777" w:rsidTr="00603966">
        <w:trPr>
          <w:trHeight w:val="510"/>
          <w:jc w:val="center"/>
        </w:trPr>
        <w:tc>
          <w:tcPr>
            <w:tcW w:w="500" w:type="dxa"/>
            <w:shd w:val="clear" w:color="auto" w:fill="auto"/>
            <w:vAlign w:val="center"/>
            <w:hideMark/>
          </w:tcPr>
          <w:p w14:paraId="715925D6"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4</w:t>
            </w:r>
          </w:p>
        </w:tc>
        <w:tc>
          <w:tcPr>
            <w:tcW w:w="1283" w:type="dxa"/>
            <w:shd w:val="clear" w:color="auto" w:fill="auto"/>
            <w:hideMark/>
          </w:tcPr>
          <w:p w14:paraId="040D75B0" w14:textId="210B5383"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136886A1"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Ду</w:t>
            </w:r>
            <w:r w:rsidRPr="0042294B">
              <w:rPr>
                <w:noProof w:val="0"/>
                <w:sz w:val="20"/>
                <w:szCs w:val="20"/>
                <w:lang w:val="en-US" w:eastAsia="ru-RU"/>
              </w:rPr>
              <w:t xml:space="preserve"> 25</w:t>
            </w:r>
            <w:r w:rsidRPr="0042294B">
              <w:rPr>
                <w:noProof w:val="0"/>
                <w:sz w:val="20"/>
                <w:szCs w:val="20"/>
                <w:lang w:val="ru-RU" w:eastAsia="ru-RU"/>
              </w:rPr>
              <w:t>х</w:t>
            </w:r>
            <w:r w:rsidRPr="0042294B">
              <w:rPr>
                <w:noProof w:val="0"/>
                <w:sz w:val="20"/>
                <w:szCs w:val="20"/>
                <w:lang w:val="en-US" w:eastAsia="ru-RU"/>
              </w:rPr>
              <w:t>2,8</w:t>
            </w:r>
          </w:p>
        </w:tc>
        <w:tc>
          <w:tcPr>
            <w:tcW w:w="950" w:type="dxa"/>
            <w:shd w:val="clear" w:color="auto" w:fill="auto"/>
            <w:vAlign w:val="center"/>
            <w:hideMark/>
          </w:tcPr>
          <w:p w14:paraId="2C018FFA"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52FD3A38" w14:textId="77777777" w:rsidR="00DA2D55" w:rsidRPr="0042294B" w:rsidRDefault="00DA2D55" w:rsidP="00DA2D55">
            <w:pPr>
              <w:jc w:val="right"/>
              <w:rPr>
                <w:noProof w:val="0"/>
                <w:color w:val="000000"/>
                <w:sz w:val="20"/>
                <w:szCs w:val="20"/>
                <w:lang w:val="ru-RU" w:eastAsia="ru-RU"/>
              </w:rPr>
            </w:pPr>
            <w:r w:rsidRPr="0042294B">
              <w:rPr>
                <w:noProof w:val="0"/>
                <w:color w:val="000000"/>
                <w:sz w:val="20"/>
                <w:szCs w:val="20"/>
                <w:lang w:val="ru-RU" w:eastAsia="ru-RU"/>
              </w:rPr>
              <w:t>8424,00</w:t>
            </w:r>
          </w:p>
        </w:tc>
        <w:tc>
          <w:tcPr>
            <w:tcW w:w="1573" w:type="dxa"/>
            <w:shd w:val="clear" w:color="auto" w:fill="auto"/>
            <w:vAlign w:val="center"/>
            <w:hideMark/>
          </w:tcPr>
          <w:p w14:paraId="57AF4C5C"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3262-75</w:t>
            </w:r>
          </w:p>
        </w:tc>
      </w:tr>
      <w:tr w:rsidR="00DA2D55" w:rsidRPr="000E163C" w14:paraId="3F154104" w14:textId="77777777" w:rsidTr="00603966">
        <w:trPr>
          <w:trHeight w:val="510"/>
          <w:jc w:val="center"/>
        </w:trPr>
        <w:tc>
          <w:tcPr>
            <w:tcW w:w="500" w:type="dxa"/>
            <w:shd w:val="clear" w:color="auto" w:fill="auto"/>
            <w:vAlign w:val="center"/>
            <w:hideMark/>
          </w:tcPr>
          <w:p w14:paraId="25C78A54"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5</w:t>
            </w:r>
          </w:p>
        </w:tc>
        <w:tc>
          <w:tcPr>
            <w:tcW w:w="1283" w:type="dxa"/>
            <w:shd w:val="clear" w:color="auto" w:fill="auto"/>
            <w:hideMark/>
          </w:tcPr>
          <w:p w14:paraId="731285FD" w14:textId="7FCDB05E"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28AB3412"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Ду</w:t>
            </w:r>
            <w:r w:rsidRPr="0042294B">
              <w:rPr>
                <w:noProof w:val="0"/>
                <w:sz w:val="20"/>
                <w:szCs w:val="20"/>
                <w:lang w:val="en-US" w:eastAsia="ru-RU"/>
              </w:rPr>
              <w:t xml:space="preserve"> 25</w:t>
            </w:r>
            <w:r w:rsidRPr="0042294B">
              <w:rPr>
                <w:noProof w:val="0"/>
                <w:sz w:val="20"/>
                <w:szCs w:val="20"/>
                <w:lang w:val="ru-RU" w:eastAsia="ru-RU"/>
              </w:rPr>
              <w:t>х</w:t>
            </w:r>
            <w:r w:rsidRPr="0042294B">
              <w:rPr>
                <w:noProof w:val="0"/>
                <w:sz w:val="20"/>
                <w:szCs w:val="20"/>
                <w:lang w:val="en-US" w:eastAsia="ru-RU"/>
              </w:rPr>
              <w:t>3,2</w:t>
            </w:r>
          </w:p>
        </w:tc>
        <w:tc>
          <w:tcPr>
            <w:tcW w:w="950" w:type="dxa"/>
            <w:shd w:val="clear" w:color="auto" w:fill="auto"/>
            <w:vAlign w:val="center"/>
            <w:hideMark/>
          </w:tcPr>
          <w:p w14:paraId="4AF96570"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5CB55DCA" w14:textId="77777777" w:rsidR="00DA2D55" w:rsidRPr="0042294B" w:rsidRDefault="00DA2D55" w:rsidP="00DA2D55">
            <w:pPr>
              <w:jc w:val="right"/>
              <w:rPr>
                <w:noProof w:val="0"/>
                <w:color w:val="000000"/>
                <w:sz w:val="20"/>
                <w:szCs w:val="20"/>
                <w:lang w:val="ru-RU" w:eastAsia="ru-RU"/>
              </w:rPr>
            </w:pPr>
            <w:r w:rsidRPr="0042294B">
              <w:rPr>
                <w:noProof w:val="0"/>
                <w:color w:val="000000"/>
                <w:sz w:val="20"/>
                <w:szCs w:val="20"/>
                <w:lang w:val="ru-RU" w:eastAsia="ru-RU"/>
              </w:rPr>
              <w:t>132,00</w:t>
            </w:r>
          </w:p>
        </w:tc>
        <w:tc>
          <w:tcPr>
            <w:tcW w:w="1573" w:type="dxa"/>
            <w:shd w:val="clear" w:color="auto" w:fill="auto"/>
            <w:vAlign w:val="center"/>
            <w:hideMark/>
          </w:tcPr>
          <w:p w14:paraId="34DC0200"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3262-75</w:t>
            </w:r>
          </w:p>
        </w:tc>
      </w:tr>
      <w:tr w:rsidR="00DA2D55" w:rsidRPr="000E163C" w14:paraId="4F715624" w14:textId="77777777" w:rsidTr="00603966">
        <w:trPr>
          <w:trHeight w:val="510"/>
          <w:jc w:val="center"/>
        </w:trPr>
        <w:tc>
          <w:tcPr>
            <w:tcW w:w="500" w:type="dxa"/>
            <w:shd w:val="clear" w:color="auto" w:fill="auto"/>
            <w:vAlign w:val="center"/>
            <w:hideMark/>
          </w:tcPr>
          <w:p w14:paraId="2D6C128B"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6</w:t>
            </w:r>
          </w:p>
        </w:tc>
        <w:tc>
          <w:tcPr>
            <w:tcW w:w="1283" w:type="dxa"/>
            <w:shd w:val="clear" w:color="auto" w:fill="auto"/>
            <w:hideMark/>
          </w:tcPr>
          <w:p w14:paraId="26101B0A" w14:textId="7BA4A806"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52EA1F7B"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Ду</w:t>
            </w:r>
            <w:r w:rsidRPr="0042294B">
              <w:rPr>
                <w:noProof w:val="0"/>
                <w:sz w:val="20"/>
                <w:szCs w:val="20"/>
                <w:lang w:val="en-US" w:eastAsia="ru-RU"/>
              </w:rPr>
              <w:t xml:space="preserve"> 32</w:t>
            </w:r>
            <w:r w:rsidRPr="0042294B">
              <w:rPr>
                <w:noProof w:val="0"/>
                <w:sz w:val="20"/>
                <w:szCs w:val="20"/>
                <w:lang w:val="ru-RU" w:eastAsia="ru-RU"/>
              </w:rPr>
              <w:t>х</w:t>
            </w:r>
            <w:r w:rsidRPr="0042294B">
              <w:rPr>
                <w:noProof w:val="0"/>
                <w:sz w:val="20"/>
                <w:szCs w:val="20"/>
                <w:lang w:val="en-US" w:eastAsia="ru-RU"/>
              </w:rPr>
              <w:t>3,2</w:t>
            </w:r>
          </w:p>
        </w:tc>
        <w:tc>
          <w:tcPr>
            <w:tcW w:w="950" w:type="dxa"/>
            <w:shd w:val="clear" w:color="auto" w:fill="auto"/>
            <w:vAlign w:val="center"/>
            <w:hideMark/>
          </w:tcPr>
          <w:p w14:paraId="7AC68B25"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2DD50600" w14:textId="77777777" w:rsidR="00DA2D55" w:rsidRPr="0042294B" w:rsidRDefault="00DA2D55" w:rsidP="00DA2D55">
            <w:pPr>
              <w:jc w:val="right"/>
              <w:rPr>
                <w:noProof w:val="0"/>
                <w:color w:val="000000"/>
                <w:sz w:val="20"/>
                <w:szCs w:val="20"/>
                <w:lang w:val="ru-RU" w:eastAsia="ru-RU"/>
              </w:rPr>
            </w:pPr>
            <w:r w:rsidRPr="0042294B">
              <w:rPr>
                <w:noProof w:val="0"/>
                <w:color w:val="000000"/>
                <w:sz w:val="20"/>
                <w:szCs w:val="20"/>
                <w:lang w:val="ru-RU" w:eastAsia="ru-RU"/>
              </w:rPr>
              <w:t>636,00</w:t>
            </w:r>
          </w:p>
        </w:tc>
        <w:tc>
          <w:tcPr>
            <w:tcW w:w="1573" w:type="dxa"/>
            <w:shd w:val="clear" w:color="auto" w:fill="auto"/>
            <w:vAlign w:val="center"/>
            <w:hideMark/>
          </w:tcPr>
          <w:p w14:paraId="6053F5B4"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3262-75</w:t>
            </w:r>
          </w:p>
        </w:tc>
      </w:tr>
      <w:tr w:rsidR="00DA2D55" w:rsidRPr="000E163C" w14:paraId="6CA97388" w14:textId="77777777" w:rsidTr="00603966">
        <w:trPr>
          <w:trHeight w:val="510"/>
          <w:jc w:val="center"/>
        </w:trPr>
        <w:tc>
          <w:tcPr>
            <w:tcW w:w="500" w:type="dxa"/>
            <w:shd w:val="clear" w:color="auto" w:fill="auto"/>
            <w:vAlign w:val="center"/>
            <w:hideMark/>
          </w:tcPr>
          <w:p w14:paraId="4A0289BB"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7</w:t>
            </w:r>
          </w:p>
        </w:tc>
        <w:tc>
          <w:tcPr>
            <w:tcW w:w="1283" w:type="dxa"/>
            <w:shd w:val="clear" w:color="auto" w:fill="auto"/>
            <w:hideMark/>
          </w:tcPr>
          <w:p w14:paraId="5E6A9EED" w14:textId="7B1A9D3D"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3B5FDBB1"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Ду</w:t>
            </w:r>
            <w:r w:rsidRPr="0042294B">
              <w:rPr>
                <w:noProof w:val="0"/>
                <w:sz w:val="20"/>
                <w:szCs w:val="20"/>
                <w:lang w:val="en-US" w:eastAsia="ru-RU"/>
              </w:rPr>
              <w:t xml:space="preserve"> 40</w:t>
            </w:r>
            <w:r w:rsidRPr="0042294B">
              <w:rPr>
                <w:noProof w:val="0"/>
                <w:sz w:val="20"/>
                <w:szCs w:val="20"/>
                <w:lang w:val="ru-RU" w:eastAsia="ru-RU"/>
              </w:rPr>
              <w:t>х</w:t>
            </w:r>
            <w:r w:rsidRPr="0042294B">
              <w:rPr>
                <w:noProof w:val="0"/>
                <w:sz w:val="20"/>
                <w:szCs w:val="20"/>
                <w:lang w:val="en-US" w:eastAsia="ru-RU"/>
              </w:rPr>
              <w:t>3,5</w:t>
            </w:r>
          </w:p>
        </w:tc>
        <w:tc>
          <w:tcPr>
            <w:tcW w:w="950" w:type="dxa"/>
            <w:shd w:val="clear" w:color="auto" w:fill="auto"/>
            <w:vAlign w:val="center"/>
            <w:hideMark/>
          </w:tcPr>
          <w:p w14:paraId="677BD6DC"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14EEB3A8" w14:textId="77777777" w:rsidR="00DA2D55" w:rsidRPr="0042294B" w:rsidRDefault="00DA2D55" w:rsidP="00DA2D55">
            <w:pPr>
              <w:jc w:val="right"/>
              <w:rPr>
                <w:noProof w:val="0"/>
                <w:color w:val="000000"/>
                <w:sz w:val="20"/>
                <w:szCs w:val="20"/>
                <w:lang w:val="ru-RU" w:eastAsia="ru-RU"/>
              </w:rPr>
            </w:pPr>
            <w:r w:rsidRPr="0042294B">
              <w:rPr>
                <w:noProof w:val="0"/>
                <w:color w:val="000000"/>
                <w:sz w:val="20"/>
                <w:szCs w:val="20"/>
                <w:lang w:val="ru-RU" w:eastAsia="ru-RU"/>
              </w:rPr>
              <w:t>840,00</w:t>
            </w:r>
          </w:p>
        </w:tc>
        <w:tc>
          <w:tcPr>
            <w:tcW w:w="1573" w:type="dxa"/>
            <w:shd w:val="clear" w:color="auto" w:fill="auto"/>
            <w:vAlign w:val="center"/>
            <w:hideMark/>
          </w:tcPr>
          <w:p w14:paraId="246EDF91"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3262-75</w:t>
            </w:r>
          </w:p>
        </w:tc>
      </w:tr>
      <w:tr w:rsidR="00DA2D55" w:rsidRPr="000E163C" w14:paraId="35439B05" w14:textId="77777777" w:rsidTr="00603966">
        <w:trPr>
          <w:trHeight w:val="510"/>
          <w:jc w:val="center"/>
        </w:trPr>
        <w:tc>
          <w:tcPr>
            <w:tcW w:w="500" w:type="dxa"/>
            <w:shd w:val="clear" w:color="auto" w:fill="auto"/>
            <w:vAlign w:val="center"/>
            <w:hideMark/>
          </w:tcPr>
          <w:p w14:paraId="3BC21BA6"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8</w:t>
            </w:r>
          </w:p>
        </w:tc>
        <w:tc>
          <w:tcPr>
            <w:tcW w:w="1283" w:type="dxa"/>
            <w:shd w:val="clear" w:color="auto" w:fill="auto"/>
            <w:hideMark/>
          </w:tcPr>
          <w:p w14:paraId="20AB70DF" w14:textId="2D600E1E"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6C15CC03"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Ду</w:t>
            </w:r>
            <w:r w:rsidRPr="0042294B">
              <w:rPr>
                <w:noProof w:val="0"/>
                <w:sz w:val="20"/>
                <w:szCs w:val="20"/>
                <w:lang w:val="en-US" w:eastAsia="ru-RU"/>
              </w:rPr>
              <w:t xml:space="preserve"> 50 </w:t>
            </w:r>
            <w:r w:rsidRPr="0042294B">
              <w:rPr>
                <w:noProof w:val="0"/>
                <w:sz w:val="20"/>
                <w:szCs w:val="20"/>
                <w:lang w:val="ru-RU" w:eastAsia="ru-RU"/>
              </w:rPr>
              <w:t>х</w:t>
            </w:r>
            <w:r w:rsidRPr="0042294B">
              <w:rPr>
                <w:noProof w:val="0"/>
                <w:sz w:val="20"/>
                <w:szCs w:val="20"/>
                <w:lang w:val="en-US" w:eastAsia="ru-RU"/>
              </w:rPr>
              <w:t>3,0</w:t>
            </w:r>
          </w:p>
        </w:tc>
        <w:tc>
          <w:tcPr>
            <w:tcW w:w="950" w:type="dxa"/>
            <w:shd w:val="clear" w:color="auto" w:fill="auto"/>
            <w:vAlign w:val="center"/>
            <w:hideMark/>
          </w:tcPr>
          <w:p w14:paraId="1B40875A"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15954FB4" w14:textId="77777777" w:rsidR="00DA2D55" w:rsidRPr="0042294B" w:rsidRDefault="00DA2D55" w:rsidP="00DA2D55">
            <w:pPr>
              <w:jc w:val="right"/>
              <w:rPr>
                <w:noProof w:val="0"/>
                <w:color w:val="000000"/>
                <w:sz w:val="20"/>
                <w:szCs w:val="20"/>
                <w:lang w:val="ru-RU" w:eastAsia="ru-RU"/>
              </w:rPr>
            </w:pPr>
            <w:r w:rsidRPr="0042294B">
              <w:rPr>
                <w:noProof w:val="0"/>
                <w:color w:val="000000"/>
                <w:sz w:val="20"/>
                <w:szCs w:val="20"/>
                <w:lang w:val="ru-RU" w:eastAsia="ru-RU"/>
              </w:rPr>
              <w:t>444,00</w:t>
            </w:r>
          </w:p>
        </w:tc>
        <w:tc>
          <w:tcPr>
            <w:tcW w:w="1573" w:type="dxa"/>
            <w:shd w:val="clear" w:color="auto" w:fill="auto"/>
            <w:vAlign w:val="center"/>
            <w:hideMark/>
          </w:tcPr>
          <w:p w14:paraId="1C1F7539"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3262-75</w:t>
            </w:r>
          </w:p>
        </w:tc>
      </w:tr>
      <w:tr w:rsidR="00DA2D55" w:rsidRPr="000E163C" w14:paraId="1CFFEDB5" w14:textId="77777777" w:rsidTr="00603966">
        <w:trPr>
          <w:trHeight w:val="510"/>
          <w:jc w:val="center"/>
        </w:trPr>
        <w:tc>
          <w:tcPr>
            <w:tcW w:w="500" w:type="dxa"/>
            <w:shd w:val="clear" w:color="auto" w:fill="auto"/>
            <w:vAlign w:val="center"/>
            <w:hideMark/>
          </w:tcPr>
          <w:p w14:paraId="7D9ED4DF"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9</w:t>
            </w:r>
          </w:p>
        </w:tc>
        <w:tc>
          <w:tcPr>
            <w:tcW w:w="1283" w:type="dxa"/>
            <w:shd w:val="clear" w:color="auto" w:fill="auto"/>
            <w:hideMark/>
          </w:tcPr>
          <w:p w14:paraId="515968D8" w14:textId="7F7543C5"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6E180DCB"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Ду</w:t>
            </w:r>
            <w:r w:rsidRPr="0042294B">
              <w:rPr>
                <w:noProof w:val="0"/>
                <w:sz w:val="20"/>
                <w:szCs w:val="20"/>
                <w:lang w:val="en-US" w:eastAsia="ru-RU"/>
              </w:rPr>
              <w:t xml:space="preserve"> 32</w:t>
            </w:r>
            <w:r w:rsidRPr="0042294B">
              <w:rPr>
                <w:noProof w:val="0"/>
                <w:sz w:val="20"/>
                <w:szCs w:val="20"/>
                <w:lang w:val="ru-RU" w:eastAsia="ru-RU"/>
              </w:rPr>
              <w:t>х</w:t>
            </w:r>
            <w:r w:rsidRPr="0042294B">
              <w:rPr>
                <w:noProof w:val="0"/>
                <w:sz w:val="20"/>
                <w:szCs w:val="20"/>
                <w:lang w:val="en-US" w:eastAsia="ru-RU"/>
              </w:rPr>
              <w:t>2,8</w:t>
            </w:r>
          </w:p>
        </w:tc>
        <w:tc>
          <w:tcPr>
            <w:tcW w:w="950" w:type="dxa"/>
            <w:shd w:val="clear" w:color="auto" w:fill="auto"/>
            <w:vAlign w:val="center"/>
            <w:hideMark/>
          </w:tcPr>
          <w:p w14:paraId="2BD61118"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4E5A925F" w14:textId="77777777" w:rsidR="00DA2D55" w:rsidRPr="0042294B" w:rsidRDefault="00DA2D55" w:rsidP="00DA2D55">
            <w:pPr>
              <w:jc w:val="right"/>
              <w:rPr>
                <w:noProof w:val="0"/>
                <w:color w:val="000000"/>
                <w:sz w:val="20"/>
                <w:szCs w:val="20"/>
                <w:lang w:val="ru-RU" w:eastAsia="ru-RU"/>
              </w:rPr>
            </w:pPr>
            <w:r w:rsidRPr="0042294B">
              <w:rPr>
                <w:noProof w:val="0"/>
                <w:color w:val="000000"/>
                <w:sz w:val="20"/>
                <w:szCs w:val="20"/>
                <w:lang w:val="ru-RU" w:eastAsia="ru-RU"/>
              </w:rPr>
              <w:t>3204,00</w:t>
            </w:r>
          </w:p>
        </w:tc>
        <w:tc>
          <w:tcPr>
            <w:tcW w:w="1573" w:type="dxa"/>
            <w:shd w:val="clear" w:color="auto" w:fill="auto"/>
            <w:vAlign w:val="center"/>
            <w:hideMark/>
          </w:tcPr>
          <w:p w14:paraId="03AE1963"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3262-75</w:t>
            </w:r>
          </w:p>
        </w:tc>
      </w:tr>
      <w:tr w:rsidR="00DA2D55" w:rsidRPr="000E163C" w14:paraId="7C2D7F8C" w14:textId="77777777" w:rsidTr="00603966">
        <w:trPr>
          <w:trHeight w:val="510"/>
          <w:jc w:val="center"/>
        </w:trPr>
        <w:tc>
          <w:tcPr>
            <w:tcW w:w="500" w:type="dxa"/>
            <w:shd w:val="clear" w:color="auto" w:fill="auto"/>
            <w:vAlign w:val="center"/>
            <w:hideMark/>
          </w:tcPr>
          <w:p w14:paraId="214F0A81"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10</w:t>
            </w:r>
          </w:p>
        </w:tc>
        <w:tc>
          <w:tcPr>
            <w:tcW w:w="1283" w:type="dxa"/>
            <w:shd w:val="clear" w:color="auto" w:fill="auto"/>
            <w:hideMark/>
          </w:tcPr>
          <w:p w14:paraId="7052B0DB" w14:textId="6AE92E7D"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2F57B207"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Ду</w:t>
            </w:r>
            <w:r w:rsidRPr="0042294B">
              <w:rPr>
                <w:noProof w:val="0"/>
                <w:sz w:val="20"/>
                <w:szCs w:val="20"/>
                <w:lang w:val="en-US" w:eastAsia="ru-RU"/>
              </w:rPr>
              <w:t xml:space="preserve"> 40</w:t>
            </w:r>
            <w:r w:rsidRPr="0042294B">
              <w:rPr>
                <w:noProof w:val="0"/>
                <w:sz w:val="20"/>
                <w:szCs w:val="20"/>
                <w:lang w:val="ru-RU" w:eastAsia="ru-RU"/>
              </w:rPr>
              <w:t>х</w:t>
            </w:r>
            <w:r w:rsidRPr="0042294B">
              <w:rPr>
                <w:noProof w:val="0"/>
                <w:sz w:val="20"/>
                <w:szCs w:val="20"/>
                <w:lang w:val="en-US" w:eastAsia="ru-RU"/>
              </w:rPr>
              <w:t>3,0</w:t>
            </w:r>
          </w:p>
        </w:tc>
        <w:tc>
          <w:tcPr>
            <w:tcW w:w="950" w:type="dxa"/>
            <w:shd w:val="clear" w:color="auto" w:fill="auto"/>
            <w:vAlign w:val="center"/>
            <w:hideMark/>
          </w:tcPr>
          <w:p w14:paraId="525582BF"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3585A8D0" w14:textId="77777777" w:rsidR="00DA2D55" w:rsidRPr="0042294B" w:rsidRDefault="00DA2D55" w:rsidP="00DA2D55">
            <w:pPr>
              <w:jc w:val="right"/>
              <w:rPr>
                <w:noProof w:val="0"/>
                <w:color w:val="000000"/>
                <w:sz w:val="20"/>
                <w:szCs w:val="20"/>
                <w:lang w:val="ru-RU" w:eastAsia="ru-RU"/>
              </w:rPr>
            </w:pPr>
            <w:r w:rsidRPr="0042294B">
              <w:rPr>
                <w:noProof w:val="0"/>
                <w:color w:val="000000"/>
                <w:sz w:val="20"/>
                <w:szCs w:val="20"/>
                <w:lang w:val="ru-RU" w:eastAsia="ru-RU"/>
              </w:rPr>
              <w:t>1450,00</w:t>
            </w:r>
          </w:p>
        </w:tc>
        <w:tc>
          <w:tcPr>
            <w:tcW w:w="1573" w:type="dxa"/>
            <w:shd w:val="clear" w:color="auto" w:fill="auto"/>
            <w:vAlign w:val="center"/>
            <w:hideMark/>
          </w:tcPr>
          <w:p w14:paraId="63A9FBB7"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3262-75</w:t>
            </w:r>
          </w:p>
        </w:tc>
      </w:tr>
      <w:tr w:rsidR="00DA2D55" w:rsidRPr="000E163C" w14:paraId="6353C48A" w14:textId="77777777" w:rsidTr="00603966">
        <w:trPr>
          <w:trHeight w:val="510"/>
          <w:jc w:val="center"/>
        </w:trPr>
        <w:tc>
          <w:tcPr>
            <w:tcW w:w="500" w:type="dxa"/>
            <w:shd w:val="clear" w:color="auto" w:fill="auto"/>
            <w:vAlign w:val="center"/>
            <w:hideMark/>
          </w:tcPr>
          <w:p w14:paraId="788306C1"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11</w:t>
            </w:r>
          </w:p>
        </w:tc>
        <w:tc>
          <w:tcPr>
            <w:tcW w:w="1283" w:type="dxa"/>
            <w:shd w:val="clear" w:color="auto" w:fill="auto"/>
            <w:hideMark/>
          </w:tcPr>
          <w:p w14:paraId="55A725B4" w14:textId="11A431F6"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085E5385"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Ду</w:t>
            </w:r>
            <w:r w:rsidRPr="0042294B">
              <w:rPr>
                <w:noProof w:val="0"/>
                <w:sz w:val="20"/>
                <w:szCs w:val="20"/>
                <w:lang w:val="en-US" w:eastAsia="ru-RU"/>
              </w:rPr>
              <w:t xml:space="preserve"> 32</w:t>
            </w:r>
            <w:r w:rsidRPr="0042294B">
              <w:rPr>
                <w:noProof w:val="0"/>
                <w:sz w:val="20"/>
                <w:szCs w:val="20"/>
                <w:lang w:val="ru-RU" w:eastAsia="ru-RU"/>
              </w:rPr>
              <w:t>х</w:t>
            </w:r>
            <w:r w:rsidRPr="0042294B">
              <w:rPr>
                <w:noProof w:val="0"/>
                <w:sz w:val="20"/>
                <w:szCs w:val="20"/>
                <w:lang w:val="en-US" w:eastAsia="ru-RU"/>
              </w:rPr>
              <w:t>3,0</w:t>
            </w:r>
          </w:p>
        </w:tc>
        <w:tc>
          <w:tcPr>
            <w:tcW w:w="950" w:type="dxa"/>
            <w:shd w:val="clear" w:color="auto" w:fill="auto"/>
            <w:vAlign w:val="center"/>
            <w:hideMark/>
          </w:tcPr>
          <w:p w14:paraId="25B6C2BA"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6F590FE4" w14:textId="77777777" w:rsidR="00DA2D55" w:rsidRPr="0042294B" w:rsidRDefault="00DA2D55" w:rsidP="00DA2D55">
            <w:pPr>
              <w:jc w:val="right"/>
              <w:rPr>
                <w:noProof w:val="0"/>
                <w:color w:val="000000"/>
                <w:sz w:val="20"/>
                <w:szCs w:val="20"/>
                <w:lang w:val="ru-RU" w:eastAsia="ru-RU"/>
              </w:rPr>
            </w:pPr>
            <w:r w:rsidRPr="0042294B">
              <w:rPr>
                <w:noProof w:val="0"/>
                <w:color w:val="000000"/>
                <w:sz w:val="20"/>
                <w:szCs w:val="20"/>
                <w:lang w:val="ru-RU" w:eastAsia="ru-RU"/>
              </w:rPr>
              <w:t>420,00</w:t>
            </w:r>
          </w:p>
        </w:tc>
        <w:tc>
          <w:tcPr>
            <w:tcW w:w="1573" w:type="dxa"/>
            <w:shd w:val="clear" w:color="auto" w:fill="auto"/>
            <w:vAlign w:val="center"/>
            <w:hideMark/>
          </w:tcPr>
          <w:p w14:paraId="46C3921E"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3262-75</w:t>
            </w:r>
          </w:p>
        </w:tc>
      </w:tr>
      <w:tr w:rsidR="00DA2D55" w:rsidRPr="000E163C" w14:paraId="58EF8407" w14:textId="77777777" w:rsidTr="00603966">
        <w:trPr>
          <w:trHeight w:val="510"/>
          <w:jc w:val="center"/>
        </w:trPr>
        <w:tc>
          <w:tcPr>
            <w:tcW w:w="500" w:type="dxa"/>
            <w:shd w:val="clear" w:color="auto" w:fill="auto"/>
            <w:vAlign w:val="center"/>
            <w:hideMark/>
          </w:tcPr>
          <w:p w14:paraId="1FA7C185"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12</w:t>
            </w:r>
          </w:p>
        </w:tc>
        <w:tc>
          <w:tcPr>
            <w:tcW w:w="1283" w:type="dxa"/>
            <w:shd w:val="clear" w:color="auto" w:fill="auto"/>
            <w:hideMark/>
          </w:tcPr>
          <w:p w14:paraId="01B7C790" w14:textId="788C1A4D"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026F944A"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Ду</w:t>
            </w:r>
            <w:r w:rsidRPr="0042294B">
              <w:rPr>
                <w:noProof w:val="0"/>
                <w:sz w:val="20"/>
                <w:szCs w:val="20"/>
                <w:lang w:val="en-US" w:eastAsia="ru-RU"/>
              </w:rPr>
              <w:t xml:space="preserve"> 15</w:t>
            </w:r>
            <w:r w:rsidRPr="0042294B">
              <w:rPr>
                <w:noProof w:val="0"/>
                <w:sz w:val="20"/>
                <w:szCs w:val="20"/>
                <w:lang w:val="ru-RU" w:eastAsia="ru-RU"/>
              </w:rPr>
              <w:t>х</w:t>
            </w:r>
            <w:r w:rsidRPr="0042294B">
              <w:rPr>
                <w:noProof w:val="0"/>
                <w:sz w:val="20"/>
                <w:szCs w:val="20"/>
                <w:lang w:val="en-US" w:eastAsia="ru-RU"/>
              </w:rPr>
              <w:t xml:space="preserve">2,5 </w:t>
            </w:r>
          </w:p>
        </w:tc>
        <w:tc>
          <w:tcPr>
            <w:tcW w:w="950" w:type="dxa"/>
            <w:shd w:val="clear" w:color="auto" w:fill="auto"/>
            <w:vAlign w:val="center"/>
            <w:hideMark/>
          </w:tcPr>
          <w:p w14:paraId="0D989E79"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33044C4A" w14:textId="77777777" w:rsidR="00DA2D55" w:rsidRPr="0042294B" w:rsidRDefault="00DA2D55" w:rsidP="00DA2D55">
            <w:pPr>
              <w:jc w:val="right"/>
              <w:rPr>
                <w:noProof w:val="0"/>
                <w:color w:val="000000"/>
                <w:sz w:val="20"/>
                <w:szCs w:val="20"/>
                <w:lang w:val="ru-RU" w:eastAsia="ru-RU"/>
              </w:rPr>
            </w:pPr>
            <w:r w:rsidRPr="0042294B">
              <w:rPr>
                <w:noProof w:val="0"/>
                <w:color w:val="000000"/>
                <w:sz w:val="20"/>
                <w:szCs w:val="20"/>
                <w:lang w:val="ru-RU" w:eastAsia="ru-RU"/>
              </w:rPr>
              <w:t>12,00</w:t>
            </w:r>
          </w:p>
        </w:tc>
        <w:tc>
          <w:tcPr>
            <w:tcW w:w="1573" w:type="dxa"/>
            <w:shd w:val="clear" w:color="auto" w:fill="auto"/>
            <w:vAlign w:val="center"/>
            <w:hideMark/>
          </w:tcPr>
          <w:p w14:paraId="46EF77E9"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3262-75</w:t>
            </w:r>
          </w:p>
        </w:tc>
      </w:tr>
      <w:tr w:rsidR="00DA2D55" w:rsidRPr="000E163C" w14:paraId="089522B2" w14:textId="77777777" w:rsidTr="00603966">
        <w:trPr>
          <w:trHeight w:val="510"/>
          <w:jc w:val="center"/>
        </w:trPr>
        <w:tc>
          <w:tcPr>
            <w:tcW w:w="500" w:type="dxa"/>
            <w:shd w:val="clear" w:color="auto" w:fill="auto"/>
            <w:vAlign w:val="center"/>
            <w:hideMark/>
          </w:tcPr>
          <w:p w14:paraId="77A8E492"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13</w:t>
            </w:r>
          </w:p>
        </w:tc>
        <w:tc>
          <w:tcPr>
            <w:tcW w:w="1283" w:type="dxa"/>
            <w:shd w:val="clear" w:color="auto" w:fill="auto"/>
            <w:hideMark/>
          </w:tcPr>
          <w:p w14:paraId="2555A1B0" w14:textId="1269FEFF"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61289F19"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Ду</w:t>
            </w:r>
            <w:r w:rsidRPr="0042294B">
              <w:rPr>
                <w:noProof w:val="0"/>
                <w:sz w:val="20"/>
                <w:szCs w:val="20"/>
                <w:lang w:val="en-US" w:eastAsia="ru-RU"/>
              </w:rPr>
              <w:t xml:space="preserve"> 50 </w:t>
            </w:r>
            <w:r w:rsidRPr="0042294B">
              <w:rPr>
                <w:noProof w:val="0"/>
                <w:sz w:val="20"/>
                <w:szCs w:val="20"/>
                <w:lang w:val="ru-RU" w:eastAsia="ru-RU"/>
              </w:rPr>
              <w:t>х</w:t>
            </w:r>
            <w:r w:rsidRPr="0042294B">
              <w:rPr>
                <w:noProof w:val="0"/>
                <w:sz w:val="20"/>
                <w:szCs w:val="20"/>
                <w:lang w:val="en-US" w:eastAsia="ru-RU"/>
              </w:rPr>
              <w:t>3,5</w:t>
            </w:r>
          </w:p>
        </w:tc>
        <w:tc>
          <w:tcPr>
            <w:tcW w:w="950" w:type="dxa"/>
            <w:shd w:val="clear" w:color="auto" w:fill="auto"/>
            <w:vAlign w:val="center"/>
            <w:hideMark/>
          </w:tcPr>
          <w:p w14:paraId="6E6C6AD4"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504B44AB" w14:textId="77777777" w:rsidR="00DA2D55" w:rsidRPr="0042294B" w:rsidRDefault="00DA2D55" w:rsidP="00DA2D55">
            <w:pPr>
              <w:jc w:val="right"/>
              <w:rPr>
                <w:noProof w:val="0"/>
                <w:color w:val="000000"/>
                <w:sz w:val="20"/>
                <w:szCs w:val="20"/>
                <w:lang w:val="ru-RU" w:eastAsia="ru-RU"/>
              </w:rPr>
            </w:pPr>
            <w:r w:rsidRPr="0042294B">
              <w:rPr>
                <w:noProof w:val="0"/>
                <w:color w:val="000000"/>
                <w:sz w:val="20"/>
                <w:szCs w:val="20"/>
                <w:lang w:val="ru-RU" w:eastAsia="ru-RU"/>
              </w:rPr>
              <w:t>48,00</w:t>
            </w:r>
          </w:p>
        </w:tc>
        <w:tc>
          <w:tcPr>
            <w:tcW w:w="1573" w:type="dxa"/>
            <w:shd w:val="clear" w:color="auto" w:fill="auto"/>
            <w:vAlign w:val="center"/>
            <w:hideMark/>
          </w:tcPr>
          <w:p w14:paraId="7296457C"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3262-75</w:t>
            </w:r>
          </w:p>
        </w:tc>
      </w:tr>
      <w:tr w:rsidR="00DA2D55" w:rsidRPr="000E163C" w14:paraId="22E7D2AA" w14:textId="77777777" w:rsidTr="00603966">
        <w:trPr>
          <w:trHeight w:val="765"/>
          <w:jc w:val="center"/>
        </w:trPr>
        <w:tc>
          <w:tcPr>
            <w:tcW w:w="500" w:type="dxa"/>
            <w:shd w:val="clear" w:color="auto" w:fill="auto"/>
            <w:vAlign w:val="center"/>
            <w:hideMark/>
          </w:tcPr>
          <w:p w14:paraId="5C60B112"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14</w:t>
            </w:r>
          </w:p>
        </w:tc>
        <w:tc>
          <w:tcPr>
            <w:tcW w:w="1283" w:type="dxa"/>
            <w:shd w:val="clear" w:color="auto" w:fill="auto"/>
            <w:hideMark/>
          </w:tcPr>
          <w:p w14:paraId="0475F867" w14:textId="45AE1BD1"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3CC73A5F"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w:t>
            </w:r>
            <w:r w:rsidRPr="0042294B">
              <w:rPr>
                <w:noProof w:val="0"/>
                <w:sz w:val="20"/>
                <w:szCs w:val="20"/>
                <w:lang w:val="en-US" w:eastAsia="ru-RU"/>
              </w:rPr>
              <w:t xml:space="preserve"> 57</w:t>
            </w:r>
            <w:r w:rsidRPr="0042294B">
              <w:rPr>
                <w:noProof w:val="0"/>
                <w:sz w:val="20"/>
                <w:szCs w:val="20"/>
                <w:lang w:val="ru-RU" w:eastAsia="ru-RU"/>
              </w:rPr>
              <w:t>х</w:t>
            </w:r>
            <w:r w:rsidRPr="0042294B">
              <w:rPr>
                <w:noProof w:val="0"/>
                <w:sz w:val="20"/>
                <w:szCs w:val="20"/>
                <w:lang w:val="en-US" w:eastAsia="ru-RU"/>
              </w:rPr>
              <w:t>3,5</w:t>
            </w:r>
          </w:p>
        </w:tc>
        <w:tc>
          <w:tcPr>
            <w:tcW w:w="950" w:type="dxa"/>
            <w:shd w:val="clear" w:color="auto" w:fill="auto"/>
            <w:vAlign w:val="center"/>
            <w:hideMark/>
          </w:tcPr>
          <w:p w14:paraId="421715C5"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0AAAF672"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 xml:space="preserve">   5 652,00   </w:t>
            </w:r>
          </w:p>
        </w:tc>
        <w:tc>
          <w:tcPr>
            <w:tcW w:w="1573" w:type="dxa"/>
            <w:shd w:val="clear" w:color="auto" w:fill="auto"/>
            <w:vAlign w:val="center"/>
            <w:hideMark/>
          </w:tcPr>
          <w:p w14:paraId="5BBD18A7"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10704-91, 10705-80</w:t>
            </w:r>
          </w:p>
        </w:tc>
      </w:tr>
      <w:tr w:rsidR="00DA2D55" w:rsidRPr="000E163C" w14:paraId="53F998B6" w14:textId="77777777" w:rsidTr="00603966">
        <w:trPr>
          <w:trHeight w:val="765"/>
          <w:jc w:val="center"/>
        </w:trPr>
        <w:tc>
          <w:tcPr>
            <w:tcW w:w="500" w:type="dxa"/>
            <w:shd w:val="clear" w:color="auto" w:fill="auto"/>
            <w:vAlign w:val="center"/>
            <w:hideMark/>
          </w:tcPr>
          <w:p w14:paraId="32899788"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15</w:t>
            </w:r>
          </w:p>
        </w:tc>
        <w:tc>
          <w:tcPr>
            <w:tcW w:w="1283" w:type="dxa"/>
            <w:shd w:val="clear" w:color="auto" w:fill="auto"/>
            <w:hideMark/>
          </w:tcPr>
          <w:p w14:paraId="6387011D" w14:textId="6BC173D0"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4D42A507"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w:t>
            </w:r>
            <w:r w:rsidRPr="0042294B">
              <w:rPr>
                <w:noProof w:val="0"/>
                <w:sz w:val="20"/>
                <w:szCs w:val="20"/>
                <w:lang w:val="en-US" w:eastAsia="ru-RU"/>
              </w:rPr>
              <w:t xml:space="preserve"> 76</w:t>
            </w:r>
            <w:r w:rsidRPr="0042294B">
              <w:rPr>
                <w:noProof w:val="0"/>
                <w:sz w:val="20"/>
                <w:szCs w:val="20"/>
                <w:lang w:val="ru-RU" w:eastAsia="ru-RU"/>
              </w:rPr>
              <w:t>х</w:t>
            </w:r>
            <w:r w:rsidRPr="0042294B">
              <w:rPr>
                <w:noProof w:val="0"/>
                <w:sz w:val="20"/>
                <w:szCs w:val="20"/>
                <w:lang w:val="en-US" w:eastAsia="ru-RU"/>
              </w:rPr>
              <w:t>3,5</w:t>
            </w:r>
          </w:p>
        </w:tc>
        <w:tc>
          <w:tcPr>
            <w:tcW w:w="950" w:type="dxa"/>
            <w:shd w:val="clear" w:color="auto" w:fill="auto"/>
            <w:vAlign w:val="center"/>
            <w:hideMark/>
          </w:tcPr>
          <w:p w14:paraId="10C1E22D"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790E89A6"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 xml:space="preserve">      120,00   </w:t>
            </w:r>
          </w:p>
        </w:tc>
        <w:tc>
          <w:tcPr>
            <w:tcW w:w="1573" w:type="dxa"/>
            <w:shd w:val="clear" w:color="auto" w:fill="auto"/>
            <w:vAlign w:val="center"/>
            <w:hideMark/>
          </w:tcPr>
          <w:p w14:paraId="3DC39313"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10704-91, 10705-80</w:t>
            </w:r>
          </w:p>
        </w:tc>
      </w:tr>
      <w:tr w:rsidR="00DA2D55" w:rsidRPr="000E163C" w14:paraId="13B0D820" w14:textId="77777777" w:rsidTr="00603966">
        <w:trPr>
          <w:trHeight w:val="765"/>
          <w:jc w:val="center"/>
        </w:trPr>
        <w:tc>
          <w:tcPr>
            <w:tcW w:w="500" w:type="dxa"/>
            <w:shd w:val="clear" w:color="auto" w:fill="auto"/>
            <w:vAlign w:val="center"/>
            <w:hideMark/>
          </w:tcPr>
          <w:p w14:paraId="29645F27"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16</w:t>
            </w:r>
          </w:p>
        </w:tc>
        <w:tc>
          <w:tcPr>
            <w:tcW w:w="1283" w:type="dxa"/>
            <w:shd w:val="clear" w:color="auto" w:fill="auto"/>
            <w:hideMark/>
          </w:tcPr>
          <w:p w14:paraId="0AA31744" w14:textId="42BB3704"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2DC032BE"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w:t>
            </w:r>
            <w:r w:rsidRPr="0042294B">
              <w:rPr>
                <w:noProof w:val="0"/>
                <w:sz w:val="20"/>
                <w:szCs w:val="20"/>
                <w:lang w:val="en-US" w:eastAsia="ru-RU"/>
              </w:rPr>
              <w:t xml:space="preserve"> 89</w:t>
            </w:r>
            <w:r w:rsidRPr="0042294B">
              <w:rPr>
                <w:noProof w:val="0"/>
                <w:sz w:val="20"/>
                <w:szCs w:val="20"/>
                <w:lang w:val="ru-RU" w:eastAsia="ru-RU"/>
              </w:rPr>
              <w:t>х</w:t>
            </w:r>
            <w:r w:rsidRPr="0042294B">
              <w:rPr>
                <w:noProof w:val="0"/>
                <w:sz w:val="20"/>
                <w:szCs w:val="20"/>
                <w:lang w:val="en-US" w:eastAsia="ru-RU"/>
              </w:rPr>
              <w:t>4,0</w:t>
            </w:r>
          </w:p>
        </w:tc>
        <w:tc>
          <w:tcPr>
            <w:tcW w:w="950" w:type="dxa"/>
            <w:shd w:val="clear" w:color="auto" w:fill="auto"/>
            <w:vAlign w:val="center"/>
            <w:hideMark/>
          </w:tcPr>
          <w:p w14:paraId="41676EDA"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38147424"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 xml:space="preserve">      108,00   </w:t>
            </w:r>
          </w:p>
        </w:tc>
        <w:tc>
          <w:tcPr>
            <w:tcW w:w="1573" w:type="dxa"/>
            <w:shd w:val="clear" w:color="auto" w:fill="auto"/>
            <w:vAlign w:val="center"/>
            <w:hideMark/>
          </w:tcPr>
          <w:p w14:paraId="03B865D8"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10704-91, 10705-80</w:t>
            </w:r>
          </w:p>
        </w:tc>
      </w:tr>
      <w:tr w:rsidR="00DA2D55" w:rsidRPr="000E163C" w14:paraId="0D65C3BF" w14:textId="77777777" w:rsidTr="00603966">
        <w:trPr>
          <w:trHeight w:val="765"/>
          <w:jc w:val="center"/>
        </w:trPr>
        <w:tc>
          <w:tcPr>
            <w:tcW w:w="500" w:type="dxa"/>
            <w:shd w:val="clear" w:color="auto" w:fill="auto"/>
            <w:vAlign w:val="center"/>
            <w:hideMark/>
          </w:tcPr>
          <w:p w14:paraId="025FFA1A"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17</w:t>
            </w:r>
          </w:p>
        </w:tc>
        <w:tc>
          <w:tcPr>
            <w:tcW w:w="1283" w:type="dxa"/>
            <w:shd w:val="clear" w:color="auto" w:fill="auto"/>
            <w:hideMark/>
          </w:tcPr>
          <w:p w14:paraId="370A6CF2" w14:textId="13C8835E"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26024DEB"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w:t>
            </w:r>
            <w:r w:rsidRPr="0042294B">
              <w:rPr>
                <w:noProof w:val="0"/>
                <w:sz w:val="20"/>
                <w:szCs w:val="20"/>
                <w:lang w:val="en-US" w:eastAsia="ru-RU"/>
              </w:rPr>
              <w:t xml:space="preserve"> 108</w:t>
            </w:r>
            <w:r w:rsidRPr="0042294B">
              <w:rPr>
                <w:noProof w:val="0"/>
                <w:sz w:val="20"/>
                <w:szCs w:val="20"/>
                <w:lang w:val="ru-RU" w:eastAsia="ru-RU"/>
              </w:rPr>
              <w:t>х</w:t>
            </w:r>
            <w:r w:rsidRPr="0042294B">
              <w:rPr>
                <w:noProof w:val="0"/>
                <w:sz w:val="20"/>
                <w:szCs w:val="20"/>
                <w:lang w:val="en-US" w:eastAsia="ru-RU"/>
              </w:rPr>
              <w:t>3,5</w:t>
            </w:r>
          </w:p>
        </w:tc>
        <w:tc>
          <w:tcPr>
            <w:tcW w:w="950" w:type="dxa"/>
            <w:shd w:val="clear" w:color="auto" w:fill="auto"/>
            <w:vAlign w:val="center"/>
            <w:hideMark/>
          </w:tcPr>
          <w:p w14:paraId="4173FE39"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19EC9FFC"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 xml:space="preserve">      228,00   </w:t>
            </w:r>
          </w:p>
        </w:tc>
        <w:tc>
          <w:tcPr>
            <w:tcW w:w="1573" w:type="dxa"/>
            <w:shd w:val="clear" w:color="auto" w:fill="auto"/>
            <w:vAlign w:val="center"/>
            <w:hideMark/>
          </w:tcPr>
          <w:p w14:paraId="25C240C5"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10704-91, 10705-80</w:t>
            </w:r>
          </w:p>
        </w:tc>
      </w:tr>
      <w:tr w:rsidR="00DA2D55" w:rsidRPr="000E163C" w14:paraId="3BFE13DA" w14:textId="77777777" w:rsidTr="00603966">
        <w:trPr>
          <w:trHeight w:val="765"/>
          <w:jc w:val="center"/>
        </w:trPr>
        <w:tc>
          <w:tcPr>
            <w:tcW w:w="500" w:type="dxa"/>
            <w:shd w:val="clear" w:color="auto" w:fill="auto"/>
            <w:vAlign w:val="center"/>
            <w:hideMark/>
          </w:tcPr>
          <w:p w14:paraId="14133FF8"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lastRenderedPageBreak/>
              <w:t>18</w:t>
            </w:r>
          </w:p>
        </w:tc>
        <w:tc>
          <w:tcPr>
            <w:tcW w:w="1283" w:type="dxa"/>
            <w:shd w:val="clear" w:color="auto" w:fill="auto"/>
            <w:hideMark/>
          </w:tcPr>
          <w:p w14:paraId="4189CECE" w14:textId="3FE0BD80"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5ECF9A23"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w:t>
            </w:r>
            <w:r w:rsidRPr="0042294B">
              <w:rPr>
                <w:noProof w:val="0"/>
                <w:sz w:val="20"/>
                <w:szCs w:val="20"/>
                <w:lang w:val="en-US" w:eastAsia="ru-RU"/>
              </w:rPr>
              <w:t xml:space="preserve"> 108</w:t>
            </w:r>
            <w:r w:rsidRPr="0042294B">
              <w:rPr>
                <w:noProof w:val="0"/>
                <w:sz w:val="20"/>
                <w:szCs w:val="20"/>
                <w:lang w:val="ru-RU" w:eastAsia="ru-RU"/>
              </w:rPr>
              <w:t>х</w:t>
            </w:r>
            <w:r w:rsidRPr="0042294B">
              <w:rPr>
                <w:noProof w:val="0"/>
                <w:sz w:val="20"/>
                <w:szCs w:val="20"/>
                <w:lang w:val="en-US" w:eastAsia="ru-RU"/>
              </w:rPr>
              <w:t>4,0</w:t>
            </w:r>
          </w:p>
        </w:tc>
        <w:tc>
          <w:tcPr>
            <w:tcW w:w="950" w:type="dxa"/>
            <w:shd w:val="clear" w:color="auto" w:fill="auto"/>
            <w:vAlign w:val="center"/>
            <w:hideMark/>
          </w:tcPr>
          <w:p w14:paraId="5D5920BB"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3F4994FA"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 xml:space="preserve">      252,00   </w:t>
            </w:r>
          </w:p>
        </w:tc>
        <w:tc>
          <w:tcPr>
            <w:tcW w:w="1573" w:type="dxa"/>
            <w:shd w:val="clear" w:color="auto" w:fill="auto"/>
            <w:vAlign w:val="center"/>
            <w:hideMark/>
          </w:tcPr>
          <w:p w14:paraId="04E51C02"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10704-91, 10705-80</w:t>
            </w:r>
          </w:p>
        </w:tc>
      </w:tr>
      <w:tr w:rsidR="00DA2D55" w:rsidRPr="000E163C" w14:paraId="663541C1" w14:textId="77777777" w:rsidTr="00603966">
        <w:trPr>
          <w:trHeight w:val="765"/>
          <w:jc w:val="center"/>
        </w:trPr>
        <w:tc>
          <w:tcPr>
            <w:tcW w:w="500" w:type="dxa"/>
            <w:shd w:val="clear" w:color="auto" w:fill="auto"/>
            <w:vAlign w:val="center"/>
            <w:hideMark/>
          </w:tcPr>
          <w:p w14:paraId="1D4C5EC6"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19</w:t>
            </w:r>
          </w:p>
        </w:tc>
        <w:tc>
          <w:tcPr>
            <w:tcW w:w="1283" w:type="dxa"/>
            <w:shd w:val="clear" w:color="auto" w:fill="auto"/>
            <w:hideMark/>
          </w:tcPr>
          <w:p w14:paraId="15DC9DD6" w14:textId="4A384751"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4B9FCE4B"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w:t>
            </w:r>
            <w:r w:rsidRPr="0042294B">
              <w:rPr>
                <w:noProof w:val="0"/>
                <w:sz w:val="20"/>
                <w:szCs w:val="20"/>
                <w:lang w:val="en-US" w:eastAsia="ru-RU"/>
              </w:rPr>
              <w:t xml:space="preserve"> 159</w:t>
            </w:r>
            <w:r w:rsidRPr="0042294B">
              <w:rPr>
                <w:noProof w:val="0"/>
                <w:sz w:val="20"/>
                <w:szCs w:val="20"/>
                <w:lang w:val="ru-RU" w:eastAsia="ru-RU"/>
              </w:rPr>
              <w:t>х</w:t>
            </w:r>
            <w:r w:rsidRPr="0042294B">
              <w:rPr>
                <w:noProof w:val="0"/>
                <w:sz w:val="20"/>
                <w:szCs w:val="20"/>
                <w:lang w:val="en-US" w:eastAsia="ru-RU"/>
              </w:rPr>
              <w:t>4,5</w:t>
            </w:r>
          </w:p>
        </w:tc>
        <w:tc>
          <w:tcPr>
            <w:tcW w:w="950" w:type="dxa"/>
            <w:shd w:val="clear" w:color="auto" w:fill="auto"/>
            <w:vAlign w:val="center"/>
            <w:hideMark/>
          </w:tcPr>
          <w:p w14:paraId="4CB9EBE3"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139B38BC"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 xml:space="preserve">        60,00   </w:t>
            </w:r>
          </w:p>
        </w:tc>
        <w:tc>
          <w:tcPr>
            <w:tcW w:w="1573" w:type="dxa"/>
            <w:shd w:val="clear" w:color="auto" w:fill="auto"/>
            <w:vAlign w:val="center"/>
            <w:hideMark/>
          </w:tcPr>
          <w:p w14:paraId="44DC52E6"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10704-91, 10705-80</w:t>
            </w:r>
          </w:p>
        </w:tc>
      </w:tr>
      <w:tr w:rsidR="00DA2D55" w:rsidRPr="000E163C" w14:paraId="3A12F945" w14:textId="77777777" w:rsidTr="00603966">
        <w:trPr>
          <w:trHeight w:val="765"/>
          <w:jc w:val="center"/>
        </w:trPr>
        <w:tc>
          <w:tcPr>
            <w:tcW w:w="500" w:type="dxa"/>
            <w:shd w:val="clear" w:color="auto" w:fill="auto"/>
            <w:vAlign w:val="center"/>
            <w:hideMark/>
          </w:tcPr>
          <w:p w14:paraId="24286BDF"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20</w:t>
            </w:r>
          </w:p>
        </w:tc>
        <w:tc>
          <w:tcPr>
            <w:tcW w:w="1283" w:type="dxa"/>
            <w:shd w:val="clear" w:color="auto" w:fill="auto"/>
            <w:hideMark/>
          </w:tcPr>
          <w:p w14:paraId="3DBF0CEC" w14:textId="730079A2"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655F9B70"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w:t>
            </w:r>
            <w:r w:rsidRPr="0042294B">
              <w:rPr>
                <w:noProof w:val="0"/>
                <w:sz w:val="20"/>
                <w:szCs w:val="20"/>
                <w:lang w:val="en-US" w:eastAsia="ru-RU"/>
              </w:rPr>
              <w:t xml:space="preserve"> 159</w:t>
            </w:r>
            <w:r w:rsidRPr="0042294B">
              <w:rPr>
                <w:noProof w:val="0"/>
                <w:sz w:val="20"/>
                <w:szCs w:val="20"/>
                <w:lang w:val="ru-RU" w:eastAsia="ru-RU"/>
              </w:rPr>
              <w:t>х</w:t>
            </w:r>
            <w:r w:rsidRPr="0042294B">
              <w:rPr>
                <w:noProof w:val="0"/>
                <w:sz w:val="20"/>
                <w:szCs w:val="20"/>
                <w:lang w:val="en-US" w:eastAsia="ru-RU"/>
              </w:rPr>
              <w:t>3,5</w:t>
            </w:r>
          </w:p>
        </w:tc>
        <w:tc>
          <w:tcPr>
            <w:tcW w:w="950" w:type="dxa"/>
            <w:shd w:val="clear" w:color="auto" w:fill="auto"/>
            <w:vAlign w:val="center"/>
            <w:hideMark/>
          </w:tcPr>
          <w:p w14:paraId="1FDB127F"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326160D0"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 xml:space="preserve">        24,00   </w:t>
            </w:r>
          </w:p>
        </w:tc>
        <w:tc>
          <w:tcPr>
            <w:tcW w:w="1573" w:type="dxa"/>
            <w:shd w:val="clear" w:color="auto" w:fill="auto"/>
            <w:vAlign w:val="center"/>
            <w:hideMark/>
          </w:tcPr>
          <w:p w14:paraId="5CCBDAC3"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10704-91, 10705-80</w:t>
            </w:r>
          </w:p>
        </w:tc>
      </w:tr>
      <w:tr w:rsidR="00DA2D55" w:rsidRPr="000E163C" w14:paraId="1203D828" w14:textId="77777777" w:rsidTr="00603966">
        <w:trPr>
          <w:trHeight w:val="765"/>
          <w:jc w:val="center"/>
        </w:trPr>
        <w:tc>
          <w:tcPr>
            <w:tcW w:w="500" w:type="dxa"/>
            <w:shd w:val="clear" w:color="auto" w:fill="auto"/>
            <w:vAlign w:val="center"/>
            <w:hideMark/>
          </w:tcPr>
          <w:p w14:paraId="04F1B1D3"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21</w:t>
            </w:r>
          </w:p>
        </w:tc>
        <w:tc>
          <w:tcPr>
            <w:tcW w:w="1283" w:type="dxa"/>
            <w:shd w:val="clear" w:color="auto" w:fill="auto"/>
            <w:hideMark/>
          </w:tcPr>
          <w:p w14:paraId="473F9264" w14:textId="69E94D13"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6CDFDCA5"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w:t>
            </w:r>
            <w:r w:rsidRPr="0042294B">
              <w:rPr>
                <w:noProof w:val="0"/>
                <w:sz w:val="20"/>
                <w:szCs w:val="20"/>
                <w:lang w:val="en-US" w:eastAsia="ru-RU"/>
              </w:rPr>
              <w:t xml:space="preserve"> 57</w:t>
            </w:r>
            <w:r w:rsidRPr="0042294B">
              <w:rPr>
                <w:noProof w:val="0"/>
                <w:sz w:val="20"/>
                <w:szCs w:val="20"/>
                <w:lang w:val="ru-RU" w:eastAsia="ru-RU"/>
              </w:rPr>
              <w:t>х</w:t>
            </w:r>
            <w:r w:rsidRPr="0042294B">
              <w:rPr>
                <w:noProof w:val="0"/>
                <w:sz w:val="20"/>
                <w:szCs w:val="20"/>
                <w:lang w:val="en-US" w:eastAsia="ru-RU"/>
              </w:rPr>
              <w:t>3,0</w:t>
            </w:r>
          </w:p>
        </w:tc>
        <w:tc>
          <w:tcPr>
            <w:tcW w:w="950" w:type="dxa"/>
            <w:shd w:val="clear" w:color="auto" w:fill="auto"/>
            <w:vAlign w:val="center"/>
            <w:hideMark/>
          </w:tcPr>
          <w:p w14:paraId="6320895F"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7242DCD9"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 xml:space="preserve">   1 404,00   </w:t>
            </w:r>
          </w:p>
        </w:tc>
        <w:tc>
          <w:tcPr>
            <w:tcW w:w="1573" w:type="dxa"/>
            <w:shd w:val="clear" w:color="auto" w:fill="auto"/>
            <w:vAlign w:val="center"/>
            <w:hideMark/>
          </w:tcPr>
          <w:p w14:paraId="0A1F5AC9"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10704-91, 10705-80</w:t>
            </w:r>
          </w:p>
        </w:tc>
      </w:tr>
      <w:tr w:rsidR="00DA2D55" w:rsidRPr="000E163C" w14:paraId="4B70E280" w14:textId="77777777" w:rsidTr="00603966">
        <w:trPr>
          <w:trHeight w:val="765"/>
          <w:jc w:val="center"/>
        </w:trPr>
        <w:tc>
          <w:tcPr>
            <w:tcW w:w="500" w:type="dxa"/>
            <w:shd w:val="clear" w:color="auto" w:fill="auto"/>
            <w:vAlign w:val="center"/>
            <w:hideMark/>
          </w:tcPr>
          <w:p w14:paraId="3888407C"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22</w:t>
            </w:r>
          </w:p>
        </w:tc>
        <w:tc>
          <w:tcPr>
            <w:tcW w:w="1283" w:type="dxa"/>
            <w:shd w:val="clear" w:color="auto" w:fill="auto"/>
            <w:hideMark/>
          </w:tcPr>
          <w:p w14:paraId="5E1EB999" w14:textId="2109BEC3"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5BC319A4"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w:t>
            </w:r>
            <w:r w:rsidRPr="0042294B">
              <w:rPr>
                <w:noProof w:val="0"/>
                <w:sz w:val="20"/>
                <w:szCs w:val="20"/>
                <w:lang w:val="en-US" w:eastAsia="ru-RU"/>
              </w:rPr>
              <w:t xml:space="preserve"> 76</w:t>
            </w:r>
            <w:r w:rsidRPr="0042294B">
              <w:rPr>
                <w:noProof w:val="0"/>
                <w:sz w:val="20"/>
                <w:szCs w:val="20"/>
                <w:lang w:val="ru-RU" w:eastAsia="ru-RU"/>
              </w:rPr>
              <w:t>х</w:t>
            </w:r>
            <w:r w:rsidRPr="0042294B">
              <w:rPr>
                <w:noProof w:val="0"/>
                <w:sz w:val="20"/>
                <w:szCs w:val="20"/>
                <w:lang w:val="en-US" w:eastAsia="ru-RU"/>
              </w:rPr>
              <w:t>3,2</w:t>
            </w:r>
          </w:p>
        </w:tc>
        <w:tc>
          <w:tcPr>
            <w:tcW w:w="950" w:type="dxa"/>
            <w:shd w:val="clear" w:color="auto" w:fill="auto"/>
            <w:vAlign w:val="center"/>
            <w:hideMark/>
          </w:tcPr>
          <w:p w14:paraId="66BB9A78"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4621CB07"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 xml:space="preserve">      400,00   </w:t>
            </w:r>
          </w:p>
        </w:tc>
        <w:tc>
          <w:tcPr>
            <w:tcW w:w="1573" w:type="dxa"/>
            <w:shd w:val="clear" w:color="auto" w:fill="auto"/>
            <w:vAlign w:val="center"/>
            <w:hideMark/>
          </w:tcPr>
          <w:p w14:paraId="1976B8CB"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10704-91, 10705-80</w:t>
            </w:r>
          </w:p>
        </w:tc>
      </w:tr>
      <w:tr w:rsidR="00DA2D55" w:rsidRPr="000E163C" w14:paraId="566C329F" w14:textId="77777777" w:rsidTr="00603966">
        <w:trPr>
          <w:trHeight w:val="765"/>
          <w:jc w:val="center"/>
        </w:trPr>
        <w:tc>
          <w:tcPr>
            <w:tcW w:w="500" w:type="dxa"/>
            <w:shd w:val="clear" w:color="auto" w:fill="auto"/>
            <w:vAlign w:val="center"/>
            <w:hideMark/>
          </w:tcPr>
          <w:p w14:paraId="44AE2B08"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23</w:t>
            </w:r>
          </w:p>
        </w:tc>
        <w:tc>
          <w:tcPr>
            <w:tcW w:w="1283" w:type="dxa"/>
            <w:shd w:val="clear" w:color="auto" w:fill="auto"/>
            <w:hideMark/>
          </w:tcPr>
          <w:p w14:paraId="68B5A646" w14:textId="182509A2"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1BB8B980"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w:t>
            </w:r>
            <w:r w:rsidRPr="0042294B">
              <w:rPr>
                <w:noProof w:val="0"/>
                <w:sz w:val="20"/>
                <w:szCs w:val="20"/>
                <w:lang w:val="en-US" w:eastAsia="ru-RU"/>
              </w:rPr>
              <w:t xml:space="preserve"> 76</w:t>
            </w:r>
            <w:r w:rsidRPr="0042294B">
              <w:rPr>
                <w:noProof w:val="0"/>
                <w:sz w:val="20"/>
                <w:szCs w:val="20"/>
                <w:lang w:val="ru-RU" w:eastAsia="ru-RU"/>
              </w:rPr>
              <w:t>х</w:t>
            </w:r>
            <w:r w:rsidRPr="0042294B">
              <w:rPr>
                <w:noProof w:val="0"/>
                <w:sz w:val="20"/>
                <w:szCs w:val="20"/>
                <w:lang w:val="en-US" w:eastAsia="ru-RU"/>
              </w:rPr>
              <w:t>3,0</w:t>
            </w:r>
          </w:p>
        </w:tc>
        <w:tc>
          <w:tcPr>
            <w:tcW w:w="950" w:type="dxa"/>
            <w:shd w:val="clear" w:color="auto" w:fill="auto"/>
            <w:vAlign w:val="center"/>
            <w:hideMark/>
          </w:tcPr>
          <w:p w14:paraId="18B136D3"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6190EF87"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 xml:space="preserve">        48,00   </w:t>
            </w:r>
          </w:p>
        </w:tc>
        <w:tc>
          <w:tcPr>
            <w:tcW w:w="1573" w:type="dxa"/>
            <w:shd w:val="clear" w:color="auto" w:fill="auto"/>
            <w:vAlign w:val="center"/>
            <w:hideMark/>
          </w:tcPr>
          <w:p w14:paraId="1041F4B3"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10704-91, 10705-80</w:t>
            </w:r>
          </w:p>
        </w:tc>
      </w:tr>
      <w:tr w:rsidR="00DA2D55" w:rsidRPr="000E163C" w14:paraId="08E4381B" w14:textId="77777777" w:rsidTr="00603966">
        <w:trPr>
          <w:trHeight w:val="765"/>
          <w:jc w:val="center"/>
        </w:trPr>
        <w:tc>
          <w:tcPr>
            <w:tcW w:w="500" w:type="dxa"/>
            <w:shd w:val="clear" w:color="auto" w:fill="auto"/>
            <w:vAlign w:val="center"/>
            <w:hideMark/>
          </w:tcPr>
          <w:p w14:paraId="0FDEE5B1"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24</w:t>
            </w:r>
          </w:p>
        </w:tc>
        <w:tc>
          <w:tcPr>
            <w:tcW w:w="1283" w:type="dxa"/>
            <w:shd w:val="clear" w:color="auto" w:fill="auto"/>
            <w:hideMark/>
          </w:tcPr>
          <w:p w14:paraId="751E684D" w14:textId="794340D7"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2A944A3C"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w:t>
            </w:r>
            <w:r w:rsidRPr="0042294B">
              <w:rPr>
                <w:noProof w:val="0"/>
                <w:sz w:val="20"/>
                <w:szCs w:val="20"/>
                <w:lang w:val="en-US" w:eastAsia="ru-RU"/>
              </w:rPr>
              <w:t xml:space="preserve"> 89</w:t>
            </w:r>
            <w:r w:rsidRPr="0042294B">
              <w:rPr>
                <w:noProof w:val="0"/>
                <w:sz w:val="20"/>
                <w:szCs w:val="20"/>
                <w:lang w:val="ru-RU" w:eastAsia="ru-RU"/>
              </w:rPr>
              <w:t>х</w:t>
            </w:r>
            <w:r w:rsidRPr="0042294B">
              <w:rPr>
                <w:noProof w:val="0"/>
                <w:sz w:val="20"/>
                <w:szCs w:val="20"/>
                <w:lang w:val="en-US" w:eastAsia="ru-RU"/>
              </w:rPr>
              <w:t>3,5</w:t>
            </w:r>
          </w:p>
        </w:tc>
        <w:tc>
          <w:tcPr>
            <w:tcW w:w="950" w:type="dxa"/>
            <w:shd w:val="clear" w:color="auto" w:fill="auto"/>
            <w:vAlign w:val="center"/>
            <w:hideMark/>
          </w:tcPr>
          <w:p w14:paraId="15F0A7CE"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4C6252AA"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 xml:space="preserve">      240,00   </w:t>
            </w:r>
          </w:p>
        </w:tc>
        <w:tc>
          <w:tcPr>
            <w:tcW w:w="1573" w:type="dxa"/>
            <w:shd w:val="clear" w:color="auto" w:fill="auto"/>
            <w:vAlign w:val="center"/>
            <w:hideMark/>
          </w:tcPr>
          <w:p w14:paraId="730A32E0"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10704-91, 10705-80</w:t>
            </w:r>
          </w:p>
        </w:tc>
      </w:tr>
      <w:tr w:rsidR="00DA2D55" w:rsidRPr="000E163C" w14:paraId="456A32EE" w14:textId="77777777" w:rsidTr="00603966">
        <w:trPr>
          <w:trHeight w:val="765"/>
          <w:jc w:val="center"/>
        </w:trPr>
        <w:tc>
          <w:tcPr>
            <w:tcW w:w="500" w:type="dxa"/>
            <w:shd w:val="clear" w:color="auto" w:fill="auto"/>
            <w:vAlign w:val="center"/>
            <w:hideMark/>
          </w:tcPr>
          <w:p w14:paraId="364910EB"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25</w:t>
            </w:r>
          </w:p>
        </w:tc>
        <w:tc>
          <w:tcPr>
            <w:tcW w:w="1283" w:type="dxa"/>
            <w:shd w:val="clear" w:color="auto" w:fill="auto"/>
            <w:hideMark/>
          </w:tcPr>
          <w:p w14:paraId="2C1AC830" w14:textId="49682889"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1A7E917D"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w:t>
            </w:r>
            <w:r w:rsidRPr="0042294B">
              <w:rPr>
                <w:noProof w:val="0"/>
                <w:sz w:val="20"/>
                <w:szCs w:val="20"/>
                <w:lang w:val="en-US" w:eastAsia="ru-RU"/>
              </w:rPr>
              <w:t xml:space="preserve"> 219</w:t>
            </w:r>
            <w:r w:rsidRPr="0042294B">
              <w:rPr>
                <w:noProof w:val="0"/>
                <w:sz w:val="20"/>
                <w:szCs w:val="20"/>
                <w:lang w:val="ru-RU" w:eastAsia="ru-RU"/>
              </w:rPr>
              <w:t>х</w:t>
            </w:r>
            <w:r w:rsidRPr="0042294B">
              <w:rPr>
                <w:noProof w:val="0"/>
                <w:sz w:val="20"/>
                <w:szCs w:val="20"/>
                <w:lang w:val="en-US" w:eastAsia="ru-RU"/>
              </w:rPr>
              <w:t>4,5</w:t>
            </w:r>
          </w:p>
        </w:tc>
        <w:tc>
          <w:tcPr>
            <w:tcW w:w="950" w:type="dxa"/>
            <w:shd w:val="clear" w:color="auto" w:fill="auto"/>
            <w:vAlign w:val="center"/>
            <w:hideMark/>
          </w:tcPr>
          <w:p w14:paraId="04A016CB"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0C972DEF"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 xml:space="preserve">        12,00   </w:t>
            </w:r>
          </w:p>
        </w:tc>
        <w:tc>
          <w:tcPr>
            <w:tcW w:w="1573" w:type="dxa"/>
            <w:shd w:val="clear" w:color="auto" w:fill="auto"/>
            <w:vAlign w:val="center"/>
            <w:hideMark/>
          </w:tcPr>
          <w:p w14:paraId="1EC9E88B"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10704-91, 10705-80</w:t>
            </w:r>
          </w:p>
        </w:tc>
      </w:tr>
      <w:tr w:rsidR="00DA2D55" w:rsidRPr="000E163C" w14:paraId="7D0C9E2A" w14:textId="77777777" w:rsidTr="00603966">
        <w:trPr>
          <w:trHeight w:val="765"/>
          <w:jc w:val="center"/>
        </w:trPr>
        <w:tc>
          <w:tcPr>
            <w:tcW w:w="500" w:type="dxa"/>
            <w:shd w:val="clear" w:color="auto" w:fill="auto"/>
            <w:vAlign w:val="center"/>
            <w:hideMark/>
          </w:tcPr>
          <w:p w14:paraId="1630B486"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26</w:t>
            </w:r>
          </w:p>
        </w:tc>
        <w:tc>
          <w:tcPr>
            <w:tcW w:w="1283" w:type="dxa"/>
            <w:shd w:val="clear" w:color="auto" w:fill="auto"/>
            <w:hideMark/>
          </w:tcPr>
          <w:p w14:paraId="658A26E9" w14:textId="4DAE982D"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00039543"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w:t>
            </w:r>
            <w:r w:rsidRPr="0042294B">
              <w:rPr>
                <w:noProof w:val="0"/>
                <w:sz w:val="20"/>
                <w:szCs w:val="20"/>
                <w:lang w:val="en-US" w:eastAsia="ru-RU"/>
              </w:rPr>
              <w:t xml:space="preserve"> 219</w:t>
            </w:r>
            <w:r w:rsidRPr="0042294B">
              <w:rPr>
                <w:noProof w:val="0"/>
                <w:sz w:val="20"/>
                <w:szCs w:val="20"/>
                <w:lang w:val="ru-RU" w:eastAsia="ru-RU"/>
              </w:rPr>
              <w:t>х</w:t>
            </w:r>
            <w:r w:rsidRPr="0042294B">
              <w:rPr>
                <w:noProof w:val="0"/>
                <w:sz w:val="20"/>
                <w:szCs w:val="20"/>
                <w:lang w:val="en-US" w:eastAsia="ru-RU"/>
              </w:rPr>
              <w:t>5,0</w:t>
            </w:r>
          </w:p>
        </w:tc>
        <w:tc>
          <w:tcPr>
            <w:tcW w:w="950" w:type="dxa"/>
            <w:shd w:val="clear" w:color="auto" w:fill="auto"/>
            <w:vAlign w:val="center"/>
            <w:hideMark/>
          </w:tcPr>
          <w:p w14:paraId="2481CBF0"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22796A31"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 xml:space="preserve">        12,00   </w:t>
            </w:r>
          </w:p>
        </w:tc>
        <w:tc>
          <w:tcPr>
            <w:tcW w:w="1573" w:type="dxa"/>
            <w:shd w:val="clear" w:color="auto" w:fill="auto"/>
            <w:vAlign w:val="center"/>
            <w:hideMark/>
          </w:tcPr>
          <w:p w14:paraId="26EB9D5A"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10704-91, 10705-80</w:t>
            </w:r>
          </w:p>
        </w:tc>
      </w:tr>
      <w:tr w:rsidR="00DA2D55" w:rsidRPr="000E163C" w14:paraId="0080DF51" w14:textId="77777777" w:rsidTr="00603966">
        <w:trPr>
          <w:trHeight w:val="765"/>
          <w:jc w:val="center"/>
        </w:trPr>
        <w:tc>
          <w:tcPr>
            <w:tcW w:w="500" w:type="dxa"/>
            <w:shd w:val="clear" w:color="auto" w:fill="auto"/>
            <w:vAlign w:val="center"/>
            <w:hideMark/>
          </w:tcPr>
          <w:p w14:paraId="681CA971"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27</w:t>
            </w:r>
          </w:p>
        </w:tc>
        <w:tc>
          <w:tcPr>
            <w:tcW w:w="1283" w:type="dxa"/>
            <w:shd w:val="clear" w:color="auto" w:fill="auto"/>
            <w:hideMark/>
          </w:tcPr>
          <w:p w14:paraId="2E9D3B61" w14:textId="26A22C84" w:rsidR="00DA2D55" w:rsidRPr="00DA2D55" w:rsidRDefault="00DA2D55" w:rsidP="00DA2D55">
            <w:pPr>
              <w:rPr>
                <w:noProof w:val="0"/>
                <w:color w:val="000000"/>
                <w:sz w:val="20"/>
                <w:szCs w:val="20"/>
                <w:lang w:val="ru-RU" w:eastAsia="ru-RU"/>
              </w:rPr>
            </w:pPr>
            <w:r w:rsidRPr="00DA2D55">
              <w:rPr>
                <w:sz w:val="20"/>
                <w:szCs w:val="20"/>
              </w:rPr>
              <w:t>44163000-0</w:t>
            </w:r>
          </w:p>
        </w:tc>
        <w:tc>
          <w:tcPr>
            <w:tcW w:w="2000" w:type="dxa"/>
            <w:shd w:val="clear" w:color="auto" w:fill="auto"/>
            <w:vAlign w:val="center"/>
            <w:hideMark/>
          </w:tcPr>
          <w:p w14:paraId="60FBBE38" w14:textId="77777777" w:rsidR="00DA2D55" w:rsidRPr="0042294B" w:rsidRDefault="00DA2D55" w:rsidP="00DA2D55">
            <w:pPr>
              <w:rPr>
                <w:noProof w:val="0"/>
                <w:sz w:val="20"/>
                <w:szCs w:val="20"/>
                <w:lang w:val="en-US" w:eastAsia="ru-RU"/>
              </w:rPr>
            </w:pPr>
            <w:r w:rsidRPr="0042294B">
              <w:rPr>
                <w:noProof w:val="0"/>
                <w:sz w:val="20"/>
                <w:szCs w:val="20"/>
                <w:lang w:val="en-US" w:eastAsia="ru-RU"/>
              </w:rPr>
              <w:t xml:space="preserve">Țeavă de oțel </w:t>
            </w:r>
            <w:r w:rsidRPr="0042294B">
              <w:rPr>
                <w:noProof w:val="0"/>
                <w:sz w:val="20"/>
                <w:szCs w:val="20"/>
                <w:lang w:val="ru-RU" w:eastAsia="ru-RU"/>
              </w:rPr>
              <w:t>Д</w:t>
            </w:r>
            <w:r w:rsidRPr="0042294B">
              <w:rPr>
                <w:noProof w:val="0"/>
                <w:sz w:val="20"/>
                <w:szCs w:val="20"/>
                <w:lang w:val="en-US" w:eastAsia="ru-RU"/>
              </w:rPr>
              <w:t xml:space="preserve"> 76</w:t>
            </w:r>
            <w:r w:rsidRPr="0042294B">
              <w:rPr>
                <w:noProof w:val="0"/>
                <w:sz w:val="20"/>
                <w:szCs w:val="20"/>
                <w:lang w:val="ru-RU" w:eastAsia="ru-RU"/>
              </w:rPr>
              <w:t>х</w:t>
            </w:r>
            <w:r w:rsidRPr="0042294B">
              <w:rPr>
                <w:noProof w:val="0"/>
                <w:sz w:val="20"/>
                <w:szCs w:val="20"/>
                <w:lang w:val="en-US" w:eastAsia="ru-RU"/>
              </w:rPr>
              <w:t>4,0</w:t>
            </w:r>
          </w:p>
        </w:tc>
        <w:tc>
          <w:tcPr>
            <w:tcW w:w="950" w:type="dxa"/>
            <w:shd w:val="clear" w:color="auto" w:fill="auto"/>
            <w:vAlign w:val="center"/>
            <w:hideMark/>
          </w:tcPr>
          <w:p w14:paraId="34BD5D36"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m</w:t>
            </w:r>
          </w:p>
        </w:tc>
        <w:tc>
          <w:tcPr>
            <w:tcW w:w="1116" w:type="dxa"/>
            <w:shd w:val="clear" w:color="auto" w:fill="auto"/>
            <w:vAlign w:val="center"/>
            <w:hideMark/>
          </w:tcPr>
          <w:p w14:paraId="5FADA58D" w14:textId="77777777" w:rsidR="00DA2D55" w:rsidRPr="0042294B" w:rsidRDefault="00DA2D55" w:rsidP="00DA2D55">
            <w:pPr>
              <w:jc w:val="center"/>
              <w:rPr>
                <w:noProof w:val="0"/>
                <w:color w:val="000000"/>
                <w:sz w:val="20"/>
                <w:szCs w:val="20"/>
                <w:lang w:val="ru-RU" w:eastAsia="ru-RU"/>
              </w:rPr>
            </w:pPr>
            <w:r w:rsidRPr="0042294B">
              <w:rPr>
                <w:noProof w:val="0"/>
                <w:color w:val="000000"/>
                <w:sz w:val="20"/>
                <w:szCs w:val="20"/>
                <w:lang w:val="ru-RU" w:eastAsia="ru-RU"/>
              </w:rPr>
              <w:t xml:space="preserve">      132,00   </w:t>
            </w:r>
          </w:p>
        </w:tc>
        <w:tc>
          <w:tcPr>
            <w:tcW w:w="1573" w:type="dxa"/>
            <w:shd w:val="clear" w:color="auto" w:fill="auto"/>
            <w:vAlign w:val="center"/>
            <w:hideMark/>
          </w:tcPr>
          <w:p w14:paraId="23B4F042" w14:textId="77777777" w:rsidR="00DA2D55" w:rsidRPr="0042294B" w:rsidRDefault="00DA2D55" w:rsidP="00DA2D55">
            <w:pPr>
              <w:rPr>
                <w:b/>
                <w:bCs/>
                <w:noProof w:val="0"/>
                <w:color w:val="000000"/>
                <w:sz w:val="20"/>
                <w:szCs w:val="20"/>
                <w:lang w:val="ru-RU" w:eastAsia="ru-RU"/>
              </w:rPr>
            </w:pPr>
            <w:r w:rsidRPr="0042294B">
              <w:rPr>
                <w:b/>
                <w:bCs/>
                <w:noProof w:val="0"/>
                <w:color w:val="000000"/>
                <w:sz w:val="20"/>
                <w:szCs w:val="20"/>
                <w:lang w:val="ru-RU" w:eastAsia="ru-RU"/>
              </w:rPr>
              <w:t>Țeavă de oțel GOST 10704-91, 10705-80</w:t>
            </w:r>
          </w:p>
        </w:tc>
      </w:tr>
      <w:tr w:rsidR="00095722" w:rsidRPr="0042294B" w14:paraId="10BB5803" w14:textId="77777777" w:rsidTr="00095722">
        <w:trPr>
          <w:trHeight w:val="315"/>
          <w:jc w:val="center"/>
        </w:trPr>
        <w:tc>
          <w:tcPr>
            <w:tcW w:w="7422" w:type="dxa"/>
            <w:gridSpan w:val="6"/>
            <w:shd w:val="clear" w:color="auto" w:fill="auto"/>
            <w:vAlign w:val="center"/>
            <w:hideMark/>
          </w:tcPr>
          <w:p w14:paraId="6B03E357" w14:textId="4305FA40" w:rsidR="00095722" w:rsidRPr="0042294B" w:rsidRDefault="00095722" w:rsidP="0042294B">
            <w:pPr>
              <w:jc w:val="right"/>
              <w:rPr>
                <w:b/>
                <w:bCs/>
                <w:noProof w:val="0"/>
                <w:color w:val="000000"/>
                <w:sz w:val="20"/>
                <w:szCs w:val="20"/>
                <w:lang w:val="en-US" w:eastAsia="ru-RU"/>
              </w:rPr>
            </w:pPr>
            <w:r w:rsidRPr="0042294B">
              <w:rPr>
                <w:b/>
                <w:bCs/>
                <w:noProof w:val="0"/>
                <w:color w:val="000000"/>
                <w:sz w:val="20"/>
                <w:szCs w:val="20"/>
                <w:lang w:val="en-US" w:eastAsia="ru-RU"/>
              </w:rPr>
              <w:t>Valoarea estimativă totală (lei fără TVA):</w:t>
            </w:r>
            <w:r w:rsidRPr="00095722">
              <w:rPr>
                <w:b/>
                <w:bCs/>
                <w:noProof w:val="0"/>
                <w:color w:val="000000"/>
                <w:sz w:val="20"/>
                <w:szCs w:val="20"/>
                <w:lang w:val="en-US" w:eastAsia="ru-RU"/>
              </w:rPr>
              <w:t xml:space="preserve"> 4 394 085,00 MDL</w:t>
            </w:r>
          </w:p>
        </w:tc>
      </w:tr>
    </w:tbl>
    <w:p w14:paraId="24BE6AA1" w14:textId="77777777" w:rsidR="00664F29" w:rsidRDefault="00664F29" w:rsidP="002134FC">
      <w:pPr>
        <w:ind w:left="709"/>
        <w:rPr>
          <w:lang w:val="ro-MD"/>
        </w:rPr>
      </w:pPr>
    </w:p>
    <w:p w14:paraId="462CB644" w14:textId="77777777" w:rsidR="005F2900" w:rsidRPr="00173AAA" w:rsidRDefault="005F2900" w:rsidP="002134FC">
      <w:pPr>
        <w:ind w:left="709"/>
        <w:rPr>
          <w:lang w:val="ro-MD"/>
        </w:rPr>
      </w:pPr>
    </w:p>
    <w:p w14:paraId="737F6AE6" w14:textId="36689D2B" w:rsidR="00B210BA" w:rsidRDefault="00C44BCC" w:rsidP="00B210BA">
      <w:pPr>
        <w:pStyle w:val="a"/>
        <w:numPr>
          <w:ilvl w:val="0"/>
          <w:numId w:val="2"/>
        </w:numPr>
        <w:rPr>
          <w:b/>
          <w:lang w:val="ro-MD"/>
        </w:rPr>
      </w:pPr>
      <w:r>
        <w:rPr>
          <w:b/>
          <w:lang w:val="ro-MD"/>
        </w:rPr>
        <w:t>Condiții de livrare</w:t>
      </w:r>
      <w:r w:rsidR="00425E73">
        <w:rPr>
          <w:b/>
          <w:lang w:val="ro-MD"/>
        </w:rPr>
        <w:t>:</w:t>
      </w:r>
    </w:p>
    <w:p w14:paraId="17A74BD2" w14:textId="2CB27100" w:rsidR="00C44BCC" w:rsidRPr="00DB3419" w:rsidRDefault="00C44BCC" w:rsidP="00FC1290">
      <w:pPr>
        <w:pStyle w:val="a"/>
        <w:numPr>
          <w:ilvl w:val="0"/>
          <w:numId w:val="18"/>
        </w:numPr>
        <w:tabs>
          <w:tab w:val="clear" w:pos="1134"/>
          <w:tab w:val="left" w:pos="0"/>
          <w:tab w:val="left" w:pos="284"/>
          <w:tab w:val="left" w:pos="426"/>
        </w:tabs>
        <w:spacing w:before="120"/>
        <w:contextualSpacing/>
        <w:jc w:val="left"/>
        <w:rPr>
          <w:lang w:val="ro-MD"/>
        </w:rPr>
      </w:pPr>
      <w:r w:rsidRPr="00DB3419">
        <w:rPr>
          <w:lang w:val="ro-MD"/>
        </w:rPr>
        <w:t xml:space="preserve">termen de livrare: până la 30 de zile din momentul semnării contractului; </w:t>
      </w:r>
    </w:p>
    <w:p w14:paraId="08147DA7" w14:textId="20CD7F63" w:rsidR="00C44BCC" w:rsidRPr="00DB3419" w:rsidRDefault="00C44BCC" w:rsidP="00FC1290">
      <w:pPr>
        <w:pStyle w:val="a"/>
        <w:numPr>
          <w:ilvl w:val="0"/>
          <w:numId w:val="18"/>
        </w:numPr>
        <w:tabs>
          <w:tab w:val="clear" w:pos="1134"/>
          <w:tab w:val="left" w:pos="0"/>
          <w:tab w:val="left" w:pos="284"/>
          <w:tab w:val="left" w:pos="426"/>
        </w:tabs>
        <w:spacing w:before="120"/>
        <w:contextualSpacing/>
        <w:jc w:val="left"/>
        <w:rPr>
          <w:lang w:val="ro-MD"/>
        </w:rPr>
      </w:pPr>
      <w:r w:rsidRPr="00DB3419">
        <w:rPr>
          <w:lang w:val="ro-MD"/>
        </w:rPr>
        <w:t>condiții de livrare: până la depozitul Beneficiarului în raza mun. Chișinău</w:t>
      </w:r>
      <w:r w:rsidR="00267AE3">
        <w:rPr>
          <w:lang w:val="ro-MD"/>
        </w:rPr>
        <w:t xml:space="preserve"> sau or. Strășeni</w:t>
      </w:r>
      <w:r w:rsidRPr="00DB3419">
        <w:rPr>
          <w:lang w:val="ro-MD"/>
        </w:rPr>
        <w:t>;</w:t>
      </w:r>
    </w:p>
    <w:p w14:paraId="048AFE63" w14:textId="77777777" w:rsidR="00425E73" w:rsidRDefault="00425E73" w:rsidP="009B195B">
      <w:pPr>
        <w:pStyle w:val="a"/>
        <w:numPr>
          <w:ilvl w:val="0"/>
          <w:numId w:val="0"/>
        </w:numPr>
        <w:ind w:left="1069"/>
        <w:rPr>
          <w:b/>
          <w:lang w:val="ro-MD"/>
        </w:rPr>
      </w:pPr>
    </w:p>
    <w:p w14:paraId="3C592E63" w14:textId="3D0572F5" w:rsidR="00A11E1A" w:rsidRPr="00173AAA" w:rsidRDefault="00A11E1A" w:rsidP="0031436A">
      <w:pPr>
        <w:pStyle w:val="a"/>
        <w:numPr>
          <w:ilvl w:val="0"/>
          <w:numId w:val="2"/>
        </w:numPr>
        <w:rPr>
          <w:b/>
          <w:lang w:val="ro-MD"/>
        </w:rPr>
      </w:pPr>
      <w:r w:rsidRPr="00173AAA">
        <w:rPr>
          <w:b/>
          <w:lang w:val="ro-MD"/>
        </w:rPr>
        <w:t xml:space="preserve">Utilizarea, păstrarea, </w:t>
      </w:r>
      <w:r w:rsidR="008B0858" w:rsidRPr="00173AAA">
        <w:rPr>
          <w:b/>
          <w:lang w:val="ro-MD"/>
        </w:rPr>
        <w:t>protecția</w:t>
      </w:r>
      <w:r w:rsidRPr="00173AAA">
        <w:rPr>
          <w:b/>
          <w:lang w:val="ro-MD"/>
        </w:rPr>
        <w:t>, calitatea</w:t>
      </w:r>
      <w:bookmarkStart w:id="2" w:name="_Hlk63425519"/>
      <w:r w:rsidRPr="00173AAA">
        <w:rPr>
          <w:b/>
          <w:lang w:val="ro-MD"/>
        </w:rPr>
        <w:t xml:space="preserve"> </w:t>
      </w:r>
      <w:bookmarkEnd w:id="2"/>
      <w:r w:rsidR="007D68F1">
        <w:rPr>
          <w:b/>
          <w:lang w:val="ro-MD"/>
        </w:rPr>
        <w:t>b</w:t>
      </w:r>
      <w:r w:rsidR="006133EA">
        <w:rPr>
          <w:b/>
          <w:lang w:val="ro-MD"/>
        </w:rPr>
        <w:t>unurilor</w:t>
      </w:r>
      <w:r w:rsidR="00505EED" w:rsidRPr="00173AAA">
        <w:rPr>
          <w:b/>
          <w:lang w:val="ro-MD"/>
        </w:rPr>
        <w:t>:</w:t>
      </w:r>
      <w:r w:rsidR="00EF3638">
        <w:rPr>
          <w:b/>
          <w:lang w:val="ro-MD"/>
        </w:rPr>
        <w:t xml:space="preserve"> </w:t>
      </w:r>
    </w:p>
    <w:p w14:paraId="3B27E81A" w14:textId="54854A97" w:rsidR="00797F9F" w:rsidRPr="00746D78" w:rsidRDefault="00797F9F" w:rsidP="00797F9F">
      <w:pPr>
        <w:pStyle w:val="a"/>
        <w:numPr>
          <w:ilvl w:val="0"/>
          <w:numId w:val="18"/>
        </w:numPr>
        <w:rPr>
          <w:lang w:val="ro-MD"/>
        </w:rPr>
      </w:pPr>
      <w:r w:rsidRPr="00746D78">
        <w:rPr>
          <w:lang w:val="ro-MD"/>
        </w:rPr>
        <w:t>noi (fără exploatare) și fără elemente reconstituite, să corespundă cerințelor în vigoare ce ține de exploatarea în domeniul distribuției gazelor naturale;</w:t>
      </w:r>
    </w:p>
    <w:p w14:paraId="69A93548" w14:textId="3691F184" w:rsidR="00797F9F" w:rsidRPr="009A2EF2" w:rsidRDefault="00797F9F" w:rsidP="00797F9F">
      <w:pPr>
        <w:pStyle w:val="a"/>
        <w:numPr>
          <w:ilvl w:val="0"/>
          <w:numId w:val="18"/>
        </w:numPr>
        <w:tabs>
          <w:tab w:val="clear" w:pos="1134"/>
        </w:tabs>
        <w:spacing w:after="160" w:line="259" w:lineRule="auto"/>
        <w:contextualSpacing/>
      </w:pPr>
      <w:r w:rsidRPr="00797F9F">
        <w:rPr>
          <w:lang w:val="ro-MD"/>
        </w:rPr>
        <w:t>corespundere GOST</w:t>
      </w:r>
      <w:r w:rsidRPr="00797F9F">
        <w:rPr>
          <w:color w:val="000000"/>
        </w:rPr>
        <w:t xml:space="preserve"> 3262-75, </w:t>
      </w:r>
      <w:r w:rsidRPr="00797F9F">
        <w:rPr>
          <w:color w:val="000000"/>
          <w:lang w:val="ro-MD"/>
        </w:rPr>
        <w:t xml:space="preserve"> GOST</w:t>
      </w:r>
      <w:r w:rsidRPr="00797F9F">
        <w:rPr>
          <w:color w:val="000000"/>
        </w:rPr>
        <w:t xml:space="preserve"> 10704-91, ГОСТ 10705-80</w:t>
      </w:r>
      <w:r>
        <w:rPr>
          <w:color w:val="000000"/>
        </w:rPr>
        <w:t xml:space="preserve"> conform diametrelor</w:t>
      </w:r>
      <w:r w:rsidR="00F515C1">
        <w:rPr>
          <w:color w:val="000000"/>
        </w:rPr>
        <w:t xml:space="preserve"> </w:t>
      </w:r>
      <w:r w:rsidRPr="00797F9F">
        <w:rPr>
          <w:color w:val="000000"/>
        </w:rPr>
        <w:t>indicate;</w:t>
      </w:r>
    </w:p>
    <w:p w14:paraId="1B6DF016" w14:textId="16A3A3DF" w:rsidR="00797F9F" w:rsidRPr="00D16EBD" w:rsidRDefault="00797F9F" w:rsidP="00F515C1">
      <w:pPr>
        <w:pStyle w:val="a"/>
        <w:numPr>
          <w:ilvl w:val="0"/>
          <w:numId w:val="18"/>
        </w:numPr>
        <w:tabs>
          <w:tab w:val="clear" w:pos="1134"/>
        </w:tabs>
        <w:spacing w:after="160" w:line="259" w:lineRule="auto"/>
        <w:contextualSpacing/>
      </w:pPr>
      <w:r w:rsidRPr="00746D78">
        <w:rPr>
          <w:color w:val="000000"/>
          <w:lang w:val="ro-MD"/>
        </w:rPr>
        <w:t>verificare cu metode nedistructive a sudurilor, cu garanție la verificări hidraulice;</w:t>
      </w:r>
    </w:p>
    <w:p w14:paraId="1ED25531" w14:textId="77777777" w:rsidR="00D16EBD" w:rsidRPr="00BD5EB2" w:rsidRDefault="00D16EBD" w:rsidP="00D16EBD">
      <w:pPr>
        <w:pStyle w:val="a"/>
        <w:numPr>
          <w:ilvl w:val="0"/>
          <w:numId w:val="0"/>
        </w:numPr>
        <w:tabs>
          <w:tab w:val="clear" w:pos="1134"/>
        </w:tabs>
        <w:spacing w:after="160" w:line="259" w:lineRule="auto"/>
        <w:ind w:left="1429"/>
        <w:contextualSpacing/>
      </w:pPr>
    </w:p>
    <w:p w14:paraId="1FDDFB54" w14:textId="77777777" w:rsidR="00A11E1A" w:rsidRPr="00173AAA" w:rsidRDefault="00C372B6" w:rsidP="00A11E1A">
      <w:pPr>
        <w:pStyle w:val="a"/>
        <w:numPr>
          <w:ilvl w:val="0"/>
          <w:numId w:val="2"/>
        </w:numPr>
        <w:rPr>
          <w:b/>
          <w:lang w:val="ro-MD"/>
        </w:rPr>
      </w:pPr>
      <w:r w:rsidRPr="00173AAA">
        <w:rPr>
          <w:b/>
          <w:lang w:val="ro-MD"/>
        </w:rPr>
        <w:t>M</w:t>
      </w:r>
      <w:r w:rsidR="00A11E1A" w:rsidRPr="00173AAA">
        <w:rPr>
          <w:b/>
          <w:lang w:val="ro-MD"/>
        </w:rPr>
        <w:t>ateriale, compatibilităţi, reglementări tehnice şi standarde utilizate</w:t>
      </w:r>
    </w:p>
    <w:p w14:paraId="21FF9731" w14:textId="2AC95396" w:rsidR="00A11E1A" w:rsidRPr="00910D3C" w:rsidRDefault="007244BC" w:rsidP="00910D3C">
      <w:pPr>
        <w:pStyle w:val="a"/>
        <w:numPr>
          <w:ilvl w:val="0"/>
          <w:numId w:val="18"/>
        </w:numPr>
        <w:rPr>
          <w:lang w:val="ro-MD"/>
        </w:rPr>
      </w:pPr>
      <w:r w:rsidRPr="00910D3C">
        <w:rPr>
          <w:lang w:val="ro-MD"/>
        </w:rPr>
        <w:t>Conform preved</w:t>
      </w:r>
      <w:r w:rsidR="002B41BF">
        <w:rPr>
          <w:lang w:val="ro-MD"/>
        </w:rPr>
        <w:t>e</w:t>
      </w:r>
      <w:r w:rsidRPr="00910D3C">
        <w:rPr>
          <w:lang w:val="ro-MD"/>
        </w:rPr>
        <w:t>rilor Legislației în vigoare</w:t>
      </w:r>
      <w:r w:rsidR="00545B2F">
        <w:rPr>
          <w:lang w:val="ro-MD"/>
        </w:rPr>
        <w:t>;</w:t>
      </w:r>
    </w:p>
    <w:p w14:paraId="71505D36" w14:textId="2B7EAFFC" w:rsidR="00862B62" w:rsidRPr="00910D3C" w:rsidRDefault="00862B62" w:rsidP="00910D3C">
      <w:pPr>
        <w:pStyle w:val="a"/>
        <w:numPr>
          <w:ilvl w:val="0"/>
          <w:numId w:val="18"/>
        </w:numPr>
        <w:rPr>
          <w:lang w:val="ro-MD"/>
        </w:rPr>
      </w:pPr>
      <w:r w:rsidRPr="00E02C9F">
        <w:t>Calitatea bunurilor livrate trebuie să corespundă normelor şi standardelor în vigoare</w:t>
      </w:r>
      <w:r w:rsidR="002B41BF">
        <w:t>;</w:t>
      </w:r>
    </w:p>
    <w:p w14:paraId="6557E5D3" w14:textId="42DF2D38" w:rsidR="00E31A43" w:rsidRDefault="00E31A43" w:rsidP="00A11E1A">
      <w:pPr>
        <w:ind w:firstLine="709"/>
        <w:jc w:val="both"/>
        <w:rPr>
          <w:lang w:val="ro-MD"/>
        </w:rPr>
      </w:pPr>
    </w:p>
    <w:p w14:paraId="760E0745" w14:textId="77777777" w:rsidR="00D16EBD" w:rsidRDefault="00A11E1A" w:rsidP="00AE472E">
      <w:pPr>
        <w:pStyle w:val="a"/>
        <w:numPr>
          <w:ilvl w:val="0"/>
          <w:numId w:val="2"/>
        </w:numPr>
        <w:rPr>
          <w:b/>
          <w:lang w:val="ro-MD"/>
        </w:rPr>
      </w:pPr>
      <w:r w:rsidRPr="00173AAA">
        <w:rPr>
          <w:b/>
          <w:lang w:val="ro-MD"/>
        </w:rPr>
        <w:t>Cerinţe privind calculul costului/prețului</w:t>
      </w:r>
      <w:r w:rsidR="00C3256F">
        <w:rPr>
          <w:b/>
          <w:lang w:val="ro-MD"/>
        </w:rPr>
        <w:t>:</w:t>
      </w:r>
      <w:r w:rsidR="00767C81">
        <w:rPr>
          <w:b/>
          <w:lang w:val="ro-MD"/>
        </w:rPr>
        <w:t xml:space="preserve"> </w:t>
      </w:r>
    </w:p>
    <w:p w14:paraId="2DC15822" w14:textId="631BA36D" w:rsidR="00AE472E" w:rsidRDefault="00DC35B9" w:rsidP="00DC35B9">
      <w:pPr>
        <w:pStyle w:val="a"/>
        <w:numPr>
          <w:ilvl w:val="0"/>
          <w:numId w:val="18"/>
        </w:numPr>
        <w:rPr>
          <w:b/>
          <w:lang w:val="ro-MD"/>
        </w:rPr>
      </w:pPr>
      <w:r w:rsidRPr="00E02C9F">
        <w:t>Prețurile vor fi finale și vor cuprinde toate taxele</w:t>
      </w:r>
      <w:r w:rsidR="007E7AF3">
        <w:t xml:space="preserve">, </w:t>
      </w:r>
      <w:r w:rsidRPr="00E02C9F">
        <w:t>cheltuielile de transport, cheltuielile de depozitare sau alte taxe ocazionale de livrare sau furnizare a acestora</w:t>
      </w:r>
      <w:r w:rsidR="007E7AF3">
        <w:t xml:space="preserve"> la depozitele Beneficiarului;</w:t>
      </w:r>
    </w:p>
    <w:p w14:paraId="6B52B2B1" w14:textId="77777777" w:rsidR="00F60E00" w:rsidRPr="00173AAA" w:rsidRDefault="00F60E00" w:rsidP="00A6267C">
      <w:pPr>
        <w:ind w:left="709" w:firstLine="360"/>
        <w:jc w:val="both"/>
        <w:rPr>
          <w:lang w:val="ro-MD"/>
        </w:rPr>
      </w:pPr>
    </w:p>
    <w:p w14:paraId="098751D9" w14:textId="33C4177D" w:rsidR="003D2A9F" w:rsidRPr="00173AAA" w:rsidRDefault="003D2A9F" w:rsidP="003D2A9F">
      <w:pPr>
        <w:pStyle w:val="a"/>
        <w:numPr>
          <w:ilvl w:val="0"/>
          <w:numId w:val="2"/>
        </w:numPr>
        <w:rPr>
          <w:b/>
          <w:lang w:val="ro-MD"/>
        </w:rPr>
      </w:pPr>
      <w:r w:rsidRPr="00173AAA">
        <w:rPr>
          <w:b/>
          <w:lang w:val="ro-MD"/>
        </w:rPr>
        <w:t>C</w:t>
      </w:r>
      <w:r w:rsidR="008E401F" w:rsidRPr="00173AAA">
        <w:rPr>
          <w:b/>
          <w:lang w:val="ro-MD"/>
        </w:rPr>
        <w:t>e</w:t>
      </w:r>
      <w:r w:rsidRPr="00173AAA">
        <w:rPr>
          <w:b/>
          <w:lang w:val="ro-MD"/>
        </w:rPr>
        <w:t>rințe f</w:t>
      </w:r>
      <w:r w:rsidR="00715AE3" w:rsidRPr="00173AAA">
        <w:rPr>
          <w:b/>
          <w:lang w:val="ro-MD"/>
        </w:rPr>
        <w:t>ață de operatorii economici</w:t>
      </w:r>
      <w:r w:rsidRPr="00173AAA">
        <w:rPr>
          <w:b/>
          <w:lang w:val="ro-MD"/>
        </w:rPr>
        <w:t>:</w:t>
      </w:r>
    </w:p>
    <w:p w14:paraId="275BB352" w14:textId="77777777" w:rsidR="008E401F" w:rsidRPr="002B3061" w:rsidRDefault="008E401F" w:rsidP="0080721A">
      <w:pPr>
        <w:pStyle w:val="a"/>
        <w:widowControl w:val="0"/>
        <w:numPr>
          <w:ilvl w:val="0"/>
          <w:numId w:val="12"/>
        </w:numPr>
        <w:tabs>
          <w:tab w:val="clear" w:pos="1134"/>
          <w:tab w:val="left" w:pos="567"/>
        </w:tabs>
        <w:suppressAutoHyphens/>
        <w:autoSpaceDE w:val="0"/>
        <w:spacing w:line="276" w:lineRule="auto"/>
        <w:ind w:left="993"/>
        <w:rPr>
          <w:lang w:val="ro-MD"/>
        </w:rPr>
      </w:pPr>
      <w:r w:rsidRPr="002B3061">
        <w:rPr>
          <w:lang w:val="ro-MD"/>
        </w:rPr>
        <w:lastRenderedPageBreak/>
        <w:t>să nu fie în proces de insolvabilitate și incapacitate de plată;</w:t>
      </w:r>
    </w:p>
    <w:p w14:paraId="03FB2131" w14:textId="77777777" w:rsidR="008E401F" w:rsidRPr="002B3061" w:rsidRDefault="008E401F" w:rsidP="0080721A">
      <w:pPr>
        <w:pStyle w:val="a"/>
        <w:widowControl w:val="0"/>
        <w:numPr>
          <w:ilvl w:val="0"/>
          <w:numId w:val="12"/>
        </w:numPr>
        <w:tabs>
          <w:tab w:val="clear" w:pos="1134"/>
          <w:tab w:val="left" w:pos="567"/>
        </w:tabs>
        <w:suppressAutoHyphens/>
        <w:autoSpaceDE w:val="0"/>
        <w:spacing w:line="276" w:lineRule="auto"/>
        <w:ind w:left="993"/>
        <w:rPr>
          <w:lang w:val="ro-MD"/>
        </w:rPr>
      </w:pPr>
      <w:r w:rsidRPr="002B3061">
        <w:rPr>
          <w:lang w:val="ro-MD"/>
        </w:rPr>
        <w:t>să nu se afle în proces de lichidare;</w:t>
      </w:r>
    </w:p>
    <w:p w14:paraId="54350474" w14:textId="77777777" w:rsidR="008E401F" w:rsidRPr="002B3061" w:rsidRDefault="008E401F" w:rsidP="0080721A">
      <w:pPr>
        <w:pStyle w:val="a"/>
        <w:widowControl w:val="0"/>
        <w:numPr>
          <w:ilvl w:val="0"/>
          <w:numId w:val="12"/>
        </w:numPr>
        <w:tabs>
          <w:tab w:val="clear" w:pos="1134"/>
          <w:tab w:val="left" w:pos="567"/>
        </w:tabs>
        <w:suppressAutoHyphens/>
        <w:autoSpaceDE w:val="0"/>
        <w:spacing w:line="276" w:lineRule="auto"/>
        <w:ind w:left="993"/>
        <w:rPr>
          <w:lang w:val="ro-MD"/>
        </w:rPr>
      </w:pPr>
      <w:r w:rsidRPr="002B3061">
        <w:rPr>
          <w:lang w:val="ro-MD"/>
        </w:rPr>
        <w:t>să nu fie aplicat sechestru asupra proprietăților;</w:t>
      </w:r>
    </w:p>
    <w:p w14:paraId="10F8C410" w14:textId="77777777" w:rsidR="008E401F" w:rsidRPr="002B3061" w:rsidRDefault="008E401F" w:rsidP="0080721A">
      <w:pPr>
        <w:pStyle w:val="a"/>
        <w:widowControl w:val="0"/>
        <w:numPr>
          <w:ilvl w:val="0"/>
          <w:numId w:val="12"/>
        </w:numPr>
        <w:tabs>
          <w:tab w:val="clear" w:pos="1134"/>
          <w:tab w:val="left" w:pos="567"/>
        </w:tabs>
        <w:suppressAutoHyphens/>
        <w:autoSpaceDE w:val="0"/>
        <w:spacing w:line="276" w:lineRule="auto"/>
        <w:ind w:left="993"/>
        <w:rPr>
          <w:lang w:val="ro-MD"/>
        </w:rPr>
      </w:pPr>
      <w:r w:rsidRPr="002B3061">
        <w:rPr>
          <w:lang w:val="ro-MD"/>
        </w:rPr>
        <w:t xml:space="preserve">să nu-i fie stopată activitatea; </w:t>
      </w:r>
    </w:p>
    <w:p w14:paraId="32865F32" w14:textId="77777777" w:rsidR="008E401F" w:rsidRPr="002B3061" w:rsidRDefault="008E401F" w:rsidP="0080721A">
      <w:pPr>
        <w:pStyle w:val="a"/>
        <w:widowControl w:val="0"/>
        <w:numPr>
          <w:ilvl w:val="0"/>
          <w:numId w:val="12"/>
        </w:numPr>
        <w:tabs>
          <w:tab w:val="clear" w:pos="1134"/>
          <w:tab w:val="left" w:pos="567"/>
        </w:tabs>
        <w:suppressAutoHyphens/>
        <w:autoSpaceDE w:val="0"/>
        <w:spacing w:line="276" w:lineRule="auto"/>
        <w:ind w:left="993"/>
        <w:rPr>
          <w:lang w:val="ro-MD"/>
        </w:rPr>
      </w:pPr>
      <w:r w:rsidRPr="002B3061">
        <w:rPr>
          <w:lang w:val="ro-MD"/>
        </w:rPr>
        <w:t>sa-și execute obligațiile de achitare a impozitelor de toate nivelele în bugetul de Stat și toate obligațiile financiare față de fondurile de stat;</w:t>
      </w:r>
    </w:p>
    <w:p w14:paraId="67FEE2A5" w14:textId="479EF563" w:rsidR="008E401F" w:rsidRPr="002B3061" w:rsidRDefault="008E401F" w:rsidP="0080721A">
      <w:pPr>
        <w:pStyle w:val="a"/>
        <w:widowControl w:val="0"/>
        <w:numPr>
          <w:ilvl w:val="0"/>
          <w:numId w:val="12"/>
        </w:numPr>
        <w:tabs>
          <w:tab w:val="clear" w:pos="1134"/>
          <w:tab w:val="left" w:pos="567"/>
        </w:tabs>
        <w:suppressAutoHyphens/>
        <w:autoSpaceDE w:val="0"/>
        <w:spacing w:line="276" w:lineRule="auto"/>
        <w:ind w:left="993"/>
        <w:rPr>
          <w:lang w:val="ro-MD"/>
        </w:rPr>
      </w:pPr>
      <w:r w:rsidRPr="002B3061">
        <w:rPr>
          <w:lang w:val="ro-MD"/>
        </w:rPr>
        <w:t>să dispună de toate documentele de permisie necesare (licențe, acreditări, atestări, ș.a.) pentru practic</w:t>
      </w:r>
      <w:r w:rsidR="00EF0D83" w:rsidRPr="002B3061">
        <w:rPr>
          <w:lang w:val="ro-MD"/>
        </w:rPr>
        <w:t>area acestui tip de activitate;</w:t>
      </w:r>
    </w:p>
    <w:p w14:paraId="577B3F4D" w14:textId="7A4BDB3F" w:rsidR="008E401F" w:rsidRPr="002B3061" w:rsidRDefault="008E401F" w:rsidP="0080721A">
      <w:pPr>
        <w:pStyle w:val="a"/>
        <w:numPr>
          <w:ilvl w:val="0"/>
          <w:numId w:val="11"/>
        </w:numPr>
        <w:tabs>
          <w:tab w:val="clear" w:pos="1134"/>
          <w:tab w:val="left" w:pos="450"/>
          <w:tab w:val="left" w:pos="567"/>
        </w:tabs>
        <w:autoSpaceDE w:val="0"/>
        <w:spacing w:line="276" w:lineRule="auto"/>
        <w:ind w:left="993"/>
        <w:rPr>
          <w:lang w:val="ro-MD"/>
        </w:rPr>
      </w:pPr>
      <w:r w:rsidRPr="002B3061">
        <w:rPr>
          <w:lang w:val="ro-MD"/>
        </w:rPr>
        <w:t>să dispună de o bună reputație și o experiență de s</w:t>
      </w:r>
      <w:r w:rsidR="00EF0D83" w:rsidRPr="002B3061">
        <w:rPr>
          <w:lang w:val="ro-MD"/>
        </w:rPr>
        <w:t>ubscriere unor asemenea riscuri;</w:t>
      </w:r>
    </w:p>
    <w:p w14:paraId="4193D921" w14:textId="1EED5285" w:rsidR="008E401F" w:rsidRPr="002B3061" w:rsidRDefault="008E401F" w:rsidP="0080721A">
      <w:pPr>
        <w:pStyle w:val="a"/>
        <w:widowControl w:val="0"/>
        <w:numPr>
          <w:ilvl w:val="0"/>
          <w:numId w:val="11"/>
        </w:numPr>
        <w:tabs>
          <w:tab w:val="clear" w:pos="1134"/>
          <w:tab w:val="left" w:pos="450"/>
          <w:tab w:val="left" w:pos="567"/>
        </w:tabs>
        <w:suppressAutoHyphens/>
        <w:autoSpaceDE w:val="0"/>
        <w:spacing w:line="276" w:lineRule="auto"/>
        <w:ind w:left="993"/>
        <w:rPr>
          <w:lang w:val="ro-MD"/>
        </w:rPr>
      </w:pPr>
      <w:r w:rsidRPr="002B3061">
        <w:rPr>
          <w:lang w:val="ro-MD"/>
        </w:rPr>
        <w:t>să garanteze păstrarea secretului profesional privitor la datele legate de activitatea beneficiarului</w:t>
      </w:r>
      <w:r w:rsidR="00E5019D" w:rsidRPr="002B3061">
        <w:rPr>
          <w:lang w:val="ro-MD"/>
        </w:rPr>
        <w:t>;</w:t>
      </w:r>
    </w:p>
    <w:p w14:paraId="3CC83ACC" w14:textId="77777777" w:rsidR="008E401F" w:rsidRPr="00173AAA" w:rsidRDefault="008E401F" w:rsidP="00765198">
      <w:pPr>
        <w:pStyle w:val="a"/>
        <w:numPr>
          <w:ilvl w:val="0"/>
          <w:numId w:val="0"/>
        </w:numPr>
        <w:ind w:left="1069"/>
        <w:rPr>
          <w:lang w:val="ro-MD"/>
        </w:rPr>
      </w:pPr>
    </w:p>
    <w:p w14:paraId="68847302" w14:textId="2C999533" w:rsidR="00A11E1A" w:rsidRPr="00DA2FC3" w:rsidRDefault="00A11E1A" w:rsidP="00DA2FC3">
      <w:pPr>
        <w:pStyle w:val="a"/>
        <w:numPr>
          <w:ilvl w:val="0"/>
          <w:numId w:val="2"/>
        </w:numPr>
        <w:rPr>
          <w:b/>
          <w:lang w:val="ro-MD"/>
        </w:rPr>
      </w:pPr>
      <w:r w:rsidRPr="00DA2FC3">
        <w:rPr>
          <w:b/>
          <w:lang w:val="ro-MD"/>
        </w:rPr>
        <w:t>Documente obligatorii la depunerea ofertei:</w:t>
      </w:r>
    </w:p>
    <w:p w14:paraId="0A2AE739" w14:textId="77777777" w:rsidR="00D16F5D" w:rsidRPr="00173AAA" w:rsidRDefault="00D16F5D" w:rsidP="00A11E1A">
      <w:pPr>
        <w:ind w:firstLine="709"/>
        <w:jc w:val="both"/>
        <w:rPr>
          <w:b/>
          <w:lang w:val="ro-MD"/>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859"/>
        <w:gridCol w:w="4847"/>
        <w:gridCol w:w="1494"/>
      </w:tblGrid>
      <w:tr w:rsidR="00347BB8" w:rsidRPr="00347BB8" w14:paraId="504CBE5A" w14:textId="77777777" w:rsidTr="00347BB8">
        <w:trPr>
          <w:trHeight w:val="1020"/>
        </w:trPr>
        <w:tc>
          <w:tcPr>
            <w:tcW w:w="419" w:type="dxa"/>
            <w:shd w:val="clear" w:color="auto" w:fill="auto"/>
            <w:vAlign w:val="center"/>
            <w:hideMark/>
          </w:tcPr>
          <w:p w14:paraId="6160FC6A" w14:textId="77777777" w:rsidR="00347BB8" w:rsidRPr="00347BB8" w:rsidRDefault="00347BB8" w:rsidP="00347BB8">
            <w:pPr>
              <w:jc w:val="center"/>
              <w:rPr>
                <w:b/>
                <w:bCs/>
                <w:noProof w:val="0"/>
                <w:color w:val="000000"/>
                <w:sz w:val="20"/>
                <w:szCs w:val="20"/>
                <w:lang w:val="ru-RU" w:eastAsia="ru-RU"/>
              </w:rPr>
            </w:pPr>
            <w:r w:rsidRPr="00347BB8">
              <w:rPr>
                <w:b/>
                <w:bCs/>
                <w:noProof w:val="0"/>
                <w:color w:val="000000"/>
                <w:sz w:val="20"/>
                <w:szCs w:val="20"/>
                <w:lang w:val="ru-RU" w:eastAsia="ru-RU"/>
              </w:rPr>
              <w:t>Nr. d/o</w:t>
            </w:r>
          </w:p>
        </w:tc>
        <w:tc>
          <w:tcPr>
            <w:tcW w:w="2950" w:type="dxa"/>
            <w:shd w:val="clear" w:color="auto" w:fill="auto"/>
            <w:vAlign w:val="center"/>
            <w:hideMark/>
          </w:tcPr>
          <w:p w14:paraId="60C048B8" w14:textId="77777777" w:rsidR="00347BB8" w:rsidRPr="00347BB8" w:rsidRDefault="00347BB8" w:rsidP="00347BB8">
            <w:pPr>
              <w:jc w:val="center"/>
              <w:rPr>
                <w:b/>
                <w:bCs/>
                <w:noProof w:val="0"/>
                <w:color w:val="000000"/>
                <w:sz w:val="20"/>
                <w:szCs w:val="20"/>
                <w:lang w:val="en-US" w:eastAsia="ru-RU"/>
              </w:rPr>
            </w:pPr>
            <w:r w:rsidRPr="00347BB8">
              <w:rPr>
                <w:b/>
                <w:bCs/>
                <w:noProof w:val="0"/>
                <w:color w:val="000000"/>
                <w:sz w:val="20"/>
                <w:szCs w:val="20"/>
                <w:lang w:val="en-US" w:eastAsia="ru-RU"/>
              </w:rPr>
              <w:t>Criteriile de calificare și de selecție (Descrierea criteriului/cerinței)</w:t>
            </w:r>
          </w:p>
        </w:tc>
        <w:tc>
          <w:tcPr>
            <w:tcW w:w="5023" w:type="dxa"/>
            <w:shd w:val="clear" w:color="auto" w:fill="auto"/>
            <w:vAlign w:val="center"/>
            <w:hideMark/>
          </w:tcPr>
          <w:p w14:paraId="4BB2AF5B" w14:textId="77777777" w:rsidR="00347BB8" w:rsidRPr="00347BB8" w:rsidRDefault="00347BB8" w:rsidP="00347BB8">
            <w:pPr>
              <w:rPr>
                <w:b/>
                <w:bCs/>
                <w:noProof w:val="0"/>
                <w:color w:val="000000"/>
                <w:sz w:val="20"/>
                <w:szCs w:val="20"/>
                <w:lang w:val="en-US" w:eastAsia="ru-RU"/>
              </w:rPr>
            </w:pPr>
            <w:r w:rsidRPr="00347BB8">
              <w:rPr>
                <w:b/>
                <w:bCs/>
                <w:noProof w:val="0"/>
                <w:color w:val="000000"/>
                <w:sz w:val="20"/>
                <w:szCs w:val="20"/>
                <w:lang w:val="en-US" w:eastAsia="ru-RU"/>
              </w:rPr>
              <w:t>Mod de demonstrare a îndeplinirii criteriului/cerinței:</w:t>
            </w:r>
          </w:p>
        </w:tc>
        <w:tc>
          <w:tcPr>
            <w:tcW w:w="1308" w:type="dxa"/>
            <w:shd w:val="clear" w:color="auto" w:fill="auto"/>
            <w:vAlign w:val="center"/>
            <w:hideMark/>
          </w:tcPr>
          <w:p w14:paraId="20FE2135" w14:textId="77777777" w:rsidR="00347BB8" w:rsidRPr="00347BB8" w:rsidRDefault="00347BB8" w:rsidP="00347BB8">
            <w:pPr>
              <w:jc w:val="center"/>
              <w:rPr>
                <w:b/>
                <w:bCs/>
                <w:noProof w:val="0"/>
                <w:color w:val="000000"/>
                <w:sz w:val="20"/>
                <w:szCs w:val="20"/>
                <w:lang w:val="ru-RU" w:eastAsia="ru-RU"/>
              </w:rPr>
            </w:pPr>
            <w:r w:rsidRPr="00347BB8">
              <w:rPr>
                <w:b/>
                <w:bCs/>
                <w:noProof w:val="0"/>
                <w:color w:val="000000"/>
                <w:sz w:val="20"/>
                <w:szCs w:val="20"/>
                <w:lang w:val="ru-RU" w:eastAsia="ru-RU"/>
              </w:rPr>
              <w:t>Nivelul minim/ Obligativitatea</w:t>
            </w:r>
          </w:p>
        </w:tc>
      </w:tr>
      <w:tr w:rsidR="00347BB8" w:rsidRPr="00347BB8" w14:paraId="6BC4D962" w14:textId="77777777" w:rsidTr="00347BB8">
        <w:trPr>
          <w:trHeight w:val="765"/>
        </w:trPr>
        <w:tc>
          <w:tcPr>
            <w:tcW w:w="419" w:type="dxa"/>
            <w:vMerge w:val="restart"/>
            <w:shd w:val="clear" w:color="auto" w:fill="auto"/>
            <w:vAlign w:val="center"/>
            <w:hideMark/>
          </w:tcPr>
          <w:p w14:paraId="2B2F6334"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1</w:t>
            </w:r>
          </w:p>
        </w:tc>
        <w:tc>
          <w:tcPr>
            <w:tcW w:w="2950" w:type="dxa"/>
            <w:vMerge w:val="restart"/>
            <w:shd w:val="clear" w:color="auto" w:fill="auto"/>
            <w:vAlign w:val="center"/>
            <w:hideMark/>
          </w:tcPr>
          <w:p w14:paraId="53FD99EE"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Oferta:</w:t>
            </w:r>
          </w:p>
        </w:tc>
        <w:tc>
          <w:tcPr>
            <w:tcW w:w="5023" w:type="dxa"/>
            <w:shd w:val="clear" w:color="auto" w:fill="auto"/>
            <w:vAlign w:val="center"/>
            <w:hideMark/>
          </w:tcPr>
          <w:p w14:paraId="430729B6"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Cerere de participare conform - Anexa nr. 1 la anunțul de participare, semnat și stampilat de către operatorul economic, confirmat prin semnătură electronică;</w:t>
            </w:r>
          </w:p>
        </w:tc>
        <w:tc>
          <w:tcPr>
            <w:tcW w:w="1308" w:type="dxa"/>
            <w:shd w:val="clear" w:color="auto" w:fill="auto"/>
            <w:vAlign w:val="center"/>
            <w:hideMark/>
          </w:tcPr>
          <w:p w14:paraId="04D7F453"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2DCFABFA" w14:textId="77777777" w:rsidTr="00347BB8">
        <w:trPr>
          <w:trHeight w:val="765"/>
        </w:trPr>
        <w:tc>
          <w:tcPr>
            <w:tcW w:w="419" w:type="dxa"/>
            <w:vMerge/>
            <w:vAlign w:val="center"/>
            <w:hideMark/>
          </w:tcPr>
          <w:p w14:paraId="79D47E82" w14:textId="77777777" w:rsidR="00347BB8" w:rsidRPr="00347BB8" w:rsidRDefault="00347BB8" w:rsidP="00347BB8">
            <w:pPr>
              <w:rPr>
                <w:noProof w:val="0"/>
                <w:color w:val="000000"/>
                <w:sz w:val="20"/>
                <w:szCs w:val="20"/>
                <w:lang w:val="ru-RU" w:eastAsia="ru-RU"/>
              </w:rPr>
            </w:pPr>
          </w:p>
        </w:tc>
        <w:tc>
          <w:tcPr>
            <w:tcW w:w="2950" w:type="dxa"/>
            <w:vMerge/>
            <w:vAlign w:val="center"/>
            <w:hideMark/>
          </w:tcPr>
          <w:p w14:paraId="68062F72" w14:textId="77777777" w:rsidR="00347BB8" w:rsidRPr="00347BB8" w:rsidRDefault="00347BB8" w:rsidP="00347BB8">
            <w:pPr>
              <w:rPr>
                <w:noProof w:val="0"/>
                <w:color w:val="000000"/>
                <w:sz w:val="20"/>
                <w:szCs w:val="20"/>
                <w:lang w:val="ru-RU" w:eastAsia="ru-RU"/>
              </w:rPr>
            </w:pPr>
          </w:p>
        </w:tc>
        <w:tc>
          <w:tcPr>
            <w:tcW w:w="5023" w:type="dxa"/>
            <w:shd w:val="clear" w:color="auto" w:fill="auto"/>
            <w:vAlign w:val="center"/>
            <w:hideMark/>
          </w:tcPr>
          <w:p w14:paraId="505709BF"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Oferta - Anexa nr. 2 la anunțul de participare, semnat și stampilat de către operatorul economic, confirmat prin semnătură electronică;</w:t>
            </w:r>
          </w:p>
        </w:tc>
        <w:tc>
          <w:tcPr>
            <w:tcW w:w="1308" w:type="dxa"/>
            <w:shd w:val="clear" w:color="auto" w:fill="auto"/>
            <w:vAlign w:val="center"/>
            <w:hideMark/>
          </w:tcPr>
          <w:p w14:paraId="361DBC5A"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2664F820" w14:textId="77777777" w:rsidTr="00347BB8">
        <w:trPr>
          <w:trHeight w:val="510"/>
        </w:trPr>
        <w:tc>
          <w:tcPr>
            <w:tcW w:w="419" w:type="dxa"/>
            <w:vMerge/>
            <w:vAlign w:val="center"/>
            <w:hideMark/>
          </w:tcPr>
          <w:p w14:paraId="13056326" w14:textId="77777777" w:rsidR="00347BB8" w:rsidRPr="00347BB8" w:rsidRDefault="00347BB8" w:rsidP="00347BB8">
            <w:pPr>
              <w:rPr>
                <w:noProof w:val="0"/>
                <w:color w:val="000000"/>
                <w:sz w:val="20"/>
                <w:szCs w:val="20"/>
                <w:lang w:val="ru-RU" w:eastAsia="ru-RU"/>
              </w:rPr>
            </w:pPr>
          </w:p>
        </w:tc>
        <w:tc>
          <w:tcPr>
            <w:tcW w:w="2950" w:type="dxa"/>
            <w:vMerge/>
            <w:vAlign w:val="center"/>
            <w:hideMark/>
          </w:tcPr>
          <w:p w14:paraId="50B96DAA" w14:textId="77777777" w:rsidR="00347BB8" w:rsidRPr="00347BB8" w:rsidRDefault="00347BB8" w:rsidP="00347BB8">
            <w:pPr>
              <w:rPr>
                <w:noProof w:val="0"/>
                <w:color w:val="000000"/>
                <w:sz w:val="20"/>
                <w:szCs w:val="20"/>
                <w:lang w:val="ru-RU" w:eastAsia="ru-RU"/>
              </w:rPr>
            </w:pPr>
          </w:p>
        </w:tc>
        <w:tc>
          <w:tcPr>
            <w:tcW w:w="5023" w:type="dxa"/>
            <w:shd w:val="clear" w:color="auto" w:fill="auto"/>
            <w:vAlign w:val="center"/>
            <w:hideMark/>
          </w:tcPr>
          <w:p w14:paraId="74B0E9D2"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Specificații de preț: conform documentația de atribuire (caietului de sarcini);</w:t>
            </w:r>
          </w:p>
        </w:tc>
        <w:tc>
          <w:tcPr>
            <w:tcW w:w="1308" w:type="dxa"/>
            <w:shd w:val="clear" w:color="auto" w:fill="auto"/>
            <w:vAlign w:val="center"/>
            <w:hideMark/>
          </w:tcPr>
          <w:p w14:paraId="4207200A"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421911B5" w14:textId="77777777" w:rsidTr="00347BB8">
        <w:trPr>
          <w:trHeight w:val="510"/>
        </w:trPr>
        <w:tc>
          <w:tcPr>
            <w:tcW w:w="419" w:type="dxa"/>
            <w:vMerge/>
            <w:vAlign w:val="center"/>
            <w:hideMark/>
          </w:tcPr>
          <w:p w14:paraId="0A8FAAF6" w14:textId="77777777" w:rsidR="00347BB8" w:rsidRPr="00347BB8" w:rsidRDefault="00347BB8" w:rsidP="00347BB8">
            <w:pPr>
              <w:rPr>
                <w:noProof w:val="0"/>
                <w:color w:val="000000"/>
                <w:sz w:val="20"/>
                <w:szCs w:val="20"/>
                <w:lang w:val="ru-RU" w:eastAsia="ru-RU"/>
              </w:rPr>
            </w:pPr>
          </w:p>
        </w:tc>
        <w:tc>
          <w:tcPr>
            <w:tcW w:w="2950" w:type="dxa"/>
            <w:vMerge/>
            <w:vAlign w:val="center"/>
            <w:hideMark/>
          </w:tcPr>
          <w:p w14:paraId="449E4FD9" w14:textId="77777777" w:rsidR="00347BB8" w:rsidRPr="00347BB8" w:rsidRDefault="00347BB8" w:rsidP="00347BB8">
            <w:pPr>
              <w:rPr>
                <w:noProof w:val="0"/>
                <w:color w:val="000000"/>
                <w:sz w:val="20"/>
                <w:szCs w:val="20"/>
                <w:lang w:val="ru-RU" w:eastAsia="ru-RU"/>
              </w:rPr>
            </w:pPr>
          </w:p>
        </w:tc>
        <w:tc>
          <w:tcPr>
            <w:tcW w:w="5023" w:type="dxa"/>
            <w:shd w:val="clear" w:color="auto" w:fill="auto"/>
            <w:vAlign w:val="center"/>
            <w:hideMark/>
          </w:tcPr>
          <w:p w14:paraId="0869FF51"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Specificații tehnice: conform documentația de atribuire (caietului de sarcini);</w:t>
            </w:r>
          </w:p>
        </w:tc>
        <w:tc>
          <w:tcPr>
            <w:tcW w:w="1308" w:type="dxa"/>
            <w:shd w:val="clear" w:color="auto" w:fill="auto"/>
            <w:vAlign w:val="center"/>
            <w:hideMark/>
          </w:tcPr>
          <w:p w14:paraId="657484D7"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521A164D" w14:textId="77777777" w:rsidTr="00347BB8">
        <w:trPr>
          <w:trHeight w:val="2040"/>
        </w:trPr>
        <w:tc>
          <w:tcPr>
            <w:tcW w:w="419" w:type="dxa"/>
            <w:vMerge w:val="restart"/>
            <w:shd w:val="clear" w:color="auto" w:fill="auto"/>
            <w:vAlign w:val="center"/>
            <w:hideMark/>
          </w:tcPr>
          <w:p w14:paraId="56C93248"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2</w:t>
            </w:r>
          </w:p>
        </w:tc>
        <w:tc>
          <w:tcPr>
            <w:tcW w:w="2950" w:type="dxa"/>
            <w:vMerge w:val="restart"/>
            <w:shd w:val="clear" w:color="auto" w:fill="auto"/>
            <w:vAlign w:val="center"/>
            <w:hideMark/>
          </w:tcPr>
          <w:p w14:paraId="7F9AD2B6"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Garanția pentru oferta:</w:t>
            </w:r>
          </w:p>
        </w:tc>
        <w:tc>
          <w:tcPr>
            <w:tcW w:w="5023" w:type="dxa"/>
            <w:shd w:val="clear" w:color="auto" w:fill="auto"/>
            <w:vAlign w:val="center"/>
            <w:hideMark/>
          </w:tcPr>
          <w:p w14:paraId="71929929"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Garanție pentru ofertă 2% din valoarea ofertei: Garanție bancară emisă de către instituția financiară unde se deservește  ofertantul în valoare de 2,0% din suma ofertei fără TVA, cu termen de valabilitate nu mai mic decît valabilitatea ofertei sau prin transfer la contul autoritătii contractante confirmat prin dispoziție de plată, ștampilată și semnată, confirmate prin aplicarea semnăturii electronice a participantului;</w:t>
            </w:r>
          </w:p>
        </w:tc>
        <w:tc>
          <w:tcPr>
            <w:tcW w:w="1308" w:type="dxa"/>
            <w:shd w:val="clear" w:color="auto" w:fill="auto"/>
            <w:vAlign w:val="center"/>
            <w:hideMark/>
          </w:tcPr>
          <w:p w14:paraId="200A9C47"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0D340A33" w14:textId="77777777" w:rsidTr="00347BB8">
        <w:trPr>
          <w:trHeight w:val="1275"/>
        </w:trPr>
        <w:tc>
          <w:tcPr>
            <w:tcW w:w="419" w:type="dxa"/>
            <w:vMerge/>
            <w:vAlign w:val="center"/>
            <w:hideMark/>
          </w:tcPr>
          <w:p w14:paraId="4DD65EE4" w14:textId="77777777" w:rsidR="00347BB8" w:rsidRPr="00347BB8" w:rsidRDefault="00347BB8" w:rsidP="00347BB8">
            <w:pPr>
              <w:rPr>
                <w:noProof w:val="0"/>
                <w:color w:val="000000"/>
                <w:sz w:val="20"/>
                <w:szCs w:val="20"/>
                <w:lang w:val="ru-RU" w:eastAsia="ru-RU"/>
              </w:rPr>
            </w:pPr>
          </w:p>
        </w:tc>
        <w:tc>
          <w:tcPr>
            <w:tcW w:w="2950" w:type="dxa"/>
            <w:vMerge/>
            <w:vAlign w:val="center"/>
            <w:hideMark/>
          </w:tcPr>
          <w:p w14:paraId="34031F47" w14:textId="77777777" w:rsidR="00347BB8" w:rsidRPr="00347BB8" w:rsidRDefault="00347BB8" w:rsidP="00347BB8">
            <w:pPr>
              <w:rPr>
                <w:noProof w:val="0"/>
                <w:color w:val="000000"/>
                <w:sz w:val="20"/>
                <w:szCs w:val="20"/>
                <w:lang w:val="ru-RU" w:eastAsia="ru-RU"/>
              </w:rPr>
            </w:pPr>
          </w:p>
        </w:tc>
        <w:tc>
          <w:tcPr>
            <w:tcW w:w="5023" w:type="dxa"/>
            <w:shd w:val="clear" w:color="auto" w:fill="auto"/>
            <w:vAlign w:val="center"/>
            <w:hideMark/>
          </w:tcPr>
          <w:p w14:paraId="76D3C773"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Rechizitele bancare pentru efectuarea transferului: cod fiscal: 1003600066037, cod TVA 0600427, cod IBAN MD87ML000000002251109578, deschis la B.C. „MOLDINDCONBANK” S.A, codul băncii MOLDMD2X, Beneficiar SRL ”Chișinău-gaz”;</w:t>
            </w:r>
          </w:p>
        </w:tc>
        <w:tc>
          <w:tcPr>
            <w:tcW w:w="1308" w:type="dxa"/>
            <w:shd w:val="clear" w:color="auto" w:fill="auto"/>
            <w:vAlign w:val="center"/>
            <w:hideMark/>
          </w:tcPr>
          <w:p w14:paraId="35976CC1"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2BB9B39B" w14:textId="77777777" w:rsidTr="00347BB8">
        <w:trPr>
          <w:trHeight w:val="1020"/>
        </w:trPr>
        <w:tc>
          <w:tcPr>
            <w:tcW w:w="419" w:type="dxa"/>
            <w:vMerge w:val="restart"/>
            <w:shd w:val="clear" w:color="auto" w:fill="auto"/>
            <w:vAlign w:val="center"/>
            <w:hideMark/>
          </w:tcPr>
          <w:p w14:paraId="2077F117"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3</w:t>
            </w:r>
          </w:p>
        </w:tc>
        <w:tc>
          <w:tcPr>
            <w:tcW w:w="2950" w:type="dxa"/>
            <w:vMerge w:val="restart"/>
            <w:shd w:val="clear" w:color="auto" w:fill="auto"/>
            <w:vAlign w:val="center"/>
            <w:hideMark/>
          </w:tcPr>
          <w:p w14:paraId="3468B96D"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Demonstrarea eligibilității de către ofertant/candidat:</w:t>
            </w:r>
          </w:p>
        </w:tc>
        <w:tc>
          <w:tcPr>
            <w:tcW w:w="5023" w:type="dxa"/>
            <w:shd w:val="clear" w:color="auto" w:fill="auto"/>
            <w:vAlign w:val="center"/>
            <w:hideMark/>
          </w:tcPr>
          <w:p w14:paraId="309E5BAC"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Declarație privind eligibilitatea, semnată și ștampilată de către operatorul economic, confirmată prin semnătură electronică (conform modelului Anexa nr. 3 la anunțul de participare);</w:t>
            </w:r>
          </w:p>
        </w:tc>
        <w:tc>
          <w:tcPr>
            <w:tcW w:w="1308" w:type="dxa"/>
            <w:shd w:val="clear" w:color="auto" w:fill="auto"/>
            <w:vAlign w:val="center"/>
            <w:hideMark/>
          </w:tcPr>
          <w:p w14:paraId="462F9D7E"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11C2F298" w14:textId="77777777" w:rsidTr="00347BB8">
        <w:trPr>
          <w:trHeight w:val="1785"/>
        </w:trPr>
        <w:tc>
          <w:tcPr>
            <w:tcW w:w="419" w:type="dxa"/>
            <w:vMerge/>
            <w:vAlign w:val="center"/>
            <w:hideMark/>
          </w:tcPr>
          <w:p w14:paraId="0E2C0A11" w14:textId="77777777" w:rsidR="00347BB8" w:rsidRPr="00347BB8" w:rsidRDefault="00347BB8" w:rsidP="00347BB8">
            <w:pPr>
              <w:rPr>
                <w:noProof w:val="0"/>
                <w:color w:val="000000"/>
                <w:sz w:val="20"/>
                <w:szCs w:val="20"/>
                <w:lang w:val="ru-RU" w:eastAsia="ru-RU"/>
              </w:rPr>
            </w:pPr>
          </w:p>
        </w:tc>
        <w:tc>
          <w:tcPr>
            <w:tcW w:w="2950" w:type="dxa"/>
            <w:vMerge/>
            <w:vAlign w:val="center"/>
            <w:hideMark/>
          </w:tcPr>
          <w:p w14:paraId="4A8AEFF6" w14:textId="77777777" w:rsidR="00347BB8" w:rsidRPr="00347BB8" w:rsidRDefault="00347BB8" w:rsidP="00347BB8">
            <w:pPr>
              <w:rPr>
                <w:noProof w:val="0"/>
                <w:color w:val="000000"/>
                <w:sz w:val="20"/>
                <w:szCs w:val="20"/>
                <w:lang w:val="ru-RU" w:eastAsia="ru-RU"/>
              </w:rPr>
            </w:pPr>
          </w:p>
        </w:tc>
        <w:tc>
          <w:tcPr>
            <w:tcW w:w="5023" w:type="dxa"/>
            <w:shd w:val="clear" w:color="auto" w:fill="auto"/>
            <w:vAlign w:val="center"/>
            <w:hideMark/>
          </w:tcPr>
          <w:p w14:paraId="4F249CA3"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 xml:space="preserve">Declarație privind confirmarea identității beneficiarilor efectivi și neîncadrarea acestora în situația </w:t>
            </w:r>
            <w:proofErr w:type="gramStart"/>
            <w:r w:rsidRPr="00347BB8">
              <w:rPr>
                <w:noProof w:val="0"/>
                <w:color w:val="000000"/>
                <w:sz w:val="20"/>
                <w:szCs w:val="20"/>
                <w:lang w:val="en-US" w:eastAsia="ru-RU"/>
              </w:rPr>
              <w:t>condamnării  pentru</w:t>
            </w:r>
            <w:proofErr w:type="gramEnd"/>
            <w:r w:rsidRPr="00347BB8">
              <w:rPr>
                <w:noProof w:val="0"/>
                <w:color w:val="000000"/>
                <w:sz w:val="20"/>
                <w:szCs w:val="20"/>
                <w:lang w:val="en-US" w:eastAsia="ru-RU"/>
              </w:rPr>
              <w:t xml:space="preserve"> participarea la activităţi ale unei organizaţii sau grupări criminale, pentru corupţie, fraudă şi/sau spălare de bani, semnată și ștampilată de către operatorul economic, confirmată prin semnătură electronică (conform modelului Anexa nr. 4 la anunțul de participare);</w:t>
            </w:r>
          </w:p>
        </w:tc>
        <w:tc>
          <w:tcPr>
            <w:tcW w:w="1308" w:type="dxa"/>
            <w:shd w:val="clear" w:color="auto" w:fill="auto"/>
            <w:vAlign w:val="center"/>
            <w:hideMark/>
          </w:tcPr>
          <w:p w14:paraId="4A9A051C"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456C73BA" w14:textId="77777777" w:rsidTr="00347BB8">
        <w:trPr>
          <w:trHeight w:val="1020"/>
        </w:trPr>
        <w:tc>
          <w:tcPr>
            <w:tcW w:w="419" w:type="dxa"/>
            <w:vMerge w:val="restart"/>
            <w:shd w:val="clear" w:color="auto" w:fill="auto"/>
            <w:vAlign w:val="center"/>
            <w:hideMark/>
          </w:tcPr>
          <w:p w14:paraId="7EE16883"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4</w:t>
            </w:r>
          </w:p>
        </w:tc>
        <w:tc>
          <w:tcPr>
            <w:tcW w:w="2950" w:type="dxa"/>
            <w:vMerge w:val="restart"/>
            <w:shd w:val="clear" w:color="auto" w:fill="auto"/>
            <w:vAlign w:val="center"/>
            <w:hideMark/>
          </w:tcPr>
          <w:p w14:paraId="28736BBE"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Demonstrarea capacității de exercitare a activității profesionale:</w:t>
            </w:r>
          </w:p>
        </w:tc>
        <w:tc>
          <w:tcPr>
            <w:tcW w:w="5023" w:type="dxa"/>
            <w:shd w:val="clear" w:color="auto" w:fill="auto"/>
            <w:vAlign w:val="center"/>
            <w:hideMark/>
          </w:tcPr>
          <w:p w14:paraId="6EF91F21"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Dovada înregistrării persoanei juridice, în conformitate cu prevederile legale: Certificat sau Decizie de înregistrare a întreprinderii sau Extras din registrul de stat al persoanelor juridice - copii confirmate prin semnătură electronică;</w:t>
            </w:r>
          </w:p>
        </w:tc>
        <w:tc>
          <w:tcPr>
            <w:tcW w:w="1308" w:type="dxa"/>
            <w:shd w:val="clear" w:color="auto" w:fill="auto"/>
            <w:vAlign w:val="center"/>
            <w:hideMark/>
          </w:tcPr>
          <w:p w14:paraId="662C1D49"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4F3C02A6" w14:textId="77777777" w:rsidTr="00347BB8">
        <w:trPr>
          <w:trHeight w:val="765"/>
        </w:trPr>
        <w:tc>
          <w:tcPr>
            <w:tcW w:w="419" w:type="dxa"/>
            <w:vMerge/>
            <w:vAlign w:val="center"/>
            <w:hideMark/>
          </w:tcPr>
          <w:p w14:paraId="6CA08A39" w14:textId="77777777" w:rsidR="00347BB8" w:rsidRPr="00347BB8" w:rsidRDefault="00347BB8" w:rsidP="00347BB8">
            <w:pPr>
              <w:rPr>
                <w:noProof w:val="0"/>
                <w:color w:val="000000"/>
                <w:sz w:val="20"/>
                <w:szCs w:val="20"/>
                <w:lang w:val="ru-RU" w:eastAsia="ru-RU"/>
              </w:rPr>
            </w:pPr>
          </w:p>
        </w:tc>
        <w:tc>
          <w:tcPr>
            <w:tcW w:w="2950" w:type="dxa"/>
            <w:vMerge/>
            <w:vAlign w:val="center"/>
            <w:hideMark/>
          </w:tcPr>
          <w:p w14:paraId="65E39CDF" w14:textId="77777777" w:rsidR="00347BB8" w:rsidRPr="00347BB8" w:rsidRDefault="00347BB8" w:rsidP="00347BB8">
            <w:pPr>
              <w:rPr>
                <w:noProof w:val="0"/>
                <w:color w:val="000000"/>
                <w:sz w:val="20"/>
                <w:szCs w:val="20"/>
                <w:lang w:val="ru-RU" w:eastAsia="ru-RU"/>
              </w:rPr>
            </w:pPr>
          </w:p>
        </w:tc>
        <w:tc>
          <w:tcPr>
            <w:tcW w:w="5023" w:type="dxa"/>
            <w:shd w:val="clear" w:color="auto" w:fill="auto"/>
            <w:vAlign w:val="center"/>
            <w:hideMark/>
          </w:tcPr>
          <w:p w14:paraId="68061411"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Certificat de atribuire a contului bancar - copie, confirmat prin aplicarea semnăturii electronice a Participantului, valabil la data deschiderii;</w:t>
            </w:r>
          </w:p>
        </w:tc>
        <w:tc>
          <w:tcPr>
            <w:tcW w:w="1308" w:type="dxa"/>
            <w:shd w:val="clear" w:color="auto" w:fill="auto"/>
            <w:vAlign w:val="center"/>
            <w:hideMark/>
          </w:tcPr>
          <w:p w14:paraId="4C3CB015"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5D87AF26" w14:textId="77777777" w:rsidTr="00347BB8">
        <w:trPr>
          <w:trHeight w:val="765"/>
        </w:trPr>
        <w:tc>
          <w:tcPr>
            <w:tcW w:w="419" w:type="dxa"/>
            <w:vMerge/>
            <w:vAlign w:val="center"/>
            <w:hideMark/>
          </w:tcPr>
          <w:p w14:paraId="4C3E7F28" w14:textId="77777777" w:rsidR="00347BB8" w:rsidRPr="00347BB8" w:rsidRDefault="00347BB8" w:rsidP="00347BB8">
            <w:pPr>
              <w:rPr>
                <w:noProof w:val="0"/>
                <w:color w:val="000000"/>
                <w:sz w:val="20"/>
                <w:szCs w:val="20"/>
                <w:lang w:val="ru-RU" w:eastAsia="ru-RU"/>
              </w:rPr>
            </w:pPr>
          </w:p>
        </w:tc>
        <w:tc>
          <w:tcPr>
            <w:tcW w:w="2950" w:type="dxa"/>
            <w:vMerge/>
            <w:vAlign w:val="center"/>
            <w:hideMark/>
          </w:tcPr>
          <w:p w14:paraId="14A10E1B" w14:textId="77777777" w:rsidR="00347BB8" w:rsidRPr="00347BB8" w:rsidRDefault="00347BB8" w:rsidP="00347BB8">
            <w:pPr>
              <w:rPr>
                <w:noProof w:val="0"/>
                <w:color w:val="000000"/>
                <w:sz w:val="20"/>
                <w:szCs w:val="20"/>
                <w:lang w:val="ru-RU" w:eastAsia="ru-RU"/>
              </w:rPr>
            </w:pPr>
          </w:p>
        </w:tc>
        <w:tc>
          <w:tcPr>
            <w:tcW w:w="5023" w:type="dxa"/>
            <w:shd w:val="clear" w:color="auto" w:fill="auto"/>
            <w:vAlign w:val="center"/>
            <w:hideMark/>
          </w:tcPr>
          <w:p w14:paraId="01A6DCDB"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Informație generală: semnat și stampilat de către operatorul economic, confirmat prin semnătură electronică (conform anexei nr. 5 la Anunțul de participare)</w:t>
            </w:r>
          </w:p>
        </w:tc>
        <w:tc>
          <w:tcPr>
            <w:tcW w:w="1308" w:type="dxa"/>
            <w:shd w:val="clear" w:color="auto" w:fill="auto"/>
            <w:vAlign w:val="center"/>
            <w:hideMark/>
          </w:tcPr>
          <w:p w14:paraId="79737620"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67E1FB73" w14:textId="77777777" w:rsidTr="00347BB8">
        <w:trPr>
          <w:trHeight w:val="765"/>
        </w:trPr>
        <w:tc>
          <w:tcPr>
            <w:tcW w:w="419" w:type="dxa"/>
            <w:vMerge/>
            <w:vAlign w:val="center"/>
            <w:hideMark/>
          </w:tcPr>
          <w:p w14:paraId="39571E0C" w14:textId="77777777" w:rsidR="00347BB8" w:rsidRPr="00347BB8" w:rsidRDefault="00347BB8" w:rsidP="00347BB8">
            <w:pPr>
              <w:rPr>
                <w:noProof w:val="0"/>
                <w:color w:val="000000"/>
                <w:sz w:val="20"/>
                <w:szCs w:val="20"/>
                <w:lang w:val="ru-RU" w:eastAsia="ru-RU"/>
              </w:rPr>
            </w:pPr>
          </w:p>
        </w:tc>
        <w:tc>
          <w:tcPr>
            <w:tcW w:w="2950" w:type="dxa"/>
            <w:vMerge/>
            <w:vAlign w:val="center"/>
            <w:hideMark/>
          </w:tcPr>
          <w:p w14:paraId="5E2872A5" w14:textId="77777777" w:rsidR="00347BB8" w:rsidRPr="00347BB8" w:rsidRDefault="00347BB8" w:rsidP="00347BB8">
            <w:pPr>
              <w:rPr>
                <w:noProof w:val="0"/>
                <w:color w:val="000000"/>
                <w:sz w:val="20"/>
                <w:szCs w:val="20"/>
                <w:lang w:val="ru-RU" w:eastAsia="ru-RU"/>
              </w:rPr>
            </w:pPr>
          </w:p>
        </w:tc>
        <w:tc>
          <w:tcPr>
            <w:tcW w:w="5023" w:type="dxa"/>
            <w:shd w:val="clear" w:color="auto" w:fill="auto"/>
            <w:vAlign w:val="center"/>
            <w:hideMark/>
          </w:tcPr>
          <w:p w14:paraId="50C31E4C"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Rechizite: semnat și stampilat de către operatorul economic, confirmat prin semnătură electronică (conform anexei nr. 6 la Anunțul de particpare)</w:t>
            </w:r>
          </w:p>
        </w:tc>
        <w:tc>
          <w:tcPr>
            <w:tcW w:w="1308" w:type="dxa"/>
            <w:shd w:val="clear" w:color="auto" w:fill="auto"/>
            <w:vAlign w:val="center"/>
            <w:hideMark/>
          </w:tcPr>
          <w:p w14:paraId="686E3B33"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52D2DF70" w14:textId="77777777" w:rsidTr="00347BB8">
        <w:trPr>
          <w:trHeight w:val="2040"/>
        </w:trPr>
        <w:tc>
          <w:tcPr>
            <w:tcW w:w="419" w:type="dxa"/>
            <w:vMerge w:val="restart"/>
            <w:shd w:val="clear" w:color="auto" w:fill="auto"/>
            <w:vAlign w:val="center"/>
            <w:hideMark/>
          </w:tcPr>
          <w:p w14:paraId="63786881"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5</w:t>
            </w:r>
          </w:p>
        </w:tc>
        <w:tc>
          <w:tcPr>
            <w:tcW w:w="2950" w:type="dxa"/>
            <w:vMerge w:val="restart"/>
            <w:shd w:val="clear" w:color="auto" w:fill="auto"/>
            <w:vAlign w:val="center"/>
            <w:hideMark/>
          </w:tcPr>
          <w:p w14:paraId="1D4E1520"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Demonstrarea capacității economice financiare:</w:t>
            </w:r>
          </w:p>
        </w:tc>
        <w:tc>
          <w:tcPr>
            <w:tcW w:w="5023" w:type="dxa"/>
            <w:shd w:val="clear" w:color="auto" w:fill="auto"/>
            <w:vAlign w:val="center"/>
            <w:hideMark/>
          </w:tcPr>
          <w:p w14:paraId="578D348E"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Certificatul privind lipsa sau existența restanțelor la bugetul public national,eliberat de către Serviciul Fiscal de Stat, valabil la data deschiderii - copie, confirmat prin aplicarea semnăturii electronice; (Efectuare sistematică a plații impozitelor, taxelor și contribuțiilor de asigurări sociale și lipsa datoriilor la data petrecerii procedurii de achiziție (data deschiderii ofertelor) - informația dată se verifică de către autoritatea contractantă pe site-ul Fisc.md);</w:t>
            </w:r>
          </w:p>
        </w:tc>
        <w:tc>
          <w:tcPr>
            <w:tcW w:w="1308" w:type="dxa"/>
            <w:shd w:val="clear" w:color="auto" w:fill="auto"/>
            <w:vAlign w:val="center"/>
            <w:hideMark/>
          </w:tcPr>
          <w:p w14:paraId="5F2613CF"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58261D6A" w14:textId="77777777" w:rsidTr="00347BB8">
        <w:trPr>
          <w:trHeight w:val="765"/>
        </w:trPr>
        <w:tc>
          <w:tcPr>
            <w:tcW w:w="419" w:type="dxa"/>
            <w:vMerge/>
            <w:vAlign w:val="center"/>
            <w:hideMark/>
          </w:tcPr>
          <w:p w14:paraId="7ED2B376" w14:textId="77777777" w:rsidR="00347BB8" w:rsidRPr="00347BB8" w:rsidRDefault="00347BB8" w:rsidP="00347BB8">
            <w:pPr>
              <w:rPr>
                <w:noProof w:val="0"/>
                <w:color w:val="000000"/>
                <w:sz w:val="20"/>
                <w:szCs w:val="20"/>
                <w:lang w:val="ru-RU" w:eastAsia="ru-RU"/>
              </w:rPr>
            </w:pPr>
          </w:p>
        </w:tc>
        <w:tc>
          <w:tcPr>
            <w:tcW w:w="2950" w:type="dxa"/>
            <w:vMerge/>
            <w:vAlign w:val="center"/>
            <w:hideMark/>
          </w:tcPr>
          <w:p w14:paraId="743BA5A8" w14:textId="77777777" w:rsidR="00347BB8" w:rsidRPr="00347BB8" w:rsidRDefault="00347BB8" w:rsidP="00347BB8">
            <w:pPr>
              <w:rPr>
                <w:noProof w:val="0"/>
                <w:color w:val="000000"/>
                <w:sz w:val="20"/>
                <w:szCs w:val="20"/>
                <w:lang w:val="ru-RU" w:eastAsia="ru-RU"/>
              </w:rPr>
            </w:pPr>
          </w:p>
        </w:tc>
        <w:tc>
          <w:tcPr>
            <w:tcW w:w="5023" w:type="dxa"/>
            <w:shd w:val="clear" w:color="auto" w:fill="auto"/>
            <w:vAlign w:val="center"/>
            <w:hideMark/>
          </w:tcPr>
          <w:p w14:paraId="2F4F1E89"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Bilanțul contabil/ultimul raport financiar anul 2020 sau 2021,înregistrat la Biroul Național de Statistică - copie, confirmat prin aplicarea semnăturii electronice;</w:t>
            </w:r>
          </w:p>
        </w:tc>
        <w:tc>
          <w:tcPr>
            <w:tcW w:w="1308" w:type="dxa"/>
            <w:shd w:val="clear" w:color="auto" w:fill="auto"/>
            <w:vAlign w:val="center"/>
            <w:hideMark/>
          </w:tcPr>
          <w:p w14:paraId="09533508"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0715A02E" w14:textId="77777777" w:rsidTr="00347BB8">
        <w:trPr>
          <w:trHeight w:val="765"/>
        </w:trPr>
        <w:tc>
          <w:tcPr>
            <w:tcW w:w="419" w:type="dxa"/>
            <w:vMerge/>
            <w:vAlign w:val="center"/>
            <w:hideMark/>
          </w:tcPr>
          <w:p w14:paraId="49435D79" w14:textId="77777777" w:rsidR="00347BB8" w:rsidRPr="00347BB8" w:rsidRDefault="00347BB8" w:rsidP="00347BB8">
            <w:pPr>
              <w:rPr>
                <w:noProof w:val="0"/>
                <w:color w:val="000000"/>
                <w:sz w:val="20"/>
                <w:szCs w:val="20"/>
                <w:lang w:val="ru-RU" w:eastAsia="ru-RU"/>
              </w:rPr>
            </w:pPr>
          </w:p>
        </w:tc>
        <w:tc>
          <w:tcPr>
            <w:tcW w:w="2950" w:type="dxa"/>
            <w:vMerge/>
            <w:vAlign w:val="center"/>
            <w:hideMark/>
          </w:tcPr>
          <w:p w14:paraId="3865CF5D" w14:textId="77777777" w:rsidR="00347BB8" w:rsidRPr="00347BB8" w:rsidRDefault="00347BB8" w:rsidP="00347BB8">
            <w:pPr>
              <w:rPr>
                <w:noProof w:val="0"/>
                <w:color w:val="000000"/>
                <w:sz w:val="20"/>
                <w:szCs w:val="20"/>
                <w:lang w:val="ru-RU" w:eastAsia="ru-RU"/>
              </w:rPr>
            </w:pPr>
          </w:p>
        </w:tc>
        <w:tc>
          <w:tcPr>
            <w:tcW w:w="5023" w:type="dxa"/>
            <w:shd w:val="clear" w:color="auto" w:fill="auto"/>
            <w:vAlign w:val="center"/>
            <w:hideMark/>
          </w:tcPr>
          <w:p w14:paraId="34D0E58C"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Experiența similară în ultimii trei ani, (conform anexei nr. 7 la Anunțul de participare), operatorul economic va demonstra experiența în domeniul de activitate :</w:t>
            </w:r>
          </w:p>
        </w:tc>
        <w:tc>
          <w:tcPr>
            <w:tcW w:w="1308" w:type="dxa"/>
            <w:shd w:val="clear" w:color="auto" w:fill="auto"/>
            <w:vAlign w:val="center"/>
            <w:hideMark/>
          </w:tcPr>
          <w:p w14:paraId="4D02FFA1"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4E2E3A4A" w14:textId="77777777" w:rsidTr="00347BB8">
        <w:trPr>
          <w:trHeight w:val="1020"/>
        </w:trPr>
        <w:tc>
          <w:tcPr>
            <w:tcW w:w="419" w:type="dxa"/>
            <w:vMerge/>
            <w:vAlign w:val="center"/>
            <w:hideMark/>
          </w:tcPr>
          <w:p w14:paraId="63AEAC45" w14:textId="77777777" w:rsidR="00347BB8" w:rsidRPr="00347BB8" w:rsidRDefault="00347BB8" w:rsidP="00347BB8">
            <w:pPr>
              <w:rPr>
                <w:noProof w:val="0"/>
                <w:color w:val="000000"/>
                <w:sz w:val="20"/>
                <w:szCs w:val="20"/>
                <w:lang w:val="ru-RU" w:eastAsia="ru-RU"/>
              </w:rPr>
            </w:pPr>
          </w:p>
        </w:tc>
        <w:tc>
          <w:tcPr>
            <w:tcW w:w="2950" w:type="dxa"/>
            <w:vMerge/>
            <w:vAlign w:val="center"/>
            <w:hideMark/>
          </w:tcPr>
          <w:p w14:paraId="3F13CFAC" w14:textId="77777777" w:rsidR="00347BB8" w:rsidRPr="00347BB8" w:rsidRDefault="00347BB8" w:rsidP="00347BB8">
            <w:pPr>
              <w:rPr>
                <w:noProof w:val="0"/>
                <w:color w:val="000000"/>
                <w:sz w:val="20"/>
                <w:szCs w:val="20"/>
                <w:lang w:val="ru-RU" w:eastAsia="ru-RU"/>
              </w:rPr>
            </w:pPr>
          </w:p>
        </w:tc>
        <w:tc>
          <w:tcPr>
            <w:tcW w:w="5023" w:type="dxa"/>
            <w:shd w:val="clear" w:color="auto" w:fill="auto"/>
            <w:vAlign w:val="center"/>
            <w:hideMark/>
          </w:tcPr>
          <w:p w14:paraId="7612D5F1"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 xml:space="preserve">Declarație privind lista principalelor livrari/prestări efectuate în ultimii 3 ani de activitate, (conform anexei nr. 8 la Anunțul de participare), care atestă experiența similară, semnată și ștampilată și confirmată cu aplicarea semnăturii electronice; </w:t>
            </w:r>
          </w:p>
        </w:tc>
        <w:tc>
          <w:tcPr>
            <w:tcW w:w="1308" w:type="dxa"/>
            <w:shd w:val="clear" w:color="auto" w:fill="auto"/>
            <w:vAlign w:val="center"/>
            <w:hideMark/>
          </w:tcPr>
          <w:p w14:paraId="4BA6844C"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58BD076E" w14:textId="77777777" w:rsidTr="00347BB8">
        <w:trPr>
          <w:trHeight w:val="3315"/>
        </w:trPr>
        <w:tc>
          <w:tcPr>
            <w:tcW w:w="419" w:type="dxa"/>
            <w:vMerge/>
            <w:vAlign w:val="center"/>
            <w:hideMark/>
          </w:tcPr>
          <w:p w14:paraId="5E7F0B30" w14:textId="77777777" w:rsidR="00347BB8" w:rsidRPr="00347BB8" w:rsidRDefault="00347BB8" w:rsidP="00347BB8">
            <w:pPr>
              <w:rPr>
                <w:noProof w:val="0"/>
                <w:color w:val="000000"/>
                <w:sz w:val="20"/>
                <w:szCs w:val="20"/>
                <w:lang w:val="ru-RU" w:eastAsia="ru-RU"/>
              </w:rPr>
            </w:pPr>
          </w:p>
        </w:tc>
        <w:tc>
          <w:tcPr>
            <w:tcW w:w="2950" w:type="dxa"/>
            <w:vMerge/>
            <w:vAlign w:val="center"/>
            <w:hideMark/>
          </w:tcPr>
          <w:p w14:paraId="4ADD1644" w14:textId="77777777" w:rsidR="00347BB8" w:rsidRPr="00347BB8" w:rsidRDefault="00347BB8" w:rsidP="00347BB8">
            <w:pPr>
              <w:rPr>
                <w:noProof w:val="0"/>
                <w:color w:val="000000"/>
                <w:sz w:val="20"/>
                <w:szCs w:val="20"/>
                <w:lang w:val="ru-RU" w:eastAsia="ru-RU"/>
              </w:rPr>
            </w:pPr>
          </w:p>
        </w:tc>
        <w:tc>
          <w:tcPr>
            <w:tcW w:w="5023" w:type="dxa"/>
            <w:shd w:val="clear" w:color="auto" w:fill="auto"/>
            <w:vAlign w:val="center"/>
            <w:hideMark/>
          </w:tcPr>
          <w:p w14:paraId="1EAC02C6"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Ofertantul (operator economic sau membrii asocierii împreună) trebuie să demonstreze că a livrat bunuri în ultimii 3 ani:</w:t>
            </w:r>
            <w:r w:rsidRPr="00347BB8">
              <w:rPr>
                <w:noProof w:val="0"/>
                <w:color w:val="000000"/>
                <w:sz w:val="20"/>
                <w:szCs w:val="20"/>
                <w:lang w:val="en-US" w:eastAsia="ru-RU"/>
              </w:rPr>
              <w:br/>
              <w:t>- un contract ce au avut ca obiect execuţia unor livrări similare cu cele ce fac obiectul achiziției contractului ce urmează a fi atribuit, cel puţin egal cu 75 % din valoarea viitorului contract sau valoarea cumulată a tuturor contractelor executate în ultimul an de activitate să fie egală sau mai mare decît valoarea viitorului contract sau cifră de afaceri medie anuală, perioada ultimii trei ani - nu mai mică decît valoarea estimativă a obiectului achiziției propuse - va demonstra conform datelor din rapoartele financiare prezentate;</w:t>
            </w:r>
          </w:p>
        </w:tc>
        <w:tc>
          <w:tcPr>
            <w:tcW w:w="1308" w:type="dxa"/>
            <w:shd w:val="clear" w:color="auto" w:fill="auto"/>
            <w:vAlign w:val="center"/>
            <w:hideMark/>
          </w:tcPr>
          <w:p w14:paraId="47F33820"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6978C2BA" w14:textId="77777777" w:rsidTr="00347BB8">
        <w:trPr>
          <w:trHeight w:val="510"/>
        </w:trPr>
        <w:tc>
          <w:tcPr>
            <w:tcW w:w="419" w:type="dxa"/>
            <w:vMerge w:val="restart"/>
            <w:shd w:val="clear" w:color="auto" w:fill="auto"/>
            <w:vAlign w:val="center"/>
            <w:hideMark/>
          </w:tcPr>
          <w:p w14:paraId="66D2DEB3"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7</w:t>
            </w:r>
          </w:p>
        </w:tc>
        <w:tc>
          <w:tcPr>
            <w:tcW w:w="2950" w:type="dxa"/>
            <w:vMerge w:val="restart"/>
            <w:shd w:val="clear" w:color="auto" w:fill="auto"/>
            <w:vAlign w:val="center"/>
            <w:hideMark/>
          </w:tcPr>
          <w:p w14:paraId="42B66DC4"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Demonstrarea capacității tehnice și /sau profesională:</w:t>
            </w:r>
          </w:p>
        </w:tc>
        <w:tc>
          <w:tcPr>
            <w:tcW w:w="5023" w:type="dxa"/>
            <w:shd w:val="clear" w:color="auto" w:fill="auto"/>
            <w:vAlign w:val="center"/>
            <w:hideMark/>
          </w:tcPr>
          <w:p w14:paraId="6B9DD1E4"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Corespunderea bunurilor ofertate cerințelor din caietul de sarcini;</w:t>
            </w:r>
          </w:p>
        </w:tc>
        <w:tc>
          <w:tcPr>
            <w:tcW w:w="1308" w:type="dxa"/>
            <w:shd w:val="clear" w:color="auto" w:fill="auto"/>
            <w:vAlign w:val="center"/>
            <w:hideMark/>
          </w:tcPr>
          <w:p w14:paraId="208A01EE"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14147377" w14:textId="77777777" w:rsidTr="00347BB8">
        <w:trPr>
          <w:trHeight w:val="510"/>
        </w:trPr>
        <w:tc>
          <w:tcPr>
            <w:tcW w:w="419" w:type="dxa"/>
            <w:vMerge/>
            <w:vAlign w:val="center"/>
            <w:hideMark/>
          </w:tcPr>
          <w:p w14:paraId="58D34D69" w14:textId="77777777" w:rsidR="00347BB8" w:rsidRPr="00347BB8" w:rsidRDefault="00347BB8" w:rsidP="00347BB8">
            <w:pPr>
              <w:rPr>
                <w:noProof w:val="0"/>
                <w:color w:val="000000"/>
                <w:sz w:val="20"/>
                <w:szCs w:val="20"/>
                <w:lang w:val="ru-RU" w:eastAsia="ru-RU"/>
              </w:rPr>
            </w:pPr>
          </w:p>
        </w:tc>
        <w:tc>
          <w:tcPr>
            <w:tcW w:w="2950" w:type="dxa"/>
            <w:vMerge/>
            <w:vAlign w:val="center"/>
            <w:hideMark/>
          </w:tcPr>
          <w:p w14:paraId="3D4D87F1" w14:textId="77777777" w:rsidR="00347BB8" w:rsidRPr="00347BB8" w:rsidRDefault="00347BB8" w:rsidP="00347BB8">
            <w:pPr>
              <w:rPr>
                <w:noProof w:val="0"/>
                <w:color w:val="000000"/>
                <w:sz w:val="20"/>
                <w:szCs w:val="20"/>
                <w:lang w:val="ru-RU" w:eastAsia="ru-RU"/>
              </w:rPr>
            </w:pPr>
          </w:p>
        </w:tc>
        <w:tc>
          <w:tcPr>
            <w:tcW w:w="5023" w:type="dxa"/>
            <w:shd w:val="clear" w:color="auto" w:fill="auto"/>
            <w:vAlign w:val="center"/>
            <w:hideMark/>
          </w:tcPr>
          <w:p w14:paraId="6264F760"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Grafic de livrare a bunurilor - formă liberă - semnat și ștampilat, și confirmta prin semnăturî electronică;</w:t>
            </w:r>
          </w:p>
        </w:tc>
        <w:tc>
          <w:tcPr>
            <w:tcW w:w="1308" w:type="dxa"/>
            <w:shd w:val="clear" w:color="auto" w:fill="auto"/>
            <w:vAlign w:val="center"/>
            <w:hideMark/>
          </w:tcPr>
          <w:p w14:paraId="5672FB03"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33F5EFEA" w14:textId="77777777" w:rsidTr="00347BB8">
        <w:trPr>
          <w:trHeight w:val="510"/>
        </w:trPr>
        <w:tc>
          <w:tcPr>
            <w:tcW w:w="419" w:type="dxa"/>
            <w:vMerge/>
            <w:vAlign w:val="center"/>
            <w:hideMark/>
          </w:tcPr>
          <w:p w14:paraId="6F9E59BE" w14:textId="77777777" w:rsidR="00347BB8" w:rsidRPr="00347BB8" w:rsidRDefault="00347BB8" w:rsidP="00347BB8">
            <w:pPr>
              <w:rPr>
                <w:noProof w:val="0"/>
                <w:color w:val="000000"/>
                <w:sz w:val="20"/>
                <w:szCs w:val="20"/>
                <w:lang w:val="ru-RU" w:eastAsia="ru-RU"/>
              </w:rPr>
            </w:pPr>
          </w:p>
        </w:tc>
        <w:tc>
          <w:tcPr>
            <w:tcW w:w="2950" w:type="dxa"/>
            <w:vMerge/>
            <w:vAlign w:val="center"/>
            <w:hideMark/>
          </w:tcPr>
          <w:p w14:paraId="28E5D319" w14:textId="77777777" w:rsidR="00347BB8" w:rsidRPr="00347BB8" w:rsidRDefault="00347BB8" w:rsidP="00347BB8">
            <w:pPr>
              <w:rPr>
                <w:noProof w:val="0"/>
                <w:color w:val="000000"/>
                <w:sz w:val="20"/>
                <w:szCs w:val="20"/>
                <w:lang w:val="ru-RU" w:eastAsia="ru-RU"/>
              </w:rPr>
            </w:pPr>
          </w:p>
        </w:tc>
        <w:tc>
          <w:tcPr>
            <w:tcW w:w="5023" w:type="dxa"/>
            <w:shd w:val="clear" w:color="auto" w:fill="auto"/>
            <w:vAlign w:val="center"/>
            <w:hideMark/>
          </w:tcPr>
          <w:p w14:paraId="13E03057"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Document care atestă relația ofertantului cu producătorul bunurilor - copie confirmată prin semnătură electronică;</w:t>
            </w:r>
          </w:p>
        </w:tc>
        <w:tc>
          <w:tcPr>
            <w:tcW w:w="1308" w:type="dxa"/>
            <w:shd w:val="clear" w:color="auto" w:fill="auto"/>
            <w:vAlign w:val="center"/>
            <w:hideMark/>
          </w:tcPr>
          <w:p w14:paraId="1AAB2D4F"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629929CC" w14:textId="77777777" w:rsidTr="00347BB8">
        <w:trPr>
          <w:trHeight w:val="510"/>
        </w:trPr>
        <w:tc>
          <w:tcPr>
            <w:tcW w:w="419" w:type="dxa"/>
            <w:vMerge w:val="restart"/>
            <w:shd w:val="clear" w:color="auto" w:fill="auto"/>
            <w:vAlign w:val="center"/>
            <w:hideMark/>
          </w:tcPr>
          <w:p w14:paraId="7D01B108"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8</w:t>
            </w:r>
          </w:p>
        </w:tc>
        <w:tc>
          <w:tcPr>
            <w:tcW w:w="2950" w:type="dxa"/>
            <w:vMerge w:val="restart"/>
            <w:shd w:val="clear" w:color="auto" w:fill="auto"/>
            <w:vAlign w:val="center"/>
            <w:hideMark/>
          </w:tcPr>
          <w:p w14:paraId="44F1759E"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Asigurarea standardelor calității:</w:t>
            </w:r>
          </w:p>
        </w:tc>
        <w:tc>
          <w:tcPr>
            <w:tcW w:w="5023" w:type="dxa"/>
            <w:shd w:val="clear" w:color="auto" w:fill="auto"/>
            <w:vAlign w:val="center"/>
            <w:hideMark/>
          </w:tcPr>
          <w:p w14:paraId="7E3A1605"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Certificate de calitate / conformitate a principalelor grupuri de bunuri;</w:t>
            </w:r>
          </w:p>
        </w:tc>
        <w:tc>
          <w:tcPr>
            <w:tcW w:w="1308" w:type="dxa"/>
            <w:shd w:val="clear" w:color="auto" w:fill="auto"/>
            <w:vAlign w:val="center"/>
            <w:hideMark/>
          </w:tcPr>
          <w:p w14:paraId="156BC60A"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04CE7D27" w14:textId="77777777" w:rsidTr="00347BB8">
        <w:trPr>
          <w:trHeight w:val="510"/>
        </w:trPr>
        <w:tc>
          <w:tcPr>
            <w:tcW w:w="419" w:type="dxa"/>
            <w:vMerge/>
            <w:vAlign w:val="center"/>
            <w:hideMark/>
          </w:tcPr>
          <w:p w14:paraId="28E571D8" w14:textId="77777777" w:rsidR="00347BB8" w:rsidRPr="00347BB8" w:rsidRDefault="00347BB8" w:rsidP="00347BB8">
            <w:pPr>
              <w:rPr>
                <w:noProof w:val="0"/>
                <w:color w:val="000000"/>
                <w:sz w:val="20"/>
                <w:szCs w:val="20"/>
                <w:lang w:val="ru-RU" w:eastAsia="ru-RU"/>
              </w:rPr>
            </w:pPr>
          </w:p>
        </w:tc>
        <w:tc>
          <w:tcPr>
            <w:tcW w:w="2950" w:type="dxa"/>
            <w:vMerge/>
            <w:vAlign w:val="center"/>
            <w:hideMark/>
          </w:tcPr>
          <w:p w14:paraId="054D332E" w14:textId="77777777" w:rsidR="00347BB8" w:rsidRPr="00347BB8" w:rsidRDefault="00347BB8" w:rsidP="00347BB8">
            <w:pPr>
              <w:rPr>
                <w:noProof w:val="0"/>
                <w:color w:val="000000"/>
                <w:sz w:val="20"/>
                <w:szCs w:val="20"/>
                <w:lang w:val="ru-RU" w:eastAsia="ru-RU"/>
              </w:rPr>
            </w:pPr>
          </w:p>
        </w:tc>
        <w:tc>
          <w:tcPr>
            <w:tcW w:w="5023" w:type="dxa"/>
            <w:shd w:val="clear" w:color="auto" w:fill="auto"/>
            <w:vAlign w:val="center"/>
            <w:hideMark/>
          </w:tcPr>
          <w:p w14:paraId="7DB118AA"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Declarație, referitor perioada de garanție a bunurilor - termen minim 24 de luni;</w:t>
            </w:r>
          </w:p>
        </w:tc>
        <w:tc>
          <w:tcPr>
            <w:tcW w:w="1308" w:type="dxa"/>
            <w:shd w:val="clear" w:color="auto" w:fill="auto"/>
            <w:vAlign w:val="center"/>
            <w:hideMark/>
          </w:tcPr>
          <w:p w14:paraId="0E0C315D"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61E34716" w14:textId="77777777" w:rsidTr="00347BB8">
        <w:trPr>
          <w:trHeight w:val="1020"/>
        </w:trPr>
        <w:tc>
          <w:tcPr>
            <w:tcW w:w="419" w:type="dxa"/>
            <w:shd w:val="clear" w:color="auto" w:fill="auto"/>
            <w:vAlign w:val="center"/>
            <w:hideMark/>
          </w:tcPr>
          <w:p w14:paraId="00A3F5C6"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9</w:t>
            </w:r>
          </w:p>
        </w:tc>
        <w:tc>
          <w:tcPr>
            <w:tcW w:w="2950" w:type="dxa"/>
            <w:shd w:val="clear" w:color="auto" w:fill="auto"/>
            <w:vAlign w:val="center"/>
            <w:hideMark/>
          </w:tcPr>
          <w:p w14:paraId="2D184DAD"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Condiții de plată:</w:t>
            </w:r>
          </w:p>
        </w:tc>
        <w:tc>
          <w:tcPr>
            <w:tcW w:w="5023" w:type="dxa"/>
            <w:shd w:val="clear" w:color="auto" w:fill="auto"/>
            <w:vAlign w:val="center"/>
            <w:hideMark/>
          </w:tcPr>
          <w:p w14:paraId="1868A7CA"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Achitarea va fi efectuată: Avans 0%; Restul achitărilor în termen de 90 de zile din momentul semnării Actelor de primire predare și facturilor fiscale, care vor fi primite nu mai des de o dată în lună;</w:t>
            </w:r>
          </w:p>
        </w:tc>
        <w:tc>
          <w:tcPr>
            <w:tcW w:w="1308" w:type="dxa"/>
            <w:shd w:val="clear" w:color="auto" w:fill="auto"/>
            <w:vAlign w:val="center"/>
            <w:hideMark/>
          </w:tcPr>
          <w:p w14:paraId="01F9A95F"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2CF8DA1A" w14:textId="77777777" w:rsidTr="00347BB8">
        <w:trPr>
          <w:trHeight w:val="2040"/>
        </w:trPr>
        <w:tc>
          <w:tcPr>
            <w:tcW w:w="419" w:type="dxa"/>
            <w:vMerge w:val="restart"/>
            <w:shd w:val="clear" w:color="auto" w:fill="auto"/>
            <w:vAlign w:val="center"/>
            <w:hideMark/>
          </w:tcPr>
          <w:p w14:paraId="672B0792"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10</w:t>
            </w:r>
          </w:p>
        </w:tc>
        <w:tc>
          <w:tcPr>
            <w:tcW w:w="2950" w:type="dxa"/>
            <w:vMerge w:val="restart"/>
            <w:shd w:val="clear" w:color="auto" w:fill="auto"/>
            <w:vAlign w:val="center"/>
            <w:hideMark/>
          </w:tcPr>
          <w:p w14:paraId="78CE6CC3"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Garanția de bună execuție  5% din valoarea contractului:</w:t>
            </w:r>
          </w:p>
        </w:tc>
        <w:tc>
          <w:tcPr>
            <w:tcW w:w="5023" w:type="dxa"/>
            <w:shd w:val="clear" w:color="auto" w:fill="auto"/>
            <w:vAlign w:val="center"/>
            <w:hideMark/>
          </w:tcPr>
          <w:p w14:paraId="222F774B"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Se prezintă în formă: Garanție bancară emisă de către instituția financiară unde se deservește  ofertantul în valoare de 5,0% din suma contractului fără TVA, cu termen de valabilitate nu mai mic decît valabilitatea contractului sau prin transfer la contul autorității contractante confirmat prin dispoziție de plată, ștampilată și semnată, confirmate prin aplicarea semnăturii electronice a participantului (se prezintă odată cu semnarea contractului).</w:t>
            </w:r>
          </w:p>
        </w:tc>
        <w:tc>
          <w:tcPr>
            <w:tcW w:w="1308" w:type="dxa"/>
            <w:shd w:val="clear" w:color="auto" w:fill="auto"/>
            <w:vAlign w:val="center"/>
            <w:hideMark/>
          </w:tcPr>
          <w:p w14:paraId="120034DE"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5C5E3028" w14:textId="77777777" w:rsidTr="00347BB8">
        <w:trPr>
          <w:trHeight w:val="1275"/>
        </w:trPr>
        <w:tc>
          <w:tcPr>
            <w:tcW w:w="419" w:type="dxa"/>
            <w:vMerge/>
            <w:vAlign w:val="center"/>
            <w:hideMark/>
          </w:tcPr>
          <w:p w14:paraId="61D3ECC9" w14:textId="77777777" w:rsidR="00347BB8" w:rsidRPr="00347BB8" w:rsidRDefault="00347BB8" w:rsidP="00347BB8">
            <w:pPr>
              <w:rPr>
                <w:noProof w:val="0"/>
                <w:color w:val="000000"/>
                <w:sz w:val="20"/>
                <w:szCs w:val="20"/>
                <w:lang w:val="ru-RU" w:eastAsia="ru-RU"/>
              </w:rPr>
            </w:pPr>
          </w:p>
        </w:tc>
        <w:tc>
          <w:tcPr>
            <w:tcW w:w="2950" w:type="dxa"/>
            <w:vMerge/>
            <w:vAlign w:val="center"/>
            <w:hideMark/>
          </w:tcPr>
          <w:p w14:paraId="1A2FD6F4" w14:textId="77777777" w:rsidR="00347BB8" w:rsidRPr="00347BB8" w:rsidRDefault="00347BB8" w:rsidP="00347BB8">
            <w:pPr>
              <w:rPr>
                <w:noProof w:val="0"/>
                <w:color w:val="000000"/>
                <w:sz w:val="20"/>
                <w:szCs w:val="20"/>
                <w:lang w:val="ru-RU" w:eastAsia="ru-RU"/>
              </w:rPr>
            </w:pPr>
          </w:p>
        </w:tc>
        <w:tc>
          <w:tcPr>
            <w:tcW w:w="5023" w:type="dxa"/>
            <w:shd w:val="clear" w:color="auto" w:fill="auto"/>
            <w:vAlign w:val="center"/>
            <w:hideMark/>
          </w:tcPr>
          <w:p w14:paraId="385612C0"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Rechizitele bancare pentru efectuarea transferului: cod fiscal: 1003600066037, cod TVA 0600427, cod IBAN MD87ML000000002251109578, deschis la B.C. „MOLDINDCONBANK” S.A, codul băncii MOLDMD2X, Beneficiar SRL ”Chișinău-gaz”</w:t>
            </w:r>
          </w:p>
        </w:tc>
        <w:tc>
          <w:tcPr>
            <w:tcW w:w="1308" w:type="dxa"/>
            <w:shd w:val="clear" w:color="auto" w:fill="auto"/>
            <w:vAlign w:val="center"/>
            <w:hideMark/>
          </w:tcPr>
          <w:p w14:paraId="591A2DDC"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059BF803" w14:textId="77777777" w:rsidTr="00347BB8">
        <w:trPr>
          <w:trHeight w:val="300"/>
        </w:trPr>
        <w:tc>
          <w:tcPr>
            <w:tcW w:w="419" w:type="dxa"/>
            <w:shd w:val="clear" w:color="auto" w:fill="auto"/>
            <w:vAlign w:val="center"/>
            <w:hideMark/>
          </w:tcPr>
          <w:p w14:paraId="246A4334"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11</w:t>
            </w:r>
          </w:p>
        </w:tc>
        <w:tc>
          <w:tcPr>
            <w:tcW w:w="9281" w:type="dxa"/>
            <w:gridSpan w:val="3"/>
            <w:shd w:val="clear" w:color="auto" w:fill="auto"/>
            <w:vAlign w:val="center"/>
            <w:hideMark/>
          </w:tcPr>
          <w:p w14:paraId="1BA0DF1C"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Ofertantul este obligat să facă cunoștință cu obiectul și să elaboreze oferta în modul stabilit;</w:t>
            </w:r>
          </w:p>
        </w:tc>
      </w:tr>
      <w:tr w:rsidR="00347BB8" w:rsidRPr="00347BB8" w14:paraId="6CE8B068" w14:textId="77777777" w:rsidTr="00347BB8">
        <w:trPr>
          <w:trHeight w:val="300"/>
        </w:trPr>
        <w:tc>
          <w:tcPr>
            <w:tcW w:w="419" w:type="dxa"/>
            <w:shd w:val="clear" w:color="auto" w:fill="auto"/>
            <w:vAlign w:val="center"/>
            <w:hideMark/>
          </w:tcPr>
          <w:p w14:paraId="4B863F77"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12</w:t>
            </w:r>
          </w:p>
        </w:tc>
        <w:tc>
          <w:tcPr>
            <w:tcW w:w="9281" w:type="dxa"/>
            <w:gridSpan w:val="3"/>
            <w:shd w:val="clear" w:color="auto" w:fill="auto"/>
            <w:vAlign w:val="center"/>
            <w:hideMark/>
          </w:tcPr>
          <w:p w14:paraId="783D90CB"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Oferta,documentele legate de licitație vor fi întocmite în limba romănă;</w:t>
            </w:r>
          </w:p>
        </w:tc>
      </w:tr>
      <w:tr w:rsidR="00347BB8" w:rsidRPr="00347BB8" w14:paraId="0938C9E3" w14:textId="77777777" w:rsidTr="00347BB8">
        <w:trPr>
          <w:trHeight w:val="825"/>
        </w:trPr>
        <w:tc>
          <w:tcPr>
            <w:tcW w:w="419" w:type="dxa"/>
            <w:shd w:val="clear" w:color="auto" w:fill="auto"/>
            <w:vAlign w:val="center"/>
            <w:hideMark/>
          </w:tcPr>
          <w:p w14:paraId="35C47EF1"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13</w:t>
            </w:r>
          </w:p>
        </w:tc>
        <w:tc>
          <w:tcPr>
            <w:tcW w:w="9281" w:type="dxa"/>
            <w:gridSpan w:val="3"/>
            <w:shd w:val="clear" w:color="auto" w:fill="auto"/>
            <w:vAlign w:val="center"/>
            <w:hideMark/>
          </w:tcPr>
          <w:p w14:paraId="4E46B273"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Pentru eficientizarea examinării,evaluării și comparării ofertelor,autoritatea contractantă recomandă ofertanților să posede și să depună în sistemul electronic SIA,,RSAP,,(MTender),toate documentele solicitate în documentele de atribuire,la momentul depunerii ofertei;</w:t>
            </w:r>
          </w:p>
        </w:tc>
      </w:tr>
      <w:tr w:rsidR="00347BB8" w:rsidRPr="00347BB8" w14:paraId="750D5576" w14:textId="77777777" w:rsidTr="00347BB8">
        <w:trPr>
          <w:trHeight w:val="645"/>
        </w:trPr>
        <w:tc>
          <w:tcPr>
            <w:tcW w:w="419" w:type="dxa"/>
            <w:shd w:val="clear" w:color="auto" w:fill="auto"/>
            <w:vAlign w:val="center"/>
            <w:hideMark/>
          </w:tcPr>
          <w:p w14:paraId="62A5B05A"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14</w:t>
            </w:r>
          </w:p>
        </w:tc>
        <w:tc>
          <w:tcPr>
            <w:tcW w:w="9281" w:type="dxa"/>
            <w:gridSpan w:val="3"/>
            <w:shd w:val="clear" w:color="auto" w:fill="auto"/>
            <w:vAlign w:val="center"/>
            <w:hideMark/>
          </w:tcPr>
          <w:p w14:paraId="096B50F4"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Documentele ofertei depuse prin intermediul sistemului SIA ,,RSAP,,se solicit obligatoriu să fie completate și semnate de către ofertant, inclusiv prin semnătură electronică</w:t>
            </w:r>
          </w:p>
        </w:tc>
      </w:tr>
      <w:tr w:rsidR="00347BB8" w:rsidRPr="00347BB8" w14:paraId="013EF3D7" w14:textId="77777777" w:rsidTr="00347BB8">
        <w:trPr>
          <w:trHeight w:val="810"/>
        </w:trPr>
        <w:tc>
          <w:tcPr>
            <w:tcW w:w="419" w:type="dxa"/>
            <w:shd w:val="clear" w:color="auto" w:fill="auto"/>
            <w:vAlign w:val="center"/>
            <w:hideMark/>
          </w:tcPr>
          <w:p w14:paraId="1B94923F"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15</w:t>
            </w:r>
          </w:p>
        </w:tc>
        <w:tc>
          <w:tcPr>
            <w:tcW w:w="9281" w:type="dxa"/>
            <w:gridSpan w:val="3"/>
            <w:shd w:val="clear" w:color="auto" w:fill="auto"/>
            <w:vAlign w:val="center"/>
            <w:hideMark/>
          </w:tcPr>
          <w:p w14:paraId="2DBB3076"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Toate documentele vor fi completate fără nici o modificare sau abatere de la original, spațiile goale fiind completate cu informația solicitată.</w:t>
            </w:r>
            <w:r w:rsidRPr="00347BB8">
              <w:rPr>
                <w:noProof w:val="0"/>
                <w:color w:val="000000"/>
                <w:sz w:val="20"/>
                <w:szCs w:val="20"/>
                <w:lang w:val="en-US" w:eastAsia="ru-RU"/>
              </w:rPr>
              <w:br/>
              <w:t>Completarea defectuoasă a formularelor poate atrage respingerea ofertei ca fiind necorespunzătoare.</w:t>
            </w:r>
          </w:p>
        </w:tc>
      </w:tr>
    </w:tbl>
    <w:p w14:paraId="05F59451" w14:textId="274974A5" w:rsidR="0043356C" w:rsidRDefault="0043356C" w:rsidP="00DB7F56">
      <w:pPr>
        <w:pStyle w:val="a"/>
        <w:numPr>
          <w:ilvl w:val="0"/>
          <w:numId w:val="0"/>
        </w:numPr>
        <w:ind w:left="1069"/>
        <w:rPr>
          <w:b/>
          <w:u w:val="single"/>
          <w:lang w:val="ro-MD"/>
        </w:rPr>
      </w:pPr>
    </w:p>
    <w:p w14:paraId="6493579B" w14:textId="3F5F5EC1" w:rsidR="00007004" w:rsidRDefault="0001085C" w:rsidP="0043356C">
      <w:pPr>
        <w:pStyle w:val="a"/>
        <w:numPr>
          <w:ilvl w:val="0"/>
          <w:numId w:val="2"/>
        </w:numPr>
        <w:rPr>
          <w:b/>
          <w:u w:val="single"/>
          <w:lang w:val="ro-MD"/>
        </w:rPr>
      </w:pPr>
      <w:r w:rsidRPr="00173AAA">
        <w:rPr>
          <w:b/>
          <w:u w:val="single"/>
          <w:lang w:val="ro-MD"/>
        </w:rPr>
        <w:t>Condiții referitoare la contract</w:t>
      </w:r>
      <w:r w:rsidR="002734E7" w:rsidRPr="00173AAA">
        <w:rPr>
          <w:b/>
          <w:u w:val="single"/>
          <w:lang w:val="ro-MD"/>
        </w:rPr>
        <w:t>:</w:t>
      </w:r>
    </w:p>
    <w:p w14:paraId="7B9704E3" w14:textId="36CF4AB2" w:rsidR="006D4877" w:rsidRPr="001735FE" w:rsidRDefault="006D4877" w:rsidP="006D4877">
      <w:pPr>
        <w:widowControl w:val="0"/>
        <w:numPr>
          <w:ilvl w:val="0"/>
          <w:numId w:val="13"/>
        </w:numPr>
        <w:tabs>
          <w:tab w:val="left" w:pos="450"/>
        </w:tabs>
        <w:suppressAutoHyphens/>
        <w:autoSpaceDE w:val="0"/>
        <w:spacing w:line="276" w:lineRule="auto"/>
        <w:jc w:val="both"/>
        <w:rPr>
          <w:strike/>
          <w:kern w:val="2"/>
          <w:lang w:val="ro-MD"/>
        </w:rPr>
      </w:pPr>
      <w:r w:rsidRPr="00173AAA">
        <w:rPr>
          <w:lang w:val="ro-MD"/>
        </w:rPr>
        <w:t xml:space="preserve">Termenul de semnare a contractului </w:t>
      </w:r>
      <w:r w:rsidRPr="00911F1E">
        <w:rPr>
          <w:lang w:val="ro-MD"/>
        </w:rPr>
        <w:t xml:space="preserve">– </w:t>
      </w:r>
      <w:r w:rsidR="0080721A" w:rsidRPr="00911F1E">
        <w:rPr>
          <w:shd w:val="clear" w:color="auto" w:fill="FFFFFF"/>
        </w:rPr>
        <w:t>în termen minim de</w:t>
      </w:r>
      <w:r w:rsidR="001735FE" w:rsidRPr="00911F1E">
        <w:rPr>
          <w:shd w:val="clear" w:color="auto" w:fill="FFFFFF"/>
        </w:rPr>
        <w:t xml:space="preserve"> </w:t>
      </w:r>
      <w:r w:rsidR="00347BB8">
        <w:rPr>
          <w:shd w:val="clear" w:color="auto" w:fill="FFFFFF"/>
        </w:rPr>
        <w:t>20</w:t>
      </w:r>
      <w:r w:rsidR="001735FE" w:rsidRPr="00911F1E">
        <w:rPr>
          <w:shd w:val="clear" w:color="auto" w:fill="FFFFFF"/>
        </w:rPr>
        <w:t> zile de la data transmiterii comunicării privind rezultatul aplicării procedurii de atribuir</w:t>
      </w:r>
      <w:r w:rsidR="001735FE" w:rsidRPr="00DE7159">
        <w:rPr>
          <w:shd w:val="clear" w:color="auto" w:fill="FFFFFF"/>
        </w:rPr>
        <w:t>e</w:t>
      </w:r>
      <w:r w:rsidR="00911F1E" w:rsidRPr="00DE7159">
        <w:t>;</w:t>
      </w:r>
    </w:p>
    <w:p w14:paraId="6BA360D6" w14:textId="390DBDFD" w:rsidR="006D4877" w:rsidRPr="00D513F9" w:rsidRDefault="006D4877" w:rsidP="006D4877">
      <w:pPr>
        <w:widowControl w:val="0"/>
        <w:numPr>
          <w:ilvl w:val="0"/>
          <w:numId w:val="13"/>
        </w:numPr>
        <w:tabs>
          <w:tab w:val="left" w:pos="450"/>
        </w:tabs>
        <w:suppressAutoHyphens/>
        <w:autoSpaceDE w:val="0"/>
        <w:spacing w:line="276" w:lineRule="auto"/>
        <w:jc w:val="both"/>
        <w:rPr>
          <w:kern w:val="2"/>
          <w:lang w:val="ro-MD"/>
        </w:rPr>
      </w:pPr>
      <w:r w:rsidRPr="00173AAA">
        <w:rPr>
          <w:lang w:val="ro-MD"/>
        </w:rPr>
        <w:t xml:space="preserve">Achitarea </w:t>
      </w:r>
      <w:r w:rsidRPr="00D513F9">
        <w:rPr>
          <w:lang w:val="ro-MD"/>
        </w:rPr>
        <w:t xml:space="preserve">– </w:t>
      </w:r>
      <w:r w:rsidR="003211FB" w:rsidRPr="003211FB">
        <w:rPr>
          <w:noProof w:val="0"/>
          <w:color w:val="000000"/>
          <w:lang w:val="en-US" w:eastAsia="ru-RU"/>
        </w:rPr>
        <w:t>Achitarea va fi efectuată: Avans 0%; Restul achitărilor în termen de 90 de zile din momentul semnării Actelor de primire predare și facturilor fiscale, care vor fi primite nu mai des de o dată în lună;</w:t>
      </w:r>
    </w:p>
    <w:p w14:paraId="75C6F2FE" w14:textId="77777777" w:rsidR="006D4877" w:rsidRPr="00173AAA" w:rsidRDefault="006D4877" w:rsidP="006D4877">
      <w:pPr>
        <w:widowControl w:val="0"/>
        <w:numPr>
          <w:ilvl w:val="0"/>
          <w:numId w:val="13"/>
        </w:numPr>
        <w:tabs>
          <w:tab w:val="left" w:pos="450"/>
        </w:tabs>
        <w:suppressAutoHyphens/>
        <w:autoSpaceDE w:val="0"/>
        <w:spacing w:line="276" w:lineRule="auto"/>
        <w:jc w:val="both"/>
        <w:rPr>
          <w:kern w:val="2"/>
          <w:lang w:val="ro-MD"/>
        </w:rPr>
      </w:pPr>
      <w:r w:rsidRPr="00D513F9">
        <w:rPr>
          <w:b/>
          <w:lang w:val="ro-MD"/>
        </w:rPr>
        <w:t>Penalități:</w:t>
      </w:r>
      <w:r w:rsidRPr="00D513F9">
        <w:rPr>
          <w:lang w:val="ro-MD"/>
        </w:rPr>
        <w:t xml:space="preserve"> În cazul neexecutării, executării necorespunzătoare</w:t>
      </w:r>
      <w:r w:rsidRPr="00173AAA">
        <w:rPr>
          <w:lang w:val="ro-MD"/>
        </w:rPr>
        <w:t xml:space="preserve"> sau tardive a obligațiunilor contractuale, Executantul: compensează </w:t>
      </w:r>
      <w:r w:rsidR="00763299" w:rsidRPr="00173AAA">
        <w:rPr>
          <w:lang w:val="ro-MD"/>
        </w:rPr>
        <w:t>Autorității contractante</w:t>
      </w:r>
      <w:r w:rsidRPr="00173AAA">
        <w:rPr>
          <w:lang w:val="ro-MD"/>
        </w:rPr>
        <w:t xml:space="preserve"> toate prejudiciile cauzate, și achită </w:t>
      </w:r>
      <w:r w:rsidR="00975B2F" w:rsidRPr="00173AAA">
        <w:rPr>
          <w:lang w:val="ro-MD"/>
        </w:rPr>
        <w:t>Autorității contractante</w:t>
      </w:r>
      <w:r w:rsidRPr="00173AAA">
        <w:rPr>
          <w:lang w:val="ro-MD"/>
        </w:rPr>
        <w:t xml:space="preserve"> o penalitate în mărime de – 0,1 % din valoarea serviciilor nelivrate, pentru fiecare zi de întârziere.</w:t>
      </w:r>
    </w:p>
    <w:p w14:paraId="6C64E0D9" w14:textId="77777777" w:rsidR="00A6267C" w:rsidRPr="00173AAA" w:rsidRDefault="00A6267C" w:rsidP="00A11E1A">
      <w:pPr>
        <w:ind w:firstLine="709"/>
        <w:jc w:val="both"/>
        <w:rPr>
          <w:lang w:val="ro-MD"/>
        </w:rPr>
      </w:pPr>
      <w:r w:rsidRPr="00173AAA">
        <w:rPr>
          <w:lang w:val="ro-MD"/>
        </w:rPr>
        <w:t>SRL ”Chișinău-gaz”</w:t>
      </w:r>
      <w:r w:rsidRPr="00173AAA">
        <w:rPr>
          <w:bCs/>
          <w:lang w:val="ro-MD"/>
        </w:rPr>
        <w:t xml:space="preserve"> </w:t>
      </w:r>
      <w:r w:rsidR="00D353D2" w:rsidRPr="00173AAA">
        <w:rPr>
          <w:bCs/>
          <w:lang w:val="ro-MD"/>
        </w:rPr>
        <w:tab/>
      </w:r>
      <w:r w:rsidR="00D353D2" w:rsidRPr="00173AAA">
        <w:rPr>
          <w:bCs/>
          <w:lang w:val="ro-MD"/>
        </w:rPr>
        <w:tab/>
      </w:r>
      <w:r w:rsidR="00D353D2" w:rsidRPr="00173AAA">
        <w:rPr>
          <w:bCs/>
          <w:lang w:val="ro-MD"/>
        </w:rPr>
        <w:tab/>
      </w:r>
      <w:r w:rsidR="00D353D2" w:rsidRPr="00173AAA">
        <w:rPr>
          <w:bCs/>
          <w:lang w:val="ro-MD"/>
        </w:rPr>
        <w:tab/>
      </w:r>
      <w:r w:rsidR="00D353D2" w:rsidRPr="00173AAA">
        <w:rPr>
          <w:bCs/>
          <w:lang w:val="ro-MD"/>
        </w:rPr>
        <w:tab/>
      </w:r>
      <w:r w:rsidRPr="00173AAA">
        <w:rPr>
          <w:bCs/>
          <w:lang w:val="ro-MD"/>
        </w:rPr>
        <w:t>Data „____”__________________</w:t>
      </w:r>
    </w:p>
    <w:p w14:paraId="6F00B200" w14:textId="77777777" w:rsidR="00D353D2" w:rsidRPr="004A1E33" w:rsidRDefault="00D353D2" w:rsidP="00A11E1A">
      <w:pPr>
        <w:rPr>
          <w:lang w:val="en-US"/>
        </w:rPr>
      </w:pPr>
    </w:p>
    <w:p w14:paraId="08B9947A" w14:textId="77777777" w:rsidR="00D353D2" w:rsidRPr="00173AAA" w:rsidRDefault="00D353D2" w:rsidP="00B65188">
      <w:pPr>
        <w:tabs>
          <w:tab w:val="left" w:pos="450"/>
        </w:tabs>
        <w:autoSpaceDE w:val="0"/>
        <w:ind w:left="720"/>
        <w:jc w:val="center"/>
        <w:rPr>
          <w:bCs/>
          <w:lang w:val="ro-MD"/>
        </w:rPr>
      </w:pPr>
      <w:r w:rsidRPr="00173AAA">
        <w:rPr>
          <w:bCs/>
          <w:lang w:val="ro-MD"/>
        </w:rPr>
        <w:t xml:space="preserve">Președintele Grupului                    </w:t>
      </w:r>
      <w:r w:rsidRPr="00173AAA">
        <w:rPr>
          <w:bCs/>
          <w:lang w:val="ro-MD"/>
        </w:rPr>
        <w:tab/>
      </w:r>
      <w:r w:rsidRPr="00173AAA">
        <w:rPr>
          <w:bCs/>
          <w:lang w:val="ro-MD"/>
        </w:rPr>
        <w:tab/>
        <w:t xml:space="preserve">                          </w:t>
      </w:r>
      <w:r w:rsidR="002B0424" w:rsidRPr="00173AAA">
        <w:rPr>
          <w:bCs/>
          <w:lang w:val="ro-MD"/>
        </w:rPr>
        <w:t>Lisa I.</w:t>
      </w:r>
    </w:p>
    <w:p w14:paraId="5281C424" w14:textId="3C140285" w:rsidR="00D353D2" w:rsidRPr="00173AAA" w:rsidRDefault="00D353D2" w:rsidP="00B65188">
      <w:pPr>
        <w:tabs>
          <w:tab w:val="left" w:pos="450"/>
          <w:tab w:val="left" w:pos="8175"/>
        </w:tabs>
        <w:autoSpaceDE w:val="0"/>
        <w:ind w:left="720"/>
        <w:rPr>
          <w:bCs/>
          <w:lang w:val="ro-MD"/>
        </w:rPr>
      </w:pPr>
      <w:r w:rsidRPr="00173AAA">
        <w:rPr>
          <w:bCs/>
          <w:lang w:val="ro-MD"/>
        </w:rPr>
        <w:t xml:space="preserve">                         Secretarul Grupului                                                                 </w:t>
      </w:r>
      <w:r w:rsidR="008A7101">
        <w:rPr>
          <w:bCs/>
          <w:lang w:val="ro-MD"/>
        </w:rPr>
        <w:t>Mutruc R</w:t>
      </w:r>
      <w:r w:rsidR="002B0424" w:rsidRPr="00173AAA">
        <w:rPr>
          <w:bCs/>
          <w:lang w:val="ro-MD"/>
        </w:rPr>
        <w:t>.</w:t>
      </w:r>
    </w:p>
    <w:p w14:paraId="574E7F47" w14:textId="77777777" w:rsidR="00D353D2" w:rsidRPr="00173AAA" w:rsidRDefault="00D353D2" w:rsidP="00B65188">
      <w:pPr>
        <w:tabs>
          <w:tab w:val="left" w:pos="450"/>
          <w:tab w:val="left" w:pos="8175"/>
        </w:tabs>
        <w:autoSpaceDE w:val="0"/>
        <w:ind w:left="720"/>
        <w:rPr>
          <w:b/>
          <w:lang w:val="ro-MD"/>
        </w:rPr>
      </w:pPr>
      <w:r w:rsidRPr="00173AAA">
        <w:rPr>
          <w:bCs/>
          <w:lang w:val="ro-MD"/>
        </w:rPr>
        <w:t xml:space="preserve">                         Membrii Grupului                                                                   </w:t>
      </w:r>
      <w:r w:rsidRPr="00173AAA">
        <w:rPr>
          <w:lang w:val="ro-MD"/>
        </w:rPr>
        <w:t>Cernei C.</w:t>
      </w:r>
    </w:p>
    <w:p w14:paraId="7975BDB3" w14:textId="77777777" w:rsidR="00D353D2" w:rsidRPr="00173AAA" w:rsidRDefault="00D353D2" w:rsidP="00B65188">
      <w:pPr>
        <w:tabs>
          <w:tab w:val="left" w:pos="450"/>
          <w:tab w:val="left" w:pos="8175"/>
        </w:tabs>
        <w:autoSpaceDE w:val="0"/>
        <w:ind w:left="1416"/>
        <w:rPr>
          <w:lang w:val="ro-MD"/>
        </w:rPr>
      </w:pPr>
      <w:r w:rsidRPr="00173AAA">
        <w:rPr>
          <w:b/>
          <w:lang w:val="ro-MD"/>
        </w:rPr>
        <w:t xml:space="preserve">                                                                                                              </w:t>
      </w:r>
      <w:r w:rsidRPr="00173AAA">
        <w:rPr>
          <w:lang w:val="ro-MD"/>
        </w:rPr>
        <w:t>Stețco C.</w:t>
      </w:r>
    </w:p>
    <w:p w14:paraId="34FB8659" w14:textId="7C44BB7B" w:rsidR="00D353D2" w:rsidRPr="00173AAA" w:rsidRDefault="00D353D2" w:rsidP="00B65188">
      <w:pPr>
        <w:tabs>
          <w:tab w:val="left" w:pos="450"/>
          <w:tab w:val="left" w:pos="8175"/>
        </w:tabs>
        <w:autoSpaceDE w:val="0"/>
        <w:ind w:left="1416"/>
        <w:rPr>
          <w:lang w:val="ro-MD"/>
        </w:rPr>
      </w:pPr>
      <w:r w:rsidRPr="00173AAA">
        <w:rPr>
          <w:b/>
          <w:lang w:val="ro-MD"/>
        </w:rPr>
        <w:t xml:space="preserve">                                                                                                              </w:t>
      </w:r>
      <w:r w:rsidR="00EA757A">
        <w:rPr>
          <w:lang w:val="ro-MD"/>
        </w:rPr>
        <w:t>Răsoi V</w:t>
      </w:r>
      <w:r w:rsidRPr="00173AAA">
        <w:rPr>
          <w:lang w:val="ro-MD"/>
        </w:rPr>
        <w:t>.</w:t>
      </w:r>
    </w:p>
    <w:p w14:paraId="305DC3CC" w14:textId="77777777" w:rsidR="00D353D2" w:rsidRPr="00173AAA" w:rsidRDefault="00D353D2" w:rsidP="00B65188">
      <w:pPr>
        <w:tabs>
          <w:tab w:val="left" w:pos="450"/>
          <w:tab w:val="left" w:pos="7965"/>
          <w:tab w:val="left" w:pos="8175"/>
        </w:tabs>
        <w:autoSpaceDE w:val="0"/>
        <w:ind w:left="1416"/>
        <w:rPr>
          <w:bCs/>
          <w:lang w:val="ro-MD"/>
        </w:rPr>
      </w:pPr>
      <w:r w:rsidRPr="00173AAA">
        <w:rPr>
          <w:lang w:val="ro-MD"/>
        </w:rPr>
        <w:tab/>
        <w:t xml:space="preserve"> </w:t>
      </w:r>
      <w:r w:rsidRPr="00173AAA">
        <w:rPr>
          <w:bCs/>
          <w:lang w:val="ro-MD"/>
        </w:rPr>
        <w:t>Ca</w:t>
      </w:r>
      <w:r w:rsidRPr="00173AAA">
        <w:rPr>
          <w:lang w:val="ro-MD"/>
        </w:rPr>
        <w:t>lașnic N.</w:t>
      </w:r>
      <w:r w:rsidRPr="00173AAA">
        <w:rPr>
          <w:lang w:val="ro-MD"/>
        </w:rPr>
        <w:tab/>
        <w:t xml:space="preserve">       </w:t>
      </w:r>
    </w:p>
    <w:p w14:paraId="182D3D2F" w14:textId="6D195E4F" w:rsidR="00D353D2" w:rsidRPr="00173AAA" w:rsidRDefault="00D353D2" w:rsidP="00B65188">
      <w:pPr>
        <w:tabs>
          <w:tab w:val="left" w:pos="450"/>
          <w:tab w:val="left" w:pos="7965"/>
        </w:tabs>
        <w:autoSpaceDE w:val="0"/>
        <w:ind w:left="720"/>
        <w:rPr>
          <w:bCs/>
          <w:lang w:val="ro-MD"/>
        </w:rPr>
      </w:pPr>
      <w:r w:rsidRPr="00173AAA">
        <w:rPr>
          <w:bCs/>
          <w:sz w:val="20"/>
          <w:szCs w:val="20"/>
          <w:lang w:val="ro-MD"/>
        </w:rPr>
        <w:tab/>
      </w:r>
      <w:r w:rsidRPr="00173AAA">
        <w:rPr>
          <w:bCs/>
          <w:lang w:val="ro-MD"/>
        </w:rPr>
        <w:t xml:space="preserve"> </w:t>
      </w:r>
      <w:r w:rsidR="007B1B16">
        <w:rPr>
          <w:bCs/>
          <w:lang w:val="ro-MD"/>
        </w:rPr>
        <w:t>Malțev D.</w:t>
      </w:r>
    </w:p>
    <w:p w14:paraId="1F6C86E8" w14:textId="77777777" w:rsidR="00347BB8" w:rsidRDefault="00347BB8">
      <w:pPr>
        <w:spacing w:after="160" w:line="259" w:lineRule="auto"/>
        <w:rPr>
          <w:b/>
          <w:lang w:val="ro-MD"/>
        </w:rPr>
      </w:pPr>
      <w:r>
        <w:rPr>
          <w:b/>
          <w:lang w:val="ro-MD"/>
        </w:rPr>
        <w:br w:type="page"/>
      </w:r>
    </w:p>
    <w:p w14:paraId="064B9D5B" w14:textId="77777777" w:rsidR="00AF53ED" w:rsidRDefault="00AF53ED">
      <w:pPr>
        <w:rPr>
          <w:b/>
          <w:lang w:val="ro-MD"/>
        </w:rPr>
      </w:pPr>
    </w:p>
    <w:p w14:paraId="2A6AA2D9" w14:textId="5EE8066E" w:rsidR="005807AB" w:rsidRDefault="005807AB">
      <w:pPr>
        <w:rPr>
          <w:b/>
          <w:lang w:val="ro-MD"/>
        </w:rPr>
      </w:pPr>
      <w:r w:rsidRPr="00173AAA">
        <w:rPr>
          <w:b/>
          <w:lang w:val="ro-MD"/>
        </w:rPr>
        <w:t>Specificații de preț:</w:t>
      </w:r>
    </w:p>
    <w:p w14:paraId="259FC8FD" w14:textId="4C8903A8" w:rsidR="00A45A57" w:rsidRPr="00173AAA" w:rsidRDefault="00A45A57" w:rsidP="00A45A57">
      <w:pPr>
        <w:jc w:val="both"/>
        <w:rPr>
          <w:bCs/>
          <w:lang w:val="ro-MD"/>
        </w:rPr>
      </w:pPr>
      <w:r w:rsidRPr="00173AAA">
        <w:rPr>
          <w:bCs/>
          <w:lang w:val="ro-MD"/>
        </w:rPr>
        <w:t xml:space="preserve">Obiectul: </w:t>
      </w:r>
      <w:r w:rsidR="004A0F69" w:rsidRPr="004740B6">
        <w:rPr>
          <w:b/>
          <w:i/>
          <w:lang w:val="en-US"/>
        </w:rPr>
        <w:t>Achiziționarea țevei de oțel</w:t>
      </w:r>
      <w:r w:rsidRPr="00173AAA">
        <w:rPr>
          <w:i/>
          <w:lang w:val="ro-MD"/>
        </w:rPr>
        <w:t>.</w:t>
      </w:r>
      <w:r w:rsidRPr="00173AAA">
        <w:rPr>
          <w:bCs/>
          <w:lang w:val="ro-MD"/>
        </w:rPr>
        <w:t xml:space="preserve"> </w:t>
      </w:r>
    </w:p>
    <w:p w14:paraId="7DEE635B" w14:textId="1B2A11CD" w:rsidR="00A45A57" w:rsidRPr="00173AAA" w:rsidRDefault="00A45A57" w:rsidP="00A45A57">
      <w:pPr>
        <w:jc w:val="both"/>
        <w:rPr>
          <w:bCs/>
          <w:lang w:val="ro-MD"/>
        </w:rPr>
      </w:pPr>
      <w:r w:rsidRPr="00173AAA">
        <w:rPr>
          <w:bCs/>
          <w:lang w:val="ro-MD"/>
        </w:rPr>
        <w:t>Numărul: CG-</w:t>
      </w:r>
      <w:r>
        <w:rPr>
          <w:bCs/>
          <w:lang w:val="ro-MD"/>
        </w:rPr>
        <w:t>B</w:t>
      </w:r>
      <w:r w:rsidR="00FE3715">
        <w:rPr>
          <w:bCs/>
          <w:lang w:val="ro-MD"/>
        </w:rPr>
        <w:t>-10</w:t>
      </w:r>
      <w:r w:rsidRPr="00173AAA">
        <w:rPr>
          <w:bCs/>
          <w:lang w:val="ro-MD"/>
        </w:rPr>
        <w:t>/22;</w:t>
      </w:r>
    </w:p>
    <w:p w14:paraId="57F62783" w14:textId="1ADD16F1" w:rsidR="00D72F68" w:rsidRPr="00173AAA" w:rsidRDefault="00D72F68" w:rsidP="00D72F68">
      <w:pPr>
        <w:rPr>
          <w:i/>
          <w:iCs/>
          <w:sz w:val="22"/>
          <w:szCs w:val="22"/>
          <w:lang w:val="ro-MD"/>
        </w:rPr>
      </w:pPr>
      <w:r w:rsidRPr="00173AAA">
        <w:rPr>
          <w:i/>
          <w:iCs/>
          <w:sz w:val="22"/>
          <w:szCs w:val="22"/>
          <w:lang w:val="ro-MD"/>
        </w:rPr>
        <w:t xml:space="preserve">Acest tabel va fi completat de către ofertant în coloanele </w:t>
      </w:r>
      <w:r w:rsidR="00C1047D">
        <w:rPr>
          <w:i/>
          <w:iCs/>
          <w:sz w:val="22"/>
          <w:szCs w:val="22"/>
          <w:lang w:val="ro-MD"/>
        </w:rPr>
        <w:t>6</w:t>
      </w:r>
      <w:r w:rsidR="00694BDD">
        <w:rPr>
          <w:i/>
          <w:iCs/>
          <w:sz w:val="22"/>
          <w:szCs w:val="22"/>
          <w:lang w:val="ro-MD"/>
        </w:rPr>
        <w:t xml:space="preserve">, </w:t>
      </w:r>
      <w:r w:rsidR="00C1047D">
        <w:rPr>
          <w:i/>
          <w:iCs/>
          <w:sz w:val="22"/>
          <w:szCs w:val="22"/>
          <w:lang w:val="ro-MD"/>
        </w:rPr>
        <w:t xml:space="preserve">7, </w:t>
      </w:r>
      <w:r w:rsidR="00694BDD">
        <w:rPr>
          <w:i/>
          <w:iCs/>
          <w:sz w:val="22"/>
          <w:szCs w:val="22"/>
          <w:lang w:val="ro-MD"/>
        </w:rPr>
        <w:t>8, 9, 10</w:t>
      </w:r>
      <w:r w:rsidRPr="00173AAA">
        <w:rPr>
          <w:i/>
          <w:iCs/>
          <w:sz w:val="22"/>
          <w:szCs w:val="22"/>
          <w:lang w:val="ro-MD"/>
        </w:rPr>
        <w:t>:</w:t>
      </w:r>
    </w:p>
    <w:p w14:paraId="200E16C7" w14:textId="4597E171" w:rsidR="00E861BD" w:rsidRDefault="00E861BD">
      <w:pPr>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711"/>
        <w:gridCol w:w="950"/>
        <w:gridCol w:w="1116"/>
        <w:gridCol w:w="1639"/>
        <w:gridCol w:w="848"/>
        <w:gridCol w:w="848"/>
        <w:gridCol w:w="845"/>
        <w:gridCol w:w="845"/>
        <w:gridCol w:w="894"/>
      </w:tblGrid>
      <w:tr w:rsidR="00C1047D" w:rsidRPr="00C1047D" w14:paraId="088942A0" w14:textId="77777777" w:rsidTr="000276D1">
        <w:trPr>
          <w:trHeight w:val="765"/>
        </w:trPr>
        <w:tc>
          <w:tcPr>
            <w:tcW w:w="217" w:type="pct"/>
            <w:shd w:val="clear" w:color="000000" w:fill="D9D9D9"/>
            <w:vAlign w:val="center"/>
            <w:hideMark/>
          </w:tcPr>
          <w:p w14:paraId="6CBAC0D7" w14:textId="77777777" w:rsidR="00C1047D" w:rsidRPr="00C1047D" w:rsidRDefault="00C1047D" w:rsidP="00C1047D">
            <w:pPr>
              <w:jc w:val="center"/>
              <w:rPr>
                <w:b/>
                <w:bCs/>
                <w:noProof w:val="0"/>
                <w:color w:val="000000"/>
                <w:sz w:val="20"/>
                <w:szCs w:val="20"/>
                <w:lang w:val="ru-RU" w:eastAsia="ru-RU"/>
              </w:rPr>
            </w:pPr>
            <w:bookmarkStart w:id="3" w:name="RANGE!A2:E31"/>
            <w:r w:rsidRPr="00C1047D">
              <w:rPr>
                <w:b/>
                <w:bCs/>
                <w:noProof w:val="0"/>
                <w:color w:val="000000"/>
                <w:sz w:val="20"/>
                <w:szCs w:val="20"/>
                <w:lang w:val="ru-RU" w:eastAsia="ru-RU"/>
              </w:rPr>
              <w:t>Nr. d/o</w:t>
            </w:r>
            <w:bookmarkEnd w:id="3"/>
          </w:p>
        </w:tc>
        <w:tc>
          <w:tcPr>
            <w:tcW w:w="862" w:type="pct"/>
            <w:shd w:val="clear" w:color="000000" w:fill="D9D9D9"/>
            <w:vAlign w:val="center"/>
            <w:hideMark/>
          </w:tcPr>
          <w:p w14:paraId="5384F383" w14:textId="77777777" w:rsidR="00C1047D" w:rsidRPr="00C1047D" w:rsidRDefault="00C1047D" w:rsidP="00C1047D">
            <w:pPr>
              <w:jc w:val="center"/>
              <w:rPr>
                <w:b/>
                <w:bCs/>
                <w:noProof w:val="0"/>
                <w:color w:val="000000"/>
                <w:sz w:val="20"/>
                <w:szCs w:val="20"/>
                <w:lang w:val="ru-RU" w:eastAsia="ru-RU"/>
              </w:rPr>
            </w:pPr>
            <w:r w:rsidRPr="00C1047D">
              <w:rPr>
                <w:b/>
                <w:bCs/>
                <w:noProof w:val="0"/>
                <w:color w:val="000000"/>
                <w:sz w:val="20"/>
                <w:szCs w:val="20"/>
                <w:lang w:val="ru-RU" w:eastAsia="ru-RU"/>
              </w:rPr>
              <w:t>Denumirea bunurilor solicitate</w:t>
            </w:r>
          </w:p>
        </w:tc>
        <w:tc>
          <w:tcPr>
            <w:tcW w:w="413" w:type="pct"/>
            <w:shd w:val="clear" w:color="000000" w:fill="D9D9D9"/>
            <w:vAlign w:val="center"/>
            <w:hideMark/>
          </w:tcPr>
          <w:p w14:paraId="2E7EC8B9" w14:textId="77777777" w:rsidR="00C1047D" w:rsidRPr="00C1047D" w:rsidRDefault="00C1047D" w:rsidP="00C1047D">
            <w:pPr>
              <w:jc w:val="center"/>
              <w:rPr>
                <w:b/>
                <w:bCs/>
                <w:noProof w:val="0"/>
                <w:color w:val="000000"/>
                <w:sz w:val="20"/>
                <w:szCs w:val="20"/>
                <w:lang w:val="ru-RU" w:eastAsia="ru-RU"/>
              </w:rPr>
            </w:pPr>
            <w:r w:rsidRPr="00C1047D">
              <w:rPr>
                <w:b/>
                <w:bCs/>
                <w:noProof w:val="0"/>
                <w:color w:val="000000"/>
                <w:sz w:val="20"/>
                <w:szCs w:val="20"/>
                <w:lang w:val="ru-RU" w:eastAsia="ru-RU"/>
              </w:rPr>
              <w:t>Unitatea de măsură</w:t>
            </w:r>
          </w:p>
        </w:tc>
        <w:tc>
          <w:tcPr>
            <w:tcW w:w="485" w:type="pct"/>
            <w:shd w:val="clear" w:color="000000" w:fill="D9D9D9"/>
            <w:vAlign w:val="center"/>
            <w:hideMark/>
          </w:tcPr>
          <w:p w14:paraId="50E73CC5" w14:textId="77777777" w:rsidR="00C1047D" w:rsidRPr="00C1047D" w:rsidRDefault="00C1047D" w:rsidP="00C1047D">
            <w:pPr>
              <w:jc w:val="center"/>
              <w:rPr>
                <w:b/>
                <w:bCs/>
                <w:noProof w:val="0"/>
                <w:color w:val="000000"/>
                <w:sz w:val="20"/>
                <w:szCs w:val="20"/>
                <w:lang w:val="ru-RU" w:eastAsia="ru-RU"/>
              </w:rPr>
            </w:pPr>
            <w:r w:rsidRPr="00C1047D">
              <w:rPr>
                <w:b/>
                <w:bCs/>
                <w:noProof w:val="0"/>
                <w:color w:val="000000"/>
                <w:sz w:val="20"/>
                <w:szCs w:val="20"/>
                <w:lang w:val="ru-RU" w:eastAsia="ru-RU"/>
              </w:rPr>
              <w:t>Cantitatea</w:t>
            </w:r>
          </w:p>
        </w:tc>
        <w:tc>
          <w:tcPr>
            <w:tcW w:w="827" w:type="pct"/>
            <w:shd w:val="clear" w:color="000000" w:fill="D9D9D9"/>
            <w:vAlign w:val="center"/>
            <w:hideMark/>
          </w:tcPr>
          <w:p w14:paraId="52132A0E" w14:textId="77777777" w:rsidR="00C1047D" w:rsidRPr="00C1047D" w:rsidRDefault="00C1047D" w:rsidP="00C1047D">
            <w:pPr>
              <w:jc w:val="center"/>
              <w:rPr>
                <w:b/>
                <w:bCs/>
                <w:noProof w:val="0"/>
                <w:color w:val="000000"/>
                <w:sz w:val="20"/>
                <w:szCs w:val="20"/>
                <w:lang w:val="en-US" w:eastAsia="ru-RU"/>
              </w:rPr>
            </w:pPr>
            <w:r w:rsidRPr="00C1047D">
              <w:rPr>
                <w:b/>
                <w:bCs/>
                <w:noProof w:val="0"/>
                <w:color w:val="000000"/>
                <w:sz w:val="20"/>
                <w:szCs w:val="20"/>
                <w:lang w:val="en-US" w:eastAsia="ru-RU"/>
              </w:rPr>
              <w:t>Specificarea tehnică deplină solicitată, Standarde de referință</w:t>
            </w:r>
          </w:p>
        </w:tc>
        <w:tc>
          <w:tcPr>
            <w:tcW w:w="439" w:type="pct"/>
            <w:shd w:val="clear" w:color="000000" w:fill="D9D9D9"/>
            <w:vAlign w:val="center"/>
            <w:hideMark/>
          </w:tcPr>
          <w:p w14:paraId="444148C8" w14:textId="77777777" w:rsidR="00C1047D" w:rsidRPr="00C1047D" w:rsidRDefault="00C1047D" w:rsidP="00C1047D">
            <w:pPr>
              <w:jc w:val="center"/>
              <w:rPr>
                <w:b/>
                <w:bCs/>
                <w:noProof w:val="0"/>
                <w:color w:val="000000"/>
                <w:sz w:val="20"/>
                <w:szCs w:val="20"/>
                <w:lang w:val="ru-RU" w:eastAsia="ru-RU"/>
              </w:rPr>
            </w:pPr>
            <w:r w:rsidRPr="00C1047D">
              <w:rPr>
                <w:b/>
                <w:bCs/>
                <w:noProof w:val="0"/>
                <w:color w:val="000000"/>
                <w:sz w:val="20"/>
                <w:szCs w:val="20"/>
                <w:lang w:val="ru-RU" w:eastAsia="ru-RU"/>
              </w:rPr>
              <w:t>Preț unitar fără TVA</w:t>
            </w:r>
          </w:p>
        </w:tc>
        <w:tc>
          <w:tcPr>
            <w:tcW w:w="439" w:type="pct"/>
            <w:shd w:val="clear" w:color="000000" w:fill="D9D9D9"/>
            <w:vAlign w:val="center"/>
            <w:hideMark/>
          </w:tcPr>
          <w:p w14:paraId="1791F780" w14:textId="77777777" w:rsidR="00C1047D" w:rsidRPr="00C1047D" w:rsidRDefault="00C1047D" w:rsidP="00C1047D">
            <w:pPr>
              <w:jc w:val="center"/>
              <w:rPr>
                <w:b/>
                <w:bCs/>
                <w:noProof w:val="0"/>
                <w:color w:val="000000"/>
                <w:sz w:val="20"/>
                <w:szCs w:val="20"/>
                <w:lang w:val="ru-RU" w:eastAsia="ru-RU"/>
              </w:rPr>
            </w:pPr>
            <w:r w:rsidRPr="00C1047D">
              <w:rPr>
                <w:b/>
                <w:bCs/>
                <w:noProof w:val="0"/>
                <w:color w:val="000000"/>
                <w:sz w:val="20"/>
                <w:szCs w:val="20"/>
                <w:lang w:val="ru-RU" w:eastAsia="ru-RU"/>
              </w:rPr>
              <w:t>Preț unitar cu TVA</w:t>
            </w:r>
          </w:p>
        </w:tc>
        <w:tc>
          <w:tcPr>
            <w:tcW w:w="437" w:type="pct"/>
            <w:shd w:val="clear" w:color="000000" w:fill="D9D9D9"/>
            <w:vAlign w:val="center"/>
            <w:hideMark/>
          </w:tcPr>
          <w:p w14:paraId="55D0B0FB" w14:textId="77777777" w:rsidR="00C1047D" w:rsidRPr="00C1047D" w:rsidRDefault="00C1047D" w:rsidP="00C1047D">
            <w:pPr>
              <w:jc w:val="center"/>
              <w:rPr>
                <w:b/>
                <w:bCs/>
                <w:noProof w:val="0"/>
                <w:color w:val="000000"/>
                <w:sz w:val="20"/>
                <w:szCs w:val="20"/>
                <w:lang w:val="ru-RU" w:eastAsia="ru-RU"/>
              </w:rPr>
            </w:pPr>
            <w:r w:rsidRPr="00C1047D">
              <w:rPr>
                <w:b/>
                <w:bCs/>
                <w:noProof w:val="0"/>
                <w:color w:val="000000"/>
                <w:sz w:val="20"/>
                <w:szCs w:val="20"/>
                <w:lang w:val="ru-RU" w:eastAsia="ru-RU"/>
              </w:rPr>
              <w:t>Suma fără TVA</w:t>
            </w:r>
          </w:p>
        </w:tc>
        <w:tc>
          <w:tcPr>
            <w:tcW w:w="437" w:type="pct"/>
            <w:shd w:val="clear" w:color="000000" w:fill="D9D9D9"/>
            <w:vAlign w:val="center"/>
            <w:hideMark/>
          </w:tcPr>
          <w:p w14:paraId="422271F6" w14:textId="77777777" w:rsidR="00C1047D" w:rsidRPr="00C1047D" w:rsidRDefault="00C1047D" w:rsidP="00C1047D">
            <w:pPr>
              <w:jc w:val="center"/>
              <w:rPr>
                <w:b/>
                <w:bCs/>
                <w:noProof w:val="0"/>
                <w:color w:val="000000"/>
                <w:sz w:val="20"/>
                <w:szCs w:val="20"/>
                <w:lang w:val="ru-RU" w:eastAsia="ru-RU"/>
              </w:rPr>
            </w:pPr>
            <w:r w:rsidRPr="00C1047D">
              <w:rPr>
                <w:b/>
                <w:bCs/>
                <w:noProof w:val="0"/>
                <w:color w:val="000000"/>
                <w:sz w:val="20"/>
                <w:szCs w:val="20"/>
                <w:lang w:val="ru-RU" w:eastAsia="ru-RU"/>
              </w:rPr>
              <w:t>Suma cu TVA</w:t>
            </w:r>
          </w:p>
        </w:tc>
        <w:tc>
          <w:tcPr>
            <w:tcW w:w="445" w:type="pct"/>
            <w:shd w:val="clear" w:color="000000" w:fill="D9D9D9"/>
            <w:vAlign w:val="center"/>
            <w:hideMark/>
          </w:tcPr>
          <w:p w14:paraId="3E7ACFF8" w14:textId="77777777" w:rsidR="00C1047D" w:rsidRPr="00C1047D" w:rsidRDefault="00C1047D" w:rsidP="00C1047D">
            <w:pPr>
              <w:jc w:val="center"/>
              <w:rPr>
                <w:b/>
                <w:bCs/>
                <w:noProof w:val="0"/>
                <w:color w:val="000000"/>
                <w:sz w:val="20"/>
                <w:szCs w:val="20"/>
                <w:lang w:val="ru-RU" w:eastAsia="ru-RU"/>
              </w:rPr>
            </w:pPr>
            <w:r w:rsidRPr="00C1047D">
              <w:rPr>
                <w:b/>
                <w:bCs/>
                <w:noProof w:val="0"/>
                <w:color w:val="000000"/>
                <w:sz w:val="20"/>
                <w:szCs w:val="20"/>
                <w:lang w:val="ru-RU" w:eastAsia="ru-RU"/>
              </w:rPr>
              <w:t>Termen de livrare</w:t>
            </w:r>
          </w:p>
        </w:tc>
      </w:tr>
      <w:tr w:rsidR="00C1047D" w:rsidRPr="00C1047D" w14:paraId="5A2CDE34" w14:textId="77777777" w:rsidTr="000276D1">
        <w:trPr>
          <w:trHeight w:val="300"/>
        </w:trPr>
        <w:tc>
          <w:tcPr>
            <w:tcW w:w="217" w:type="pct"/>
            <w:shd w:val="clear" w:color="000000" w:fill="D9D9D9"/>
            <w:vAlign w:val="center"/>
            <w:hideMark/>
          </w:tcPr>
          <w:p w14:paraId="14CDAC53" w14:textId="77777777" w:rsidR="00C1047D" w:rsidRPr="00C1047D" w:rsidRDefault="00C1047D" w:rsidP="00C1047D">
            <w:pPr>
              <w:jc w:val="center"/>
              <w:rPr>
                <w:b/>
                <w:bCs/>
                <w:noProof w:val="0"/>
                <w:color w:val="000000"/>
                <w:sz w:val="20"/>
                <w:szCs w:val="20"/>
                <w:lang w:val="ru-RU" w:eastAsia="ru-RU"/>
              </w:rPr>
            </w:pPr>
            <w:r w:rsidRPr="00C1047D">
              <w:rPr>
                <w:b/>
                <w:bCs/>
                <w:noProof w:val="0"/>
                <w:color w:val="000000"/>
                <w:sz w:val="20"/>
                <w:szCs w:val="20"/>
                <w:lang w:val="ru-RU" w:eastAsia="ru-RU"/>
              </w:rPr>
              <w:t>1</w:t>
            </w:r>
          </w:p>
        </w:tc>
        <w:tc>
          <w:tcPr>
            <w:tcW w:w="862" w:type="pct"/>
            <w:shd w:val="clear" w:color="000000" w:fill="D9D9D9"/>
            <w:vAlign w:val="center"/>
            <w:hideMark/>
          </w:tcPr>
          <w:p w14:paraId="3158A879" w14:textId="77777777" w:rsidR="00C1047D" w:rsidRPr="00C1047D" w:rsidRDefault="00C1047D" w:rsidP="00C1047D">
            <w:pPr>
              <w:jc w:val="center"/>
              <w:rPr>
                <w:b/>
                <w:bCs/>
                <w:noProof w:val="0"/>
                <w:color w:val="000000"/>
                <w:sz w:val="20"/>
                <w:szCs w:val="20"/>
                <w:lang w:val="ru-RU" w:eastAsia="ru-RU"/>
              </w:rPr>
            </w:pPr>
            <w:r w:rsidRPr="00C1047D">
              <w:rPr>
                <w:b/>
                <w:bCs/>
                <w:noProof w:val="0"/>
                <w:color w:val="000000"/>
                <w:sz w:val="20"/>
                <w:szCs w:val="20"/>
                <w:lang w:val="ru-RU" w:eastAsia="ru-RU"/>
              </w:rPr>
              <w:t>2</w:t>
            </w:r>
          </w:p>
        </w:tc>
        <w:tc>
          <w:tcPr>
            <w:tcW w:w="413" w:type="pct"/>
            <w:shd w:val="clear" w:color="000000" w:fill="D9D9D9"/>
            <w:vAlign w:val="center"/>
            <w:hideMark/>
          </w:tcPr>
          <w:p w14:paraId="3143E5E7" w14:textId="77777777" w:rsidR="00C1047D" w:rsidRPr="00C1047D" w:rsidRDefault="00C1047D" w:rsidP="00C1047D">
            <w:pPr>
              <w:jc w:val="center"/>
              <w:rPr>
                <w:b/>
                <w:bCs/>
                <w:noProof w:val="0"/>
                <w:color w:val="000000"/>
                <w:sz w:val="20"/>
                <w:szCs w:val="20"/>
                <w:lang w:val="ru-RU" w:eastAsia="ru-RU"/>
              </w:rPr>
            </w:pPr>
            <w:r w:rsidRPr="00C1047D">
              <w:rPr>
                <w:b/>
                <w:bCs/>
                <w:noProof w:val="0"/>
                <w:color w:val="000000"/>
                <w:sz w:val="20"/>
                <w:szCs w:val="20"/>
                <w:lang w:val="ru-RU" w:eastAsia="ru-RU"/>
              </w:rPr>
              <w:t>3</w:t>
            </w:r>
          </w:p>
        </w:tc>
        <w:tc>
          <w:tcPr>
            <w:tcW w:w="485" w:type="pct"/>
            <w:shd w:val="clear" w:color="000000" w:fill="D9D9D9"/>
            <w:vAlign w:val="center"/>
            <w:hideMark/>
          </w:tcPr>
          <w:p w14:paraId="14D78E63" w14:textId="77777777" w:rsidR="00C1047D" w:rsidRPr="00C1047D" w:rsidRDefault="00C1047D" w:rsidP="00C1047D">
            <w:pPr>
              <w:jc w:val="center"/>
              <w:rPr>
                <w:b/>
                <w:bCs/>
                <w:noProof w:val="0"/>
                <w:color w:val="000000"/>
                <w:sz w:val="20"/>
                <w:szCs w:val="20"/>
                <w:lang w:val="ru-RU" w:eastAsia="ru-RU"/>
              </w:rPr>
            </w:pPr>
            <w:r w:rsidRPr="00C1047D">
              <w:rPr>
                <w:b/>
                <w:bCs/>
                <w:noProof w:val="0"/>
                <w:color w:val="000000"/>
                <w:sz w:val="20"/>
                <w:szCs w:val="20"/>
                <w:lang w:val="ru-RU" w:eastAsia="ru-RU"/>
              </w:rPr>
              <w:t>4</w:t>
            </w:r>
          </w:p>
        </w:tc>
        <w:tc>
          <w:tcPr>
            <w:tcW w:w="827" w:type="pct"/>
            <w:shd w:val="clear" w:color="000000" w:fill="D9D9D9"/>
            <w:vAlign w:val="center"/>
            <w:hideMark/>
          </w:tcPr>
          <w:p w14:paraId="2C7E19AC" w14:textId="77777777" w:rsidR="00C1047D" w:rsidRPr="00C1047D" w:rsidRDefault="00C1047D" w:rsidP="00C1047D">
            <w:pPr>
              <w:jc w:val="center"/>
              <w:rPr>
                <w:b/>
                <w:bCs/>
                <w:noProof w:val="0"/>
                <w:color w:val="000000"/>
                <w:sz w:val="20"/>
                <w:szCs w:val="20"/>
                <w:lang w:val="ru-RU" w:eastAsia="ru-RU"/>
              </w:rPr>
            </w:pPr>
            <w:r w:rsidRPr="00C1047D">
              <w:rPr>
                <w:b/>
                <w:bCs/>
                <w:noProof w:val="0"/>
                <w:color w:val="000000"/>
                <w:sz w:val="20"/>
                <w:szCs w:val="20"/>
                <w:lang w:val="ru-RU" w:eastAsia="ru-RU"/>
              </w:rPr>
              <w:t>5</w:t>
            </w:r>
          </w:p>
        </w:tc>
        <w:tc>
          <w:tcPr>
            <w:tcW w:w="439" w:type="pct"/>
            <w:shd w:val="clear" w:color="000000" w:fill="D9D9D9"/>
            <w:vAlign w:val="center"/>
            <w:hideMark/>
          </w:tcPr>
          <w:p w14:paraId="7CABADAD" w14:textId="77777777" w:rsidR="00C1047D" w:rsidRPr="00C1047D" w:rsidRDefault="00C1047D" w:rsidP="00C1047D">
            <w:pPr>
              <w:jc w:val="center"/>
              <w:rPr>
                <w:b/>
                <w:bCs/>
                <w:noProof w:val="0"/>
                <w:color w:val="000000"/>
                <w:sz w:val="20"/>
                <w:szCs w:val="20"/>
                <w:lang w:val="ru-RU" w:eastAsia="ru-RU"/>
              </w:rPr>
            </w:pPr>
            <w:r w:rsidRPr="00C1047D">
              <w:rPr>
                <w:b/>
                <w:bCs/>
                <w:noProof w:val="0"/>
                <w:color w:val="000000"/>
                <w:sz w:val="20"/>
                <w:szCs w:val="20"/>
                <w:lang w:val="ru-RU" w:eastAsia="ru-RU"/>
              </w:rPr>
              <w:t>6</w:t>
            </w:r>
          </w:p>
        </w:tc>
        <w:tc>
          <w:tcPr>
            <w:tcW w:w="439" w:type="pct"/>
            <w:shd w:val="clear" w:color="000000" w:fill="D9D9D9"/>
            <w:vAlign w:val="center"/>
            <w:hideMark/>
          </w:tcPr>
          <w:p w14:paraId="6132D004" w14:textId="77777777" w:rsidR="00C1047D" w:rsidRPr="00C1047D" w:rsidRDefault="00C1047D" w:rsidP="00C1047D">
            <w:pPr>
              <w:jc w:val="center"/>
              <w:rPr>
                <w:b/>
                <w:bCs/>
                <w:noProof w:val="0"/>
                <w:color w:val="000000"/>
                <w:sz w:val="20"/>
                <w:szCs w:val="20"/>
                <w:lang w:val="ru-RU" w:eastAsia="ru-RU"/>
              </w:rPr>
            </w:pPr>
            <w:r w:rsidRPr="00C1047D">
              <w:rPr>
                <w:b/>
                <w:bCs/>
                <w:noProof w:val="0"/>
                <w:color w:val="000000"/>
                <w:sz w:val="20"/>
                <w:szCs w:val="20"/>
                <w:lang w:val="ru-RU" w:eastAsia="ru-RU"/>
              </w:rPr>
              <w:t>7</w:t>
            </w:r>
          </w:p>
        </w:tc>
        <w:tc>
          <w:tcPr>
            <w:tcW w:w="437" w:type="pct"/>
            <w:shd w:val="clear" w:color="000000" w:fill="D9D9D9"/>
            <w:vAlign w:val="center"/>
            <w:hideMark/>
          </w:tcPr>
          <w:p w14:paraId="75630131" w14:textId="77777777" w:rsidR="00C1047D" w:rsidRPr="00C1047D" w:rsidRDefault="00C1047D" w:rsidP="00C1047D">
            <w:pPr>
              <w:jc w:val="center"/>
              <w:rPr>
                <w:b/>
                <w:bCs/>
                <w:noProof w:val="0"/>
                <w:color w:val="000000"/>
                <w:sz w:val="20"/>
                <w:szCs w:val="20"/>
                <w:lang w:val="ru-RU" w:eastAsia="ru-RU"/>
              </w:rPr>
            </w:pPr>
            <w:r w:rsidRPr="00C1047D">
              <w:rPr>
                <w:b/>
                <w:bCs/>
                <w:noProof w:val="0"/>
                <w:color w:val="000000"/>
                <w:sz w:val="20"/>
                <w:szCs w:val="20"/>
                <w:lang w:val="ru-RU" w:eastAsia="ru-RU"/>
              </w:rPr>
              <w:t>8</w:t>
            </w:r>
          </w:p>
        </w:tc>
        <w:tc>
          <w:tcPr>
            <w:tcW w:w="437" w:type="pct"/>
            <w:shd w:val="clear" w:color="000000" w:fill="D9D9D9"/>
            <w:vAlign w:val="center"/>
            <w:hideMark/>
          </w:tcPr>
          <w:p w14:paraId="7231A989" w14:textId="77777777" w:rsidR="00C1047D" w:rsidRPr="00C1047D" w:rsidRDefault="00C1047D" w:rsidP="00C1047D">
            <w:pPr>
              <w:jc w:val="center"/>
              <w:rPr>
                <w:b/>
                <w:bCs/>
                <w:noProof w:val="0"/>
                <w:color w:val="000000"/>
                <w:sz w:val="20"/>
                <w:szCs w:val="20"/>
                <w:lang w:val="ru-RU" w:eastAsia="ru-RU"/>
              </w:rPr>
            </w:pPr>
            <w:r w:rsidRPr="00C1047D">
              <w:rPr>
                <w:b/>
                <w:bCs/>
                <w:noProof w:val="0"/>
                <w:color w:val="000000"/>
                <w:sz w:val="20"/>
                <w:szCs w:val="20"/>
                <w:lang w:val="ru-RU" w:eastAsia="ru-RU"/>
              </w:rPr>
              <w:t>9</w:t>
            </w:r>
          </w:p>
        </w:tc>
        <w:tc>
          <w:tcPr>
            <w:tcW w:w="445" w:type="pct"/>
            <w:shd w:val="clear" w:color="000000" w:fill="D9D9D9"/>
            <w:vAlign w:val="center"/>
            <w:hideMark/>
          </w:tcPr>
          <w:p w14:paraId="7641ECF8" w14:textId="77777777" w:rsidR="00C1047D" w:rsidRPr="00C1047D" w:rsidRDefault="00C1047D" w:rsidP="00C1047D">
            <w:pPr>
              <w:jc w:val="center"/>
              <w:rPr>
                <w:b/>
                <w:bCs/>
                <w:noProof w:val="0"/>
                <w:color w:val="000000"/>
                <w:sz w:val="20"/>
                <w:szCs w:val="20"/>
                <w:lang w:val="ru-RU" w:eastAsia="ru-RU"/>
              </w:rPr>
            </w:pPr>
            <w:r w:rsidRPr="00C1047D">
              <w:rPr>
                <w:b/>
                <w:bCs/>
                <w:noProof w:val="0"/>
                <w:color w:val="000000"/>
                <w:sz w:val="20"/>
                <w:szCs w:val="20"/>
                <w:lang w:val="ru-RU" w:eastAsia="ru-RU"/>
              </w:rPr>
              <w:t>10</w:t>
            </w:r>
          </w:p>
        </w:tc>
      </w:tr>
      <w:tr w:rsidR="00C1047D" w:rsidRPr="00C1047D" w14:paraId="713D0B13" w14:textId="77777777" w:rsidTr="000276D1">
        <w:trPr>
          <w:trHeight w:val="510"/>
        </w:trPr>
        <w:tc>
          <w:tcPr>
            <w:tcW w:w="217" w:type="pct"/>
            <w:shd w:val="clear" w:color="auto" w:fill="auto"/>
            <w:vAlign w:val="center"/>
            <w:hideMark/>
          </w:tcPr>
          <w:p w14:paraId="06555154"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1</w:t>
            </w:r>
          </w:p>
        </w:tc>
        <w:tc>
          <w:tcPr>
            <w:tcW w:w="862" w:type="pct"/>
            <w:shd w:val="clear" w:color="auto" w:fill="auto"/>
            <w:vAlign w:val="center"/>
            <w:hideMark/>
          </w:tcPr>
          <w:p w14:paraId="121DAE3A"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Ду</w:t>
            </w:r>
            <w:r w:rsidRPr="00C1047D">
              <w:rPr>
                <w:noProof w:val="0"/>
                <w:sz w:val="20"/>
                <w:szCs w:val="20"/>
                <w:lang w:val="en-US" w:eastAsia="ru-RU"/>
              </w:rPr>
              <w:t xml:space="preserve"> 15</w:t>
            </w:r>
            <w:r w:rsidRPr="00C1047D">
              <w:rPr>
                <w:noProof w:val="0"/>
                <w:sz w:val="20"/>
                <w:szCs w:val="20"/>
                <w:lang w:val="ru-RU" w:eastAsia="ru-RU"/>
              </w:rPr>
              <w:t>х</w:t>
            </w:r>
            <w:r w:rsidRPr="00C1047D">
              <w:rPr>
                <w:noProof w:val="0"/>
                <w:sz w:val="20"/>
                <w:szCs w:val="20"/>
                <w:lang w:val="en-US" w:eastAsia="ru-RU"/>
              </w:rPr>
              <w:t xml:space="preserve">2,8 </w:t>
            </w:r>
          </w:p>
        </w:tc>
        <w:tc>
          <w:tcPr>
            <w:tcW w:w="413" w:type="pct"/>
            <w:shd w:val="clear" w:color="auto" w:fill="auto"/>
            <w:vAlign w:val="center"/>
            <w:hideMark/>
          </w:tcPr>
          <w:p w14:paraId="17B1AF14"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16965B19"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12 408,00   </w:t>
            </w:r>
          </w:p>
        </w:tc>
        <w:tc>
          <w:tcPr>
            <w:tcW w:w="827" w:type="pct"/>
            <w:shd w:val="clear" w:color="auto" w:fill="auto"/>
            <w:vAlign w:val="center"/>
            <w:hideMark/>
          </w:tcPr>
          <w:p w14:paraId="213196D7"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3262-75</w:t>
            </w:r>
          </w:p>
        </w:tc>
        <w:tc>
          <w:tcPr>
            <w:tcW w:w="439" w:type="pct"/>
            <w:shd w:val="clear" w:color="auto" w:fill="auto"/>
            <w:vAlign w:val="center"/>
            <w:hideMark/>
          </w:tcPr>
          <w:p w14:paraId="067477E5"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3D28521A"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4EE274FA"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60AE8A3D"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22FA23D3"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1E9B7BBD" w14:textId="77777777" w:rsidTr="000276D1">
        <w:trPr>
          <w:trHeight w:val="510"/>
        </w:trPr>
        <w:tc>
          <w:tcPr>
            <w:tcW w:w="217" w:type="pct"/>
            <w:shd w:val="clear" w:color="auto" w:fill="auto"/>
            <w:vAlign w:val="center"/>
            <w:hideMark/>
          </w:tcPr>
          <w:p w14:paraId="4DDEC54C"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2</w:t>
            </w:r>
          </w:p>
        </w:tc>
        <w:tc>
          <w:tcPr>
            <w:tcW w:w="862" w:type="pct"/>
            <w:shd w:val="clear" w:color="auto" w:fill="auto"/>
            <w:vAlign w:val="center"/>
            <w:hideMark/>
          </w:tcPr>
          <w:p w14:paraId="7643D5F0"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Ду</w:t>
            </w:r>
            <w:r w:rsidRPr="00C1047D">
              <w:rPr>
                <w:noProof w:val="0"/>
                <w:sz w:val="20"/>
                <w:szCs w:val="20"/>
                <w:lang w:val="en-US" w:eastAsia="ru-RU"/>
              </w:rPr>
              <w:t xml:space="preserve"> 20</w:t>
            </w:r>
            <w:r w:rsidRPr="00C1047D">
              <w:rPr>
                <w:noProof w:val="0"/>
                <w:sz w:val="20"/>
                <w:szCs w:val="20"/>
                <w:lang w:val="ru-RU" w:eastAsia="ru-RU"/>
              </w:rPr>
              <w:t>х</w:t>
            </w:r>
            <w:r w:rsidRPr="00C1047D">
              <w:rPr>
                <w:noProof w:val="0"/>
                <w:sz w:val="20"/>
                <w:szCs w:val="20"/>
                <w:lang w:val="en-US" w:eastAsia="ru-RU"/>
              </w:rPr>
              <w:t xml:space="preserve">2,5 </w:t>
            </w:r>
          </w:p>
        </w:tc>
        <w:tc>
          <w:tcPr>
            <w:tcW w:w="413" w:type="pct"/>
            <w:shd w:val="clear" w:color="auto" w:fill="auto"/>
            <w:vAlign w:val="center"/>
            <w:hideMark/>
          </w:tcPr>
          <w:p w14:paraId="23735685"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1ACAE963"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2 088,00   </w:t>
            </w:r>
          </w:p>
        </w:tc>
        <w:tc>
          <w:tcPr>
            <w:tcW w:w="827" w:type="pct"/>
            <w:shd w:val="clear" w:color="auto" w:fill="auto"/>
            <w:vAlign w:val="center"/>
            <w:hideMark/>
          </w:tcPr>
          <w:p w14:paraId="75682FDC"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3262-75</w:t>
            </w:r>
          </w:p>
        </w:tc>
        <w:tc>
          <w:tcPr>
            <w:tcW w:w="439" w:type="pct"/>
            <w:shd w:val="clear" w:color="auto" w:fill="auto"/>
            <w:vAlign w:val="center"/>
            <w:hideMark/>
          </w:tcPr>
          <w:p w14:paraId="39011444"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79734C97"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574E3F88"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6FE815DA"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359B370B"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4592E616" w14:textId="77777777" w:rsidTr="000276D1">
        <w:trPr>
          <w:trHeight w:val="510"/>
        </w:trPr>
        <w:tc>
          <w:tcPr>
            <w:tcW w:w="217" w:type="pct"/>
            <w:shd w:val="clear" w:color="auto" w:fill="auto"/>
            <w:vAlign w:val="center"/>
            <w:hideMark/>
          </w:tcPr>
          <w:p w14:paraId="4DE6B3DD"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3</w:t>
            </w:r>
          </w:p>
        </w:tc>
        <w:tc>
          <w:tcPr>
            <w:tcW w:w="862" w:type="pct"/>
            <w:shd w:val="clear" w:color="auto" w:fill="auto"/>
            <w:vAlign w:val="center"/>
            <w:hideMark/>
          </w:tcPr>
          <w:p w14:paraId="268EF396"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Ду</w:t>
            </w:r>
            <w:r w:rsidRPr="00C1047D">
              <w:rPr>
                <w:noProof w:val="0"/>
                <w:sz w:val="20"/>
                <w:szCs w:val="20"/>
                <w:lang w:val="en-US" w:eastAsia="ru-RU"/>
              </w:rPr>
              <w:t xml:space="preserve"> 20</w:t>
            </w:r>
            <w:r w:rsidRPr="00C1047D">
              <w:rPr>
                <w:noProof w:val="0"/>
                <w:sz w:val="20"/>
                <w:szCs w:val="20"/>
                <w:lang w:val="ru-RU" w:eastAsia="ru-RU"/>
              </w:rPr>
              <w:t>х</w:t>
            </w:r>
            <w:r w:rsidRPr="00C1047D">
              <w:rPr>
                <w:noProof w:val="0"/>
                <w:sz w:val="20"/>
                <w:szCs w:val="20"/>
                <w:lang w:val="en-US" w:eastAsia="ru-RU"/>
              </w:rPr>
              <w:t xml:space="preserve">2,8 </w:t>
            </w:r>
          </w:p>
        </w:tc>
        <w:tc>
          <w:tcPr>
            <w:tcW w:w="413" w:type="pct"/>
            <w:shd w:val="clear" w:color="auto" w:fill="auto"/>
            <w:vAlign w:val="center"/>
            <w:hideMark/>
          </w:tcPr>
          <w:p w14:paraId="55239436"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50F9C9D6"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42 528,00   </w:t>
            </w:r>
          </w:p>
        </w:tc>
        <w:tc>
          <w:tcPr>
            <w:tcW w:w="827" w:type="pct"/>
            <w:shd w:val="clear" w:color="auto" w:fill="auto"/>
            <w:vAlign w:val="center"/>
            <w:hideMark/>
          </w:tcPr>
          <w:p w14:paraId="19C0F800"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3262-75</w:t>
            </w:r>
          </w:p>
        </w:tc>
        <w:tc>
          <w:tcPr>
            <w:tcW w:w="439" w:type="pct"/>
            <w:shd w:val="clear" w:color="auto" w:fill="auto"/>
            <w:vAlign w:val="center"/>
            <w:hideMark/>
          </w:tcPr>
          <w:p w14:paraId="1AF6E900"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0D55660B"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20385A96"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2CF7F4E0"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3F79FAAF"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49E45587" w14:textId="77777777" w:rsidTr="000276D1">
        <w:trPr>
          <w:trHeight w:val="510"/>
        </w:trPr>
        <w:tc>
          <w:tcPr>
            <w:tcW w:w="217" w:type="pct"/>
            <w:shd w:val="clear" w:color="auto" w:fill="auto"/>
            <w:vAlign w:val="center"/>
            <w:hideMark/>
          </w:tcPr>
          <w:p w14:paraId="2F91C404"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4</w:t>
            </w:r>
          </w:p>
        </w:tc>
        <w:tc>
          <w:tcPr>
            <w:tcW w:w="862" w:type="pct"/>
            <w:shd w:val="clear" w:color="auto" w:fill="auto"/>
            <w:vAlign w:val="center"/>
            <w:hideMark/>
          </w:tcPr>
          <w:p w14:paraId="0619A81F"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Ду</w:t>
            </w:r>
            <w:r w:rsidRPr="00C1047D">
              <w:rPr>
                <w:noProof w:val="0"/>
                <w:sz w:val="20"/>
                <w:szCs w:val="20"/>
                <w:lang w:val="en-US" w:eastAsia="ru-RU"/>
              </w:rPr>
              <w:t xml:space="preserve"> 25</w:t>
            </w:r>
            <w:r w:rsidRPr="00C1047D">
              <w:rPr>
                <w:noProof w:val="0"/>
                <w:sz w:val="20"/>
                <w:szCs w:val="20"/>
                <w:lang w:val="ru-RU" w:eastAsia="ru-RU"/>
              </w:rPr>
              <w:t>х</w:t>
            </w:r>
            <w:r w:rsidRPr="00C1047D">
              <w:rPr>
                <w:noProof w:val="0"/>
                <w:sz w:val="20"/>
                <w:szCs w:val="20"/>
                <w:lang w:val="en-US" w:eastAsia="ru-RU"/>
              </w:rPr>
              <w:t>2,8</w:t>
            </w:r>
          </w:p>
        </w:tc>
        <w:tc>
          <w:tcPr>
            <w:tcW w:w="413" w:type="pct"/>
            <w:shd w:val="clear" w:color="auto" w:fill="auto"/>
            <w:vAlign w:val="center"/>
            <w:hideMark/>
          </w:tcPr>
          <w:p w14:paraId="2153587F"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1576D290"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8 424,00   </w:t>
            </w:r>
          </w:p>
        </w:tc>
        <w:tc>
          <w:tcPr>
            <w:tcW w:w="827" w:type="pct"/>
            <w:shd w:val="clear" w:color="auto" w:fill="auto"/>
            <w:vAlign w:val="center"/>
            <w:hideMark/>
          </w:tcPr>
          <w:p w14:paraId="0A788A4D"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3262-75</w:t>
            </w:r>
          </w:p>
        </w:tc>
        <w:tc>
          <w:tcPr>
            <w:tcW w:w="439" w:type="pct"/>
            <w:shd w:val="clear" w:color="auto" w:fill="auto"/>
            <w:vAlign w:val="center"/>
            <w:hideMark/>
          </w:tcPr>
          <w:p w14:paraId="4D5E50FD"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3655C969"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141C9046"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26D779B7"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3365225F"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601AA040" w14:textId="77777777" w:rsidTr="000276D1">
        <w:trPr>
          <w:trHeight w:val="510"/>
        </w:trPr>
        <w:tc>
          <w:tcPr>
            <w:tcW w:w="217" w:type="pct"/>
            <w:shd w:val="clear" w:color="auto" w:fill="auto"/>
            <w:vAlign w:val="center"/>
            <w:hideMark/>
          </w:tcPr>
          <w:p w14:paraId="57B1ECAA"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5</w:t>
            </w:r>
          </w:p>
        </w:tc>
        <w:tc>
          <w:tcPr>
            <w:tcW w:w="862" w:type="pct"/>
            <w:shd w:val="clear" w:color="auto" w:fill="auto"/>
            <w:vAlign w:val="center"/>
            <w:hideMark/>
          </w:tcPr>
          <w:p w14:paraId="5FD120AE"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Ду</w:t>
            </w:r>
            <w:r w:rsidRPr="00C1047D">
              <w:rPr>
                <w:noProof w:val="0"/>
                <w:sz w:val="20"/>
                <w:szCs w:val="20"/>
                <w:lang w:val="en-US" w:eastAsia="ru-RU"/>
              </w:rPr>
              <w:t xml:space="preserve"> 25</w:t>
            </w:r>
            <w:r w:rsidRPr="00C1047D">
              <w:rPr>
                <w:noProof w:val="0"/>
                <w:sz w:val="20"/>
                <w:szCs w:val="20"/>
                <w:lang w:val="ru-RU" w:eastAsia="ru-RU"/>
              </w:rPr>
              <w:t>х</w:t>
            </w:r>
            <w:r w:rsidRPr="00C1047D">
              <w:rPr>
                <w:noProof w:val="0"/>
                <w:sz w:val="20"/>
                <w:szCs w:val="20"/>
                <w:lang w:val="en-US" w:eastAsia="ru-RU"/>
              </w:rPr>
              <w:t>3,2</w:t>
            </w:r>
          </w:p>
        </w:tc>
        <w:tc>
          <w:tcPr>
            <w:tcW w:w="413" w:type="pct"/>
            <w:shd w:val="clear" w:color="auto" w:fill="auto"/>
            <w:vAlign w:val="center"/>
            <w:hideMark/>
          </w:tcPr>
          <w:p w14:paraId="74DF94C4"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405B1013"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132,00   </w:t>
            </w:r>
          </w:p>
        </w:tc>
        <w:tc>
          <w:tcPr>
            <w:tcW w:w="827" w:type="pct"/>
            <w:shd w:val="clear" w:color="auto" w:fill="auto"/>
            <w:vAlign w:val="center"/>
            <w:hideMark/>
          </w:tcPr>
          <w:p w14:paraId="00847FE6"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3262-75</w:t>
            </w:r>
          </w:p>
        </w:tc>
        <w:tc>
          <w:tcPr>
            <w:tcW w:w="439" w:type="pct"/>
            <w:shd w:val="clear" w:color="auto" w:fill="auto"/>
            <w:vAlign w:val="center"/>
            <w:hideMark/>
          </w:tcPr>
          <w:p w14:paraId="762B499B"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75B3C235"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0C2E5D39"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69BB11D2"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48A79562"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7D62E429" w14:textId="77777777" w:rsidTr="000276D1">
        <w:trPr>
          <w:trHeight w:val="510"/>
        </w:trPr>
        <w:tc>
          <w:tcPr>
            <w:tcW w:w="217" w:type="pct"/>
            <w:shd w:val="clear" w:color="auto" w:fill="auto"/>
            <w:vAlign w:val="center"/>
            <w:hideMark/>
          </w:tcPr>
          <w:p w14:paraId="7882944F"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6</w:t>
            </w:r>
          </w:p>
        </w:tc>
        <w:tc>
          <w:tcPr>
            <w:tcW w:w="862" w:type="pct"/>
            <w:shd w:val="clear" w:color="auto" w:fill="auto"/>
            <w:vAlign w:val="center"/>
            <w:hideMark/>
          </w:tcPr>
          <w:p w14:paraId="44808B77"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Ду</w:t>
            </w:r>
            <w:r w:rsidRPr="00C1047D">
              <w:rPr>
                <w:noProof w:val="0"/>
                <w:sz w:val="20"/>
                <w:szCs w:val="20"/>
                <w:lang w:val="en-US" w:eastAsia="ru-RU"/>
              </w:rPr>
              <w:t xml:space="preserve"> 32</w:t>
            </w:r>
            <w:r w:rsidRPr="00C1047D">
              <w:rPr>
                <w:noProof w:val="0"/>
                <w:sz w:val="20"/>
                <w:szCs w:val="20"/>
                <w:lang w:val="ru-RU" w:eastAsia="ru-RU"/>
              </w:rPr>
              <w:t>х</w:t>
            </w:r>
            <w:r w:rsidRPr="00C1047D">
              <w:rPr>
                <w:noProof w:val="0"/>
                <w:sz w:val="20"/>
                <w:szCs w:val="20"/>
                <w:lang w:val="en-US" w:eastAsia="ru-RU"/>
              </w:rPr>
              <w:t>3,2</w:t>
            </w:r>
          </w:p>
        </w:tc>
        <w:tc>
          <w:tcPr>
            <w:tcW w:w="413" w:type="pct"/>
            <w:shd w:val="clear" w:color="auto" w:fill="auto"/>
            <w:vAlign w:val="center"/>
            <w:hideMark/>
          </w:tcPr>
          <w:p w14:paraId="12733C4F"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69DD61A3"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636,00   </w:t>
            </w:r>
          </w:p>
        </w:tc>
        <w:tc>
          <w:tcPr>
            <w:tcW w:w="827" w:type="pct"/>
            <w:shd w:val="clear" w:color="auto" w:fill="auto"/>
            <w:vAlign w:val="center"/>
            <w:hideMark/>
          </w:tcPr>
          <w:p w14:paraId="6CF79A3B"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3262-75</w:t>
            </w:r>
          </w:p>
        </w:tc>
        <w:tc>
          <w:tcPr>
            <w:tcW w:w="439" w:type="pct"/>
            <w:shd w:val="clear" w:color="auto" w:fill="auto"/>
            <w:vAlign w:val="center"/>
            <w:hideMark/>
          </w:tcPr>
          <w:p w14:paraId="71E4B87A"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6E8601A6"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25FA3BB6"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0BD17915"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7E1EC46F"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06CE9F3F" w14:textId="77777777" w:rsidTr="000276D1">
        <w:trPr>
          <w:trHeight w:val="510"/>
        </w:trPr>
        <w:tc>
          <w:tcPr>
            <w:tcW w:w="217" w:type="pct"/>
            <w:shd w:val="clear" w:color="auto" w:fill="auto"/>
            <w:vAlign w:val="center"/>
            <w:hideMark/>
          </w:tcPr>
          <w:p w14:paraId="55D7F340"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7</w:t>
            </w:r>
          </w:p>
        </w:tc>
        <w:tc>
          <w:tcPr>
            <w:tcW w:w="862" w:type="pct"/>
            <w:shd w:val="clear" w:color="auto" w:fill="auto"/>
            <w:vAlign w:val="center"/>
            <w:hideMark/>
          </w:tcPr>
          <w:p w14:paraId="589BCFEA"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Ду</w:t>
            </w:r>
            <w:r w:rsidRPr="00C1047D">
              <w:rPr>
                <w:noProof w:val="0"/>
                <w:sz w:val="20"/>
                <w:szCs w:val="20"/>
                <w:lang w:val="en-US" w:eastAsia="ru-RU"/>
              </w:rPr>
              <w:t xml:space="preserve"> 40</w:t>
            </w:r>
            <w:r w:rsidRPr="00C1047D">
              <w:rPr>
                <w:noProof w:val="0"/>
                <w:sz w:val="20"/>
                <w:szCs w:val="20"/>
                <w:lang w:val="ru-RU" w:eastAsia="ru-RU"/>
              </w:rPr>
              <w:t>х</w:t>
            </w:r>
            <w:r w:rsidRPr="00C1047D">
              <w:rPr>
                <w:noProof w:val="0"/>
                <w:sz w:val="20"/>
                <w:szCs w:val="20"/>
                <w:lang w:val="en-US" w:eastAsia="ru-RU"/>
              </w:rPr>
              <w:t>3,5</w:t>
            </w:r>
          </w:p>
        </w:tc>
        <w:tc>
          <w:tcPr>
            <w:tcW w:w="413" w:type="pct"/>
            <w:shd w:val="clear" w:color="auto" w:fill="auto"/>
            <w:vAlign w:val="center"/>
            <w:hideMark/>
          </w:tcPr>
          <w:p w14:paraId="6C8432E6"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26A19B2A"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840,00   </w:t>
            </w:r>
          </w:p>
        </w:tc>
        <w:tc>
          <w:tcPr>
            <w:tcW w:w="827" w:type="pct"/>
            <w:shd w:val="clear" w:color="auto" w:fill="auto"/>
            <w:vAlign w:val="center"/>
            <w:hideMark/>
          </w:tcPr>
          <w:p w14:paraId="20CA6C9B"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3262-75</w:t>
            </w:r>
          </w:p>
        </w:tc>
        <w:tc>
          <w:tcPr>
            <w:tcW w:w="439" w:type="pct"/>
            <w:shd w:val="clear" w:color="auto" w:fill="auto"/>
            <w:vAlign w:val="center"/>
            <w:hideMark/>
          </w:tcPr>
          <w:p w14:paraId="10B541B1"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14A5CC70"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37A0B3D0"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2B1F0536"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6017A981"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1DC91D1E" w14:textId="77777777" w:rsidTr="000276D1">
        <w:trPr>
          <w:trHeight w:val="510"/>
        </w:trPr>
        <w:tc>
          <w:tcPr>
            <w:tcW w:w="217" w:type="pct"/>
            <w:shd w:val="clear" w:color="auto" w:fill="auto"/>
            <w:vAlign w:val="center"/>
            <w:hideMark/>
          </w:tcPr>
          <w:p w14:paraId="3FBFDE26"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8</w:t>
            </w:r>
          </w:p>
        </w:tc>
        <w:tc>
          <w:tcPr>
            <w:tcW w:w="862" w:type="pct"/>
            <w:shd w:val="clear" w:color="auto" w:fill="auto"/>
            <w:vAlign w:val="center"/>
            <w:hideMark/>
          </w:tcPr>
          <w:p w14:paraId="3EBA1C5D"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Ду</w:t>
            </w:r>
            <w:r w:rsidRPr="00C1047D">
              <w:rPr>
                <w:noProof w:val="0"/>
                <w:sz w:val="20"/>
                <w:szCs w:val="20"/>
                <w:lang w:val="en-US" w:eastAsia="ru-RU"/>
              </w:rPr>
              <w:t xml:space="preserve"> 50 </w:t>
            </w:r>
            <w:r w:rsidRPr="00C1047D">
              <w:rPr>
                <w:noProof w:val="0"/>
                <w:sz w:val="20"/>
                <w:szCs w:val="20"/>
                <w:lang w:val="ru-RU" w:eastAsia="ru-RU"/>
              </w:rPr>
              <w:t>х</w:t>
            </w:r>
            <w:r w:rsidRPr="00C1047D">
              <w:rPr>
                <w:noProof w:val="0"/>
                <w:sz w:val="20"/>
                <w:szCs w:val="20"/>
                <w:lang w:val="en-US" w:eastAsia="ru-RU"/>
              </w:rPr>
              <w:t>3,0</w:t>
            </w:r>
          </w:p>
        </w:tc>
        <w:tc>
          <w:tcPr>
            <w:tcW w:w="413" w:type="pct"/>
            <w:shd w:val="clear" w:color="auto" w:fill="auto"/>
            <w:vAlign w:val="center"/>
            <w:hideMark/>
          </w:tcPr>
          <w:p w14:paraId="04DEFD59"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79A9DF79"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444,00   </w:t>
            </w:r>
          </w:p>
        </w:tc>
        <w:tc>
          <w:tcPr>
            <w:tcW w:w="827" w:type="pct"/>
            <w:shd w:val="clear" w:color="auto" w:fill="auto"/>
            <w:vAlign w:val="center"/>
            <w:hideMark/>
          </w:tcPr>
          <w:p w14:paraId="04EF223E"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3262-75</w:t>
            </w:r>
          </w:p>
        </w:tc>
        <w:tc>
          <w:tcPr>
            <w:tcW w:w="439" w:type="pct"/>
            <w:shd w:val="clear" w:color="auto" w:fill="auto"/>
            <w:vAlign w:val="center"/>
            <w:hideMark/>
          </w:tcPr>
          <w:p w14:paraId="65014C9C"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7DE4DD53"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500BC57E"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6EA454DA"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3158267B"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3C070A0E" w14:textId="77777777" w:rsidTr="000276D1">
        <w:trPr>
          <w:trHeight w:val="510"/>
        </w:trPr>
        <w:tc>
          <w:tcPr>
            <w:tcW w:w="217" w:type="pct"/>
            <w:shd w:val="clear" w:color="auto" w:fill="auto"/>
            <w:vAlign w:val="center"/>
            <w:hideMark/>
          </w:tcPr>
          <w:p w14:paraId="476ED8F9"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9</w:t>
            </w:r>
          </w:p>
        </w:tc>
        <w:tc>
          <w:tcPr>
            <w:tcW w:w="862" w:type="pct"/>
            <w:shd w:val="clear" w:color="auto" w:fill="auto"/>
            <w:vAlign w:val="center"/>
            <w:hideMark/>
          </w:tcPr>
          <w:p w14:paraId="02869078"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Ду</w:t>
            </w:r>
            <w:r w:rsidRPr="00C1047D">
              <w:rPr>
                <w:noProof w:val="0"/>
                <w:sz w:val="20"/>
                <w:szCs w:val="20"/>
                <w:lang w:val="en-US" w:eastAsia="ru-RU"/>
              </w:rPr>
              <w:t xml:space="preserve"> 32</w:t>
            </w:r>
            <w:r w:rsidRPr="00C1047D">
              <w:rPr>
                <w:noProof w:val="0"/>
                <w:sz w:val="20"/>
                <w:szCs w:val="20"/>
                <w:lang w:val="ru-RU" w:eastAsia="ru-RU"/>
              </w:rPr>
              <w:t>х</w:t>
            </w:r>
            <w:r w:rsidRPr="00C1047D">
              <w:rPr>
                <w:noProof w:val="0"/>
                <w:sz w:val="20"/>
                <w:szCs w:val="20"/>
                <w:lang w:val="en-US" w:eastAsia="ru-RU"/>
              </w:rPr>
              <w:t>2,8</w:t>
            </w:r>
          </w:p>
        </w:tc>
        <w:tc>
          <w:tcPr>
            <w:tcW w:w="413" w:type="pct"/>
            <w:shd w:val="clear" w:color="auto" w:fill="auto"/>
            <w:vAlign w:val="center"/>
            <w:hideMark/>
          </w:tcPr>
          <w:p w14:paraId="7F60EE0F"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4499A492"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3 204,00   </w:t>
            </w:r>
          </w:p>
        </w:tc>
        <w:tc>
          <w:tcPr>
            <w:tcW w:w="827" w:type="pct"/>
            <w:shd w:val="clear" w:color="auto" w:fill="auto"/>
            <w:vAlign w:val="center"/>
            <w:hideMark/>
          </w:tcPr>
          <w:p w14:paraId="554B4DD4"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3262-75</w:t>
            </w:r>
          </w:p>
        </w:tc>
        <w:tc>
          <w:tcPr>
            <w:tcW w:w="439" w:type="pct"/>
            <w:shd w:val="clear" w:color="auto" w:fill="auto"/>
            <w:vAlign w:val="center"/>
            <w:hideMark/>
          </w:tcPr>
          <w:p w14:paraId="44F5A139"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1E36CE11"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378C2B28"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1760743A"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6A578E9D"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70B7A612" w14:textId="77777777" w:rsidTr="000276D1">
        <w:trPr>
          <w:trHeight w:val="510"/>
        </w:trPr>
        <w:tc>
          <w:tcPr>
            <w:tcW w:w="217" w:type="pct"/>
            <w:shd w:val="clear" w:color="auto" w:fill="auto"/>
            <w:vAlign w:val="center"/>
            <w:hideMark/>
          </w:tcPr>
          <w:p w14:paraId="75199FF0"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10</w:t>
            </w:r>
          </w:p>
        </w:tc>
        <w:tc>
          <w:tcPr>
            <w:tcW w:w="862" w:type="pct"/>
            <w:shd w:val="clear" w:color="auto" w:fill="auto"/>
            <w:vAlign w:val="center"/>
            <w:hideMark/>
          </w:tcPr>
          <w:p w14:paraId="7319A6C1"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Ду</w:t>
            </w:r>
            <w:r w:rsidRPr="00C1047D">
              <w:rPr>
                <w:noProof w:val="0"/>
                <w:sz w:val="20"/>
                <w:szCs w:val="20"/>
                <w:lang w:val="en-US" w:eastAsia="ru-RU"/>
              </w:rPr>
              <w:t xml:space="preserve"> 40</w:t>
            </w:r>
            <w:r w:rsidRPr="00C1047D">
              <w:rPr>
                <w:noProof w:val="0"/>
                <w:sz w:val="20"/>
                <w:szCs w:val="20"/>
                <w:lang w:val="ru-RU" w:eastAsia="ru-RU"/>
              </w:rPr>
              <w:t>х</w:t>
            </w:r>
            <w:r w:rsidRPr="00C1047D">
              <w:rPr>
                <w:noProof w:val="0"/>
                <w:sz w:val="20"/>
                <w:szCs w:val="20"/>
                <w:lang w:val="en-US" w:eastAsia="ru-RU"/>
              </w:rPr>
              <w:t>3,0</w:t>
            </w:r>
          </w:p>
        </w:tc>
        <w:tc>
          <w:tcPr>
            <w:tcW w:w="413" w:type="pct"/>
            <w:shd w:val="clear" w:color="auto" w:fill="auto"/>
            <w:vAlign w:val="center"/>
            <w:hideMark/>
          </w:tcPr>
          <w:p w14:paraId="3A1F41F5"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5C3239FB"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1 450,00   </w:t>
            </w:r>
          </w:p>
        </w:tc>
        <w:tc>
          <w:tcPr>
            <w:tcW w:w="827" w:type="pct"/>
            <w:shd w:val="clear" w:color="auto" w:fill="auto"/>
            <w:vAlign w:val="center"/>
            <w:hideMark/>
          </w:tcPr>
          <w:p w14:paraId="0DE73431"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3262-75</w:t>
            </w:r>
          </w:p>
        </w:tc>
        <w:tc>
          <w:tcPr>
            <w:tcW w:w="439" w:type="pct"/>
            <w:shd w:val="clear" w:color="auto" w:fill="auto"/>
            <w:vAlign w:val="center"/>
            <w:hideMark/>
          </w:tcPr>
          <w:p w14:paraId="79CA05C0"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564BA1AB"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2E85EDF8"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63071C8E"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22DF6F25"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23FCB529" w14:textId="77777777" w:rsidTr="000276D1">
        <w:trPr>
          <w:trHeight w:val="510"/>
        </w:trPr>
        <w:tc>
          <w:tcPr>
            <w:tcW w:w="217" w:type="pct"/>
            <w:shd w:val="clear" w:color="auto" w:fill="auto"/>
            <w:vAlign w:val="center"/>
            <w:hideMark/>
          </w:tcPr>
          <w:p w14:paraId="506AF341"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11</w:t>
            </w:r>
          </w:p>
        </w:tc>
        <w:tc>
          <w:tcPr>
            <w:tcW w:w="862" w:type="pct"/>
            <w:shd w:val="clear" w:color="auto" w:fill="auto"/>
            <w:vAlign w:val="center"/>
            <w:hideMark/>
          </w:tcPr>
          <w:p w14:paraId="3202E20D"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Ду</w:t>
            </w:r>
            <w:r w:rsidRPr="00C1047D">
              <w:rPr>
                <w:noProof w:val="0"/>
                <w:sz w:val="20"/>
                <w:szCs w:val="20"/>
                <w:lang w:val="en-US" w:eastAsia="ru-RU"/>
              </w:rPr>
              <w:t xml:space="preserve"> 32</w:t>
            </w:r>
            <w:r w:rsidRPr="00C1047D">
              <w:rPr>
                <w:noProof w:val="0"/>
                <w:sz w:val="20"/>
                <w:szCs w:val="20"/>
                <w:lang w:val="ru-RU" w:eastAsia="ru-RU"/>
              </w:rPr>
              <w:t>х</w:t>
            </w:r>
            <w:r w:rsidRPr="00C1047D">
              <w:rPr>
                <w:noProof w:val="0"/>
                <w:sz w:val="20"/>
                <w:szCs w:val="20"/>
                <w:lang w:val="en-US" w:eastAsia="ru-RU"/>
              </w:rPr>
              <w:t>3,0</w:t>
            </w:r>
          </w:p>
        </w:tc>
        <w:tc>
          <w:tcPr>
            <w:tcW w:w="413" w:type="pct"/>
            <w:shd w:val="clear" w:color="auto" w:fill="auto"/>
            <w:vAlign w:val="center"/>
            <w:hideMark/>
          </w:tcPr>
          <w:p w14:paraId="33A6D39B"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2210B4B5"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420,00   </w:t>
            </w:r>
          </w:p>
        </w:tc>
        <w:tc>
          <w:tcPr>
            <w:tcW w:w="827" w:type="pct"/>
            <w:shd w:val="clear" w:color="auto" w:fill="auto"/>
            <w:vAlign w:val="center"/>
            <w:hideMark/>
          </w:tcPr>
          <w:p w14:paraId="75F13D98"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3262-75</w:t>
            </w:r>
          </w:p>
        </w:tc>
        <w:tc>
          <w:tcPr>
            <w:tcW w:w="439" w:type="pct"/>
            <w:shd w:val="clear" w:color="auto" w:fill="auto"/>
            <w:vAlign w:val="center"/>
            <w:hideMark/>
          </w:tcPr>
          <w:p w14:paraId="42D4F91D"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7F65A1FA"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7903E8DB"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26090F46"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449BB1B1"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113AB628" w14:textId="77777777" w:rsidTr="000276D1">
        <w:trPr>
          <w:trHeight w:val="510"/>
        </w:trPr>
        <w:tc>
          <w:tcPr>
            <w:tcW w:w="217" w:type="pct"/>
            <w:shd w:val="clear" w:color="auto" w:fill="auto"/>
            <w:vAlign w:val="center"/>
            <w:hideMark/>
          </w:tcPr>
          <w:p w14:paraId="30BEA1EA"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12</w:t>
            </w:r>
          </w:p>
        </w:tc>
        <w:tc>
          <w:tcPr>
            <w:tcW w:w="862" w:type="pct"/>
            <w:shd w:val="clear" w:color="auto" w:fill="auto"/>
            <w:vAlign w:val="center"/>
            <w:hideMark/>
          </w:tcPr>
          <w:p w14:paraId="1C565471"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Ду</w:t>
            </w:r>
            <w:r w:rsidRPr="00C1047D">
              <w:rPr>
                <w:noProof w:val="0"/>
                <w:sz w:val="20"/>
                <w:szCs w:val="20"/>
                <w:lang w:val="en-US" w:eastAsia="ru-RU"/>
              </w:rPr>
              <w:t xml:space="preserve"> 15</w:t>
            </w:r>
            <w:r w:rsidRPr="00C1047D">
              <w:rPr>
                <w:noProof w:val="0"/>
                <w:sz w:val="20"/>
                <w:szCs w:val="20"/>
                <w:lang w:val="ru-RU" w:eastAsia="ru-RU"/>
              </w:rPr>
              <w:t>х</w:t>
            </w:r>
            <w:r w:rsidRPr="00C1047D">
              <w:rPr>
                <w:noProof w:val="0"/>
                <w:sz w:val="20"/>
                <w:szCs w:val="20"/>
                <w:lang w:val="en-US" w:eastAsia="ru-RU"/>
              </w:rPr>
              <w:t xml:space="preserve">2,5 </w:t>
            </w:r>
          </w:p>
        </w:tc>
        <w:tc>
          <w:tcPr>
            <w:tcW w:w="413" w:type="pct"/>
            <w:shd w:val="clear" w:color="auto" w:fill="auto"/>
            <w:vAlign w:val="center"/>
            <w:hideMark/>
          </w:tcPr>
          <w:p w14:paraId="36F24300"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07012993"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12,00   </w:t>
            </w:r>
          </w:p>
        </w:tc>
        <w:tc>
          <w:tcPr>
            <w:tcW w:w="827" w:type="pct"/>
            <w:shd w:val="clear" w:color="auto" w:fill="auto"/>
            <w:vAlign w:val="center"/>
            <w:hideMark/>
          </w:tcPr>
          <w:p w14:paraId="52A4A652"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3262-75</w:t>
            </w:r>
          </w:p>
        </w:tc>
        <w:tc>
          <w:tcPr>
            <w:tcW w:w="439" w:type="pct"/>
            <w:shd w:val="clear" w:color="auto" w:fill="auto"/>
            <w:vAlign w:val="center"/>
            <w:hideMark/>
          </w:tcPr>
          <w:p w14:paraId="118D814B"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7CA5C421"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7E62146E"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13B6B647"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637B6E13"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23FAEC7A" w14:textId="77777777" w:rsidTr="000276D1">
        <w:trPr>
          <w:trHeight w:val="510"/>
        </w:trPr>
        <w:tc>
          <w:tcPr>
            <w:tcW w:w="217" w:type="pct"/>
            <w:shd w:val="clear" w:color="auto" w:fill="auto"/>
            <w:vAlign w:val="center"/>
            <w:hideMark/>
          </w:tcPr>
          <w:p w14:paraId="146ADB8D"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13</w:t>
            </w:r>
          </w:p>
        </w:tc>
        <w:tc>
          <w:tcPr>
            <w:tcW w:w="862" w:type="pct"/>
            <w:shd w:val="clear" w:color="auto" w:fill="auto"/>
            <w:vAlign w:val="center"/>
            <w:hideMark/>
          </w:tcPr>
          <w:p w14:paraId="62755A7B"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Ду</w:t>
            </w:r>
            <w:r w:rsidRPr="00C1047D">
              <w:rPr>
                <w:noProof w:val="0"/>
                <w:sz w:val="20"/>
                <w:szCs w:val="20"/>
                <w:lang w:val="en-US" w:eastAsia="ru-RU"/>
              </w:rPr>
              <w:t xml:space="preserve"> 50 </w:t>
            </w:r>
            <w:r w:rsidRPr="00C1047D">
              <w:rPr>
                <w:noProof w:val="0"/>
                <w:sz w:val="20"/>
                <w:szCs w:val="20"/>
                <w:lang w:val="ru-RU" w:eastAsia="ru-RU"/>
              </w:rPr>
              <w:t>х</w:t>
            </w:r>
            <w:r w:rsidRPr="00C1047D">
              <w:rPr>
                <w:noProof w:val="0"/>
                <w:sz w:val="20"/>
                <w:szCs w:val="20"/>
                <w:lang w:val="en-US" w:eastAsia="ru-RU"/>
              </w:rPr>
              <w:t>3,5</w:t>
            </w:r>
          </w:p>
        </w:tc>
        <w:tc>
          <w:tcPr>
            <w:tcW w:w="413" w:type="pct"/>
            <w:shd w:val="clear" w:color="auto" w:fill="auto"/>
            <w:vAlign w:val="center"/>
            <w:hideMark/>
          </w:tcPr>
          <w:p w14:paraId="4B1D0B9B"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34531ADE"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48,00   </w:t>
            </w:r>
          </w:p>
        </w:tc>
        <w:tc>
          <w:tcPr>
            <w:tcW w:w="827" w:type="pct"/>
            <w:shd w:val="clear" w:color="auto" w:fill="auto"/>
            <w:vAlign w:val="center"/>
            <w:hideMark/>
          </w:tcPr>
          <w:p w14:paraId="733A7D27"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3262-75</w:t>
            </w:r>
          </w:p>
        </w:tc>
        <w:tc>
          <w:tcPr>
            <w:tcW w:w="439" w:type="pct"/>
            <w:shd w:val="clear" w:color="auto" w:fill="auto"/>
            <w:vAlign w:val="center"/>
            <w:hideMark/>
          </w:tcPr>
          <w:p w14:paraId="25E03E73"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26C8903B"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7751E1BA"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1B4D828D"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079616F2"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7385F1EB" w14:textId="77777777" w:rsidTr="000276D1">
        <w:trPr>
          <w:trHeight w:val="510"/>
        </w:trPr>
        <w:tc>
          <w:tcPr>
            <w:tcW w:w="217" w:type="pct"/>
            <w:shd w:val="clear" w:color="auto" w:fill="auto"/>
            <w:vAlign w:val="center"/>
            <w:hideMark/>
          </w:tcPr>
          <w:p w14:paraId="6C4EBE63"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14</w:t>
            </w:r>
          </w:p>
        </w:tc>
        <w:tc>
          <w:tcPr>
            <w:tcW w:w="862" w:type="pct"/>
            <w:shd w:val="clear" w:color="auto" w:fill="auto"/>
            <w:vAlign w:val="center"/>
            <w:hideMark/>
          </w:tcPr>
          <w:p w14:paraId="23EAD367"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w:t>
            </w:r>
            <w:r w:rsidRPr="00C1047D">
              <w:rPr>
                <w:noProof w:val="0"/>
                <w:sz w:val="20"/>
                <w:szCs w:val="20"/>
                <w:lang w:val="en-US" w:eastAsia="ru-RU"/>
              </w:rPr>
              <w:t xml:space="preserve"> 57</w:t>
            </w:r>
            <w:r w:rsidRPr="00C1047D">
              <w:rPr>
                <w:noProof w:val="0"/>
                <w:sz w:val="20"/>
                <w:szCs w:val="20"/>
                <w:lang w:val="ru-RU" w:eastAsia="ru-RU"/>
              </w:rPr>
              <w:t>х</w:t>
            </w:r>
            <w:r w:rsidRPr="00C1047D">
              <w:rPr>
                <w:noProof w:val="0"/>
                <w:sz w:val="20"/>
                <w:szCs w:val="20"/>
                <w:lang w:val="en-US" w:eastAsia="ru-RU"/>
              </w:rPr>
              <w:t>3,5</w:t>
            </w:r>
          </w:p>
        </w:tc>
        <w:tc>
          <w:tcPr>
            <w:tcW w:w="413" w:type="pct"/>
            <w:shd w:val="clear" w:color="auto" w:fill="auto"/>
            <w:vAlign w:val="center"/>
            <w:hideMark/>
          </w:tcPr>
          <w:p w14:paraId="02BCDE94"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22B3842C"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5 652,00   </w:t>
            </w:r>
          </w:p>
        </w:tc>
        <w:tc>
          <w:tcPr>
            <w:tcW w:w="827" w:type="pct"/>
            <w:shd w:val="clear" w:color="auto" w:fill="auto"/>
            <w:vAlign w:val="center"/>
            <w:hideMark/>
          </w:tcPr>
          <w:p w14:paraId="5BE24C80"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10704-91, 10705-80</w:t>
            </w:r>
          </w:p>
        </w:tc>
        <w:tc>
          <w:tcPr>
            <w:tcW w:w="439" w:type="pct"/>
            <w:shd w:val="clear" w:color="auto" w:fill="auto"/>
            <w:vAlign w:val="center"/>
            <w:hideMark/>
          </w:tcPr>
          <w:p w14:paraId="139DA40B"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21AAEFCC"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35BE289F"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5B29287D"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55031D40"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03A6105F" w14:textId="77777777" w:rsidTr="000276D1">
        <w:trPr>
          <w:trHeight w:val="510"/>
        </w:trPr>
        <w:tc>
          <w:tcPr>
            <w:tcW w:w="217" w:type="pct"/>
            <w:shd w:val="clear" w:color="auto" w:fill="auto"/>
            <w:vAlign w:val="center"/>
            <w:hideMark/>
          </w:tcPr>
          <w:p w14:paraId="749EC41F"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15</w:t>
            </w:r>
          </w:p>
        </w:tc>
        <w:tc>
          <w:tcPr>
            <w:tcW w:w="862" w:type="pct"/>
            <w:shd w:val="clear" w:color="auto" w:fill="auto"/>
            <w:vAlign w:val="center"/>
            <w:hideMark/>
          </w:tcPr>
          <w:p w14:paraId="09D6CDEE"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w:t>
            </w:r>
            <w:r w:rsidRPr="00C1047D">
              <w:rPr>
                <w:noProof w:val="0"/>
                <w:sz w:val="20"/>
                <w:szCs w:val="20"/>
                <w:lang w:val="en-US" w:eastAsia="ru-RU"/>
              </w:rPr>
              <w:t xml:space="preserve"> 76</w:t>
            </w:r>
            <w:r w:rsidRPr="00C1047D">
              <w:rPr>
                <w:noProof w:val="0"/>
                <w:sz w:val="20"/>
                <w:szCs w:val="20"/>
                <w:lang w:val="ru-RU" w:eastAsia="ru-RU"/>
              </w:rPr>
              <w:t>х</w:t>
            </w:r>
            <w:r w:rsidRPr="00C1047D">
              <w:rPr>
                <w:noProof w:val="0"/>
                <w:sz w:val="20"/>
                <w:szCs w:val="20"/>
                <w:lang w:val="en-US" w:eastAsia="ru-RU"/>
              </w:rPr>
              <w:t>3,5</w:t>
            </w:r>
          </w:p>
        </w:tc>
        <w:tc>
          <w:tcPr>
            <w:tcW w:w="413" w:type="pct"/>
            <w:shd w:val="clear" w:color="auto" w:fill="auto"/>
            <w:vAlign w:val="center"/>
            <w:hideMark/>
          </w:tcPr>
          <w:p w14:paraId="10A6CFE6"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6A825304"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120,00   </w:t>
            </w:r>
          </w:p>
        </w:tc>
        <w:tc>
          <w:tcPr>
            <w:tcW w:w="827" w:type="pct"/>
            <w:shd w:val="clear" w:color="auto" w:fill="auto"/>
            <w:vAlign w:val="center"/>
            <w:hideMark/>
          </w:tcPr>
          <w:p w14:paraId="24B79D97"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10704-91, 10705-80</w:t>
            </w:r>
          </w:p>
        </w:tc>
        <w:tc>
          <w:tcPr>
            <w:tcW w:w="439" w:type="pct"/>
            <w:shd w:val="clear" w:color="auto" w:fill="auto"/>
            <w:vAlign w:val="center"/>
            <w:hideMark/>
          </w:tcPr>
          <w:p w14:paraId="33257B3B"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3FF543F3"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3F3C9FFD"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13D2772B"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0C326053"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4F98BC8E" w14:textId="77777777" w:rsidTr="000276D1">
        <w:trPr>
          <w:trHeight w:val="510"/>
        </w:trPr>
        <w:tc>
          <w:tcPr>
            <w:tcW w:w="217" w:type="pct"/>
            <w:shd w:val="clear" w:color="auto" w:fill="auto"/>
            <w:vAlign w:val="center"/>
            <w:hideMark/>
          </w:tcPr>
          <w:p w14:paraId="14CEB32D"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16</w:t>
            </w:r>
          </w:p>
        </w:tc>
        <w:tc>
          <w:tcPr>
            <w:tcW w:w="862" w:type="pct"/>
            <w:shd w:val="clear" w:color="auto" w:fill="auto"/>
            <w:vAlign w:val="center"/>
            <w:hideMark/>
          </w:tcPr>
          <w:p w14:paraId="58BC94B2"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w:t>
            </w:r>
            <w:r w:rsidRPr="00C1047D">
              <w:rPr>
                <w:noProof w:val="0"/>
                <w:sz w:val="20"/>
                <w:szCs w:val="20"/>
                <w:lang w:val="en-US" w:eastAsia="ru-RU"/>
              </w:rPr>
              <w:t xml:space="preserve"> 89</w:t>
            </w:r>
            <w:r w:rsidRPr="00C1047D">
              <w:rPr>
                <w:noProof w:val="0"/>
                <w:sz w:val="20"/>
                <w:szCs w:val="20"/>
                <w:lang w:val="ru-RU" w:eastAsia="ru-RU"/>
              </w:rPr>
              <w:t>х</w:t>
            </w:r>
            <w:r w:rsidRPr="00C1047D">
              <w:rPr>
                <w:noProof w:val="0"/>
                <w:sz w:val="20"/>
                <w:szCs w:val="20"/>
                <w:lang w:val="en-US" w:eastAsia="ru-RU"/>
              </w:rPr>
              <w:t>4,0</w:t>
            </w:r>
          </w:p>
        </w:tc>
        <w:tc>
          <w:tcPr>
            <w:tcW w:w="413" w:type="pct"/>
            <w:shd w:val="clear" w:color="auto" w:fill="auto"/>
            <w:vAlign w:val="center"/>
            <w:hideMark/>
          </w:tcPr>
          <w:p w14:paraId="55A15837"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29C210DF"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108,00   </w:t>
            </w:r>
          </w:p>
        </w:tc>
        <w:tc>
          <w:tcPr>
            <w:tcW w:w="827" w:type="pct"/>
            <w:shd w:val="clear" w:color="auto" w:fill="auto"/>
            <w:vAlign w:val="center"/>
            <w:hideMark/>
          </w:tcPr>
          <w:p w14:paraId="150DFB27"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10704-91, 10705-80</w:t>
            </w:r>
          </w:p>
        </w:tc>
        <w:tc>
          <w:tcPr>
            <w:tcW w:w="439" w:type="pct"/>
            <w:shd w:val="clear" w:color="auto" w:fill="auto"/>
            <w:vAlign w:val="center"/>
            <w:hideMark/>
          </w:tcPr>
          <w:p w14:paraId="5468CD3A"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5395FD8A"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3C2C7E4F"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11F67B1D"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37DDB5EB"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2272CA78" w14:textId="77777777" w:rsidTr="000276D1">
        <w:trPr>
          <w:trHeight w:val="510"/>
        </w:trPr>
        <w:tc>
          <w:tcPr>
            <w:tcW w:w="217" w:type="pct"/>
            <w:shd w:val="clear" w:color="auto" w:fill="auto"/>
            <w:vAlign w:val="center"/>
            <w:hideMark/>
          </w:tcPr>
          <w:p w14:paraId="318678AA"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17</w:t>
            </w:r>
          </w:p>
        </w:tc>
        <w:tc>
          <w:tcPr>
            <w:tcW w:w="862" w:type="pct"/>
            <w:shd w:val="clear" w:color="auto" w:fill="auto"/>
            <w:vAlign w:val="center"/>
            <w:hideMark/>
          </w:tcPr>
          <w:p w14:paraId="0ECFECE0"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w:t>
            </w:r>
            <w:r w:rsidRPr="00C1047D">
              <w:rPr>
                <w:noProof w:val="0"/>
                <w:sz w:val="20"/>
                <w:szCs w:val="20"/>
                <w:lang w:val="en-US" w:eastAsia="ru-RU"/>
              </w:rPr>
              <w:t xml:space="preserve"> 108</w:t>
            </w:r>
            <w:r w:rsidRPr="00C1047D">
              <w:rPr>
                <w:noProof w:val="0"/>
                <w:sz w:val="20"/>
                <w:szCs w:val="20"/>
                <w:lang w:val="ru-RU" w:eastAsia="ru-RU"/>
              </w:rPr>
              <w:t>х</w:t>
            </w:r>
            <w:r w:rsidRPr="00C1047D">
              <w:rPr>
                <w:noProof w:val="0"/>
                <w:sz w:val="20"/>
                <w:szCs w:val="20"/>
                <w:lang w:val="en-US" w:eastAsia="ru-RU"/>
              </w:rPr>
              <w:t>3,5</w:t>
            </w:r>
          </w:p>
        </w:tc>
        <w:tc>
          <w:tcPr>
            <w:tcW w:w="413" w:type="pct"/>
            <w:shd w:val="clear" w:color="auto" w:fill="auto"/>
            <w:vAlign w:val="center"/>
            <w:hideMark/>
          </w:tcPr>
          <w:p w14:paraId="59BEFC0E"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0ED88526"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228,00   </w:t>
            </w:r>
          </w:p>
        </w:tc>
        <w:tc>
          <w:tcPr>
            <w:tcW w:w="827" w:type="pct"/>
            <w:shd w:val="clear" w:color="auto" w:fill="auto"/>
            <w:vAlign w:val="center"/>
            <w:hideMark/>
          </w:tcPr>
          <w:p w14:paraId="2378B10A"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10704-91, 10705-80</w:t>
            </w:r>
          </w:p>
        </w:tc>
        <w:tc>
          <w:tcPr>
            <w:tcW w:w="439" w:type="pct"/>
            <w:shd w:val="clear" w:color="auto" w:fill="auto"/>
            <w:vAlign w:val="center"/>
            <w:hideMark/>
          </w:tcPr>
          <w:p w14:paraId="682C82E1"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0EA5DF10"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0C6B1CD1"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043D33A7"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3AF34A36"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3386A740" w14:textId="77777777" w:rsidTr="000276D1">
        <w:trPr>
          <w:trHeight w:val="510"/>
        </w:trPr>
        <w:tc>
          <w:tcPr>
            <w:tcW w:w="217" w:type="pct"/>
            <w:shd w:val="clear" w:color="auto" w:fill="auto"/>
            <w:vAlign w:val="center"/>
            <w:hideMark/>
          </w:tcPr>
          <w:p w14:paraId="28CE10B2"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18</w:t>
            </w:r>
          </w:p>
        </w:tc>
        <w:tc>
          <w:tcPr>
            <w:tcW w:w="862" w:type="pct"/>
            <w:shd w:val="clear" w:color="auto" w:fill="auto"/>
            <w:vAlign w:val="center"/>
            <w:hideMark/>
          </w:tcPr>
          <w:p w14:paraId="046351DD"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w:t>
            </w:r>
            <w:r w:rsidRPr="00C1047D">
              <w:rPr>
                <w:noProof w:val="0"/>
                <w:sz w:val="20"/>
                <w:szCs w:val="20"/>
                <w:lang w:val="en-US" w:eastAsia="ru-RU"/>
              </w:rPr>
              <w:t xml:space="preserve"> 108</w:t>
            </w:r>
            <w:r w:rsidRPr="00C1047D">
              <w:rPr>
                <w:noProof w:val="0"/>
                <w:sz w:val="20"/>
                <w:szCs w:val="20"/>
                <w:lang w:val="ru-RU" w:eastAsia="ru-RU"/>
              </w:rPr>
              <w:t>х</w:t>
            </w:r>
            <w:r w:rsidRPr="00C1047D">
              <w:rPr>
                <w:noProof w:val="0"/>
                <w:sz w:val="20"/>
                <w:szCs w:val="20"/>
                <w:lang w:val="en-US" w:eastAsia="ru-RU"/>
              </w:rPr>
              <w:t>4,0</w:t>
            </w:r>
          </w:p>
        </w:tc>
        <w:tc>
          <w:tcPr>
            <w:tcW w:w="413" w:type="pct"/>
            <w:shd w:val="clear" w:color="auto" w:fill="auto"/>
            <w:vAlign w:val="center"/>
            <w:hideMark/>
          </w:tcPr>
          <w:p w14:paraId="71482C8D"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78E20FEF"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252,00   </w:t>
            </w:r>
          </w:p>
        </w:tc>
        <w:tc>
          <w:tcPr>
            <w:tcW w:w="827" w:type="pct"/>
            <w:shd w:val="clear" w:color="auto" w:fill="auto"/>
            <w:vAlign w:val="center"/>
            <w:hideMark/>
          </w:tcPr>
          <w:p w14:paraId="138A47A0"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10704-91, 10705-80</w:t>
            </w:r>
          </w:p>
        </w:tc>
        <w:tc>
          <w:tcPr>
            <w:tcW w:w="439" w:type="pct"/>
            <w:shd w:val="clear" w:color="auto" w:fill="auto"/>
            <w:vAlign w:val="center"/>
            <w:hideMark/>
          </w:tcPr>
          <w:p w14:paraId="3AEA8C15"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530CDBFE"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2F607B5D"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23695B54"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1BE1765E"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3DEB6222" w14:textId="77777777" w:rsidTr="000276D1">
        <w:trPr>
          <w:trHeight w:val="510"/>
        </w:trPr>
        <w:tc>
          <w:tcPr>
            <w:tcW w:w="217" w:type="pct"/>
            <w:shd w:val="clear" w:color="auto" w:fill="auto"/>
            <w:vAlign w:val="center"/>
            <w:hideMark/>
          </w:tcPr>
          <w:p w14:paraId="4FCB1771"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19</w:t>
            </w:r>
          </w:p>
        </w:tc>
        <w:tc>
          <w:tcPr>
            <w:tcW w:w="862" w:type="pct"/>
            <w:shd w:val="clear" w:color="auto" w:fill="auto"/>
            <w:vAlign w:val="center"/>
            <w:hideMark/>
          </w:tcPr>
          <w:p w14:paraId="3D4F380C"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w:t>
            </w:r>
            <w:r w:rsidRPr="00C1047D">
              <w:rPr>
                <w:noProof w:val="0"/>
                <w:sz w:val="20"/>
                <w:szCs w:val="20"/>
                <w:lang w:val="en-US" w:eastAsia="ru-RU"/>
              </w:rPr>
              <w:t xml:space="preserve"> 159</w:t>
            </w:r>
            <w:r w:rsidRPr="00C1047D">
              <w:rPr>
                <w:noProof w:val="0"/>
                <w:sz w:val="20"/>
                <w:szCs w:val="20"/>
                <w:lang w:val="ru-RU" w:eastAsia="ru-RU"/>
              </w:rPr>
              <w:t>х</w:t>
            </w:r>
            <w:r w:rsidRPr="00C1047D">
              <w:rPr>
                <w:noProof w:val="0"/>
                <w:sz w:val="20"/>
                <w:szCs w:val="20"/>
                <w:lang w:val="en-US" w:eastAsia="ru-RU"/>
              </w:rPr>
              <w:t>4,5</w:t>
            </w:r>
          </w:p>
        </w:tc>
        <w:tc>
          <w:tcPr>
            <w:tcW w:w="413" w:type="pct"/>
            <w:shd w:val="clear" w:color="auto" w:fill="auto"/>
            <w:vAlign w:val="center"/>
            <w:hideMark/>
          </w:tcPr>
          <w:p w14:paraId="2325F0B7"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0190537B"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60,00   </w:t>
            </w:r>
          </w:p>
        </w:tc>
        <w:tc>
          <w:tcPr>
            <w:tcW w:w="827" w:type="pct"/>
            <w:shd w:val="clear" w:color="auto" w:fill="auto"/>
            <w:vAlign w:val="center"/>
            <w:hideMark/>
          </w:tcPr>
          <w:p w14:paraId="18DF559A"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10704-91, 10705-80</w:t>
            </w:r>
          </w:p>
        </w:tc>
        <w:tc>
          <w:tcPr>
            <w:tcW w:w="439" w:type="pct"/>
            <w:shd w:val="clear" w:color="auto" w:fill="auto"/>
            <w:vAlign w:val="center"/>
            <w:hideMark/>
          </w:tcPr>
          <w:p w14:paraId="4AE3A619"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1A67F86B"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21B1EF40"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42341D93"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645F7A80"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6FAFC74A" w14:textId="77777777" w:rsidTr="000276D1">
        <w:trPr>
          <w:trHeight w:val="510"/>
        </w:trPr>
        <w:tc>
          <w:tcPr>
            <w:tcW w:w="217" w:type="pct"/>
            <w:shd w:val="clear" w:color="auto" w:fill="auto"/>
            <w:vAlign w:val="center"/>
            <w:hideMark/>
          </w:tcPr>
          <w:p w14:paraId="0A207FD5"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20</w:t>
            </w:r>
          </w:p>
        </w:tc>
        <w:tc>
          <w:tcPr>
            <w:tcW w:w="862" w:type="pct"/>
            <w:shd w:val="clear" w:color="auto" w:fill="auto"/>
            <w:vAlign w:val="center"/>
            <w:hideMark/>
          </w:tcPr>
          <w:p w14:paraId="1BD4BAD0"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w:t>
            </w:r>
            <w:r w:rsidRPr="00C1047D">
              <w:rPr>
                <w:noProof w:val="0"/>
                <w:sz w:val="20"/>
                <w:szCs w:val="20"/>
                <w:lang w:val="en-US" w:eastAsia="ru-RU"/>
              </w:rPr>
              <w:t xml:space="preserve"> 159</w:t>
            </w:r>
            <w:r w:rsidRPr="00C1047D">
              <w:rPr>
                <w:noProof w:val="0"/>
                <w:sz w:val="20"/>
                <w:szCs w:val="20"/>
                <w:lang w:val="ru-RU" w:eastAsia="ru-RU"/>
              </w:rPr>
              <w:t>х</w:t>
            </w:r>
            <w:r w:rsidRPr="00C1047D">
              <w:rPr>
                <w:noProof w:val="0"/>
                <w:sz w:val="20"/>
                <w:szCs w:val="20"/>
                <w:lang w:val="en-US" w:eastAsia="ru-RU"/>
              </w:rPr>
              <w:t>3,5</w:t>
            </w:r>
          </w:p>
        </w:tc>
        <w:tc>
          <w:tcPr>
            <w:tcW w:w="413" w:type="pct"/>
            <w:shd w:val="clear" w:color="auto" w:fill="auto"/>
            <w:vAlign w:val="center"/>
            <w:hideMark/>
          </w:tcPr>
          <w:p w14:paraId="4B0F8C63"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2E898F1A"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24,00   </w:t>
            </w:r>
          </w:p>
        </w:tc>
        <w:tc>
          <w:tcPr>
            <w:tcW w:w="827" w:type="pct"/>
            <w:shd w:val="clear" w:color="auto" w:fill="auto"/>
            <w:vAlign w:val="center"/>
            <w:hideMark/>
          </w:tcPr>
          <w:p w14:paraId="6E43A9D1"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10704-91, 10705-80</w:t>
            </w:r>
          </w:p>
        </w:tc>
        <w:tc>
          <w:tcPr>
            <w:tcW w:w="439" w:type="pct"/>
            <w:shd w:val="clear" w:color="auto" w:fill="auto"/>
            <w:vAlign w:val="center"/>
            <w:hideMark/>
          </w:tcPr>
          <w:p w14:paraId="34D69ACE"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27FDAF9F"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4A4737FC"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293B947E"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6DBC665C"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20FA6B5E" w14:textId="77777777" w:rsidTr="000276D1">
        <w:trPr>
          <w:trHeight w:val="510"/>
        </w:trPr>
        <w:tc>
          <w:tcPr>
            <w:tcW w:w="217" w:type="pct"/>
            <w:shd w:val="clear" w:color="auto" w:fill="auto"/>
            <w:vAlign w:val="center"/>
            <w:hideMark/>
          </w:tcPr>
          <w:p w14:paraId="457D4311"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21</w:t>
            </w:r>
          </w:p>
        </w:tc>
        <w:tc>
          <w:tcPr>
            <w:tcW w:w="862" w:type="pct"/>
            <w:shd w:val="clear" w:color="auto" w:fill="auto"/>
            <w:vAlign w:val="center"/>
            <w:hideMark/>
          </w:tcPr>
          <w:p w14:paraId="7182AD47"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w:t>
            </w:r>
            <w:r w:rsidRPr="00C1047D">
              <w:rPr>
                <w:noProof w:val="0"/>
                <w:sz w:val="20"/>
                <w:szCs w:val="20"/>
                <w:lang w:val="en-US" w:eastAsia="ru-RU"/>
              </w:rPr>
              <w:t xml:space="preserve"> 57</w:t>
            </w:r>
            <w:r w:rsidRPr="00C1047D">
              <w:rPr>
                <w:noProof w:val="0"/>
                <w:sz w:val="20"/>
                <w:szCs w:val="20"/>
                <w:lang w:val="ru-RU" w:eastAsia="ru-RU"/>
              </w:rPr>
              <w:t>х</w:t>
            </w:r>
            <w:r w:rsidRPr="00C1047D">
              <w:rPr>
                <w:noProof w:val="0"/>
                <w:sz w:val="20"/>
                <w:szCs w:val="20"/>
                <w:lang w:val="en-US" w:eastAsia="ru-RU"/>
              </w:rPr>
              <w:t>3,0</w:t>
            </w:r>
          </w:p>
        </w:tc>
        <w:tc>
          <w:tcPr>
            <w:tcW w:w="413" w:type="pct"/>
            <w:shd w:val="clear" w:color="auto" w:fill="auto"/>
            <w:vAlign w:val="center"/>
            <w:hideMark/>
          </w:tcPr>
          <w:p w14:paraId="3D3E6F49"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1F400BFA"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1 404,00   </w:t>
            </w:r>
          </w:p>
        </w:tc>
        <w:tc>
          <w:tcPr>
            <w:tcW w:w="827" w:type="pct"/>
            <w:shd w:val="clear" w:color="auto" w:fill="auto"/>
            <w:vAlign w:val="center"/>
            <w:hideMark/>
          </w:tcPr>
          <w:p w14:paraId="77184218"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10704-91, 10705-80</w:t>
            </w:r>
          </w:p>
        </w:tc>
        <w:tc>
          <w:tcPr>
            <w:tcW w:w="439" w:type="pct"/>
            <w:shd w:val="clear" w:color="auto" w:fill="auto"/>
            <w:vAlign w:val="center"/>
            <w:hideMark/>
          </w:tcPr>
          <w:p w14:paraId="78AC8F79"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0F08FF6F"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673BFD25"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036B5AA6"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48813C7D"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404FC3BE" w14:textId="77777777" w:rsidTr="000276D1">
        <w:trPr>
          <w:trHeight w:val="510"/>
        </w:trPr>
        <w:tc>
          <w:tcPr>
            <w:tcW w:w="217" w:type="pct"/>
            <w:shd w:val="clear" w:color="auto" w:fill="auto"/>
            <w:vAlign w:val="center"/>
            <w:hideMark/>
          </w:tcPr>
          <w:p w14:paraId="41F5B477"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22</w:t>
            </w:r>
          </w:p>
        </w:tc>
        <w:tc>
          <w:tcPr>
            <w:tcW w:w="862" w:type="pct"/>
            <w:shd w:val="clear" w:color="auto" w:fill="auto"/>
            <w:vAlign w:val="center"/>
            <w:hideMark/>
          </w:tcPr>
          <w:p w14:paraId="0A18FF5E"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w:t>
            </w:r>
            <w:r w:rsidRPr="00C1047D">
              <w:rPr>
                <w:noProof w:val="0"/>
                <w:sz w:val="20"/>
                <w:szCs w:val="20"/>
                <w:lang w:val="en-US" w:eastAsia="ru-RU"/>
              </w:rPr>
              <w:t xml:space="preserve"> 76</w:t>
            </w:r>
            <w:r w:rsidRPr="00C1047D">
              <w:rPr>
                <w:noProof w:val="0"/>
                <w:sz w:val="20"/>
                <w:szCs w:val="20"/>
                <w:lang w:val="ru-RU" w:eastAsia="ru-RU"/>
              </w:rPr>
              <w:t>х</w:t>
            </w:r>
            <w:r w:rsidRPr="00C1047D">
              <w:rPr>
                <w:noProof w:val="0"/>
                <w:sz w:val="20"/>
                <w:szCs w:val="20"/>
                <w:lang w:val="en-US" w:eastAsia="ru-RU"/>
              </w:rPr>
              <w:t>3,2</w:t>
            </w:r>
          </w:p>
        </w:tc>
        <w:tc>
          <w:tcPr>
            <w:tcW w:w="413" w:type="pct"/>
            <w:shd w:val="clear" w:color="auto" w:fill="auto"/>
            <w:vAlign w:val="center"/>
            <w:hideMark/>
          </w:tcPr>
          <w:p w14:paraId="7C096D38"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10B006C4"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400,00   </w:t>
            </w:r>
          </w:p>
        </w:tc>
        <w:tc>
          <w:tcPr>
            <w:tcW w:w="827" w:type="pct"/>
            <w:shd w:val="clear" w:color="auto" w:fill="auto"/>
            <w:vAlign w:val="center"/>
            <w:hideMark/>
          </w:tcPr>
          <w:p w14:paraId="4C0045C6"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10704-91, 10705-80</w:t>
            </w:r>
          </w:p>
        </w:tc>
        <w:tc>
          <w:tcPr>
            <w:tcW w:w="439" w:type="pct"/>
            <w:shd w:val="clear" w:color="auto" w:fill="auto"/>
            <w:vAlign w:val="center"/>
            <w:hideMark/>
          </w:tcPr>
          <w:p w14:paraId="41819C17"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244DEC0F"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5C65BCC9"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460853D8"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488563BA"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33E685DD" w14:textId="77777777" w:rsidTr="000276D1">
        <w:trPr>
          <w:trHeight w:val="510"/>
        </w:trPr>
        <w:tc>
          <w:tcPr>
            <w:tcW w:w="217" w:type="pct"/>
            <w:shd w:val="clear" w:color="auto" w:fill="auto"/>
            <w:vAlign w:val="center"/>
            <w:hideMark/>
          </w:tcPr>
          <w:p w14:paraId="4F151C73"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23</w:t>
            </w:r>
          </w:p>
        </w:tc>
        <w:tc>
          <w:tcPr>
            <w:tcW w:w="862" w:type="pct"/>
            <w:shd w:val="clear" w:color="auto" w:fill="auto"/>
            <w:vAlign w:val="center"/>
            <w:hideMark/>
          </w:tcPr>
          <w:p w14:paraId="77F14C1A"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w:t>
            </w:r>
            <w:r w:rsidRPr="00C1047D">
              <w:rPr>
                <w:noProof w:val="0"/>
                <w:sz w:val="20"/>
                <w:szCs w:val="20"/>
                <w:lang w:val="en-US" w:eastAsia="ru-RU"/>
              </w:rPr>
              <w:t xml:space="preserve"> 76</w:t>
            </w:r>
            <w:r w:rsidRPr="00C1047D">
              <w:rPr>
                <w:noProof w:val="0"/>
                <w:sz w:val="20"/>
                <w:szCs w:val="20"/>
                <w:lang w:val="ru-RU" w:eastAsia="ru-RU"/>
              </w:rPr>
              <w:t>х</w:t>
            </w:r>
            <w:r w:rsidRPr="00C1047D">
              <w:rPr>
                <w:noProof w:val="0"/>
                <w:sz w:val="20"/>
                <w:szCs w:val="20"/>
                <w:lang w:val="en-US" w:eastAsia="ru-RU"/>
              </w:rPr>
              <w:t>3,0</w:t>
            </w:r>
          </w:p>
        </w:tc>
        <w:tc>
          <w:tcPr>
            <w:tcW w:w="413" w:type="pct"/>
            <w:shd w:val="clear" w:color="auto" w:fill="auto"/>
            <w:vAlign w:val="center"/>
            <w:hideMark/>
          </w:tcPr>
          <w:p w14:paraId="7F0189F6"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7916A0C5"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48,00   </w:t>
            </w:r>
          </w:p>
        </w:tc>
        <w:tc>
          <w:tcPr>
            <w:tcW w:w="827" w:type="pct"/>
            <w:shd w:val="clear" w:color="auto" w:fill="auto"/>
            <w:vAlign w:val="center"/>
            <w:hideMark/>
          </w:tcPr>
          <w:p w14:paraId="74228FE3"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10704-91, 10705-80</w:t>
            </w:r>
          </w:p>
        </w:tc>
        <w:tc>
          <w:tcPr>
            <w:tcW w:w="439" w:type="pct"/>
            <w:shd w:val="clear" w:color="auto" w:fill="auto"/>
            <w:vAlign w:val="center"/>
            <w:hideMark/>
          </w:tcPr>
          <w:p w14:paraId="6CF6EE13"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58183D6C"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34F92F14"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568FD9BF"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67A1592A"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4D8C8FB3" w14:textId="77777777" w:rsidTr="000276D1">
        <w:trPr>
          <w:trHeight w:val="510"/>
        </w:trPr>
        <w:tc>
          <w:tcPr>
            <w:tcW w:w="217" w:type="pct"/>
            <w:shd w:val="clear" w:color="auto" w:fill="auto"/>
            <w:vAlign w:val="center"/>
            <w:hideMark/>
          </w:tcPr>
          <w:p w14:paraId="2DAA2E73"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24</w:t>
            </w:r>
          </w:p>
        </w:tc>
        <w:tc>
          <w:tcPr>
            <w:tcW w:w="862" w:type="pct"/>
            <w:shd w:val="clear" w:color="auto" w:fill="auto"/>
            <w:vAlign w:val="center"/>
            <w:hideMark/>
          </w:tcPr>
          <w:p w14:paraId="74C4D055"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w:t>
            </w:r>
            <w:r w:rsidRPr="00C1047D">
              <w:rPr>
                <w:noProof w:val="0"/>
                <w:sz w:val="20"/>
                <w:szCs w:val="20"/>
                <w:lang w:val="en-US" w:eastAsia="ru-RU"/>
              </w:rPr>
              <w:t xml:space="preserve"> 89</w:t>
            </w:r>
            <w:r w:rsidRPr="00C1047D">
              <w:rPr>
                <w:noProof w:val="0"/>
                <w:sz w:val="20"/>
                <w:szCs w:val="20"/>
                <w:lang w:val="ru-RU" w:eastAsia="ru-RU"/>
              </w:rPr>
              <w:t>х</w:t>
            </w:r>
            <w:r w:rsidRPr="00C1047D">
              <w:rPr>
                <w:noProof w:val="0"/>
                <w:sz w:val="20"/>
                <w:szCs w:val="20"/>
                <w:lang w:val="en-US" w:eastAsia="ru-RU"/>
              </w:rPr>
              <w:t>3,5</w:t>
            </w:r>
          </w:p>
        </w:tc>
        <w:tc>
          <w:tcPr>
            <w:tcW w:w="413" w:type="pct"/>
            <w:shd w:val="clear" w:color="auto" w:fill="auto"/>
            <w:vAlign w:val="center"/>
            <w:hideMark/>
          </w:tcPr>
          <w:p w14:paraId="3D7955EC"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72E2211D"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240,00   </w:t>
            </w:r>
          </w:p>
        </w:tc>
        <w:tc>
          <w:tcPr>
            <w:tcW w:w="827" w:type="pct"/>
            <w:shd w:val="clear" w:color="auto" w:fill="auto"/>
            <w:vAlign w:val="center"/>
            <w:hideMark/>
          </w:tcPr>
          <w:p w14:paraId="681D4254"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10704-91, 10705-80</w:t>
            </w:r>
          </w:p>
        </w:tc>
        <w:tc>
          <w:tcPr>
            <w:tcW w:w="439" w:type="pct"/>
            <w:shd w:val="clear" w:color="auto" w:fill="auto"/>
            <w:vAlign w:val="center"/>
            <w:hideMark/>
          </w:tcPr>
          <w:p w14:paraId="458686D4"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54EF4596"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7A4D6BC6"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072C746F"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4F7B7035"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42ED0012" w14:textId="77777777" w:rsidTr="000276D1">
        <w:trPr>
          <w:trHeight w:val="510"/>
        </w:trPr>
        <w:tc>
          <w:tcPr>
            <w:tcW w:w="217" w:type="pct"/>
            <w:shd w:val="clear" w:color="auto" w:fill="auto"/>
            <w:vAlign w:val="center"/>
            <w:hideMark/>
          </w:tcPr>
          <w:p w14:paraId="247195D4"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25</w:t>
            </w:r>
          </w:p>
        </w:tc>
        <w:tc>
          <w:tcPr>
            <w:tcW w:w="862" w:type="pct"/>
            <w:shd w:val="clear" w:color="auto" w:fill="auto"/>
            <w:vAlign w:val="center"/>
            <w:hideMark/>
          </w:tcPr>
          <w:p w14:paraId="348DAAA7"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w:t>
            </w:r>
            <w:r w:rsidRPr="00C1047D">
              <w:rPr>
                <w:noProof w:val="0"/>
                <w:sz w:val="20"/>
                <w:szCs w:val="20"/>
                <w:lang w:val="en-US" w:eastAsia="ru-RU"/>
              </w:rPr>
              <w:t xml:space="preserve"> 219</w:t>
            </w:r>
            <w:r w:rsidRPr="00C1047D">
              <w:rPr>
                <w:noProof w:val="0"/>
                <w:sz w:val="20"/>
                <w:szCs w:val="20"/>
                <w:lang w:val="ru-RU" w:eastAsia="ru-RU"/>
              </w:rPr>
              <w:t>х</w:t>
            </w:r>
            <w:r w:rsidRPr="00C1047D">
              <w:rPr>
                <w:noProof w:val="0"/>
                <w:sz w:val="20"/>
                <w:szCs w:val="20"/>
                <w:lang w:val="en-US" w:eastAsia="ru-RU"/>
              </w:rPr>
              <w:t>4,5</w:t>
            </w:r>
          </w:p>
        </w:tc>
        <w:tc>
          <w:tcPr>
            <w:tcW w:w="413" w:type="pct"/>
            <w:shd w:val="clear" w:color="auto" w:fill="auto"/>
            <w:vAlign w:val="center"/>
            <w:hideMark/>
          </w:tcPr>
          <w:p w14:paraId="39D88AD5"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4352CFC4"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12,00   </w:t>
            </w:r>
          </w:p>
        </w:tc>
        <w:tc>
          <w:tcPr>
            <w:tcW w:w="827" w:type="pct"/>
            <w:shd w:val="clear" w:color="auto" w:fill="auto"/>
            <w:vAlign w:val="center"/>
            <w:hideMark/>
          </w:tcPr>
          <w:p w14:paraId="5AF9697E"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10704-91, 10705-80</w:t>
            </w:r>
          </w:p>
        </w:tc>
        <w:tc>
          <w:tcPr>
            <w:tcW w:w="439" w:type="pct"/>
            <w:shd w:val="clear" w:color="auto" w:fill="auto"/>
            <w:vAlign w:val="center"/>
            <w:hideMark/>
          </w:tcPr>
          <w:p w14:paraId="2D50F811"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1649703B"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1A6348EC"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6DF15621"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5E822C5E"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0E5B06F3" w14:textId="77777777" w:rsidTr="000276D1">
        <w:trPr>
          <w:trHeight w:val="510"/>
        </w:trPr>
        <w:tc>
          <w:tcPr>
            <w:tcW w:w="217" w:type="pct"/>
            <w:shd w:val="clear" w:color="auto" w:fill="auto"/>
            <w:vAlign w:val="center"/>
            <w:hideMark/>
          </w:tcPr>
          <w:p w14:paraId="192877ED"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26</w:t>
            </w:r>
          </w:p>
        </w:tc>
        <w:tc>
          <w:tcPr>
            <w:tcW w:w="862" w:type="pct"/>
            <w:shd w:val="clear" w:color="auto" w:fill="auto"/>
            <w:vAlign w:val="center"/>
            <w:hideMark/>
          </w:tcPr>
          <w:p w14:paraId="408D7A37"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w:t>
            </w:r>
            <w:r w:rsidRPr="00C1047D">
              <w:rPr>
                <w:noProof w:val="0"/>
                <w:sz w:val="20"/>
                <w:szCs w:val="20"/>
                <w:lang w:val="en-US" w:eastAsia="ru-RU"/>
              </w:rPr>
              <w:t xml:space="preserve"> 219</w:t>
            </w:r>
            <w:r w:rsidRPr="00C1047D">
              <w:rPr>
                <w:noProof w:val="0"/>
                <w:sz w:val="20"/>
                <w:szCs w:val="20"/>
                <w:lang w:val="ru-RU" w:eastAsia="ru-RU"/>
              </w:rPr>
              <w:t>х</w:t>
            </w:r>
            <w:r w:rsidRPr="00C1047D">
              <w:rPr>
                <w:noProof w:val="0"/>
                <w:sz w:val="20"/>
                <w:szCs w:val="20"/>
                <w:lang w:val="en-US" w:eastAsia="ru-RU"/>
              </w:rPr>
              <w:t>5,0</w:t>
            </w:r>
          </w:p>
        </w:tc>
        <w:tc>
          <w:tcPr>
            <w:tcW w:w="413" w:type="pct"/>
            <w:shd w:val="clear" w:color="auto" w:fill="auto"/>
            <w:vAlign w:val="center"/>
            <w:hideMark/>
          </w:tcPr>
          <w:p w14:paraId="0E9675E3"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3D353A24"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12,00   </w:t>
            </w:r>
          </w:p>
        </w:tc>
        <w:tc>
          <w:tcPr>
            <w:tcW w:w="827" w:type="pct"/>
            <w:shd w:val="clear" w:color="auto" w:fill="auto"/>
            <w:vAlign w:val="center"/>
            <w:hideMark/>
          </w:tcPr>
          <w:p w14:paraId="3E044527"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10704-91, 10705-80</w:t>
            </w:r>
          </w:p>
        </w:tc>
        <w:tc>
          <w:tcPr>
            <w:tcW w:w="439" w:type="pct"/>
            <w:shd w:val="clear" w:color="auto" w:fill="auto"/>
            <w:vAlign w:val="center"/>
            <w:hideMark/>
          </w:tcPr>
          <w:p w14:paraId="44DDCD59"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0C1BA38E"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1B5E385C"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08A4D6A0"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36CA6A41"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0560A6B2" w14:textId="77777777" w:rsidTr="000276D1">
        <w:trPr>
          <w:trHeight w:val="510"/>
        </w:trPr>
        <w:tc>
          <w:tcPr>
            <w:tcW w:w="217" w:type="pct"/>
            <w:shd w:val="clear" w:color="auto" w:fill="auto"/>
            <w:vAlign w:val="center"/>
            <w:hideMark/>
          </w:tcPr>
          <w:p w14:paraId="552648C1"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27</w:t>
            </w:r>
          </w:p>
        </w:tc>
        <w:tc>
          <w:tcPr>
            <w:tcW w:w="862" w:type="pct"/>
            <w:shd w:val="clear" w:color="auto" w:fill="auto"/>
            <w:vAlign w:val="center"/>
            <w:hideMark/>
          </w:tcPr>
          <w:p w14:paraId="38C201F5" w14:textId="77777777" w:rsidR="00C1047D" w:rsidRPr="00C1047D" w:rsidRDefault="00C1047D" w:rsidP="00C1047D">
            <w:pPr>
              <w:rPr>
                <w:noProof w:val="0"/>
                <w:sz w:val="20"/>
                <w:szCs w:val="20"/>
                <w:lang w:val="en-US" w:eastAsia="ru-RU"/>
              </w:rPr>
            </w:pPr>
            <w:r w:rsidRPr="00C1047D">
              <w:rPr>
                <w:noProof w:val="0"/>
                <w:sz w:val="20"/>
                <w:szCs w:val="20"/>
                <w:lang w:val="en-US" w:eastAsia="ru-RU"/>
              </w:rPr>
              <w:t xml:space="preserve">Țeavă de oțel </w:t>
            </w:r>
            <w:r w:rsidRPr="00C1047D">
              <w:rPr>
                <w:noProof w:val="0"/>
                <w:sz w:val="20"/>
                <w:szCs w:val="20"/>
                <w:lang w:val="ru-RU" w:eastAsia="ru-RU"/>
              </w:rPr>
              <w:t>Д</w:t>
            </w:r>
            <w:r w:rsidRPr="00C1047D">
              <w:rPr>
                <w:noProof w:val="0"/>
                <w:sz w:val="20"/>
                <w:szCs w:val="20"/>
                <w:lang w:val="en-US" w:eastAsia="ru-RU"/>
              </w:rPr>
              <w:t xml:space="preserve"> 76</w:t>
            </w:r>
            <w:r w:rsidRPr="00C1047D">
              <w:rPr>
                <w:noProof w:val="0"/>
                <w:sz w:val="20"/>
                <w:szCs w:val="20"/>
                <w:lang w:val="ru-RU" w:eastAsia="ru-RU"/>
              </w:rPr>
              <w:t>х</w:t>
            </w:r>
            <w:r w:rsidRPr="00C1047D">
              <w:rPr>
                <w:noProof w:val="0"/>
                <w:sz w:val="20"/>
                <w:szCs w:val="20"/>
                <w:lang w:val="en-US" w:eastAsia="ru-RU"/>
              </w:rPr>
              <w:t>4,0</w:t>
            </w:r>
          </w:p>
        </w:tc>
        <w:tc>
          <w:tcPr>
            <w:tcW w:w="413" w:type="pct"/>
            <w:shd w:val="clear" w:color="auto" w:fill="auto"/>
            <w:vAlign w:val="center"/>
            <w:hideMark/>
          </w:tcPr>
          <w:p w14:paraId="05D1F8C9" w14:textId="77777777" w:rsidR="00C1047D" w:rsidRPr="00C1047D" w:rsidRDefault="00C1047D" w:rsidP="00C1047D">
            <w:pPr>
              <w:jc w:val="center"/>
              <w:rPr>
                <w:noProof w:val="0"/>
                <w:color w:val="000000"/>
                <w:sz w:val="20"/>
                <w:szCs w:val="20"/>
                <w:lang w:val="ru-RU" w:eastAsia="ru-RU"/>
              </w:rPr>
            </w:pPr>
            <w:r w:rsidRPr="00C1047D">
              <w:rPr>
                <w:noProof w:val="0"/>
                <w:color w:val="000000"/>
                <w:sz w:val="20"/>
                <w:szCs w:val="20"/>
                <w:lang w:val="ru-RU" w:eastAsia="ru-RU"/>
              </w:rPr>
              <w:t>m</w:t>
            </w:r>
          </w:p>
        </w:tc>
        <w:tc>
          <w:tcPr>
            <w:tcW w:w="485" w:type="pct"/>
            <w:shd w:val="clear" w:color="auto" w:fill="auto"/>
            <w:vAlign w:val="center"/>
            <w:hideMark/>
          </w:tcPr>
          <w:p w14:paraId="6341F642"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xml:space="preserve">       132,00   </w:t>
            </w:r>
          </w:p>
        </w:tc>
        <w:tc>
          <w:tcPr>
            <w:tcW w:w="827" w:type="pct"/>
            <w:shd w:val="clear" w:color="auto" w:fill="auto"/>
            <w:vAlign w:val="center"/>
            <w:hideMark/>
          </w:tcPr>
          <w:p w14:paraId="74912780" w14:textId="77777777" w:rsidR="00C1047D" w:rsidRPr="00C1047D" w:rsidRDefault="00C1047D" w:rsidP="00C1047D">
            <w:pPr>
              <w:rPr>
                <w:b/>
                <w:bCs/>
                <w:noProof w:val="0"/>
                <w:color w:val="000000"/>
                <w:sz w:val="20"/>
                <w:szCs w:val="20"/>
                <w:lang w:val="ru-RU" w:eastAsia="ru-RU"/>
              </w:rPr>
            </w:pPr>
            <w:r w:rsidRPr="00C1047D">
              <w:rPr>
                <w:b/>
                <w:bCs/>
                <w:noProof w:val="0"/>
                <w:color w:val="000000"/>
                <w:sz w:val="20"/>
                <w:szCs w:val="20"/>
                <w:lang w:val="ru-RU" w:eastAsia="ru-RU"/>
              </w:rPr>
              <w:t>Țeavă de oțel GOST 10704-91, 10705-80</w:t>
            </w:r>
          </w:p>
        </w:tc>
        <w:tc>
          <w:tcPr>
            <w:tcW w:w="439" w:type="pct"/>
            <w:shd w:val="clear" w:color="auto" w:fill="auto"/>
            <w:vAlign w:val="center"/>
            <w:hideMark/>
          </w:tcPr>
          <w:p w14:paraId="7FA55E6B"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9" w:type="pct"/>
            <w:shd w:val="clear" w:color="auto" w:fill="auto"/>
            <w:vAlign w:val="center"/>
            <w:hideMark/>
          </w:tcPr>
          <w:p w14:paraId="06243812"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3687AE22"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37" w:type="pct"/>
            <w:shd w:val="clear" w:color="auto" w:fill="auto"/>
            <w:vAlign w:val="center"/>
            <w:hideMark/>
          </w:tcPr>
          <w:p w14:paraId="0E300C8C"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c>
          <w:tcPr>
            <w:tcW w:w="445" w:type="pct"/>
            <w:shd w:val="clear" w:color="auto" w:fill="auto"/>
            <w:vAlign w:val="center"/>
            <w:hideMark/>
          </w:tcPr>
          <w:p w14:paraId="645E0131" w14:textId="77777777" w:rsidR="00C1047D" w:rsidRPr="00C1047D" w:rsidRDefault="00C1047D" w:rsidP="00C1047D">
            <w:pPr>
              <w:jc w:val="right"/>
              <w:rPr>
                <w:noProof w:val="0"/>
                <w:color w:val="000000"/>
                <w:sz w:val="20"/>
                <w:szCs w:val="20"/>
                <w:lang w:val="ru-RU" w:eastAsia="ru-RU"/>
              </w:rPr>
            </w:pPr>
            <w:r w:rsidRPr="00C1047D">
              <w:rPr>
                <w:noProof w:val="0"/>
                <w:color w:val="000000"/>
                <w:sz w:val="20"/>
                <w:szCs w:val="20"/>
                <w:lang w:val="ru-RU" w:eastAsia="ru-RU"/>
              </w:rPr>
              <w:t> </w:t>
            </w:r>
          </w:p>
        </w:tc>
      </w:tr>
      <w:tr w:rsidR="00C1047D" w:rsidRPr="00C1047D" w14:paraId="4B88512D" w14:textId="77777777" w:rsidTr="000276D1">
        <w:trPr>
          <w:trHeight w:val="300"/>
        </w:trPr>
        <w:tc>
          <w:tcPr>
            <w:tcW w:w="2804" w:type="pct"/>
            <w:gridSpan w:val="5"/>
            <w:shd w:val="clear" w:color="auto" w:fill="auto"/>
            <w:vAlign w:val="center"/>
            <w:hideMark/>
          </w:tcPr>
          <w:p w14:paraId="67E7B1BC" w14:textId="77777777" w:rsidR="00C1047D" w:rsidRPr="00C1047D" w:rsidRDefault="00C1047D" w:rsidP="00C1047D">
            <w:pPr>
              <w:jc w:val="right"/>
              <w:rPr>
                <w:b/>
                <w:bCs/>
                <w:noProof w:val="0"/>
                <w:color w:val="000000"/>
                <w:sz w:val="20"/>
                <w:szCs w:val="20"/>
                <w:lang w:val="en-US" w:eastAsia="ru-RU"/>
              </w:rPr>
            </w:pPr>
            <w:r w:rsidRPr="00C1047D">
              <w:rPr>
                <w:b/>
                <w:bCs/>
                <w:noProof w:val="0"/>
                <w:color w:val="000000"/>
                <w:sz w:val="20"/>
                <w:szCs w:val="20"/>
                <w:lang w:val="en-US" w:eastAsia="ru-RU"/>
              </w:rPr>
              <w:t>Valoarea totală (lei fără TVA):</w:t>
            </w:r>
          </w:p>
        </w:tc>
        <w:tc>
          <w:tcPr>
            <w:tcW w:w="439" w:type="pct"/>
            <w:shd w:val="clear" w:color="auto" w:fill="auto"/>
            <w:vAlign w:val="center"/>
            <w:hideMark/>
          </w:tcPr>
          <w:p w14:paraId="3E9A668B" w14:textId="77777777" w:rsidR="00C1047D" w:rsidRPr="00C1047D" w:rsidRDefault="00C1047D" w:rsidP="00C1047D">
            <w:pPr>
              <w:jc w:val="right"/>
              <w:rPr>
                <w:noProof w:val="0"/>
                <w:color w:val="000000"/>
                <w:sz w:val="20"/>
                <w:szCs w:val="20"/>
                <w:lang w:val="en-US" w:eastAsia="ru-RU"/>
              </w:rPr>
            </w:pPr>
            <w:r w:rsidRPr="00C1047D">
              <w:rPr>
                <w:noProof w:val="0"/>
                <w:color w:val="000000"/>
                <w:sz w:val="20"/>
                <w:szCs w:val="20"/>
                <w:lang w:val="en-US" w:eastAsia="ru-RU"/>
              </w:rPr>
              <w:t> </w:t>
            </w:r>
          </w:p>
        </w:tc>
        <w:tc>
          <w:tcPr>
            <w:tcW w:w="439" w:type="pct"/>
            <w:shd w:val="clear" w:color="auto" w:fill="auto"/>
            <w:vAlign w:val="center"/>
            <w:hideMark/>
          </w:tcPr>
          <w:p w14:paraId="445CB5E4" w14:textId="77777777" w:rsidR="00C1047D" w:rsidRPr="00C1047D" w:rsidRDefault="00C1047D" w:rsidP="00C1047D">
            <w:pPr>
              <w:jc w:val="right"/>
              <w:rPr>
                <w:noProof w:val="0"/>
                <w:color w:val="000000"/>
                <w:sz w:val="20"/>
                <w:szCs w:val="20"/>
                <w:lang w:val="en-US" w:eastAsia="ru-RU"/>
              </w:rPr>
            </w:pPr>
            <w:r w:rsidRPr="00C1047D">
              <w:rPr>
                <w:noProof w:val="0"/>
                <w:color w:val="000000"/>
                <w:sz w:val="20"/>
                <w:szCs w:val="20"/>
                <w:lang w:val="en-US" w:eastAsia="ru-RU"/>
              </w:rPr>
              <w:t> </w:t>
            </w:r>
          </w:p>
        </w:tc>
        <w:tc>
          <w:tcPr>
            <w:tcW w:w="437" w:type="pct"/>
            <w:shd w:val="clear" w:color="auto" w:fill="auto"/>
            <w:vAlign w:val="center"/>
            <w:hideMark/>
          </w:tcPr>
          <w:p w14:paraId="33BACC0A" w14:textId="77777777" w:rsidR="00C1047D" w:rsidRPr="00C1047D" w:rsidRDefault="00C1047D" w:rsidP="00C1047D">
            <w:pPr>
              <w:jc w:val="right"/>
              <w:rPr>
                <w:noProof w:val="0"/>
                <w:color w:val="000000"/>
                <w:sz w:val="20"/>
                <w:szCs w:val="20"/>
                <w:lang w:val="en-US" w:eastAsia="ru-RU"/>
              </w:rPr>
            </w:pPr>
            <w:r w:rsidRPr="00C1047D">
              <w:rPr>
                <w:noProof w:val="0"/>
                <w:color w:val="000000"/>
                <w:sz w:val="20"/>
                <w:szCs w:val="20"/>
                <w:lang w:val="en-US" w:eastAsia="ru-RU"/>
              </w:rPr>
              <w:t> </w:t>
            </w:r>
          </w:p>
        </w:tc>
        <w:tc>
          <w:tcPr>
            <w:tcW w:w="437" w:type="pct"/>
            <w:shd w:val="clear" w:color="auto" w:fill="auto"/>
            <w:vAlign w:val="center"/>
            <w:hideMark/>
          </w:tcPr>
          <w:p w14:paraId="203257CD" w14:textId="77777777" w:rsidR="00C1047D" w:rsidRPr="00C1047D" w:rsidRDefault="00C1047D" w:rsidP="00C1047D">
            <w:pPr>
              <w:jc w:val="right"/>
              <w:rPr>
                <w:noProof w:val="0"/>
                <w:color w:val="000000"/>
                <w:sz w:val="20"/>
                <w:szCs w:val="20"/>
                <w:lang w:val="en-US" w:eastAsia="ru-RU"/>
              </w:rPr>
            </w:pPr>
            <w:r w:rsidRPr="00C1047D">
              <w:rPr>
                <w:noProof w:val="0"/>
                <w:color w:val="000000"/>
                <w:sz w:val="20"/>
                <w:szCs w:val="20"/>
                <w:lang w:val="en-US" w:eastAsia="ru-RU"/>
              </w:rPr>
              <w:t> </w:t>
            </w:r>
          </w:p>
        </w:tc>
        <w:tc>
          <w:tcPr>
            <w:tcW w:w="445" w:type="pct"/>
            <w:shd w:val="clear" w:color="auto" w:fill="auto"/>
            <w:vAlign w:val="center"/>
            <w:hideMark/>
          </w:tcPr>
          <w:p w14:paraId="465F27D8" w14:textId="77777777" w:rsidR="00C1047D" w:rsidRPr="00C1047D" w:rsidRDefault="00C1047D" w:rsidP="00C1047D">
            <w:pPr>
              <w:jc w:val="right"/>
              <w:rPr>
                <w:noProof w:val="0"/>
                <w:color w:val="000000"/>
                <w:sz w:val="20"/>
                <w:szCs w:val="20"/>
                <w:lang w:val="en-US" w:eastAsia="ru-RU"/>
              </w:rPr>
            </w:pPr>
            <w:r w:rsidRPr="00C1047D">
              <w:rPr>
                <w:noProof w:val="0"/>
                <w:color w:val="000000"/>
                <w:sz w:val="20"/>
                <w:szCs w:val="20"/>
                <w:lang w:val="en-US" w:eastAsia="ru-RU"/>
              </w:rPr>
              <w:t> </w:t>
            </w:r>
          </w:p>
        </w:tc>
      </w:tr>
    </w:tbl>
    <w:p w14:paraId="6EB08A62" w14:textId="77777777" w:rsidR="00E861BD" w:rsidRPr="00173AAA" w:rsidRDefault="00E861BD">
      <w:pPr>
        <w:rPr>
          <w:b/>
          <w:lang w:val="ro-MD"/>
        </w:rPr>
      </w:pPr>
    </w:p>
    <w:p w14:paraId="3CDACB25" w14:textId="77777777" w:rsidR="00646F46" w:rsidRDefault="00646F46" w:rsidP="00B74BF2">
      <w:pPr>
        <w:rPr>
          <w:lang w:val="ro-MD"/>
        </w:rPr>
      </w:pPr>
    </w:p>
    <w:p w14:paraId="6CBD277E" w14:textId="70851746" w:rsidR="00B74BF2" w:rsidRPr="00173AAA" w:rsidRDefault="00B74BF2" w:rsidP="00B74BF2">
      <w:pPr>
        <w:rPr>
          <w:lang w:val="ro-MD"/>
        </w:rPr>
      </w:pPr>
      <w:r w:rsidRPr="00173AAA">
        <w:rPr>
          <w:lang w:val="ro-MD"/>
        </w:rPr>
        <w:t xml:space="preserve">Semnat:_______________ Numele, Prenumele:_____________________________ </w:t>
      </w:r>
    </w:p>
    <w:p w14:paraId="2FA0F6CC" w14:textId="77777777" w:rsidR="00B74BF2" w:rsidRPr="00173AAA" w:rsidRDefault="00B74BF2" w:rsidP="00B74BF2">
      <w:pPr>
        <w:rPr>
          <w:lang w:val="ro-MD"/>
        </w:rPr>
      </w:pPr>
      <w:r w:rsidRPr="00173AAA">
        <w:rPr>
          <w:lang w:val="ro-MD"/>
        </w:rPr>
        <w:t>În calitate de: ________________</w:t>
      </w:r>
    </w:p>
    <w:p w14:paraId="4D28CAD9" w14:textId="77777777" w:rsidR="00B74BF2" w:rsidRPr="00173AAA" w:rsidRDefault="00B74BF2" w:rsidP="00B74BF2">
      <w:pPr>
        <w:rPr>
          <w:bCs/>
          <w:iCs/>
          <w:lang w:val="ro-MD"/>
        </w:rPr>
      </w:pPr>
      <w:r w:rsidRPr="00173AAA">
        <w:rPr>
          <w:bCs/>
          <w:iCs/>
          <w:lang w:val="ro-MD"/>
        </w:rPr>
        <w:t>Ofertantul: _______________________ Adresa: ______________________________</w:t>
      </w:r>
    </w:p>
    <w:p w14:paraId="30FABF66" w14:textId="77777777" w:rsidR="00B65188" w:rsidRPr="00173AAA" w:rsidRDefault="00B65188" w:rsidP="00B65188">
      <w:pPr>
        <w:ind w:firstLine="709"/>
        <w:jc w:val="both"/>
        <w:rPr>
          <w:lang w:val="ro-MD"/>
        </w:rPr>
      </w:pPr>
      <w:r w:rsidRPr="00173AAA">
        <w:rPr>
          <w:lang w:val="ro-MD"/>
        </w:rPr>
        <w:t>SRL ”Chișinău-gaz”</w:t>
      </w:r>
      <w:r w:rsidRPr="00173AAA">
        <w:rPr>
          <w:bCs/>
          <w:lang w:val="ro-MD"/>
        </w:rPr>
        <w:t xml:space="preserve"> </w:t>
      </w:r>
      <w:r w:rsidRPr="00173AAA">
        <w:rPr>
          <w:bCs/>
          <w:lang w:val="ro-MD"/>
        </w:rPr>
        <w:tab/>
      </w:r>
      <w:r w:rsidRPr="00173AAA">
        <w:rPr>
          <w:bCs/>
          <w:lang w:val="ro-MD"/>
        </w:rPr>
        <w:tab/>
      </w:r>
      <w:r w:rsidRPr="00173AAA">
        <w:rPr>
          <w:bCs/>
          <w:lang w:val="ro-MD"/>
        </w:rPr>
        <w:tab/>
      </w:r>
      <w:r w:rsidRPr="00173AAA">
        <w:rPr>
          <w:bCs/>
          <w:lang w:val="ro-MD"/>
        </w:rPr>
        <w:tab/>
      </w:r>
      <w:r w:rsidRPr="00173AAA">
        <w:rPr>
          <w:bCs/>
          <w:lang w:val="ro-MD"/>
        </w:rPr>
        <w:tab/>
        <w:t>Data „____”__________________</w:t>
      </w:r>
    </w:p>
    <w:p w14:paraId="1E8D7A5B" w14:textId="77777777" w:rsidR="00B65188" w:rsidRPr="00173AAA" w:rsidRDefault="00B65188" w:rsidP="00B65188">
      <w:pPr>
        <w:rPr>
          <w:lang w:val="ro-MD"/>
        </w:rPr>
      </w:pPr>
    </w:p>
    <w:p w14:paraId="349BC7C8" w14:textId="77777777" w:rsidR="00B65188" w:rsidRPr="00173AAA" w:rsidRDefault="00B65188" w:rsidP="00B65188">
      <w:pPr>
        <w:rPr>
          <w:lang w:val="ro-MD"/>
        </w:rPr>
      </w:pPr>
    </w:p>
    <w:p w14:paraId="574C0B83" w14:textId="77777777" w:rsidR="00B65188" w:rsidRPr="00173AAA" w:rsidRDefault="00B65188" w:rsidP="00B65188">
      <w:pPr>
        <w:tabs>
          <w:tab w:val="left" w:pos="450"/>
        </w:tabs>
        <w:autoSpaceDE w:val="0"/>
        <w:ind w:left="720"/>
        <w:jc w:val="center"/>
        <w:rPr>
          <w:bCs/>
          <w:lang w:val="ro-MD"/>
        </w:rPr>
      </w:pPr>
      <w:r w:rsidRPr="00173AAA">
        <w:rPr>
          <w:bCs/>
          <w:lang w:val="ro-MD"/>
        </w:rPr>
        <w:t xml:space="preserve">Președintele Grupului                    </w:t>
      </w:r>
      <w:r w:rsidRPr="00173AAA">
        <w:rPr>
          <w:bCs/>
          <w:lang w:val="ro-MD"/>
        </w:rPr>
        <w:tab/>
      </w:r>
      <w:r w:rsidRPr="00173AAA">
        <w:rPr>
          <w:bCs/>
          <w:lang w:val="ro-MD"/>
        </w:rPr>
        <w:tab/>
        <w:t xml:space="preserve">                          Lisa</w:t>
      </w:r>
      <w:r w:rsidR="003126E7" w:rsidRPr="00173AAA">
        <w:rPr>
          <w:bCs/>
          <w:lang w:val="ro-MD"/>
        </w:rPr>
        <w:t xml:space="preserve"> I.</w:t>
      </w:r>
    </w:p>
    <w:p w14:paraId="1B6281D9" w14:textId="6B4C67B0" w:rsidR="00B65188" w:rsidRPr="00173AAA" w:rsidRDefault="00B65188" w:rsidP="00B65188">
      <w:pPr>
        <w:tabs>
          <w:tab w:val="left" w:pos="450"/>
          <w:tab w:val="left" w:pos="8175"/>
        </w:tabs>
        <w:autoSpaceDE w:val="0"/>
        <w:ind w:left="720"/>
        <w:rPr>
          <w:bCs/>
          <w:lang w:val="ro-MD"/>
        </w:rPr>
      </w:pPr>
      <w:r w:rsidRPr="00173AAA">
        <w:rPr>
          <w:bCs/>
          <w:lang w:val="ro-MD"/>
        </w:rPr>
        <w:t xml:space="preserve">                         Secretarul Grupului                                            </w:t>
      </w:r>
      <w:r w:rsidR="003126E7" w:rsidRPr="00173AAA">
        <w:rPr>
          <w:bCs/>
          <w:lang w:val="ro-MD"/>
        </w:rPr>
        <w:t xml:space="preserve">                     </w:t>
      </w:r>
      <w:r w:rsidR="00E431D7">
        <w:rPr>
          <w:bCs/>
          <w:lang w:val="ro-MD"/>
        </w:rPr>
        <w:t>Mutruc R</w:t>
      </w:r>
      <w:r w:rsidR="003126E7" w:rsidRPr="00173AAA">
        <w:rPr>
          <w:bCs/>
          <w:lang w:val="ro-MD"/>
        </w:rPr>
        <w:t>.</w:t>
      </w:r>
    </w:p>
    <w:p w14:paraId="2D1C32D5" w14:textId="77777777" w:rsidR="00B65188" w:rsidRPr="00173AAA" w:rsidRDefault="00B65188" w:rsidP="00B65188">
      <w:pPr>
        <w:tabs>
          <w:tab w:val="left" w:pos="450"/>
          <w:tab w:val="left" w:pos="8175"/>
        </w:tabs>
        <w:autoSpaceDE w:val="0"/>
        <w:ind w:left="720"/>
        <w:rPr>
          <w:b/>
          <w:lang w:val="ro-MD"/>
        </w:rPr>
      </w:pPr>
      <w:r w:rsidRPr="00173AAA">
        <w:rPr>
          <w:bCs/>
          <w:lang w:val="ro-MD"/>
        </w:rPr>
        <w:t xml:space="preserve">                         Membrii Grupului                                                                   </w:t>
      </w:r>
      <w:r w:rsidRPr="00173AAA">
        <w:rPr>
          <w:lang w:val="ro-MD"/>
        </w:rPr>
        <w:t>Cernei C.</w:t>
      </w:r>
    </w:p>
    <w:p w14:paraId="2DD6D66B" w14:textId="77777777" w:rsidR="00B65188" w:rsidRPr="00173AAA" w:rsidRDefault="00B65188" w:rsidP="00B65188">
      <w:pPr>
        <w:tabs>
          <w:tab w:val="left" w:pos="450"/>
          <w:tab w:val="left" w:pos="8175"/>
        </w:tabs>
        <w:autoSpaceDE w:val="0"/>
        <w:ind w:left="1416"/>
        <w:rPr>
          <w:lang w:val="ro-MD"/>
        </w:rPr>
      </w:pPr>
      <w:r w:rsidRPr="00173AAA">
        <w:rPr>
          <w:b/>
          <w:lang w:val="ro-MD"/>
        </w:rPr>
        <w:t xml:space="preserve">                                                                                                              </w:t>
      </w:r>
      <w:r w:rsidRPr="00173AAA">
        <w:rPr>
          <w:lang w:val="ro-MD"/>
        </w:rPr>
        <w:t>Stețco C.</w:t>
      </w:r>
    </w:p>
    <w:p w14:paraId="25EC93D3" w14:textId="38BF88EC" w:rsidR="00B65188" w:rsidRPr="00173AAA" w:rsidRDefault="00B65188" w:rsidP="00B65188">
      <w:pPr>
        <w:tabs>
          <w:tab w:val="left" w:pos="450"/>
          <w:tab w:val="left" w:pos="8175"/>
        </w:tabs>
        <w:autoSpaceDE w:val="0"/>
        <w:ind w:left="1416"/>
        <w:rPr>
          <w:lang w:val="ro-MD"/>
        </w:rPr>
      </w:pPr>
      <w:r w:rsidRPr="00173AAA">
        <w:rPr>
          <w:b/>
          <w:lang w:val="ro-MD"/>
        </w:rPr>
        <w:t xml:space="preserve">                                                                                                              </w:t>
      </w:r>
      <w:r w:rsidR="00E431D7">
        <w:rPr>
          <w:lang w:val="ro-MD"/>
        </w:rPr>
        <w:t>Răsoi V</w:t>
      </w:r>
      <w:r w:rsidRPr="00173AAA">
        <w:rPr>
          <w:lang w:val="ro-MD"/>
        </w:rPr>
        <w:t>.</w:t>
      </w:r>
    </w:p>
    <w:p w14:paraId="7FEFCE08" w14:textId="77777777" w:rsidR="00B65188" w:rsidRPr="00173AAA" w:rsidRDefault="00B65188" w:rsidP="00B65188">
      <w:pPr>
        <w:tabs>
          <w:tab w:val="left" w:pos="450"/>
          <w:tab w:val="left" w:pos="7965"/>
          <w:tab w:val="left" w:pos="8175"/>
        </w:tabs>
        <w:autoSpaceDE w:val="0"/>
        <w:ind w:left="1416"/>
        <w:rPr>
          <w:bCs/>
          <w:lang w:val="ro-MD"/>
        </w:rPr>
      </w:pPr>
      <w:r w:rsidRPr="00173AAA">
        <w:rPr>
          <w:lang w:val="ro-MD"/>
        </w:rPr>
        <w:tab/>
        <w:t xml:space="preserve"> </w:t>
      </w:r>
      <w:r w:rsidRPr="00173AAA">
        <w:rPr>
          <w:bCs/>
          <w:lang w:val="ro-MD"/>
        </w:rPr>
        <w:t>Ca</w:t>
      </w:r>
      <w:r w:rsidRPr="00173AAA">
        <w:rPr>
          <w:lang w:val="ro-MD"/>
        </w:rPr>
        <w:t>lașnic N.</w:t>
      </w:r>
      <w:r w:rsidRPr="00173AAA">
        <w:rPr>
          <w:lang w:val="ro-MD"/>
        </w:rPr>
        <w:tab/>
        <w:t xml:space="preserve">       </w:t>
      </w:r>
    </w:p>
    <w:p w14:paraId="2DBFF494" w14:textId="0C9523F4" w:rsidR="00B65188" w:rsidRPr="00173AAA" w:rsidRDefault="00B65188" w:rsidP="00B65188">
      <w:pPr>
        <w:tabs>
          <w:tab w:val="left" w:pos="450"/>
          <w:tab w:val="left" w:pos="7965"/>
        </w:tabs>
        <w:autoSpaceDE w:val="0"/>
        <w:ind w:left="720"/>
        <w:rPr>
          <w:bCs/>
          <w:lang w:val="ro-MD"/>
        </w:rPr>
      </w:pPr>
      <w:r w:rsidRPr="00173AAA">
        <w:rPr>
          <w:bCs/>
          <w:sz w:val="20"/>
          <w:szCs w:val="20"/>
          <w:lang w:val="ro-MD"/>
        </w:rPr>
        <w:tab/>
      </w:r>
      <w:r w:rsidRPr="00173AAA">
        <w:rPr>
          <w:bCs/>
          <w:lang w:val="ro-MD"/>
        </w:rPr>
        <w:t xml:space="preserve"> </w:t>
      </w:r>
      <w:r w:rsidR="00A935C2">
        <w:rPr>
          <w:bCs/>
          <w:lang w:val="ro-MD"/>
        </w:rPr>
        <w:t>Malțev D</w:t>
      </w:r>
      <w:r w:rsidRPr="00173AAA">
        <w:rPr>
          <w:bCs/>
          <w:lang w:val="ro-MD"/>
        </w:rPr>
        <w:t>.</w:t>
      </w:r>
    </w:p>
    <w:p w14:paraId="3816AC5B" w14:textId="77777777" w:rsidR="00B65188" w:rsidRPr="00173AAA" w:rsidRDefault="00B65188" w:rsidP="00B65188">
      <w:pPr>
        <w:tabs>
          <w:tab w:val="left" w:pos="450"/>
          <w:tab w:val="left" w:pos="7965"/>
        </w:tabs>
        <w:autoSpaceDE w:val="0"/>
        <w:ind w:left="720"/>
        <w:rPr>
          <w:i/>
          <w:lang w:val="ro-MD"/>
        </w:rPr>
      </w:pPr>
    </w:p>
    <w:p w14:paraId="1193C12E" w14:textId="77777777" w:rsidR="00C051F6" w:rsidRDefault="00B65188" w:rsidP="00B65188">
      <w:pPr>
        <w:ind w:firstLine="360"/>
        <w:jc w:val="both"/>
        <w:rPr>
          <w:i/>
          <w:lang w:val="ro-MD"/>
        </w:rPr>
      </w:pPr>
      <w:r w:rsidRPr="00173AAA">
        <w:rPr>
          <w:i/>
          <w:lang w:val="ro-MD"/>
        </w:rPr>
        <w:tab/>
      </w:r>
    </w:p>
    <w:p w14:paraId="3C8C553D" w14:textId="77777777" w:rsidR="00C051F6" w:rsidRDefault="00C051F6">
      <w:pPr>
        <w:spacing w:after="160" w:line="259" w:lineRule="auto"/>
        <w:rPr>
          <w:i/>
          <w:lang w:val="ro-MD"/>
        </w:rPr>
      </w:pPr>
      <w:r>
        <w:rPr>
          <w:i/>
          <w:lang w:val="ro-MD"/>
        </w:rPr>
        <w:br w:type="page"/>
      </w:r>
    </w:p>
    <w:p w14:paraId="389609C2" w14:textId="1955631E" w:rsidR="00AF53ED" w:rsidRDefault="00AF53ED" w:rsidP="00AF53ED">
      <w:pPr>
        <w:rPr>
          <w:b/>
          <w:lang w:val="ro-MD"/>
        </w:rPr>
      </w:pPr>
      <w:r w:rsidRPr="00173AAA">
        <w:rPr>
          <w:b/>
          <w:lang w:val="ro-MD"/>
        </w:rPr>
        <w:t xml:space="preserve">Specificații </w:t>
      </w:r>
      <w:r w:rsidR="00E97ECE">
        <w:rPr>
          <w:b/>
          <w:lang w:val="ro-MD"/>
        </w:rPr>
        <w:t>tehnice</w:t>
      </w:r>
      <w:r w:rsidRPr="00173AAA">
        <w:rPr>
          <w:b/>
          <w:lang w:val="ro-MD"/>
        </w:rPr>
        <w:t>:</w:t>
      </w:r>
    </w:p>
    <w:p w14:paraId="6F011F2E" w14:textId="77777777" w:rsidR="00AF53ED" w:rsidRPr="00173AAA" w:rsidRDefault="00AF53ED" w:rsidP="00AF53ED">
      <w:pPr>
        <w:jc w:val="both"/>
        <w:rPr>
          <w:bCs/>
          <w:lang w:val="ro-MD"/>
        </w:rPr>
      </w:pPr>
      <w:r w:rsidRPr="00173AAA">
        <w:rPr>
          <w:bCs/>
          <w:lang w:val="ro-MD"/>
        </w:rPr>
        <w:t xml:space="preserve">Obiectul: </w:t>
      </w:r>
      <w:r w:rsidRPr="004740B6">
        <w:rPr>
          <w:b/>
          <w:i/>
          <w:lang w:val="en-US"/>
        </w:rPr>
        <w:t>Achiziționarea țevei de oțel</w:t>
      </w:r>
      <w:r w:rsidRPr="00173AAA">
        <w:rPr>
          <w:i/>
          <w:lang w:val="ro-MD"/>
        </w:rPr>
        <w:t>.</w:t>
      </w:r>
      <w:r w:rsidRPr="00173AAA">
        <w:rPr>
          <w:bCs/>
          <w:lang w:val="ro-MD"/>
        </w:rPr>
        <w:t xml:space="preserve"> </w:t>
      </w:r>
    </w:p>
    <w:p w14:paraId="19162166" w14:textId="77777777" w:rsidR="00AF53ED" w:rsidRPr="00173AAA" w:rsidRDefault="00AF53ED" w:rsidP="00AF53ED">
      <w:pPr>
        <w:jc w:val="both"/>
        <w:rPr>
          <w:bCs/>
          <w:lang w:val="ro-MD"/>
        </w:rPr>
      </w:pPr>
      <w:r w:rsidRPr="00173AAA">
        <w:rPr>
          <w:bCs/>
          <w:lang w:val="ro-MD"/>
        </w:rPr>
        <w:t>Numărul: CG-</w:t>
      </w:r>
      <w:r>
        <w:rPr>
          <w:bCs/>
          <w:lang w:val="ro-MD"/>
        </w:rPr>
        <w:t>B-10</w:t>
      </w:r>
      <w:r w:rsidRPr="00173AAA">
        <w:rPr>
          <w:bCs/>
          <w:lang w:val="ro-MD"/>
        </w:rPr>
        <w:t>/22;</w:t>
      </w:r>
    </w:p>
    <w:p w14:paraId="7CD21D1B" w14:textId="2BE53B66" w:rsidR="006E301A" w:rsidRPr="00173AAA" w:rsidRDefault="006E301A" w:rsidP="006E301A">
      <w:pPr>
        <w:rPr>
          <w:i/>
          <w:iCs/>
          <w:sz w:val="22"/>
          <w:szCs w:val="22"/>
          <w:lang w:val="ro-MD"/>
        </w:rPr>
      </w:pPr>
      <w:r w:rsidRPr="00173AAA">
        <w:rPr>
          <w:i/>
          <w:iCs/>
          <w:sz w:val="22"/>
          <w:szCs w:val="22"/>
          <w:lang w:val="ro-MD"/>
        </w:rPr>
        <w:t xml:space="preserve">Acest tabel va fi completat de către ofertant în coloanele </w:t>
      </w:r>
      <w:r>
        <w:rPr>
          <w:i/>
          <w:iCs/>
          <w:sz w:val="22"/>
          <w:szCs w:val="22"/>
          <w:lang w:val="ro-MD"/>
        </w:rPr>
        <w:t>5, 6, 7, 8</w:t>
      </w:r>
      <w:r w:rsidRPr="00173AAA">
        <w:rPr>
          <w:i/>
          <w:iCs/>
          <w:sz w:val="22"/>
          <w:szCs w:val="22"/>
          <w:lang w:val="ro-MD"/>
        </w:rPr>
        <w:t>:</w:t>
      </w:r>
    </w:p>
    <w:p w14:paraId="3E7F7F8C" w14:textId="68056A4D" w:rsidR="00F65277" w:rsidRDefault="00F65277" w:rsidP="00C051F6">
      <w:pPr>
        <w:rPr>
          <w:b/>
          <w:lang w:val="ro-MD"/>
        </w:rPr>
      </w:pPr>
    </w:p>
    <w:p w14:paraId="32CBF732" w14:textId="77777777" w:rsidR="006E301A" w:rsidRPr="00173AAA" w:rsidRDefault="006E301A" w:rsidP="00C051F6">
      <w:pPr>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809"/>
        <w:gridCol w:w="950"/>
        <w:gridCol w:w="1624"/>
        <w:gridCol w:w="1745"/>
        <w:gridCol w:w="1106"/>
        <w:gridCol w:w="1101"/>
        <w:gridCol w:w="1361"/>
      </w:tblGrid>
      <w:tr w:rsidR="006E301A" w:rsidRPr="006E301A" w14:paraId="077385E2" w14:textId="77777777" w:rsidTr="000276D1">
        <w:trPr>
          <w:trHeight w:val="1020"/>
        </w:trPr>
        <w:tc>
          <w:tcPr>
            <w:tcW w:w="234" w:type="pct"/>
            <w:shd w:val="clear" w:color="000000" w:fill="D9D9D9"/>
            <w:vAlign w:val="center"/>
            <w:hideMark/>
          </w:tcPr>
          <w:p w14:paraId="73D0EEBF" w14:textId="77777777" w:rsidR="006E301A" w:rsidRPr="006E301A" w:rsidRDefault="006E301A" w:rsidP="006E301A">
            <w:pPr>
              <w:jc w:val="center"/>
              <w:rPr>
                <w:b/>
                <w:bCs/>
                <w:noProof w:val="0"/>
                <w:color w:val="000000"/>
                <w:sz w:val="20"/>
                <w:szCs w:val="20"/>
                <w:lang w:val="ru-RU" w:eastAsia="ru-RU"/>
              </w:rPr>
            </w:pPr>
            <w:bookmarkStart w:id="4" w:name="RANGE!A2:D30"/>
            <w:r w:rsidRPr="006E301A">
              <w:rPr>
                <w:b/>
                <w:bCs/>
                <w:noProof w:val="0"/>
                <w:color w:val="000000"/>
                <w:sz w:val="20"/>
                <w:szCs w:val="20"/>
                <w:lang w:val="ru-RU" w:eastAsia="ru-RU"/>
              </w:rPr>
              <w:t>Nr. d/o</w:t>
            </w:r>
            <w:bookmarkEnd w:id="4"/>
          </w:p>
        </w:tc>
        <w:tc>
          <w:tcPr>
            <w:tcW w:w="904" w:type="pct"/>
            <w:shd w:val="clear" w:color="000000" w:fill="D9D9D9"/>
            <w:vAlign w:val="center"/>
            <w:hideMark/>
          </w:tcPr>
          <w:p w14:paraId="31640DA6" w14:textId="77777777" w:rsidR="006E301A" w:rsidRPr="006E301A" w:rsidRDefault="006E301A" w:rsidP="006E301A">
            <w:pPr>
              <w:jc w:val="center"/>
              <w:rPr>
                <w:b/>
                <w:bCs/>
                <w:noProof w:val="0"/>
                <w:color w:val="000000"/>
                <w:sz w:val="20"/>
                <w:szCs w:val="20"/>
                <w:lang w:val="ru-RU" w:eastAsia="ru-RU"/>
              </w:rPr>
            </w:pPr>
            <w:r w:rsidRPr="006E301A">
              <w:rPr>
                <w:b/>
                <w:bCs/>
                <w:noProof w:val="0"/>
                <w:color w:val="000000"/>
                <w:sz w:val="20"/>
                <w:szCs w:val="20"/>
                <w:lang w:val="ru-RU" w:eastAsia="ru-RU"/>
              </w:rPr>
              <w:t>Denumirea bunurilor solicitate</w:t>
            </w:r>
          </w:p>
        </w:tc>
        <w:tc>
          <w:tcPr>
            <w:tcW w:w="445" w:type="pct"/>
            <w:shd w:val="clear" w:color="000000" w:fill="D9D9D9"/>
            <w:vAlign w:val="center"/>
            <w:hideMark/>
          </w:tcPr>
          <w:p w14:paraId="666C614F" w14:textId="77777777" w:rsidR="006E301A" w:rsidRPr="006E301A" w:rsidRDefault="006E301A" w:rsidP="006E301A">
            <w:pPr>
              <w:jc w:val="center"/>
              <w:rPr>
                <w:b/>
                <w:bCs/>
                <w:noProof w:val="0"/>
                <w:color w:val="000000"/>
                <w:sz w:val="20"/>
                <w:szCs w:val="20"/>
                <w:lang w:val="ru-RU" w:eastAsia="ru-RU"/>
              </w:rPr>
            </w:pPr>
            <w:r w:rsidRPr="006E301A">
              <w:rPr>
                <w:b/>
                <w:bCs/>
                <w:noProof w:val="0"/>
                <w:color w:val="000000"/>
                <w:sz w:val="20"/>
                <w:szCs w:val="20"/>
                <w:lang w:val="ru-RU" w:eastAsia="ru-RU"/>
              </w:rPr>
              <w:t>Unitatea de măsură</w:t>
            </w:r>
          </w:p>
        </w:tc>
        <w:tc>
          <w:tcPr>
            <w:tcW w:w="813" w:type="pct"/>
            <w:shd w:val="clear" w:color="000000" w:fill="D9D9D9"/>
            <w:vAlign w:val="center"/>
            <w:hideMark/>
          </w:tcPr>
          <w:p w14:paraId="66DE02E4" w14:textId="77777777" w:rsidR="006E301A" w:rsidRPr="006E301A" w:rsidRDefault="006E301A" w:rsidP="006E301A">
            <w:pPr>
              <w:jc w:val="center"/>
              <w:rPr>
                <w:b/>
                <w:bCs/>
                <w:noProof w:val="0"/>
                <w:color w:val="000000"/>
                <w:sz w:val="20"/>
                <w:szCs w:val="20"/>
                <w:lang w:val="en-US" w:eastAsia="ru-RU"/>
              </w:rPr>
            </w:pPr>
            <w:r w:rsidRPr="006E301A">
              <w:rPr>
                <w:b/>
                <w:bCs/>
                <w:noProof w:val="0"/>
                <w:color w:val="000000"/>
                <w:sz w:val="20"/>
                <w:szCs w:val="20"/>
                <w:lang w:val="en-US" w:eastAsia="ru-RU"/>
              </w:rPr>
              <w:t>Specificarea tehnică deplină solicitată de către autoritatea contractantă</w:t>
            </w:r>
          </w:p>
        </w:tc>
        <w:tc>
          <w:tcPr>
            <w:tcW w:w="872" w:type="pct"/>
            <w:shd w:val="clear" w:color="000000" w:fill="D9D9D9"/>
            <w:vAlign w:val="center"/>
            <w:hideMark/>
          </w:tcPr>
          <w:p w14:paraId="6E21D3F2" w14:textId="77777777" w:rsidR="006E301A" w:rsidRPr="006E301A" w:rsidRDefault="006E301A" w:rsidP="006E301A">
            <w:pPr>
              <w:jc w:val="center"/>
              <w:rPr>
                <w:b/>
                <w:bCs/>
                <w:noProof w:val="0"/>
                <w:color w:val="000000"/>
                <w:sz w:val="20"/>
                <w:szCs w:val="20"/>
                <w:lang w:val="en-US" w:eastAsia="ru-RU"/>
              </w:rPr>
            </w:pPr>
            <w:r w:rsidRPr="006E301A">
              <w:rPr>
                <w:b/>
                <w:bCs/>
                <w:noProof w:val="0"/>
                <w:color w:val="000000"/>
                <w:sz w:val="20"/>
                <w:szCs w:val="20"/>
                <w:lang w:val="en-US" w:eastAsia="ru-RU"/>
              </w:rPr>
              <w:t>Specificarea tehnică deplină propusă de către ofertant</w:t>
            </w:r>
          </w:p>
        </w:tc>
        <w:tc>
          <w:tcPr>
            <w:tcW w:w="539" w:type="pct"/>
            <w:shd w:val="clear" w:color="000000" w:fill="D9D9D9"/>
            <w:vAlign w:val="center"/>
            <w:hideMark/>
          </w:tcPr>
          <w:p w14:paraId="22CCD311" w14:textId="77777777" w:rsidR="006E301A" w:rsidRPr="006E301A" w:rsidRDefault="006E301A" w:rsidP="006E301A">
            <w:pPr>
              <w:jc w:val="center"/>
              <w:rPr>
                <w:b/>
                <w:bCs/>
                <w:noProof w:val="0"/>
                <w:color w:val="000000"/>
                <w:sz w:val="20"/>
                <w:szCs w:val="20"/>
                <w:lang w:val="ru-RU" w:eastAsia="ru-RU"/>
              </w:rPr>
            </w:pPr>
            <w:r w:rsidRPr="006E301A">
              <w:rPr>
                <w:b/>
                <w:bCs/>
                <w:noProof w:val="0"/>
                <w:color w:val="000000"/>
                <w:sz w:val="20"/>
                <w:szCs w:val="20"/>
                <w:lang w:val="ru-RU" w:eastAsia="ru-RU"/>
              </w:rPr>
              <w:t>Standarde de referinţă</w:t>
            </w:r>
          </w:p>
        </w:tc>
        <w:tc>
          <w:tcPr>
            <w:tcW w:w="556" w:type="pct"/>
            <w:shd w:val="clear" w:color="000000" w:fill="D9D9D9"/>
            <w:vAlign w:val="center"/>
            <w:hideMark/>
          </w:tcPr>
          <w:p w14:paraId="26C9F93C" w14:textId="77777777" w:rsidR="006E301A" w:rsidRPr="006E301A" w:rsidRDefault="006E301A" w:rsidP="006E301A">
            <w:pPr>
              <w:jc w:val="center"/>
              <w:rPr>
                <w:b/>
                <w:bCs/>
                <w:noProof w:val="0"/>
                <w:color w:val="000000"/>
                <w:sz w:val="20"/>
                <w:szCs w:val="20"/>
                <w:lang w:val="ru-RU" w:eastAsia="ru-RU"/>
              </w:rPr>
            </w:pPr>
            <w:r w:rsidRPr="006E301A">
              <w:rPr>
                <w:b/>
                <w:bCs/>
                <w:noProof w:val="0"/>
                <w:color w:val="000000"/>
                <w:sz w:val="20"/>
                <w:szCs w:val="20"/>
                <w:lang w:val="ru-RU" w:eastAsia="ru-RU"/>
              </w:rPr>
              <w:t>Ţara de origine</w:t>
            </w:r>
          </w:p>
        </w:tc>
        <w:tc>
          <w:tcPr>
            <w:tcW w:w="637" w:type="pct"/>
            <w:shd w:val="clear" w:color="000000" w:fill="D9D9D9"/>
            <w:vAlign w:val="center"/>
            <w:hideMark/>
          </w:tcPr>
          <w:p w14:paraId="2D6B4645" w14:textId="77777777" w:rsidR="006E301A" w:rsidRPr="006E301A" w:rsidRDefault="006E301A" w:rsidP="006E301A">
            <w:pPr>
              <w:jc w:val="center"/>
              <w:rPr>
                <w:b/>
                <w:bCs/>
                <w:noProof w:val="0"/>
                <w:color w:val="000000"/>
                <w:sz w:val="20"/>
                <w:szCs w:val="20"/>
                <w:lang w:val="ru-RU" w:eastAsia="ru-RU"/>
              </w:rPr>
            </w:pPr>
            <w:r w:rsidRPr="006E301A">
              <w:rPr>
                <w:b/>
                <w:bCs/>
                <w:noProof w:val="0"/>
                <w:color w:val="000000"/>
                <w:sz w:val="20"/>
                <w:szCs w:val="20"/>
                <w:lang w:val="ru-RU" w:eastAsia="ru-RU"/>
              </w:rPr>
              <w:t>Producătorul</w:t>
            </w:r>
          </w:p>
        </w:tc>
      </w:tr>
      <w:tr w:rsidR="006E301A" w:rsidRPr="006E301A" w14:paraId="5434A553" w14:textId="77777777" w:rsidTr="000276D1">
        <w:trPr>
          <w:trHeight w:val="300"/>
        </w:trPr>
        <w:tc>
          <w:tcPr>
            <w:tcW w:w="234" w:type="pct"/>
            <w:shd w:val="clear" w:color="000000" w:fill="D9D9D9"/>
            <w:vAlign w:val="center"/>
            <w:hideMark/>
          </w:tcPr>
          <w:p w14:paraId="75E3E725" w14:textId="77777777" w:rsidR="006E301A" w:rsidRPr="006E301A" w:rsidRDefault="006E301A" w:rsidP="006E301A">
            <w:pPr>
              <w:jc w:val="center"/>
              <w:rPr>
                <w:b/>
                <w:bCs/>
                <w:noProof w:val="0"/>
                <w:color w:val="000000"/>
                <w:sz w:val="20"/>
                <w:szCs w:val="20"/>
                <w:lang w:val="ru-RU" w:eastAsia="ru-RU"/>
              </w:rPr>
            </w:pPr>
            <w:r w:rsidRPr="006E301A">
              <w:rPr>
                <w:b/>
                <w:bCs/>
                <w:noProof w:val="0"/>
                <w:color w:val="000000"/>
                <w:sz w:val="20"/>
                <w:szCs w:val="20"/>
                <w:lang w:val="ru-RU" w:eastAsia="ru-RU"/>
              </w:rPr>
              <w:t>1</w:t>
            </w:r>
          </w:p>
        </w:tc>
        <w:tc>
          <w:tcPr>
            <w:tcW w:w="904" w:type="pct"/>
            <w:shd w:val="clear" w:color="000000" w:fill="D9D9D9"/>
            <w:vAlign w:val="center"/>
            <w:hideMark/>
          </w:tcPr>
          <w:p w14:paraId="4327718C" w14:textId="77777777" w:rsidR="006E301A" w:rsidRPr="006E301A" w:rsidRDefault="006E301A" w:rsidP="006E301A">
            <w:pPr>
              <w:jc w:val="center"/>
              <w:rPr>
                <w:b/>
                <w:bCs/>
                <w:noProof w:val="0"/>
                <w:color w:val="000000"/>
                <w:sz w:val="20"/>
                <w:szCs w:val="20"/>
                <w:lang w:val="ru-RU" w:eastAsia="ru-RU"/>
              </w:rPr>
            </w:pPr>
            <w:r w:rsidRPr="006E301A">
              <w:rPr>
                <w:b/>
                <w:bCs/>
                <w:noProof w:val="0"/>
                <w:color w:val="000000"/>
                <w:sz w:val="20"/>
                <w:szCs w:val="20"/>
                <w:lang w:val="ru-RU" w:eastAsia="ru-RU"/>
              </w:rPr>
              <w:t>2</w:t>
            </w:r>
          </w:p>
        </w:tc>
        <w:tc>
          <w:tcPr>
            <w:tcW w:w="445" w:type="pct"/>
            <w:shd w:val="clear" w:color="000000" w:fill="D9D9D9"/>
            <w:vAlign w:val="center"/>
            <w:hideMark/>
          </w:tcPr>
          <w:p w14:paraId="5B3BF27B" w14:textId="77777777" w:rsidR="006E301A" w:rsidRPr="006E301A" w:rsidRDefault="006E301A" w:rsidP="006E301A">
            <w:pPr>
              <w:jc w:val="center"/>
              <w:rPr>
                <w:b/>
                <w:bCs/>
                <w:noProof w:val="0"/>
                <w:color w:val="000000"/>
                <w:sz w:val="20"/>
                <w:szCs w:val="20"/>
                <w:lang w:val="ru-RU" w:eastAsia="ru-RU"/>
              </w:rPr>
            </w:pPr>
            <w:r w:rsidRPr="006E301A">
              <w:rPr>
                <w:b/>
                <w:bCs/>
                <w:noProof w:val="0"/>
                <w:color w:val="000000"/>
                <w:sz w:val="20"/>
                <w:szCs w:val="20"/>
                <w:lang w:val="ru-RU" w:eastAsia="ru-RU"/>
              </w:rPr>
              <w:t>3</w:t>
            </w:r>
          </w:p>
        </w:tc>
        <w:tc>
          <w:tcPr>
            <w:tcW w:w="813" w:type="pct"/>
            <w:shd w:val="clear" w:color="000000" w:fill="D9D9D9"/>
            <w:vAlign w:val="center"/>
            <w:hideMark/>
          </w:tcPr>
          <w:p w14:paraId="25D244BB" w14:textId="77777777" w:rsidR="006E301A" w:rsidRPr="006E301A" w:rsidRDefault="006E301A" w:rsidP="006E301A">
            <w:pPr>
              <w:jc w:val="center"/>
              <w:rPr>
                <w:b/>
                <w:bCs/>
                <w:noProof w:val="0"/>
                <w:color w:val="000000"/>
                <w:sz w:val="20"/>
                <w:szCs w:val="20"/>
                <w:lang w:val="ru-RU" w:eastAsia="ru-RU"/>
              </w:rPr>
            </w:pPr>
            <w:r w:rsidRPr="006E301A">
              <w:rPr>
                <w:b/>
                <w:bCs/>
                <w:noProof w:val="0"/>
                <w:color w:val="000000"/>
                <w:sz w:val="20"/>
                <w:szCs w:val="20"/>
                <w:lang w:val="ru-RU" w:eastAsia="ru-RU"/>
              </w:rPr>
              <w:t>4</w:t>
            </w:r>
          </w:p>
        </w:tc>
        <w:tc>
          <w:tcPr>
            <w:tcW w:w="872" w:type="pct"/>
            <w:shd w:val="clear" w:color="000000" w:fill="D9D9D9"/>
            <w:vAlign w:val="center"/>
            <w:hideMark/>
          </w:tcPr>
          <w:p w14:paraId="0EA390EE" w14:textId="77777777" w:rsidR="006E301A" w:rsidRPr="006E301A" w:rsidRDefault="006E301A" w:rsidP="006E301A">
            <w:pPr>
              <w:jc w:val="center"/>
              <w:rPr>
                <w:b/>
                <w:bCs/>
                <w:noProof w:val="0"/>
                <w:color w:val="000000"/>
                <w:sz w:val="20"/>
                <w:szCs w:val="20"/>
                <w:lang w:val="ru-RU" w:eastAsia="ru-RU"/>
              </w:rPr>
            </w:pPr>
            <w:r w:rsidRPr="006E301A">
              <w:rPr>
                <w:b/>
                <w:bCs/>
                <w:noProof w:val="0"/>
                <w:color w:val="000000"/>
                <w:sz w:val="20"/>
                <w:szCs w:val="20"/>
                <w:lang w:val="ru-RU" w:eastAsia="ru-RU"/>
              </w:rPr>
              <w:t>5</w:t>
            </w:r>
          </w:p>
        </w:tc>
        <w:tc>
          <w:tcPr>
            <w:tcW w:w="539" w:type="pct"/>
            <w:shd w:val="clear" w:color="000000" w:fill="D9D9D9"/>
            <w:vAlign w:val="center"/>
            <w:hideMark/>
          </w:tcPr>
          <w:p w14:paraId="33FBA984" w14:textId="77777777" w:rsidR="006E301A" w:rsidRPr="006E301A" w:rsidRDefault="006E301A" w:rsidP="006E301A">
            <w:pPr>
              <w:jc w:val="center"/>
              <w:rPr>
                <w:b/>
                <w:bCs/>
                <w:noProof w:val="0"/>
                <w:color w:val="000000"/>
                <w:sz w:val="20"/>
                <w:szCs w:val="20"/>
                <w:lang w:val="ru-RU" w:eastAsia="ru-RU"/>
              </w:rPr>
            </w:pPr>
            <w:r w:rsidRPr="006E301A">
              <w:rPr>
                <w:b/>
                <w:bCs/>
                <w:noProof w:val="0"/>
                <w:color w:val="000000"/>
                <w:sz w:val="20"/>
                <w:szCs w:val="20"/>
                <w:lang w:val="ru-RU" w:eastAsia="ru-RU"/>
              </w:rPr>
              <w:t>6</w:t>
            </w:r>
          </w:p>
        </w:tc>
        <w:tc>
          <w:tcPr>
            <w:tcW w:w="556" w:type="pct"/>
            <w:shd w:val="clear" w:color="000000" w:fill="D9D9D9"/>
            <w:vAlign w:val="center"/>
            <w:hideMark/>
          </w:tcPr>
          <w:p w14:paraId="58A3097D" w14:textId="77777777" w:rsidR="006E301A" w:rsidRPr="006E301A" w:rsidRDefault="006E301A" w:rsidP="006E301A">
            <w:pPr>
              <w:jc w:val="center"/>
              <w:rPr>
                <w:b/>
                <w:bCs/>
                <w:noProof w:val="0"/>
                <w:color w:val="000000"/>
                <w:sz w:val="20"/>
                <w:szCs w:val="20"/>
                <w:lang w:val="ru-RU" w:eastAsia="ru-RU"/>
              </w:rPr>
            </w:pPr>
            <w:r w:rsidRPr="006E301A">
              <w:rPr>
                <w:b/>
                <w:bCs/>
                <w:noProof w:val="0"/>
                <w:color w:val="000000"/>
                <w:sz w:val="20"/>
                <w:szCs w:val="20"/>
                <w:lang w:val="ru-RU" w:eastAsia="ru-RU"/>
              </w:rPr>
              <w:t>7</w:t>
            </w:r>
          </w:p>
        </w:tc>
        <w:tc>
          <w:tcPr>
            <w:tcW w:w="637" w:type="pct"/>
            <w:shd w:val="clear" w:color="000000" w:fill="D9D9D9"/>
            <w:vAlign w:val="center"/>
            <w:hideMark/>
          </w:tcPr>
          <w:p w14:paraId="01AFE6C4" w14:textId="77777777" w:rsidR="006E301A" w:rsidRPr="006E301A" w:rsidRDefault="006E301A" w:rsidP="006E301A">
            <w:pPr>
              <w:jc w:val="center"/>
              <w:rPr>
                <w:b/>
                <w:bCs/>
                <w:noProof w:val="0"/>
                <w:color w:val="000000"/>
                <w:sz w:val="20"/>
                <w:szCs w:val="20"/>
                <w:lang w:val="ru-RU" w:eastAsia="ru-RU"/>
              </w:rPr>
            </w:pPr>
            <w:r w:rsidRPr="006E301A">
              <w:rPr>
                <w:b/>
                <w:bCs/>
                <w:noProof w:val="0"/>
                <w:color w:val="000000"/>
                <w:sz w:val="20"/>
                <w:szCs w:val="20"/>
                <w:lang w:val="ru-RU" w:eastAsia="ru-RU"/>
              </w:rPr>
              <w:t>8</w:t>
            </w:r>
          </w:p>
        </w:tc>
      </w:tr>
      <w:tr w:rsidR="000276D1" w:rsidRPr="006E301A" w14:paraId="111D3FB0" w14:textId="77777777" w:rsidTr="000276D1">
        <w:trPr>
          <w:trHeight w:val="510"/>
        </w:trPr>
        <w:tc>
          <w:tcPr>
            <w:tcW w:w="234" w:type="pct"/>
            <w:shd w:val="clear" w:color="auto" w:fill="auto"/>
            <w:vAlign w:val="center"/>
            <w:hideMark/>
          </w:tcPr>
          <w:p w14:paraId="02B73CDF"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1</w:t>
            </w:r>
          </w:p>
        </w:tc>
        <w:tc>
          <w:tcPr>
            <w:tcW w:w="904" w:type="pct"/>
            <w:shd w:val="clear" w:color="auto" w:fill="auto"/>
            <w:vAlign w:val="center"/>
            <w:hideMark/>
          </w:tcPr>
          <w:p w14:paraId="4AA6E7B7"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Ду</w:t>
            </w:r>
            <w:r w:rsidRPr="006E301A">
              <w:rPr>
                <w:noProof w:val="0"/>
                <w:sz w:val="20"/>
                <w:szCs w:val="20"/>
                <w:lang w:val="en-US" w:eastAsia="ru-RU"/>
              </w:rPr>
              <w:t xml:space="preserve"> 15</w:t>
            </w:r>
            <w:r w:rsidRPr="006E301A">
              <w:rPr>
                <w:noProof w:val="0"/>
                <w:sz w:val="20"/>
                <w:szCs w:val="20"/>
                <w:lang w:val="ru-RU" w:eastAsia="ru-RU"/>
              </w:rPr>
              <w:t>х</w:t>
            </w:r>
            <w:r w:rsidRPr="006E301A">
              <w:rPr>
                <w:noProof w:val="0"/>
                <w:sz w:val="20"/>
                <w:szCs w:val="20"/>
                <w:lang w:val="en-US" w:eastAsia="ru-RU"/>
              </w:rPr>
              <w:t xml:space="preserve">2,8 </w:t>
            </w:r>
          </w:p>
        </w:tc>
        <w:tc>
          <w:tcPr>
            <w:tcW w:w="445" w:type="pct"/>
            <w:shd w:val="clear" w:color="auto" w:fill="auto"/>
            <w:vAlign w:val="center"/>
            <w:hideMark/>
          </w:tcPr>
          <w:p w14:paraId="001433E0"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2216BB12"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3262-75</w:t>
            </w:r>
          </w:p>
        </w:tc>
        <w:tc>
          <w:tcPr>
            <w:tcW w:w="872" w:type="pct"/>
            <w:shd w:val="clear" w:color="auto" w:fill="auto"/>
            <w:vAlign w:val="center"/>
            <w:hideMark/>
          </w:tcPr>
          <w:p w14:paraId="5D1358D6"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4A43F32A"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2BD481E7"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12884720"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01B0ED4B" w14:textId="77777777" w:rsidTr="000276D1">
        <w:trPr>
          <w:trHeight w:val="510"/>
        </w:trPr>
        <w:tc>
          <w:tcPr>
            <w:tcW w:w="234" w:type="pct"/>
            <w:shd w:val="clear" w:color="auto" w:fill="auto"/>
            <w:vAlign w:val="center"/>
            <w:hideMark/>
          </w:tcPr>
          <w:p w14:paraId="2A210B18"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2</w:t>
            </w:r>
          </w:p>
        </w:tc>
        <w:tc>
          <w:tcPr>
            <w:tcW w:w="904" w:type="pct"/>
            <w:shd w:val="clear" w:color="auto" w:fill="auto"/>
            <w:vAlign w:val="center"/>
            <w:hideMark/>
          </w:tcPr>
          <w:p w14:paraId="50B36E7C"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Ду</w:t>
            </w:r>
            <w:r w:rsidRPr="006E301A">
              <w:rPr>
                <w:noProof w:val="0"/>
                <w:sz w:val="20"/>
                <w:szCs w:val="20"/>
                <w:lang w:val="en-US" w:eastAsia="ru-RU"/>
              </w:rPr>
              <w:t xml:space="preserve"> 20</w:t>
            </w:r>
            <w:r w:rsidRPr="006E301A">
              <w:rPr>
                <w:noProof w:val="0"/>
                <w:sz w:val="20"/>
                <w:szCs w:val="20"/>
                <w:lang w:val="ru-RU" w:eastAsia="ru-RU"/>
              </w:rPr>
              <w:t>х</w:t>
            </w:r>
            <w:r w:rsidRPr="006E301A">
              <w:rPr>
                <w:noProof w:val="0"/>
                <w:sz w:val="20"/>
                <w:szCs w:val="20"/>
                <w:lang w:val="en-US" w:eastAsia="ru-RU"/>
              </w:rPr>
              <w:t xml:space="preserve">2,5 </w:t>
            </w:r>
          </w:p>
        </w:tc>
        <w:tc>
          <w:tcPr>
            <w:tcW w:w="445" w:type="pct"/>
            <w:shd w:val="clear" w:color="auto" w:fill="auto"/>
            <w:vAlign w:val="center"/>
            <w:hideMark/>
          </w:tcPr>
          <w:p w14:paraId="0EA271ED"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08F953A3"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3262-75</w:t>
            </w:r>
          </w:p>
        </w:tc>
        <w:tc>
          <w:tcPr>
            <w:tcW w:w="872" w:type="pct"/>
            <w:shd w:val="clear" w:color="auto" w:fill="auto"/>
            <w:vAlign w:val="center"/>
            <w:hideMark/>
          </w:tcPr>
          <w:p w14:paraId="600A5314"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07220F52"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40B2633A"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169588E1"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1327838C" w14:textId="77777777" w:rsidTr="000276D1">
        <w:trPr>
          <w:trHeight w:val="510"/>
        </w:trPr>
        <w:tc>
          <w:tcPr>
            <w:tcW w:w="234" w:type="pct"/>
            <w:shd w:val="clear" w:color="auto" w:fill="auto"/>
            <w:vAlign w:val="center"/>
            <w:hideMark/>
          </w:tcPr>
          <w:p w14:paraId="7B8C09A5"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3</w:t>
            </w:r>
          </w:p>
        </w:tc>
        <w:tc>
          <w:tcPr>
            <w:tcW w:w="904" w:type="pct"/>
            <w:shd w:val="clear" w:color="auto" w:fill="auto"/>
            <w:vAlign w:val="center"/>
            <w:hideMark/>
          </w:tcPr>
          <w:p w14:paraId="465AF003"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Ду</w:t>
            </w:r>
            <w:r w:rsidRPr="006E301A">
              <w:rPr>
                <w:noProof w:val="0"/>
                <w:sz w:val="20"/>
                <w:szCs w:val="20"/>
                <w:lang w:val="en-US" w:eastAsia="ru-RU"/>
              </w:rPr>
              <w:t xml:space="preserve"> 20</w:t>
            </w:r>
            <w:r w:rsidRPr="006E301A">
              <w:rPr>
                <w:noProof w:val="0"/>
                <w:sz w:val="20"/>
                <w:szCs w:val="20"/>
                <w:lang w:val="ru-RU" w:eastAsia="ru-RU"/>
              </w:rPr>
              <w:t>х</w:t>
            </w:r>
            <w:r w:rsidRPr="006E301A">
              <w:rPr>
                <w:noProof w:val="0"/>
                <w:sz w:val="20"/>
                <w:szCs w:val="20"/>
                <w:lang w:val="en-US" w:eastAsia="ru-RU"/>
              </w:rPr>
              <w:t xml:space="preserve">2,8 </w:t>
            </w:r>
          </w:p>
        </w:tc>
        <w:tc>
          <w:tcPr>
            <w:tcW w:w="445" w:type="pct"/>
            <w:shd w:val="clear" w:color="auto" w:fill="auto"/>
            <w:vAlign w:val="center"/>
            <w:hideMark/>
          </w:tcPr>
          <w:p w14:paraId="29B6713E"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57231C4E"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3262-75</w:t>
            </w:r>
          </w:p>
        </w:tc>
        <w:tc>
          <w:tcPr>
            <w:tcW w:w="872" w:type="pct"/>
            <w:shd w:val="clear" w:color="auto" w:fill="auto"/>
            <w:vAlign w:val="center"/>
            <w:hideMark/>
          </w:tcPr>
          <w:p w14:paraId="7901D2CB"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5600BC9E"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7550D170"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387F9FF0"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2316AB88" w14:textId="77777777" w:rsidTr="000276D1">
        <w:trPr>
          <w:trHeight w:val="510"/>
        </w:trPr>
        <w:tc>
          <w:tcPr>
            <w:tcW w:w="234" w:type="pct"/>
            <w:shd w:val="clear" w:color="auto" w:fill="auto"/>
            <w:vAlign w:val="center"/>
            <w:hideMark/>
          </w:tcPr>
          <w:p w14:paraId="6DEE3EAA"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4</w:t>
            </w:r>
          </w:p>
        </w:tc>
        <w:tc>
          <w:tcPr>
            <w:tcW w:w="904" w:type="pct"/>
            <w:shd w:val="clear" w:color="auto" w:fill="auto"/>
            <w:vAlign w:val="center"/>
            <w:hideMark/>
          </w:tcPr>
          <w:p w14:paraId="67E6F16C"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Ду</w:t>
            </w:r>
            <w:r w:rsidRPr="006E301A">
              <w:rPr>
                <w:noProof w:val="0"/>
                <w:sz w:val="20"/>
                <w:szCs w:val="20"/>
                <w:lang w:val="en-US" w:eastAsia="ru-RU"/>
              </w:rPr>
              <w:t xml:space="preserve"> 25</w:t>
            </w:r>
            <w:r w:rsidRPr="006E301A">
              <w:rPr>
                <w:noProof w:val="0"/>
                <w:sz w:val="20"/>
                <w:szCs w:val="20"/>
                <w:lang w:val="ru-RU" w:eastAsia="ru-RU"/>
              </w:rPr>
              <w:t>х</w:t>
            </w:r>
            <w:r w:rsidRPr="006E301A">
              <w:rPr>
                <w:noProof w:val="0"/>
                <w:sz w:val="20"/>
                <w:szCs w:val="20"/>
                <w:lang w:val="en-US" w:eastAsia="ru-RU"/>
              </w:rPr>
              <w:t>2,8</w:t>
            </w:r>
          </w:p>
        </w:tc>
        <w:tc>
          <w:tcPr>
            <w:tcW w:w="445" w:type="pct"/>
            <w:shd w:val="clear" w:color="auto" w:fill="auto"/>
            <w:vAlign w:val="center"/>
            <w:hideMark/>
          </w:tcPr>
          <w:p w14:paraId="21C8AB35"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2A5CC41B"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3262-75</w:t>
            </w:r>
          </w:p>
        </w:tc>
        <w:tc>
          <w:tcPr>
            <w:tcW w:w="872" w:type="pct"/>
            <w:shd w:val="clear" w:color="auto" w:fill="auto"/>
            <w:vAlign w:val="center"/>
            <w:hideMark/>
          </w:tcPr>
          <w:p w14:paraId="43DC0DF5"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6C105B26"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4A85B744"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06D48C4A"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30B3202F" w14:textId="77777777" w:rsidTr="000276D1">
        <w:trPr>
          <w:trHeight w:val="510"/>
        </w:trPr>
        <w:tc>
          <w:tcPr>
            <w:tcW w:w="234" w:type="pct"/>
            <w:shd w:val="clear" w:color="auto" w:fill="auto"/>
            <w:vAlign w:val="center"/>
            <w:hideMark/>
          </w:tcPr>
          <w:p w14:paraId="37BF402C"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5</w:t>
            </w:r>
          </w:p>
        </w:tc>
        <w:tc>
          <w:tcPr>
            <w:tcW w:w="904" w:type="pct"/>
            <w:shd w:val="clear" w:color="auto" w:fill="auto"/>
            <w:vAlign w:val="center"/>
            <w:hideMark/>
          </w:tcPr>
          <w:p w14:paraId="3F0DA190"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Ду</w:t>
            </w:r>
            <w:r w:rsidRPr="006E301A">
              <w:rPr>
                <w:noProof w:val="0"/>
                <w:sz w:val="20"/>
                <w:szCs w:val="20"/>
                <w:lang w:val="en-US" w:eastAsia="ru-RU"/>
              </w:rPr>
              <w:t xml:space="preserve"> 25</w:t>
            </w:r>
            <w:r w:rsidRPr="006E301A">
              <w:rPr>
                <w:noProof w:val="0"/>
                <w:sz w:val="20"/>
                <w:szCs w:val="20"/>
                <w:lang w:val="ru-RU" w:eastAsia="ru-RU"/>
              </w:rPr>
              <w:t>х</w:t>
            </w:r>
            <w:r w:rsidRPr="006E301A">
              <w:rPr>
                <w:noProof w:val="0"/>
                <w:sz w:val="20"/>
                <w:szCs w:val="20"/>
                <w:lang w:val="en-US" w:eastAsia="ru-RU"/>
              </w:rPr>
              <w:t>3,2</w:t>
            </w:r>
          </w:p>
        </w:tc>
        <w:tc>
          <w:tcPr>
            <w:tcW w:w="445" w:type="pct"/>
            <w:shd w:val="clear" w:color="auto" w:fill="auto"/>
            <w:vAlign w:val="center"/>
            <w:hideMark/>
          </w:tcPr>
          <w:p w14:paraId="08FBF964"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459B3045"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3262-75</w:t>
            </w:r>
          </w:p>
        </w:tc>
        <w:tc>
          <w:tcPr>
            <w:tcW w:w="872" w:type="pct"/>
            <w:shd w:val="clear" w:color="auto" w:fill="auto"/>
            <w:vAlign w:val="center"/>
            <w:hideMark/>
          </w:tcPr>
          <w:p w14:paraId="6D9790B8"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6A97D1E3"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5D5BD2CC"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26B2B414"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4E8ABAB8" w14:textId="77777777" w:rsidTr="000276D1">
        <w:trPr>
          <w:trHeight w:val="510"/>
        </w:trPr>
        <w:tc>
          <w:tcPr>
            <w:tcW w:w="234" w:type="pct"/>
            <w:shd w:val="clear" w:color="auto" w:fill="auto"/>
            <w:vAlign w:val="center"/>
            <w:hideMark/>
          </w:tcPr>
          <w:p w14:paraId="62E67866"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6</w:t>
            </w:r>
          </w:p>
        </w:tc>
        <w:tc>
          <w:tcPr>
            <w:tcW w:w="904" w:type="pct"/>
            <w:shd w:val="clear" w:color="auto" w:fill="auto"/>
            <w:vAlign w:val="center"/>
            <w:hideMark/>
          </w:tcPr>
          <w:p w14:paraId="3EA5CC47"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Ду</w:t>
            </w:r>
            <w:r w:rsidRPr="006E301A">
              <w:rPr>
                <w:noProof w:val="0"/>
                <w:sz w:val="20"/>
                <w:szCs w:val="20"/>
                <w:lang w:val="en-US" w:eastAsia="ru-RU"/>
              </w:rPr>
              <w:t xml:space="preserve"> 32</w:t>
            </w:r>
            <w:r w:rsidRPr="006E301A">
              <w:rPr>
                <w:noProof w:val="0"/>
                <w:sz w:val="20"/>
                <w:szCs w:val="20"/>
                <w:lang w:val="ru-RU" w:eastAsia="ru-RU"/>
              </w:rPr>
              <w:t>х</w:t>
            </w:r>
            <w:r w:rsidRPr="006E301A">
              <w:rPr>
                <w:noProof w:val="0"/>
                <w:sz w:val="20"/>
                <w:szCs w:val="20"/>
                <w:lang w:val="en-US" w:eastAsia="ru-RU"/>
              </w:rPr>
              <w:t>3,2</w:t>
            </w:r>
          </w:p>
        </w:tc>
        <w:tc>
          <w:tcPr>
            <w:tcW w:w="445" w:type="pct"/>
            <w:shd w:val="clear" w:color="auto" w:fill="auto"/>
            <w:vAlign w:val="center"/>
            <w:hideMark/>
          </w:tcPr>
          <w:p w14:paraId="799A96DB"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3A9A524F"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3262-75</w:t>
            </w:r>
          </w:p>
        </w:tc>
        <w:tc>
          <w:tcPr>
            <w:tcW w:w="872" w:type="pct"/>
            <w:shd w:val="clear" w:color="auto" w:fill="auto"/>
            <w:vAlign w:val="center"/>
            <w:hideMark/>
          </w:tcPr>
          <w:p w14:paraId="4D547930"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3CBA1422"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49A33331"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14EFCCA6"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2D70D081" w14:textId="77777777" w:rsidTr="000276D1">
        <w:trPr>
          <w:trHeight w:val="510"/>
        </w:trPr>
        <w:tc>
          <w:tcPr>
            <w:tcW w:w="234" w:type="pct"/>
            <w:shd w:val="clear" w:color="auto" w:fill="auto"/>
            <w:vAlign w:val="center"/>
            <w:hideMark/>
          </w:tcPr>
          <w:p w14:paraId="3B2A0A72"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7</w:t>
            </w:r>
          </w:p>
        </w:tc>
        <w:tc>
          <w:tcPr>
            <w:tcW w:w="904" w:type="pct"/>
            <w:shd w:val="clear" w:color="auto" w:fill="auto"/>
            <w:vAlign w:val="center"/>
            <w:hideMark/>
          </w:tcPr>
          <w:p w14:paraId="56DF9CF1"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Ду</w:t>
            </w:r>
            <w:r w:rsidRPr="006E301A">
              <w:rPr>
                <w:noProof w:val="0"/>
                <w:sz w:val="20"/>
                <w:szCs w:val="20"/>
                <w:lang w:val="en-US" w:eastAsia="ru-RU"/>
              </w:rPr>
              <w:t xml:space="preserve"> 40</w:t>
            </w:r>
            <w:r w:rsidRPr="006E301A">
              <w:rPr>
                <w:noProof w:val="0"/>
                <w:sz w:val="20"/>
                <w:szCs w:val="20"/>
                <w:lang w:val="ru-RU" w:eastAsia="ru-RU"/>
              </w:rPr>
              <w:t>х</w:t>
            </w:r>
            <w:r w:rsidRPr="006E301A">
              <w:rPr>
                <w:noProof w:val="0"/>
                <w:sz w:val="20"/>
                <w:szCs w:val="20"/>
                <w:lang w:val="en-US" w:eastAsia="ru-RU"/>
              </w:rPr>
              <w:t>3,5</w:t>
            </w:r>
          </w:p>
        </w:tc>
        <w:tc>
          <w:tcPr>
            <w:tcW w:w="445" w:type="pct"/>
            <w:shd w:val="clear" w:color="auto" w:fill="auto"/>
            <w:vAlign w:val="center"/>
            <w:hideMark/>
          </w:tcPr>
          <w:p w14:paraId="5B94A81C"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71021CDA"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3262-75</w:t>
            </w:r>
          </w:p>
        </w:tc>
        <w:tc>
          <w:tcPr>
            <w:tcW w:w="872" w:type="pct"/>
            <w:shd w:val="clear" w:color="auto" w:fill="auto"/>
            <w:vAlign w:val="center"/>
            <w:hideMark/>
          </w:tcPr>
          <w:p w14:paraId="7919B980"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6AEE4953"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527FEFA9"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1119FFA3"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5FD7DF99" w14:textId="77777777" w:rsidTr="000276D1">
        <w:trPr>
          <w:trHeight w:val="510"/>
        </w:trPr>
        <w:tc>
          <w:tcPr>
            <w:tcW w:w="234" w:type="pct"/>
            <w:shd w:val="clear" w:color="auto" w:fill="auto"/>
            <w:vAlign w:val="center"/>
            <w:hideMark/>
          </w:tcPr>
          <w:p w14:paraId="5BFBB8DB"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8</w:t>
            </w:r>
          </w:p>
        </w:tc>
        <w:tc>
          <w:tcPr>
            <w:tcW w:w="904" w:type="pct"/>
            <w:shd w:val="clear" w:color="auto" w:fill="auto"/>
            <w:vAlign w:val="center"/>
            <w:hideMark/>
          </w:tcPr>
          <w:p w14:paraId="62EF9B26"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Ду</w:t>
            </w:r>
            <w:r w:rsidRPr="006E301A">
              <w:rPr>
                <w:noProof w:val="0"/>
                <w:sz w:val="20"/>
                <w:szCs w:val="20"/>
                <w:lang w:val="en-US" w:eastAsia="ru-RU"/>
              </w:rPr>
              <w:t xml:space="preserve"> 50 </w:t>
            </w:r>
            <w:r w:rsidRPr="006E301A">
              <w:rPr>
                <w:noProof w:val="0"/>
                <w:sz w:val="20"/>
                <w:szCs w:val="20"/>
                <w:lang w:val="ru-RU" w:eastAsia="ru-RU"/>
              </w:rPr>
              <w:t>х</w:t>
            </w:r>
            <w:r w:rsidRPr="006E301A">
              <w:rPr>
                <w:noProof w:val="0"/>
                <w:sz w:val="20"/>
                <w:szCs w:val="20"/>
                <w:lang w:val="en-US" w:eastAsia="ru-RU"/>
              </w:rPr>
              <w:t>3,0</w:t>
            </w:r>
          </w:p>
        </w:tc>
        <w:tc>
          <w:tcPr>
            <w:tcW w:w="445" w:type="pct"/>
            <w:shd w:val="clear" w:color="auto" w:fill="auto"/>
            <w:vAlign w:val="center"/>
            <w:hideMark/>
          </w:tcPr>
          <w:p w14:paraId="1D1FE8BC"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6C30254C"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3262-75</w:t>
            </w:r>
          </w:p>
        </w:tc>
        <w:tc>
          <w:tcPr>
            <w:tcW w:w="872" w:type="pct"/>
            <w:shd w:val="clear" w:color="auto" w:fill="auto"/>
            <w:vAlign w:val="center"/>
            <w:hideMark/>
          </w:tcPr>
          <w:p w14:paraId="0E13CCDF"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28A74F05"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358F3BA6"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52F0180F"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4F6F049D" w14:textId="77777777" w:rsidTr="000276D1">
        <w:trPr>
          <w:trHeight w:val="510"/>
        </w:trPr>
        <w:tc>
          <w:tcPr>
            <w:tcW w:w="234" w:type="pct"/>
            <w:shd w:val="clear" w:color="auto" w:fill="auto"/>
            <w:vAlign w:val="center"/>
            <w:hideMark/>
          </w:tcPr>
          <w:p w14:paraId="77A9DCDA"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9</w:t>
            </w:r>
          </w:p>
        </w:tc>
        <w:tc>
          <w:tcPr>
            <w:tcW w:w="904" w:type="pct"/>
            <w:shd w:val="clear" w:color="auto" w:fill="auto"/>
            <w:vAlign w:val="center"/>
            <w:hideMark/>
          </w:tcPr>
          <w:p w14:paraId="4A8A8317"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Ду</w:t>
            </w:r>
            <w:r w:rsidRPr="006E301A">
              <w:rPr>
                <w:noProof w:val="0"/>
                <w:sz w:val="20"/>
                <w:szCs w:val="20"/>
                <w:lang w:val="en-US" w:eastAsia="ru-RU"/>
              </w:rPr>
              <w:t xml:space="preserve"> 32</w:t>
            </w:r>
            <w:r w:rsidRPr="006E301A">
              <w:rPr>
                <w:noProof w:val="0"/>
                <w:sz w:val="20"/>
                <w:szCs w:val="20"/>
                <w:lang w:val="ru-RU" w:eastAsia="ru-RU"/>
              </w:rPr>
              <w:t>х</w:t>
            </w:r>
            <w:r w:rsidRPr="006E301A">
              <w:rPr>
                <w:noProof w:val="0"/>
                <w:sz w:val="20"/>
                <w:szCs w:val="20"/>
                <w:lang w:val="en-US" w:eastAsia="ru-RU"/>
              </w:rPr>
              <w:t>2,8</w:t>
            </w:r>
          </w:p>
        </w:tc>
        <w:tc>
          <w:tcPr>
            <w:tcW w:w="445" w:type="pct"/>
            <w:shd w:val="clear" w:color="auto" w:fill="auto"/>
            <w:vAlign w:val="center"/>
            <w:hideMark/>
          </w:tcPr>
          <w:p w14:paraId="3ED3F8C6"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64FBA197"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3262-75</w:t>
            </w:r>
          </w:p>
        </w:tc>
        <w:tc>
          <w:tcPr>
            <w:tcW w:w="872" w:type="pct"/>
            <w:shd w:val="clear" w:color="auto" w:fill="auto"/>
            <w:vAlign w:val="center"/>
            <w:hideMark/>
          </w:tcPr>
          <w:p w14:paraId="2472F9A5"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69DFF5F9"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4FEC32CA"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3365475A"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78E4CD6A" w14:textId="77777777" w:rsidTr="000276D1">
        <w:trPr>
          <w:trHeight w:val="510"/>
        </w:trPr>
        <w:tc>
          <w:tcPr>
            <w:tcW w:w="234" w:type="pct"/>
            <w:shd w:val="clear" w:color="auto" w:fill="auto"/>
            <w:vAlign w:val="center"/>
            <w:hideMark/>
          </w:tcPr>
          <w:p w14:paraId="7110C85C"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10</w:t>
            </w:r>
          </w:p>
        </w:tc>
        <w:tc>
          <w:tcPr>
            <w:tcW w:w="904" w:type="pct"/>
            <w:shd w:val="clear" w:color="auto" w:fill="auto"/>
            <w:vAlign w:val="center"/>
            <w:hideMark/>
          </w:tcPr>
          <w:p w14:paraId="2BE35CA5"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Ду</w:t>
            </w:r>
            <w:r w:rsidRPr="006E301A">
              <w:rPr>
                <w:noProof w:val="0"/>
                <w:sz w:val="20"/>
                <w:szCs w:val="20"/>
                <w:lang w:val="en-US" w:eastAsia="ru-RU"/>
              </w:rPr>
              <w:t xml:space="preserve"> 40</w:t>
            </w:r>
            <w:r w:rsidRPr="006E301A">
              <w:rPr>
                <w:noProof w:val="0"/>
                <w:sz w:val="20"/>
                <w:szCs w:val="20"/>
                <w:lang w:val="ru-RU" w:eastAsia="ru-RU"/>
              </w:rPr>
              <w:t>х</w:t>
            </w:r>
            <w:r w:rsidRPr="006E301A">
              <w:rPr>
                <w:noProof w:val="0"/>
                <w:sz w:val="20"/>
                <w:szCs w:val="20"/>
                <w:lang w:val="en-US" w:eastAsia="ru-RU"/>
              </w:rPr>
              <w:t>3,0</w:t>
            </w:r>
          </w:p>
        </w:tc>
        <w:tc>
          <w:tcPr>
            <w:tcW w:w="445" w:type="pct"/>
            <w:shd w:val="clear" w:color="auto" w:fill="auto"/>
            <w:vAlign w:val="center"/>
            <w:hideMark/>
          </w:tcPr>
          <w:p w14:paraId="4C65FD15"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7FAAF1FB"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3262-75</w:t>
            </w:r>
          </w:p>
        </w:tc>
        <w:tc>
          <w:tcPr>
            <w:tcW w:w="872" w:type="pct"/>
            <w:shd w:val="clear" w:color="auto" w:fill="auto"/>
            <w:vAlign w:val="center"/>
            <w:hideMark/>
          </w:tcPr>
          <w:p w14:paraId="5C1224D7"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3F1C3348"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37E82F91"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6175A26B"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32C814A3" w14:textId="77777777" w:rsidTr="000276D1">
        <w:trPr>
          <w:trHeight w:val="510"/>
        </w:trPr>
        <w:tc>
          <w:tcPr>
            <w:tcW w:w="234" w:type="pct"/>
            <w:shd w:val="clear" w:color="auto" w:fill="auto"/>
            <w:vAlign w:val="center"/>
            <w:hideMark/>
          </w:tcPr>
          <w:p w14:paraId="7CA966F2"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11</w:t>
            </w:r>
          </w:p>
        </w:tc>
        <w:tc>
          <w:tcPr>
            <w:tcW w:w="904" w:type="pct"/>
            <w:shd w:val="clear" w:color="auto" w:fill="auto"/>
            <w:vAlign w:val="center"/>
            <w:hideMark/>
          </w:tcPr>
          <w:p w14:paraId="09DF5378"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Ду</w:t>
            </w:r>
            <w:r w:rsidRPr="006E301A">
              <w:rPr>
                <w:noProof w:val="0"/>
                <w:sz w:val="20"/>
                <w:szCs w:val="20"/>
                <w:lang w:val="en-US" w:eastAsia="ru-RU"/>
              </w:rPr>
              <w:t xml:space="preserve"> 32</w:t>
            </w:r>
            <w:r w:rsidRPr="006E301A">
              <w:rPr>
                <w:noProof w:val="0"/>
                <w:sz w:val="20"/>
                <w:szCs w:val="20"/>
                <w:lang w:val="ru-RU" w:eastAsia="ru-RU"/>
              </w:rPr>
              <w:t>х</w:t>
            </w:r>
            <w:r w:rsidRPr="006E301A">
              <w:rPr>
                <w:noProof w:val="0"/>
                <w:sz w:val="20"/>
                <w:szCs w:val="20"/>
                <w:lang w:val="en-US" w:eastAsia="ru-RU"/>
              </w:rPr>
              <w:t>3,0</w:t>
            </w:r>
          </w:p>
        </w:tc>
        <w:tc>
          <w:tcPr>
            <w:tcW w:w="445" w:type="pct"/>
            <w:shd w:val="clear" w:color="auto" w:fill="auto"/>
            <w:vAlign w:val="center"/>
            <w:hideMark/>
          </w:tcPr>
          <w:p w14:paraId="5791D851"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11247E56"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3262-75</w:t>
            </w:r>
          </w:p>
        </w:tc>
        <w:tc>
          <w:tcPr>
            <w:tcW w:w="872" w:type="pct"/>
            <w:shd w:val="clear" w:color="auto" w:fill="auto"/>
            <w:vAlign w:val="center"/>
            <w:hideMark/>
          </w:tcPr>
          <w:p w14:paraId="400F53BA"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270BE009"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0D9E8E77"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16CC32DD"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39D35EF4" w14:textId="77777777" w:rsidTr="000276D1">
        <w:trPr>
          <w:trHeight w:val="510"/>
        </w:trPr>
        <w:tc>
          <w:tcPr>
            <w:tcW w:w="234" w:type="pct"/>
            <w:shd w:val="clear" w:color="auto" w:fill="auto"/>
            <w:vAlign w:val="center"/>
            <w:hideMark/>
          </w:tcPr>
          <w:p w14:paraId="40CC8E93"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12</w:t>
            </w:r>
          </w:p>
        </w:tc>
        <w:tc>
          <w:tcPr>
            <w:tcW w:w="904" w:type="pct"/>
            <w:shd w:val="clear" w:color="auto" w:fill="auto"/>
            <w:vAlign w:val="center"/>
            <w:hideMark/>
          </w:tcPr>
          <w:p w14:paraId="028683AF"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Ду</w:t>
            </w:r>
            <w:r w:rsidRPr="006E301A">
              <w:rPr>
                <w:noProof w:val="0"/>
                <w:sz w:val="20"/>
                <w:szCs w:val="20"/>
                <w:lang w:val="en-US" w:eastAsia="ru-RU"/>
              </w:rPr>
              <w:t xml:space="preserve"> 15</w:t>
            </w:r>
            <w:r w:rsidRPr="006E301A">
              <w:rPr>
                <w:noProof w:val="0"/>
                <w:sz w:val="20"/>
                <w:szCs w:val="20"/>
                <w:lang w:val="ru-RU" w:eastAsia="ru-RU"/>
              </w:rPr>
              <w:t>х</w:t>
            </w:r>
            <w:r w:rsidRPr="006E301A">
              <w:rPr>
                <w:noProof w:val="0"/>
                <w:sz w:val="20"/>
                <w:szCs w:val="20"/>
                <w:lang w:val="en-US" w:eastAsia="ru-RU"/>
              </w:rPr>
              <w:t xml:space="preserve">2,5 </w:t>
            </w:r>
          </w:p>
        </w:tc>
        <w:tc>
          <w:tcPr>
            <w:tcW w:w="445" w:type="pct"/>
            <w:shd w:val="clear" w:color="auto" w:fill="auto"/>
            <w:vAlign w:val="center"/>
            <w:hideMark/>
          </w:tcPr>
          <w:p w14:paraId="7D7681B9"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465B9C68"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3262-75</w:t>
            </w:r>
          </w:p>
        </w:tc>
        <w:tc>
          <w:tcPr>
            <w:tcW w:w="872" w:type="pct"/>
            <w:shd w:val="clear" w:color="auto" w:fill="auto"/>
            <w:vAlign w:val="center"/>
            <w:hideMark/>
          </w:tcPr>
          <w:p w14:paraId="438C1879"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7093B9DD"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6E4E404E"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4B05D544"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7BD3A37B" w14:textId="77777777" w:rsidTr="000276D1">
        <w:trPr>
          <w:trHeight w:val="510"/>
        </w:trPr>
        <w:tc>
          <w:tcPr>
            <w:tcW w:w="234" w:type="pct"/>
            <w:shd w:val="clear" w:color="auto" w:fill="auto"/>
            <w:vAlign w:val="center"/>
            <w:hideMark/>
          </w:tcPr>
          <w:p w14:paraId="7CEE9AE4"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13</w:t>
            </w:r>
          </w:p>
        </w:tc>
        <w:tc>
          <w:tcPr>
            <w:tcW w:w="904" w:type="pct"/>
            <w:shd w:val="clear" w:color="auto" w:fill="auto"/>
            <w:vAlign w:val="center"/>
            <w:hideMark/>
          </w:tcPr>
          <w:p w14:paraId="68B91E61"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Ду</w:t>
            </w:r>
            <w:r w:rsidRPr="006E301A">
              <w:rPr>
                <w:noProof w:val="0"/>
                <w:sz w:val="20"/>
                <w:szCs w:val="20"/>
                <w:lang w:val="en-US" w:eastAsia="ru-RU"/>
              </w:rPr>
              <w:t xml:space="preserve"> 50 </w:t>
            </w:r>
            <w:r w:rsidRPr="006E301A">
              <w:rPr>
                <w:noProof w:val="0"/>
                <w:sz w:val="20"/>
                <w:szCs w:val="20"/>
                <w:lang w:val="ru-RU" w:eastAsia="ru-RU"/>
              </w:rPr>
              <w:t>х</w:t>
            </w:r>
            <w:r w:rsidRPr="006E301A">
              <w:rPr>
                <w:noProof w:val="0"/>
                <w:sz w:val="20"/>
                <w:szCs w:val="20"/>
                <w:lang w:val="en-US" w:eastAsia="ru-RU"/>
              </w:rPr>
              <w:t>3,5</w:t>
            </w:r>
          </w:p>
        </w:tc>
        <w:tc>
          <w:tcPr>
            <w:tcW w:w="445" w:type="pct"/>
            <w:shd w:val="clear" w:color="auto" w:fill="auto"/>
            <w:vAlign w:val="center"/>
            <w:hideMark/>
          </w:tcPr>
          <w:p w14:paraId="20CF4B54"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4B89920F"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3262-75</w:t>
            </w:r>
          </w:p>
        </w:tc>
        <w:tc>
          <w:tcPr>
            <w:tcW w:w="872" w:type="pct"/>
            <w:shd w:val="clear" w:color="auto" w:fill="auto"/>
            <w:vAlign w:val="center"/>
            <w:hideMark/>
          </w:tcPr>
          <w:p w14:paraId="77B51A4B"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79BEAF12"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234F413F"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3286E388"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09DCE92D" w14:textId="77777777" w:rsidTr="000276D1">
        <w:trPr>
          <w:trHeight w:val="510"/>
        </w:trPr>
        <w:tc>
          <w:tcPr>
            <w:tcW w:w="234" w:type="pct"/>
            <w:shd w:val="clear" w:color="auto" w:fill="auto"/>
            <w:vAlign w:val="center"/>
            <w:hideMark/>
          </w:tcPr>
          <w:p w14:paraId="0133A60A"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14</w:t>
            </w:r>
          </w:p>
        </w:tc>
        <w:tc>
          <w:tcPr>
            <w:tcW w:w="904" w:type="pct"/>
            <w:shd w:val="clear" w:color="auto" w:fill="auto"/>
            <w:vAlign w:val="center"/>
            <w:hideMark/>
          </w:tcPr>
          <w:p w14:paraId="357586F4"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w:t>
            </w:r>
            <w:r w:rsidRPr="006E301A">
              <w:rPr>
                <w:noProof w:val="0"/>
                <w:sz w:val="20"/>
                <w:szCs w:val="20"/>
                <w:lang w:val="en-US" w:eastAsia="ru-RU"/>
              </w:rPr>
              <w:t xml:space="preserve"> 57</w:t>
            </w:r>
            <w:r w:rsidRPr="006E301A">
              <w:rPr>
                <w:noProof w:val="0"/>
                <w:sz w:val="20"/>
                <w:szCs w:val="20"/>
                <w:lang w:val="ru-RU" w:eastAsia="ru-RU"/>
              </w:rPr>
              <w:t>х</w:t>
            </w:r>
            <w:r w:rsidRPr="006E301A">
              <w:rPr>
                <w:noProof w:val="0"/>
                <w:sz w:val="20"/>
                <w:szCs w:val="20"/>
                <w:lang w:val="en-US" w:eastAsia="ru-RU"/>
              </w:rPr>
              <w:t>3,5</w:t>
            </w:r>
          </w:p>
        </w:tc>
        <w:tc>
          <w:tcPr>
            <w:tcW w:w="445" w:type="pct"/>
            <w:shd w:val="clear" w:color="auto" w:fill="auto"/>
            <w:vAlign w:val="center"/>
            <w:hideMark/>
          </w:tcPr>
          <w:p w14:paraId="78C716C1"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08C0E6CC"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10704-91, 10705-80</w:t>
            </w:r>
          </w:p>
        </w:tc>
        <w:tc>
          <w:tcPr>
            <w:tcW w:w="872" w:type="pct"/>
            <w:shd w:val="clear" w:color="auto" w:fill="auto"/>
            <w:vAlign w:val="center"/>
            <w:hideMark/>
          </w:tcPr>
          <w:p w14:paraId="6B62DD2C"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4ACBE29C"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0AC15DCE"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3738673A"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77FE022B" w14:textId="77777777" w:rsidTr="000276D1">
        <w:trPr>
          <w:trHeight w:val="510"/>
        </w:trPr>
        <w:tc>
          <w:tcPr>
            <w:tcW w:w="234" w:type="pct"/>
            <w:shd w:val="clear" w:color="auto" w:fill="auto"/>
            <w:vAlign w:val="center"/>
            <w:hideMark/>
          </w:tcPr>
          <w:p w14:paraId="7AEA134C"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15</w:t>
            </w:r>
          </w:p>
        </w:tc>
        <w:tc>
          <w:tcPr>
            <w:tcW w:w="904" w:type="pct"/>
            <w:shd w:val="clear" w:color="auto" w:fill="auto"/>
            <w:vAlign w:val="center"/>
            <w:hideMark/>
          </w:tcPr>
          <w:p w14:paraId="00F35468"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w:t>
            </w:r>
            <w:r w:rsidRPr="006E301A">
              <w:rPr>
                <w:noProof w:val="0"/>
                <w:sz w:val="20"/>
                <w:szCs w:val="20"/>
                <w:lang w:val="en-US" w:eastAsia="ru-RU"/>
              </w:rPr>
              <w:t xml:space="preserve"> 76</w:t>
            </w:r>
            <w:r w:rsidRPr="006E301A">
              <w:rPr>
                <w:noProof w:val="0"/>
                <w:sz w:val="20"/>
                <w:szCs w:val="20"/>
                <w:lang w:val="ru-RU" w:eastAsia="ru-RU"/>
              </w:rPr>
              <w:t>х</w:t>
            </w:r>
            <w:r w:rsidRPr="006E301A">
              <w:rPr>
                <w:noProof w:val="0"/>
                <w:sz w:val="20"/>
                <w:szCs w:val="20"/>
                <w:lang w:val="en-US" w:eastAsia="ru-RU"/>
              </w:rPr>
              <w:t>3,5</w:t>
            </w:r>
          </w:p>
        </w:tc>
        <w:tc>
          <w:tcPr>
            <w:tcW w:w="445" w:type="pct"/>
            <w:shd w:val="clear" w:color="auto" w:fill="auto"/>
            <w:vAlign w:val="center"/>
            <w:hideMark/>
          </w:tcPr>
          <w:p w14:paraId="11F9CEC2"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377DAC10"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10704-91, 10705-80</w:t>
            </w:r>
          </w:p>
        </w:tc>
        <w:tc>
          <w:tcPr>
            <w:tcW w:w="872" w:type="pct"/>
            <w:shd w:val="clear" w:color="auto" w:fill="auto"/>
            <w:vAlign w:val="center"/>
            <w:hideMark/>
          </w:tcPr>
          <w:p w14:paraId="6B3EC102"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617F4E21"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6BE5311C"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5299F94E"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22D2B241" w14:textId="77777777" w:rsidTr="000276D1">
        <w:trPr>
          <w:trHeight w:val="510"/>
        </w:trPr>
        <w:tc>
          <w:tcPr>
            <w:tcW w:w="234" w:type="pct"/>
            <w:shd w:val="clear" w:color="auto" w:fill="auto"/>
            <w:vAlign w:val="center"/>
            <w:hideMark/>
          </w:tcPr>
          <w:p w14:paraId="66A62DD8"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16</w:t>
            </w:r>
          </w:p>
        </w:tc>
        <w:tc>
          <w:tcPr>
            <w:tcW w:w="904" w:type="pct"/>
            <w:shd w:val="clear" w:color="auto" w:fill="auto"/>
            <w:vAlign w:val="center"/>
            <w:hideMark/>
          </w:tcPr>
          <w:p w14:paraId="1039ABFC"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w:t>
            </w:r>
            <w:r w:rsidRPr="006E301A">
              <w:rPr>
                <w:noProof w:val="0"/>
                <w:sz w:val="20"/>
                <w:szCs w:val="20"/>
                <w:lang w:val="en-US" w:eastAsia="ru-RU"/>
              </w:rPr>
              <w:t xml:space="preserve"> 89</w:t>
            </w:r>
            <w:r w:rsidRPr="006E301A">
              <w:rPr>
                <w:noProof w:val="0"/>
                <w:sz w:val="20"/>
                <w:szCs w:val="20"/>
                <w:lang w:val="ru-RU" w:eastAsia="ru-RU"/>
              </w:rPr>
              <w:t>х</w:t>
            </w:r>
            <w:r w:rsidRPr="006E301A">
              <w:rPr>
                <w:noProof w:val="0"/>
                <w:sz w:val="20"/>
                <w:szCs w:val="20"/>
                <w:lang w:val="en-US" w:eastAsia="ru-RU"/>
              </w:rPr>
              <w:t>4,0</w:t>
            </w:r>
          </w:p>
        </w:tc>
        <w:tc>
          <w:tcPr>
            <w:tcW w:w="445" w:type="pct"/>
            <w:shd w:val="clear" w:color="auto" w:fill="auto"/>
            <w:vAlign w:val="center"/>
            <w:hideMark/>
          </w:tcPr>
          <w:p w14:paraId="0F87A756"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622B37FA"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10704-91, 10705-80</w:t>
            </w:r>
          </w:p>
        </w:tc>
        <w:tc>
          <w:tcPr>
            <w:tcW w:w="872" w:type="pct"/>
            <w:shd w:val="clear" w:color="auto" w:fill="auto"/>
            <w:vAlign w:val="center"/>
            <w:hideMark/>
          </w:tcPr>
          <w:p w14:paraId="2F0F5254"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79D6388E"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2A4489D6"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2268A019"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538FC3E0" w14:textId="77777777" w:rsidTr="000276D1">
        <w:trPr>
          <w:trHeight w:val="510"/>
        </w:trPr>
        <w:tc>
          <w:tcPr>
            <w:tcW w:w="234" w:type="pct"/>
            <w:shd w:val="clear" w:color="auto" w:fill="auto"/>
            <w:vAlign w:val="center"/>
            <w:hideMark/>
          </w:tcPr>
          <w:p w14:paraId="080D32EC"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17</w:t>
            </w:r>
          </w:p>
        </w:tc>
        <w:tc>
          <w:tcPr>
            <w:tcW w:w="904" w:type="pct"/>
            <w:shd w:val="clear" w:color="auto" w:fill="auto"/>
            <w:vAlign w:val="center"/>
            <w:hideMark/>
          </w:tcPr>
          <w:p w14:paraId="7D6729E6"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w:t>
            </w:r>
            <w:r w:rsidRPr="006E301A">
              <w:rPr>
                <w:noProof w:val="0"/>
                <w:sz w:val="20"/>
                <w:szCs w:val="20"/>
                <w:lang w:val="en-US" w:eastAsia="ru-RU"/>
              </w:rPr>
              <w:t xml:space="preserve"> 108</w:t>
            </w:r>
            <w:r w:rsidRPr="006E301A">
              <w:rPr>
                <w:noProof w:val="0"/>
                <w:sz w:val="20"/>
                <w:szCs w:val="20"/>
                <w:lang w:val="ru-RU" w:eastAsia="ru-RU"/>
              </w:rPr>
              <w:t>х</w:t>
            </w:r>
            <w:r w:rsidRPr="006E301A">
              <w:rPr>
                <w:noProof w:val="0"/>
                <w:sz w:val="20"/>
                <w:szCs w:val="20"/>
                <w:lang w:val="en-US" w:eastAsia="ru-RU"/>
              </w:rPr>
              <w:t>3,5</w:t>
            </w:r>
          </w:p>
        </w:tc>
        <w:tc>
          <w:tcPr>
            <w:tcW w:w="445" w:type="pct"/>
            <w:shd w:val="clear" w:color="auto" w:fill="auto"/>
            <w:vAlign w:val="center"/>
            <w:hideMark/>
          </w:tcPr>
          <w:p w14:paraId="79BF5629"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3C595B9B"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10704-91, 10705-80</w:t>
            </w:r>
          </w:p>
        </w:tc>
        <w:tc>
          <w:tcPr>
            <w:tcW w:w="872" w:type="pct"/>
            <w:shd w:val="clear" w:color="auto" w:fill="auto"/>
            <w:vAlign w:val="center"/>
            <w:hideMark/>
          </w:tcPr>
          <w:p w14:paraId="4B1C14C3"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0F55534F"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5769C8B4"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1045746A"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6E8E9EFF" w14:textId="77777777" w:rsidTr="000276D1">
        <w:trPr>
          <w:trHeight w:val="510"/>
        </w:trPr>
        <w:tc>
          <w:tcPr>
            <w:tcW w:w="234" w:type="pct"/>
            <w:shd w:val="clear" w:color="auto" w:fill="auto"/>
            <w:vAlign w:val="center"/>
            <w:hideMark/>
          </w:tcPr>
          <w:p w14:paraId="4D5A3926"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18</w:t>
            </w:r>
          </w:p>
        </w:tc>
        <w:tc>
          <w:tcPr>
            <w:tcW w:w="904" w:type="pct"/>
            <w:shd w:val="clear" w:color="auto" w:fill="auto"/>
            <w:vAlign w:val="center"/>
            <w:hideMark/>
          </w:tcPr>
          <w:p w14:paraId="194F394E"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w:t>
            </w:r>
            <w:r w:rsidRPr="006E301A">
              <w:rPr>
                <w:noProof w:val="0"/>
                <w:sz w:val="20"/>
                <w:szCs w:val="20"/>
                <w:lang w:val="en-US" w:eastAsia="ru-RU"/>
              </w:rPr>
              <w:t xml:space="preserve"> 108</w:t>
            </w:r>
            <w:r w:rsidRPr="006E301A">
              <w:rPr>
                <w:noProof w:val="0"/>
                <w:sz w:val="20"/>
                <w:szCs w:val="20"/>
                <w:lang w:val="ru-RU" w:eastAsia="ru-RU"/>
              </w:rPr>
              <w:t>х</w:t>
            </w:r>
            <w:r w:rsidRPr="006E301A">
              <w:rPr>
                <w:noProof w:val="0"/>
                <w:sz w:val="20"/>
                <w:szCs w:val="20"/>
                <w:lang w:val="en-US" w:eastAsia="ru-RU"/>
              </w:rPr>
              <w:t>4,0</w:t>
            </w:r>
          </w:p>
        </w:tc>
        <w:tc>
          <w:tcPr>
            <w:tcW w:w="445" w:type="pct"/>
            <w:shd w:val="clear" w:color="auto" w:fill="auto"/>
            <w:vAlign w:val="center"/>
            <w:hideMark/>
          </w:tcPr>
          <w:p w14:paraId="0F56184A"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74EE9623"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10704-91, 10705-80</w:t>
            </w:r>
          </w:p>
        </w:tc>
        <w:tc>
          <w:tcPr>
            <w:tcW w:w="872" w:type="pct"/>
            <w:shd w:val="clear" w:color="auto" w:fill="auto"/>
            <w:vAlign w:val="center"/>
            <w:hideMark/>
          </w:tcPr>
          <w:p w14:paraId="0002B2F5"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02980666"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1D3A1CAC"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596ABAD7"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7A6C1A9D" w14:textId="77777777" w:rsidTr="000276D1">
        <w:trPr>
          <w:trHeight w:val="510"/>
        </w:trPr>
        <w:tc>
          <w:tcPr>
            <w:tcW w:w="234" w:type="pct"/>
            <w:shd w:val="clear" w:color="auto" w:fill="auto"/>
            <w:vAlign w:val="center"/>
            <w:hideMark/>
          </w:tcPr>
          <w:p w14:paraId="7076951E"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19</w:t>
            </w:r>
          </w:p>
        </w:tc>
        <w:tc>
          <w:tcPr>
            <w:tcW w:w="904" w:type="pct"/>
            <w:shd w:val="clear" w:color="auto" w:fill="auto"/>
            <w:vAlign w:val="center"/>
            <w:hideMark/>
          </w:tcPr>
          <w:p w14:paraId="1043A31A"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w:t>
            </w:r>
            <w:r w:rsidRPr="006E301A">
              <w:rPr>
                <w:noProof w:val="0"/>
                <w:sz w:val="20"/>
                <w:szCs w:val="20"/>
                <w:lang w:val="en-US" w:eastAsia="ru-RU"/>
              </w:rPr>
              <w:t xml:space="preserve"> 159</w:t>
            </w:r>
            <w:r w:rsidRPr="006E301A">
              <w:rPr>
                <w:noProof w:val="0"/>
                <w:sz w:val="20"/>
                <w:szCs w:val="20"/>
                <w:lang w:val="ru-RU" w:eastAsia="ru-RU"/>
              </w:rPr>
              <w:t>х</w:t>
            </w:r>
            <w:r w:rsidRPr="006E301A">
              <w:rPr>
                <w:noProof w:val="0"/>
                <w:sz w:val="20"/>
                <w:szCs w:val="20"/>
                <w:lang w:val="en-US" w:eastAsia="ru-RU"/>
              </w:rPr>
              <w:t>4,5</w:t>
            </w:r>
          </w:p>
        </w:tc>
        <w:tc>
          <w:tcPr>
            <w:tcW w:w="445" w:type="pct"/>
            <w:shd w:val="clear" w:color="auto" w:fill="auto"/>
            <w:vAlign w:val="center"/>
            <w:hideMark/>
          </w:tcPr>
          <w:p w14:paraId="0DD4D206"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3889DEC9"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10704-91, 10705-80</w:t>
            </w:r>
          </w:p>
        </w:tc>
        <w:tc>
          <w:tcPr>
            <w:tcW w:w="872" w:type="pct"/>
            <w:shd w:val="clear" w:color="auto" w:fill="auto"/>
            <w:vAlign w:val="center"/>
            <w:hideMark/>
          </w:tcPr>
          <w:p w14:paraId="1C349E1D"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29A270E3"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57D190B3"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1DA913DF"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47633885" w14:textId="77777777" w:rsidTr="000276D1">
        <w:trPr>
          <w:trHeight w:val="510"/>
        </w:trPr>
        <w:tc>
          <w:tcPr>
            <w:tcW w:w="234" w:type="pct"/>
            <w:shd w:val="clear" w:color="auto" w:fill="auto"/>
            <w:vAlign w:val="center"/>
            <w:hideMark/>
          </w:tcPr>
          <w:p w14:paraId="2045F99D"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20</w:t>
            </w:r>
          </w:p>
        </w:tc>
        <w:tc>
          <w:tcPr>
            <w:tcW w:w="904" w:type="pct"/>
            <w:shd w:val="clear" w:color="auto" w:fill="auto"/>
            <w:vAlign w:val="center"/>
            <w:hideMark/>
          </w:tcPr>
          <w:p w14:paraId="3785CA30"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w:t>
            </w:r>
            <w:r w:rsidRPr="006E301A">
              <w:rPr>
                <w:noProof w:val="0"/>
                <w:sz w:val="20"/>
                <w:szCs w:val="20"/>
                <w:lang w:val="en-US" w:eastAsia="ru-RU"/>
              </w:rPr>
              <w:t xml:space="preserve"> 159</w:t>
            </w:r>
            <w:r w:rsidRPr="006E301A">
              <w:rPr>
                <w:noProof w:val="0"/>
                <w:sz w:val="20"/>
                <w:szCs w:val="20"/>
                <w:lang w:val="ru-RU" w:eastAsia="ru-RU"/>
              </w:rPr>
              <w:t>х</w:t>
            </w:r>
            <w:r w:rsidRPr="006E301A">
              <w:rPr>
                <w:noProof w:val="0"/>
                <w:sz w:val="20"/>
                <w:szCs w:val="20"/>
                <w:lang w:val="en-US" w:eastAsia="ru-RU"/>
              </w:rPr>
              <w:t>3,5</w:t>
            </w:r>
          </w:p>
        </w:tc>
        <w:tc>
          <w:tcPr>
            <w:tcW w:w="445" w:type="pct"/>
            <w:shd w:val="clear" w:color="auto" w:fill="auto"/>
            <w:vAlign w:val="center"/>
            <w:hideMark/>
          </w:tcPr>
          <w:p w14:paraId="22AA5839"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7C0752CD"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10704-91, 10705-80</w:t>
            </w:r>
          </w:p>
        </w:tc>
        <w:tc>
          <w:tcPr>
            <w:tcW w:w="872" w:type="pct"/>
            <w:shd w:val="clear" w:color="auto" w:fill="auto"/>
            <w:vAlign w:val="center"/>
            <w:hideMark/>
          </w:tcPr>
          <w:p w14:paraId="40008958"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6FA1CD02"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2D42AFFA"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7265D32C"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7B786465" w14:textId="77777777" w:rsidTr="000276D1">
        <w:trPr>
          <w:trHeight w:val="510"/>
        </w:trPr>
        <w:tc>
          <w:tcPr>
            <w:tcW w:w="234" w:type="pct"/>
            <w:shd w:val="clear" w:color="auto" w:fill="auto"/>
            <w:vAlign w:val="center"/>
            <w:hideMark/>
          </w:tcPr>
          <w:p w14:paraId="447C11C5"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21</w:t>
            </w:r>
          </w:p>
        </w:tc>
        <w:tc>
          <w:tcPr>
            <w:tcW w:w="904" w:type="pct"/>
            <w:shd w:val="clear" w:color="auto" w:fill="auto"/>
            <w:vAlign w:val="center"/>
            <w:hideMark/>
          </w:tcPr>
          <w:p w14:paraId="66C28908"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w:t>
            </w:r>
            <w:r w:rsidRPr="006E301A">
              <w:rPr>
                <w:noProof w:val="0"/>
                <w:sz w:val="20"/>
                <w:szCs w:val="20"/>
                <w:lang w:val="en-US" w:eastAsia="ru-RU"/>
              </w:rPr>
              <w:t xml:space="preserve"> 57</w:t>
            </w:r>
            <w:r w:rsidRPr="006E301A">
              <w:rPr>
                <w:noProof w:val="0"/>
                <w:sz w:val="20"/>
                <w:szCs w:val="20"/>
                <w:lang w:val="ru-RU" w:eastAsia="ru-RU"/>
              </w:rPr>
              <w:t>х</w:t>
            </w:r>
            <w:r w:rsidRPr="006E301A">
              <w:rPr>
                <w:noProof w:val="0"/>
                <w:sz w:val="20"/>
                <w:szCs w:val="20"/>
                <w:lang w:val="en-US" w:eastAsia="ru-RU"/>
              </w:rPr>
              <w:t>3,0</w:t>
            </w:r>
          </w:p>
        </w:tc>
        <w:tc>
          <w:tcPr>
            <w:tcW w:w="445" w:type="pct"/>
            <w:shd w:val="clear" w:color="auto" w:fill="auto"/>
            <w:vAlign w:val="center"/>
            <w:hideMark/>
          </w:tcPr>
          <w:p w14:paraId="500FE946"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0D74F574"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10704-91, 10705-80</w:t>
            </w:r>
          </w:p>
        </w:tc>
        <w:tc>
          <w:tcPr>
            <w:tcW w:w="872" w:type="pct"/>
            <w:shd w:val="clear" w:color="auto" w:fill="auto"/>
            <w:vAlign w:val="center"/>
            <w:hideMark/>
          </w:tcPr>
          <w:p w14:paraId="5AF92081"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2260EC00"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7B4A8E7E"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76497773"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67BDE06C" w14:textId="77777777" w:rsidTr="000276D1">
        <w:trPr>
          <w:trHeight w:val="510"/>
        </w:trPr>
        <w:tc>
          <w:tcPr>
            <w:tcW w:w="234" w:type="pct"/>
            <w:shd w:val="clear" w:color="auto" w:fill="auto"/>
            <w:vAlign w:val="center"/>
            <w:hideMark/>
          </w:tcPr>
          <w:p w14:paraId="54B06D01"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22</w:t>
            </w:r>
          </w:p>
        </w:tc>
        <w:tc>
          <w:tcPr>
            <w:tcW w:w="904" w:type="pct"/>
            <w:shd w:val="clear" w:color="auto" w:fill="auto"/>
            <w:vAlign w:val="center"/>
            <w:hideMark/>
          </w:tcPr>
          <w:p w14:paraId="0F529203"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w:t>
            </w:r>
            <w:r w:rsidRPr="006E301A">
              <w:rPr>
                <w:noProof w:val="0"/>
                <w:sz w:val="20"/>
                <w:szCs w:val="20"/>
                <w:lang w:val="en-US" w:eastAsia="ru-RU"/>
              </w:rPr>
              <w:t xml:space="preserve"> 76</w:t>
            </w:r>
            <w:r w:rsidRPr="006E301A">
              <w:rPr>
                <w:noProof w:val="0"/>
                <w:sz w:val="20"/>
                <w:szCs w:val="20"/>
                <w:lang w:val="ru-RU" w:eastAsia="ru-RU"/>
              </w:rPr>
              <w:t>х</w:t>
            </w:r>
            <w:r w:rsidRPr="006E301A">
              <w:rPr>
                <w:noProof w:val="0"/>
                <w:sz w:val="20"/>
                <w:szCs w:val="20"/>
                <w:lang w:val="en-US" w:eastAsia="ru-RU"/>
              </w:rPr>
              <w:t>3,2</w:t>
            </w:r>
          </w:p>
        </w:tc>
        <w:tc>
          <w:tcPr>
            <w:tcW w:w="445" w:type="pct"/>
            <w:shd w:val="clear" w:color="auto" w:fill="auto"/>
            <w:vAlign w:val="center"/>
            <w:hideMark/>
          </w:tcPr>
          <w:p w14:paraId="6DB83DFA"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502E8533"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10704-91, 10705-80</w:t>
            </w:r>
          </w:p>
        </w:tc>
        <w:tc>
          <w:tcPr>
            <w:tcW w:w="872" w:type="pct"/>
            <w:shd w:val="clear" w:color="auto" w:fill="auto"/>
            <w:vAlign w:val="center"/>
            <w:hideMark/>
          </w:tcPr>
          <w:p w14:paraId="23B8C63A"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02996A9A"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529B4D04"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2AE67FB4"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372BA973" w14:textId="77777777" w:rsidTr="000276D1">
        <w:trPr>
          <w:trHeight w:val="510"/>
        </w:trPr>
        <w:tc>
          <w:tcPr>
            <w:tcW w:w="234" w:type="pct"/>
            <w:shd w:val="clear" w:color="auto" w:fill="auto"/>
            <w:vAlign w:val="center"/>
            <w:hideMark/>
          </w:tcPr>
          <w:p w14:paraId="7A578CBC"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23</w:t>
            </w:r>
          </w:p>
        </w:tc>
        <w:tc>
          <w:tcPr>
            <w:tcW w:w="904" w:type="pct"/>
            <w:shd w:val="clear" w:color="auto" w:fill="auto"/>
            <w:vAlign w:val="center"/>
            <w:hideMark/>
          </w:tcPr>
          <w:p w14:paraId="0BBF1205"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w:t>
            </w:r>
            <w:r w:rsidRPr="006E301A">
              <w:rPr>
                <w:noProof w:val="0"/>
                <w:sz w:val="20"/>
                <w:szCs w:val="20"/>
                <w:lang w:val="en-US" w:eastAsia="ru-RU"/>
              </w:rPr>
              <w:t xml:space="preserve"> 76</w:t>
            </w:r>
            <w:r w:rsidRPr="006E301A">
              <w:rPr>
                <w:noProof w:val="0"/>
                <w:sz w:val="20"/>
                <w:szCs w:val="20"/>
                <w:lang w:val="ru-RU" w:eastAsia="ru-RU"/>
              </w:rPr>
              <w:t>х</w:t>
            </w:r>
            <w:r w:rsidRPr="006E301A">
              <w:rPr>
                <w:noProof w:val="0"/>
                <w:sz w:val="20"/>
                <w:szCs w:val="20"/>
                <w:lang w:val="en-US" w:eastAsia="ru-RU"/>
              </w:rPr>
              <w:t>3,0</w:t>
            </w:r>
          </w:p>
        </w:tc>
        <w:tc>
          <w:tcPr>
            <w:tcW w:w="445" w:type="pct"/>
            <w:shd w:val="clear" w:color="auto" w:fill="auto"/>
            <w:vAlign w:val="center"/>
            <w:hideMark/>
          </w:tcPr>
          <w:p w14:paraId="3C22F7E6"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248D013B"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10704-91, 10705-80</w:t>
            </w:r>
          </w:p>
        </w:tc>
        <w:tc>
          <w:tcPr>
            <w:tcW w:w="872" w:type="pct"/>
            <w:shd w:val="clear" w:color="auto" w:fill="auto"/>
            <w:vAlign w:val="center"/>
            <w:hideMark/>
          </w:tcPr>
          <w:p w14:paraId="507503A2"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34193778"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4671B35C"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12FAB62D"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59036B2F" w14:textId="77777777" w:rsidTr="000276D1">
        <w:trPr>
          <w:trHeight w:val="510"/>
        </w:trPr>
        <w:tc>
          <w:tcPr>
            <w:tcW w:w="234" w:type="pct"/>
            <w:shd w:val="clear" w:color="auto" w:fill="auto"/>
            <w:vAlign w:val="center"/>
            <w:hideMark/>
          </w:tcPr>
          <w:p w14:paraId="21107719"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24</w:t>
            </w:r>
          </w:p>
        </w:tc>
        <w:tc>
          <w:tcPr>
            <w:tcW w:w="904" w:type="pct"/>
            <w:shd w:val="clear" w:color="auto" w:fill="auto"/>
            <w:vAlign w:val="center"/>
            <w:hideMark/>
          </w:tcPr>
          <w:p w14:paraId="0FB5B727"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w:t>
            </w:r>
            <w:r w:rsidRPr="006E301A">
              <w:rPr>
                <w:noProof w:val="0"/>
                <w:sz w:val="20"/>
                <w:szCs w:val="20"/>
                <w:lang w:val="en-US" w:eastAsia="ru-RU"/>
              </w:rPr>
              <w:t xml:space="preserve"> 89</w:t>
            </w:r>
            <w:r w:rsidRPr="006E301A">
              <w:rPr>
                <w:noProof w:val="0"/>
                <w:sz w:val="20"/>
                <w:szCs w:val="20"/>
                <w:lang w:val="ru-RU" w:eastAsia="ru-RU"/>
              </w:rPr>
              <w:t>х</w:t>
            </w:r>
            <w:r w:rsidRPr="006E301A">
              <w:rPr>
                <w:noProof w:val="0"/>
                <w:sz w:val="20"/>
                <w:szCs w:val="20"/>
                <w:lang w:val="en-US" w:eastAsia="ru-RU"/>
              </w:rPr>
              <w:t>3,5</w:t>
            </w:r>
          </w:p>
        </w:tc>
        <w:tc>
          <w:tcPr>
            <w:tcW w:w="445" w:type="pct"/>
            <w:shd w:val="clear" w:color="auto" w:fill="auto"/>
            <w:vAlign w:val="center"/>
            <w:hideMark/>
          </w:tcPr>
          <w:p w14:paraId="49400811"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38825728"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10704-91, 10705-80</w:t>
            </w:r>
          </w:p>
        </w:tc>
        <w:tc>
          <w:tcPr>
            <w:tcW w:w="872" w:type="pct"/>
            <w:shd w:val="clear" w:color="auto" w:fill="auto"/>
            <w:vAlign w:val="center"/>
            <w:hideMark/>
          </w:tcPr>
          <w:p w14:paraId="7B567158"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3E4738AD"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4D561A7D"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7B431ED9"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70DABF05" w14:textId="77777777" w:rsidTr="000276D1">
        <w:trPr>
          <w:trHeight w:val="510"/>
        </w:trPr>
        <w:tc>
          <w:tcPr>
            <w:tcW w:w="234" w:type="pct"/>
            <w:shd w:val="clear" w:color="auto" w:fill="auto"/>
            <w:vAlign w:val="center"/>
            <w:hideMark/>
          </w:tcPr>
          <w:p w14:paraId="7333C9C1"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25</w:t>
            </w:r>
          </w:p>
        </w:tc>
        <w:tc>
          <w:tcPr>
            <w:tcW w:w="904" w:type="pct"/>
            <w:shd w:val="clear" w:color="auto" w:fill="auto"/>
            <w:vAlign w:val="center"/>
            <w:hideMark/>
          </w:tcPr>
          <w:p w14:paraId="24CFEF98"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w:t>
            </w:r>
            <w:r w:rsidRPr="006E301A">
              <w:rPr>
                <w:noProof w:val="0"/>
                <w:sz w:val="20"/>
                <w:szCs w:val="20"/>
                <w:lang w:val="en-US" w:eastAsia="ru-RU"/>
              </w:rPr>
              <w:t xml:space="preserve"> 219</w:t>
            </w:r>
            <w:r w:rsidRPr="006E301A">
              <w:rPr>
                <w:noProof w:val="0"/>
                <w:sz w:val="20"/>
                <w:szCs w:val="20"/>
                <w:lang w:val="ru-RU" w:eastAsia="ru-RU"/>
              </w:rPr>
              <w:t>х</w:t>
            </w:r>
            <w:r w:rsidRPr="006E301A">
              <w:rPr>
                <w:noProof w:val="0"/>
                <w:sz w:val="20"/>
                <w:szCs w:val="20"/>
                <w:lang w:val="en-US" w:eastAsia="ru-RU"/>
              </w:rPr>
              <w:t>4,5</w:t>
            </w:r>
          </w:p>
        </w:tc>
        <w:tc>
          <w:tcPr>
            <w:tcW w:w="445" w:type="pct"/>
            <w:shd w:val="clear" w:color="auto" w:fill="auto"/>
            <w:vAlign w:val="center"/>
            <w:hideMark/>
          </w:tcPr>
          <w:p w14:paraId="58276512"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7A5D4EFC"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10704-91, 10705-80</w:t>
            </w:r>
          </w:p>
        </w:tc>
        <w:tc>
          <w:tcPr>
            <w:tcW w:w="872" w:type="pct"/>
            <w:shd w:val="clear" w:color="auto" w:fill="auto"/>
            <w:vAlign w:val="center"/>
            <w:hideMark/>
          </w:tcPr>
          <w:p w14:paraId="68AC0584"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2A5C8F6B"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3BF6B604"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02B18F7F"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01FDAE65" w14:textId="77777777" w:rsidTr="000276D1">
        <w:trPr>
          <w:trHeight w:val="510"/>
        </w:trPr>
        <w:tc>
          <w:tcPr>
            <w:tcW w:w="234" w:type="pct"/>
            <w:shd w:val="clear" w:color="auto" w:fill="auto"/>
            <w:vAlign w:val="center"/>
            <w:hideMark/>
          </w:tcPr>
          <w:p w14:paraId="12DF1264"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26</w:t>
            </w:r>
          </w:p>
        </w:tc>
        <w:tc>
          <w:tcPr>
            <w:tcW w:w="904" w:type="pct"/>
            <w:shd w:val="clear" w:color="auto" w:fill="auto"/>
            <w:vAlign w:val="center"/>
            <w:hideMark/>
          </w:tcPr>
          <w:p w14:paraId="12D13C34"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w:t>
            </w:r>
            <w:r w:rsidRPr="006E301A">
              <w:rPr>
                <w:noProof w:val="0"/>
                <w:sz w:val="20"/>
                <w:szCs w:val="20"/>
                <w:lang w:val="en-US" w:eastAsia="ru-RU"/>
              </w:rPr>
              <w:t xml:space="preserve"> 219</w:t>
            </w:r>
            <w:r w:rsidRPr="006E301A">
              <w:rPr>
                <w:noProof w:val="0"/>
                <w:sz w:val="20"/>
                <w:szCs w:val="20"/>
                <w:lang w:val="ru-RU" w:eastAsia="ru-RU"/>
              </w:rPr>
              <w:t>х</w:t>
            </w:r>
            <w:r w:rsidRPr="006E301A">
              <w:rPr>
                <w:noProof w:val="0"/>
                <w:sz w:val="20"/>
                <w:szCs w:val="20"/>
                <w:lang w:val="en-US" w:eastAsia="ru-RU"/>
              </w:rPr>
              <w:t>5,0</w:t>
            </w:r>
          </w:p>
        </w:tc>
        <w:tc>
          <w:tcPr>
            <w:tcW w:w="445" w:type="pct"/>
            <w:shd w:val="clear" w:color="auto" w:fill="auto"/>
            <w:vAlign w:val="center"/>
            <w:hideMark/>
          </w:tcPr>
          <w:p w14:paraId="7FFF615E"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0347421F"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10704-91, 10705-80</w:t>
            </w:r>
          </w:p>
        </w:tc>
        <w:tc>
          <w:tcPr>
            <w:tcW w:w="872" w:type="pct"/>
            <w:shd w:val="clear" w:color="auto" w:fill="auto"/>
            <w:vAlign w:val="center"/>
            <w:hideMark/>
          </w:tcPr>
          <w:p w14:paraId="5FC0532F"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70442D8E"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02949E9F"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1A95DAF5"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r w:rsidR="000276D1" w:rsidRPr="006E301A" w14:paraId="7FE68D94" w14:textId="77777777" w:rsidTr="000276D1">
        <w:trPr>
          <w:trHeight w:val="510"/>
        </w:trPr>
        <w:tc>
          <w:tcPr>
            <w:tcW w:w="234" w:type="pct"/>
            <w:shd w:val="clear" w:color="auto" w:fill="auto"/>
            <w:vAlign w:val="center"/>
            <w:hideMark/>
          </w:tcPr>
          <w:p w14:paraId="7C180472"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27</w:t>
            </w:r>
          </w:p>
        </w:tc>
        <w:tc>
          <w:tcPr>
            <w:tcW w:w="904" w:type="pct"/>
            <w:shd w:val="clear" w:color="auto" w:fill="auto"/>
            <w:vAlign w:val="center"/>
            <w:hideMark/>
          </w:tcPr>
          <w:p w14:paraId="406F8C9E" w14:textId="77777777" w:rsidR="006E301A" w:rsidRPr="006E301A" w:rsidRDefault="006E301A" w:rsidP="006E301A">
            <w:pPr>
              <w:rPr>
                <w:noProof w:val="0"/>
                <w:sz w:val="20"/>
                <w:szCs w:val="20"/>
                <w:lang w:val="en-US" w:eastAsia="ru-RU"/>
              </w:rPr>
            </w:pPr>
            <w:r w:rsidRPr="006E301A">
              <w:rPr>
                <w:noProof w:val="0"/>
                <w:sz w:val="20"/>
                <w:szCs w:val="20"/>
                <w:lang w:val="en-US" w:eastAsia="ru-RU"/>
              </w:rPr>
              <w:t xml:space="preserve">Țeavă de oțel </w:t>
            </w:r>
            <w:r w:rsidRPr="006E301A">
              <w:rPr>
                <w:noProof w:val="0"/>
                <w:sz w:val="20"/>
                <w:szCs w:val="20"/>
                <w:lang w:val="ru-RU" w:eastAsia="ru-RU"/>
              </w:rPr>
              <w:t>Д</w:t>
            </w:r>
            <w:r w:rsidRPr="006E301A">
              <w:rPr>
                <w:noProof w:val="0"/>
                <w:sz w:val="20"/>
                <w:szCs w:val="20"/>
                <w:lang w:val="en-US" w:eastAsia="ru-RU"/>
              </w:rPr>
              <w:t xml:space="preserve"> 76</w:t>
            </w:r>
            <w:r w:rsidRPr="006E301A">
              <w:rPr>
                <w:noProof w:val="0"/>
                <w:sz w:val="20"/>
                <w:szCs w:val="20"/>
                <w:lang w:val="ru-RU" w:eastAsia="ru-RU"/>
              </w:rPr>
              <w:t>х</w:t>
            </w:r>
            <w:r w:rsidRPr="006E301A">
              <w:rPr>
                <w:noProof w:val="0"/>
                <w:sz w:val="20"/>
                <w:szCs w:val="20"/>
                <w:lang w:val="en-US" w:eastAsia="ru-RU"/>
              </w:rPr>
              <w:t>4,0</w:t>
            </w:r>
          </w:p>
        </w:tc>
        <w:tc>
          <w:tcPr>
            <w:tcW w:w="445" w:type="pct"/>
            <w:shd w:val="clear" w:color="auto" w:fill="auto"/>
            <w:vAlign w:val="center"/>
            <w:hideMark/>
          </w:tcPr>
          <w:p w14:paraId="127255E7" w14:textId="77777777" w:rsidR="006E301A" w:rsidRPr="006E301A" w:rsidRDefault="006E301A" w:rsidP="006E301A">
            <w:pPr>
              <w:jc w:val="center"/>
              <w:rPr>
                <w:noProof w:val="0"/>
                <w:color w:val="000000"/>
                <w:sz w:val="20"/>
                <w:szCs w:val="20"/>
                <w:lang w:val="ru-RU" w:eastAsia="ru-RU"/>
              </w:rPr>
            </w:pPr>
            <w:r w:rsidRPr="006E301A">
              <w:rPr>
                <w:noProof w:val="0"/>
                <w:color w:val="000000"/>
                <w:sz w:val="20"/>
                <w:szCs w:val="20"/>
                <w:lang w:val="ru-RU" w:eastAsia="ru-RU"/>
              </w:rPr>
              <w:t>m</w:t>
            </w:r>
          </w:p>
        </w:tc>
        <w:tc>
          <w:tcPr>
            <w:tcW w:w="813" w:type="pct"/>
            <w:shd w:val="clear" w:color="auto" w:fill="auto"/>
            <w:vAlign w:val="center"/>
            <w:hideMark/>
          </w:tcPr>
          <w:p w14:paraId="475643DA"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Țeavă de oțel GOST 10704-91, 10705-80</w:t>
            </w:r>
          </w:p>
        </w:tc>
        <w:tc>
          <w:tcPr>
            <w:tcW w:w="872" w:type="pct"/>
            <w:shd w:val="clear" w:color="auto" w:fill="auto"/>
            <w:vAlign w:val="center"/>
            <w:hideMark/>
          </w:tcPr>
          <w:p w14:paraId="5375E03B"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39" w:type="pct"/>
            <w:shd w:val="clear" w:color="auto" w:fill="auto"/>
            <w:vAlign w:val="center"/>
            <w:hideMark/>
          </w:tcPr>
          <w:p w14:paraId="6C280FB2" w14:textId="77777777" w:rsidR="006E301A" w:rsidRPr="006E301A" w:rsidRDefault="006E301A" w:rsidP="006E301A">
            <w:pPr>
              <w:rPr>
                <w:b/>
                <w:bCs/>
                <w:noProof w:val="0"/>
                <w:color w:val="000000"/>
                <w:sz w:val="20"/>
                <w:szCs w:val="20"/>
                <w:lang w:val="ru-RU" w:eastAsia="ru-RU"/>
              </w:rPr>
            </w:pPr>
            <w:r w:rsidRPr="006E301A">
              <w:rPr>
                <w:b/>
                <w:bCs/>
                <w:noProof w:val="0"/>
                <w:color w:val="000000"/>
                <w:sz w:val="20"/>
                <w:szCs w:val="20"/>
                <w:lang w:val="ru-RU" w:eastAsia="ru-RU"/>
              </w:rPr>
              <w:t> </w:t>
            </w:r>
          </w:p>
        </w:tc>
        <w:tc>
          <w:tcPr>
            <w:tcW w:w="556" w:type="pct"/>
            <w:shd w:val="clear" w:color="auto" w:fill="auto"/>
            <w:vAlign w:val="center"/>
            <w:hideMark/>
          </w:tcPr>
          <w:p w14:paraId="57EF1ED1"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c>
          <w:tcPr>
            <w:tcW w:w="637" w:type="pct"/>
            <w:shd w:val="clear" w:color="auto" w:fill="auto"/>
            <w:vAlign w:val="center"/>
            <w:hideMark/>
          </w:tcPr>
          <w:p w14:paraId="0B7E1B36" w14:textId="77777777" w:rsidR="006E301A" w:rsidRPr="006E301A" w:rsidRDefault="006E301A" w:rsidP="006E301A">
            <w:pPr>
              <w:jc w:val="right"/>
              <w:rPr>
                <w:noProof w:val="0"/>
                <w:color w:val="000000"/>
                <w:sz w:val="20"/>
                <w:szCs w:val="20"/>
                <w:lang w:val="ru-RU" w:eastAsia="ru-RU"/>
              </w:rPr>
            </w:pPr>
            <w:r w:rsidRPr="006E301A">
              <w:rPr>
                <w:noProof w:val="0"/>
                <w:color w:val="000000"/>
                <w:sz w:val="20"/>
                <w:szCs w:val="20"/>
                <w:lang w:val="ru-RU" w:eastAsia="ru-RU"/>
              </w:rPr>
              <w:t> </w:t>
            </w:r>
          </w:p>
        </w:tc>
      </w:tr>
    </w:tbl>
    <w:p w14:paraId="055D50E4" w14:textId="77777777" w:rsidR="00C051F6" w:rsidRDefault="00C051F6" w:rsidP="00C051F6">
      <w:pPr>
        <w:rPr>
          <w:lang w:val="ro-MD"/>
        </w:rPr>
      </w:pPr>
    </w:p>
    <w:p w14:paraId="67F4E310" w14:textId="77777777" w:rsidR="00C051F6" w:rsidRPr="00173AAA" w:rsidRDefault="00C051F6" w:rsidP="00C051F6">
      <w:pPr>
        <w:rPr>
          <w:lang w:val="ro-MD"/>
        </w:rPr>
      </w:pPr>
      <w:r w:rsidRPr="00173AAA">
        <w:rPr>
          <w:lang w:val="ro-MD"/>
        </w:rPr>
        <w:t xml:space="preserve">Semnat:_______________ Numele, Prenumele:_____________________________ </w:t>
      </w:r>
    </w:p>
    <w:p w14:paraId="38B7CB68" w14:textId="77777777" w:rsidR="00C051F6" w:rsidRPr="00173AAA" w:rsidRDefault="00C051F6" w:rsidP="00C051F6">
      <w:pPr>
        <w:rPr>
          <w:lang w:val="ro-MD"/>
        </w:rPr>
      </w:pPr>
      <w:r w:rsidRPr="00173AAA">
        <w:rPr>
          <w:lang w:val="ro-MD"/>
        </w:rPr>
        <w:t>În calitate de: ________________</w:t>
      </w:r>
    </w:p>
    <w:p w14:paraId="7E033283" w14:textId="77777777" w:rsidR="00C051F6" w:rsidRPr="00173AAA" w:rsidRDefault="00C051F6" w:rsidP="00C051F6">
      <w:pPr>
        <w:rPr>
          <w:bCs/>
          <w:iCs/>
          <w:lang w:val="ro-MD"/>
        </w:rPr>
      </w:pPr>
      <w:r w:rsidRPr="00173AAA">
        <w:rPr>
          <w:bCs/>
          <w:iCs/>
          <w:lang w:val="ro-MD"/>
        </w:rPr>
        <w:t>Ofertantul: _______________________ Adresa: ______________________________</w:t>
      </w:r>
    </w:p>
    <w:p w14:paraId="5BB5D4B5" w14:textId="77777777" w:rsidR="00C051F6" w:rsidRPr="00173AAA" w:rsidRDefault="00C051F6" w:rsidP="00C051F6">
      <w:pPr>
        <w:ind w:firstLine="709"/>
        <w:jc w:val="both"/>
        <w:rPr>
          <w:lang w:val="ro-MD"/>
        </w:rPr>
      </w:pPr>
      <w:r w:rsidRPr="00173AAA">
        <w:rPr>
          <w:lang w:val="ro-MD"/>
        </w:rPr>
        <w:t>SRL ”Chișinău-gaz”</w:t>
      </w:r>
      <w:r w:rsidRPr="00173AAA">
        <w:rPr>
          <w:bCs/>
          <w:lang w:val="ro-MD"/>
        </w:rPr>
        <w:t xml:space="preserve"> </w:t>
      </w:r>
      <w:r w:rsidRPr="00173AAA">
        <w:rPr>
          <w:bCs/>
          <w:lang w:val="ro-MD"/>
        </w:rPr>
        <w:tab/>
      </w:r>
      <w:r w:rsidRPr="00173AAA">
        <w:rPr>
          <w:bCs/>
          <w:lang w:val="ro-MD"/>
        </w:rPr>
        <w:tab/>
      </w:r>
      <w:r w:rsidRPr="00173AAA">
        <w:rPr>
          <w:bCs/>
          <w:lang w:val="ro-MD"/>
        </w:rPr>
        <w:tab/>
      </w:r>
      <w:r w:rsidRPr="00173AAA">
        <w:rPr>
          <w:bCs/>
          <w:lang w:val="ro-MD"/>
        </w:rPr>
        <w:tab/>
      </w:r>
      <w:r w:rsidRPr="00173AAA">
        <w:rPr>
          <w:bCs/>
          <w:lang w:val="ro-MD"/>
        </w:rPr>
        <w:tab/>
        <w:t>Data „____”__________________</w:t>
      </w:r>
    </w:p>
    <w:p w14:paraId="69AE0D2D" w14:textId="77777777" w:rsidR="00C051F6" w:rsidRPr="00173AAA" w:rsidRDefault="00C051F6" w:rsidP="00C051F6">
      <w:pPr>
        <w:rPr>
          <w:lang w:val="ro-MD"/>
        </w:rPr>
      </w:pPr>
    </w:p>
    <w:p w14:paraId="553C66FD" w14:textId="77777777" w:rsidR="00C051F6" w:rsidRPr="00173AAA" w:rsidRDefault="00C051F6" w:rsidP="00C051F6">
      <w:pPr>
        <w:rPr>
          <w:lang w:val="ro-MD"/>
        </w:rPr>
      </w:pPr>
    </w:p>
    <w:p w14:paraId="0947EA7B" w14:textId="77777777" w:rsidR="00C051F6" w:rsidRPr="00173AAA" w:rsidRDefault="00C051F6" w:rsidP="00C051F6">
      <w:pPr>
        <w:tabs>
          <w:tab w:val="left" w:pos="450"/>
        </w:tabs>
        <w:autoSpaceDE w:val="0"/>
        <w:ind w:left="720"/>
        <w:jc w:val="center"/>
        <w:rPr>
          <w:bCs/>
          <w:lang w:val="ro-MD"/>
        </w:rPr>
      </w:pPr>
      <w:r w:rsidRPr="00173AAA">
        <w:rPr>
          <w:bCs/>
          <w:lang w:val="ro-MD"/>
        </w:rPr>
        <w:t xml:space="preserve">Președintele Grupului                    </w:t>
      </w:r>
      <w:r w:rsidRPr="00173AAA">
        <w:rPr>
          <w:bCs/>
          <w:lang w:val="ro-MD"/>
        </w:rPr>
        <w:tab/>
      </w:r>
      <w:r w:rsidRPr="00173AAA">
        <w:rPr>
          <w:bCs/>
          <w:lang w:val="ro-MD"/>
        </w:rPr>
        <w:tab/>
        <w:t xml:space="preserve">                          Lisa I.</w:t>
      </w:r>
    </w:p>
    <w:p w14:paraId="26FB19BF" w14:textId="77777777" w:rsidR="00C051F6" w:rsidRPr="00173AAA" w:rsidRDefault="00C051F6" w:rsidP="00C051F6">
      <w:pPr>
        <w:tabs>
          <w:tab w:val="left" w:pos="450"/>
          <w:tab w:val="left" w:pos="8175"/>
        </w:tabs>
        <w:autoSpaceDE w:val="0"/>
        <w:ind w:left="720"/>
        <w:rPr>
          <w:bCs/>
          <w:lang w:val="ro-MD"/>
        </w:rPr>
      </w:pPr>
      <w:r w:rsidRPr="00173AAA">
        <w:rPr>
          <w:bCs/>
          <w:lang w:val="ro-MD"/>
        </w:rPr>
        <w:t xml:space="preserve">                         Secretarul Grupului                                                                 </w:t>
      </w:r>
      <w:r>
        <w:rPr>
          <w:bCs/>
          <w:lang w:val="ro-MD"/>
        </w:rPr>
        <w:t>Mutruc R</w:t>
      </w:r>
      <w:r w:rsidRPr="00173AAA">
        <w:rPr>
          <w:bCs/>
          <w:lang w:val="ro-MD"/>
        </w:rPr>
        <w:t>.</w:t>
      </w:r>
    </w:p>
    <w:p w14:paraId="0A177C8C" w14:textId="77777777" w:rsidR="00C051F6" w:rsidRPr="00173AAA" w:rsidRDefault="00C051F6" w:rsidP="00C051F6">
      <w:pPr>
        <w:tabs>
          <w:tab w:val="left" w:pos="450"/>
          <w:tab w:val="left" w:pos="8175"/>
        </w:tabs>
        <w:autoSpaceDE w:val="0"/>
        <w:ind w:left="720"/>
        <w:rPr>
          <w:b/>
          <w:lang w:val="ro-MD"/>
        </w:rPr>
      </w:pPr>
      <w:r w:rsidRPr="00173AAA">
        <w:rPr>
          <w:bCs/>
          <w:lang w:val="ro-MD"/>
        </w:rPr>
        <w:t xml:space="preserve">                         Membrii Grupului                                                                   </w:t>
      </w:r>
      <w:r w:rsidRPr="00173AAA">
        <w:rPr>
          <w:lang w:val="ro-MD"/>
        </w:rPr>
        <w:t>Cernei C.</w:t>
      </w:r>
    </w:p>
    <w:p w14:paraId="4211B743" w14:textId="77777777" w:rsidR="00C051F6" w:rsidRPr="00173AAA" w:rsidRDefault="00C051F6" w:rsidP="00C051F6">
      <w:pPr>
        <w:tabs>
          <w:tab w:val="left" w:pos="450"/>
          <w:tab w:val="left" w:pos="8175"/>
        </w:tabs>
        <w:autoSpaceDE w:val="0"/>
        <w:ind w:left="1416"/>
        <w:rPr>
          <w:lang w:val="ro-MD"/>
        </w:rPr>
      </w:pPr>
      <w:r w:rsidRPr="00173AAA">
        <w:rPr>
          <w:b/>
          <w:lang w:val="ro-MD"/>
        </w:rPr>
        <w:t xml:space="preserve">                                                                                                              </w:t>
      </w:r>
      <w:r w:rsidRPr="00173AAA">
        <w:rPr>
          <w:lang w:val="ro-MD"/>
        </w:rPr>
        <w:t>Stețco C.</w:t>
      </w:r>
    </w:p>
    <w:p w14:paraId="3CB06C38" w14:textId="77777777" w:rsidR="00C051F6" w:rsidRPr="00173AAA" w:rsidRDefault="00C051F6" w:rsidP="00C051F6">
      <w:pPr>
        <w:tabs>
          <w:tab w:val="left" w:pos="450"/>
          <w:tab w:val="left" w:pos="8175"/>
        </w:tabs>
        <w:autoSpaceDE w:val="0"/>
        <w:ind w:left="1416"/>
        <w:rPr>
          <w:lang w:val="ro-MD"/>
        </w:rPr>
      </w:pPr>
      <w:r w:rsidRPr="00173AAA">
        <w:rPr>
          <w:b/>
          <w:lang w:val="ro-MD"/>
        </w:rPr>
        <w:t xml:space="preserve">                                                                                                              </w:t>
      </w:r>
      <w:r>
        <w:rPr>
          <w:lang w:val="ro-MD"/>
        </w:rPr>
        <w:t>Răsoi V</w:t>
      </w:r>
      <w:r w:rsidRPr="00173AAA">
        <w:rPr>
          <w:lang w:val="ro-MD"/>
        </w:rPr>
        <w:t>.</w:t>
      </w:r>
    </w:p>
    <w:p w14:paraId="573462E1" w14:textId="77777777" w:rsidR="00C051F6" w:rsidRPr="00173AAA" w:rsidRDefault="00C051F6" w:rsidP="00C051F6">
      <w:pPr>
        <w:tabs>
          <w:tab w:val="left" w:pos="450"/>
          <w:tab w:val="left" w:pos="7965"/>
          <w:tab w:val="left" w:pos="8175"/>
        </w:tabs>
        <w:autoSpaceDE w:val="0"/>
        <w:ind w:left="1416"/>
        <w:rPr>
          <w:bCs/>
          <w:lang w:val="ro-MD"/>
        </w:rPr>
      </w:pPr>
      <w:r w:rsidRPr="00173AAA">
        <w:rPr>
          <w:lang w:val="ro-MD"/>
        </w:rPr>
        <w:tab/>
        <w:t xml:space="preserve"> </w:t>
      </w:r>
      <w:r w:rsidRPr="00173AAA">
        <w:rPr>
          <w:bCs/>
          <w:lang w:val="ro-MD"/>
        </w:rPr>
        <w:t>Ca</w:t>
      </w:r>
      <w:r w:rsidRPr="00173AAA">
        <w:rPr>
          <w:lang w:val="ro-MD"/>
        </w:rPr>
        <w:t>lașnic N.</w:t>
      </w:r>
      <w:r w:rsidRPr="00173AAA">
        <w:rPr>
          <w:lang w:val="ro-MD"/>
        </w:rPr>
        <w:tab/>
        <w:t xml:space="preserve">       </w:t>
      </w:r>
    </w:p>
    <w:p w14:paraId="0FC236F8" w14:textId="77777777" w:rsidR="00C051F6" w:rsidRPr="00173AAA" w:rsidRDefault="00C051F6" w:rsidP="00C051F6">
      <w:pPr>
        <w:tabs>
          <w:tab w:val="left" w:pos="450"/>
          <w:tab w:val="left" w:pos="7965"/>
        </w:tabs>
        <w:autoSpaceDE w:val="0"/>
        <w:ind w:left="720"/>
        <w:rPr>
          <w:bCs/>
          <w:lang w:val="ro-MD"/>
        </w:rPr>
      </w:pPr>
      <w:r w:rsidRPr="00173AAA">
        <w:rPr>
          <w:bCs/>
          <w:sz w:val="20"/>
          <w:szCs w:val="20"/>
          <w:lang w:val="ro-MD"/>
        </w:rPr>
        <w:tab/>
      </w:r>
      <w:r w:rsidRPr="00173AAA">
        <w:rPr>
          <w:bCs/>
          <w:lang w:val="ro-MD"/>
        </w:rPr>
        <w:t xml:space="preserve"> </w:t>
      </w:r>
      <w:r>
        <w:rPr>
          <w:bCs/>
          <w:lang w:val="ro-MD"/>
        </w:rPr>
        <w:t>Malțev D</w:t>
      </w:r>
      <w:r w:rsidRPr="00173AAA">
        <w:rPr>
          <w:bCs/>
          <w:lang w:val="ro-MD"/>
        </w:rPr>
        <w:t>.</w:t>
      </w:r>
    </w:p>
    <w:p w14:paraId="58DEE9B0" w14:textId="6C66BDCD" w:rsidR="00694317" w:rsidRPr="00173AAA" w:rsidRDefault="00B65188" w:rsidP="00B65188">
      <w:pPr>
        <w:ind w:firstLine="360"/>
        <w:jc w:val="both"/>
        <w:rPr>
          <w:b/>
          <w:lang w:val="ro-MD"/>
        </w:rPr>
      </w:pPr>
      <w:r w:rsidRPr="00173AAA">
        <w:rPr>
          <w:i/>
          <w:lang w:val="ro-MD"/>
        </w:rPr>
        <w:tab/>
      </w:r>
      <w:r w:rsidRPr="00173AAA">
        <w:rPr>
          <w:i/>
          <w:lang w:val="ro-MD"/>
        </w:rPr>
        <w:tab/>
      </w:r>
    </w:p>
    <w:sectPr w:rsidR="00694317" w:rsidRPr="00173AAA" w:rsidSect="00267AE3">
      <w:footerReference w:type="default" r:id="rId8"/>
      <w:pgSz w:w="11906" w:h="16838"/>
      <w:pgMar w:top="851" w:right="566"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3A64C" w14:textId="77777777" w:rsidR="00E26D1F" w:rsidRDefault="00E26D1F" w:rsidP="00B23831">
      <w:r>
        <w:separator/>
      </w:r>
    </w:p>
  </w:endnote>
  <w:endnote w:type="continuationSeparator" w:id="0">
    <w:p w14:paraId="5A661F88" w14:textId="77777777" w:rsidR="00E26D1F" w:rsidRDefault="00E26D1F" w:rsidP="00B2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446740"/>
      <w:docPartObj>
        <w:docPartGallery w:val="Page Numbers (Bottom of Page)"/>
        <w:docPartUnique/>
      </w:docPartObj>
    </w:sdtPr>
    <w:sdtEndPr/>
    <w:sdtContent>
      <w:p w14:paraId="3566486A" w14:textId="0AD25AE8" w:rsidR="00A75D16" w:rsidRDefault="00A75D16">
        <w:pPr>
          <w:pStyle w:val="af0"/>
          <w:jc w:val="center"/>
        </w:pPr>
        <w:r>
          <w:fldChar w:fldCharType="begin"/>
        </w:r>
        <w:r>
          <w:instrText>PAGE   \* MERGEFORMAT</w:instrText>
        </w:r>
        <w:r>
          <w:fldChar w:fldCharType="separate"/>
        </w:r>
        <w:r w:rsidR="008269B4" w:rsidRPr="008269B4">
          <w:rPr>
            <w:lang w:val="ru-RU"/>
          </w:rPr>
          <w:t>1</w:t>
        </w:r>
        <w:r>
          <w:fldChar w:fldCharType="end"/>
        </w:r>
      </w:p>
    </w:sdtContent>
  </w:sdt>
  <w:p w14:paraId="68D28504" w14:textId="77777777" w:rsidR="00A75D16" w:rsidRDefault="00A75D1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DE00C" w14:textId="77777777" w:rsidR="00E26D1F" w:rsidRDefault="00E26D1F" w:rsidP="00B23831">
      <w:r>
        <w:separator/>
      </w:r>
    </w:p>
  </w:footnote>
  <w:footnote w:type="continuationSeparator" w:id="0">
    <w:p w14:paraId="10C5F534" w14:textId="77777777" w:rsidR="00E26D1F" w:rsidRDefault="00E26D1F" w:rsidP="00B238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942"/>
    <w:multiLevelType w:val="hybridMultilevel"/>
    <w:tmpl w:val="6EBCC5D6"/>
    <w:lvl w:ilvl="0" w:tplc="1F987F18">
      <w:start w:val="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1BA3301"/>
    <w:multiLevelType w:val="hybridMultilevel"/>
    <w:tmpl w:val="DDD4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03BC6"/>
    <w:multiLevelType w:val="hybridMultilevel"/>
    <w:tmpl w:val="D97026E6"/>
    <w:lvl w:ilvl="0" w:tplc="614657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F181E"/>
    <w:multiLevelType w:val="hybridMultilevel"/>
    <w:tmpl w:val="7F16DD84"/>
    <w:lvl w:ilvl="0" w:tplc="DC86902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8B649E"/>
    <w:multiLevelType w:val="hybridMultilevel"/>
    <w:tmpl w:val="3DE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A1702"/>
    <w:multiLevelType w:val="hybridMultilevel"/>
    <w:tmpl w:val="3AFAD824"/>
    <w:lvl w:ilvl="0" w:tplc="3734103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990101A"/>
    <w:multiLevelType w:val="hybridMultilevel"/>
    <w:tmpl w:val="DAD82D82"/>
    <w:lvl w:ilvl="0" w:tplc="2A00A528">
      <w:start w:val="5"/>
      <w:numFmt w:val="bullet"/>
      <w:lvlText w:val="-"/>
      <w:lvlJc w:val="left"/>
      <w:pPr>
        <w:ind w:left="648" w:hanging="360"/>
      </w:pPr>
      <w:rPr>
        <w:rFonts w:ascii="Times New Roman" w:eastAsia="Times New Roman" w:hAnsi="Times New Roman" w:cs="Times New Roman" w:hint="default"/>
        <w:i/>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7" w15:restartNumberingAfterBreak="0">
    <w:nsid w:val="39CB539B"/>
    <w:multiLevelType w:val="hybridMultilevel"/>
    <w:tmpl w:val="7CC2928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96FFF"/>
    <w:multiLevelType w:val="hybridMultilevel"/>
    <w:tmpl w:val="F294A050"/>
    <w:lvl w:ilvl="0" w:tplc="448AB8F2">
      <w:start w:val="2"/>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9" w15:restartNumberingAfterBreak="0">
    <w:nsid w:val="4ADB7804"/>
    <w:multiLevelType w:val="hybridMultilevel"/>
    <w:tmpl w:val="7212A92E"/>
    <w:lvl w:ilvl="0" w:tplc="C9F659F4">
      <w:start w:val="6"/>
      <w:numFmt w:val="bullet"/>
      <w:lvlText w:val=""/>
      <w:lvlJc w:val="left"/>
      <w:pPr>
        <w:ind w:left="810" w:hanging="360"/>
      </w:pPr>
      <w:rPr>
        <w:rFonts w:ascii="Symbol" w:eastAsia="Times New Roman" w:hAnsi="Symbol"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0"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A57ABD"/>
    <w:multiLevelType w:val="hybridMultilevel"/>
    <w:tmpl w:val="E9A28902"/>
    <w:lvl w:ilvl="0" w:tplc="F1D66862">
      <w:numFmt w:val="bullet"/>
      <w:lvlText w:val="-"/>
      <w:lvlJc w:val="left"/>
      <w:pPr>
        <w:ind w:left="1429" w:hanging="360"/>
      </w:pPr>
      <w:rPr>
        <w:rFonts w:ascii="Times New Roman" w:eastAsia="Times New Roman"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A7741D"/>
    <w:multiLevelType w:val="hybridMultilevel"/>
    <w:tmpl w:val="B7BA0560"/>
    <w:lvl w:ilvl="0" w:tplc="CD6C583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A839AD"/>
    <w:multiLevelType w:val="hybridMultilevel"/>
    <w:tmpl w:val="85A6D5E2"/>
    <w:lvl w:ilvl="0" w:tplc="D640D4F0">
      <w:start w:val="17"/>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5BE10988"/>
    <w:multiLevelType w:val="hybridMultilevel"/>
    <w:tmpl w:val="3E56D16E"/>
    <w:lvl w:ilvl="0" w:tplc="19120E1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CAF42F0"/>
    <w:multiLevelType w:val="hybridMultilevel"/>
    <w:tmpl w:val="5D088CB4"/>
    <w:lvl w:ilvl="0" w:tplc="67BE4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3A1FEB"/>
    <w:multiLevelType w:val="hybridMultilevel"/>
    <w:tmpl w:val="4D8A1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0C2A5D"/>
    <w:multiLevelType w:val="hybridMultilevel"/>
    <w:tmpl w:val="076C17AE"/>
    <w:lvl w:ilvl="0" w:tplc="614657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8"/>
  </w:num>
  <w:num w:numId="2">
    <w:abstractNumId w:val="8"/>
  </w:num>
  <w:num w:numId="3">
    <w:abstractNumId w:val="7"/>
  </w:num>
  <w:num w:numId="4">
    <w:abstractNumId w:val="3"/>
  </w:num>
  <w:num w:numId="5">
    <w:abstractNumId w:val="16"/>
  </w:num>
  <w:num w:numId="6">
    <w:abstractNumId w:val="15"/>
  </w:num>
  <w:num w:numId="7">
    <w:abstractNumId w:val="14"/>
  </w:num>
  <w:num w:numId="8">
    <w:abstractNumId w:val="12"/>
  </w:num>
  <w:num w:numId="9">
    <w:abstractNumId w:val="17"/>
  </w:num>
  <w:num w:numId="10">
    <w:abstractNumId w:val="2"/>
  </w:num>
  <w:num w:numId="11">
    <w:abstractNumId w:val="9"/>
  </w:num>
  <w:num w:numId="12">
    <w:abstractNumId w:val="0"/>
  </w:num>
  <w:num w:numId="13">
    <w:abstractNumId w:val="1"/>
  </w:num>
  <w:num w:numId="14">
    <w:abstractNumId w:val="4"/>
  </w:num>
  <w:num w:numId="15">
    <w:abstractNumId w:val="13"/>
  </w:num>
  <w:num w:numId="16">
    <w:abstractNumId w:val="10"/>
  </w:num>
  <w:num w:numId="17">
    <w:abstractNumId w:val="6"/>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1A"/>
    <w:rsid w:val="000055A0"/>
    <w:rsid w:val="00007004"/>
    <w:rsid w:val="0001085C"/>
    <w:rsid w:val="00015501"/>
    <w:rsid w:val="000276D1"/>
    <w:rsid w:val="0006628E"/>
    <w:rsid w:val="00073F08"/>
    <w:rsid w:val="00095722"/>
    <w:rsid w:val="000E163C"/>
    <w:rsid w:val="000E57BC"/>
    <w:rsid w:val="000F3208"/>
    <w:rsid w:val="00101097"/>
    <w:rsid w:val="00102E2F"/>
    <w:rsid w:val="00106C85"/>
    <w:rsid w:val="001157E3"/>
    <w:rsid w:val="0016444B"/>
    <w:rsid w:val="001735FE"/>
    <w:rsid w:val="00173AAA"/>
    <w:rsid w:val="001B15C0"/>
    <w:rsid w:val="001B2755"/>
    <w:rsid w:val="001E21CB"/>
    <w:rsid w:val="001F595B"/>
    <w:rsid w:val="002134FC"/>
    <w:rsid w:val="00251B0D"/>
    <w:rsid w:val="00267AE3"/>
    <w:rsid w:val="00271560"/>
    <w:rsid w:val="002734E7"/>
    <w:rsid w:val="00295437"/>
    <w:rsid w:val="002A5622"/>
    <w:rsid w:val="002A70E5"/>
    <w:rsid w:val="002B0424"/>
    <w:rsid w:val="002B3061"/>
    <w:rsid w:val="002B41BF"/>
    <w:rsid w:val="002D6BEF"/>
    <w:rsid w:val="002F47B5"/>
    <w:rsid w:val="00302B76"/>
    <w:rsid w:val="003126E7"/>
    <w:rsid w:val="0031436A"/>
    <w:rsid w:val="003204BA"/>
    <w:rsid w:val="003211FB"/>
    <w:rsid w:val="00347BB8"/>
    <w:rsid w:val="0035597F"/>
    <w:rsid w:val="003B7D89"/>
    <w:rsid w:val="003D2A9F"/>
    <w:rsid w:val="003D7C10"/>
    <w:rsid w:val="003E3140"/>
    <w:rsid w:val="0042294B"/>
    <w:rsid w:val="00425E73"/>
    <w:rsid w:val="0042765C"/>
    <w:rsid w:val="00432224"/>
    <w:rsid w:val="0043356C"/>
    <w:rsid w:val="00455364"/>
    <w:rsid w:val="0047182E"/>
    <w:rsid w:val="004A0F69"/>
    <w:rsid w:val="004A1E33"/>
    <w:rsid w:val="004A35F3"/>
    <w:rsid w:val="004A37C7"/>
    <w:rsid w:val="004A5A72"/>
    <w:rsid w:val="004A6D37"/>
    <w:rsid w:val="004D6B92"/>
    <w:rsid w:val="004F1D8A"/>
    <w:rsid w:val="00502D8D"/>
    <w:rsid w:val="00505EED"/>
    <w:rsid w:val="00524561"/>
    <w:rsid w:val="00545B2F"/>
    <w:rsid w:val="00551D60"/>
    <w:rsid w:val="005807AB"/>
    <w:rsid w:val="00580899"/>
    <w:rsid w:val="00590080"/>
    <w:rsid w:val="005971FB"/>
    <w:rsid w:val="005C4FB7"/>
    <w:rsid w:val="005E0FA1"/>
    <w:rsid w:val="005E6975"/>
    <w:rsid w:val="005F00EE"/>
    <w:rsid w:val="005F2900"/>
    <w:rsid w:val="005F322B"/>
    <w:rsid w:val="006010D4"/>
    <w:rsid w:val="006133EA"/>
    <w:rsid w:val="006317B5"/>
    <w:rsid w:val="00646F46"/>
    <w:rsid w:val="00655781"/>
    <w:rsid w:val="00664F29"/>
    <w:rsid w:val="0066750D"/>
    <w:rsid w:val="00694317"/>
    <w:rsid w:val="00694476"/>
    <w:rsid w:val="00694BDD"/>
    <w:rsid w:val="006A4D63"/>
    <w:rsid w:val="006D1205"/>
    <w:rsid w:val="006D4877"/>
    <w:rsid w:val="006E301A"/>
    <w:rsid w:val="006E5B37"/>
    <w:rsid w:val="007016E8"/>
    <w:rsid w:val="007156D2"/>
    <w:rsid w:val="00715AE3"/>
    <w:rsid w:val="007244BC"/>
    <w:rsid w:val="00725329"/>
    <w:rsid w:val="00731DCE"/>
    <w:rsid w:val="007333A8"/>
    <w:rsid w:val="00747FF2"/>
    <w:rsid w:val="00763299"/>
    <w:rsid w:val="00765198"/>
    <w:rsid w:val="00767C81"/>
    <w:rsid w:val="00783205"/>
    <w:rsid w:val="00797F9F"/>
    <w:rsid w:val="007B09FB"/>
    <w:rsid w:val="007B1B16"/>
    <w:rsid w:val="007D68F1"/>
    <w:rsid w:val="007E7AF3"/>
    <w:rsid w:val="007F07A3"/>
    <w:rsid w:val="008063A4"/>
    <w:rsid w:val="00806632"/>
    <w:rsid w:val="0080721A"/>
    <w:rsid w:val="00817E27"/>
    <w:rsid w:val="008269B4"/>
    <w:rsid w:val="0084075D"/>
    <w:rsid w:val="00840CAB"/>
    <w:rsid w:val="008416A8"/>
    <w:rsid w:val="00844433"/>
    <w:rsid w:val="00861DA0"/>
    <w:rsid w:val="00862B62"/>
    <w:rsid w:val="00876403"/>
    <w:rsid w:val="008A7101"/>
    <w:rsid w:val="008B0858"/>
    <w:rsid w:val="008C7055"/>
    <w:rsid w:val="008E25B9"/>
    <w:rsid w:val="008E2654"/>
    <w:rsid w:val="008E401F"/>
    <w:rsid w:val="008E53A7"/>
    <w:rsid w:val="008E5EF9"/>
    <w:rsid w:val="008F19D6"/>
    <w:rsid w:val="00910D3C"/>
    <w:rsid w:val="00911F1E"/>
    <w:rsid w:val="00925644"/>
    <w:rsid w:val="009269CE"/>
    <w:rsid w:val="0094668C"/>
    <w:rsid w:val="0095473B"/>
    <w:rsid w:val="00962BF1"/>
    <w:rsid w:val="00975B2F"/>
    <w:rsid w:val="00977B30"/>
    <w:rsid w:val="00980845"/>
    <w:rsid w:val="0099467C"/>
    <w:rsid w:val="009A03C6"/>
    <w:rsid w:val="009A05BD"/>
    <w:rsid w:val="009A4294"/>
    <w:rsid w:val="009B0BBD"/>
    <w:rsid w:val="009B195B"/>
    <w:rsid w:val="009B3150"/>
    <w:rsid w:val="009C5906"/>
    <w:rsid w:val="009C6979"/>
    <w:rsid w:val="009D5473"/>
    <w:rsid w:val="00A11E1A"/>
    <w:rsid w:val="00A45110"/>
    <w:rsid w:val="00A45A57"/>
    <w:rsid w:val="00A529ED"/>
    <w:rsid w:val="00A610C8"/>
    <w:rsid w:val="00A6267C"/>
    <w:rsid w:val="00A75D16"/>
    <w:rsid w:val="00A818E2"/>
    <w:rsid w:val="00A935C2"/>
    <w:rsid w:val="00A9431A"/>
    <w:rsid w:val="00AC1472"/>
    <w:rsid w:val="00AC24EF"/>
    <w:rsid w:val="00AC73A9"/>
    <w:rsid w:val="00AE472E"/>
    <w:rsid w:val="00AF53ED"/>
    <w:rsid w:val="00B210BA"/>
    <w:rsid w:val="00B23831"/>
    <w:rsid w:val="00B27F0A"/>
    <w:rsid w:val="00B433CA"/>
    <w:rsid w:val="00B53F11"/>
    <w:rsid w:val="00B65188"/>
    <w:rsid w:val="00B74BF2"/>
    <w:rsid w:val="00BA7C6F"/>
    <w:rsid w:val="00BE5BBC"/>
    <w:rsid w:val="00BF7F29"/>
    <w:rsid w:val="00C03E91"/>
    <w:rsid w:val="00C051F6"/>
    <w:rsid w:val="00C1047D"/>
    <w:rsid w:val="00C21012"/>
    <w:rsid w:val="00C3256F"/>
    <w:rsid w:val="00C35CD7"/>
    <w:rsid w:val="00C372B6"/>
    <w:rsid w:val="00C37695"/>
    <w:rsid w:val="00C43D20"/>
    <w:rsid w:val="00C44BCC"/>
    <w:rsid w:val="00C70F62"/>
    <w:rsid w:val="00C825A7"/>
    <w:rsid w:val="00C83D95"/>
    <w:rsid w:val="00C872C9"/>
    <w:rsid w:val="00C8771E"/>
    <w:rsid w:val="00C93F2A"/>
    <w:rsid w:val="00CC505B"/>
    <w:rsid w:val="00CD0D40"/>
    <w:rsid w:val="00CF0423"/>
    <w:rsid w:val="00D16EBD"/>
    <w:rsid w:val="00D16F5D"/>
    <w:rsid w:val="00D353D2"/>
    <w:rsid w:val="00D513F9"/>
    <w:rsid w:val="00D72F68"/>
    <w:rsid w:val="00D7542A"/>
    <w:rsid w:val="00D866CC"/>
    <w:rsid w:val="00DA2D55"/>
    <w:rsid w:val="00DA2FC3"/>
    <w:rsid w:val="00DB3419"/>
    <w:rsid w:val="00DB7F56"/>
    <w:rsid w:val="00DC35B9"/>
    <w:rsid w:val="00DD2F17"/>
    <w:rsid w:val="00DE7159"/>
    <w:rsid w:val="00DF2EDE"/>
    <w:rsid w:val="00E04729"/>
    <w:rsid w:val="00E11584"/>
    <w:rsid w:val="00E15BB7"/>
    <w:rsid w:val="00E1760E"/>
    <w:rsid w:val="00E26D1F"/>
    <w:rsid w:val="00E31A43"/>
    <w:rsid w:val="00E431D7"/>
    <w:rsid w:val="00E449C0"/>
    <w:rsid w:val="00E5019D"/>
    <w:rsid w:val="00E52B82"/>
    <w:rsid w:val="00E861BD"/>
    <w:rsid w:val="00E94EE5"/>
    <w:rsid w:val="00E97ECE"/>
    <w:rsid w:val="00EA5610"/>
    <w:rsid w:val="00EA757A"/>
    <w:rsid w:val="00EC4EE2"/>
    <w:rsid w:val="00EE18BF"/>
    <w:rsid w:val="00EF0D83"/>
    <w:rsid w:val="00EF3638"/>
    <w:rsid w:val="00F007C9"/>
    <w:rsid w:val="00F053DB"/>
    <w:rsid w:val="00F17F00"/>
    <w:rsid w:val="00F310DE"/>
    <w:rsid w:val="00F35786"/>
    <w:rsid w:val="00F367E7"/>
    <w:rsid w:val="00F4032D"/>
    <w:rsid w:val="00F515C1"/>
    <w:rsid w:val="00F53358"/>
    <w:rsid w:val="00F603FA"/>
    <w:rsid w:val="00F60E00"/>
    <w:rsid w:val="00F65277"/>
    <w:rsid w:val="00FA0857"/>
    <w:rsid w:val="00FA6A58"/>
    <w:rsid w:val="00FA6CC4"/>
    <w:rsid w:val="00FC1290"/>
    <w:rsid w:val="00FD7D4E"/>
    <w:rsid w:val="00FE3715"/>
    <w:rsid w:val="00FE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45AB"/>
  <w15:chartTrackingRefBased/>
  <w15:docId w15:val="{01474A53-CE5A-4B92-ADFB-A6FBE14A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1E1A"/>
    <w:pPr>
      <w:spacing w:after="0" w:line="240" w:lineRule="auto"/>
    </w:pPr>
    <w:rPr>
      <w:rFonts w:ascii="Times New Roman" w:eastAsia="Times New Roman" w:hAnsi="Times New Roman" w:cs="Times New Roman"/>
      <w:noProof/>
      <w:sz w:val="24"/>
      <w:szCs w:val="24"/>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11E1A"/>
    <w:pPr>
      <w:numPr>
        <w:numId w:val="1"/>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A11E1A"/>
    <w:rPr>
      <w:rFonts w:ascii="Times New Roman" w:eastAsia="Times New Roman" w:hAnsi="Times New Roman" w:cs="Times New Roman"/>
      <w:sz w:val="24"/>
      <w:szCs w:val="24"/>
      <w:lang w:val="en-US"/>
    </w:rPr>
  </w:style>
  <w:style w:type="paragraph" w:styleId="a5">
    <w:name w:val="Body Text"/>
    <w:basedOn w:val="a0"/>
    <w:link w:val="a6"/>
    <w:rsid w:val="006D4877"/>
    <w:pPr>
      <w:widowControl w:val="0"/>
      <w:suppressAutoHyphens/>
      <w:spacing w:after="120"/>
    </w:pPr>
    <w:rPr>
      <w:rFonts w:cs="Mangal"/>
      <w:noProof w:val="0"/>
      <w:color w:val="000000"/>
      <w:kern w:val="1"/>
      <w:sz w:val="21"/>
      <w:szCs w:val="21"/>
      <w:lang w:eastAsia="hi-IN" w:bidi="hi-IN"/>
    </w:rPr>
  </w:style>
  <w:style w:type="character" w:customStyle="1" w:styleId="a6">
    <w:name w:val="Основной текст Знак"/>
    <w:basedOn w:val="a1"/>
    <w:link w:val="a5"/>
    <w:rsid w:val="006D4877"/>
    <w:rPr>
      <w:rFonts w:ascii="Times New Roman" w:eastAsia="Times New Roman" w:hAnsi="Times New Roman" w:cs="Mangal"/>
      <w:color w:val="000000"/>
      <w:kern w:val="1"/>
      <w:sz w:val="21"/>
      <w:szCs w:val="21"/>
      <w:lang w:val="ro-RO" w:eastAsia="hi-IN" w:bidi="hi-IN"/>
    </w:rPr>
  </w:style>
  <w:style w:type="character" w:styleId="a7">
    <w:name w:val="annotation reference"/>
    <w:rsid w:val="006D4877"/>
    <w:rPr>
      <w:sz w:val="16"/>
      <w:szCs w:val="16"/>
    </w:rPr>
  </w:style>
  <w:style w:type="paragraph" w:styleId="a8">
    <w:name w:val="annotation text"/>
    <w:basedOn w:val="a0"/>
    <w:link w:val="a9"/>
    <w:rsid w:val="006D4877"/>
    <w:pPr>
      <w:widowControl w:val="0"/>
      <w:suppressAutoHyphens/>
    </w:pPr>
    <w:rPr>
      <w:rFonts w:cs="Mangal"/>
      <w:noProof w:val="0"/>
      <w:color w:val="000000"/>
      <w:kern w:val="1"/>
      <w:sz w:val="20"/>
      <w:szCs w:val="18"/>
      <w:lang w:eastAsia="hi-IN" w:bidi="hi-IN"/>
    </w:rPr>
  </w:style>
  <w:style w:type="character" w:customStyle="1" w:styleId="a9">
    <w:name w:val="Текст примечания Знак"/>
    <w:basedOn w:val="a1"/>
    <w:link w:val="a8"/>
    <w:rsid w:val="006D4877"/>
    <w:rPr>
      <w:rFonts w:ascii="Times New Roman" w:eastAsia="Times New Roman" w:hAnsi="Times New Roman" w:cs="Mangal"/>
      <w:color w:val="000000"/>
      <w:kern w:val="1"/>
      <w:sz w:val="20"/>
      <w:szCs w:val="18"/>
      <w:lang w:val="ro-RO" w:eastAsia="hi-IN" w:bidi="hi-IN"/>
    </w:rPr>
  </w:style>
  <w:style w:type="paragraph" w:styleId="aa">
    <w:name w:val="Balloon Text"/>
    <w:basedOn w:val="a0"/>
    <w:link w:val="ab"/>
    <w:uiPriority w:val="99"/>
    <w:semiHidden/>
    <w:unhideWhenUsed/>
    <w:rsid w:val="006D4877"/>
    <w:rPr>
      <w:rFonts w:ascii="Segoe UI" w:hAnsi="Segoe UI" w:cs="Segoe UI"/>
      <w:sz w:val="18"/>
      <w:szCs w:val="18"/>
    </w:rPr>
  </w:style>
  <w:style w:type="character" w:customStyle="1" w:styleId="ab">
    <w:name w:val="Текст выноски Знак"/>
    <w:basedOn w:val="a1"/>
    <w:link w:val="aa"/>
    <w:uiPriority w:val="99"/>
    <w:semiHidden/>
    <w:rsid w:val="006D4877"/>
    <w:rPr>
      <w:rFonts w:ascii="Segoe UI" w:eastAsia="Times New Roman" w:hAnsi="Segoe UI" w:cs="Segoe UI"/>
      <w:noProof/>
      <w:sz w:val="18"/>
      <w:szCs w:val="18"/>
      <w:lang w:val="ro-RO"/>
    </w:rPr>
  </w:style>
  <w:style w:type="paragraph" w:styleId="ac">
    <w:name w:val="annotation subject"/>
    <w:basedOn w:val="a8"/>
    <w:next w:val="a8"/>
    <w:link w:val="ad"/>
    <w:uiPriority w:val="99"/>
    <w:semiHidden/>
    <w:unhideWhenUsed/>
    <w:rsid w:val="00806632"/>
    <w:pPr>
      <w:widowControl/>
      <w:suppressAutoHyphens w:val="0"/>
    </w:pPr>
    <w:rPr>
      <w:rFonts w:cs="Times New Roman"/>
      <w:b/>
      <w:bCs/>
      <w:noProof/>
      <w:color w:val="auto"/>
      <w:kern w:val="0"/>
      <w:szCs w:val="20"/>
      <w:lang w:eastAsia="en-US" w:bidi="ar-SA"/>
    </w:rPr>
  </w:style>
  <w:style w:type="character" w:customStyle="1" w:styleId="ad">
    <w:name w:val="Тема примечания Знак"/>
    <w:basedOn w:val="a9"/>
    <w:link w:val="ac"/>
    <w:uiPriority w:val="99"/>
    <w:semiHidden/>
    <w:rsid w:val="00806632"/>
    <w:rPr>
      <w:rFonts w:ascii="Times New Roman" w:eastAsia="Times New Roman" w:hAnsi="Times New Roman" w:cs="Times New Roman"/>
      <w:b/>
      <w:bCs/>
      <w:noProof/>
      <w:color w:val="000000"/>
      <w:kern w:val="1"/>
      <w:sz w:val="20"/>
      <w:szCs w:val="20"/>
      <w:lang w:val="ro-RO" w:eastAsia="hi-IN" w:bidi="hi-IN"/>
    </w:rPr>
  </w:style>
  <w:style w:type="paragraph" w:styleId="ae">
    <w:name w:val="header"/>
    <w:basedOn w:val="a0"/>
    <w:link w:val="af"/>
    <w:uiPriority w:val="99"/>
    <w:unhideWhenUsed/>
    <w:rsid w:val="00A75D16"/>
    <w:pPr>
      <w:tabs>
        <w:tab w:val="center" w:pos="4513"/>
        <w:tab w:val="right" w:pos="9026"/>
      </w:tabs>
    </w:pPr>
  </w:style>
  <w:style w:type="character" w:customStyle="1" w:styleId="af">
    <w:name w:val="Верхний колонтитул Знак"/>
    <w:basedOn w:val="a1"/>
    <w:link w:val="ae"/>
    <w:uiPriority w:val="99"/>
    <w:rsid w:val="00A75D16"/>
    <w:rPr>
      <w:rFonts w:ascii="Times New Roman" w:eastAsia="Times New Roman" w:hAnsi="Times New Roman" w:cs="Times New Roman"/>
      <w:noProof/>
      <w:sz w:val="24"/>
      <w:szCs w:val="24"/>
      <w:lang w:val="ro-RO"/>
    </w:rPr>
  </w:style>
  <w:style w:type="paragraph" w:styleId="af0">
    <w:name w:val="footer"/>
    <w:basedOn w:val="a0"/>
    <w:link w:val="af1"/>
    <w:uiPriority w:val="99"/>
    <w:unhideWhenUsed/>
    <w:rsid w:val="00A75D16"/>
    <w:pPr>
      <w:tabs>
        <w:tab w:val="center" w:pos="4513"/>
        <w:tab w:val="right" w:pos="9026"/>
      </w:tabs>
    </w:pPr>
  </w:style>
  <w:style w:type="character" w:customStyle="1" w:styleId="af1">
    <w:name w:val="Нижний колонтитул Знак"/>
    <w:basedOn w:val="a1"/>
    <w:link w:val="af0"/>
    <w:uiPriority w:val="99"/>
    <w:rsid w:val="00A75D16"/>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2052">
      <w:bodyDiv w:val="1"/>
      <w:marLeft w:val="0"/>
      <w:marRight w:val="0"/>
      <w:marTop w:val="0"/>
      <w:marBottom w:val="0"/>
      <w:divBdr>
        <w:top w:val="none" w:sz="0" w:space="0" w:color="auto"/>
        <w:left w:val="none" w:sz="0" w:space="0" w:color="auto"/>
        <w:bottom w:val="none" w:sz="0" w:space="0" w:color="auto"/>
        <w:right w:val="none" w:sz="0" w:space="0" w:color="auto"/>
      </w:divBdr>
    </w:div>
    <w:div w:id="515926540">
      <w:bodyDiv w:val="1"/>
      <w:marLeft w:val="0"/>
      <w:marRight w:val="0"/>
      <w:marTop w:val="0"/>
      <w:marBottom w:val="0"/>
      <w:divBdr>
        <w:top w:val="none" w:sz="0" w:space="0" w:color="auto"/>
        <w:left w:val="none" w:sz="0" w:space="0" w:color="auto"/>
        <w:bottom w:val="none" w:sz="0" w:space="0" w:color="auto"/>
        <w:right w:val="none" w:sz="0" w:space="0" w:color="auto"/>
      </w:divBdr>
    </w:div>
    <w:div w:id="531500245">
      <w:bodyDiv w:val="1"/>
      <w:marLeft w:val="0"/>
      <w:marRight w:val="0"/>
      <w:marTop w:val="0"/>
      <w:marBottom w:val="0"/>
      <w:divBdr>
        <w:top w:val="none" w:sz="0" w:space="0" w:color="auto"/>
        <w:left w:val="none" w:sz="0" w:space="0" w:color="auto"/>
        <w:bottom w:val="none" w:sz="0" w:space="0" w:color="auto"/>
        <w:right w:val="none" w:sz="0" w:space="0" w:color="auto"/>
      </w:divBdr>
    </w:div>
    <w:div w:id="576212340">
      <w:bodyDiv w:val="1"/>
      <w:marLeft w:val="0"/>
      <w:marRight w:val="0"/>
      <w:marTop w:val="0"/>
      <w:marBottom w:val="0"/>
      <w:divBdr>
        <w:top w:val="none" w:sz="0" w:space="0" w:color="auto"/>
        <w:left w:val="none" w:sz="0" w:space="0" w:color="auto"/>
        <w:bottom w:val="none" w:sz="0" w:space="0" w:color="auto"/>
        <w:right w:val="none" w:sz="0" w:space="0" w:color="auto"/>
      </w:divBdr>
    </w:div>
    <w:div w:id="625041874">
      <w:bodyDiv w:val="1"/>
      <w:marLeft w:val="0"/>
      <w:marRight w:val="0"/>
      <w:marTop w:val="0"/>
      <w:marBottom w:val="0"/>
      <w:divBdr>
        <w:top w:val="none" w:sz="0" w:space="0" w:color="auto"/>
        <w:left w:val="none" w:sz="0" w:space="0" w:color="auto"/>
        <w:bottom w:val="none" w:sz="0" w:space="0" w:color="auto"/>
        <w:right w:val="none" w:sz="0" w:space="0" w:color="auto"/>
      </w:divBdr>
    </w:div>
    <w:div w:id="723797372">
      <w:bodyDiv w:val="1"/>
      <w:marLeft w:val="0"/>
      <w:marRight w:val="0"/>
      <w:marTop w:val="0"/>
      <w:marBottom w:val="0"/>
      <w:divBdr>
        <w:top w:val="none" w:sz="0" w:space="0" w:color="auto"/>
        <w:left w:val="none" w:sz="0" w:space="0" w:color="auto"/>
        <w:bottom w:val="none" w:sz="0" w:space="0" w:color="auto"/>
        <w:right w:val="none" w:sz="0" w:space="0" w:color="auto"/>
      </w:divBdr>
    </w:div>
    <w:div w:id="812257198">
      <w:bodyDiv w:val="1"/>
      <w:marLeft w:val="0"/>
      <w:marRight w:val="0"/>
      <w:marTop w:val="0"/>
      <w:marBottom w:val="0"/>
      <w:divBdr>
        <w:top w:val="none" w:sz="0" w:space="0" w:color="auto"/>
        <w:left w:val="none" w:sz="0" w:space="0" w:color="auto"/>
        <w:bottom w:val="none" w:sz="0" w:space="0" w:color="auto"/>
        <w:right w:val="none" w:sz="0" w:space="0" w:color="auto"/>
      </w:divBdr>
    </w:div>
    <w:div w:id="835652140">
      <w:bodyDiv w:val="1"/>
      <w:marLeft w:val="0"/>
      <w:marRight w:val="0"/>
      <w:marTop w:val="0"/>
      <w:marBottom w:val="0"/>
      <w:divBdr>
        <w:top w:val="none" w:sz="0" w:space="0" w:color="auto"/>
        <w:left w:val="none" w:sz="0" w:space="0" w:color="auto"/>
        <w:bottom w:val="none" w:sz="0" w:space="0" w:color="auto"/>
        <w:right w:val="none" w:sz="0" w:space="0" w:color="auto"/>
      </w:divBdr>
    </w:div>
    <w:div w:id="866676433">
      <w:bodyDiv w:val="1"/>
      <w:marLeft w:val="0"/>
      <w:marRight w:val="0"/>
      <w:marTop w:val="0"/>
      <w:marBottom w:val="0"/>
      <w:divBdr>
        <w:top w:val="none" w:sz="0" w:space="0" w:color="auto"/>
        <w:left w:val="none" w:sz="0" w:space="0" w:color="auto"/>
        <w:bottom w:val="none" w:sz="0" w:space="0" w:color="auto"/>
        <w:right w:val="none" w:sz="0" w:space="0" w:color="auto"/>
      </w:divBdr>
    </w:div>
    <w:div w:id="874929732">
      <w:bodyDiv w:val="1"/>
      <w:marLeft w:val="0"/>
      <w:marRight w:val="0"/>
      <w:marTop w:val="0"/>
      <w:marBottom w:val="0"/>
      <w:divBdr>
        <w:top w:val="none" w:sz="0" w:space="0" w:color="auto"/>
        <w:left w:val="none" w:sz="0" w:space="0" w:color="auto"/>
        <w:bottom w:val="none" w:sz="0" w:space="0" w:color="auto"/>
        <w:right w:val="none" w:sz="0" w:space="0" w:color="auto"/>
      </w:divBdr>
    </w:div>
    <w:div w:id="891040724">
      <w:bodyDiv w:val="1"/>
      <w:marLeft w:val="0"/>
      <w:marRight w:val="0"/>
      <w:marTop w:val="0"/>
      <w:marBottom w:val="0"/>
      <w:divBdr>
        <w:top w:val="none" w:sz="0" w:space="0" w:color="auto"/>
        <w:left w:val="none" w:sz="0" w:space="0" w:color="auto"/>
        <w:bottom w:val="none" w:sz="0" w:space="0" w:color="auto"/>
        <w:right w:val="none" w:sz="0" w:space="0" w:color="auto"/>
      </w:divBdr>
    </w:div>
    <w:div w:id="898511830">
      <w:bodyDiv w:val="1"/>
      <w:marLeft w:val="0"/>
      <w:marRight w:val="0"/>
      <w:marTop w:val="0"/>
      <w:marBottom w:val="0"/>
      <w:divBdr>
        <w:top w:val="none" w:sz="0" w:space="0" w:color="auto"/>
        <w:left w:val="none" w:sz="0" w:space="0" w:color="auto"/>
        <w:bottom w:val="none" w:sz="0" w:space="0" w:color="auto"/>
        <w:right w:val="none" w:sz="0" w:space="0" w:color="auto"/>
      </w:divBdr>
    </w:div>
    <w:div w:id="973372688">
      <w:bodyDiv w:val="1"/>
      <w:marLeft w:val="0"/>
      <w:marRight w:val="0"/>
      <w:marTop w:val="0"/>
      <w:marBottom w:val="0"/>
      <w:divBdr>
        <w:top w:val="none" w:sz="0" w:space="0" w:color="auto"/>
        <w:left w:val="none" w:sz="0" w:space="0" w:color="auto"/>
        <w:bottom w:val="none" w:sz="0" w:space="0" w:color="auto"/>
        <w:right w:val="none" w:sz="0" w:space="0" w:color="auto"/>
      </w:divBdr>
    </w:div>
    <w:div w:id="1034044166">
      <w:bodyDiv w:val="1"/>
      <w:marLeft w:val="0"/>
      <w:marRight w:val="0"/>
      <w:marTop w:val="0"/>
      <w:marBottom w:val="0"/>
      <w:divBdr>
        <w:top w:val="none" w:sz="0" w:space="0" w:color="auto"/>
        <w:left w:val="none" w:sz="0" w:space="0" w:color="auto"/>
        <w:bottom w:val="none" w:sz="0" w:space="0" w:color="auto"/>
        <w:right w:val="none" w:sz="0" w:space="0" w:color="auto"/>
      </w:divBdr>
    </w:div>
    <w:div w:id="1144202572">
      <w:bodyDiv w:val="1"/>
      <w:marLeft w:val="0"/>
      <w:marRight w:val="0"/>
      <w:marTop w:val="0"/>
      <w:marBottom w:val="0"/>
      <w:divBdr>
        <w:top w:val="none" w:sz="0" w:space="0" w:color="auto"/>
        <w:left w:val="none" w:sz="0" w:space="0" w:color="auto"/>
        <w:bottom w:val="none" w:sz="0" w:space="0" w:color="auto"/>
        <w:right w:val="none" w:sz="0" w:space="0" w:color="auto"/>
      </w:divBdr>
    </w:div>
    <w:div w:id="1222450035">
      <w:bodyDiv w:val="1"/>
      <w:marLeft w:val="0"/>
      <w:marRight w:val="0"/>
      <w:marTop w:val="0"/>
      <w:marBottom w:val="0"/>
      <w:divBdr>
        <w:top w:val="none" w:sz="0" w:space="0" w:color="auto"/>
        <w:left w:val="none" w:sz="0" w:space="0" w:color="auto"/>
        <w:bottom w:val="none" w:sz="0" w:space="0" w:color="auto"/>
        <w:right w:val="none" w:sz="0" w:space="0" w:color="auto"/>
      </w:divBdr>
    </w:div>
    <w:div w:id="1285847414">
      <w:bodyDiv w:val="1"/>
      <w:marLeft w:val="0"/>
      <w:marRight w:val="0"/>
      <w:marTop w:val="0"/>
      <w:marBottom w:val="0"/>
      <w:divBdr>
        <w:top w:val="none" w:sz="0" w:space="0" w:color="auto"/>
        <w:left w:val="none" w:sz="0" w:space="0" w:color="auto"/>
        <w:bottom w:val="none" w:sz="0" w:space="0" w:color="auto"/>
        <w:right w:val="none" w:sz="0" w:space="0" w:color="auto"/>
      </w:divBdr>
    </w:div>
    <w:div w:id="1324505532">
      <w:bodyDiv w:val="1"/>
      <w:marLeft w:val="0"/>
      <w:marRight w:val="0"/>
      <w:marTop w:val="0"/>
      <w:marBottom w:val="0"/>
      <w:divBdr>
        <w:top w:val="none" w:sz="0" w:space="0" w:color="auto"/>
        <w:left w:val="none" w:sz="0" w:space="0" w:color="auto"/>
        <w:bottom w:val="none" w:sz="0" w:space="0" w:color="auto"/>
        <w:right w:val="none" w:sz="0" w:space="0" w:color="auto"/>
      </w:divBdr>
    </w:div>
    <w:div w:id="1552570834">
      <w:bodyDiv w:val="1"/>
      <w:marLeft w:val="0"/>
      <w:marRight w:val="0"/>
      <w:marTop w:val="0"/>
      <w:marBottom w:val="0"/>
      <w:divBdr>
        <w:top w:val="none" w:sz="0" w:space="0" w:color="auto"/>
        <w:left w:val="none" w:sz="0" w:space="0" w:color="auto"/>
        <w:bottom w:val="none" w:sz="0" w:space="0" w:color="auto"/>
        <w:right w:val="none" w:sz="0" w:space="0" w:color="auto"/>
      </w:divBdr>
    </w:div>
    <w:div w:id="1682589820">
      <w:bodyDiv w:val="1"/>
      <w:marLeft w:val="0"/>
      <w:marRight w:val="0"/>
      <w:marTop w:val="0"/>
      <w:marBottom w:val="0"/>
      <w:divBdr>
        <w:top w:val="none" w:sz="0" w:space="0" w:color="auto"/>
        <w:left w:val="none" w:sz="0" w:space="0" w:color="auto"/>
        <w:bottom w:val="none" w:sz="0" w:space="0" w:color="auto"/>
        <w:right w:val="none" w:sz="0" w:space="0" w:color="auto"/>
      </w:divBdr>
    </w:div>
    <w:div w:id="19465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83657-196C-4061-AD51-33D74F85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3008</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Lisa</dc:creator>
  <cp:keywords/>
  <dc:description/>
  <cp:lastModifiedBy>Ion Lisa</cp:lastModifiedBy>
  <cp:revision>185</cp:revision>
  <cp:lastPrinted>2021-11-08T13:54:00Z</cp:lastPrinted>
  <dcterms:created xsi:type="dcterms:W3CDTF">2021-11-08T13:45:00Z</dcterms:created>
  <dcterms:modified xsi:type="dcterms:W3CDTF">2021-12-28T05:32:00Z</dcterms:modified>
</cp:coreProperties>
</file>