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B3E3F" w:rsidRPr="00CB3E3F">
              <w:rPr>
                <w:b/>
                <w:sz w:val="32"/>
                <w:szCs w:val="32"/>
              </w:rPr>
              <w:t>Serviciilor de deservire și reparație auto</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B3E3F" w:rsidRPr="00CB3E3F">
              <w:rPr>
                <w:b/>
                <w:sz w:val="32"/>
                <w:szCs w:val="32"/>
              </w:rPr>
              <w:t>34000000-7</w:t>
            </w:r>
          </w:p>
          <w:p w:rsidR="00A20ACF" w:rsidRPr="00C60D06" w:rsidRDefault="00A20ACF" w:rsidP="00457832">
            <w:pPr>
              <w:spacing w:line="360" w:lineRule="auto"/>
              <w:jc w:val="both"/>
              <w:rPr>
                <w:sz w:val="32"/>
                <w:szCs w:val="32"/>
              </w:rPr>
            </w:pPr>
          </w:p>
          <w:p w:rsidR="00A20ACF" w:rsidRPr="00C60D06" w:rsidRDefault="00CB3E3F" w:rsidP="00457832">
            <w:pPr>
              <w:spacing w:line="360" w:lineRule="auto"/>
              <w:jc w:val="both"/>
              <w:rPr>
                <w:sz w:val="32"/>
                <w:szCs w:val="32"/>
              </w:rPr>
            </w:pPr>
            <w:r>
              <w:rPr>
                <w:sz w:val="32"/>
                <w:szCs w:val="32"/>
              </w:rPr>
              <w:t>Autoritarea Contractantă:</w:t>
            </w:r>
            <w:r w:rsidRPr="00CB3E3F">
              <w:rPr>
                <w:b/>
                <w:sz w:val="32"/>
                <w:szCs w:val="32"/>
              </w:rPr>
              <w:t>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CB3E3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B3E3F">
                  <w:pPr>
                    <w:pStyle w:val="Corptext"/>
                    <w:ind w:right="999"/>
                    <w:jc w:val="center"/>
                    <w:rPr>
                      <w:b/>
                      <w:szCs w:val="22"/>
                    </w:rPr>
                  </w:pPr>
                  <w:r w:rsidRPr="00C60D06">
                    <w:rPr>
                      <w:b/>
                      <w:sz w:val="22"/>
                      <w:szCs w:val="22"/>
                    </w:rPr>
                    <w:t>Datele Autorității Contractante/Organizatorului procedurii</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077E46">
                  <w:pPr>
                    <w:pStyle w:val="Corptext"/>
                    <w:rPr>
                      <w:b/>
                      <w:i/>
                      <w:szCs w:val="22"/>
                    </w:rPr>
                  </w:pPr>
                  <w:r>
                    <w:rPr>
                      <w:b/>
                      <w:i/>
                      <w:sz w:val="22"/>
                      <w:szCs w:val="22"/>
                    </w:rPr>
                    <w:t xml:space="preserve">Servicii </w:t>
                  </w:r>
                  <w:r w:rsidR="00077E46">
                    <w:rPr>
                      <w:b/>
                      <w:i/>
                      <w:sz w:val="22"/>
                      <w:szCs w:val="22"/>
                    </w:rPr>
                    <w:t>de deservire și reparație auto</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270B97">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Conform SIA RSAP</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servicii </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9321A1" w:rsidRDefault="00077E46" w:rsidP="00CB3E3F">
                  <w:pPr>
                    <w:pStyle w:val="Corptext"/>
                    <w:rPr>
                      <w:b/>
                      <w:i/>
                      <w:sz w:val="22"/>
                      <w:szCs w:val="22"/>
                    </w:rPr>
                  </w:pPr>
                  <w:r w:rsidRPr="00077E46">
                    <w:rPr>
                      <w:rFonts w:eastAsiaTheme="minorEastAsia"/>
                      <w:sz w:val="22"/>
                      <w:szCs w:val="22"/>
                      <w:lang w:eastAsia="zh-CN"/>
                    </w:rPr>
                    <w:t>34000000-7</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Ministerul Finanțelor/ 2020</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Inspectoratul General al Poliției de Frontieră</w:t>
                  </w:r>
                </w:p>
              </w:tc>
            </w:tr>
            <w:tr w:rsidR="00A20AC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sidRPr="00A20ACF">
                    <w:rPr>
                      <w:b/>
                      <w:i/>
                      <w:sz w:val="22"/>
                      <w:szCs w:val="22"/>
                    </w:rPr>
                    <w:t>[limba de stat]</w:t>
                  </w:r>
                </w:p>
              </w:tc>
            </w:tr>
            <w:tr w:rsidR="00A20ACF" w:rsidRPr="00C60D06" w:rsidTr="00CB3E3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CB3E3F"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 xml:space="preserve">Contract de achiziție rezervat atelierelor </w:t>
                  </w:r>
                  <w:r w:rsidRPr="00A20ACF">
                    <w:rPr>
                      <w:szCs w:val="24"/>
                    </w:rPr>
                    <w:lastRenderedPageBreak/>
                    <w:t>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B3E3F" w:rsidRDefault="00CB3E3F" w:rsidP="00CB3E3F">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w:t>
                  </w:r>
                  <w:r w:rsidR="00A20ACF" w:rsidRPr="00A20ACF">
                    <w:rPr>
                      <w:rFonts w:ascii="Baltica RR" w:hAnsi="Baltica RR"/>
                      <w:b/>
                      <w:i/>
                      <w:noProof w:val="0"/>
                      <w:sz w:val="22"/>
                      <w:szCs w:val="22"/>
                    </w:rPr>
                    <w:t>prestări servicii</w:t>
                  </w: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B3E3F" w:rsidP="00457832">
                  <w:pPr>
                    <w:pStyle w:val="Corp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71928"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1928" w:rsidRPr="00671928" w:rsidRDefault="00671928" w:rsidP="00671928">
            <w:pPr>
              <w:ind w:left="-57" w:right="-57"/>
              <w:jc w:val="center"/>
              <w:rPr>
                <w:sz w:val="18"/>
                <w:szCs w:val="18"/>
              </w:rPr>
            </w:pPr>
            <w:r w:rsidRPr="00671928">
              <w:rPr>
                <w:sz w:val="18"/>
                <w:szCs w:val="18"/>
              </w:rPr>
              <w:t>1</w:t>
            </w:r>
          </w:p>
        </w:tc>
        <w:tc>
          <w:tcPr>
            <w:tcW w:w="887" w:type="dxa"/>
            <w:shd w:val="clear" w:color="auto" w:fill="auto"/>
            <w:vAlign w:val="center"/>
          </w:tcPr>
          <w:p w:rsidR="00671928" w:rsidRPr="00C60D06" w:rsidRDefault="00671928" w:rsidP="00457832">
            <w:pPr>
              <w:ind w:left="-57" w:right="-57"/>
              <w:jc w:val="center"/>
              <w:rPr>
                <w:sz w:val="18"/>
                <w:szCs w:val="18"/>
              </w:rPr>
            </w:pPr>
            <w:r w:rsidRPr="00671928">
              <w:rPr>
                <w:sz w:val="18"/>
                <w:szCs w:val="18"/>
              </w:rPr>
              <w:t>34000000-7</w:t>
            </w:r>
          </w:p>
        </w:tc>
        <w:tc>
          <w:tcPr>
            <w:tcW w:w="2836" w:type="dxa"/>
            <w:shd w:val="clear" w:color="auto" w:fill="auto"/>
            <w:vAlign w:val="center"/>
          </w:tcPr>
          <w:p w:rsidR="00671928" w:rsidRPr="00671928" w:rsidRDefault="00671928" w:rsidP="00F7202A">
            <w:pPr>
              <w:jc w:val="center"/>
              <w:rPr>
                <w:sz w:val="20"/>
              </w:rPr>
            </w:pPr>
            <w:r w:rsidRPr="00671928">
              <w:rPr>
                <w:sz w:val="20"/>
              </w:rPr>
              <w:t>Servicii de reparaţie şi deservire tehnică a autoturismului de teren de model „Nissan Pathfinder”</w:t>
            </w:r>
          </w:p>
          <w:p w:rsidR="00671928" w:rsidRPr="00671928" w:rsidRDefault="00671928" w:rsidP="00F7202A">
            <w:pPr>
              <w:jc w:val="center"/>
              <w:rPr>
                <w:sz w:val="20"/>
              </w:rPr>
            </w:pPr>
            <w:r w:rsidRPr="00671928">
              <w:rPr>
                <w:sz w:val="20"/>
              </w:rPr>
              <w:t>a/ f 2010 vin cod VSKJVWR51U0393950</w:t>
            </w:r>
          </w:p>
        </w:tc>
        <w:tc>
          <w:tcPr>
            <w:tcW w:w="992" w:type="dxa"/>
            <w:shd w:val="clear" w:color="auto" w:fill="auto"/>
            <w:vAlign w:val="center"/>
          </w:tcPr>
          <w:p w:rsidR="00671928" w:rsidRPr="00C60D06" w:rsidRDefault="00671928" w:rsidP="00457832">
            <w:pPr>
              <w:ind w:left="-57" w:right="-57"/>
              <w:jc w:val="center"/>
              <w:rPr>
                <w:sz w:val="18"/>
                <w:szCs w:val="18"/>
              </w:rPr>
            </w:pPr>
            <w:r w:rsidRPr="00671928">
              <w:rPr>
                <w:sz w:val="18"/>
                <w:szCs w:val="18"/>
              </w:rPr>
              <w:t>Buc.</w:t>
            </w:r>
          </w:p>
        </w:tc>
        <w:tc>
          <w:tcPr>
            <w:tcW w:w="992" w:type="dxa"/>
            <w:shd w:val="clear" w:color="auto" w:fill="auto"/>
            <w:vAlign w:val="center"/>
          </w:tcPr>
          <w:p w:rsidR="00671928" w:rsidRPr="00671928" w:rsidRDefault="00671928" w:rsidP="00457832">
            <w:pPr>
              <w:ind w:left="-57" w:right="-57"/>
              <w:jc w:val="center"/>
              <w:rPr>
                <w:sz w:val="18"/>
                <w:szCs w:val="18"/>
              </w:rPr>
            </w:pPr>
            <w:r w:rsidRPr="00671928">
              <w:rPr>
                <w:sz w:val="18"/>
                <w:szCs w:val="18"/>
              </w:rPr>
              <w:t>1</w:t>
            </w:r>
          </w:p>
        </w:tc>
        <w:tc>
          <w:tcPr>
            <w:tcW w:w="3402" w:type="dxa"/>
            <w:shd w:val="clear" w:color="auto" w:fill="auto"/>
            <w:vAlign w:val="center"/>
          </w:tcPr>
          <w:p w:rsidR="00671928" w:rsidRPr="00C60D06" w:rsidRDefault="00671928" w:rsidP="00457832">
            <w:pPr>
              <w:ind w:left="-57" w:right="-57"/>
              <w:jc w:val="center"/>
              <w:rPr>
                <w:sz w:val="18"/>
                <w:szCs w:val="18"/>
              </w:rPr>
            </w:pPr>
            <w:r w:rsidRPr="00671928">
              <w:rPr>
                <w:sz w:val="18"/>
                <w:szCs w:val="18"/>
              </w:rPr>
              <w:t>Conform pozițiilor indicate în Anexa 1. Notă: Ofertantul va include prețul piesei de schimb în oferta oferită.</w:t>
            </w:r>
          </w:p>
        </w:tc>
      </w:tr>
      <w:tr w:rsidR="00671928"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1928" w:rsidRPr="00671928" w:rsidRDefault="00671928" w:rsidP="00671928">
            <w:pPr>
              <w:ind w:left="-57" w:right="-57"/>
              <w:jc w:val="center"/>
              <w:rPr>
                <w:sz w:val="18"/>
                <w:szCs w:val="18"/>
              </w:rPr>
            </w:pPr>
            <w:r w:rsidRPr="00671928">
              <w:rPr>
                <w:sz w:val="18"/>
                <w:szCs w:val="18"/>
              </w:rPr>
              <w:t>2</w:t>
            </w:r>
          </w:p>
        </w:tc>
        <w:tc>
          <w:tcPr>
            <w:tcW w:w="887"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34000000-7</w:t>
            </w:r>
          </w:p>
        </w:tc>
        <w:tc>
          <w:tcPr>
            <w:tcW w:w="2836" w:type="dxa"/>
            <w:shd w:val="clear" w:color="auto" w:fill="auto"/>
            <w:vAlign w:val="center"/>
          </w:tcPr>
          <w:p w:rsidR="00671928" w:rsidRPr="00671928" w:rsidRDefault="00671928" w:rsidP="00F7202A">
            <w:pPr>
              <w:jc w:val="center"/>
              <w:rPr>
                <w:sz w:val="20"/>
              </w:rPr>
            </w:pPr>
            <w:r w:rsidRPr="00671928">
              <w:rPr>
                <w:sz w:val="20"/>
              </w:rPr>
              <w:t>Servicii de reparaţie şi deservire tehnică a autoturismului de teren de model „Dacia Duster”</w:t>
            </w:r>
          </w:p>
          <w:p w:rsidR="00671928" w:rsidRPr="00671928" w:rsidRDefault="00671928" w:rsidP="00F7202A">
            <w:pPr>
              <w:jc w:val="center"/>
              <w:rPr>
                <w:sz w:val="20"/>
              </w:rPr>
            </w:pPr>
            <w:r w:rsidRPr="00671928">
              <w:rPr>
                <w:sz w:val="20"/>
              </w:rPr>
              <w:t>a/f 2013 vin cod UU1HSDACN48609603</w:t>
            </w:r>
          </w:p>
        </w:tc>
        <w:tc>
          <w:tcPr>
            <w:tcW w:w="99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Buc.</w:t>
            </w:r>
          </w:p>
        </w:tc>
        <w:tc>
          <w:tcPr>
            <w:tcW w:w="992" w:type="dxa"/>
            <w:shd w:val="clear" w:color="auto" w:fill="auto"/>
            <w:vAlign w:val="center"/>
          </w:tcPr>
          <w:p w:rsidR="00671928" w:rsidRPr="00671928" w:rsidRDefault="00671928" w:rsidP="00457832">
            <w:pPr>
              <w:ind w:left="-57" w:right="-57"/>
              <w:jc w:val="center"/>
              <w:rPr>
                <w:sz w:val="18"/>
                <w:szCs w:val="18"/>
              </w:rPr>
            </w:pPr>
            <w:r w:rsidRPr="00671928">
              <w:rPr>
                <w:sz w:val="18"/>
                <w:szCs w:val="18"/>
              </w:rPr>
              <w:t>1</w:t>
            </w:r>
          </w:p>
        </w:tc>
        <w:tc>
          <w:tcPr>
            <w:tcW w:w="340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Conform pozițiilor indicate în Anexa 1. Notă: Ofertantul va include prețul piesei de schimb în oferta oferită.</w:t>
            </w:r>
          </w:p>
        </w:tc>
      </w:tr>
      <w:tr w:rsidR="00671928"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1928" w:rsidRPr="00671928" w:rsidRDefault="00540AA7" w:rsidP="00671928">
            <w:pPr>
              <w:ind w:left="-57" w:right="-57"/>
              <w:jc w:val="center"/>
              <w:rPr>
                <w:sz w:val="18"/>
                <w:szCs w:val="18"/>
              </w:rPr>
            </w:pPr>
            <w:r>
              <w:rPr>
                <w:sz w:val="18"/>
                <w:szCs w:val="18"/>
              </w:rPr>
              <w:t>3</w:t>
            </w:r>
          </w:p>
        </w:tc>
        <w:tc>
          <w:tcPr>
            <w:tcW w:w="887"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34000000-7</w:t>
            </w:r>
          </w:p>
        </w:tc>
        <w:tc>
          <w:tcPr>
            <w:tcW w:w="2836" w:type="dxa"/>
            <w:shd w:val="clear" w:color="auto" w:fill="auto"/>
            <w:vAlign w:val="center"/>
          </w:tcPr>
          <w:p w:rsidR="00671928" w:rsidRPr="00671928" w:rsidRDefault="00671928" w:rsidP="00F7202A">
            <w:pPr>
              <w:jc w:val="center"/>
              <w:rPr>
                <w:sz w:val="20"/>
              </w:rPr>
            </w:pPr>
            <w:r w:rsidRPr="00671928">
              <w:rPr>
                <w:sz w:val="20"/>
              </w:rPr>
              <w:t>Servicii de reparaţie şi deservire tehnică a microbusului de model „Iveco Daily” a/ f 2007 vin cod ZCFC50A1005658812</w:t>
            </w:r>
          </w:p>
        </w:tc>
        <w:tc>
          <w:tcPr>
            <w:tcW w:w="99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Buc.</w:t>
            </w:r>
          </w:p>
        </w:tc>
        <w:tc>
          <w:tcPr>
            <w:tcW w:w="992" w:type="dxa"/>
            <w:shd w:val="clear" w:color="auto" w:fill="auto"/>
            <w:vAlign w:val="center"/>
          </w:tcPr>
          <w:p w:rsidR="00671928" w:rsidRPr="00671928" w:rsidRDefault="00671928" w:rsidP="00457832">
            <w:pPr>
              <w:ind w:left="-57" w:right="-57"/>
              <w:jc w:val="center"/>
              <w:rPr>
                <w:sz w:val="18"/>
                <w:szCs w:val="18"/>
              </w:rPr>
            </w:pPr>
            <w:r w:rsidRPr="00671928">
              <w:rPr>
                <w:sz w:val="18"/>
                <w:szCs w:val="18"/>
              </w:rPr>
              <w:t>1</w:t>
            </w:r>
          </w:p>
        </w:tc>
        <w:tc>
          <w:tcPr>
            <w:tcW w:w="340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Conform pozițiilor indicate în Anexa 1. Notă: Ofertantul va include prețul piesei de schimb în oferta oferită.</w:t>
            </w:r>
          </w:p>
        </w:tc>
      </w:tr>
      <w:tr w:rsidR="00671928"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1928" w:rsidRPr="00671928" w:rsidRDefault="00540AA7" w:rsidP="00671928">
            <w:pPr>
              <w:ind w:left="-57" w:right="-57"/>
              <w:jc w:val="center"/>
              <w:rPr>
                <w:sz w:val="18"/>
                <w:szCs w:val="18"/>
              </w:rPr>
            </w:pPr>
            <w:r>
              <w:rPr>
                <w:sz w:val="18"/>
                <w:szCs w:val="18"/>
              </w:rPr>
              <w:t>4</w:t>
            </w:r>
          </w:p>
        </w:tc>
        <w:tc>
          <w:tcPr>
            <w:tcW w:w="887"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34000000-7</w:t>
            </w:r>
          </w:p>
        </w:tc>
        <w:tc>
          <w:tcPr>
            <w:tcW w:w="2836" w:type="dxa"/>
            <w:shd w:val="clear" w:color="auto" w:fill="auto"/>
            <w:vAlign w:val="center"/>
          </w:tcPr>
          <w:p w:rsidR="00671928" w:rsidRPr="00671928" w:rsidRDefault="00671928" w:rsidP="00F7202A">
            <w:pPr>
              <w:jc w:val="center"/>
              <w:rPr>
                <w:sz w:val="20"/>
              </w:rPr>
            </w:pPr>
            <w:r w:rsidRPr="00671928">
              <w:rPr>
                <w:sz w:val="20"/>
              </w:rPr>
              <w:t>Servicii de reparaţie şi deservire tehnică a mijlocului de transport de model „Land Rover Freelander II”</w:t>
            </w:r>
          </w:p>
          <w:p w:rsidR="00671928" w:rsidRPr="00671928" w:rsidRDefault="00671928" w:rsidP="00F7202A">
            <w:pPr>
              <w:jc w:val="center"/>
              <w:rPr>
                <w:sz w:val="20"/>
              </w:rPr>
            </w:pPr>
            <w:r w:rsidRPr="00671928">
              <w:rPr>
                <w:sz w:val="20"/>
              </w:rPr>
              <w:t>a/ f 2008 vin cod SALFA28B18H101465</w:t>
            </w:r>
          </w:p>
        </w:tc>
        <w:tc>
          <w:tcPr>
            <w:tcW w:w="99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Buc.</w:t>
            </w:r>
          </w:p>
        </w:tc>
        <w:tc>
          <w:tcPr>
            <w:tcW w:w="992" w:type="dxa"/>
            <w:shd w:val="clear" w:color="auto" w:fill="auto"/>
            <w:vAlign w:val="center"/>
          </w:tcPr>
          <w:p w:rsidR="00671928" w:rsidRPr="00671928" w:rsidRDefault="00671928" w:rsidP="00457832">
            <w:pPr>
              <w:ind w:left="-57" w:right="-57"/>
              <w:jc w:val="center"/>
              <w:rPr>
                <w:sz w:val="18"/>
                <w:szCs w:val="18"/>
              </w:rPr>
            </w:pPr>
            <w:r w:rsidRPr="00671928">
              <w:rPr>
                <w:sz w:val="18"/>
                <w:szCs w:val="18"/>
              </w:rPr>
              <w:t>1</w:t>
            </w:r>
          </w:p>
        </w:tc>
        <w:tc>
          <w:tcPr>
            <w:tcW w:w="340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Conform pozițiilor indicate în Anexa 1. Notă: Ofertantul va include prețul piesei de schimb în oferta oferită.</w:t>
            </w:r>
          </w:p>
        </w:tc>
      </w:tr>
      <w:tr w:rsidR="00671928"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1928" w:rsidRPr="00671928" w:rsidRDefault="00540AA7" w:rsidP="00671928">
            <w:pPr>
              <w:ind w:left="-57" w:right="-57"/>
              <w:jc w:val="center"/>
              <w:rPr>
                <w:sz w:val="18"/>
                <w:szCs w:val="18"/>
              </w:rPr>
            </w:pPr>
            <w:r>
              <w:rPr>
                <w:sz w:val="18"/>
                <w:szCs w:val="18"/>
              </w:rPr>
              <w:t>5</w:t>
            </w:r>
          </w:p>
        </w:tc>
        <w:tc>
          <w:tcPr>
            <w:tcW w:w="887"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34000000-7</w:t>
            </w:r>
          </w:p>
        </w:tc>
        <w:tc>
          <w:tcPr>
            <w:tcW w:w="2836" w:type="dxa"/>
            <w:shd w:val="clear" w:color="auto" w:fill="auto"/>
            <w:vAlign w:val="center"/>
          </w:tcPr>
          <w:p w:rsidR="00671928" w:rsidRPr="00671928" w:rsidRDefault="00671928" w:rsidP="00F7202A">
            <w:pPr>
              <w:jc w:val="center"/>
              <w:rPr>
                <w:sz w:val="20"/>
              </w:rPr>
            </w:pPr>
            <w:r w:rsidRPr="00671928">
              <w:rPr>
                <w:sz w:val="20"/>
              </w:rPr>
              <w:t>Servicii de înlocuire parbriz</w:t>
            </w:r>
          </w:p>
        </w:tc>
        <w:tc>
          <w:tcPr>
            <w:tcW w:w="99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Buc.</w:t>
            </w:r>
          </w:p>
        </w:tc>
        <w:tc>
          <w:tcPr>
            <w:tcW w:w="992" w:type="dxa"/>
            <w:shd w:val="clear" w:color="auto" w:fill="auto"/>
            <w:vAlign w:val="center"/>
          </w:tcPr>
          <w:p w:rsidR="00671928" w:rsidRPr="00671928" w:rsidRDefault="00671928" w:rsidP="00457832">
            <w:pPr>
              <w:ind w:left="-57" w:right="-57"/>
              <w:jc w:val="center"/>
              <w:rPr>
                <w:sz w:val="18"/>
                <w:szCs w:val="18"/>
              </w:rPr>
            </w:pPr>
            <w:r w:rsidRPr="00671928">
              <w:rPr>
                <w:sz w:val="18"/>
                <w:szCs w:val="18"/>
              </w:rPr>
              <w:t>1</w:t>
            </w:r>
          </w:p>
        </w:tc>
        <w:tc>
          <w:tcPr>
            <w:tcW w:w="3402" w:type="dxa"/>
            <w:shd w:val="clear" w:color="auto" w:fill="auto"/>
            <w:vAlign w:val="center"/>
          </w:tcPr>
          <w:p w:rsidR="00671928" w:rsidRPr="00C60D06" w:rsidRDefault="00671928" w:rsidP="00F7202A">
            <w:pPr>
              <w:ind w:left="-57" w:right="-57"/>
              <w:jc w:val="center"/>
              <w:rPr>
                <w:sz w:val="18"/>
                <w:szCs w:val="18"/>
              </w:rPr>
            </w:pPr>
            <w:r w:rsidRPr="00671928">
              <w:rPr>
                <w:sz w:val="18"/>
                <w:szCs w:val="18"/>
              </w:rPr>
              <w:t>Conform pozițiilor indicate în Anexa 1. Notă: Ofertantul va include prețul piesei de schimb în oferta oferită.</w:t>
            </w:r>
          </w:p>
        </w:tc>
      </w:tr>
      <w:tr w:rsidR="00671928" w:rsidRPr="00C60D06" w:rsidTr="006719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71928" w:rsidRPr="00671928" w:rsidRDefault="00540AA7" w:rsidP="00671928">
            <w:pPr>
              <w:ind w:left="-57" w:right="-57"/>
              <w:jc w:val="center"/>
              <w:rPr>
                <w:sz w:val="18"/>
                <w:szCs w:val="18"/>
              </w:rPr>
            </w:pPr>
            <w:r>
              <w:rPr>
                <w:sz w:val="18"/>
                <w:szCs w:val="18"/>
              </w:rPr>
              <w:t>6</w:t>
            </w:r>
          </w:p>
        </w:tc>
        <w:tc>
          <w:tcPr>
            <w:tcW w:w="887" w:type="dxa"/>
            <w:tcBorders>
              <w:bottom w:val="single" w:sz="4" w:space="0" w:color="auto"/>
            </w:tcBorders>
            <w:shd w:val="clear" w:color="auto" w:fill="auto"/>
            <w:vAlign w:val="center"/>
          </w:tcPr>
          <w:p w:rsidR="00671928" w:rsidRPr="00C60D06" w:rsidRDefault="00671928" w:rsidP="00F7202A">
            <w:pPr>
              <w:ind w:left="-57" w:right="-57"/>
              <w:jc w:val="center"/>
              <w:rPr>
                <w:sz w:val="18"/>
                <w:szCs w:val="18"/>
              </w:rPr>
            </w:pPr>
            <w:r w:rsidRPr="00671928">
              <w:rPr>
                <w:sz w:val="18"/>
                <w:szCs w:val="18"/>
              </w:rPr>
              <w:t>34000000-7</w:t>
            </w:r>
          </w:p>
        </w:tc>
        <w:tc>
          <w:tcPr>
            <w:tcW w:w="2836" w:type="dxa"/>
            <w:tcBorders>
              <w:bottom w:val="single" w:sz="4" w:space="0" w:color="auto"/>
            </w:tcBorders>
            <w:shd w:val="clear" w:color="auto" w:fill="auto"/>
            <w:vAlign w:val="center"/>
          </w:tcPr>
          <w:p w:rsidR="00671928" w:rsidRPr="00671928" w:rsidRDefault="00671928" w:rsidP="00F7202A">
            <w:pPr>
              <w:jc w:val="center"/>
              <w:rPr>
                <w:sz w:val="20"/>
              </w:rPr>
            </w:pPr>
            <w:r w:rsidRPr="00671928">
              <w:rPr>
                <w:sz w:val="20"/>
              </w:rPr>
              <w:t>Servicii reparaţie arbore cardanic a autoturismului de teren de model „Dacia Duster”</w:t>
            </w:r>
          </w:p>
          <w:p w:rsidR="00671928" w:rsidRPr="00671928" w:rsidRDefault="00671928" w:rsidP="00F7202A">
            <w:pPr>
              <w:jc w:val="center"/>
              <w:rPr>
                <w:sz w:val="20"/>
              </w:rPr>
            </w:pPr>
            <w:r w:rsidRPr="00671928">
              <w:rPr>
                <w:sz w:val="20"/>
              </w:rPr>
              <w:t>a/f 2013 vin cod UU1HSDACN48609603</w:t>
            </w:r>
          </w:p>
        </w:tc>
        <w:tc>
          <w:tcPr>
            <w:tcW w:w="992" w:type="dxa"/>
            <w:tcBorders>
              <w:bottom w:val="single" w:sz="4" w:space="0" w:color="auto"/>
            </w:tcBorders>
            <w:shd w:val="clear" w:color="auto" w:fill="auto"/>
            <w:vAlign w:val="center"/>
          </w:tcPr>
          <w:p w:rsidR="00671928" w:rsidRPr="00C60D06" w:rsidRDefault="00671928" w:rsidP="00F7202A">
            <w:pPr>
              <w:ind w:left="-57" w:right="-57"/>
              <w:jc w:val="center"/>
              <w:rPr>
                <w:sz w:val="18"/>
                <w:szCs w:val="18"/>
              </w:rPr>
            </w:pPr>
            <w:r w:rsidRPr="00671928">
              <w:rPr>
                <w:sz w:val="18"/>
                <w:szCs w:val="18"/>
              </w:rPr>
              <w:t>Buc.</w:t>
            </w:r>
          </w:p>
        </w:tc>
        <w:tc>
          <w:tcPr>
            <w:tcW w:w="992" w:type="dxa"/>
            <w:tcBorders>
              <w:bottom w:val="single" w:sz="4" w:space="0" w:color="auto"/>
            </w:tcBorders>
            <w:shd w:val="clear" w:color="auto" w:fill="auto"/>
            <w:vAlign w:val="center"/>
          </w:tcPr>
          <w:p w:rsidR="00671928" w:rsidRPr="00671928" w:rsidRDefault="00671928" w:rsidP="00457832">
            <w:pPr>
              <w:ind w:left="-57" w:right="-57"/>
              <w:jc w:val="center"/>
              <w:rPr>
                <w:sz w:val="18"/>
                <w:szCs w:val="18"/>
              </w:rPr>
            </w:pPr>
            <w:r w:rsidRPr="00671928">
              <w:rPr>
                <w:sz w:val="18"/>
                <w:szCs w:val="18"/>
              </w:rPr>
              <w:t>1</w:t>
            </w:r>
          </w:p>
        </w:tc>
        <w:tc>
          <w:tcPr>
            <w:tcW w:w="3402" w:type="dxa"/>
            <w:tcBorders>
              <w:bottom w:val="single" w:sz="4" w:space="0" w:color="auto"/>
            </w:tcBorders>
            <w:shd w:val="clear" w:color="auto" w:fill="auto"/>
            <w:vAlign w:val="center"/>
          </w:tcPr>
          <w:p w:rsidR="00671928" w:rsidRPr="00C60D06" w:rsidRDefault="00671928" w:rsidP="00F7202A">
            <w:pPr>
              <w:ind w:left="-57" w:right="-57"/>
              <w:jc w:val="center"/>
              <w:rPr>
                <w:sz w:val="18"/>
                <w:szCs w:val="18"/>
              </w:rPr>
            </w:pPr>
            <w:r w:rsidRPr="00671928">
              <w:rPr>
                <w:sz w:val="18"/>
                <w:szCs w:val="18"/>
              </w:rPr>
              <w:t>Conform pozițiilor indicate în Anexa 1. Notă: Ofertantul va include prețul piesei de schimb în oferta oferită.</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F7202A">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F7202A">
            <w:pPr>
              <w:numPr>
                <w:ilvl w:val="0"/>
                <w:numId w:val="11"/>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671928" w:rsidRPr="00C60D06" w:rsidRDefault="00671928" w:rsidP="00F7202A">
            <w:pPr>
              <w:tabs>
                <w:tab w:val="left" w:pos="372"/>
              </w:tabs>
              <w:suppressAutoHyphens/>
              <w:spacing w:before="120" w:after="120"/>
              <w:ind w:left="372"/>
              <w:rPr>
                <w:i/>
              </w:rPr>
            </w:pPr>
            <w:r w:rsidRPr="00C60D06">
              <w:rPr>
                <w:i/>
                <w:sz w:val="22"/>
                <w:szCs w:val="22"/>
              </w:rPr>
              <w:t>sau</w:t>
            </w:r>
          </w:p>
          <w:p w:rsidR="00671928" w:rsidRPr="00C60D06" w:rsidRDefault="00671928" w:rsidP="00F720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671928" w:rsidRDefault="00671928" w:rsidP="00F7202A">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671928" w:rsidRPr="009321A1" w:rsidRDefault="00671928" w:rsidP="00F7202A">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Pr>
                <w:i/>
                <w:sz w:val="22"/>
                <w:szCs w:val="22"/>
              </w:rPr>
              <w:t>procedura de achiziție</w:t>
            </w:r>
            <w:r w:rsidRPr="00C60D06">
              <w:rPr>
                <w:i/>
                <w:sz w:val="22"/>
                <w:szCs w:val="22"/>
              </w:rPr>
              <w:t xml:space="preserve"> publică nr. ____ din _______”</w:t>
            </w:r>
          </w:p>
          <w:p w:rsidR="00671928" w:rsidRPr="009321A1" w:rsidRDefault="00671928" w:rsidP="00F7202A">
            <w:pPr>
              <w:tabs>
                <w:tab w:val="left" w:pos="1152"/>
              </w:tabs>
              <w:suppressAutoHyphens/>
              <w:spacing w:before="120" w:after="120"/>
              <w:ind w:left="372"/>
              <w:rPr>
                <w:i/>
              </w:rPr>
            </w:pPr>
            <w:r w:rsidRPr="00C60D06">
              <w:rPr>
                <w:i/>
                <w:sz w:val="22"/>
                <w:szCs w:val="22"/>
              </w:rPr>
              <w:t>sau</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F7202A">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056697" w:rsidRDefault="00671928"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056697" w:rsidRDefault="00671928" w:rsidP="00F7202A">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1928" w:rsidP="00457832">
            <w:pPr>
              <w:tabs>
                <w:tab w:val="left" w:pos="372"/>
              </w:tabs>
              <w:suppressAutoHyphens/>
              <w:rPr>
                <w:b/>
                <w:i/>
              </w:rPr>
            </w:pPr>
            <w:r w:rsidRPr="00671928">
              <w:rPr>
                <w:b/>
                <w:i/>
              </w:rPr>
              <w:t>la comanda Beneficiarului, pe parcursul anului 2020, după înregistrarea contractului la Ministerul Finanțelor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71928">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1928" w:rsidP="00457832">
            <w:pPr>
              <w:tabs>
                <w:tab w:val="left" w:pos="372"/>
              </w:tabs>
              <w:suppressAutoHyphens/>
              <w:rPr>
                <w:i/>
                <w:spacing w:val="-4"/>
              </w:rPr>
            </w:pPr>
            <w:r w:rsidRPr="00671928">
              <w:rPr>
                <w:b/>
                <w:spacing w:val="-4"/>
                <w:sz w:val="22"/>
                <w:szCs w:val="22"/>
              </w:rPr>
              <w:t>lunar, în decursul a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left" w:pos="372"/>
              </w:tabs>
              <w:suppressAutoHyphens/>
              <w:rPr>
                <w:i/>
                <w:spacing w:val="-4"/>
              </w:rPr>
            </w:pPr>
            <w:r>
              <w:rPr>
                <w:i/>
                <w:spacing w:val="-4"/>
                <w:sz w:val="22"/>
                <w:szCs w:val="22"/>
              </w:rPr>
              <w:t>45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840235">
            <w:pPr>
              <w:tabs>
                <w:tab w:val="left" w:pos="372"/>
              </w:tabs>
              <w:suppressAutoHyphens/>
              <w:rPr>
                <w:i/>
                <w:iCs/>
              </w:rPr>
            </w:pPr>
            <w:r>
              <w:rPr>
                <w:b/>
                <w:i/>
                <w:iCs/>
                <w:sz w:val="22"/>
                <w:szCs w:val="22"/>
              </w:rPr>
              <w:t>[</w:t>
            </w:r>
            <w:r w:rsidR="00A20ACF" w:rsidRPr="00C60D06">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840235"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840235"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w:t>
            </w:r>
            <w:r w:rsidR="00840235" w:rsidRPr="00840235">
              <w:rPr>
                <w:b/>
                <w:i/>
                <w:iCs/>
                <w:sz w:val="22"/>
                <w:szCs w:val="22"/>
              </w:rPr>
              <w:t>Pe fiecare lot si corespunderea tuturor cerințelor.</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235" w:rsidP="00457832">
            <w:pPr>
              <w:tabs>
                <w:tab w:val="right" w:pos="4743"/>
              </w:tabs>
              <w:jc w:val="both"/>
              <w:rPr>
                <w:b/>
                <w:i/>
                <w:iCs/>
                <w:sz w:val="22"/>
                <w:szCs w:val="22"/>
              </w:rPr>
            </w:pPr>
            <w:r>
              <w:rPr>
                <w:b/>
                <w:i/>
                <w:iCs/>
                <w:sz w:val="22"/>
                <w:szCs w:val="22"/>
              </w:rPr>
              <w:t xml:space="preserve"> 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235" w:rsidRPr="00357732" w:rsidRDefault="00840235" w:rsidP="00840235">
            <w:pPr>
              <w:tabs>
                <w:tab w:val="right" w:pos="4743"/>
              </w:tabs>
              <w:jc w:val="both"/>
              <w:rPr>
                <w:color w:val="000000" w:themeColor="text1"/>
              </w:rPr>
            </w:pPr>
            <w:r w:rsidRPr="00357732">
              <w:rPr>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F7202A">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11D9B" w:rsidRDefault="00840235" w:rsidP="00F7202A">
            <w:pPr>
              <w:numPr>
                <w:ilvl w:val="0"/>
                <w:numId w:val="21"/>
              </w:numPr>
              <w:tabs>
                <w:tab w:val="clear" w:pos="1134"/>
                <w:tab w:val="left" w:pos="34"/>
                <w:tab w:val="num" w:pos="460"/>
              </w:tabs>
              <w:suppressAutoHyphens/>
              <w:spacing w:before="120" w:after="120"/>
              <w:ind w:left="34" w:firstLine="34"/>
              <w:rPr>
                <w:i/>
              </w:rPr>
            </w:pPr>
            <w:r w:rsidRPr="00C11D9B">
              <w:rPr>
                <w:i/>
                <w:sz w:val="22"/>
                <w:szCs w:val="22"/>
              </w:rPr>
              <w:t>Garanția de buna execuție (emisă de o bancă comercială) conform formularului F3.4 sau</w:t>
            </w:r>
          </w:p>
          <w:p w:rsidR="00840235" w:rsidRPr="00C11D9B" w:rsidRDefault="00840235" w:rsidP="00F7202A">
            <w:pPr>
              <w:numPr>
                <w:ilvl w:val="0"/>
                <w:numId w:val="21"/>
              </w:numPr>
              <w:tabs>
                <w:tab w:val="left" w:pos="372"/>
              </w:tabs>
              <w:suppressAutoHyphens/>
              <w:spacing w:before="120" w:after="120"/>
              <w:ind w:left="372" w:hanging="360"/>
              <w:rPr>
                <w:i/>
              </w:rPr>
            </w:pPr>
            <w:r w:rsidRPr="00C11D9B">
              <w:rPr>
                <w:i/>
                <w:sz w:val="22"/>
                <w:szCs w:val="22"/>
              </w:rPr>
              <w:t>Garanția de buna execuție prin transfer la contul autorităţii contractante, conform următoarelor date bancare:</w:t>
            </w:r>
          </w:p>
          <w:p w:rsidR="00840235" w:rsidRPr="00C11D9B" w:rsidRDefault="00840235" w:rsidP="00F7202A">
            <w:pPr>
              <w:autoSpaceDE w:val="0"/>
              <w:autoSpaceDN w:val="0"/>
              <w:adjustRightInd w:val="0"/>
              <w:rPr>
                <w:rFonts w:eastAsiaTheme="minorHAnsi"/>
                <w:noProof w:val="0"/>
                <w:sz w:val="18"/>
                <w:szCs w:val="18"/>
              </w:rPr>
            </w:pPr>
          </w:p>
          <w:p w:rsidR="00840235" w:rsidRPr="00C11D9B" w:rsidRDefault="00840235" w:rsidP="00F7202A">
            <w:pPr>
              <w:autoSpaceDE w:val="0"/>
              <w:autoSpaceDN w:val="0"/>
              <w:adjustRightInd w:val="0"/>
              <w:rPr>
                <w:rFonts w:eastAsiaTheme="minorHAnsi"/>
                <w:noProof w:val="0"/>
                <w:sz w:val="18"/>
                <w:szCs w:val="18"/>
              </w:rPr>
            </w:pPr>
            <w:r w:rsidRPr="00C11D9B">
              <w:rPr>
                <w:rFonts w:eastAsiaTheme="minorHAnsi"/>
                <w:noProof w:val="0"/>
                <w:sz w:val="18"/>
                <w:szCs w:val="18"/>
              </w:rPr>
              <w:t>Beneficiarul plăţii: Inspectoratul General al Poliției de Frontieră al MAI</w:t>
            </w:r>
          </w:p>
          <w:p w:rsidR="00840235" w:rsidRPr="00C11D9B" w:rsidRDefault="00840235" w:rsidP="00F7202A">
            <w:pPr>
              <w:autoSpaceDE w:val="0"/>
              <w:autoSpaceDN w:val="0"/>
              <w:adjustRightInd w:val="0"/>
              <w:rPr>
                <w:rFonts w:eastAsiaTheme="minorHAnsi"/>
                <w:noProof w:val="0"/>
                <w:sz w:val="18"/>
                <w:szCs w:val="18"/>
              </w:rPr>
            </w:pPr>
            <w:r w:rsidRPr="00C11D9B">
              <w:rPr>
                <w:rFonts w:eastAsiaTheme="minorHAnsi"/>
                <w:noProof w:val="0"/>
                <w:sz w:val="18"/>
                <w:szCs w:val="18"/>
              </w:rPr>
              <w:t xml:space="preserve">Denumirea Băncii: Ministerul </w:t>
            </w:r>
            <w:proofErr w:type="spellStart"/>
            <w:r w:rsidRPr="00C11D9B">
              <w:rPr>
                <w:rFonts w:eastAsiaTheme="minorHAnsi"/>
                <w:noProof w:val="0"/>
                <w:sz w:val="18"/>
                <w:szCs w:val="18"/>
              </w:rPr>
              <w:t>Finantelor</w:t>
            </w:r>
            <w:proofErr w:type="spellEnd"/>
            <w:r w:rsidRPr="00C11D9B">
              <w:rPr>
                <w:rFonts w:eastAsiaTheme="minorHAnsi"/>
                <w:noProof w:val="0"/>
                <w:sz w:val="18"/>
                <w:szCs w:val="18"/>
              </w:rPr>
              <w:t xml:space="preserve"> – Trezoreria de Stat</w:t>
            </w:r>
          </w:p>
          <w:p w:rsidR="00840235" w:rsidRPr="00C11D9B" w:rsidRDefault="00840235" w:rsidP="00F7202A">
            <w:pPr>
              <w:autoSpaceDE w:val="0"/>
              <w:autoSpaceDN w:val="0"/>
              <w:adjustRightInd w:val="0"/>
              <w:rPr>
                <w:rFonts w:eastAsiaTheme="minorHAnsi"/>
                <w:noProof w:val="0"/>
                <w:sz w:val="18"/>
                <w:szCs w:val="18"/>
              </w:rPr>
            </w:pPr>
            <w:r w:rsidRPr="00C11D9B">
              <w:rPr>
                <w:rFonts w:eastAsiaTheme="minorHAnsi"/>
                <w:noProof w:val="0"/>
                <w:sz w:val="18"/>
                <w:szCs w:val="18"/>
              </w:rPr>
              <w:t>Codul fiscal: 1006601000196</w:t>
            </w:r>
          </w:p>
          <w:p w:rsidR="00840235" w:rsidRPr="00C11D9B" w:rsidRDefault="00840235" w:rsidP="00F7202A">
            <w:pPr>
              <w:tabs>
                <w:tab w:val="left" w:pos="372"/>
              </w:tabs>
              <w:suppressAutoHyphens/>
              <w:spacing w:before="120" w:after="120"/>
              <w:rPr>
                <w:i/>
              </w:rPr>
            </w:pPr>
            <w:r w:rsidRPr="00C11D9B">
              <w:rPr>
                <w:rFonts w:eastAsiaTheme="minorHAnsi"/>
                <w:noProof w:val="0"/>
                <w:sz w:val="18"/>
                <w:szCs w:val="18"/>
              </w:rPr>
              <w:t>IBAN: MD78TRPCAA51841 0A00472AA</w:t>
            </w:r>
          </w:p>
          <w:p w:rsidR="00840235" w:rsidRPr="00C11D9B" w:rsidRDefault="00840235" w:rsidP="00F7202A">
            <w:pPr>
              <w:tabs>
                <w:tab w:val="left" w:pos="1152"/>
              </w:tabs>
              <w:suppressAutoHyphens/>
              <w:spacing w:before="120" w:after="120"/>
              <w:ind w:left="372"/>
            </w:pPr>
            <w:r w:rsidRPr="00C11D9B">
              <w:rPr>
                <w:i/>
                <w:sz w:val="22"/>
                <w:szCs w:val="22"/>
              </w:rPr>
              <w:t xml:space="preserve">cu nota “Garanția de bună execuție”  </w:t>
            </w:r>
          </w:p>
          <w:p w:rsidR="00840235" w:rsidRPr="00C11D9B" w:rsidRDefault="00840235" w:rsidP="00F7202A">
            <w:pPr>
              <w:tabs>
                <w:tab w:val="left" w:pos="372"/>
              </w:tabs>
              <w:suppressAutoHyphens/>
              <w:spacing w:before="120" w:after="120"/>
              <w:ind w:left="372"/>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6.4</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F7202A">
            <w:pPr>
              <w:tabs>
                <w:tab w:val="right" w:pos="4743"/>
              </w:tabs>
              <w:jc w:val="both"/>
              <w:rPr>
                <w:b/>
                <w:i/>
                <w:iCs/>
                <w:color w:val="FF0000"/>
              </w:rPr>
            </w:pPr>
            <w:r w:rsidRPr="00C60D06">
              <w:rPr>
                <w:i/>
              </w:rPr>
              <w:t xml:space="preserve">[ </w:t>
            </w:r>
            <w:r>
              <w:rPr>
                <w:i/>
              </w:rPr>
              <w:t>10 zile</w:t>
            </w:r>
            <w:r w:rsidRPr="00C60D06">
              <w:rPr>
                <w:i/>
              </w:rPr>
              <w:t>]</w:t>
            </w:r>
          </w:p>
        </w:tc>
      </w:tr>
    </w:tbl>
    <w:p w:rsidR="00A20ACF" w:rsidRPr="00C60D06" w:rsidRDefault="00A20ACF" w:rsidP="00A20ACF"/>
    <w:p w:rsidR="00A20ACF" w:rsidRPr="00840235" w:rsidRDefault="00A20ACF" w:rsidP="00A20ACF">
      <w:pPr>
        <w:spacing w:line="276" w:lineRule="auto"/>
        <w:ind w:left="-142" w:right="-144"/>
        <w:rPr>
          <w:b/>
          <w:bCs/>
          <w:sz w:val="22"/>
          <w:szCs w:val="22"/>
        </w:rPr>
      </w:pPr>
      <w:r w:rsidRPr="0084023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40235" w:rsidRDefault="00840235"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40235">
        <w:rPr>
          <w:b/>
          <w:bCs/>
          <w:color w:val="000000"/>
          <w:sz w:val="22"/>
          <w:szCs w:val="22"/>
        </w:rPr>
        <w:t xml:space="preserve">Valentin FIODOROV </w:t>
      </w:r>
      <w:r w:rsidR="001632BC">
        <w:rPr>
          <w:b/>
          <w:bCs/>
          <w:color w:val="000000"/>
          <w:sz w:val="22"/>
          <w:szCs w:val="22"/>
        </w:rPr>
        <w:t xml:space="preserve">                    </w:t>
      </w:r>
      <w:r w:rsidR="00840235">
        <w:rPr>
          <w:b/>
          <w:bCs/>
          <w:color w:val="000000"/>
          <w:sz w:val="22"/>
          <w:szCs w:val="22"/>
        </w:rPr>
        <w:t>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115C11">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15C1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0416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15C1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115C1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15C1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Servicii de reparaţie şi deservire tehnică a autoturismului de teren de model „Nissan Pathfinder”</w:t>
            </w:r>
          </w:p>
          <w:p w:rsidR="00270B97" w:rsidRPr="00C00499" w:rsidRDefault="00115C11" w:rsidP="00115C11">
            <w:pPr>
              <w:rPr>
                <w:b/>
              </w:rPr>
            </w:pPr>
            <w:r w:rsidRPr="00115C11">
              <w:rPr>
                <w:sz w:val="20"/>
              </w:rPr>
              <w:t>a/ f 2010 vin cod VSKJVWR51U0393950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5C11" w:rsidRDefault="00115C11" w:rsidP="00270B97">
            <w:pPr>
              <w:rPr>
                <w:sz w:val="20"/>
              </w:rPr>
            </w:pPr>
            <w:r w:rsidRPr="00115C11">
              <w:rPr>
                <w:sz w:val="20"/>
              </w:rPr>
              <w:t>Conform pozițiilor indicate în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Servicii de reparaţie şi deservire tehnică a autoturismului de teren de model „Dacia Duster”</w:t>
            </w:r>
          </w:p>
          <w:p w:rsidR="00115C11" w:rsidRPr="00115C11" w:rsidRDefault="00115C11" w:rsidP="00115C11">
            <w:pPr>
              <w:rPr>
                <w:sz w:val="20"/>
              </w:rPr>
            </w:pPr>
            <w:r w:rsidRPr="00115C11">
              <w:rPr>
                <w:sz w:val="20"/>
              </w:rPr>
              <w:t>a/f 2013 vin cod UU1HSDACN48609603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Conform pozițiilor indicate în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Servicii de reparaţie şi deservire tehnică a microbusului de model „Iveco Daily” a/ f 2007 vin cod ZCFC50A1005658812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Conform pozițiilor indicate în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Servicii de reparaţie şi deservire tehnică a mijlocului de transport de model „Land Rover Freelander II”</w:t>
            </w:r>
          </w:p>
          <w:p w:rsidR="00115C11" w:rsidRPr="00115C11" w:rsidRDefault="00115C11" w:rsidP="00115C11">
            <w:pPr>
              <w:rPr>
                <w:sz w:val="20"/>
              </w:rPr>
            </w:pPr>
            <w:r w:rsidRPr="00115C11">
              <w:rPr>
                <w:sz w:val="20"/>
              </w:rPr>
              <w:t>a/ f 2008 vin cod SALFA28B18H101465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Conform pozițiilor indicate în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Servicii de înlocuire parbriz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 xml:space="preserve">Conform pozițiilor indicate în Anexa 1. Notă: Ofertantul va </w:t>
            </w:r>
            <w:r w:rsidRPr="00115C11">
              <w:rPr>
                <w:sz w:val="20"/>
              </w:rPr>
              <w:lastRenderedPageBreak/>
              <w:t>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lastRenderedPageBreak/>
              <w:t>Servicii reparaţie arbore cardanic a autoturismului de teren de model „Dacia Duster”</w:t>
            </w:r>
          </w:p>
          <w:p w:rsidR="00115C11" w:rsidRPr="00115C11" w:rsidRDefault="00115C11" w:rsidP="00115C11">
            <w:pPr>
              <w:rPr>
                <w:sz w:val="20"/>
              </w:rPr>
            </w:pPr>
            <w:r w:rsidRPr="00115C11">
              <w:rPr>
                <w:sz w:val="20"/>
              </w:rPr>
              <w:t>a/f 2013 vin cod UU1HSDACN48609603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r w:rsidRPr="00115C11">
              <w:rPr>
                <w:sz w:val="20"/>
              </w:rPr>
              <w:t>Conform pozițiilor indicate în Anexa 1. Notă: Ofertantul va include prețul piesei de schimb în oferta oferită.</w:t>
            </w: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115C11">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66"/>
              <w:gridCol w:w="1846"/>
              <w:gridCol w:w="950"/>
              <w:gridCol w:w="925"/>
              <w:gridCol w:w="1386"/>
              <w:gridCol w:w="1163"/>
              <w:gridCol w:w="1461"/>
              <w:gridCol w:w="1156"/>
              <w:gridCol w:w="52"/>
              <w:gridCol w:w="1339"/>
              <w:gridCol w:w="258"/>
              <w:gridCol w:w="36"/>
              <w:gridCol w:w="1186"/>
              <w:gridCol w:w="25"/>
              <w:gridCol w:w="34"/>
              <w:gridCol w:w="444"/>
            </w:tblGrid>
            <w:tr w:rsidR="00270B97" w:rsidRPr="00C00499" w:rsidTr="00115C11">
              <w:trPr>
                <w:gridAfter w:val="3"/>
                <w:wAfter w:w="503" w:type="dxa"/>
                <w:trHeight w:val="697"/>
              </w:trPr>
              <w:tc>
                <w:tcPr>
                  <w:tcW w:w="13807" w:type="dxa"/>
                  <w:gridSpan w:val="14"/>
                  <w:shd w:val="clear" w:color="auto" w:fill="auto"/>
                  <w:vAlign w:val="center"/>
                </w:tcPr>
                <w:p w:rsidR="00270B97" w:rsidRPr="00C00499" w:rsidRDefault="00270B97" w:rsidP="00604167">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15C11">
              <w:trPr>
                <w:gridAfter w:val="3"/>
                <w:wAfter w:w="503" w:type="dxa"/>
              </w:trPr>
              <w:tc>
                <w:tcPr>
                  <w:tcW w:w="13807" w:type="dxa"/>
                  <w:gridSpan w:val="14"/>
                  <w:tcBorders>
                    <w:bottom w:val="single" w:sz="4" w:space="0" w:color="auto"/>
                  </w:tcBorders>
                  <w:shd w:val="clear" w:color="auto" w:fill="auto"/>
                </w:tcPr>
                <w:p w:rsidR="00270B97" w:rsidRPr="007C0C9D" w:rsidRDefault="00270B97" w:rsidP="0060416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04167">
                  <w:pPr>
                    <w:pStyle w:val="BankNormal"/>
                    <w:framePr w:hSpace="180" w:wrap="around" w:vAnchor="page" w:hAnchor="margin" w:y="347"/>
                    <w:spacing w:after="0"/>
                    <w:jc w:val="both"/>
                    <w:rPr>
                      <w:i/>
                      <w:iCs/>
                      <w:szCs w:val="24"/>
                      <w:lang w:val="ro-RO"/>
                    </w:rPr>
                  </w:pPr>
                </w:p>
                <w:p w:rsidR="00270B97" w:rsidRPr="00C00499" w:rsidRDefault="00270B97" w:rsidP="00604167">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04167">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0416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15C11">
              <w:trPr>
                <w:trHeight w:val="567"/>
              </w:trPr>
              <w:tc>
                <w:tcPr>
                  <w:tcW w:w="12327" w:type="dxa"/>
                  <w:gridSpan w:val="11"/>
                  <w:shd w:val="clear" w:color="auto" w:fill="auto"/>
                </w:tcPr>
                <w:p w:rsidR="00270B97" w:rsidRPr="00C00499" w:rsidRDefault="00270B97" w:rsidP="00604167">
                  <w:pPr>
                    <w:framePr w:hSpace="180" w:wrap="around" w:vAnchor="page" w:hAnchor="margin" w:y="347"/>
                  </w:pPr>
                </w:p>
              </w:tc>
              <w:tc>
                <w:tcPr>
                  <w:tcW w:w="1983" w:type="dxa"/>
                  <w:gridSpan w:val="6"/>
                </w:tcPr>
                <w:p w:rsidR="00270B97" w:rsidRPr="00C00499" w:rsidRDefault="00270B97" w:rsidP="00604167">
                  <w:pPr>
                    <w:framePr w:hSpace="180" w:wrap="around" w:vAnchor="page" w:hAnchor="margin" w:y="347"/>
                  </w:pPr>
                </w:p>
              </w:tc>
            </w:tr>
            <w:tr w:rsidR="00270B97" w:rsidRPr="006C1FA2" w:rsidTr="00115C11">
              <w:trPr>
                <w:gridAfter w:val="2"/>
                <w:wAfter w:w="47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b/>
                      <w:sz w:val="20"/>
                    </w:rPr>
                  </w:pPr>
                  <w:r w:rsidRPr="0028367D">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416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4167">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270B97" w:rsidRPr="0028367D" w:rsidRDefault="00270B97" w:rsidP="00604167">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4167">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4167">
                  <w:pPr>
                    <w:framePr w:hSpace="180" w:wrap="around" w:vAnchor="page" w:hAnchor="margin" w:y="347"/>
                    <w:jc w:val="center"/>
                    <w:rPr>
                      <w:b/>
                      <w:sz w:val="20"/>
                    </w:rPr>
                  </w:pPr>
                  <w:r w:rsidRPr="0028367D">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4167">
                  <w:pPr>
                    <w:framePr w:hSpace="180" w:wrap="around" w:vAnchor="page" w:hAnchor="margin" w:y="347"/>
                    <w:jc w:val="center"/>
                    <w:rPr>
                      <w:b/>
                      <w:sz w:val="20"/>
                    </w:rPr>
                  </w:pPr>
                  <w:r w:rsidRPr="0028367D">
                    <w:rPr>
                      <w:b/>
                      <w:sz w:val="20"/>
                    </w:rPr>
                    <w:t>Suma</w:t>
                  </w:r>
                </w:p>
                <w:p w:rsidR="00270B97" w:rsidRPr="0028367D" w:rsidRDefault="00270B97" w:rsidP="00604167">
                  <w:pPr>
                    <w:framePr w:hSpace="180" w:wrap="around" w:vAnchor="page" w:hAnchor="margin" w:y="347"/>
                    <w:jc w:val="center"/>
                    <w:rPr>
                      <w:b/>
                      <w:sz w:val="20"/>
                    </w:rPr>
                  </w:pPr>
                  <w:r w:rsidRPr="0028367D">
                    <w:rPr>
                      <w:b/>
                      <w:sz w:val="20"/>
                    </w:rPr>
                    <w:t>fără</w:t>
                  </w:r>
                </w:p>
                <w:p w:rsidR="00270B97" w:rsidRPr="0028367D" w:rsidRDefault="00270B97" w:rsidP="00604167">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4167">
                  <w:pPr>
                    <w:framePr w:hSpace="180" w:wrap="around" w:vAnchor="page" w:hAnchor="margin" w:y="347"/>
                    <w:jc w:val="center"/>
                    <w:rPr>
                      <w:b/>
                      <w:sz w:val="20"/>
                    </w:rPr>
                  </w:pPr>
                  <w:r w:rsidRPr="0028367D">
                    <w:rPr>
                      <w:b/>
                      <w:sz w:val="20"/>
                    </w:rPr>
                    <w:t>Suma</w:t>
                  </w:r>
                </w:p>
                <w:p w:rsidR="00270B97" w:rsidRPr="0028367D" w:rsidRDefault="00270B97" w:rsidP="00604167">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4167">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04167">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4167">
                  <w:pPr>
                    <w:framePr w:hSpace="180" w:wrap="around" w:vAnchor="page" w:hAnchor="margin" w:y="347"/>
                    <w:rPr>
                      <w:b/>
                      <w:sz w:val="20"/>
                      <w:szCs w:val="28"/>
                    </w:rPr>
                  </w:pPr>
                  <w:r w:rsidRPr="0028367D">
                    <w:rPr>
                      <w:b/>
                      <w:sz w:val="20"/>
                      <w:szCs w:val="28"/>
                    </w:rPr>
                    <w:t>Clasificație bugetară (IBAN)</w:t>
                  </w:r>
                </w:p>
              </w:tc>
            </w:tr>
            <w:tr w:rsidR="00270B97" w:rsidRPr="006C1FA2" w:rsidTr="00115C11">
              <w:trPr>
                <w:gridAfter w:val="2"/>
                <w:wAfter w:w="47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4167">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4167">
                  <w:pPr>
                    <w:framePr w:hSpace="180" w:wrap="around" w:vAnchor="page" w:hAnchor="margin" w:y="347"/>
                    <w:jc w:val="center"/>
                    <w:rPr>
                      <w:sz w:val="20"/>
                    </w:rPr>
                  </w:pPr>
                  <w:r>
                    <w:rPr>
                      <w:sz w:val="20"/>
                    </w:rPr>
                    <w:t>10</w:t>
                  </w: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34000000-7</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604167">
                  <w:pPr>
                    <w:framePr w:hSpace="180" w:wrap="around" w:vAnchor="page" w:hAnchor="margin" w:y="347"/>
                    <w:rPr>
                      <w:sz w:val="20"/>
                    </w:rPr>
                  </w:pPr>
                  <w:r w:rsidRPr="00115C11">
                    <w:rPr>
                      <w:sz w:val="20"/>
                    </w:rPr>
                    <w:t>Servicii de reparaţie şi deservire tehnică a autoturismului de teren de model „Nissan Pathfinder”</w:t>
                  </w:r>
                </w:p>
                <w:p w:rsidR="00115C11" w:rsidRPr="00C00499" w:rsidRDefault="00115C11" w:rsidP="00604167">
                  <w:pPr>
                    <w:framePr w:hSpace="180" w:wrap="around" w:vAnchor="page" w:hAnchor="margin" w:y="347"/>
                    <w:rPr>
                      <w:b/>
                    </w:rPr>
                  </w:pPr>
                  <w:r w:rsidRPr="00115C11">
                    <w:rPr>
                      <w:sz w:val="20"/>
                    </w:rPr>
                    <w:t>a/ f 2010 vin cod VSKJVWR51U0393950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jc w:val="center"/>
                    <w:rPr>
                      <w:sz w:val="20"/>
                    </w:rPr>
                  </w:pPr>
                  <w:r>
                    <w:rPr>
                      <w:sz w:val="20"/>
                    </w:rPr>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vAlign w:val="center"/>
                </w:tcPr>
                <w:p w:rsidR="00115C11" w:rsidRPr="0028367D" w:rsidRDefault="00115C11" w:rsidP="00604167">
                  <w:pPr>
                    <w:framePr w:hSpace="180" w:wrap="around" w:vAnchor="page" w:hAnchor="margin" w:y="347"/>
                    <w:jc w:val="center"/>
                    <w:rPr>
                      <w:sz w:val="20"/>
                    </w:rPr>
                  </w:pPr>
                  <w:r w:rsidRPr="00EA7430">
                    <w:rPr>
                      <w:rFonts w:eastAsiaTheme="minorEastAsia"/>
                      <w:lang w:eastAsia="zh-CN"/>
                    </w:rPr>
                    <w:t xml:space="preserve">la comanda Beneficiarului, pe parcursul anului 2020, după înregistrarea contractului la Ministerul </w:t>
                  </w:r>
                  <w:r w:rsidRPr="00EA7430">
                    <w:rPr>
                      <w:rFonts w:eastAsiaTheme="minorEastAsia"/>
                      <w:lang w:eastAsia="zh-CN"/>
                    </w:rPr>
                    <w:lastRenderedPageBreak/>
                    <w:t>Finanțelor</w:t>
                  </w: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604167">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lastRenderedPageBreak/>
                    <w:t>34000000-7</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604167">
                  <w:pPr>
                    <w:framePr w:hSpace="180" w:wrap="around" w:vAnchor="page" w:hAnchor="margin" w:y="347"/>
                    <w:rPr>
                      <w:sz w:val="20"/>
                    </w:rPr>
                  </w:pPr>
                  <w:r w:rsidRPr="00115C11">
                    <w:rPr>
                      <w:sz w:val="20"/>
                    </w:rPr>
                    <w:t>Servicii de reparaţie şi deservire tehnică a autoturismului de teren de model „Dacia Duster”</w:t>
                  </w:r>
                </w:p>
                <w:p w:rsidR="00115C11" w:rsidRPr="00115C11" w:rsidRDefault="00115C11" w:rsidP="00604167">
                  <w:pPr>
                    <w:framePr w:hSpace="180" w:wrap="around" w:vAnchor="page" w:hAnchor="margin" w:y="347"/>
                    <w:rPr>
                      <w:sz w:val="20"/>
                    </w:rPr>
                  </w:pPr>
                  <w:r w:rsidRPr="00115C11">
                    <w:rPr>
                      <w:sz w:val="20"/>
                    </w:rPr>
                    <w:t>a/f 2013 vin cod UU1HSDACN48609603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jc w:val="center"/>
                    <w:rPr>
                      <w:sz w:val="20"/>
                    </w:rPr>
                  </w:pPr>
                  <w:r>
                    <w:rPr>
                      <w:sz w:val="20"/>
                    </w:rPr>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649" w:type="dxa"/>
                  <w:gridSpan w:val="3"/>
                  <w:vMerge w:val="restart"/>
                  <w:tcBorders>
                    <w:top w:val="single" w:sz="4" w:space="0" w:color="auto"/>
                    <w:left w:val="single" w:sz="4" w:space="0" w:color="auto"/>
                    <w:right w:val="single" w:sz="4" w:space="0" w:color="auto"/>
                  </w:tcBorders>
                  <w:vAlign w:val="center"/>
                </w:tcPr>
                <w:p w:rsidR="00115C11" w:rsidRPr="0028367D" w:rsidRDefault="00115C11" w:rsidP="00604167">
                  <w:pPr>
                    <w:framePr w:hSpace="180" w:wrap="around" w:vAnchor="page" w:hAnchor="margin" w:y="347"/>
                    <w:jc w:val="center"/>
                    <w:rPr>
                      <w:sz w:val="20"/>
                    </w:rPr>
                  </w:pPr>
                  <w:r w:rsidRPr="00EA7430">
                    <w:rPr>
                      <w:rFonts w:eastAsiaTheme="minorEastAsia"/>
                      <w:lang w:eastAsia="zh-CN"/>
                    </w:rPr>
                    <w:t>la comanda Beneficiarului, pe parcursul anului 2020, după înregistrarea contractului la Ministerul Finanțelor</w:t>
                  </w: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604167">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34000000-7</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604167">
                  <w:pPr>
                    <w:framePr w:hSpace="180" w:wrap="around" w:vAnchor="page" w:hAnchor="margin" w:y="347"/>
                    <w:rPr>
                      <w:sz w:val="20"/>
                    </w:rPr>
                  </w:pPr>
                  <w:r w:rsidRPr="00115C11">
                    <w:rPr>
                      <w:sz w:val="20"/>
                    </w:rPr>
                    <w:t>Servicii de reparaţie şi deservire tehnică a microbusului de model „Iveco Daily” a/ f 2007 vin cod ZCFC50A1005658812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jc w:val="center"/>
                    <w:rPr>
                      <w:sz w:val="20"/>
                    </w:rPr>
                  </w:pPr>
                  <w:r>
                    <w:rPr>
                      <w:sz w:val="20"/>
                    </w:rPr>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60416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604167">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34000000-7</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604167">
                  <w:pPr>
                    <w:framePr w:hSpace="180" w:wrap="around" w:vAnchor="page" w:hAnchor="margin" w:y="347"/>
                    <w:rPr>
                      <w:sz w:val="20"/>
                    </w:rPr>
                  </w:pPr>
                  <w:r w:rsidRPr="00115C11">
                    <w:rPr>
                      <w:sz w:val="20"/>
                    </w:rPr>
                    <w:t>Servicii de reparaţie şi deservire tehnică a mijlocului de transport de model „Land Rover Freelander II”</w:t>
                  </w:r>
                </w:p>
                <w:p w:rsidR="00115C11" w:rsidRPr="00115C11" w:rsidRDefault="00115C11" w:rsidP="00604167">
                  <w:pPr>
                    <w:framePr w:hSpace="180" w:wrap="around" w:vAnchor="page" w:hAnchor="margin" w:y="347"/>
                    <w:rPr>
                      <w:sz w:val="20"/>
                    </w:rPr>
                  </w:pPr>
                  <w:r w:rsidRPr="00115C11">
                    <w:rPr>
                      <w:sz w:val="20"/>
                    </w:rPr>
                    <w:t>a/ f 2008 vin cod SALFA28B18H101465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jc w:val="center"/>
                    <w:rPr>
                      <w:sz w:val="20"/>
                    </w:rPr>
                  </w:pPr>
                  <w:r>
                    <w:rPr>
                      <w:sz w:val="20"/>
                    </w:rPr>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60416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604167">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34000000-7</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604167">
                  <w:pPr>
                    <w:framePr w:hSpace="180" w:wrap="around" w:vAnchor="page" w:hAnchor="margin" w:y="347"/>
                    <w:rPr>
                      <w:sz w:val="20"/>
                    </w:rPr>
                  </w:pPr>
                  <w:r w:rsidRPr="00115C11">
                    <w:rPr>
                      <w:sz w:val="20"/>
                    </w:rPr>
                    <w:t>Servicii de înlocuire parbriz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jc w:val="center"/>
                    <w:rPr>
                      <w:sz w:val="20"/>
                    </w:rPr>
                  </w:pPr>
                  <w:r>
                    <w:rPr>
                      <w:sz w:val="20"/>
                    </w:rPr>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60416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604167">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34000000-7</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604167">
                  <w:pPr>
                    <w:framePr w:hSpace="180" w:wrap="around" w:vAnchor="page" w:hAnchor="margin" w:y="347"/>
                    <w:rPr>
                      <w:sz w:val="20"/>
                    </w:rPr>
                  </w:pPr>
                  <w:r w:rsidRPr="00115C11">
                    <w:rPr>
                      <w:sz w:val="20"/>
                    </w:rPr>
                    <w:t>Servicii reparaţie arbore cardanic a autoturismului de teren de model „Dacia Duster”</w:t>
                  </w:r>
                </w:p>
                <w:p w:rsidR="00115C11" w:rsidRPr="00115C11" w:rsidRDefault="00115C11" w:rsidP="00604167">
                  <w:pPr>
                    <w:framePr w:hSpace="180" w:wrap="around" w:vAnchor="page" w:hAnchor="margin" w:y="347"/>
                    <w:rPr>
                      <w:sz w:val="20"/>
                    </w:rPr>
                  </w:pPr>
                  <w:r w:rsidRPr="00115C11">
                    <w:rPr>
                      <w:sz w:val="20"/>
                    </w:rPr>
                    <w:t>a/f 2013 vin cod UU1HSDACN48609603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r w:rsidRPr="00115C11">
                    <w:rPr>
                      <w:sz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jc w:val="center"/>
                    <w:rPr>
                      <w:sz w:val="20"/>
                    </w:rPr>
                  </w:pPr>
                  <w:r>
                    <w:rPr>
                      <w:sz w:val="20"/>
                    </w:rPr>
                    <w:t>1</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604167">
                  <w:pPr>
                    <w:framePr w:hSpace="180" w:wrap="around" w:vAnchor="page" w:hAnchor="margin" w:y="347"/>
                    <w:rPr>
                      <w:sz w:val="20"/>
                    </w:rPr>
                  </w:pPr>
                </w:p>
              </w:tc>
              <w:tc>
                <w:tcPr>
                  <w:tcW w:w="1649" w:type="dxa"/>
                  <w:gridSpan w:val="3"/>
                  <w:vMerge/>
                  <w:tcBorders>
                    <w:left w:val="single" w:sz="4" w:space="0" w:color="auto"/>
                    <w:bottom w:val="single" w:sz="4" w:space="0" w:color="auto"/>
                    <w:right w:val="single" w:sz="4" w:space="0" w:color="auto"/>
                  </w:tcBorders>
                </w:tcPr>
                <w:p w:rsidR="00115C11" w:rsidRPr="0028367D" w:rsidRDefault="00115C11" w:rsidP="0060416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604167">
                  <w:pPr>
                    <w:framePr w:hSpace="180" w:wrap="around" w:vAnchor="page" w:hAnchor="margin" w:y="347"/>
                    <w:rPr>
                      <w:sz w:val="20"/>
                    </w:rPr>
                  </w:pPr>
                </w:p>
              </w:tc>
            </w:tr>
            <w:tr w:rsidR="00270B97"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4167">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4167">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4167">
                  <w:pPr>
                    <w:framePr w:hSpace="180" w:wrap="around" w:vAnchor="page" w:hAnchor="margin" w:y="347"/>
                    <w:rPr>
                      <w:sz w:val="20"/>
                    </w:rPr>
                  </w:pPr>
                </w:p>
              </w:tc>
            </w:tr>
            <w:tr w:rsidR="00270B97" w:rsidRPr="006C1FA2" w:rsidTr="00115C11">
              <w:trPr>
                <w:gridAfter w:val="1"/>
                <w:wAfter w:w="444" w:type="dxa"/>
                <w:trHeight w:val="397"/>
              </w:trPr>
              <w:tc>
                <w:tcPr>
                  <w:tcW w:w="10988" w:type="dxa"/>
                  <w:gridSpan w:val="10"/>
                  <w:tcBorders>
                    <w:top w:val="single" w:sz="4" w:space="0" w:color="auto"/>
                  </w:tcBorders>
                  <w:shd w:val="clear" w:color="auto" w:fill="auto"/>
                  <w:vAlign w:val="center"/>
                </w:tcPr>
                <w:p w:rsidR="00270B97" w:rsidRPr="0028367D" w:rsidRDefault="00270B97" w:rsidP="00604167">
                  <w:pPr>
                    <w:framePr w:hSpace="180" w:wrap="around" w:vAnchor="page" w:hAnchor="margin" w:y="347"/>
                    <w:tabs>
                      <w:tab w:val="left" w:pos="6120"/>
                    </w:tabs>
                    <w:rPr>
                      <w:sz w:val="20"/>
                    </w:rPr>
                  </w:pPr>
                </w:p>
                <w:p w:rsidR="00270B97" w:rsidRPr="0028367D" w:rsidRDefault="00270B97" w:rsidP="00604167">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04167">
                  <w:pPr>
                    <w:framePr w:hSpace="180" w:wrap="around" w:vAnchor="page" w:hAnchor="margin" w:y="347"/>
                    <w:rPr>
                      <w:sz w:val="20"/>
                    </w:rPr>
                  </w:pPr>
                </w:p>
                <w:p w:rsidR="00270B97" w:rsidRPr="0028367D" w:rsidRDefault="00270B97" w:rsidP="0060416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33" w:type="dxa"/>
                  <w:gridSpan w:val="3"/>
                  <w:tcBorders>
                    <w:top w:val="single" w:sz="4" w:space="0" w:color="auto"/>
                  </w:tcBorders>
                </w:tcPr>
                <w:p w:rsidR="00270B97" w:rsidRPr="006C1FA2" w:rsidRDefault="00270B97" w:rsidP="00604167">
                  <w:pPr>
                    <w:framePr w:hSpace="180" w:wrap="around" w:vAnchor="page" w:hAnchor="margin" w:y="347"/>
                    <w:tabs>
                      <w:tab w:val="left" w:pos="6120"/>
                    </w:tabs>
                    <w:rPr>
                      <w:sz w:val="20"/>
                    </w:rPr>
                  </w:pPr>
                </w:p>
              </w:tc>
              <w:tc>
                <w:tcPr>
                  <w:tcW w:w="1245" w:type="dxa"/>
                  <w:gridSpan w:val="3"/>
                  <w:tcBorders>
                    <w:top w:val="single" w:sz="4" w:space="0" w:color="auto"/>
                  </w:tcBorders>
                </w:tcPr>
                <w:p w:rsidR="00270B97" w:rsidRPr="0028367D" w:rsidRDefault="00270B97" w:rsidP="00604167">
                  <w:pPr>
                    <w:framePr w:hSpace="180" w:wrap="around" w:vAnchor="page" w:hAnchor="margin" w:y="347"/>
                    <w:tabs>
                      <w:tab w:val="left" w:pos="6120"/>
                    </w:tabs>
                    <w:rPr>
                      <w:sz w:val="20"/>
                    </w:rPr>
                  </w:pPr>
                </w:p>
              </w:tc>
            </w:tr>
            <w:tr w:rsidR="00270B97" w:rsidRPr="00C00499" w:rsidTr="00115C11">
              <w:trPr>
                <w:gridAfter w:val="15"/>
                <w:wAfter w:w="12261" w:type="dxa"/>
                <w:trHeight w:val="397"/>
              </w:trPr>
              <w:tc>
                <w:tcPr>
                  <w:tcW w:w="2049" w:type="dxa"/>
                  <w:gridSpan w:val="2"/>
                  <w:tcBorders>
                    <w:top w:val="single" w:sz="4" w:space="0" w:color="auto"/>
                  </w:tcBorders>
                </w:tcPr>
                <w:p w:rsidR="00270B97" w:rsidRPr="00C00499" w:rsidRDefault="00270B97" w:rsidP="00604167">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115C11">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B3E3F" w:rsidRDefault="00CB3E3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1" o:title=""/>
                                      </v:shape>
                                      <o:OLEObject Type="Embed" ProgID="Word.Picture.8" ShapeID="_x0000_i1025" DrawAspect="Content" ObjectID="_165131864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B3E3F" w:rsidRDefault="00CB3E3F"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45363243"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B3E3F" w:rsidRDefault="00CB3E3F" w:rsidP="003B50B6">
                                  <w:r w:rsidRPr="00EC278C">
                                    <w:object w:dxaOrig="600" w:dyaOrig="750">
                                      <v:shape id="_x0000_i1026" type="#_x0000_t75" style="width:29.9pt;height:37.4pt" o:ole="" fillcolor="window">
                                        <v:imagedata r:id="rId11" o:title=""/>
                                      </v:shape>
                                      <o:OLEObject Type="Embed" ProgID="Word.Picture.8" ShapeID="_x0000_i1026" DrawAspect="Content" ObjectID="_165131864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B3E3F" w:rsidRDefault="00CB3E3F" w:rsidP="003B50B6">
                            <w:r w:rsidRPr="00EC278C">
                              <w:object w:dxaOrig="600" w:dyaOrig="750">
                                <v:shape id="_x0000_i1026" type="#_x0000_t75" style="width:30pt;height:37.5pt" o:ole="" fillcolor="window">
                                  <v:imagedata r:id="rId13" o:title=""/>
                                </v:shape>
                                <o:OLEObject Type="Embed" ProgID="Word.Picture.8" ShapeID="_x0000_i1026" DrawAspect="Content" ObjectID="_1645363244"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C164D5" w:rsidRPr="00C60D06" w:rsidRDefault="00C164D5" w:rsidP="00C164D5">
            <w:pPr>
              <w:numPr>
                <w:ilvl w:val="0"/>
                <w:numId w:val="36"/>
              </w:numPr>
              <w:tabs>
                <w:tab w:val="left" w:pos="1134"/>
                <w:tab w:val="left" w:pos="1701"/>
              </w:tabs>
            </w:pPr>
            <w:r w:rsidRPr="00C164D5">
              <w:t>Garanția serviciilor de reparație și pieselor instalate va fi minim 6 luni.</w:t>
            </w:r>
            <w:bookmarkStart w:id="172" w:name="_GoBack"/>
            <w:bookmarkEnd w:id="172"/>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23D" w:rsidRDefault="0071223D" w:rsidP="00A20ACF">
      <w:r>
        <w:separator/>
      </w:r>
    </w:p>
  </w:endnote>
  <w:endnote w:type="continuationSeparator" w:id="0">
    <w:p w:rsidR="0071223D" w:rsidRDefault="007122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E3F" w:rsidRDefault="00CB3E3F" w:rsidP="00457832">
    <w:pPr>
      <w:pStyle w:val="Subsol"/>
      <w:jc w:val="center"/>
    </w:pPr>
    <w:r>
      <w:fldChar w:fldCharType="begin"/>
    </w:r>
    <w:r>
      <w:instrText xml:space="preserve"> PAGE   \* MERGEFORMAT </w:instrText>
    </w:r>
    <w:r>
      <w:fldChar w:fldCharType="separate"/>
    </w:r>
    <w:r w:rsidR="00604167">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E3F" w:rsidRDefault="00CB3E3F" w:rsidP="00457832">
    <w:pPr>
      <w:pStyle w:val="Subsol"/>
      <w:jc w:val="center"/>
    </w:pPr>
    <w:r>
      <w:fldChar w:fldCharType="begin"/>
    </w:r>
    <w:r>
      <w:instrText xml:space="preserve"> PAGE   \* MERGEFORMAT </w:instrText>
    </w:r>
    <w:r>
      <w:fldChar w:fldCharType="separate"/>
    </w:r>
    <w:r w:rsidR="0060416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E3F" w:rsidRDefault="00CB3E3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23D" w:rsidRDefault="0071223D" w:rsidP="00A20ACF">
      <w:r>
        <w:separator/>
      </w:r>
    </w:p>
  </w:footnote>
  <w:footnote w:type="continuationSeparator" w:id="0">
    <w:p w:rsidR="0071223D" w:rsidRDefault="0071223D" w:rsidP="00A20ACF">
      <w:r>
        <w:continuationSeparator/>
      </w:r>
    </w:p>
  </w:footnote>
  <w:footnote w:id="1">
    <w:p w:rsidR="00CB3E3F" w:rsidRPr="00540469" w:rsidRDefault="00CB3E3F"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77E46"/>
    <w:rsid w:val="001146D9"/>
    <w:rsid w:val="00115C11"/>
    <w:rsid w:val="001632BC"/>
    <w:rsid w:val="001C21B9"/>
    <w:rsid w:val="001D5D93"/>
    <w:rsid w:val="00221692"/>
    <w:rsid w:val="00270B97"/>
    <w:rsid w:val="00277A9E"/>
    <w:rsid w:val="00281ECA"/>
    <w:rsid w:val="0028577A"/>
    <w:rsid w:val="003556B4"/>
    <w:rsid w:val="0035611D"/>
    <w:rsid w:val="003931FC"/>
    <w:rsid w:val="003B50B6"/>
    <w:rsid w:val="003C029C"/>
    <w:rsid w:val="00410C1D"/>
    <w:rsid w:val="00457832"/>
    <w:rsid w:val="004676A0"/>
    <w:rsid w:val="004C0C0E"/>
    <w:rsid w:val="004D13AD"/>
    <w:rsid w:val="00540AA7"/>
    <w:rsid w:val="005939A2"/>
    <w:rsid w:val="005B4F68"/>
    <w:rsid w:val="005F552D"/>
    <w:rsid w:val="005F610A"/>
    <w:rsid w:val="00604167"/>
    <w:rsid w:val="00612D49"/>
    <w:rsid w:val="00671928"/>
    <w:rsid w:val="006D32CC"/>
    <w:rsid w:val="0071223D"/>
    <w:rsid w:val="007621CB"/>
    <w:rsid w:val="00835DF6"/>
    <w:rsid w:val="00840235"/>
    <w:rsid w:val="008E4AFE"/>
    <w:rsid w:val="0095589A"/>
    <w:rsid w:val="009C33F6"/>
    <w:rsid w:val="00A12A6F"/>
    <w:rsid w:val="00A14105"/>
    <w:rsid w:val="00A149A9"/>
    <w:rsid w:val="00A20ACF"/>
    <w:rsid w:val="00A26E86"/>
    <w:rsid w:val="00A54DC4"/>
    <w:rsid w:val="00A76B48"/>
    <w:rsid w:val="00A857A3"/>
    <w:rsid w:val="00AA4D95"/>
    <w:rsid w:val="00B054FF"/>
    <w:rsid w:val="00B45BB5"/>
    <w:rsid w:val="00B92FD0"/>
    <w:rsid w:val="00BC0A51"/>
    <w:rsid w:val="00BD0613"/>
    <w:rsid w:val="00C03CAE"/>
    <w:rsid w:val="00C14AD1"/>
    <w:rsid w:val="00C164D5"/>
    <w:rsid w:val="00C85DBD"/>
    <w:rsid w:val="00CB3E3F"/>
    <w:rsid w:val="00CD08EC"/>
    <w:rsid w:val="00D00A8C"/>
    <w:rsid w:val="00D42A7C"/>
    <w:rsid w:val="00DA1B97"/>
    <w:rsid w:val="00DA7D71"/>
    <w:rsid w:val="00DC72B4"/>
    <w:rsid w:val="00DE7D2D"/>
    <w:rsid w:val="00E54068"/>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43</Pages>
  <Words>13962</Words>
  <Characters>80981</Characters>
  <Application>Microsoft Office Word</Application>
  <DocSecurity>0</DocSecurity>
  <Lines>674</Lines>
  <Paragraphs>189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Iovu</cp:lastModifiedBy>
  <cp:revision>14</cp:revision>
  <cp:lastPrinted>2020-03-11T07:28:00Z</cp:lastPrinted>
  <dcterms:created xsi:type="dcterms:W3CDTF">2018-10-10T10:54:00Z</dcterms:created>
  <dcterms:modified xsi:type="dcterms:W3CDTF">2020-05-18T11:49:00Z</dcterms:modified>
</cp:coreProperties>
</file>