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0F4846" w:rsidRPr="000E0709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415F2" w:rsidRPr="00C41C99" w:rsidRDefault="007415F2" w:rsidP="00EF11C2">
            <w:pPr>
              <w:jc w:val="center"/>
              <w:rPr>
                <w:b/>
                <w:bCs/>
                <w:sz w:val="2"/>
                <w:szCs w:val="2"/>
                <w:lang w:val="en-US"/>
              </w:rPr>
            </w:pPr>
            <w:bookmarkStart w:id="0" w:name="_GoBack"/>
            <w:bookmarkEnd w:id="0"/>
          </w:p>
          <w:p w:rsidR="007415F2" w:rsidRPr="00C41C99" w:rsidRDefault="007415F2" w:rsidP="00182A41">
            <w:pPr>
              <w:jc w:val="right"/>
              <w:rPr>
                <w:b/>
                <w:bCs/>
                <w:sz w:val="2"/>
                <w:szCs w:val="2"/>
                <w:lang w:val="en-US"/>
              </w:rPr>
            </w:pPr>
          </w:p>
          <w:p w:rsidR="00182A41" w:rsidRPr="00C41C99" w:rsidRDefault="00182A41" w:rsidP="00EF11C2">
            <w:pPr>
              <w:jc w:val="center"/>
              <w:rPr>
                <w:b/>
                <w:bCs/>
                <w:sz w:val="2"/>
                <w:szCs w:val="2"/>
                <w:lang w:val="en-US"/>
              </w:rPr>
            </w:pPr>
          </w:p>
          <w:p w:rsidR="000F4846" w:rsidRPr="00165C2C" w:rsidRDefault="000F4846" w:rsidP="00EF11C2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 w:rsidRPr="00165C2C">
              <w:rPr>
                <w:b/>
                <w:bCs/>
                <w:sz w:val="28"/>
                <w:szCs w:val="28"/>
                <w:lang w:val="en-US"/>
              </w:rPr>
              <w:t>Reparatia infrastructurii rutiere locale pe strazile din s.Cojusna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0F4846" w:rsidRPr="005916E8" w:rsidRDefault="000F4846" w:rsidP="00EF11C2">
            <w:pPr>
              <w:jc w:val="right"/>
              <w:rPr>
                <w:sz w:val="16"/>
                <w:szCs w:val="16"/>
                <w:lang w:val="en-US"/>
              </w:rPr>
            </w:pPr>
            <w:r w:rsidRPr="005916E8">
              <w:rPr>
                <w:sz w:val="16"/>
                <w:szCs w:val="16"/>
                <w:lang w:val="en-US"/>
              </w:rPr>
              <w:t>Formular Nr.</w:t>
            </w:r>
            <w:r w:rsidR="00165C2C" w:rsidRPr="005916E8">
              <w:rPr>
                <w:sz w:val="16"/>
                <w:szCs w:val="16"/>
                <w:lang w:val="en-US"/>
              </w:rPr>
              <w:t>1 desfasurat</w:t>
            </w:r>
          </w:p>
          <w:p w:rsidR="00182A41" w:rsidRPr="005916E8" w:rsidRDefault="00182A41" w:rsidP="00165C2C">
            <w:pPr>
              <w:tabs>
                <w:tab w:val="left" w:pos="4786"/>
                <w:tab w:val="left" w:pos="10031"/>
              </w:tabs>
              <w:jc w:val="right"/>
              <w:rPr>
                <w:sz w:val="16"/>
                <w:szCs w:val="16"/>
                <w:lang w:val="en-US"/>
              </w:rPr>
            </w:pPr>
            <w:r w:rsidRPr="005916E8">
              <w:rPr>
                <w:sz w:val="16"/>
                <w:szCs w:val="16"/>
                <w:lang w:val="en-US"/>
              </w:rPr>
              <w:t>WinСmeta</w:t>
            </w:r>
          </w:p>
        </w:tc>
      </w:tr>
      <w:tr w:rsidR="000F4846" w:rsidRPr="000E0709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0F4846" w:rsidRPr="000E0709" w:rsidRDefault="000F4846" w:rsidP="00EF11C2">
            <w:pPr>
              <w:jc w:val="center"/>
              <w:rPr>
                <w:sz w:val="22"/>
                <w:szCs w:val="22"/>
                <w:lang w:val="en-US"/>
              </w:rPr>
            </w:pPr>
            <w:r w:rsidRPr="005916E8">
              <w:rPr>
                <w:sz w:val="14"/>
                <w:szCs w:val="14"/>
                <w:lang w:val="en-US"/>
              </w:rPr>
              <w:t>(denumirea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0F4846" w:rsidRPr="000E0709" w:rsidRDefault="000F4846" w:rsidP="00EF11C2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0F4846" w:rsidRPr="000E0709" w:rsidRDefault="000F4846" w:rsidP="000F4846">
      <w:pPr>
        <w:rPr>
          <w:sz w:val="22"/>
          <w:szCs w:val="22"/>
          <w:lang w:val="en-US"/>
        </w:rPr>
      </w:pPr>
    </w:p>
    <w:p w:rsidR="000F4846" w:rsidRPr="00453247" w:rsidRDefault="00453247" w:rsidP="000F4846">
      <w:pPr>
        <w:jc w:val="center"/>
        <w:rPr>
          <w:sz w:val="36"/>
          <w:szCs w:val="36"/>
          <w:lang w:val="en-US"/>
        </w:rPr>
      </w:pPr>
      <w:r w:rsidRPr="00453247">
        <w:rPr>
          <w:b/>
          <w:bCs/>
          <w:sz w:val="36"/>
          <w:szCs w:val="36"/>
          <w:lang w:val="it-IT"/>
        </w:rPr>
        <w:t>Lista cu cantit</w:t>
      </w:r>
      <w:r w:rsidRPr="00453247">
        <w:rPr>
          <w:b/>
          <w:bCs/>
          <w:sz w:val="36"/>
          <w:szCs w:val="36"/>
          <w:lang w:val="ro-RO"/>
        </w:rPr>
        <w:t>ăţile de lucrări</w:t>
      </w:r>
      <w:r w:rsidR="000F4846" w:rsidRPr="00453247">
        <w:rPr>
          <w:b/>
          <w:bCs/>
          <w:sz w:val="36"/>
          <w:szCs w:val="36"/>
          <w:lang w:val="en-US"/>
        </w:rPr>
        <w:t xml:space="preserve">  </w:t>
      </w:r>
    </w:p>
    <w:p w:rsidR="000F4846" w:rsidRPr="00453247" w:rsidRDefault="000F4846" w:rsidP="000F4846">
      <w:pPr>
        <w:jc w:val="center"/>
        <w:rPr>
          <w:b/>
          <w:bCs/>
          <w:sz w:val="28"/>
          <w:szCs w:val="28"/>
          <w:lang w:val="en-US"/>
        </w:rPr>
      </w:pPr>
      <w:r w:rsidRPr="00453247">
        <w:rPr>
          <w:b/>
          <w:bCs/>
          <w:sz w:val="28"/>
          <w:szCs w:val="28"/>
          <w:lang w:val="en-US"/>
        </w:rPr>
        <w:t xml:space="preserve"> </w:t>
      </w:r>
    </w:p>
    <w:tbl>
      <w:tblPr>
        <w:tblW w:w="10348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851"/>
        <w:gridCol w:w="1417"/>
        <w:gridCol w:w="4678"/>
        <w:gridCol w:w="992"/>
        <w:gridCol w:w="874"/>
        <w:gridCol w:w="1536"/>
      </w:tblGrid>
      <w:tr w:rsidR="000C39FD" w:rsidRPr="009B70F2" w:rsidTr="009E6ADE">
        <w:trPr>
          <w:cantSplit/>
          <w:trHeight w:val="314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0C39FD" w:rsidRPr="009B70F2" w:rsidRDefault="000C39FD" w:rsidP="00B305CA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№</w:t>
            </w:r>
          </w:p>
          <w:p w:rsidR="000C39FD" w:rsidRPr="009B70F2" w:rsidRDefault="000C39FD" w:rsidP="00B305CA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crt.</w:t>
            </w:r>
          </w:p>
        </w:tc>
        <w:tc>
          <w:tcPr>
            <w:tcW w:w="1417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0C39FD" w:rsidRPr="009B70F2" w:rsidRDefault="000C39FD" w:rsidP="00B305CA">
            <w:pPr>
              <w:ind w:left="-120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Simbol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ro-RO"/>
              </w:rPr>
              <w:t>norme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ro-RO"/>
              </w:rPr>
              <w:t xml:space="preserve">şi Cod 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ro-RO"/>
              </w:rPr>
              <w:t>resurse</w:t>
            </w:r>
          </w:p>
        </w:tc>
        <w:tc>
          <w:tcPr>
            <w:tcW w:w="467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0C39FD" w:rsidRPr="009B70F2" w:rsidRDefault="000C39FD" w:rsidP="00B305CA">
            <w:pPr>
              <w:jc w:val="center"/>
              <w:rPr>
                <w:sz w:val="16"/>
                <w:szCs w:val="16"/>
                <w:lang w:val="ro-RO"/>
              </w:rPr>
            </w:pPr>
          </w:p>
          <w:p w:rsidR="000C39FD" w:rsidRPr="009B70F2" w:rsidRDefault="000C39FD" w:rsidP="00B305CA">
            <w:pPr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Denumire materie prima, materiale, combustibil, resurse energetice</w:t>
            </w:r>
          </w:p>
        </w:tc>
        <w:tc>
          <w:tcPr>
            <w:tcW w:w="992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0C39FD" w:rsidRPr="009B70F2" w:rsidRDefault="000C39FD" w:rsidP="00B305CA">
            <w:pPr>
              <w:ind w:left="-108" w:right="-108"/>
              <w:jc w:val="center"/>
              <w:rPr>
                <w:sz w:val="16"/>
                <w:szCs w:val="16"/>
                <w:lang w:val="ro-RO"/>
              </w:rPr>
            </w:pPr>
          </w:p>
          <w:p w:rsidR="000C39FD" w:rsidRPr="009B70F2" w:rsidRDefault="000C39FD" w:rsidP="00B305CA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U.M.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0C39FD" w:rsidRPr="009B70F2" w:rsidRDefault="000C39FD" w:rsidP="006458B5">
            <w:pPr>
              <w:ind w:left="-108" w:right="175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Consum de</w:t>
            </w:r>
            <w:r w:rsidR="006458B5" w:rsidRPr="000E0709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en-US"/>
              </w:rPr>
              <w:t xml:space="preserve">resurse </w:t>
            </w:r>
            <w:r w:rsidR="003C3841" w:rsidRPr="000E0709">
              <w:rPr>
                <w:sz w:val="16"/>
                <w:szCs w:val="16"/>
                <w:lang w:val="en-US"/>
              </w:rPr>
              <w:t xml:space="preserve">manopera, </w:t>
            </w:r>
            <w:r w:rsidRPr="009B70F2">
              <w:rPr>
                <w:sz w:val="16"/>
                <w:szCs w:val="16"/>
                <w:lang w:val="en-US"/>
              </w:rPr>
              <w:t xml:space="preserve">materiale si </w:t>
            </w:r>
            <w:r w:rsidR="003C3841" w:rsidRPr="000E0709">
              <w:rPr>
                <w:sz w:val="16"/>
                <w:szCs w:val="16"/>
                <w:lang w:val="en-US"/>
              </w:rPr>
              <w:t>mecanizme</w:t>
            </w:r>
          </w:p>
        </w:tc>
      </w:tr>
      <w:tr w:rsidR="000C39FD" w:rsidRPr="009B70F2" w:rsidTr="009E6ADE">
        <w:trPr>
          <w:cantSplit/>
        </w:trPr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467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87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Pe unitate de masura</w:t>
            </w:r>
          </w:p>
        </w:tc>
        <w:tc>
          <w:tcPr>
            <w:tcW w:w="153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0C39FD" w:rsidRPr="009B70F2" w:rsidRDefault="003C3841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  <w:r w:rsidRPr="000E0709">
              <w:rPr>
                <w:sz w:val="16"/>
                <w:szCs w:val="16"/>
                <w:lang w:val="en-US"/>
              </w:rPr>
              <w:t>Pe volumul total</w:t>
            </w:r>
          </w:p>
        </w:tc>
      </w:tr>
    </w:tbl>
    <w:p w:rsidR="00B041F4" w:rsidRPr="000E0709" w:rsidRDefault="00B041F4" w:rsidP="00B041F4">
      <w:pPr>
        <w:rPr>
          <w:sz w:val="2"/>
          <w:szCs w:val="2"/>
          <w:lang w:val="en-US"/>
        </w:rPr>
      </w:pP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1417"/>
        <w:gridCol w:w="4097"/>
        <w:gridCol w:w="90"/>
        <w:gridCol w:w="491"/>
        <w:gridCol w:w="387"/>
        <w:gridCol w:w="91"/>
        <w:gridCol w:w="514"/>
        <w:gridCol w:w="731"/>
        <w:gridCol w:w="161"/>
        <w:gridCol w:w="659"/>
        <w:gridCol w:w="859"/>
      </w:tblGrid>
      <w:tr w:rsidR="000C39FD" w:rsidRPr="009B70F2" w:rsidTr="009E6ADE">
        <w:trPr>
          <w:cantSplit/>
          <w:tblHeader/>
        </w:trPr>
        <w:tc>
          <w:tcPr>
            <w:tcW w:w="851" w:type="dxa"/>
            <w:shd w:val="pct5" w:color="auto" w:fill="auto"/>
            <w:vAlign w:val="center"/>
          </w:tcPr>
          <w:p w:rsidR="000C39FD" w:rsidRPr="009B70F2" w:rsidRDefault="000C39FD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417" w:type="dxa"/>
            <w:shd w:val="pct5" w:color="auto" w:fill="auto"/>
            <w:vAlign w:val="center"/>
          </w:tcPr>
          <w:p w:rsidR="000C39FD" w:rsidRPr="009B70F2" w:rsidRDefault="000C39FD">
            <w:pPr>
              <w:ind w:left="-120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2</w:t>
            </w:r>
          </w:p>
        </w:tc>
        <w:tc>
          <w:tcPr>
            <w:tcW w:w="4678" w:type="dxa"/>
            <w:gridSpan w:val="3"/>
            <w:shd w:val="pct5" w:color="auto" w:fill="auto"/>
            <w:vAlign w:val="center"/>
          </w:tcPr>
          <w:p w:rsidR="000C39FD" w:rsidRPr="009B70F2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3</w:t>
            </w:r>
          </w:p>
        </w:tc>
        <w:tc>
          <w:tcPr>
            <w:tcW w:w="992" w:type="dxa"/>
            <w:gridSpan w:val="3"/>
            <w:shd w:val="pct5" w:color="auto" w:fill="auto"/>
            <w:vAlign w:val="center"/>
          </w:tcPr>
          <w:p w:rsidR="000C39FD" w:rsidRPr="009B70F2" w:rsidRDefault="000C39FD" w:rsidP="007A7448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4</w:t>
            </w:r>
          </w:p>
        </w:tc>
        <w:tc>
          <w:tcPr>
            <w:tcW w:w="892" w:type="dxa"/>
            <w:gridSpan w:val="2"/>
            <w:shd w:val="pct5" w:color="auto" w:fill="auto"/>
            <w:vAlign w:val="center"/>
          </w:tcPr>
          <w:p w:rsidR="000C39FD" w:rsidRPr="009B70F2" w:rsidRDefault="000C39FD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5</w:t>
            </w:r>
          </w:p>
        </w:tc>
        <w:tc>
          <w:tcPr>
            <w:tcW w:w="1518" w:type="dxa"/>
            <w:gridSpan w:val="2"/>
            <w:shd w:val="pct5" w:color="auto" w:fill="auto"/>
            <w:vAlign w:val="center"/>
          </w:tcPr>
          <w:p w:rsidR="000C39FD" w:rsidRPr="009B70F2" w:rsidRDefault="000C39FD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6</w:t>
            </w:r>
          </w:p>
        </w:tc>
      </w:tr>
      <w:tr w:rsidR="00781B02" w:rsidRPr="009B70F2" w:rsidTr="009E6ADE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2"/>
          </w:tcPr>
          <w:p w:rsidR="00781B02" w:rsidRPr="009B70F2" w:rsidRDefault="00B041F4" w:rsidP="00781B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781B02" w:rsidRPr="009B70F2">
              <w:rPr>
                <w:b/>
                <w:bCs/>
                <w:sz w:val="22"/>
                <w:szCs w:val="22"/>
                <w:lang w:val="en-US"/>
              </w:rPr>
              <w:t>1. Constructia drumului de acces catre Casa de Cultura</w:t>
            </w:r>
          </w:p>
          <w:p w:rsidR="00781B02" w:rsidRPr="00B12F65" w:rsidRDefault="00781B02" w:rsidP="00781B02">
            <w:pPr>
              <w:rPr>
                <w:sz w:val="2"/>
                <w:szCs w:val="2"/>
                <w:lang w:val="en-US"/>
              </w:rPr>
            </w:pPr>
          </w:p>
        </w:tc>
      </w:tr>
      <w:tr w:rsidR="00781B02" w:rsidRPr="009B70F2" w:rsidTr="009E6ADE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2"/>
          </w:tcPr>
          <w:p w:rsidR="00781B02" w:rsidRPr="009B70F2" w:rsidRDefault="00781B02" w:rsidP="00781B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1.1. Lucrari pregatitoare</w:t>
            </w:r>
          </w:p>
          <w:p w:rsidR="00781B02" w:rsidRPr="00B12F65" w:rsidRDefault="00781B02" w:rsidP="00781B02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9B70F2" w:rsidTr="009E6ADE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DG04B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Desfacerea de borduri de piatra sau de  beton  de orice dimensiune, asezate pe beton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8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153,000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0,3200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48,960</w:t>
            </w:r>
          </w:p>
        </w:tc>
      </w:tr>
      <w:tr w:rsidR="000C39FD" w:rsidRPr="009B70F2" w:rsidTr="009E6ADE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PJ05B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(Demolarea fundatiei din beton, imbracaminte din beton)  Darimarea betoanelor fara exploziv, cu ciocan  cu aer comprimat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8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53,600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7111020030200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Miner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4,6400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248,704</w:t>
            </w: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2952270003370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Ciocan pneumatic 4.0-5.9 m3/min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0,6120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32,803</w:t>
            </w: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2912340002509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Motocompresor mobil de aer de joasa presiune, debit 4,0 - 5,9 mc/min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0,3060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16,402</w:t>
            </w:r>
          </w:p>
        </w:tc>
      </w:tr>
      <w:tr w:rsidR="000C39FD" w:rsidRPr="009B70F2" w:rsidTr="009E6ADE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DI155A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Taierea cu freza a stratului de beton asfaltic uzat, avind latimea tamburului 1000 mm, adincimea stratului de: 5 cm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8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177,000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0,0349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6,177</w:t>
            </w: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0,0320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5,664</w:t>
            </w: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2940420007200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Freza cu latimea tamburului 1000 mm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0,0182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3,221</w:t>
            </w: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Autocisterna 5-8 t cu dispozitive de stropire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0,0182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3,221</w:t>
            </w: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3410540000001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Autocamion, 5 t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0,0182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3,221</w:t>
            </w:r>
          </w:p>
        </w:tc>
      </w:tr>
      <w:tr w:rsidR="000C39FD" w:rsidRPr="009B70F2" w:rsidTr="009E6ADE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TsC02D1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Sapatura mecanica cu excavator pe pneuri de 0,21-0,39 mc, cu comanda hidraulica, in pamint cu umiditate naturala descarcare auto teren catg. II.  (incarcarea detonului demolat si a bordurilor)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8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0,620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2952260003521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Excavator pe pneuri cu motor termic de 0,21-0,39 mc buldoex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4,7700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2,957</w:t>
            </w:r>
          </w:p>
        </w:tc>
      </w:tr>
      <w:tr w:rsidR="000C39FD" w:rsidRPr="009B70F2" w:rsidTr="009E6ADE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TsI51A2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Transportarea pamintului cu autobasculanta de 10 t la distanta de: 2 km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8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146,750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Autobasculanta-10t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0,0270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3,962</w:t>
            </w:r>
          </w:p>
        </w:tc>
      </w:tr>
      <w:tr w:rsidR="000C39FD" w:rsidRPr="009B70F2" w:rsidTr="009E6ADE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TsC51B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Lucrari la descarcarea materialului demolat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8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0,620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0,3600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0,223</w:t>
            </w: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2952260003554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Buldozer 79kw (108CP)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0,4000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0,248</w:t>
            </w:r>
          </w:p>
        </w:tc>
      </w:tr>
      <w:tr w:rsidR="000C39FD" w:rsidRPr="003E2692" w:rsidTr="009E6ADE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single" w:sz="6" w:space="0" w:color="auto"/>
              <w:bottom w:val="nil"/>
            </w:tcBorders>
            <w:vAlign w:val="center"/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tcBorders>
              <w:top w:val="single" w:sz="6" w:space="0" w:color="auto"/>
              <w:bottom w:val="nil"/>
            </w:tcBorders>
            <w:vAlign w:val="center"/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187" w:type="dxa"/>
            <w:gridSpan w:val="2"/>
            <w:tcBorders>
              <w:top w:val="single" w:sz="6" w:space="0" w:color="auto"/>
              <w:bottom w:val="nil"/>
            </w:tcBorders>
          </w:tcPr>
          <w:p w:rsidR="000C39FD" w:rsidRPr="003E2692" w:rsidRDefault="000C39FD" w:rsidP="008B0D2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69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5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C39FD" w:rsidRPr="003E2692" w:rsidRDefault="000C39FD" w:rsidP="000374B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B449C4" w:rsidTr="009E6ADE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gridSpan w:val="3"/>
            <w:tcBorders>
              <w:top w:val="nil"/>
              <w:bottom w:val="single" w:sz="4" w:space="0" w:color="auto"/>
            </w:tcBorders>
          </w:tcPr>
          <w:p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9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2C503B" w:rsidRPr="00B40365" w:rsidTr="009E6ADE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gridSpan w:val="3"/>
            <w:tcBorders>
              <w:bottom w:val="single" w:sz="4" w:space="0" w:color="auto"/>
            </w:tcBorders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Lucrari pregatitoare</w:t>
            </w:r>
          </w:p>
        </w:tc>
        <w:tc>
          <w:tcPr>
            <w:tcW w:w="3402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</w:tr>
      <w:tr w:rsidR="00781B02" w:rsidRPr="009B70F2" w:rsidTr="009E6ADE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2"/>
          </w:tcPr>
          <w:p w:rsidR="00781B02" w:rsidRPr="009B70F2" w:rsidRDefault="00781B02" w:rsidP="00781B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1.2. Lucrari de terasament</w:t>
            </w:r>
          </w:p>
          <w:p w:rsidR="00781B02" w:rsidRPr="00B12F65" w:rsidRDefault="00781B02" w:rsidP="00781B02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9B70F2" w:rsidTr="009E6ADE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TsC02D1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Sapatura mecanica cu excavator pe pneuri de 0,21-0,39 mc, cu comanda hidraulica, in pamint cu umiditate naturala descarcare auto teren catg. II.  (decaparea covatei)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8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0,960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2952260003521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Excavator pe pneuri cu motor termic de 0,21-0,39 mc buldoex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4,7700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4,579</w:t>
            </w:r>
          </w:p>
        </w:tc>
      </w:tr>
      <w:tr w:rsidR="000C39FD" w:rsidRPr="009B70F2" w:rsidTr="009E6ADE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TsI51A2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Transportarea pamintului cu autobasculanta de 10 t la distanta de: 2 km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8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178,560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Autobasculanta-10t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0,0270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4,821</w:t>
            </w:r>
          </w:p>
        </w:tc>
      </w:tr>
      <w:tr w:rsidR="000C39FD" w:rsidRPr="009B70F2" w:rsidTr="009E6ADE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TsC51B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Lucrari la descarcarea pamintului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8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0,960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0,3600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0,346</w:t>
            </w: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2952260003554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Buldozer 79kw (108CP)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0,4000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0,384</w:t>
            </w:r>
          </w:p>
        </w:tc>
      </w:tr>
      <w:tr w:rsidR="000C39FD" w:rsidRPr="009B70F2" w:rsidTr="009E6ADE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TsE05B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Nivelarea cu autogreder de pina la 175 CP a suprafetei terenului natural si a platformelor de terasamente, prin taierea damburilor si deplasarea in goluri a pamintului sapat in teren catg. II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8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7,200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Autogreder pina la 175 cp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0,1890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1,361</w:t>
            </w:r>
          </w:p>
        </w:tc>
      </w:tr>
      <w:tr w:rsidR="000C39FD" w:rsidRPr="009B70F2" w:rsidTr="009E6ADE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11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TsD08A1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Compactarea mecanica a umpluturilor cu compactor pe pneuri static autopropulsat de 10,1-16 t, in straturi succesive de 15-25 cm grosime dupa compactare, exclusiv udarea fiecarui strat in parte, umpluturile executindu-se cu pamint necoeziv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8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2,160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3,0200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6,523</w:t>
            </w: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pe pneuri static autopropulsat 10,1-16 tf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3,7400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8,078</w:t>
            </w:r>
          </w:p>
        </w:tc>
      </w:tr>
      <w:tr w:rsidR="000C39FD" w:rsidRPr="003E2692" w:rsidTr="009E6ADE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single" w:sz="6" w:space="0" w:color="auto"/>
              <w:bottom w:val="nil"/>
            </w:tcBorders>
            <w:vAlign w:val="center"/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tcBorders>
              <w:top w:val="single" w:sz="6" w:space="0" w:color="auto"/>
              <w:bottom w:val="nil"/>
            </w:tcBorders>
            <w:vAlign w:val="center"/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187" w:type="dxa"/>
            <w:gridSpan w:val="2"/>
            <w:tcBorders>
              <w:top w:val="single" w:sz="6" w:space="0" w:color="auto"/>
              <w:bottom w:val="nil"/>
            </w:tcBorders>
          </w:tcPr>
          <w:p w:rsidR="000C39FD" w:rsidRPr="003E2692" w:rsidRDefault="000C39FD" w:rsidP="008B0D2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69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5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C39FD" w:rsidRPr="003E2692" w:rsidRDefault="000C39FD" w:rsidP="000374B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B449C4" w:rsidTr="009E6ADE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gridSpan w:val="3"/>
            <w:tcBorders>
              <w:top w:val="nil"/>
              <w:bottom w:val="single" w:sz="4" w:space="0" w:color="auto"/>
            </w:tcBorders>
          </w:tcPr>
          <w:p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9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2C503B" w:rsidRPr="00B40365" w:rsidTr="009E6ADE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gridSpan w:val="3"/>
            <w:tcBorders>
              <w:bottom w:val="single" w:sz="4" w:space="0" w:color="auto"/>
            </w:tcBorders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Lucrari de terasament</w:t>
            </w:r>
          </w:p>
        </w:tc>
        <w:tc>
          <w:tcPr>
            <w:tcW w:w="3402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</w:tr>
      <w:tr w:rsidR="00781B02" w:rsidRPr="009B70F2" w:rsidTr="009E6ADE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2"/>
          </w:tcPr>
          <w:p w:rsidR="00781B02" w:rsidRPr="009B70F2" w:rsidRDefault="00781B02" w:rsidP="00781B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1.3. Lucrari de montare a bordurii</w:t>
            </w:r>
          </w:p>
          <w:p w:rsidR="00781B02" w:rsidRPr="00B12F65" w:rsidRDefault="00781B02" w:rsidP="00781B02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9B70F2" w:rsidTr="009E6ADE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TsC54B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din piatra sparta LA 30 fr. 8-31,5 mm, conform SM SR EN  13242+A1, sub bordura, h=10cm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8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6,980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0,9900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6,910</w:t>
            </w: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1411122201752-00078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 LA 30 fr. 8-31,5 mm, conform SM SR EN  13242+A1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1,1500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8,027</w:t>
            </w: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0,698</w:t>
            </w: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2592270004021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pe pneuri sau mecanic 150 - 200 kg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0,4200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2,932</w:t>
            </w:r>
          </w:p>
        </w:tc>
      </w:tr>
      <w:tr w:rsidR="000C39FD" w:rsidRPr="009B70F2" w:rsidTr="009E6ADE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DE10E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Borduri prefabricate din beton, (bordure din beton 100*30*15 pe fundatie de beton din beton monolit C16/20 XF2)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8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155,000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0,1700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26,350</w:t>
            </w: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0,5100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79,050</w:t>
            </w: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266310210000-16/20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clasa C16/20, conform SM EN 206+A1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0,0530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8,215</w:t>
            </w: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pentru mortare si betoane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0,0060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0,930</w:t>
            </w: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2666122800284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Bordura beton 100*30*15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1,0050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155,775</w:t>
            </w:r>
          </w:p>
        </w:tc>
      </w:tr>
      <w:tr w:rsidR="000C39FD" w:rsidRPr="003E2692" w:rsidTr="009E6ADE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single" w:sz="6" w:space="0" w:color="auto"/>
              <w:bottom w:val="nil"/>
            </w:tcBorders>
            <w:vAlign w:val="center"/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tcBorders>
              <w:top w:val="single" w:sz="6" w:space="0" w:color="auto"/>
              <w:bottom w:val="nil"/>
            </w:tcBorders>
            <w:vAlign w:val="center"/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187" w:type="dxa"/>
            <w:gridSpan w:val="2"/>
            <w:tcBorders>
              <w:top w:val="single" w:sz="6" w:space="0" w:color="auto"/>
              <w:bottom w:val="nil"/>
            </w:tcBorders>
          </w:tcPr>
          <w:p w:rsidR="000C39FD" w:rsidRPr="003E2692" w:rsidRDefault="000C39FD" w:rsidP="008B0D2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69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5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C39FD" w:rsidRPr="003E2692" w:rsidRDefault="000C39FD" w:rsidP="000374B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B449C4" w:rsidTr="009E6ADE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gridSpan w:val="3"/>
            <w:tcBorders>
              <w:top w:val="nil"/>
              <w:bottom w:val="single" w:sz="4" w:space="0" w:color="auto"/>
            </w:tcBorders>
          </w:tcPr>
          <w:p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9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2C503B" w:rsidRPr="00B40365" w:rsidTr="009E6ADE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gridSpan w:val="3"/>
            <w:tcBorders>
              <w:bottom w:val="single" w:sz="4" w:space="0" w:color="auto"/>
            </w:tcBorders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Lucrari de montare a bordurii</w:t>
            </w:r>
          </w:p>
        </w:tc>
        <w:tc>
          <w:tcPr>
            <w:tcW w:w="3402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</w:tr>
      <w:tr w:rsidR="00781B02" w:rsidRPr="009B70F2" w:rsidTr="009E6ADE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2"/>
          </w:tcPr>
          <w:p w:rsidR="00781B02" w:rsidRPr="009B70F2" w:rsidRDefault="00781B02" w:rsidP="00781B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1.4. Amenajarea si constructia sistemului rutier</w:t>
            </w:r>
          </w:p>
          <w:p w:rsidR="00781B02" w:rsidRPr="00B12F65" w:rsidRDefault="00781B02" w:rsidP="00781B02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9B70F2" w:rsidTr="009E6ADE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DA12B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fundatie sau reprofilare din piatra sparta, pentru drumuri, cu asternere mecanica, executat cu impanare fara innororire LA30 sort 8-63 mm conform SM SR EN  13242+A1:2010,  h=0.25 m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8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165,000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0,6000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99,000</w:t>
            </w: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1411122201646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LA30 fr. 8-32 mm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0,2030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33,495</w:t>
            </w: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1411122201672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LA30 fr. 32-63 mm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1,2190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201,135</w:t>
            </w: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24,750</w:t>
            </w: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Autogreder pina la 175 cp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0,0420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6,930</w:t>
            </w: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static autopropulsat cu rulouri valturi  R 8-14 de 14tf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0,2580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42,570</w:t>
            </w: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Autocisterna 5-8 t cu dispozitive de stropire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2,475</w:t>
            </w:r>
          </w:p>
        </w:tc>
      </w:tr>
      <w:tr w:rsidR="000C39FD" w:rsidRPr="009B70F2" w:rsidTr="009E6ADE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DI107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Amorsarea suprafetelor straturilor de baza in vederea aplicarii unui strat de beton asfaltic 0,65 l/m2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8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0,546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Emulsie bituminoasa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1,0300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0,562</w:t>
            </w: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Autogudronator 3500 l - 3600 l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0,164</w:t>
            </w:r>
          </w:p>
        </w:tc>
      </w:tr>
      <w:tr w:rsidR="000C39FD" w:rsidRPr="009B70F2" w:rsidTr="009E6ADE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DB19F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Imbracaminte de beton asfaltic cu agregat mare, executata la cald, in grosime de 5,0 cm, cu asternere mecanica BAD 22.4 leg. liant 50/70,  conform CP D.02.25-2021, (din norma se exclude nisip bitumat si otel patrat laminat la cald lt=30 mm)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8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840,000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Asfaltator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0,0600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50,400</w:t>
            </w: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111100010001310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Mixtura asfaltica preparata la cald cu agregate mari BAD 22,4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0,1180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99,120</w:t>
            </w: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static autopropulsat cu rulouri valturi  R 8-14 de 14tf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0,0066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5,544</w:t>
            </w: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pe pneuri static autopropulsat 10,1-16 tf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0,0066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5,544</w:t>
            </w: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2952240005100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Repartizor finisor de mixturi asfaltice cu motor term. 92 cp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0,0066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5,544</w:t>
            </w:r>
          </w:p>
        </w:tc>
      </w:tr>
      <w:tr w:rsidR="000C39FD" w:rsidRPr="009B70F2" w:rsidTr="009E6ADE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17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DI107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Amorsarea suprafetelor straturilor de baza in vederea aplicarii unui strat de beton asfaltic 0,30 l/m2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8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0,252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Emulsie bituminoasa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1,0300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0,260</w:t>
            </w: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Autogudronator 3500 l - 3600 l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0,076</w:t>
            </w:r>
          </w:p>
        </w:tc>
      </w:tr>
      <w:tr w:rsidR="000C39FD" w:rsidRPr="009B70F2" w:rsidTr="009E6ADE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DB16H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Imbracaminte de beton asfaltic cu agregate marunte, executata la cald, in grosime de 4,0 </w:t>
            </w: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cm, cu asternere mecanica BA 16 liant 50/70,  conform CP D.02.25-2021, norma de 0.0974 tone/m2 conform proiectului (din norma se exclude nisip bitumat si otel patrat laminat la cald lt=30 mm)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m2</w:t>
            </w:r>
          </w:p>
        </w:tc>
        <w:tc>
          <w:tcPr>
            <w:tcW w:w="8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840,000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Asfaltator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42,000</w:t>
            </w: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1.11110001000131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Mixtura asfaltica preparata la cald cu agregate marunte BA16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0,0974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81,816</w:t>
            </w: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static autopropulsat cu rulouri valturi  R 8-14 de 14tf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0,0053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4,452</w:t>
            </w: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pe pneuri static autopropulsat 10,1-16 tf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0,0053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4,452</w:t>
            </w: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2952240005100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Repartizor finisor de mixturi asfaltice cu motor term. 92 cp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0,0053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4,452</w:t>
            </w:r>
          </w:p>
        </w:tc>
      </w:tr>
      <w:tr w:rsidR="000C39FD" w:rsidRPr="003E2692" w:rsidTr="009E6ADE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single" w:sz="6" w:space="0" w:color="auto"/>
              <w:bottom w:val="nil"/>
            </w:tcBorders>
            <w:vAlign w:val="center"/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tcBorders>
              <w:top w:val="single" w:sz="6" w:space="0" w:color="auto"/>
              <w:bottom w:val="nil"/>
            </w:tcBorders>
            <w:vAlign w:val="center"/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187" w:type="dxa"/>
            <w:gridSpan w:val="2"/>
            <w:tcBorders>
              <w:top w:val="single" w:sz="6" w:space="0" w:color="auto"/>
              <w:bottom w:val="nil"/>
            </w:tcBorders>
          </w:tcPr>
          <w:p w:rsidR="000C39FD" w:rsidRPr="003E2692" w:rsidRDefault="000C39FD" w:rsidP="008B0D2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69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5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C39FD" w:rsidRPr="003E2692" w:rsidRDefault="000C39FD" w:rsidP="000374B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B449C4" w:rsidTr="009E6ADE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gridSpan w:val="3"/>
            <w:tcBorders>
              <w:top w:val="nil"/>
              <w:bottom w:val="single" w:sz="4" w:space="0" w:color="auto"/>
            </w:tcBorders>
          </w:tcPr>
          <w:p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9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2C503B" w:rsidRPr="00B40365" w:rsidTr="009E6ADE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gridSpan w:val="3"/>
            <w:tcBorders>
              <w:bottom w:val="single" w:sz="4" w:space="0" w:color="auto"/>
            </w:tcBorders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Amenajarea si constructia sistemului rutier</w:t>
            </w:r>
          </w:p>
        </w:tc>
        <w:tc>
          <w:tcPr>
            <w:tcW w:w="3402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3E2692" w:rsidTr="009E6ADE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single" w:sz="6" w:space="0" w:color="auto"/>
              <w:bottom w:val="nil"/>
            </w:tcBorders>
            <w:vAlign w:val="center"/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tcBorders>
              <w:top w:val="single" w:sz="6" w:space="0" w:color="auto"/>
              <w:bottom w:val="nil"/>
            </w:tcBorders>
            <w:vAlign w:val="center"/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187" w:type="dxa"/>
            <w:gridSpan w:val="2"/>
            <w:tcBorders>
              <w:top w:val="single" w:sz="6" w:space="0" w:color="auto"/>
              <w:bottom w:val="nil"/>
            </w:tcBorders>
          </w:tcPr>
          <w:p w:rsidR="000C39FD" w:rsidRPr="003E2692" w:rsidRDefault="000C39FD" w:rsidP="008B0D2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69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5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C39FD" w:rsidRPr="003E2692" w:rsidRDefault="000C39FD" w:rsidP="000374B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B449C4" w:rsidTr="009E6ADE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gridSpan w:val="3"/>
            <w:tcBorders>
              <w:top w:val="nil"/>
              <w:bottom w:val="single" w:sz="4" w:space="0" w:color="auto"/>
            </w:tcBorders>
          </w:tcPr>
          <w:p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9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2C503B" w:rsidRPr="00B40365" w:rsidTr="009E6ADE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gridSpan w:val="3"/>
            <w:tcBorders>
              <w:bottom w:val="single" w:sz="4" w:space="0" w:color="auto"/>
            </w:tcBorders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Constructia drumului de acces catre Casa de Cultura</w:t>
            </w:r>
          </w:p>
        </w:tc>
        <w:tc>
          <w:tcPr>
            <w:tcW w:w="3402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</w:tr>
      <w:tr w:rsidR="00781B02" w:rsidRPr="009E6ADE" w:rsidTr="009E6ADE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2"/>
          </w:tcPr>
          <w:p w:rsidR="00781B02" w:rsidRPr="009B70F2" w:rsidRDefault="00781B02" w:rsidP="00781B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2. Amenajarea scarii de acces (K=1.2, conditii complicate de lucru)</w:t>
            </w:r>
          </w:p>
          <w:p w:rsidR="00781B02" w:rsidRPr="009E6ADE" w:rsidRDefault="00781B02" w:rsidP="00781B02">
            <w:pPr>
              <w:rPr>
                <w:sz w:val="16"/>
                <w:szCs w:val="16"/>
              </w:rPr>
            </w:pPr>
            <w:r w:rsidRPr="009E6ADE">
              <w:rPr>
                <w:sz w:val="16"/>
                <w:szCs w:val="16"/>
              </w:rPr>
              <w:t>Коэффициент к трудозатратам=1,200</w:t>
            </w:r>
          </w:p>
          <w:p w:rsidR="00781B02" w:rsidRPr="009E6ADE" w:rsidRDefault="00781B02" w:rsidP="00781B02">
            <w:pPr>
              <w:rPr>
                <w:sz w:val="16"/>
                <w:szCs w:val="16"/>
              </w:rPr>
            </w:pPr>
            <w:r w:rsidRPr="009E6ADE">
              <w:rPr>
                <w:sz w:val="16"/>
                <w:szCs w:val="16"/>
              </w:rPr>
              <w:t>Коэффициент к машинам=1,200</w:t>
            </w:r>
          </w:p>
          <w:p w:rsidR="00781B02" w:rsidRPr="009E6ADE" w:rsidRDefault="00781B02" w:rsidP="00781B02">
            <w:pPr>
              <w:rPr>
                <w:sz w:val="2"/>
                <w:szCs w:val="2"/>
              </w:rPr>
            </w:pPr>
          </w:p>
        </w:tc>
      </w:tr>
      <w:tr w:rsidR="000C39FD" w:rsidRPr="009B70F2" w:rsidTr="009E6ADE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19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PJ05B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(Demolarea scarii din beton)  Darimarea betoanelor fara exploziv, cu ciocan  cu aer comprimat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8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4,870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7111020030200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Miner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4,6400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27,116</w:t>
            </w: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2952270003370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Ciocan pneumatic 4.0-5.9 m3/min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0,6120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3,577</w:t>
            </w: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2912340002509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Motocompresor mobil de aer de joasa presiune, debit 4,0 - 5,9 mc/min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0,3060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1,788</w:t>
            </w:r>
          </w:p>
        </w:tc>
      </w:tr>
      <w:tr w:rsidR="000C39FD" w:rsidRPr="009B70F2" w:rsidTr="009E6ADE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TsH92B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Incarcarea in auto sol (pamint) cu bolovani, cu pietre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8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11,440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1,1100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15,238</w:t>
            </w:r>
          </w:p>
        </w:tc>
      </w:tr>
      <w:tr w:rsidR="000C39FD" w:rsidRPr="009B70F2" w:rsidTr="009E6ADE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21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TsI51A2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Transportarea pamintului cu autobasculanta de 10 t la distanta de: 2 km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8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11,440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Autobasculanta-10t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0,0270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0,371</w:t>
            </w:r>
          </w:p>
        </w:tc>
      </w:tr>
      <w:tr w:rsidR="000C39FD" w:rsidRPr="009B70F2" w:rsidTr="009E6ADE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TsA20B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Sapatura manuala de pamint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8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2,560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2,0600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6,328</w:t>
            </w:r>
          </w:p>
        </w:tc>
      </w:tr>
      <w:tr w:rsidR="000C39FD" w:rsidRPr="009B70F2" w:rsidTr="009E6ADE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TsE06B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Pregatirea platformei de pamint in vederea asternerii unui strat izolator sau de reparatie din nisip sau balast, prin nivelare manuala si compactare cu rulou compresor static autopropulsat, de 10-12 t, in teren coeziv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8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17,500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189,630</w:t>
            </w: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17,500</w:t>
            </w: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auto cu rulouri pina la 12 tf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1,4000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29,400</w:t>
            </w:r>
          </w:p>
        </w:tc>
      </w:tr>
      <w:tr w:rsidR="000C39FD" w:rsidRPr="009B70F2" w:rsidTr="009E6ADE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TsC54B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din piatra sparta LA 30 fr. 8-31,5 mm, conform SM SR EN  13242+A1, sub bordura, h=10cm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8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1,620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0,9900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1,925</w:t>
            </w: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1411122201752-00078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 LA 30 fr. 8-31,5 mm, conform SM SR EN  13242+A1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1,1500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1,863</w:t>
            </w: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0,162</w:t>
            </w: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2592270004021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pe pneuri sau mecanic 150 - 200 kg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0,4200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0,816</w:t>
            </w:r>
          </w:p>
        </w:tc>
      </w:tr>
      <w:tr w:rsidR="000C39FD" w:rsidRPr="009B70F2" w:rsidTr="009E6ADE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DE10E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Borduri prefabricate din beton, (bordure din beton 100*30*15 pe fundatie de beton din beton monolit C16/20 XF2)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8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8,000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0,1700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1,632</w:t>
            </w: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0,5100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4,896</w:t>
            </w: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266310210000-16/20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clasa C16/20, conform SM EN 206+A1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0,0530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0,424</w:t>
            </w: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pentru mortare si betoane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0,0060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0,048</w:t>
            </w: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2666122800284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Bordura beton 100*30*15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1,0050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8,040</w:t>
            </w:r>
          </w:p>
        </w:tc>
      </w:tr>
      <w:tr w:rsidR="000C39FD" w:rsidRPr="009B70F2" w:rsidTr="009E6ADE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DE11A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Borduri mici, prefabricate din beton cu sectiunea de 10x15 cm, pnetu incadrarea spatiilor verzi, trotuarelor, aleilor, etc., asezate pe o fundatie din beton (Bordure mici 100*20*8 cm,  pe fundatie de beton C16/20)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8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45,000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6,480</w:t>
            </w: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9,720</w:t>
            </w: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266310210000-16/20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clasa C16/20, conform SM EN 206+A1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0,0480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2,160</w:t>
            </w: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2666122800325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Bordura din beton  100*20*8cm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1,0050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45,225</w:t>
            </w: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pentru mortare si betoane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0,135</w:t>
            </w:r>
          </w:p>
        </w:tc>
      </w:tr>
      <w:tr w:rsidR="000C39FD" w:rsidRPr="009B70F2" w:rsidTr="009E6ADE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27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DA11B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fundatie sau reprofilare din piatra sparta, pentru drumuri, cu asternere manuala, executat cu impanare fara innoroire  LA30 sort 8-63 mm conform SM SR EN  13242+A1:2010,  h=0.15 m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8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2,250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1,6500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4,455</w:t>
            </w: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1411122201646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LA30 fr. 8-32 mm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0,2030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0,457</w:t>
            </w: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1411122201672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LA30 fr. 32-63 mm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1,2190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2,743</w:t>
            </w: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0,337</w:t>
            </w: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static autopropulsat cu rulouri valturi  R 8-14 de 14tf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0,2070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0,559</w:t>
            </w: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Autocisterna 5-8 t cu dispozitive de stropire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0,040</w:t>
            </w:r>
          </w:p>
        </w:tc>
      </w:tr>
      <w:tr w:rsidR="000C39FD" w:rsidRPr="009B70F2" w:rsidTr="009E6ADE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DE13B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Pavaje executate din placi de trotuare din beton prefabricat  (Piatra de pavaj vibropresata C12/15 XM2, h= 6 cm conform  SM SR EN 1338:2010/SM SR EN 1338:2010/AC:2010 ,  tip Caramida ) culoare gri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8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15,000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28,800</w:t>
            </w: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0,8600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15,480</w:t>
            </w: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2661112800655-6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de pavaj vibropresata, h=0,06m conform SM SR EN 1338:2010/AC:2010 (Tip caramida)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15,225</w:t>
            </w: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2651122100023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Ciment portland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24,000</w:t>
            </w: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1421102200548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amenajare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0,0560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0,840</w:t>
            </w: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0,0230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0,345</w:t>
            </w: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Disc pentru taiat placi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0,300</w:t>
            </w:r>
          </w:p>
        </w:tc>
      </w:tr>
      <w:tr w:rsidR="000C39FD" w:rsidRPr="003E2692" w:rsidTr="009E6ADE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single" w:sz="6" w:space="0" w:color="auto"/>
              <w:bottom w:val="nil"/>
            </w:tcBorders>
            <w:vAlign w:val="center"/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tcBorders>
              <w:top w:val="single" w:sz="6" w:space="0" w:color="auto"/>
              <w:bottom w:val="nil"/>
            </w:tcBorders>
            <w:vAlign w:val="center"/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187" w:type="dxa"/>
            <w:gridSpan w:val="2"/>
            <w:tcBorders>
              <w:top w:val="single" w:sz="6" w:space="0" w:color="auto"/>
              <w:bottom w:val="nil"/>
            </w:tcBorders>
          </w:tcPr>
          <w:p w:rsidR="000C39FD" w:rsidRPr="003E2692" w:rsidRDefault="000C39FD" w:rsidP="008B0D2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69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5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C39FD" w:rsidRPr="003E2692" w:rsidRDefault="000C39FD" w:rsidP="000374B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B449C4" w:rsidTr="009E6ADE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gridSpan w:val="3"/>
            <w:tcBorders>
              <w:top w:val="nil"/>
              <w:bottom w:val="single" w:sz="4" w:space="0" w:color="auto"/>
            </w:tcBorders>
          </w:tcPr>
          <w:p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9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2C503B" w:rsidRPr="00B40365" w:rsidTr="009E6ADE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gridSpan w:val="3"/>
            <w:tcBorders>
              <w:bottom w:val="single" w:sz="4" w:space="0" w:color="auto"/>
            </w:tcBorders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Amenajarea scarii de acces (K=1.2, conditii complicate de lucru)</w:t>
            </w:r>
          </w:p>
        </w:tc>
        <w:tc>
          <w:tcPr>
            <w:tcW w:w="3402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</w:tr>
      <w:tr w:rsidR="00781B02" w:rsidRPr="009B70F2" w:rsidTr="009E6ADE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2"/>
          </w:tcPr>
          <w:p w:rsidR="00781B02" w:rsidRPr="009B70F2" w:rsidRDefault="00781B02" w:rsidP="00781B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3. Amenajarea si constructia trotuarului din str. Centinarului</w:t>
            </w:r>
          </w:p>
          <w:p w:rsidR="00781B02" w:rsidRPr="00B12F65" w:rsidRDefault="00781B02" w:rsidP="00781B02">
            <w:pPr>
              <w:rPr>
                <w:sz w:val="2"/>
                <w:szCs w:val="2"/>
                <w:lang w:val="en-US"/>
              </w:rPr>
            </w:pPr>
          </w:p>
        </w:tc>
      </w:tr>
      <w:tr w:rsidR="00781B02" w:rsidRPr="009B70F2" w:rsidTr="009E6ADE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2"/>
          </w:tcPr>
          <w:p w:rsidR="00781B02" w:rsidRPr="009B70F2" w:rsidRDefault="00781B02" w:rsidP="00781B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3.1. Lucrari pregatitoare</w:t>
            </w:r>
          </w:p>
          <w:p w:rsidR="00781B02" w:rsidRPr="00B12F65" w:rsidRDefault="00781B02" w:rsidP="00781B02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9B70F2" w:rsidTr="009E6ADE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29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RpAr3E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Taierea imbracamintilor de beton asfaltic cu disc diamantat  D -400, grosime 4 mm, adincime pina la: 120 mm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8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92,000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0,1600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14,720</w:t>
            </w: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2881116002702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Disc diamantat  D-400 mm, gr.4 mm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0,0060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0,552</w:t>
            </w: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2940520007687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Masina de taiat (CD 613 H16 STOW)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0,0340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3,128</w:t>
            </w:r>
          </w:p>
        </w:tc>
      </w:tr>
      <w:tr w:rsidR="000C39FD" w:rsidRPr="009B70F2" w:rsidTr="009E6ADE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DG04B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Desfacerea de borduri de piatra sau de  beton  de orice dimensiune, asezate pe beton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8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182,000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0,3200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58,240</w:t>
            </w:r>
          </w:p>
        </w:tc>
      </w:tr>
      <w:tr w:rsidR="000C39FD" w:rsidRPr="009B70F2" w:rsidTr="009E6ADE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31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PJ05B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(Demontarea fundatiei din beton)  Darimarea betoanelor fara exploziv, cu ciocan  cu aer comprimat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8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8,740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7111020030200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Miner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4,6400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40,554</w:t>
            </w: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2952270003370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Ciocan pneumatic 4.0-5.9 m3/min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0,6120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5,349</w:t>
            </w: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2912340002509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Motocompresor mobil de aer de joasa presiune, debit 4,0 - 5,9 mc/min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0,3060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2,674</w:t>
            </w:r>
          </w:p>
        </w:tc>
      </w:tr>
      <w:tr w:rsidR="000C39FD" w:rsidRPr="009B70F2" w:rsidTr="009E6ADE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DG05A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Decaparea de imbracaminti cu stratul de pina la 3 cm grosime, formate din covoare asfaltice permanente, betoane sfaltice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8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228,000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0,5400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123,120</w:t>
            </w:r>
          </w:p>
        </w:tc>
      </w:tr>
      <w:tr w:rsidR="000C39FD" w:rsidRPr="009B70F2" w:rsidTr="009E6ADE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TsC02D1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Sapatura mecanica cu excavator pe pneuri de 0,21-0,39 mc, cu comanda hidraulica, in pamint cu umiditate naturala descarcare auto teren catg. II.  (incarcarea asfaltului, detonului demolat si a bordurilor)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8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0,238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2952260003521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Excavator pe pneuri cu motor termic de 0,21-0,39 mc buldoex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4,7700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1,135</w:t>
            </w:r>
          </w:p>
        </w:tc>
      </w:tr>
      <w:tr w:rsidR="000C39FD" w:rsidRPr="009B70F2" w:rsidTr="009E6ADE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TsI51A2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Transportarea pamintului cu autobasculanta de 10 t la distanta de: 2 km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8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55,860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Autobasculanta-10t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0,0270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1,508</w:t>
            </w:r>
          </w:p>
        </w:tc>
      </w:tr>
      <w:tr w:rsidR="000C39FD" w:rsidRPr="009B70F2" w:rsidTr="009E6ADE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TsC51B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Lucrari la descarcarea materialului demolat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8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0,238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0,3600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0,086</w:t>
            </w: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2952260003554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Buldozer 79kw (108CP)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0,4000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0,095</w:t>
            </w:r>
          </w:p>
        </w:tc>
      </w:tr>
      <w:tr w:rsidR="000C39FD" w:rsidRPr="003E2692" w:rsidTr="009E6ADE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single" w:sz="6" w:space="0" w:color="auto"/>
              <w:bottom w:val="nil"/>
            </w:tcBorders>
            <w:vAlign w:val="center"/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tcBorders>
              <w:top w:val="single" w:sz="6" w:space="0" w:color="auto"/>
              <w:bottom w:val="nil"/>
            </w:tcBorders>
            <w:vAlign w:val="center"/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187" w:type="dxa"/>
            <w:gridSpan w:val="2"/>
            <w:tcBorders>
              <w:top w:val="single" w:sz="6" w:space="0" w:color="auto"/>
              <w:bottom w:val="nil"/>
            </w:tcBorders>
          </w:tcPr>
          <w:p w:rsidR="000C39FD" w:rsidRPr="003E2692" w:rsidRDefault="000C39FD" w:rsidP="008B0D2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69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5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C39FD" w:rsidRPr="003E2692" w:rsidRDefault="000C39FD" w:rsidP="000374B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B449C4" w:rsidTr="009E6ADE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gridSpan w:val="3"/>
            <w:tcBorders>
              <w:top w:val="nil"/>
              <w:bottom w:val="single" w:sz="4" w:space="0" w:color="auto"/>
            </w:tcBorders>
          </w:tcPr>
          <w:p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9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2C503B" w:rsidRPr="00B40365" w:rsidTr="009E6ADE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gridSpan w:val="3"/>
            <w:tcBorders>
              <w:bottom w:val="single" w:sz="4" w:space="0" w:color="auto"/>
            </w:tcBorders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Lucrari pregatitoare</w:t>
            </w:r>
          </w:p>
        </w:tc>
        <w:tc>
          <w:tcPr>
            <w:tcW w:w="3402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</w:tr>
      <w:tr w:rsidR="00781B02" w:rsidRPr="009B70F2" w:rsidTr="009E6ADE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2"/>
          </w:tcPr>
          <w:p w:rsidR="00781B02" w:rsidRPr="009B70F2" w:rsidRDefault="00781B02" w:rsidP="00781B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3.2. Lucrari de terasament</w:t>
            </w:r>
          </w:p>
          <w:p w:rsidR="00781B02" w:rsidRPr="00B12F65" w:rsidRDefault="00781B02" w:rsidP="00781B02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9B70F2" w:rsidTr="009E6ADE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TsC02D1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Sapatura mecanica cu excavator pe pneuri de 0,21-0,39 mc, cu comanda hidraulica, in pamint cu umiditate naturala descarcare auto teren catg. II.  (decaparea covatei)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8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0,622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2952260003521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Excavator pe pneuri cu motor termic de 0,21-0,39 mc buldoex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4,7700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2,967</w:t>
            </w:r>
          </w:p>
        </w:tc>
      </w:tr>
      <w:tr w:rsidR="000C39FD" w:rsidRPr="009B70F2" w:rsidTr="009E6ADE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37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TsI51A2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Transportarea pamintului cu autobasculanta de 10 t la distanta de: 2 km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8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115,690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Autobasculanta-10t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0,0270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3,124</w:t>
            </w:r>
          </w:p>
        </w:tc>
      </w:tr>
      <w:tr w:rsidR="000C39FD" w:rsidRPr="009B70F2" w:rsidTr="009E6ADE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TsC51B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Lucrari la descarcarea pamintului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8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0,622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0,3600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0,224</w:t>
            </w: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2952260003554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Buldozer 79kw (108CP)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0,4000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0,249</w:t>
            </w:r>
          </w:p>
        </w:tc>
      </w:tr>
      <w:tr w:rsidR="000C39FD" w:rsidRPr="009B70F2" w:rsidTr="009E6ADE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39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TsE06B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Pregatirea platformei de pamint in vederea asternerii unui strat izolator sau de reparatie din nisip sau balast, prin nivelare manuala si compactare cu rulou compresor static autopropulsat, de 10-12 t, in teren coeziv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8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2,830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25,555</w:t>
            </w: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2,830</w:t>
            </w: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auto cu rulouri pina la 12 tf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1,4000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3,962</w:t>
            </w:r>
          </w:p>
        </w:tc>
      </w:tr>
      <w:tr w:rsidR="000C39FD" w:rsidRPr="003E2692" w:rsidTr="009E6ADE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single" w:sz="6" w:space="0" w:color="auto"/>
              <w:bottom w:val="nil"/>
            </w:tcBorders>
            <w:vAlign w:val="center"/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tcBorders>
              <w:top w:val="single" w:sz="6" w:space="0" w:color="auto"/>
              <w:bottom w:val="nil"/>
            </w:tcBorders>
            <w:vAlign w:val="center"/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187" w:type="dxa"/>
            <w:gridSpan w:val="2"/>
            <w:tcBorders>
              <w:top w:val="single" w:sz="6" w:space="0" w:color="auto"/>
              <w:bottom w:val="nil"/>
            </w:tcBorders>
          </w:tcPr>
          <w:p w:rsidR="000C39FD" w:rsidRPr="003E2692" w:rsidRDefault="000C39FD" w:rsidP="008B0D2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69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5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C39FD" w:rsidRPr="003E2692" w:rsidRDefault="000C39FD" w:rsidP="000374B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B449C4" w:rsidTr="009E6ADE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gridSpan w:val="3"/>
            <w:tcBorders>
              <w:top w:val="nil"/>
              <w:bottom w:val="single" w:sz="4" w:space="0" w:color="auto"/>
            </w:tcBorders>
          </w:tcPr>
          <w:p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9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2C503B" w:rsidRPr="00B40365" w:rsidTr="009E6ADE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gridSpan w:val="3"/>
            <w:tcBorders>
              <w:bottom w:val="single" w:sz="4" w:space="0" w:color="auto"/>
            </w:tcBorders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Lucrari de terasament</w:t>
            </w:r>
          </w:p>
        </w:tc>
        <w:tc>
          <w:tcPr>
            <w:tcW w:w="3402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</w:tr>
      <w:tr w:rsidR="00781B02" w:rsidRPr="009B70F2" w:rsidTr="009E6ADE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2"/>
          </w:tcPr>
          <w:p w:rsidR="00781B02" w:rsidRPr="009B70F2" w:rsidRDefault="00781B02" w:rsidP="00781B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3.3. Lucrari de montare a bordurii</w:t>
            </w:r>
          </w:p>
          <w:p w:rsidR="00781B02" w:rsidRPr="00B12F65" w:rsidRDefault="00781B02" w:rsidP="00781B02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9B70F2" w:rsidTr="009E6ADE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TsC54B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din piatra sparta LA 30 fr. 8-31,5 mm, conform SM SR EN  13242+A1, sub bordura, h=10cm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8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6,730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0,9900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6,663</w:t>
            </w: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1411122201752-00078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 LA 30 fr. 8-31,5 mm, conform SM SR EN  13242+A1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1,1500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7,739</w:t>
            </w: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0,673</w:t>
            </w: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2592270004021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pe pneuri sau mecanic 150 - 200 kg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0,4200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2,827</w:t>
            </w:r>
          </w:p>
        </w:tc>
      </w:tr>
      <w:tr w:rsidR="000C39FD" w:rsidRPr="009B70F2" w:rsidTr="009E6ADE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41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DE10E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Borduri prefabricate din beton, (bordure din beton 100*30*15 pe fundatie de beton din beton monolit C16/20 XF2)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8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95,000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0,1700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16,150</w:t>
            </w: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0,5100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48,450</w:t>
            </w: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266310210000-16/20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clasa C16/20, conform SM EN 206+A1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0,0530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5,035</w:t>
            </w: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pentru mortare si betoane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0,0060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0,570</w:t>
            </w: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2666122800284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Bordura beton 100*30*15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1,0050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95,475</w:t>
            </w:r>
          </w:p>
        </w:tc>
      </w:tr>
      <w:tr w:rsidR="000C39FD" w:rsidRPr="009B70F2" w:rsidTr="009E6ADE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DE11A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Borduri mici, prefabricate din beton cu sectiunea de 10x15 cm, pnetu incadrarea spatiilor verzi, trotuarelor, aleilor, etc., asezate pe o fundatie din beton (Bordure mici 100*20*8 cm,  pe fundatie de beton C16/20)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8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91,000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10,920</w:t>
            </w: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16,380</w:t>
            </w: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266310210000-16/20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clasa C16/20, conform SM EN 206+A1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0,0480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4,368</w:t>
            </w: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2666122800325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Bordura din beton  100*20*8cm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1,0050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91,455</w:t>
            </w: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pentru mortare si betoane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0,273</w:t>
            </w:r>
          </w:p>
        </w:tc>
      </w:tr>
      <w:tr w:rsidR="000C39FD" w:rsidRPr="003E2692" w:rsidTr="009E6ADE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single" w:sz="6" w:space="0" w:color="auto"/>
              <w:bottom w:val="nil"/>
            </w:tcBorders>
            <w:vAlign w:val="center"/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tcBorders>
              <w:top w:val="single" w:sz="6" w:space="0" w:color="auto"/>
              <w:bottom w:val="nil"/>
            </w:tcBorders>
            <w:vAlign w:val="center"/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187" w:type="dxa"/>
            <w:gridSpan w:val="2"/>
            <w:tcBorders>
              <w:top w:val="single" w:sz="6" w:space="0" w:color="auto"/>
              <w:bottom w:val="nil"/>
            </w:tcBorders>
          </w:tcPr>
          <w:p w:rsidR="000C39FD" w:rsidRPr="003E2692" w:rsidRDefault="000C39FD" w:rsidP="008B0D2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69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5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C39FD" w:rsidRPr="003E2692" w:rsidRDefault="000C39FD" w:rsidP="000374B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B449C4" w:rsidTr="009E6ADE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gridSpan w:val="3"/>
            <w:tcBorders>
              <w:top w:val="nil"/>
              <w:bottom w:val="single" w:sz="4" w:space="0" w:color="auto"/>
            </w:tcBorders>
          </w:tcPr>
          <w:p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9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2C503B" w:rsidRPr="00B40365" w:rsidTr="009E6ADE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gridSpan w:val="3"/>
            <w:tcBorders>
              <w:bottom w:val="single" w:sz="4" w:space="0" w:color="auto"/>
            </w:tcBorders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Lucrari de montare a bordurii</w:t>
            </w:r>
          </w:p>
        </w:tc>
        <w:tc>
          <w:tcPr>
            <w:tcW w:w="3402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</w:tr>
      <w:tr w:rsidR="00781B02" w:rsidRPr="009B70F2" w:rsidTr="009E6ADE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2"/>
          </w:tcPr>
          <w:p w:rsidR="00781B02" w:rsidRPr="009B70F2" w:rsidRDefault="00781B02" w:rsidP="00781B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3.4. Lucrari de constructie a trotuarelor</w:t>
            </w:r>
          </w:p>
          <w:p w:rsidR="00781B02" w:rsidRPr="00B12F65" w:rsidRDefault="00781B02" w:rsidP="00781B02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9B70F2" w:rsidTr="009E6ADE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DI111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Executarea mecanizata a straturilor de fundatie cu h=12 cm din piatra sparta LA 30  fr.8-32mm, conform SM SR EN 13242+A1:2010), la trotuare , h=15cm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8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228,000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0,2560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58,368</w:t>
            </w: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141112220166011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LA 30  fr.8-32mm, conform SM SR EN 13242+A1:2010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0,1740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39,672</w:t>
            </w: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4,560</w:t>
            </w: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2952240004105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5-6 t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0,0146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3,329</w:t>
            </w: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Autocisterna 5-8 t cu dispozitive de stropire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0,0055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1,254</w:t>
            </w:r>
          </w:p>
        </w:tc>
      </w:tr>
      <w:tr w:rsidR="000C39FD" w:rsidRPr="009B70F2" w:rsidTr="009E6ADE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DI112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Pentru fiecare 1 cm schimbare a grosimii </w:t>
            </w: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stratului de piatra sparta se adauga sau se scade la norma Dl111, k=3</w:t>
            </w:r>
          </w:p>
          <w:p w:rsidR="000C39FD" w:rsidRPr="009E6ADE" w:rsidRDefault="000C39FD">
            <w:pPr>
              <w:rPr>
                <w:sz w:val="16"/>
                <w:szCs w:val="16"/>
              </w:rPr>
            </w:pPr>
            <w:r w:rsidRPr="009E6ADE">
              <w:rPr>
                <w:sz w:val="16"/>
                <w:szCs w:val="16"/>
              </w:rPr>
              <w:t>Коэффициент к трудозатратам=3,000</w:t>
            </w:r>
          </w:p>
          <w:p w:rsidR="000C39FD" w:rsidRPr="009E6ADE" w:rsidRDefault="000C39FD">
            <w:pPr>
              <w:rPr>
                <w:sz w:val="16"/>
                <w:szCs w:val="16"/>
              </w:rPr>
            </w:pPr>
            <w:r w:rsidRPr="009E6ADE">
              <w:rPr>
                <w:sz w:val="16"/>
                <w:szCs w:val="16"/>
              </w:rPr>
              <w:t>Коэффициент к материалам=3,000</w:t>
            </w:r>
          </w:p>
          <w:p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Коэффициент к машинам=3,000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m2</w:t>
            </w:r>
          </w:p>
        </w:tc>
        <w:tc>
          <w:tcPr>
            <w:tcW w:w="8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228,000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0,0135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9,234</w:t>
            </w: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141112220166011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LA 30  fr.8-32mm, conform SM SR EN 13242+A1:2010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0,0057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3,899</w:t>
            </w:r>
          </w:p>
        </w:tc>
      </w:tr>
      <w:tr w:rsidR="000C39FD" w:rsidRPr="009B70F2" w:rsidTr="009E6ADE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DE18A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Pavaje executate din placi de trotuare din beton prefabricat asezate pe un strat din amestec uscat de ciment si nisip, in proportie 1:6, rostuit cu amestec uscat de ciment si nisip, grosime strat de 5 cm  (Piatra de pavaj vibropresata C12/15 XM2, h= 6 cm conform  SM SR EN 1338:2010/SM SR EN 1338:2010/AC:2010 ,  tip Caramida ) culoare gri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8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228,000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0,5802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132,286</w:t>
            </w: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0,0158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3,602</w:t>
            </w: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2661112800655-6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de pavaj vibropresata, h=0,06m conform SM SR EN 1338:2010/AC:2010 (Tip caramida)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231,420</w:t>
            </w: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CEM II/A 32,5N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364,800</w:t>
            </w: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CEM II/A 32,5N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7,8700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1 794,360</w:t>
            </w: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rosturi)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1,140</w:t>
            </w: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pentru constructii 0,3-0,7 mm (pentru strat)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0,0428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9,758</w:t>
            </w: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Disc pentru taiat placi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4,560</w:t>
            </w:r>
          </w:p>
        </w:tc>
      </w:tr>
      <w:tr w:rsidR="000C39FD" w:rsidRPr="003E2692" w:rsidTr="009E6ADE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single" w:sz="6" w:space="0" w:color="auto"/>
              <w:bottom w:val="nil"/>
            </w:tcBorders>
            <w:vAlign w:val="center"/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tcBorders>
              <w:top w:val="single" w:sz="6" w:space="0" w:color="auto"/>
              <w:bottom w:val="nil"/>
            </w:tcBorders>
            <w:vAlign w:val="center"/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187" w:type="dxa"/>
            <w:gridSpan w:val="2"/>
            <w:tcBorders>
              <w:top w:val="single" w:sz="6" w:space="0" w:color="auto"/>
              <w:bottom w:val="nil"/>
            </w:tcBorders>
          </w:tcPr>
          <w:p w:rsidR="000C39FD" w:rsidRPr="003E2692" w:rsidRDefault="000C39FD" w:rsidP="008B0D2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69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5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C39FD" w:rsidRPr="003E2692" w:rsidRDefault="000C39FD" w:rsidP="000374B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B449C4" w:rsidTr="009E6ADE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gridSpan w:val="3"/>
            <w:tcBorders>
              <w:top w:val="nil"/>
              <w:bottom w:val="single" w:sz="4" w:space="0" w:color="auto"/>
            </w:tcBorders>
          </w:tcPr>
          <w:p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9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2C503B" w:rsidRPr="00B40365" w:rsidTr="009E6ADE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gridSpan w:val="3"/>
            <w:tcBorders>
              <w:bottom w:val="single" w:sz="4" w:space="0" w:color="auto"/>
            </w:tcBorders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9B70F2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Lucrari de constructie a trotuarelor</w:t>
            </w:r>
          </w:p>
        </w:tc>
        <w:tc>
          <w:tcPr>
            <w:tcW w:w="3402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3E2692" w:rsidTr="009E6ADE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single" w:sz="6" w:space="0" w:color="auto"/>
              <w:bottom w:val="nil"/>
            </w:tcBorders>
            <w:vAlign w:val="center"/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tcBorders>
              <w:top w:val="single" w:sz="6" w:space="0" w:color="auto"/>
              <w:bottom w:val="nil"/>
            </w:tcBorders>
            <w:vAlign w:val="center"/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187" w:type="dxa"/>
            <w:gridSpan w:val="2"/>
            <w:tcBorders>
              <w:top w:val="single" w:sz="6" w:space="0" w:color="auto"/>
              <w:bottom w:val="nil"/>
            </w:tcBorders>
          </w:tcPr>
          <w:p w:rsidR="000C39FD" w:rsidRPr="003E2692" w:rsidRDefault="000C39FD" w:rsidP="008B0D2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69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5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C39FD" w:rsidRPr="003E2692" w:rsidRDefault="000C39FD" w:rsidP="000374B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B449C4" w:rsidTr="009E6ADE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gridSpan w:val="3"/>
            <w:tcBorders>
              <w:top w:val="nil"/>
              <w:bottom w:val="single" w:sz="4" w:space="0" w:color="auto"/>
            </w:tcBorders>
          </w:tcPr>
          <w:p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9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2C503B" w:rsidRPr="00B40365" w:rsidTr="009E6ADE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gridSpan w:val="3"/>
            <w:tcBorders>
              <w:bottom w:val="single" w:sz="4" w:space="0" w:color="auto"/>
            </w:tcBorders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Amenajarea si constructia trotuarului din str. Centinarului</w:t>
            </w:r>
          </w:p>
        </w:tc>
        <w:tc>
          <w:tcPr>
            <w:tcW w:w="3402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</w:tr>
      <w:tr w:rsidR="00781B02" w:rsidRPr="009B70F2" w:rsidTr="009E6ADE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2"/>
          </w:tcPr>
          <w:p w:rsidR="00781B02" w:rsidRPr="009B70F2" w:rsidRDefault="00781B02" w:rsidP="00781B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4. Amenajare parcarii din str. M Viteazul</w:t>
            </w:r>
          </w:p>
          <w:p w:rsidR="00781B02" w:rsidRPr="00B12F65" w:rsidRDefault="00781B02" w:rsidP="00781B02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9B70F2" w:rsidTr="009E6ADE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RpAr3E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Taierea imbracamintilor de beton asfaltic cu disc diamantat  D -400, grosime 4 mm, adincime pina la: 120 mm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8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33,000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0,1600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5,280</w:t>
            </w: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2881116002702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Disc diamantat  D-400 mm, gr.4 mm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0,0060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0,198</w:t>
            </w: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2940520007687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Masina de taiat (CD 613 H16 STOW)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0,0340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1,122</w:t>
            </w:r>
          </w:p>
        </w:tc>
      </w:tr>
      <w:tr w:rsidR="000C39FD" w:rsidRPr="009B70F2" w:rsidTr="009E6ADE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47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TsC02D1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Sapatura mecanica cu excavator pe pneuri de 0,21-0,39 mc, cu comanda hidraulica, in pamint cu umiditate naturala descarcare auto teren catg. II.  (decaparea covatei)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8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0,370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2952260003521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Excavator pe pneuri cu motor termic de 0,21-0,39 mc buldoex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4,7700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1,765</w:t>
            </w:r>
          </w:p>
        </w:tc>
      </w:tr>
      <w:tr w:rsidR="000C39FD" w:rsidRPr="009B70F2" w:rsidTr="009E6ADE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TsI51A2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Transportarea pamintului cu autobasculanta de 10 t la distanta de: 2 km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8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68,820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Autobasculanta-10t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0,0270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1,858</w:t>
            </w:r>
          </w:p>
        </w:tc>
      </w:tr>
      <w:tr w:rsidR="000C39FD" w:rsidRPr="009B70F2" w:rsidTr="009E6ADE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49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TsC51B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Lucrari la descarcarea pamintului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8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0,370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0,3600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0,133</w:t>
            </w: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2952260003554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Buldozer 79kw (108CP)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0,4000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0,148</w:t>
            </w:r>
          </w:p>
        </w:tc>
      </w:tr>
      <w:tr w:rsidR="000C39FD" w:rsidRPr="009B70F2" w:rsidTr="009E6ADE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TsE06B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Pregatirea platformei de pamint in vederea asternerii unui strat izolator sau de reparatie din nisip sau balast, prin nivelare manuala si compactare cu rulou compresor static autopropulsat, de 10-12 t, in teren coeziv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8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1,050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9,482</w:t>
            </w: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1,050</w:t>
            </w: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auto cu rulouri pina la 12 tf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1,4000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1,470</w:t>
            </w:r>
          </w:p>
        </w:tc>
      </w:tr>
      <w:tr w:rsidR="000C39FD" w:rsidRPr="009B70F2" w:rsidTr="009E6ADE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51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DE10E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Borduri prefabricate din beton, (bordure din beton 100*30*15 pe fundatie de beton din beton monolit C16/20 XF2)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8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33,000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0,1700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5,610</w:t>
            </w: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0,5100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16,830</w:t>
            </w: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266310210000-16/20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clasa C16/20, conform SM EN 206+A1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0,0530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1,749</w:t>
            </w: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pentru mortare si betoane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0,0060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0,198</w:t>
            </w: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2666122800284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Bordura beton 100*30*15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1,0050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33,165</w:t>
            </w:r>
          </w:p>
        </w:tc>
      </w:tr>
      <w:tr w:rsidR="000C39FD" w:rsidRPr="009B70F2" w:rsidTr="009E6ADE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DA11B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Strat de fundatie sau reprofilare din piatra </w:t>
            </w: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sparta, pentru drumuri, cu asternere manuala, executat cu impanare fara innoroire  LA30 sort 8-63 mm conform SM SR EN  13242+A1:2010,  h=0.25 m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m3</w:t>
            </w:r>
          </w:p>
        </w:tc>
        <w:tc>
          <w:tcPr>
            <w:tcW w:w="8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26,250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1,6500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43,312</w:t>
            </w: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1411122201646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LA30 fr. 8-32 mm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0,2030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5,329</w:t>
            </w: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1411122201672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LA30 fr. 32-63 mm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1,2190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31,999</w:t>
            </w: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3,938</w:t>
            </w: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static autopropulsat cu rulouri valturi  R 8-14 de 14tf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0,2070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5,434</w:t>
            </w: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Autocisterna 5-8 t cu dispozitive de stropire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0,394</w:t>
            </w:r>
          </w:p>
        </w:tc>
      </w:tr>
      <w:tr w:rsidR="000C39FD" w:rsidRPr="009B70F2" w:rsidTr="009E6ADE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DI107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Amorsarea suprafetelor straturilor de baza in vederea aplicarii unui strat de beton asfaltic 0,65 l/m2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8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0,059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Emulsie bituminoasa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1,0300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0,061</w:t>
            </w: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Autogudronator 3500 l - 3600 l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0,018</w:t>
            </w:r>
          </w:p>
        </w:tc>
      </w:tr>
      <w:tr w:rsidR="000C39FD" w:rsidRPr="009B70F2" w:rsidTr="009E6ADE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DB19C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Imbracaminte de beton asfaltic cu agregat mare, executata la cald, in grosime de 6,0 cm, cu asternere manuala BAD 22.4 leg. liant 50/70,  conform CP D.02.25-2021, (din norma se exclude nisip bitumat si otel patrat laminat la cald lt=30 mm)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8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90,000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Asfaltator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0,1600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14,400</w:t>
            </w: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111100010001310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Mixtura asfaltica preparata la cald cu agregate mari BAD 22,4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0,1410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12,690</w:t>
            </w: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static autopropulsat cu rulouri valturi  R 8-14 de 14tf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0,0166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1,494</w:t>
            </w:r>
          </w:p>
        </w:tc>
      </w:tr>
      <w:tr w:rsidR="000C39FD" w:rsidRPr="009B70F2" w:rsidTr="009E6ADE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DI107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Amorsarea suprafetelor straturilor de baza in vederea aplicarii unui strat de beton asfaltic 0,30 l/m2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8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0,027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Emulsie bituminoasa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1,0300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0,028</w:t>
            </w: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Autogudronator 3500 l - 3600 l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0,008</w:t>
            </w:r>
          </w:p>
        </w:tc>
      </w:tr>
      <w:tr w:rsidR="000C39FD" w:rsidRPr="009B70F2" w:rsidTr="009E6ADE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DB16D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Imbracaminte de beton asfaltic cu agregate marunte, executata la cald, in groosime de 4,0 cm, cu asternere manuala  conform CP D.02.25-2021, norma de 0.0974 tone/m2 conform proiectului (din norma se exclude nisip bitumat si otel patrat laminat la cald lt=30 mm)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8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90,000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Asfaltator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10,800</w:t>
            </w: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1.11110001000131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Mixtura asfaltica preparata la cald cu agregate marunte BA16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0,0974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8,766</w:t>
            </w: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static autopropulsat cu rulouri valturi  R 8-14 de 14tf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0,0114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1,026</w:t>
            </w:r>
          </w:p>
        </w:tc>
      </w:tr>
      <w:tr w:rsidR="000C39FD" w:rsidRPr="003E2692" w:rsidTr="009E6ADE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single" w:sz="6" w:space="0" w:color="auto"/>
              <w:bottom w:val="nil"/>
            </w:tcBorders>
            <w:vAlign w:val="center"/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tcBorders>
              <w:top w:val="single" w:sz="6" w:space="0" w:color="auto"/>
              <w:bottom w:val="nil"/>
            </w:tcBorders>
            <w:vAlign w:val="center"/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187" w:type="dxa"/>
            <w:gridSpan w:val="2"/>
            <w:tcBorders>
              <w:top w:val="single" w:sz="6" w:space="0" w:color="auto"/>
              <w:bottom w:val="nil"/>
            </w:tcBorders>
          </w:tcPr>
          <w:p w:rsidR="000C39FD" w:rsidRPr="003E2692" w:rsidRDefault="000C39FD" w:rsidP="008B0D2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69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5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C39FD" w:rsidRPr="003E2692" w:rsidRDefault="000C39FD" w:rsidP="000374B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B449C4" w:rsidTr="009E6ADE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gridSpan w:val="3"/>
            <w:tcBorders>
              <w:top w:val="nil"/>
              <w:bottom w:val="single" w:sz="4" w:space="0" w:color="auto"/>
            </w:tcBorders>
          </w:tcPr>
          <w:p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9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2C503B" w:rsidRPr="00B40365" w:rsidTr="009E6ADE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gridSpan w:val="3"/>
            <w:tcBorders>
              <w:bottom w:val="single" w:sz="4" w:space="0" w:color="auto"/>
            </w:tcBorders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Amenajare parcarii din str. M Viteazul</w:t>
            </w:r>
          </w:p>
        </w:tc>
        <w:tc>
          <w:tcPr>
            <w:tcW w:w="3402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</w:tr>
      <w:tr w:rsidR="00781B02" w:rsidRPr="009B70F2" w:rsidTr="009E6ADE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2"/>
          </w:tcPr>
          <w:p w:rsidR="00781B02" w:rsidRPr="009B70F2" w:rsidRDefault="00781B02" w:rsidP="00781B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5. Reparatia cailor de comunicatie (frezare/plombare)</w:t>
            </w:r>
          </w:p>
          <w:p w:rsidR="00781B02" w:rsidRPr="00B12F65" w:rsidRDefault="00781B02" w:rsidP="00781B02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9B70F2" w:rsidTr="009E6ADE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57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RpAr7A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Purjarea, curatirea rosturilor. Umplerea rosturilor cu mastic bituminos (beton asfaltic). Pentru conditii climaterice normale (t=+10°C si mai inalta)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8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86,000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0,1100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9,460</w:t>
            </w: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10119951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Mastic bituminos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25,800</w:t>
            </w: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29522400051021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Repartizor de mixturi bituminoase E-Z Pour 100D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0,0190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1,634</w:t>
            </w: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28752774100001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Compresor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0,0170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1,462</w:t>
            </w:r>
          </w:p>
        </w:tc>
      </w:tr>
      <w:tr w:rsidR="000C39FD" w:rsidRPr="009B70F2" w:rsidTr="009E6ADE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DI158A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Frezarea si plombarea gropilor la imbracamintea  degradata, cu suprafate pina la 1 m2: grosime 5 cm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8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51,000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Asfaltator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0,5830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29,733</w:t>
            </w: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0,0060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0,306</w:t>
            </w: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1422102205518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asfaltic preparat la cald cu granulatie fina BA 16</w:t>
            </w:r>
          </w:p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0,1150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5,865</w:t>
            </w: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23203226001101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Bitum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0,0006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0,031</w:t>
            </w: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2940420007200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Freza cu latimea tamburului 1000 mm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0,0600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3,060</w:t>
            </w: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2912340002517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Motocompresor 3 WF-3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2,550</w:t>
            </w: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2952270004033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Topitor de bitum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0,0080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0,408</w:t>
            </w: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2952500005008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Tractor pina la 80 cp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0,0080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0,408</w:t>
            </w: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2952240004127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compactoare, vibro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0,0600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3,060</w:t>
            </w: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Autocisterna 5-8 t cu dispozitive de stropire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0,255</w:t>
            </w:r>
          </w:p>
        </w:tc>
      </w:tr>
      <w:tr w:rsidR="000C39FD" w:rsidRPr="003E2692" w:rsidTr="009E6ADE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single" w:sz="6" w:space="0" w:color="auto"/>
              <w:bottom w:val="nil"/>
            </w:tcBorders>
            <w:vAlign w:val="center"/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tcBorders>
              <w:top w:val="single" w:sz="6" w:space="0" w:color="auto"/>
              <w:bottom w:val="nil"/>
            </w:tcBorders>
            <w:vAlign w:val="center"/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187" w:type="dxa"/>
            <w:gridSpan w:val="2"/>
            <w:tcBorders>
              <w:top w:val="single" w:sz="6" w:space="0" w:color="auto"/>
              <w:bottom w:val="nil"/>
            </w:tcBorders>
          </w:tcPr>
          <w:p w:rsidR="000C39FD" w:rsidRPr="003E2692" w:rsidRDefault="000C39FD" w:rsidP="008B0D2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69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5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C39FD" w:rsidRPr="003E2692" w:rsidRDefault="000C39FD" w:rsidP="000374B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B449C4" w:rsidTr="009E6ADE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gridSpan w:val="3"/>
            <w:tcBorders>
              <w:top w:val="nil"/>
              <w:bottom w:val="single" w:sz="4" w:space="0" w:color="auto"/>
            </w:tcBorders>
          </w:tcPr>
          <w:p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9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2C503B" w:rsidRPr="00B40365" w:rsidTr="009E6ADE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gridSpan w:val="3"/>
            <w:tcBorders>
              <w:bottom w:val="single" w:sz="4" w:space="0" w:color="auto"/>
            </w:tcBorders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Reparatia cailor de comunicatie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lastRenderedPageBreak/>
              <w:t>(frezare/plombare)</w:t>
            </w:r>
          </w:p>
        </w:tc>
        <w:tc>
          <w:tcPr>
            <w:tcW w:w="3402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</w:tr>
      <w:tr w:rsidR="00781B02" w:rsidRPr="009B70F2" w:rsidTr="009E6ADE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2"/>
          </w:tcPr>
          <w:p w:rsidR="00781B02" w:rsidRPr="009B70F2" w:rsidRDefault="00781B02" w:rsidP="00781B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lastRenderedPageBreak/>
              <w:t>6. Ajustarea capacelor fintinilor de canalizare</w:t>
            </w:r>
          </w:p>
          <w:p w:rsidR="00781B02" w:rsidRPr="00B12F65" w:rsidRDefault="00781B02" w:rsidP="00781B02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9B70F2" w:rsidTr="009E6ADE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59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RpAcF34A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Demontarea capacelor existente la fantani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8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4,000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7129090010600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Drenor-canalist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1,2000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4,800</w:t>
            </w: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2952270007602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Tirfor 1,5 tf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0,2200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0,880</w:t>
            </w:r>
          </w:p>
        </w:tc>
      </w:tr>
      <w:tr w:rsidR="000C39FD" w:rsidRPr="009B70F2" w:rsidTr="009E6ADE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DI119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Fundatii monolite din beton C16/20 la edificiile artificiale.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8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3,150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3,1900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10,048</w:t>
            </w: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2663102100000-1620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C16/20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3,213</w:t>
            </w: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2010102903495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Scinduri de rasinoase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0,0370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0,117</w:t>
            </w: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2922140007000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Macara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0,4280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1,348</w:t>
            </w:r>
          </w:p>
        </w:tc>
      </w:tr>
      <w:tr w:rsidR="000C39FD" w:rsidRPr="009B70F2" w:rsidTr="009E6ADE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61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AcE08B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Montarea placii de acoperire prefabricata CPA 120/62.5/12, Dext=1380 (1200)mm, Dint=625mm, M=385.00kg</w:t>
            </w:r>
          </w:p>
          <w:p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Mat. marunte (scinduri etc.)=1,020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8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3,000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7129090010600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Drenor-canalist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2,2000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6,600</w:t>
            </w: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metalurgic cu adaosuri M 30 saci S1500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36,0000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110,160</w:t>
            </w: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sortat nespalat de riu si lacuri 0,0-7,0 mm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0,1300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0,398</w:t>
            </w: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pentru mortare si betoane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0,0350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0,107</w:t>
            </w: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2952270007602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Tirfor 1,5 tf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0,450</w:t>
            </w:r>
          </w:p>
        </w:tc>
      </w:tr>
      <w:tr w:rsidR="000C39FD" w:rsidRPr="009B70F2" w:rsidTr="009E6ADE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pret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Placii de acoperire prefabricata CPA 120/62.5/12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8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3,000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646551321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de acoperire  CPA 120/62.5/12, Dext=1380 (1200) mm, Dint=625 mm, M=385.00 kg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3,000</w:t>
            </w:r>
          </w:p>
        </w:tc>
      </w:tr>
      <w:tr w:rsidR="000C39FD" w:rsidRPr="009B70F2" w:rsidTr="009E6ADE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AcE07C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Montarea capacelor din fonta sau fonta-beton fara piesa-suport, la caminele de vizitare ale instalatiilor de alimentare cu apa si canalizare, carosabil tip III A si B (fara pret la capace, utilizarea capacelor din demontare)</w:t>
            </w:r>
          </w:p>
          <w:p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Mat. marunte (scinduri etc.)=1,020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8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3,000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7129090010600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Drenor-canalist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0,8200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2,460</w:t>
            </w: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2875274200000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Capac cu rama (din demontare)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3,060</w:t>
            </w: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metalurgic cu adaosuri M 30 saci S1500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13,5000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41,310</w:t>
            </w: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sortat nespalat de riu si lacuri 0,0-7,0 mm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0,0520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0,159</w:t>
            </w: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pentru mortare si betoane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0,0130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0,040</w:t>
            </w:r>
          </w:p>
        </w:tc>
      </w:tr>
      <w:tr w:rsidR="000C39FD" w:rsidRPr="003E2692" w:rsidTr="009E6ADE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single" w:sz="6" w:space="0" w:color="auto"/>
              <w:bottom w:val="nil"/>
            </w:tcBorders>
            <w:vAlign w:val="center"/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tcBorders>
              <w:top w:val="single" w:sz="6" w:space="0" w:color="auto"/>
              <w:bottom w:val="nil"/>
            </w:tcBorders>
            <w:vAlign w:val="center"/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187" w:type="dxa"/>
            <w:gridSpan w:val="2"/>
            <w:tcBorders>
              <w:top w:val="single" w:sz="6" w:space="0" w:color="auto"/>
              <w:bottom w:val="nil"/>
            </w:tcBorders>
          </w:tcPr>
          <w:p w:rsidR="000C39FD" w:rsidRPr="003E2692" w:rsidRDefault="000C39FD" w:rsidP="008B0D2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69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5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C39FD" w:rsidRPr="003E2692" w:rsidRDefault="000C39FD" w:rsidP="000374B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B449C4" w:rsidTr="009E6ADE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gridSpan w:val="3"/>
            <w:tcBorders>
              <w:top w:val="nil"/>
              <w:bottom w:val="single" w:sz="4" w:space="0" w:color="auto"/>
            </w:tcBorders>
          </w:tcPr>
          <w:p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9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2C503B" w:rsidRPr="00B40365" w:rsidTr="009E6ADE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gridSpan w:val="3"/>
            <w:tcBorders>
              <w:bottom w:val="single" w:sz="4" w:space="0" w:color="auto"/>
            </w:tcBorders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Ajustarea capacelor fintinilor de canalizare</w:t>
            </w:r>
          </w:p>
        </w:tc>
        <w:tc>
          <w:tcPr>
            <w:tcW w:w="3402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</w:tr>
      <w:tr w:rsidR="00781B02" w:rsidRPr="009E6ADE" w:rsidTr="009E6ADE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2"/>
          </w:tcPr>
          <w:p w:rsidR="00781B02" w:rsidRPr="009B70F2" w:rsidRDefault="00781B02" w:rsidP="00781B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7. Constructia rigolei dreptunghiulare din beton armat cu gratare  (K=1.2, conditii complicate de lucru)</w:t>
            </w:r>
          </w:p>
          <w:p w:rsidR="00781B02" w:rsidRPr="009E6ADE" w:rsidRDefault="00781B02" w:rsidP="00781B02">
            <w:pPr>
              <w:rPr>
                <w:sz w:val="16"/>
                <w:szCs w:val="16"/>
              </w:rPr>
            </w:pPr>
            <w:r w:rsidRPr="009E6ADE">
              <w:rPr>
                <w:sz w:val="16"/>
                <w:szCs w:val="16"/>
              </w:rPr>
              <w:t>Коэффициент к трудозатратам=1,200</w:t>
            </w:r>
          </w:p>
          <w:p w:rsidR="00781B02" w:rsidRPr="009E6ADE" w:rsidRDefault="00781B02" w:rsidP="00781B02">
            <w:pPr>
              <w:rPr>
                <w:sz w:val="16"/>
                <w:szCs w:val="16"/>
              </w:rPr>
            </w:pPr>
            <w:r w:rsidRPr="009E6ADE">
              <w:rPr>
                <w:sz w:val="16"/>
                <w:szCs w:val="16"/>
              </w:rPr>
              <w:t>Коэффициент к машинам=1,200</w:t>
            </w:r>
          </w:p>
          <w:p w:rsidR="00781B02" w:rsidRPr="009E6ADE" w:rsidRDefault="00781B02" w:rsidP="00781B02">
            <w:pPr>
              <w:rPr>
                <w:sz w:val="2"/>
                <w:szCs w:val="2"/>
              </w:rPr>
            </w:pPr>
          </w:p>
        </w:tc>
      </w:tr>
      <w:tr w:rsidR="000C39FD" w:rsidRPr="009B70F2" w:rsidTr="009E6ADE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RpAr3E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Taierea imbracamintilor de beton asfaltic cu disc diamantat  D -400, grosime 4 mm, adincime pina la: 120 mm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8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18,000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0,1600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3,456</w:t>
            </w: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2881116002702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Disc diamantat  D-400 mm, gr.4 mm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0,0060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0,108</w:t>
            </w: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2940520007687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Masina de taiat (CD 613 H16 STOW)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0,0340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0,734</w:t>
            </w:r>
          </w:p>
        </w:tc>
      </w:tr>
      <w:tr w:rsidR="000C39FD" w:rsidRPr="009B70F2" w:rsidTr="009E6ADE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RpDA03A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Desfundarea manuala a santurilor si canalelor de scurgere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8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2,250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2,4000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6,480</w:t>
            </w:r>
          </w:p>
        </w:tc>
      </w:tr>
      <w:tr w:rsidR="000C39FD" w:rsidRPr="009B70F2" w:rsidTr="009E6ADE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PJ05B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(Demolarea imbracaminte din beton)  Darimarea betoanelor fara exploziv, cu ciocan  cu aer comprimat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8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9,000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7111020030200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Miner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4,6400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50,112</w:t>
            </w: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2952270003370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Ciocan pneumatic 4.0-5.9 m3/min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0,6120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6,610</w:t>
            </w: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2912340002509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Motocompresor mobil de aer de joasa presiune, debit 4,0 - 5,9 mc/min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0,3060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3,305</w:t>
            </w:r>
          </w:p>
        </w:tc>
      </w:tr>
      <w:tr w:rsidR="000C39FD" w:rsidRPr="009B70F2" w:rsidTr="009E6ADE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67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TsH92B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Incarcarea in auto sol (pamint) cu bolovani, cu pietre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8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25,350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1,1100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33,766</w:t>
            </w:r>
          </w:p>
        </w:tc>
      </w:tr>
      <w:tr w:rsidR="000C39FD" w:rsidRPr="009B70F2" w:rsidTr="009E6ADE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TsI51A2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Transportarea pamintului cu autobasculanta de 10 t la distanta de: 2 km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8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25,350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Autobasculanta-10t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0,0270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0,821</w:t>
            </w:r>
          </w:p>
        </w:tc>
      </w:tr>
      <w:tr w:rsidR="000C39FD" w:rsidRPr="009B70F2" w:rsidTr="009E6ADE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69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RCsB21A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Forarea mecanica a gaurilor cu diametrul de 5 cm, in elementele de beton, avind grosimea de pina la 20 cm</w:t>
            </w:r>
          </w:p>
          <w:p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lastRenderedPageBreak/>
              <w:t>Materiale marunte=1,050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buc</w:t>
            </w:r>
          </w:p>
        </w:tc>
        <w:tc>
          <w:tcPr>
            <w:tcW w:w="8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120,000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17,280</w:t>
            </w: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2811236832352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Burghiu widia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37,800</w:t>
            </w: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2940520007609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Masina de perforat cu burghiu vidia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0,0600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8,640</w:t>
            </w:r>
          </w:p>
        </w:tc>
      </w:tr>
      <w:tr w:rsidR="000C39FD" w:rsidRPr="009B70F2" w:rsidTr="009E6ADE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PC02A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Cofraje pentru betoane in elevatia infrastructurilor si a zidurilor de sprijin, executate din panouri din placaj tip P, suprafete plane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8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9,000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71240100107001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Dulgher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0,9500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10,260</w:t>
            </w: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2010102901167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Manele de rasinoase L=2 - 6 m D=7-11 cm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0,0018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0,016</w:t>
            </w: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2010102903543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Scind rasin lunga tiv cls A gr=18mm L=6,00 m, S 942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0,0004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0,004</w:t>
            </w: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2010102907905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Grinda rasin cls C gr 100/120-350/350mm l=3-6m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0,0013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0,012</w:t>
            </w: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2020112928335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Panou de cofraj cu placaj de 8 mm 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0,0600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0,540</w:t>
            </w: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2746133803143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Sirma moale obisnuita  D=3 mm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0,0710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0,639</w:t>
            </w: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2875276311528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Scoabe din otel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0,0420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0,378</w:t>
            </w: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2320187315789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Decofrol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1,350</w:t>
            </w:r>
          </w:p>
        </w:tc>
      </w:tr>
      <w:tr w:rsidR="000C39FD" w:rsidRPr="009B70F2" w:rsidTr="009E6ADE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71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PD04A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Montarea armaturilor A500 D=12 mm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kg</w:t>
            </w:r>
          </w:p>
        </w:tc>
        <w:tc>
          <w:tcPr>
            <w:tcW w:w="8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74,760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7123020011140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Fierar beton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0,0900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8,074</w:t>
            </w: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271060200100-12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Otel beton A500 D=12 mm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74,760</w:t>
            </w: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2746133803141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Sirma moale obisnuita  D=1 mm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1,121</w:t>
            </w:r>
          </w:p>
        </w:tc>
      </w:tr>
      <w:tr w:rsidR="000C39FD" w:rsidRPr="009B70F2" w:rsidTr="009E6ADE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PD04A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Montarea armaturilor A500 D=10 mm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kg</w:t>
            </w:r>
          </w:p>
        </w:tc>
        <w:tc>
          <w:tcPr>
            <w:tcW w:w="8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44,640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7123020011140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Fierar beton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0,0900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4,821</w:t>
            </w: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271060200100-10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Otel beton A500 D=10 mm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44,640</w:t>
            </w: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2746133803141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Sirma moale obisnuita  D=1 mm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0,670</w:t>
            </w:r>
          </w:p>
        </w:tc>
      </w:tr>
      <w:tr w:rsidR="000C39FD" w:rsidRPr="009B70F2" w:rsidTr="009E6ADE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DI119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Fundatii monolite din beton C30/37 XF4, XC4, XD3  la edificiile artificiale (pereti rigola)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8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0,900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3,1900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3,445</w:t>
            </w: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2663102100000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C30/37 XF4, XC4, XD3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1,0200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0,918</w:t>
            </w: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2010102903495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Scinduri de rasinoase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0,0370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0,033</w:t>
            </w: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2922140007000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Macara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0,4280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0,462</w:t>
            </w:r>
          </w:p>
        </w:tc>
      </w:tr>
      <w:tr w:rsidR="000C39FD" w:rsidRPr="009B70F2" w:rsidTr="009E6ADE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AcE06A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Montarea gratarelor cu rama din fonta la gurile de scurgere D400. Dimensiunile 1020x561x100 mm, conform EN 124.</w:t>
            </w:r>
          </w:p>
          <w:p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Mat. marunte (apa, ciment, dreptare  etc.)=1,020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8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9,000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7129090010600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Drenor-canalist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1,1300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12,204</w:t>
            </w: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2875274203624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Gratar cu rama de fonta D400. Dimensiunile 1020x561x100 mm.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9,180</w:t>
            </w:r>
          </w:p>
        </w:tc>
      </w:tr>
      <w:tr w:rsidR="000C39FD" w:rsidRPr="009B70F2" w:rsidTr="009E6ADE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RpAr3E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Taierea imbracamintilor de beton asfaltic cu disc diamantat  D -400, grosime 4 mm, adincime pina la: 120 mm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8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33,000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0,1600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6,336</w:t>
            </w: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2881116002702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Disc diamantat  D-400 mm, gr.4 mm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0,0060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0,198</w:t>
            </w: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2940520007687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Masina de taiat (CD 613 H16 STOW)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0,0340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1,346</w:t>
            </w:r>
          </w:p>
        </w:tc>
      </w:tr>
      <w:tr w:rsidR="000C39FD" w:rsidRPr="009B70F2" w:rsidTr="009E6ADE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76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TsE06B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Pregatirea platformei de pamint in vederea asternerii unui strat izolator sau de reparatie din nisip sau balast, prin nivelare manuala si compactare cu rulou compresor static autopropulsat, de 10-12 t, in teren coeziv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8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0,450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9,0300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4,876</w:t>
            </w: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0,450</w:t>
            </w: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auto cu rulouri pina la 12 tf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1,4000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0,756</w:t>
            </w:r>
          </w:p>
        </w:tc>
      </w:tr>
      <w:tr w:rsidR="000C39FD" w:rsidRPr="009B70F2" w:rsidTr="009E6ADE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77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DA11B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fundatie sau reprofilare din piatra sparta, pentru drumuri, cu asternere manuala, executat cu impanare fara innoroire  LA30 sort 8-63 mm conform SM SR EN  13242+A1:2010,  h=0,15 m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8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6,750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1,6500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13,365</w:t>
            </w: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1411122201646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LA30 fr. 8-32 mm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0,2030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1,370</w:t>
            </w: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1411122201672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LA30 fr. 32-63 mm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1,2190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8,228</w:t>
            </w: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1,012</w:t>
            </w: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static autopropulsat cu rulouri valturi  R 8-14 de 14tf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0,2070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1,677</w:t>
            </w: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Autocisterna 5-8 t cu dispozitive de stropire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0,0150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0,121</w:t>
            </w:r>
          </w:p>
        </w:tc>
      </w:tr>
      <w:tr w:rsidR="000C39FD" w:rsidRPr="009B70F2" w:rsidTr="009E6ADE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DI107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Amorsarea suprafetelor straturilor de baza in vederea aplicarii unui strat de beton asfaltic 0,65 l/m2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8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0,030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Emulsie bituminoasa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1,0300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0,031</w:t>
            </w: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Autogudronator 3500 l - 3600 l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0,011</w:t>
            </w:r>
          </w:p>
        </w:tc>
      </w:tr>
      <w:tr w:rsidR="000C39FD" w:rsidRPr="009B70F2" w:rsidTr="009E6ADE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79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DB19C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Imbracaminte de beton asfaltic cu agregat mare, executata la cald, in grosime de 6,0 cm, cu asternere manuala BAD 22.4 leg. liant 50/70,  </w:t>
            </w: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conform CP D.02.25-2021, (din norma se exclude nisip bitumat si otel patrat laminat la cald lt=30 mm)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m2</w:t>
            </w:r>
          </w:p>
        </w:tc>
        <w:tc>
          <w:tcPr>
            <w:tcW w:w="8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45,000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Asfaltator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0,1600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8,640</w:t>
            </w: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111100010001310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Mixtura asfaltica preparata la cald cu agregate mari BAD 22,4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0,1410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6,345</w:t>
            </w: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static autopropulsat cu rulouri valturi  R 8-14 de 14tf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0,0166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0,896</w:t>
            </w:r>
          </w:p>
        </w:tc>
      </w:tr>
      <w:tr w:rsidR="000C39FD" w:rsidRPr="009B70F2" w:rsidTr="009E6ADE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DI107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Amorsarea suprafetelor straturilor de baza in vederea aplicarii unui strat de beton asfaltic 0,30 l/m2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8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0,014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Emulsie bituminoasa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1,0300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0,014</w:t>
            </w: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Autogudronator 3500 l - 3600 l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0,005</w:t>
            </w:r>
          </w:p>
        </w:tc>
      </w:tr>
      <w:tr w:rsidR="000C39FD" w:rsidRPr="009B70F2" w:rsidTr="009E6ADE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81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DB16D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Imbracaminte de beton asfaltic cu agregate marunte, executata la cald, in groosime de 4,0 cm, cu asternere manuala  conform CP D.02.25-2021, norma de 0.0974 tone/m2 conform proiectului (din norma se exclude nisip bitumat si otel patrat laminat la cald lt=30 mm)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8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45,000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Asfaltator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6,480</w:t>
            </w: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1.11110001000131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Mixtura asfaltica preparata la cald cu agregate marunte BA16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0,0974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4,383</w:t>
            </w: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static autopropulsat cu rulouri valturi  R 8-14 de 14tf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0,0114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0,616</w:t>
            </w:r>
          </w:p>
        </w:tc>
      </w:tr>
      <w:tr w:rsidR="000C39FD" w:rsidRPr="003E2692" w:rsidTr="009E6ADE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single" w:sz="6" w:space="0" w:color="auto"/>
              <w:bottom w:val="nil"/>
            </w:tcBorders>
            <w:vAlign w:val="center"/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tcBorders>
              <w:top w:val="single" w:sz="6" w:space="0" w:color="auto"/>
              <w:bottom w:val="nil"/>
            </w:tcBorders>
            <w:vAlign w:val="center"/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187" w:type="dxa"/>
            <w:gridSpan w:val="2"/>
            <w:tcBorders>
              <w:top w:val="single" w:sz="6" w:space="0" w:color="auto"/>
              <w:bottom w:val="nil"/>
            </w:tcBorders>
          </w:tcPr>
          <w:p w:rsidR="000C39FD" w:rsidRPr="003E2692" w:rsidRDefault="000C39FD" w:rsidP="008B0D2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69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5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C39FD" w:rsidRPr="003E2692" w:rsidRDefault="000C39FD" w:rsidP="000374B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B449C4" w:rsidTr="009E6ADE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gridSpan w:val="3"/>
            <w:tcBorders>
              <w:top w:val="nil"/>
              <w:bottom w:val="single" w:sz="4" w:space="0" w:color="auto"/>
            </w:tcBorders>
          </w:tcPr>
          <w:p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9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2C503B" w:rsidRPr="00B40365" w:rsidTr="009E6ADE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gridSpan w:val="3"/>
            <w:tcBorders>
              <w:bottom w:val="single" w:sz="4" w:space="0" w:color="auto"/>
            </w:tcBorders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Constructia rigolei dreptunghiulare din beton armat cu gratare  (K=1.2, conditii complicate de lucru)</w:t>
            </w:r>
          </w:p>
        </w:tc>
        <w:tc>
          <w:tcPr>
            <w:tcW w:w="3402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</w:tr>
      <w:tr w:rsidR="00781B02" w:rsidRPr="009B70F2" w:rsidTr="009E6ADE">
        <w:tblPrEx>
          <w:tblCellMar>
            <w:left w:w="107" w:type="dxa"/>
            <w:right w:w="107" w:type="dxa"/>
          </w:tblCellMar>
        </w:tblPrEx>
        <w:tc>
          <w:tcPr>
            <w:tcW w:w="10348" w:type="dxa"/>
            <w:gridSpan w:val="12"/>
          </w:tcPr>
          <w:p w:rsidR="00781B02" w:rsidRPr="009B70F2" w:rsidRDefault="00781B02" w:rsidP="00781B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8. Asternere pamint vegetal in spatele bordurelor</w:t>
            </w:r>
          </w:p>
          <w:p w:rsidR="00781B02" w:rsidRPr="00B12F65" w:rsidRDefault="00781B02" w:rsidP="00781B02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9B70F2" w:rsidTr="009E6ADE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TsC02D1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Sapatura mecanica cu excavator pe pneuri de 0,21-0,39 mc, cu comanda hidraulica, in pamint cu umiditate naturala descarcare auto teren catg. II.  (incarcarea pamantului vegetal)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8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0,440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2952260003521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Excavator pe pneuri cu motor termic de 0,21-0,39 mc buldoex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4,7700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2,099</w:t>
            </w:r>
          </w:p>
        </w:tc>
      </w:tr>
      <w:tr w:rsidR="000C39FD" w:rsidRPr="009B70F2" w:rsidTr="009E6ADE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TsI51A2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Transportarea pamintului cu autobasculanta de 10 t la distanta de: 2 km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8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72,600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Autobasculanta-10t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0,0270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1,960</w:t>
            </w:r>
          </w:p>
        </w:tc>
      </w:tr>
      <w:tr w:rsidR="000C39FD" w:rsidRPr="009B70F2" w:rsidTr="009E6ADE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TsD01B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Imprastierea cu lopata a pamintului afinat, in straturi uniforme, de 10-30 cm grosime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8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44,000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0,3100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13,640</w:t>
            </w:r>
          </w:p>
        </w:tc>
      </w:tr>
      <w:tr w:rsidR="000C39FD" w:rsidRPr="009B70F2" w:rsidTr="009E6ADE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TsE01B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Nivelarea manuala a terenurilor si platformelor, cu denivelari de 10-20 cm, in teren mijlociu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100m2</w:t>
            </w:r>
          </w:p>
        </w:tc>
        <w:tc>
          <w:tcPr>
            <w:tcW w:w="89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1,680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78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992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892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8,3800</w:t>
            </w:r>
          </w:p>
        </w:tc>
        <w:tc>
          <w:tcPr>
            <w:tcW w:w="151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14,078</w:t>
            </w:r>
          </w:p>
        </w:tc>
      </w:tr>
      <w:tr w:rsidR="000C39FD" w:rsidRPr="003E2692" w:rsidTr="009E6ADE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single" w:sz="6" w:space="0" w:color="auto"/>
              <w:bottom w:val="nil"/>
            </w:tcBorders>
            <w:vAlign w:val="center"/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tcBorders>
              <w:top w:val="single" w:sz="6" w:space="0" w:color="auto"/>
              <w:bottom w:val="nil"/>
            </w:tcBorders>
            <w:vAlign w:val="center"/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187" w:type="dxa"/>
            <w:gridSpan w:val="2"/>
            <w:tcBorders>
              <w:top w:val="single" w:sz="6" w:space="0" w:color="auto"/>
              <w:bottom w:val="nil"/>
            </w:tcBorders>
          </w:tcPr>
          <w:p w:rsidR="000C39FD" w:rsidRPr="003E2692" w:rsidRDefault="000C39FD" w:rsidP="008B0D2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69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45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C39FD" w:rsidRPr="003E2692" w:rsidRDefault="000C39FD" w:rsidP="000374B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67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B449C4" w:rsidTr="009E6ADE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gridSpan w:val="3"/>
            <w:tcBorders>
              <w:top w:val="nil"/>
              <w:bottom w:val="single" w:sz="4" w:space="0" w:color="auto"/>
            </w:tcBorders>
          </w:tcPr>
          <w:p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9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18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2C503B" w:rsidRPr="00B40365" w:rsidTr="009E6ADE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gridSpan w:val="3"/>
            <w:tcBorders>
              <w:bottom w:val="single" w:sz="4" w:space="0" w:color="auto"/>
            </w:tcBorders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Asternere pamint vegetal in spatele bordurelor</w:t>
            </w:r>
          </w:p>
        </w:tc>
        <w:tc>
          <w:tcPr>
            <w:tcW w:w="3402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20"/>
        </w:trPr>
        <w:tc>
          <w:tcPr>
            <w:tcW w:w="851" w:type="dxa"/>
            <w:tcBorders>
              <w:top w:val="single" w:sz="6" w:space="0" w:color="auto"/>
              <w:bottom w:val="single" w:sz="12" w:space="0" w:color="auto"/>
            </w:tcBorders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6" w:space="0" w:color="auto"/>
              <w:bottom w:val="single" w:sz="12" w:space="0" w:color="auto"/>
            </w:tcBorders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097" w:type="dxa"/>
            <w:tcBorders>
              <w:top w:val="single" w:sz="6" w:space="0" w:color="auto"/>
              <w:bottom w:val="single" w:sz="12" w:space="0" w:color="auto"/>
            </w:tcBorders>
          </w:tcPr>
          <w:p w:rsidR="000C39FD" w:rsidRPr="00B40365" w:rsidRDefault="000C39FD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968" w:type="dxa"/>
            <w:gridSpan w:val="3"/>
            <w:tcBorders>
              <w:top w:val="single" w:sz="6" w:space="0" w:color="auto"/>
              <w:bottom w:val="single" w:sz="12" w:space="0" w:color="auto"/>
            </w:tcBorders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015" w:type="dxa"/>
            <w:gridSpan w:val="6"/>
            <w:tcBorders>
              <w:top w:val="single" w:sz="6" w:space="0" w:color="auto"/>
              <w:bottom w:val="single" w:sz="12" w:space="0" w:color="auto"/>
            </w:tcBorders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3E2692" w:rsidTr="009E6ADE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20"/>
        </w:trPr>
        <w:tc>
          <w:tcPr>
            <w:tcW w:w="851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097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68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3015" w:type="dxa"/>
            <w:gridSpan w:val="6"/>
            <w:tcBorders>
              <w:top w:val="single" w:sz="12" w:space="0" w:color="auto"/>
              <w:left w:val="nil"/>
              <w:bottom w:val="nil"/>
              <w:right w:val="single" w:sz="4" w:space="0" w:color="auto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8B4E78" w:rsidRPr="002D6B2B" w:rsidTr="009E6ADE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E78" w:rsidRPr="000E0709" w:rsidRDefault="008B4E78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</w:tr>
      <w:tr w:rsidR="008B4E78" w:rsidRPr="002D6B2B" w:rsidTr="009E6ADE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E78" w:rsidRPr="000E0709" w:rsidRDefault="008B4E78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Asigurarea sociala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</w:tr>
      <w:tr w:rsidR="008B4E78" w:rsidRPr="002D6B2B" w:rsidTr="009E6ADE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E78" w:rsidRPr="000E0709" w:rsidRDefault="008B4E78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</w:tr>
      <w:tr w:rsidR="008B4E78" w:rsidRPr="002D6B2B" w:rsidTr="009E6ADE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E78" w:rsidRPr="000E0709" w:rsidRDefault="008B4E78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Cheltuieli de regie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</w:tr>
      <w:tr w:rsidR="008B4E78" w:rsidRPr="002D6B2B" w:rsidTr="009E6ADE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E78" w:rsidRPr="000E0709" w:rsidRDefault="008B4E78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</w:tr>
      <w:tr w:rsidR="008B4E78" w:rsidRPr="002D6B2B" w:rsidTr="009E6ADE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E78" w:rsidRPr="000E0709" w:rsidRDefault="008B4E78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Beneficiu de deviz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</w:tr>
      <w:tr w:rsidR="008B4E78" w:rsidRPr="002D6B2B" w:rsidTr="009E6ADE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E78" w:rsidRPr="000E0709" w:rsidRDefault="008B4E78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Total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</w:tr>
      <w:tr w:rsidR="008B4E78" w:rsidRPr="002D6B2B" w:rsidTr="009E6ADE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E78" w:rsidRPr="000E0709" w:rsidRDefault="008B4E78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TVA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0365" w:rsidTr="009E6ADE">
        <w:tblPrEx>
          <w:tblBorders>
            <w:top w:val="none" w:sz="0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318"/>
        </w:trPr>
        <w:tc>
          <w:tcPr>
            <w:tcW w:w="851" w:type="dxa"/>
            <w:tcBorders>
              <w:top w:val="nil"/>
              <w:bottom w:val="single" w:sz="6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nil"/>
              <w:bottom w:val="single" w:sz="6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gridSpan w:val="3"/>
            <w:tcBorders>
              <w:top w:val="nil"/>
              <w:bottom w:val="single" w:sz="6" w:space="0" w:color="auto"/>
              <w:right w:val="nil"/>
            </w:tcBorders>
            <w:vAlign w:val="center"/>
          </w:tcPr>
          <w:p w:rsidR="000C39FD" w:rsidRPr="00585DBD" w:rsidRDefault="000C39FD" w:rsidP="00585DBD">
            <w:pPr>
              <w:rPr>
                <w:sz w:val="22"/>
                <w:szCs w:val="22"/>
                <w:lang w:val="en-US"/>
              </w:rPr>
            </w:pPr>
            <w:r w:rsidRPr="00585DBD">
              <w:rPr>
                <w:b/>
                <w:bCs/>
                <w:sz w:val="22"/>
                <w:szCs w:val="22"/>
                <w:lang w:val="en-US"/>
              </w:rPr>
              <w:t>T</w:t>
            </w:r>
            <w:r w:rsidRPr="000E0709">
              <w:rPr>
                <w:b/>
                <w:bCs/>
                <w:sz w:val="22"/>
                <w:szCs w:val="22"/>
                <w:lang w:val="en-US"/>
              </w:rPr>
              <w:t>otal deviz</w:t>
            </w:r>
            <w:r w:rsidRPr="00585DBD">
              <w:rPr>
                <w:b/>
                <w:bCs/>
                <w:sz w:val="22"/>
                <w:szCs w:val="22"/>
                <w:lang w:val="en-US"/>
              </w:rPr>
              <w:t>:</w:t>
            </w:r>
          </w:p>
        </w:tc>
        <w:tc>
          <w:tcPr>
            <w:tcW w:w="2543" w:type="dxa"/>
            <w:gridSpan w:val="6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0C39FD" w:rsidRPr="00B40365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vAlign w:val="bottom"/>
          </w:tcPr>
          <w:p w:rsidR="000C39FD" w:rsidRPr="00B40365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2D681E" w:rsidRPr="00B40365" w:rsidRDefault="002D681E">
      <w:pPr>
        <w:rPr>
          <w:sz w:val="22"/>
          <w:szCs w:val="22"/>
          <w:lang w:val="en-US"/>
        </w:rPr>
      </w:pPr>
    </w:p>
    <w:p w:rsidR="002D681E" w:rsidRPr="00B40365" w:rsidRDefault="002D681E">
      <w:pPr>
        <w:jc w:val="center"/>
        <w:rPr>
          <w:sz w:val="28"/>
          <w:szCs w:val="28"/>
          <w:lang w:val="en-US"/>
        </w:rPr>
      </w:pPr>
    </w:p>
    <w:tbl>
      <w:tblPr>
        <w:tblW w:w="0" w:type="auto"/>
        <w:tblInd w:w="-176" w:type="dxa"/>
        <w:tblLayout w:type="fixed"/>
        <w:tblLook w:val="00A0" w:firstRow="1" w:lastRow="0" w:firstColumn="1" w:lastColumn="0" w:noHBand="0" w:noVBand="0"/>
      </w:tblPr>
      <w:tblGrid>
        <w:gridCol w:w="1548"/>
        <w:gridCol w:w="7808"/>
      </w:tblGrid>
      <w:tr w:rsidR="00CB60D8" w:rsidRPr="00E625C5" w:rsidTr="00DA24D5">
        <w:tc>
          <w:tcPr>
            <w:tcW w:w="1548" w:type="dxa"/>
          </w:tcPr>
          <w:p w:rsidR="00CB60D8" w:rsidRPr="00E625C5" w:rsidRDefault="00E625C5">
            <w:pPr>
              <w:spacing w:line="276" w:lineRule="auto"/>
              <w:rPr>
                <w:b/>
                <w:bCs/>
                <w:sz w:val="24"/>
                <w:szCs w:val="24"/>
                <w:lang w:val="en-US"/>
              </w:rPr>
            </w:pPr>
            <w:r w:rsidRPr="00E625C5">
              <w:rPr>
                <w:b/>
                <w:bCs/>
                <w:sz w:val="24"/>
                <w:szCs w:val="24"/>
                <w:lang w:val="ro-RO"/>
              </w:rPr>
              <w:t>Elaborat</w:t>
            </w:r>
            <w:r w:rsidR="00CB60D8" w:rsidRPr="00E625C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80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CB60D8" w:rsidRPr="00E625C5" w:rsidRDefault="00CB60D8" w:rsidP="00387B3B">
            <w:pPr>
              <w:spacing w:line="276" w:lineRule="auto"/>
              <w:ind w:right="176"/>
              <w:jc w:val="right"/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CB60D8" w:rsidRPr="009751BC" w:rsidTr="00DA24D5">
        <w:trPr>
          <w:trHeight w:val="355"/>
        </w:trPr>
        <w:tc>
          <w:tcPr>
            <w:tcW w:w="9356" w:type="dxa"/>
            <w:gridSpan w:val="2"/>
          </w:tcPr>
          <w:p w:rsidR="00CB60D8" w:rsidRPr="009751BC" w:rsidRDefault="00CB60D8">
            <w:pPr>
              <w:spacing w:line="276" w:lineRule="auto"/>
              <w:jc w:val="center"/>
              <w:rPr>
                <w:sz w:val="16"/>
                <w:szCs w:val="16"/>
                <w:lang w:val="en-US"/>
              </w:rPr>
            </w:pPr>
            <w:r w:rsidRPr="00E625C5">
              <w:rPr>
                <w:sz w:val="10"/>
                <w:szCs w:val="10"/>
                <w:lang w:val="en-US"/>
              </w:rPr>
              <w:t xml:space="preserve">                                       (</w:t>
            </w:r>
            <w:r w:rsidR="00E625C5" w:rsidRPr="00E625C5">
              <w:rPr>
                <w:sz w:val="10"/>
                <w:szCs w:val="10"/>
                <w:lang w:val="ro-RO"/>
              </w:rPr>
              <w:t>numele, prenumele</w:t>
            </w:r>
            <w:r w:rsidR="00E625C5" w:rsidRPr="000E0709">
              <w:rPr>
                <w:sz w:val="10"/>
                <w:szCs w:val="10"/>
                <w:lang w:val="ro-RO"/>
              </w:rPr>
              <w:t>,</w:t>
            </w:r>
            <w:r w:rsidR="00E625C5" w:rsidRPr="00E625C5">
              <w:rPr>
                <w:sz w:val="10"/>
                <w:szCs w:val="10"/>
                <w:lang w:val="ro-RO"/>
              </w:rPr>
              <w:t xml:space="preserve"> </w:t>
            </w:r>
            <w:r w:rsidRPr="00E625C5">
              <w:rPr>
                <w:sz w:val="10"/>
                <w:szCs w:val="10"/>
                <w:lang w:val="ro-RO"/>
              </w:rPr>
              <w:t>funcţia</w:t>
            </w:r>
            <w:r w:rsidRPr="00E625C5">
              <w:rPr>
                <w:sz w:val="10"/>
                <w:szCs w:val="10"/>
                <w:lang w:val="en-US"/>
              </w:rPr>
              <w:t xml:space="preserve">, </w:t>
            </w:r>
            <w:r w:rsidRPr="00E625C5">
              <w:rPr>
                <w:sz w:val="10"/>
                <w:szCs w:val="10"/>
                <w:lang w:val="ro-RO"/>
              </w:rPr>
              <w:t>semnătura</w:t>
            </w:r>
            <w:r w:rsidR="009751BC" w:rsidRPr="00E625C5">
              <w:rPr>
                <w:sz w:val="10"/>
                <w:szCs w:val="10"/>
                <w:lang w:val="ro-RO"/>
              </w:rPr>
              <w:t>,</w:t>
            </w:r>
            <w:r w:rsidRPr="00E625C5">
              <w:rPr>
                <w:sz w:val="10"/>
                <w:szCs w:val="10"/>
                <w:lang w:val="en-US"/>
              </w:rPr>
              <w:t>)</w:t>
            </w:r>
          </w:p>
        </w:tc>
      </w:tr>
    </w:tbl>
    <w:p w:rsidR="007A7266" w:rsidRPr="000E0709" w:rsidRDefault="007A7266">
      <w:pPr>
        <w:jc w:val="center"/>
        <w:rPr>
          <w:sz w:val="28"/>
          <w:szCs w:val="28"/>
          <w:lang w:val="en-US"/>
        </w:rPr>
      </w:pPr>
    </w:p>
    <w:sectPr w:rsidR="007A7266" w:rsidRPr="000E0709" w:rsidSect="00DA24D5">
      <w:pgSz w:w="11907" w:h="16840" w:code="9"/>
      <w:pgMar w:top="567" w:right="425" w:bottom="567" w:left="1701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681E"/>
    <w:rsid w:val="00025F8E"/>
    <w:rsid w:val="000374BD"/>
    <w:rsid w:val="00045059"/>
    <w:rsid w:val="00083FE3"/>
    <w:rsid w:val="00097F66"/>
    <w:rsid w:val="000B7757"/>
    <w:rsid w:val="000C1FF4"/>
    <w:rsid w:val="000C39FD"/>
    <w:rsid w:val="000E0709"/>
    <w:rsid w:val="000E1EEF"/>
    <w:rsid w:val="000F4846"/>
    <w:rsid w:val="0011094C"/>
    <w:rsid w:val="00150C5B"/>
    <w:rsid w:val="00165C2C"/>
    <w:rsid w:val="00182A41"/>
    <w:rsid w:val="001874B7"/>
    <w:rsid w:val="001A0BA5"/>
    <w:rsid w:val="001C330E"/>
    <w:rsid w:val="00233940"/>
    <w:rsid w:val="00233F3C"/>
    <w:rsid w:val="002460CB"/>
    <w:rsid w:val="00262B1B"/>
    <w:rsid w:val="002B0675"/>
    <w:rsid w:val="002C503B"/>
    <w:rsid w:val="002D681E"/>
    <w:rsid w:val="002D6B2B"/>
    <w:rsid w:val="00300A6F"/>
    <w:rsid w:val="00306A63"/>
    <w:rsid w:val="00316EB8"/>
    <w:rsid w:val="00323743"/>
    <w:rsid w:val="00335D27"/>
    <w:rsid w:val="003361DC"/>
    <w:rsid w:val="00370E91"/>
    <w:rsid w:val="00387B3B"/>
    <w:rsid w:val="003B4126"/>
    <w:rsid w:val="003C3841"/>
    <w:rsid w:val="003E2692"/>
    <w:rsid w:val="003F0BAD"/>
    <w:rsid w:val="00440FE1"/>
    <w:rsid w:val="00453247"/>
    <w:rsid w:val="004572E6"/>
    <w:rsid w:val="00465405"/>
    <w:rsid w:val="004A6AE8"/>
    <w:rsid w:val="004B01EC"/>
    <w:rsid w:val="004B0B1F"/>
    <w:rsid w:val="004B1477"/>
    <w:rsid w:val="004E721D"/>
    <w:rsid w:val="00500795"/>
    <w:rsid w:val="0050752B"/>
    <w:rsid w:val="0052651A"/>
    <w:rsid w:val="005267EE"/>
    <w:rsid w:val="005422AE"/>
    <w:rsid w:val="0055790B"/>
    <w:rsid w:val="00585DBD"/>
    <w:rsid w:val="005870CE"/>
    <w:rsid w:val="00590FCF"/>
    <w:rsid w:val="005916E8"/>
    <w:rsid w:val="00596645"/>
    <w:rsid w:val="005A513C"/>
    <w:rsid w:val="005E2CA0"/>
    <w:rsid w:val="00603572"/>
    <w:rsid w:val="006458B5"/>
    <w:rsid w:val="0066697C"/>
    <w:rsid w:val="006A3E04"/>
    <w:rsid w:val="006B09E7"/>
    <w:rsid w:val="006C250A"/>
    <w:rsid w:val="006C2DE0"/>
    <w:rsid w:val="006C45F6"/>
    <w:rsid w:val="006E1AB9"/>
    <w:rsid w:val="006E5AF3"/>
    <w:rsid w:val="00711830"/>
    <w:rsid w:val="00721EB8"/>
    <w:rsid w:val="0072656F"/>
    <w:rsid w:val="007415F2"/>
    <w:rsid w:val="00750502"/>
    <w:rsid w:val="00781B02"/>
    <w:rsid w:val="0079087A"/>
    <w:rsid w:val="00790E12"/>
    <w:rsid w:val="007A7266"/>
    <w:rsid w:val="007A7448"/>
    <w:rsid w:val="007B4A3B"/>
    <w:rsid w:val="007B7DA8"/>
    <w:rsid w:val="007C78B5"/>
    <w:rsid w:val="007C7DB4"/>
    <w:rsid w:val="008160D3"/>
    <w:rsid w:val="00844E52"/>
    <w:rsid w:val="00854ED3"/>
    <w:rsid w:val="0086786A"/>
    <w:rsid w:val="00872D03"/>
    <w:rsid w:val="00876D7D"/>
    <w:rsid w:val="008846AA"/>
    <w:rsid w:val="008A0213"/>
    <w:rsid w:val="008A6FB9"/>
    <w:rsid w:val="008B0D2D"/>
    <w:rsid w:val="008B4E78"/>
    <w:rsid w:val="008E428D"/>
    <w:rsid w:val="008F235E"/>
    <w:rsid w:val="00916D24"/>
    <w:rsid w:val="00930633"/>
    <w:rsid w:val="00935E08"/>
    <w:rsid w:val="00950B8F"/>
    <w:rsid w:val="009539D9"/>
    <w:rsid w:val="009751BC"/>
    <w:rsid w:val="00975C0A"/>
    <w:rsid w:val="009822C3"/>
    <w:rsid w:val="00984DDE"/>
    <w:rsid w:val="0099676A"/>
    <w:rsid w:val="009B70F2"/>
    <w:rsid w:val="009E1A99"/>
    <w:rsid w:val="009E3A0C"/>
    <w:rsid w:val="009E6ADE"/>
    <w:rsid w:val="009F5416"/>
    <w:rsid w:val="00A4705B"/>
    <w:rsid w:val="00A553C1"/>
    <w:rsid w:val="00A66531"/>
    <w:rsid w:val="00A80E89"/>
    <w:rsid w:val="00A8736D"/>
    <w:rsid w:val="00A949DB"/>
    <w:rsid w:val="00AA670A"/>
    <w:rsid w:val="00AB5AEF"/>
    <w:rsid w:val="00AC6D51"/>
    <w:rsid w:val="00AD4DEA"/>
    <w:rsid w:val="00B041F4"/>
    <w:rsid w:val="00B12F65"/>
    <w:rsid w:val="00B15927"/>
    <w:rsid w:val="00B305CA"/>
    <w:rsid w:val="00B40365"/>
    <w:rsid w:val="00B449C4"/>
    <w:rsid w:val="00B60F66"/>
    <w:rsid w:val="00B6357A"/>
    <w:rsid w:val="00B90E39"/>
    <w:rsid w:val="00BB443F"/>
    <w:rsid w:val="00BB6B78"/>
    <w:rsid w:val="00BC2422"/>
    <w:rsid w:val="00C00AC5"/>
    <w:rsid w:val="00C30B77"/>
    <w:rsid w:val="00C3188E"/>
    <w:rsid w:val="00C41C99"/>
    <w:rsid w:val="00C5643C"/>
    <w:rsid w:val="00C749E8"/>
    <w:rsid w:val="00C97908"/>
    <w:rsid w:val="00CB60D8"/>
    <w:rsid w:val="00CD51C4"/>
    <w:rsid w:val="00D02A3F"/>
    <w:rsid w:val="00D650AB"/>
    <w:rsid w:val="00D70454"/>
    <w:rsid w:val="00D7622C"/>
    <w:rsid w:val="00D824F8"/>
    <w:rsid w:val="00D82645"/>
    <w:rsid w:val="00DA24D5"/>
    <w:rsid w:val="00DA4B9F"/>
    <w:rsid w:val="00DB065E"/>
    <w:rsid w:val="00DD1BFE"/>
    <w:rsid w:val="00DD4E5C"/>
    <w:rsid w:val="00DD6378"/>
    <w:rsid w:val="00DF0E94"/>
    <w:rsid w:val="00E3122C"/>
    <w:rsid w:val="00E32E0A"/>
    <w:rsid w:val="00E36792"/>
    <w:rsid w:val="00E625C5"/>
    <w:rsid w:val="00E672E7"/>
    <w:rsid w:val="00E95320"/>
    <w:rsid w:val="00EF11C2"/>
    <w:rsid w:val="00F504BC"/>
    <w:rsid w:val="00F83825"/>
    <w:rsid w:val="00F85443"/>
    <w:rsid w:val="00FA6E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8E31DEC8-AC2D-4D08-87CE-181711E0C7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kern w:val="2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kern w:val="0"/>
      <w:sz w:val="20"/>
      <w:szCs w:val="20"/>
      <w:lang w:val="ru-RU" w:eastAsia="ru-RU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  <w:style w:type="paragraph" w:styleId="a4">
    <w:name w:val="Body Text"/>
    <w:basedOn w:val="a"/>
    <w:link w:val="a5"/>
    <w:uiPriority w:val="99"/>
    <w:pPr>
      <w:jc w:val="center"/>
    </w:pPr>
    <w:rPr>
      <w:sz w:val="24"/>
      <w:szCs w:val="24"/>
    </w:rPr>
  </w:style>
  <w:style w:type="character" w:customStyle="1" w:styleId="a5">
    <w:name w:val="Основной текст Знак"/>
    <w:basedOn w:val="a0"/>
    <w:link w:val="a4"/>
    <w:uiPriority w:val="99"/>
    <w:semiHidden/>
    <w:locked/>
    <w:rPr>
      <w:rFonts w:cs="Times New Roman"/>
      <w:sz w:val="20"/>
      <w:szCs w:val="20"/>
    </w:rPr>
  </w:style>
  <w:style w:type="paragraph" w:styleId="a6">
    <w:name w:val="header"/>
    <w:basedOn w:val="a"/>
    <w:link w:val="a7"/>
    <w:uiPriority w:val="99"/>
    <w:semiHidden/>
    <w:rsid w:val="007B7DA8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a7">
    <w:name w:val="Верхний колонтитул Знак"/>
    <w:basedOn w:val="a0"/>
    <w:link w:val="a6"/>
    <w:uiPriority w:val="99"/>
    <w:semiHidden/>
    <w:locked/>
    <w:rsid w:val="007B7DA8"/>
    <w:rPr>
      <w:rFonts w:ascii="Arial" w:hAnsi="Arial" w:cs="Arial"/>
      <w:sz w:val="20"/>
      <w:szCs w:val="20"/>
      <w:lang w:val="x-none" w:eastAsia="ar-SA" w:bidi="ar-SA"/>
    </w:rPr>
  </w:style>
  <w:style w:type="paragraph" w:styleId="2">
    <w:name w:val="Body Text 2"/>
    <w:basedOn w:val="a"/>
    <w:link w:val="20"/>
    <w:uiPriority w:val="99"/>
    <w:pPr>
      <w:jc w:val="center"/>
    </w:pPr>
    <w:rPr>
      <w:sz w:val="22"/>
      <w:szCs w:val="22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cs="Times New Roman"/>
      <w:sz w:val="20"/>
      <w:szCs w:val="20"/>
    </w:rPr>
  </w:style>
  <w:style w:type="character" w:styleId="a8">
    <w:name w:val="annotation reference"/>
    <w:basedOn w:val="a0"/>
    <w:uiPriority w:val="99"/>
    <w:semiHidden/>
    <w:unhideWhenUsed/>
    <w:rsid w:val="00916D24"/>
    <w:rPr>
      <w:rFonts w:cs="Times New Roman"/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916D24"/>
  </w:style>
  <w:style w:type="character" w:customStyle="1" w:styleId="aa">
    <w:name w:val="Текст примечания Знак"/>
    <w:basedOn w:val="a0"/>
    <w:link w:val="a9"/>
    <w:uiPriority w:val="99"/>
    <w:semiHidden/>
    <w:locked/>
    <w:rsid w:val="00916D24"/>
    <w:rPr>
      <w:rFonts w:cs="Times New Roman"/>
      <w:kern w:val="0"/>
      <w:sz w:val="20"/>
      <w:szCs w:val="20"/>
    </w:rPr>
  </w:style>
  <w:style w:type="character" w:customStyle="1" w:styleId="ab">
    <w:name w:val="Тема примечания Знак"/>
    <w:basedOn w:val="aa"/>
    <w:link w:val="ac"/>
    <w:uiPriority w:val="99"/>
    <w:semiHidden/>
    <w:locked/>
    <w:rsid w:val="00916D24"/>
    <w:rPr>
      <w:rFonts w:cs="Times New Roman"/>
      <w:b/>
      <w:bCs/>
      <w:kern w:val="0"/>
      <w:sz w:val="20"/>
      <w:szCs w:val="20"/>
    </w:rPr>
  </w:style>
  <w:style w:type="paragraph" w:styleId="ac">
    <w:name w:val="annotation subject"/>
    <w:basedOn w:val="a9"/>
    <w:next w:val="a9"/>
    <w:link w:val="ab"/>
    <w:uiPriority w:val="99"/>
    <w:semiHidden/>
    <w:unhideWhenUsed/>
    <w:rsid w:val="00916D24"/>
    <w:rPr>
      <w:b/>
      <w:bCs/>
    </w:rPr>
  </w:style>
  <w:style w:type="character" w:customStyle="1" w:styleId="1">
    <w:name w:val="Тема примечания Знак1"/>
    <w:basedOn w:val="aa"/>
    <w:uiPriority w:val="99"/>
    <w:semiHidden/>
    <w:rPr>
      <w:rFonts w:cs="Times New Roman"/>
      <w:b/>
      <w:bCs/>
      <w:kern w:val="0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95765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5765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5765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5765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5765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5765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5765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4850</Words>
  <Characters>27648</Characters>
  <Application>Microsoft Office Word</Application>
  <DocSecurity>0</DocSecurity>
  <Lines>230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Contabil</cp:lastModifiedBy>
  <cp:revision>2</cp:revision>
  <dcterms:created xsi:type="dcterms:W3CDTF">2026-04-21T13:19:00Z</dcterms:created>
  <dcterms:modified xsi:type="dcterms:W3CDTF">2026-04-21T13:19:00Z</dcterms:modified>
</cp:coreProperties>
</file>