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F0793" w14:textId="1EA0E293" w:rsidR="00F83C6C" w:rsidRPr="0012471B" w:rsidRDefault="0012471B" w:rsidP="0012471B">
      <w:pPr>
        <w:tabs>
          <w:tab w:val="right" w:pos="7218"/>
        </w:tabs>
        <w:jc w:val="right"/>
        <w:rPr>
          <w:i/>
          <w:iCs/>
          <w:szCs w:val="24"/>
          <w:lang w:val="ro-MD"/>
        </w:rPr>
      </w:pPr>
      <w:r w:rsidRPr="0012471B">
        <w:rPr>
          <w:i/>
          <w:iCs/>
          <w:szCs w:val="24"/>
          <w:lang w:val="ro-MD"/>
        </w:rPr>
        <w:t>Formular Oferta</w:t>
      </w:r>
    </w:p>
    <w:p w14:paraId="47EF9883" w14:textId="77777777" w:rsidR="00F83C6C" w:rsidRDefault="00F83C6C" w:rsidP="00AE3D8D">
      <w:pPr>
        <w:tabs>
          <w:tab w:val="right" w:pos="7218"/>
        </w:tabs>
        <w:jc w:val="center"/>
        <w:rPr>
          <w:szCs w:val="24"/>
          <w:lang w:val="ro-MD"/>
        </w:rPr>
      </w:pPr>
    </w:p>
    <w:p w14:paraId="391C9330" w14:textId="77777777" w:rsidR="006F67E6" w:rsidRDefault="006F67E6" w:rsidP="006F67E6">
      <w:pPr>
        <w:shd w:val="clear" w:color="auto" w:fill="DEEAF6" w:themeFill="accent5" w:themeFillTint="33"/>
        <w:jc w:val="center"/>
        <w:rPr>
          <w:b/>
          <w:sz w:val="28"/>
          <w:szCs w:val="28"/>
          <w:u w:val="single"/>
          <w:lang w:val="ro-MD"/>
        </w:rPr>
      </w:pPr>
      <w:r w:rsidRPr="004B405D">
        <w:rPr>
          <w:b/>
          <w:sz w:val="28"/>
          <w:szCs w:val="28"/>
          <w:u w:val="single"/>
          <w:lang w:val="ro-MD"/>
        </w:rPr>
        <w:t>Termenii și condițiile de livrare</w:t>
      </w:r>
    </w:p>
    <w:p w14:paraId="781B6CDD" w14:textId="77777777" w:rsidR="003D072D" w:rsidRPr="004B405D" w:rsidRDefault="003D072D" w:rsidP="006F67E6">
      <w:pPr>
        <w:shd w:val="clear" w:color="auto" w:fill="DEEAF6" w:themeFill="accent5" w:themeFillTint="33"/>
        <w:jc w:val="center"/>
        <w:rPr>
          <w:b/>
          <w:sz w:val="28"/>
          <w:szCs w:val="28"/>
          <w:u w:val="single"/>
          <w:lang w:val="ro-MD"/>
        </w:rPr>
      </w:pPr>
    </w:p>
    <w:p w14:paraId="18475D26" w14:textId="77777777" w:rsidR="006F67E6" w:rsidRPr="009F6553" w:rsidRDefault="006F67E6" w:rsidP="006F67E6">
      <w:pPr>
        <w:jc w:val="both"/>
        <w:rPr>
          <w:szCs w:val="24"/>
          <w:lang w:val="ro-MD"/>
        </w:rPr>
      </w:pPr>
    </w:p>
    <w:p w14:paraId="715D135D" w14:textId="77777777" w:rsidR="00A53BF2" w:rsidRPr="00A53BF2" w:rsidRDefault="00A53BF2" w:rsidP="00A53BF2">
      <w:pPr>
        <w:spacing w:line="276" w:lineRule="auto"/>
        <w:ind w:left="1418" w:hanging="1418"/>
        <w:jc w:val="both"/>
        <w:rPr>
          <w:b/>
          <w:bCs/>
          <w:szCs w:val="24"/>
          <w:lang w:val="ro-MD"/>
        </w:rPr>
      </w:pPr>
      <w:r w:rsidRPr="00A53BF2">
        <w:rPr>
          <w:bCs/>
          <w:szCs w:val="24"/>
          <w:lang w:val="ro-MD"/>
        </w:rPr>
        <w:t>Denumirea</w:t>
      </w:r>
      <w:r w:rsidRPr="00A53BF2">
        <w:rPr>
          <w:bCs/>
          <w:szCs w:val="24"/>
          <w:lang w:val="ro-MD"/>
        </w:rPr>
        <w:tab/>
      </w:r>
      <w:r w:rsidRPr="00A53BF2">
        <w:rPr>
          <w:b/>
          <w:bCs/>
          <w:szCs w:val="24"/>
          <w:lang w:val="ro-MD"/>
        </w:rPr>
        <w:t>“</w:t>
      </w:r>
      <w:r w:rsidRPr="00A53BF2">
        <w:rPr>
          <w:b/>
          <w:lang w:val="ro-MD"/>
        </w:rPr>
        <w:t>Consolidarea controlului Tuberculozei și reducerea mortalității cauzate de SIDA în Republica Moldova</w:t>
      </w:r>
      <w:r w:rsidRPr="00A53BF2">
        <w:rPr>
          <w:b/>
          <w:szCs w:val="24"/>
          <w:lang w:val="ro-MD"/>
        </w:rPr>
        <w:t xml:space="preserve">” </w:t>
      </w:r>
      <w:r w:rsidRPr="00D15181">
        <w:rPr>
          <w:bCs/>
          <w:color w:val="FFFFFF" w:themeColor="background1"/>
          <w:szCs w:val="24"/>
          <w:lang w:val="ro-MD"/>
        </w:rPr>
        <w:t>(16-23-24)</w:t>
      </w:r>
    </w:p>
    <w:p w14:paraId="1ABCBE90" w14:textId="5D3CCD34" w:rsidR="00A53BF2" w:rsidRDefault="00A53BF2" w:rsidP="00A53BF2">
      <w:pPr>
        <w:tabs>
          <w:tab w:val="right" w:pos="7218"/>
        </w:tabs>
        <w:spacing w:line="276" w:lineRule="auto"/>
        <w:ind w:left="1412" w:hanging="1412"/>
        <w:rPr>
          <w:b/>
          <w:szCs w:val="24"/>
          <w:lang w:val="ro-MD"/>
        </w:rPr>
      </w:pPr>
      <w:r w:rsidRPr="00A53BF2">
        <w:rPr>
          <w:bCs/>
          <w:szCs w:val="24"/>
          <w:lang w:val="ro-MD"/>
        </w:rPr>
        <w:t xml:space="preserve">Cumpărător:   </w:t>
      </w:r>
      <w:r w:rsidRPr="00A53BF2">
        <w:rPr>
          <w:bCs/>
          <w:szCs w:val="24"/>
          <w:lang w:val="ro-MD"/>
        </w:rPr>
        <w:tab/>
      </w:r>
      <w:r w:rsidRPr="00A53BF2">
        <w:rPr>
          <w:b/>
          <w:szCs w:val="24"/>
          <w:lang w:val="ro-MD"/>
        </w:rPr>
        <w:t xml:space="preserve">Instituția Publică „Unitatea de Coordonare, Implementare </w:t>
      </w:r>
      <w:proofErr w:type="spellStart"/>
      <w:r w:rsidRPr="00A53BF2">
        <w:rPr>
          <w:b/>
          <w:szCs w:val="24"/>
          <w:lang w:val="ro-MD"/>
        </w:rPr>
        <w:t>şi</w:t>
      </w:r>
      <w:proofErr w:type="spellEnd"/>
      <w:r w:rsidRPr="00A53BF2">
        <w:rPr>
          <w:b/>
          <w:szCs w:val="24"/>
          <w:lang w:val="ro-MD"/>
        </w:rPr>
        <w:t xml:space="preserve"> Monitorizare a Proiectelor în Domeniul Sănătății”</w:t>
      </w:r>
    </w:p>
    <w:p w14:paraId="76A5B716" w14:textId="3EAB2E35" w:rsidR="00E96B48" w:rsidRPr="00A53BF2" w:rsidRDefault="00E96B48" w:rsidP="00A53BF2">
      <w:pPr>
        <w:tabs>
          <w:tab w:val="right" w:pos="7218"/>
        </w:tabs>
        <w:spacing w:line="276" w:lineRule="auto"/>
        <w:ind w:left="1412" w:hanging="1412"/>
        <w:rPr>
          <w:b/>
          <w:szCs w:val="24"/>
          <w:lang w:val="ro-MD"/>
        </w:rPr>
      </w:pPr>
      <w:r w:rsidRPr="00E96B48">
        <w:rPr>
          <w:bCs/>
          <w:szCs w:val="24"/>
          <w:lang w:val="ro-MD"/>
        </w:rPr>
        <w:t>Destinatar:</w:t>
      </w:r>
      <w:r w:rsidRPr="00E96B48">
        <w:rPr>
          <w:bCs/>
          <w:szCs w:val="24"/>
          <w:lang w:val="ro-MD"/>
        </w:rPr>
        <w:tab/>
      </w:r>
      <w:r w:rsidR="00B3364B">
        <w:rPr>
          <w:b/>
          <w:szCs w:val="24"/>
          <w:lang w:val="ro-MD"/>
        </w:rPr>
        <w:t>IS „Spitalul Clinic Republican</w:t>
      </w:r>
      <w:r w:rsidRPr="00E96B48">
        <w:rPr>
          <w:b/>
          <w:szCs w:val="24"/>
          <w:lang w:val="ro-MD"/>
        </w:rPr>
        <w:t xml:space="preserve">”, </w:t>
      </w:r>
      <w:r w:rsidR="00B3364B">
        <w:rPr>
          <w:b/>
          <w:szCs w:val="24"/>
          <w:lang w:val="ro-MD"/>
        </w:rPr>
        <w:t>Tiraspol</w:t>
      </w:r>
    </w:p>
    <w:p w14:paraId="55E763D1" w14:textId="598036CB" w:rsidR="00A53BF2" w:rsidRPr="00A53BF2" w:rsidRDefault="00A53BF2" w:rsidP="00A53BF2">
      <w:pPr>
        <w:spacing w:line="276" w:lineRule="auto"/>
        <w:ind w:left="1440" w:hanging="1440"/>
        <w:rPr>
          <w:color w:val="2E74B5" w:themeColor="accent5" w:themeShade="BF"/>
          <w:szCs w:val="24"/>
          <w:u w:val="single"/>
          <w:lang w:val="ro-MD"/>
        </w:rPr>
      </w:pPr>
      <w:r w:rsidRPr="00A53BF2">
        <w:rPr>
          <w:b/>
          <w:bCs/>
          <w:szCs w:val="24"/>
          <w:lang w:val="ro-MD"/>
        </w:rPr>
        <w:t>Pachet nr.:</w:t>
      </w:r>
      <w:r w:rsidRPr="00A53BF2">
        <w:rPr>
          <w:b/>
          <w:szCs w:val="24"/>
          <w:lang w:val="ro-MD"/>
        </w:rPr>
        <w:tab/>
      </w:r>
      <w:r w:rsidRPr="00A53BF2">
        <w:rPr>
          <w:b/>
          <w:color w:val="2E74B5" w:themeColor="accent5" w:themeShade="BF"/>
          <w:szCs w:val="24"/>
          <w:u w:val="single"/>
          <w:lang w:val="ro-MD"/>
        </w:rPr>
        <w:t>#3</w:t>
      </w:r>
      <w:r w:rsidR="00E00840">
        <w:rPr>
          <w:b/>
          <w:color w:val="2E74B5" w:themeColor="accent5" w:themeShade="BF"/>
          <w:szCs w:val="24"/>
          <w:u w:val="single"/>
          <w:lang w:val="ro-MD"/>
        </w:rPr>
        <w:t>9</w:t>
      </w:r>
      <w:r w:rsidR="00A76143">
        <w:rPr>
          <w:b/>
          <w:color w:val="2E74B5" w:themeColor="accent5" w:themeShade="BF"/>
          <w:szCs w:val="24"/>
          <w:u w:val="single"/>
          <w:lang w:val="ro-MD"/>
        </w:rPr>
        <w:t>4</w:t>
      </w:r>
      <w:r w:rsidRPr="00A53BF2">
        <w:rPr>
          <w:b/>
          <w:color w:val="2E74B5" w:themeColor="accent5" w:themeShade="BF"/>
          <w:szCs w:val="24"/>
          <w:u w:val="single"/>
          <w:lang w:val="ro-MD"/>
        </w:rPr>
        <w:t>/GD/H</w:t>
      </w:r>
    </w:p>
    <w:p w14:paraId="28ED2A09" w14:textId="77777777" w:rsidR="00A53BF2" w:rsidRPr="00A53BF2" w:rsidRDefault="00A53BF2" w:rsidP="00A53BF2">
      <w:pPr>
        <w:ind w:left="1440" w:hanging="1440"/>
        <w:jc w:val="both"/>
        <w:rPr>
          <w:b/>
          <w:szCs w:val="24"/>
          <w:u w:val="single"/>
          <w:lang w:val="ro-MD"/>
        </w:rPr>
      </w:pPr>
    </w:p>
    <w:p w14:paraId="2D725E55" w14:textId="77777777" w:rsidR="00A53BF2" w:rsidRPr="00A53BF2" w:rsidRDefault="00A53BF2" w:rsidP="00A53BF2">
      <w:pPr>
        <w:rPr>
          <w:b/>
          <w:lang w:val="ro-RO"/>
        </w:rPr>
      </w:pPr>
      <w:r w:rsidRPr="00A53BF2">
        <w:rPr>
          <w:b/>
          <w:lang w:val="ro-RO"/>
        </w:rPr>
        <w:t>Furnizor/Ofertant: ____________________</w:t>
      </w:r>
    </w:p>
    <w:p w14:paraId="1799AC29" w14:textId="77777777" w:rsidR="00A53BF2" w:rsidRPr="00A53BF2" w:rsidRDefault="00A53BF2" w:rsidP="00A53BF2">
      <w:pPr>
        <w:rPr>
          <w:b/>
          <w:lang w:val="ro-RO"/>
        </w:rPr>
      </w:pPr>
      <w:r w:rsidRPr="00A53BF2">
        <w:rPr>
          <w:b/>
          <w:lang w:val="ro-RO"/>
        </w:rPr>
        <w:t>Data: ____________________</w:t>
      </w:r>
    </w:p>
    <w:p w14:paraId="7D6E6D18" w14:textId="77777777" w:rsidR="00A53BF2" w:rsidRPr="00A53BF2" w:rsidRDefault="00A53BF2" w:rsidP="00A53BF2">
      <w:pPr>
        <w:ind w:left="1440" w:hanging="1440"/>
        <w:jc w:val="both"/>
        <w:rPr>
          <w:b/>
          <w:szCs w:val="24"/>
          <w:u w:val="single"/>
          <w:lang w:val="ro-MD"/>
        </w:rPr>
      </w:pPr>
    </w:p>
    <w:p w14:paraId="105C2782" w14:textId="77777777" w:rsidR="00A53BF2" w:rsidRPr="00A53BF2" w:rsidRDefault="00A53BF2" w:rsidP="00A53BF2">
      <w:pPr>
        <w:numPr>
          <w:ilvl w:val="0"/>
          <w:numId w:val="5"/>
        </w:numPr>
        <w:tabs>
          <w:tab w:val="clear" w:pos="720"/>
          <w:tab w:val="num" w:pos="426"/>
          <w:tab w:val="num" w:pos="2160"/>
        </w:tabs>
        <w:ind w:hanging="720"/>
        <w:jc w:val="both"/>
        <w:rPr>
          <w:b/>
          <w:szCs w:val="24"/>
          <w:u w:val="single"/>
          <w:lang w:val="ro-RO"/>
        </w:rPr>
      </w:pPr>
      <w:r w:rsidRPr="00A53BF2">
        <w:rPr>
          <w:b/>
          <w:szCs w:val="24"/>
          <w:u w:val="single"/>
          <w:lang w:val="ro-RO"/>
        </w:rPr>
        <w:t>Prețuri și termene de livrare [</w:t>
      </w:r>
      <w:r w:rsidRPr="00A53BF2">
        <w:rPr>
          <w:i/>
          <w:color w:val="0070C0"/>
          <w:szCs w:val="24"/>
          <w:u w:val="single"/>
          <w:lang w:val="ro-RO"/>
        </w:rPr>
        <w:t>se completează  de către Furnizor</w:t>
      </w:r>
      <w:r w:rsidRPr="00A53BF2">
        <w:rPr>
          <w:b/>
          <w:szCs w:val="24"/>
          <w:u w:val="single"/>
          <w:lang w:val="ro-RO"/>
        </w:rPr>
        <w:t>]</w:t>
      </w:r>
    </w:p>
    <w:p w14:paraId="3A646E62" w14:textId="77777777" w:rsidR="00A53BF2" w:rsidRPr="00E96B48" w:rsidRDefault="00A53BF2" w:rsidP="00A53BF2">
      <w:pPr>
        <w:tabs>
          <w:tab w:val="num" w:pos="426"/>
        </w:tabs>
        <w:ind w:left="720" w:hanging="720"/>
        <w:rPr>
          <w:szCs w:val="24"/>
          <w:u w:val="single"/>
          <w:lang w:val="ro-MD"/>
        </w:rPr>
      </w:pPr>
      <w:r w:rsidRPr="00A53BF2">
        <w:rPr>
          <w:lang w:val="ro-RO"/>
        </w:rPr>
        <w:t xml:space="preserve">       </w:t>
      </w:r>
      <w:r w:rsidRPr="00E96B48">
        <w:rPr>
          <w:lang w:val="ro-RO"/>
        </w:rPr>
        <w:t>Furnizorul recunoaște că va fi de asemenea responsabil pentru</w:t>
      </w:r>
      <w:r w:rsidRPr="00E96B48">
        <w:rPr>
          <w:bCs/>
          <w:szCs w:val="24"/>
          <w:lang w:val="ro-MD"/>
        </w:rPr>
        <w:t>:</w:t>
      </w:r>
    </w:p>
    <w:p w14:paraId="402FA4B6" w14:textId="48187687" w:rsidR="00E96B48" w:rsidRPr="00E96B48" w:rsidRDefault="00E96B48" w:rsidP="00E96B48">
      <w:pPr>
        <w:numPr>
          <w:ilvl w:val="0"/>
          <w:numId w:val="12"/>
        </w:numPr>
        <w:rPr>
          <w:szCs w:val="24"/>
          <w:lang w:val="ro-MD"/>
        </w:rPr>
      </w:pPr>
      <w:r w:rsidRPr="00E96B48">
        <w:rPr>
          <w:szCs w:val="24"/>
          <w:lang w:val="ro-MD"/>
        </w:rPr>
        <w:t xml:space="preserve">Livrarea bunurilor la adresele destinatarului. </w:t>
      </w:r>
    </w:p>
    <w:p w14:paraId="7ECEB0BB" w14:textId="77777777" w:rsidR="00E96B48" w:rsidRPr="00E96B48" w:rsidRDefault="00E96B48" w:rsidP="00E96B48">
      <w:pPr>
        <w:numPr>
          <w:ilvl w:val="0"/>
          <w:numId w:val="12"/>
        </w:numPr>
        <w:rPr>
          <w:szCs w:val="24"/>
          <w:lang w:val="ro-MD"/>
        </w:rPr>
      </w:pPr>
      <w:r w:rsidRPr="00E96B48">
        <w:rPr>
          <w:szCs w:val="24"/>
          <w:lang w:val="ro-MD"/>
        </w:rPr>
        <w:t>Instalarea si instruirea.</w:t>
      </w:r>
    </w:p>
    <w:p w14:paraId="7464AFFC" w14:textId="77777777" w:rsidR="009275E4" w:rsidRPr="00A53BF2" w:rsidRDefault="009275E4" w:rsidP="009275E4">
      <w:pPr>
        <w:ind w:left="720"/>
        <w:rPr>
          <w:bCs/>
          <w:szCs w:val="24"/>
          <w:lang w:val="ro-MD"/>
        </w:rPr>
      </w:pPr>
    </w:p>
    <w:p w14:paraId="1A0F0907" w14:textId="48EF7D84" w:rsidR="00A53BF2" w:rsidRDefault="00A76143" w:rsidP="00A53BF2">
      <w:pPr>
        <w:jc w:val="both"/>
        <w:rPr>
          <w:b/>
          <w:szCs w:val="24"/>
          <w:lang w:val="ro-MD" w:eastAsia="ru-RU"/>
        </w:rPr>
      </w:pPr>
      <w:r w:rsidRPr="00A76143">
        <w:rPr>
          <w:b/>
          <w:szCs w:val="24"/>
          <w:lang w:val="ro-MD" w:eastAsia="ru-RU"/>
        </w:rPr>
        <w:t>Lotul  I. “Sistem de nimicire a deșeurilor medicale”:</w:t>
      </w:r>
    </w:p>
    <w:tbl>
      <w:tblPr>
        <w:tblW w:w="9630" w:type="dxa"/>
        <w:tblInd w:w="-1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0"/>
        <w:gridCol w:w="2620"/>
        <w:gridCol w:w="1136"/>
        <w:gridCol w:w="1744"/>
        <w:gridCol w:w="6"/>
        <w:gridCol w:w="1704"/>
        <w:gridCol w:w="6"/>
        <w:gridCol w:w="1884"/>
      </w:tblGrid>
      <w:tr w:rsidR="009275E4" w:rsidRPr="00B1643D" w14:paraId="7927F551" w14:textId="77777777" w:rsidTr="00B3364B">
        <w:trPr>
          <w:trHeight w:val="1088"/>
        </w:trPr>
        <w:tc>
          <w:tcPr>
            <w:tcW w:w="530" w:type="dxa"/>
            <w:shd w:val="clear" w:color="auto" w:fill="DEEAF6" w:themeFill="accent5" w:themeFillTint="33"/>
          </w:tcPr>
          <w:p w14:paraId="0B27337C" w14:textId="77777777" w:rsidR="009275E4" w:rsidRPr="00B1643D" w:rsidRDefault="009275E4" w:rsidP="00385FCD">
            <w:pPr>
              <w:jc w:val="center"/>
              <w:rPr>
                <w:bCs/>
                <w:szCs w:val="24"/>
                <w:lang w:val="ro-MD"/>
              </w:rPr>
            </w:pPr>
            <w:r w:rsidRPr="00B1643D">
              <w:rPr>
                <w:bCs/>
                <w:szCs w:val="24"/>
                <w:lang w:val="ro-MD"/>
              </w:rPr>
              <w:t>Nr</w:t>
            </w:r>
          </w:p>
        </w:tc>
        <w:tc>
          <w:tcPr>
            <w:tcW w:w="2620" w:type="dxa"/>
            <w:shd w:val="clear" w:color="auto" w:fill="DEEAF6" w:themeFill="accent5" w:themeFillTint="33"/>
          </w:tcPr>
          <w:p w14:paraId="79EED43D" w14:textId="77777777" w:rsidR="009275E4" w:rsidRPr="00B1643D" w:rsidRDefault="009275E4" w:rsidP="00385FCD">
            <w:pPr>
              <w:jc w:val="center"/>
              <w:rPr>
                <w:bCs/>
                <w:szCs w:val="24"/>
                <w:lang w:val="ro-MD"/>
              </w:rPr>
            </w:pPr>
            <w:r w:rsidRPr="00B1643D">
              <w:rPr>
                <w:bCs/>
                <w:szCs w:val="24"/>
                <w:lang w:val="ro-MD"/>
              </w:rPr>
              <w:t>Articol</w:t>
            </w:r>
          </w:p>
        </w:tc>
        <w:tc>
          <w:tcPr>
            <w:tcW w:w="1136" w:type="dxa"/>
            <w:shd w:val="clear" w:color="auto" w:fill="DEEAF6" w:themeFill="accent5" w:themeFillTint="33"/>
          </w:tcPr>
          <w:p w14:paraId="5A513134" w14:textId="77777777" w:rsidR="009275E4" w:rsidRPr="00B1643D" w:rsidRDefault="009275E4" w:rsidP="00385FCD">
            <w:pPr>
              <w:jc w:val="center"/>
              <w:rPr>
                <w:bCs/>
                <w:szCs w:val="24"/>
                <w:lang w:val="ro-MD"/>
              </w:rPr>
            </w:pPr>
            <w:r w:rsidRPr="00B1643D">
              <w:rPr>
                <w:bCs/>
                <w:szCs w:val="24"/>
                <w:u w:val="single"/>
                <w:lang w:val="ro-MD"/>
              </w:rPr>
              <w:t xml:space="preserve">Cantitate </w:t>
            </w:r>
          </w:p>
        </w:tc>
        <w:tc>
          <w:tcPr>
            <w:tcW w:w="1744" w:type="dxa"/>
            <w:shd w:val="clear" w:color="auto" w:fill="DEEAF6" w:themeFill="accent5" w:themeFillTint="33"/>
          </w:tcPr>
          <w:p w14:paraId="57B657DE" w14:textId="77777777" w:rsidR="009275E4" w:rsidRDefault="009275E4" w:rsidP="00385FCD">
            <w:pPr>
              <w:jc w:val="center"/>
              <w:rPr>
                <w:bCs/>
                <w:iCs/>
                <w:szCs w:val="24"/>
                <w:u w:val="single"/>
                <w:lang w:val="ro-MD"/>
              </w:rPr>
            </w:pPr>
            <w:r w:rsidRPr="00B1643D">
              <w:rPr>
                <w:bCs/>
                <w:szCs w:val="24"/>
                <w:lang w:val="ro-MD"/>
              </w:rPr>
              <w:t xml:space="preserve">Preț per unitate DDP Chișinău, </w:t>
            </w:r>
            <w:r w:rsidRPr="00B1643D">
              <w:rPr>
                <w:bCs/>
                <w:iCs/>
                <w:szCs w:val="24"/>
                <w:u w:val="single"/>
                <w:lang w:val="ro-MD"/>
              </w:rPr>
              <w:t>MDL</w:t>
            </w:r>
            <w:r>
              <w:rPr>
                <w:bCs/>
                <w:iCs/>
                <w:szCs w:val="24"/>
                <w:u w:val="single"/>
                <w:lang w:val="ro-MD"/>
              </w:rPr>
              <w:t xml:space="preserve"> </w:t>
            </w:r>
          </w:p>
          <w:p w14:paraId="77D97A45" w14:textId="4B821040" w:rsidR="009275E4" w:rsidRPr="00B1643D" w:rsidRDefault="009275E4" w:rsidP="00385FCD">
            <w:pPr>
              <w:jc w:val="center"/>
              <w:rPr>
                <w:bCs/>
                <w:szCs w:val="24"/>
                <w:lang w:val="ro-MD"/>
              </w:rPr>
            </w:pPr>
            <w:r>
              <w:rPr>
                <w:bCs/>
                <w:iCs/>
                <w:szCs w:val="24"/>
                <w:u w:val="single"/>
                <w:lang w:val="ro-MD"/>
              </w:rPr>
              <w:t>(TVA 0)</w:t>
            </w:r>
          </w:p>
        </w:tc>
        <w:tc>
          <w:tcPr>
            <w:tcW w:w="1710" w:type="dxa"/>
            <w:gridSpan w:val="2"/>
            <w:shd w:val="clear" w:color="auto" w:fill="DEEAF6" w:themeFill="accent5" w:themeFillTint="33"/>
          </w:tcPr>
          <w:p w14:paraId="142AB6B1" w14:textId="77777777" w:rsidR="009275E4" w:rsidRDefault="009275E4" w:rsidP="00385FCD">
            <w:pPr>
              <w:jc w:val="center"/>
              <w:rPr>
                <w:bCs/>
                <w:szCs w:val="24"/>
                <w:u w:val="single"/>
                <w:lang w:val="ro-MD"/>
              </w:rPr>
            </w:pPr>
            <w:r w:rsidRPr="00B1643D">
              <w:rPr>
                <w:bCs/>
                <w:szCs w:val="24"/>
                <w:lang w:val="ro-MD"/>
              </w:rPr>
              <w:t xml:space="preserve">Preț total DDP Chișinău, </w:t>
            </w:r>
            <w:r w:rsidRPr="00B1643D">
              <w:rPr>
                <w:bCs/>
                <w:szCs w:val="24"/>
                <w:u w:val="single"/>
                <w:lang w:val="ro-MD"/>
              </w:rPr>
              <w:t>MDL</w:t>
            </w:r>
          </w:p>
          <w:p w14:paraId="6D3495DC" w14:textId="078E9F05" w:rsidR="009275E4" w:rsidRPr="00B1643D" w:rsidRDefault="009275E4" w:rsidP="009275E4">
            <w:pPr>
              <w:jc w:val="center"/>
              <w:rPr>
                <w:bCs/>
                <w:szCs w:val="24"/>
                <w:lang w:val="ro-MD"/>
              </w:rPr>
            </w:pPr>
            <w:r w:rsidRPr="009275E4">
              <w:rPr>
                <w:bCs/>
                <w:szCs w:val="24"/>
                <w:u w:val="single"/>
                <w:lang w:val="ro-MD"/>
              </w:rPr>
              <w:t>(TVA 0)</w:t>
            </w:r>
          </w:p>
        </w:tc>
        <w:tc>
          <w:tcPr>
            <w:tcW w:w="1890" w:type="dxa"/>
            <w:gridSpan w:val="2"/>
            <w:shd w:val="clear" w:color="auto" w:fill="DEEAF6" w:themeFill="accent5" w:themeFillTint="33"/>
          </w:tcPr>
          <w:p w14:paraId="15660F3D" w14:textId="77777777" w:rsidR="009275E4" w:rsidRPr="00B1643D" w:rsidRDefault="009275E4" w:rsidP="00385FCD">
            <w:pPr>
              <w:jc w:val="center"/>
              <w:rPr>
                <w:bCs/>
                <w:szCs w:val="24"/>
                <w:u w:val="single"/>
                <w:lang w:val="ro-MD"/>
              </w:rPr>
            </w:pPr>
            <w:r w:rsidRPr="00B1643D">
              <w:rPr>
                <w:bCs/>
                <w:szCs w:val="24"/>
                <w:u w:val="single"/>
                <w:lang w:val="ro-MD"/>
              </w:rPr>
              <w:t>Termenul de livrare</w:t>
            </w:r>
          </w:p>
        </w:tc>
      </w:tr>
      <w:tr w:rsidR="009275E4" w:rsidRPr="00B1643D" w14:paraId="3A08C79B" w14:textId="77777777" w:rsidTr="00B3364B">
        <w:trPr>
          <w:trHeight w:val="534"/>
        </w:trPr>
        <w:tc>
          <w:tcPr>
            <w:tcW w:w="530" w:type="dxa"/>
          </w:tcPr>
          <w:p w14:paraId="0CFB0F5A" w14:textId="77777777" w:rsidR="009275E4" w:rsidRPr="00B1643D" w:rsidRDefault="009275E4" w:rsidP="00385FCD">
            <w:pPr>
              <w:pStyle w:val="HeadingStyle"/>
            </w:pPr>
            <w:r w:rsidRPr="00E44837">
              <w:rPr>
                <w:bCs/>
              </w:rPr>
              <w:t>1.</w:t>
            </w:r>
          </w:p>
        </w:tc>
        <w:tc>
          <w:tcPr>
            <w:tcW w:w="2620" w:type="dxa"/>
          </w:tcPr>
          <w:p w14:paraId="1688AAF7" w14:textId="1668EEE5" w:rsidR="009275E4" w:rsidRPr="009275E4" w:rsidRDefault="00A76143" w:rsidP="009275E4">
            <w:pPr>
              <w:rPr>
                <w:color w:val="000000"/>
                <w:szCs w:val="24"/>
                <w:lang w:val="ro-MD" w:eastAsia="en-GB"/>
              </w:rPr>
            </w:pPr>
            <w:r w:rsidRPr="00A76143">
              <w:rPr>
                <w:b/>
                <w:bCs/>
                <w:szCs w:val="24"/>
                <w:lang w:val="ro-MD"/>
              </w:rPr>
              <w:t>Sistem de nimicire a deșeurilor medicale</w:t>
            </w:r>
          </w:p>
        </w:tc>
        <w:tc>
          <w:tcPr>
            <w:tcW w:w="1136" w:type="dxa"/>
          </w:tcPr>
          <w:p w14:paraId="14139336" w14:textId="1BA0591E" w:rsidR="009275E4" w:rsidRPr="00B1643D" w:rsidRDefault="00A76143" w:rsidP="00385FCD">
            <w:pPr>
              <w:jc w:val="center"/>
              <w:rPr>
                <w:b/>
                <w:bCs/>
                <w:szCs w:val="24"/>
                <w:lang w:val="ro-MD"/>
              </w:rPr>
            </w:pPr>
            <w:r>
              <w:rPr>
                <w:b/>
                <w:szCs w:val="24"/>
                <w:lang w:val="ro-MD"/>
              </w:rPr>
              <w:t>1</w:t>
            </w:r>
          </w:p>
        </w:tc>
        <w:tc>
          <w:tcPr>
            <w:tcW w:w="1744" w:type="dxa"/>
          </w:tcPr>
          <w:p w14:paraId="4E032B0D" w14:textId="49B5D9F8" w:rsidR="009275E4" w:rsidRPr="00B1643D" w:rsidRDefault="003D072D" w:rsidP="00385FCD">
            <w:pPr>
              <w:rPr>
                <w:b/>
                <w:szCs w:val="24"/>
                <w:lang w:val="ro-MD"/>
              </w:rPr>
            </w:pPr>
            <w:r>
              <w:rPr>
                <w:b/>
                <w:szCs w:val="24"/>
                <w:lang w:val="ro-MD"/>
              </w:rPr>
              <w:t>__________</w:t>
            </w:r>
          </w:p>
        </w:tc>
        <w:tc>
          <w:tcPr>
            <w:tcW w:w="1710" w:type="dxa"/>
            <w:gridSpan w:val="2"/>
          </w:tcPr>
          <w:p w14:paraId="6A97608C" w14:textId="17DF1628" w:rsidR="009275E4" w:rsidRPr="00B1643D" w:rsidRDefault="003D072D" w:rsidP="00385FCD">
            <w:pPr>
              <w:rPr>
                <w:b/>
                <w:szCs w:val="24"/>
                <w:lang w:val="ro-MD"/>
              </w:rPr>
            </w:pPr>
            <w:r>
              <w:rPr>
                <w:b/>
                <w:szCs w:val="24"/>
                <w:lang w:val="ro-MD"/>
              </w:rPr>
              <w:t>__________</w:t>
            </w:r>
          </w:p>
        </w:tc>
        <w:tc>
          <w:tcPr>
            <w:tcW w:w="1890" w:type="dxa"/>
            <w:gridSpan w:val="2"/>
          </w:tcPr>
          <w:p w14:paraId="69FCBA91" w14:textId="77777777" w:rsidR="009275E4" w:rsidRDefault="009275E4" w:rsidP="00385FCD">
            <w:pPr>
              <w:jc w:val="center"/>
              <w:rPr>
                <w:bCs/>
                <w:szCs w:val="24"/>
                <w:lang w:val="ro-MD"/>
              </w:rPr>
            </w:pPr>
            <w:r w:rsidRPr="00B1643D">
              <w:rPr>
                <w:bCs/>
                <w:szCs w:val="24"/>
                <w:lang w:val="ro-MD"/>
              </w:rPr>
              <w:t xml:space="preserve">In </w:t>
            </w:r>
            <w:r>
              <w:rPr>
                <w:bCs/>
                <w:szCs w:val="24"/>
                <w:lang w:val="ro-MD"/>
              </w:rPr>
              <w:t xml:space="preserve">cel mult </w:t>
            </w:r>
            <w:r w:rsidRPr="00B1643D">
              <w:rPr>
                <w:bCs/>
                <w:szCs w:val="24"/>
                <w:lang w:val="ro-MD"/>
              </w:rPr>
              <w:t xml:space="preserve"> </w:t>
            </w:r>
          </w:p>
          <w:p w14:paraId="4C5FB7FF" w14:textId="7F373056" w:rsidR="009275E4" w:rsidRPr="00B1643D" w:rsidRDefault="00A76143" w:rsidP="00385FCD">
            <w:pPr>
              <w:jc w:val="center"/>
              <w:rPr>
                <w:szCs w:val="24"/>
                <w:lang w:val="ro-MD"/>
              </w:rPr>
            </w:pPr>
            <w:r>
              <w:rPr>
                <w:bCs/>
                <w:szCs w:val="24"/>
                <w:lang w:val="ro-MD"/>
              </w:rPr>
              <w:t xml:space="preserve">90 </w:t>
            </w:r>
            <w:r w:rsidR="00B3364B">
              <w:rPr>
                <w:bCs/>
                <w:szCs w:val="24"/>
                <w:lang w:val="ro-MD"/>
              </w:rPr>
              <w:t xml:space="preserve">de </w:t>
            </w:r>
            <w:r w:rsidR="009275E4" w:rsidRPr="00B1643D">
              <w:rPr>
                <w:bCs/>
                <w:szCs w:val="24"/>
                <w:lang w:val="ro-MD"/>
              </w:rPr>
              <w:t>zile calendaristice</w:t>
            </w:r>
            <w:r w:rsidR="009275E4">
              <w:rPr>
                <w:bCs/>
                <w:szCs w:val="24"/>
                <w:lang w:val="ro-MD"/>
              </w:rPr>
              <w:t xml:space="preserve"> din data contractului</w:t>
            </w:r>
          </w:p>
        </w:tc>
      </w:tr>
      <w:tr w:rsidR="009275E4" w:rsidRPr="00B1643D" w14:paraId="6931404E" w14:textId="77777777" w:rsidTr="00B3364B">
        <w:trPr>
          <w:trHeight w:val="301"/>
        </w:trPr>
        <w:tc>
          <w:tcPr>
            <w:tcW w:w="530" w:type="dxa"/>
            <w:vAlign w:val="center"/>
          </w:tcPr>
          <w:p w14:paraId="7DDE6404" w14:textId="77777777" w:rsidR="009275E4" w:rsidRPr="00B1643D" w:rsidRDefault="009275E4" w:rsidP="00385FCD">
            <w:pPr>
              <w:pStyle w:val="HeadingStyle"/>
            </w:pPr>
          </w:p>
        </w:tc>
        <w:tc>
          <w:tcPr>
            <w:tcW w:w="5506" w:type="dxa"/>
            <w:gridSpan w:val="4"/>
            <w:vAlign w:val="center"/>
          </w:tcPr>
          <w:p w14:paraId="57AFDE12" w14:textId="77777777" w:rsidR="009275E4" w:rsidRPr="00B1643D" w:rsidRDefault="009275E4" w:rsidP="00385FCD">
            <w:pPr>
              <w:jc w:val="right"/>
              <w:rPr>
                <w:b/>
                <w:szCs w:val="24"/>
                <w:lang w:val="ro-MD"/>
              </w:rPr>
            </w:pPr>
            <w:r w:rsidRPr="00B1643D">
              <w:rPr>
                <w:b/>
                <w:i/>
                <w:szCs w:val="24"/>
                <w:lang w:val="ro-MD"/>
              </w:rPr>
              <w:t>TOTAL:</w:t>
            </w:r>
          </w:p>
        </w:tc>
        <w:tc>
          <w:tcPr>
            <w:tcW w:w="1710" w:type="dxa"/>
            <w:gridSpan w:val="2"/>
            <w:vAlign w:val="center"/>
          </w:tcPr>
          <w:p w14:paraId="10E732AE" w14:textId="77777777" w:rsidR="009275E4" w:rsidRPr="00B1643D" w:rsidRDefault="009275E4" w:rsidP="00385FCD">
            <w:pPr>
              <w:jc w:val="center"/>
              <w:rPr>
                <w:b/>
                <w:szCs w:val="24"/>
                <w:lang w:val="ro-MD"/>
              </w:rPr>
            </w:pPr>
          </w:p>
        </w:tc>
        <w:tc>
          <w:tcPr>
            <w:tcW w:w="1884" w:type="dxa"/>
          </w:tcPr>
          <w:p w14:paraId="10900465" w14:textId="77777777" w:rsidR="009275E4" w:rsidRPr="00B1643D" w:rsidRDefault="009275E4" w:rsidP="00385FCD">
            <w:pPr>
              <w:jc w:val="center"/>
              <w:rPr>
                <w:b/>
                <w:szCs w:val="24"/>
                <w:lang w:val="ro-MD"/>
              </w:rPr>
            </w:pPr>
          </w:p>
        </w:tc>
      </w:tr>
    </w:tbl>
    <w:p w14:paraId="224A3AE1" w14:textId="77777777" w:rsidR="00E00840" w:rsidRDefault="00E00840" w:rsidP="00A53BF2">
      <w:pPr>
        <w:jc w:val="both"/>
        <w:rPr>
          <w:b/>
          <w:szCs w:val="24"/>
          <w:lang w:val="ro-MD" w:eastAsia="ru-RU"/>
        </w:rPr>
      </w:pPr>
    </w:p>
    <w:p w14:paraId="0FA65FBB" w14:textId="77777777" w:rsidR="00516F60" w:rsidRDefault="00A53BF2" w:rsidP="00516F60">
      <w:pPr>
        <w:keepNext/>
        <w:keepLines/>
        <w:numPr>
          <w:ilvl w:val="2"/>
          <w:numId w:val="0"/>
        </w:numPr>
        <w:spacing w:before="120" w:after="240"/>
        <w:contextualSpacing/>
        <w:jc w:val="both"/>
        <w:outlineLvl w:val="2"/>
        <w:rPr>
          <w:i/>
          <w:szCs w:val="24"/>
          <w:lang w:val="ro-MD"/>
        </w:rPr>
      </w:pPr>
      <w:r w:rsidRPr="00A53BF2">
        <w:rPr>
          <w:b/>
          <w:szCs w:val="24"/>
          <w:lang w:val="ro-MD"/>
        </w:rPr>
        <w:t xml:space="preserve">Notă: </w:t>
      </w:r>
      <w:r w:rsidRPr="00A53BF2">
        <w:rPr>
          <w:i/>
          <w:szCs w:val="24"/>
          <w:lang w:val="ro-MD"/>
        </w:rPr>
        <w:t>În caz de discrepanță între prețul unitar și totalul derivat din prețul unitar, corectarea se va face conform prevederilor punctului 8 (iii) din Invitația pentru prezentarea ofertei de preț.</w:t>
      </w:r>
    </w:p>
    <w:p w14:paraId="2584DBD0" w14:textId="0972AEBE" w:rsidR="00A53BF2" w:rsidRPr="00E00840" w:rsidRDefault="00A53BF2" w:rsidP="00516F60">
      <w:pPr>
        <w:keepNext/>
        <w:keepLines/>
        <w:numPr>
          <w:ilvl w:val="2"/>
          <w:numId w:val="0"/>
        </w:numPr>
        <w:spacing w:before="120" w:after="240"/>
        <w:contextualSpacing/>
        <w:jc w:val="both"/>
        <w:outlineLvl w:val="2"/>
        <w:rPr>
          <w:i/>
          <w:iCs/>
          <w:color w:val="FFFFFF" w:themeColor="background1"/>
          <w:lang w:val="ro-MD"/>
        </w:rPr>
      </w:pPr>
      <w:r w:rsidRPr="00E00840">
        <w:rPr>
          <w:i/>
          <w:iCs/>
          <w:color w:val="FFFFFF" w:themeColor="background1"/>
          <w:lang w:val="ro-MD"/>
        </w:rPr>
        <w:t>* Cantitățile solicitate sunt estimative si pot fi modificate, pana la 15% din valoarea totala a contractului.</w:t>
      </w:r>
    </w:p>
    <w:p w14:paraId="74F181AB" w14:textId="77777777" w:rsidR="00A53BF2" w:rsidRPr="00A53BF2" w:rsidRDefault="00A53BF2" w:rsidP="00A53BF2">
      <w:pPr>
        <w:numPr>
          <w:ilvl w:val="0"/>
          <w:numId w:val="5"/>
        </w:numPr>
        <w:tabs>
          <w:tab w:val="clear" w:pos="720"/>
          <w:tab w:val="left" w:pos="284"/>
        </w:tabs>
        <w:ind w:left="284" w:hanging="284"/>
        <w:jc w:val="both"/>
        <w:rPr>
          <w:bCs/>
          <w:szCs w:val="24"/>
          <w:lang w:val="ro-MD"/>
        </w:rPr>
      </w:pPr>
      <w:r w:rsidRPr="00A53BF2">
        <w:rPr>
          <w:bCs/>
          <w:szCs w:val="24"/>
          <w:u w:val="single"/>
          <w:lang w:val="ro-MD"/>
        </w:rPr>
        <w:t>Prețul Fix:</w:t>
      </w:r>
      <w:r w:rsidRPr="00A53BF2">
        <w:rPr>
          <w:bCs/>
          <w:szCs w:val="24"/>
          <w:lang w:val="ro-MD"/>
        </w:rPr>
        <w:t xml:space="preserve"> Prețurile indicate mai sus sunt fixe și nu fac obiectul niciunei ajustări în timpul executării contractului. Confirmăm că prețurile </w:t>
      </w:r>
      <w:r w:rsidRPr="00A53BF2">
        <w:rPr>
          <w:b/>
          <w:szCs w:val="24"/>
          <w:lang w:val="ro-MD"/>
        </w:rPr>
        <w:t>nu includ</w:t>
      </w:r>
      <w:r w:rsidRPr="00A53BF2">
        <w:rPr>
          <w:bCs/>
          <w:szCs w:val="24"/>
          <w:lang w:val="ro-MD"/>
        </w:rPr>
        <w:t xml:space="preserve"> taxele vamale, accizele, taxele pentru efectuarea procedurilor vamale și taxa pe valoarea adăugată (TVA) din Republica Moldova.</w:t>
      </w:r>
    </w:p>
    <w:p w14:paraId="7008656B" w14:textId="77777777" w:rsidR="00A53BF2" w:rsidRPr="00A53BF2" w:rsidRDefault="00A53BF2" w:rsidP="00A53BF2">
      <w:pPr>
        <w:tabs>
          <w:tab w:val="left" w:pos="284"/>
        </w:tabs>
        <w:ind w:left="284" w:hanging="284"/>
        <w:jc w:val="both"/>
        <w:rPr>
          <w:bCs/>
          <w:szCs w:val="24"/>
          <w:lang w:val="ro-MD"/>
        </w:rPr>
      </w:pPr>
    </w:p>
    <w:p w14:paraId="0D27B415" w14:textId="77777777" w:rsidR="00A53BF2" w:rsidRPr="00A53BF2" w:rsidRDefault="00A53BF2" w:rsidP="00A53BF2">
      <w:pPr>
        <w:numPr>
          <w:ilvl w:val="0"/>
          <w:numId w:val="5"/>
        </w:numPr>
        <w:tabs>
          <w:tab w:val="clear" w:pos="720"/>
          <w:tab w:val="left" w:pos="284"/>
        </w:tabs>
        <w:ind w:left="284" w:hanging="284"/>
        <w:jc w:val="both"/>
        <w:rPr>
          <w:bCs/>
          <w:szCs w:val="24"/>
          <w:lang w:val="ro-MD"/>
        </w:rPr>
      </w:pPr>
      <w:r w:rsidRPr="00A53BF2">
        <w:rPr>
          <w:bCs/>
          <w:szCs w:val="24"/>
          <w:u w:val="single"/>
          <w:lang w:val="ro-MD"/>
        </w:rPr>
        <w:t>Țara de origine</w:t>
      </w:r>
      <w:r w:rsidRPr="00A53BF2">
        <w:rPr>
          <w:bCs/>
          <w:szCs w:val="24"/>
          <w:lang w:val="ro-MD"/>
        </w:rPr>
        <w:t>: Bunurile oferite trebuie să provină din țările membre ale Băncii Mondiale și se solicita să furnizați un certificat de origine pentru fiecare articol.</w:t>
      </w:r>
    </w:p>
    <w:p w14:paraId="473446FF" w14:textId="77777777" w:rsidR="00A53BF2" w:rsidRPr="00A53BF2" w:rsidRDefault="00A53BF2" w:rsidP="00A53BF2">
      <w:pPr>
        <w:tabs>
          <w:tab w:val="left" w:pos="284"/>
        </w:tabs>
        <w:ind w:left="284" w:hanging="284"/>
        <w:jc w:val="both"/>
        <w:rPr>
          <w:bCs/>
          <w:szCs w:val="24"/>
          <w:lang w:val="ro-MD"/>
        </w:rPr>
      </w:pPr>
    </w:p>
    <w:p w14:paraId="3B947569" w14:textId="51C5B150" w:rsidR="00A53BF2" w:rsidRPr="00A53BF2" w:rsidRDefault="00A53BF2" w:rsidP="00A53BF2">
      <w:pPr>
        <w:numPr>
          <w:ilvl w:val="0"/>
          <w:numId w:val="5"/>
        </w:numPr>
        <w:tabs>
          <w:tab w:val="clear" w:pos="720"/>
          <w:tab w:val="left" w:pos="284"/>
        </w:tabs>
        <w:ind w:left="284" w:hanging="284"/>
        <w:jc w:val="both"/>
        <w:rPr>
          <w:bCs/>
          <w:szCs w:val="24"/>
          <w:lang w:val="ro-MD"/>
        </w:rPr>
      </w:pPr>
      <w:r w:rsidRPr="009275E4">
        <w:rPr>
          <w:bCs/>
          <w:szCs w:val="24"/>
          <w:u w:val="single"/>
          <w:lang w:val="ro-MD"/>
        </w:rPr>
        <w:t>Programul de livrare:</w:t>
      </w:r>
      <w:r w:rsidRPr="009275E4">
        <w:rPr>
          <w:bCs/>
          <w:szCs w:val="24"/>
          <w:lang w:val="ro-MD"/>
        </w:rPr>
        <w:t xml:space="preserve"> </w:t>
      </w:r>
      <w:r w:rsidRPr="00A53BF2">
        <w:rPr>
          <w:bCs/>
          <w:szCs w:val="24"/>
          <w:lang w:val="ro-MD"/>
        </w:rPr>
        <w:t>Livrarea trebuie finalizată conform condițiilor de livrare din Termenii și condițiile de livrare din momentul semnării contractului.</w:t>
      </w:r>
      <w:r w:rsidRPr="00A53BF2">
        <w:t xml:space="preserve"> </w:t>
      </w:r>
    </w:p>
    <w:p w14:paraId="49690FA4" w14:textId="77777777" w:rsidR="00A53BF2" w:rsidRPr="00A53BF2" w:rsidRDefault="00A53BF2" w:rsidP="00A53BF2">
      <w:pPr>
        <w:ind w:left="708"/>
        <w:rPr>
          <w:bCs/>
          <w:szCs w:val="24"/>
          <w:lang w:val="ro-MD"/>
        </w:rPr>
      </w:pPr>
    </w:p>
    <w:p w14:paraId="5E89DFE4" w14:textId="77777777" w:rsidR="00A53BF2" w:rsidRPr="00A53BF2" w:rsidRDefault="00A53BF2" w:rsidP="00A53BF2">
      <w:pPr>
        <w:numPr>
          <w:ilvl w:val="0"/>
          <w:numId w:val="5"/>
        </w:numPr>
        <w:tabs>
          <w:tab w:val="clear" w:pos="720"/>
          <w:tab w:val="num" w:pos="284"/>
        </w:tabs>
        <w:ind w:left="284" w:hanging="284"/>
        <w:jc w:val="both"/>
        <w:rPr>
          <w:szCs w:val="24"/>
          <w:lang w:val="ro-MD"/>
        </w:rPr>
      </w:pPr>
      <w:r w:rsidRPr="00A53BF2">
        <w:rPr>
          <w:szCs w:val="24"/>
          <w:u w:val="single"/>
          <w:lang w:val="ro-MD"/>
        </w:rPr>
        <w:t>Legislația aplicabilă:</w:t>
      </w:r>
      <w:r w:rsidRPr="00A53BF2">
        <w:rPr>
          <w:b/>
          <w:szCs w:val="24"/>
          <w:lang w:val="ro-MD"/>
        </w:rPr>
        <w:t xml:space="preserve"> </w:t>
      </w:r>
      <w:r w:rsidRPr="00A53BF2">
        <w:rPr>
          <w:szCs w:val="24"/>
          <w:lang w:val="ro-MD"/>
        </w:rPr>
        <w:t>Contractul va fi interpretat în conformitate cu legile din țara Cumpărătorului.</w:t>
      </w:r>
    </w:p>
    <w:p w14:paraId="6A5F1B72" w14:textId="77777777" w:rsidR="00A53BF2" w:rsidRPr="00A53BF2" w:rsidRDefault="00A53BF2" w:rsidP="00A53BF2">
      <w:pPr>
        <w:tabs>
          <w:tab w:val="num" w:pos="284"/>
        </w:tabs>
        <w:ind w:left="284" w:hanging="284"/>
        <w:jc w:val="both"/>
        <w:rPr>
          <w:b/>
          <w:szCs w:val="24"/>
          <w:lang w:val="ro-MD"/>
        </w:rPr>
      </w:pPr>
    </w:p>
    <w:p w14:paraId="5DACDAA6" w14:textId="77777777" w:rsidR="00A53BF2" w:rsidRPr="00A53BF2" w:rsidRDefault="00A53BF2" w:rsidP="00A53BF2">
      <w:pPr>
        <w:numPr>
          <w:ilvl w:val="0"/>
          <w:numId w:val="5"/>
        </w:numPr>
        <w:tabs>
          <w:tab w:val="clear" w:pos="720"/>
          <w:tab w:val="num" w:pos="284"/>
        </w:tabs>
        <w:ind w:left="284" w:hanging="284"/>
        <w:jc w:val="both"/>
        <w:rPr>
          <w:szCs w:val="24"/>
          <w:lang w:val="ro-MD"/>
        </w:rPr>
      </w:pPr>
      <w:r w:rsidRPr="00A53BF2">
        <w:rPr>
          <w:bCs/>
          <w:szCs w:val="24"/>
          <w:u w:val="single"/>
          <w:lang w:val="ro-MD"/>
        </w:rPr>
        <w:t>Soluționarea litigiilor:</w:t>
      </w:r>
      <w:r w:rsidRPr="00A53BF2">
        <w:rPr>
          <w:b/>
          <w:szCs w:val="24"/>
          <w:lang w:val="ro-MD"/>
        </w:rPr>
        <w:t xml:space="preserve"> </w:t>
      </w:r>
      <w:r w:rsidRPr="00A53BF2">
        <w:rPr>
          <w:szCs w:val="24"/>
          <w:lang w:val="ro-MD"/>
        </w:rPr>
        <w:t>Cumpărătorul și Furnizorul vor depune toate eforturile pentru a rezolva pe cale amiabilă, prin negocieri directe informale, orice neînțelegere sau litigiu între ei în temeiul sau în legătură cu Contractul. În cazul unui litigiu între Cumpărător și Furnizor, litigiul va fi soluționat în conformitate cu prevederile legilor din țara Cumpărătorului.</w:t>
      </w:r>
    </w:p>
    <w:p w14:paraId="4B4D0445" w14:textId="77777777" w:rsidR="00A53BF2" w:rsidRPr="00A53BF2" w:rsidRDefault="00A53BF2" w:rsidP="00A53BF2">
      <w:pPr>
        <w:tabs>
          <w:tab w:val="num" w:pos="284"/>
        </w:tabs>
        <w:ind w:left="284" w:hanging="284"/>
        <w:jc w:val="both"/>
        <w:rPr>
          <w:bCs/>
          <w:szCs w:val="24"/>
          <w:u w:val="single"/>
          <w:lang w:val="ro-MD"/>
        </w:rPr>
      </w:pPr>
    </w:p>
    <w:p w14:paraId="64A9AF78" w14:textId="77777777" w:rsidR="00A53BF2" w:rsidRPr="00A53BF2" w:rsidRDefault="00A53BF2" w:rsidP="00A53BF2">
      <w:pPr>
        <w:numPr>
          <w:ilvl w:val="0"/>
          <w:numId w:val="5"/>
        </w:numPr>
        <w:tabs>
          <w:tab w:val="clear" w:pos="720"/>
          <w:tab w:val="num" w:pos="284"/>
        </w:tabs>
        <w:ind w:left="284" w:hanging="284"/>
        <w:jc w:val="both"/>
        <w:rPr>
          <w:szCs w:val="24"/>
          <w:lang w:val="ro-MD"/>
        </w:rPr>
      </w:pPr>
      <w:r w:rsidRPr="00A53BF2">
        <w:rPr>
          <w:bCs/>
          <w:szCs w:val="24"/>
          <w:u w:val="single"/>
          <w:lang w:val="ro-MD"/>
        </w:rPr>
        <w:t>Livrarea și Documentele:</w:t>
      </w:r>
      <w:r w:rsidRPr="00A53BF2">
        <w:rPr>
          <w:szCs w:val="24"/>
          <w:lang w:val="ro-MD"/>
        </w:rPr>
        <w:t xml:space="preserve"> La expedierea bunurilor, Furnizorul va notifica Cumpărătorului prin email sau fax detaliile complete ale expedierii, inclusiv numărul contractului, descrierea bunurilor, cantitatea etc. </w:t>
      </w:r>
    </w:p>
    <w:p w14:paraId="5CBD77B7" w14:textId="77777777" w:rsidR="00A53BF2" w:rsidRPr="00A53BF2" w:rsidRDefault="00A53BF2" w:rsidP="00A53BF2">
      <w:pPr>
        <w:tabs>
          <w:tab w:val="num" w:pos="284"/>
        </w:tabs>
        <w:ind w:left="284" w:hanging="284"/>
        <w:jc w:val="both"/>
        <w:rPr>
          <w:szCs w:val="24"/>
          <w:lang w:val="ro-MD"/>
        </w:rPr>
      </w:pPr>
    </w:p>
    <w:p w14:paraId="6BA6A19C" w14:textId="77777777" w:rsidR="00A53BF2" w:rsidRPr="00A53BF2" w:rsidRDefault="00A53BF2" w:rsidP="00A53BF2">
      <w:pPr>
        <w:numPr>
          <w:ilvl w:val="0"/>
          <w:numId w:val="5"/>
        </w:numPr>
        <w:tabs>
          <w:tab w:val="clear" w:pos="720"/>
          <w:tab w:val="num" w:pos="284"/>
        </w:tabs>
        <w:ind w:left="284" w:hanging="284"/>
        <w:jc w:val="both"/>
        <w:rPr>
          <w:bCs/>
          <w:szCs w:val="24"/>
          <w:lang w:val="ro-MD"/>
        </w:rPr>
      </w:pPr>
      <w:r w:rsidRPr="00A53BF2">
        <w:rPr>
          <w:bCs/>
          <w:szCs w:val="24"/>
          <w:u w:val="single"/>
          <w:lang w:val="ro-MD"/>
        </w:rPr>
        <w:t>Plata</w:t>
      </w:r>
      <w:r w:rsidRPr="00A53BF2">
        <w:rPr>
          <w:bCs/>
          <w:szCs w:val="24"/>
          <w:lang w:val="ro-MD"/>
        </w:rPr>
        <w:t xml:space="preserve"> facturii dvs. se va efectua la 100% contra livrării bunurilor, prin transfer bancar în favoarea Băncii Furnizorului, în termen de zece (10) zile bancare de la recepționarea bunurilor și a serviciilor </w:t>
      </w:r>
      <w:r w:rsidRPr="00A53BF2">
        <w:rPr>
          <w:szCs w:val="24"/>
          <w:lang w:val="ro-MD"/>
        </w:rPr>
        <w:t>conexe</w:t>
      </w:r>
      <w:r w:rsidRPr="00A53BF2">
        <w:rPr>
          <w:bCs/>
          <w:szCs w:val="24"/>
          <w:lang w:val="ro-MD"/>
        </w:rPr>
        <w:t xml:space="preserve"> prevăzute de punctul 1 din acești Termeni și condiții de livrare </w:t>
      </w:r>
      <w:r w:rsidRPr="00A53BF2">
        <w:rPr>
          <w:szCs w:val="24"/>
          <w:lang w:val="ro-MD"/>
        </w:rPr>
        <w:t>(denumite în continuare „Serviciile conexe”), confirmate prin semnarea unui act de recepție finală pentru bunuri și servicii conexe emis de Cumpărător și confirmat de Destinatar/beneficiar final (denumit în continuare „Actul de Recepție Finală</w:t>
      </w:r>
      <w:r w:rsidRPr="00A53BF2">
        <w:rPr>
          <w:bCs/>
          <w:szCs w:val="24"/>
          <w:lang w:val="ro-MD"/>
        </w:rPr>
        <w:t xml:space="preserve">”). </w:t>
      </w:r>
    </w:p>
    <w:p w14:paraId="7292E0B8" w14:textId="77777777" w:rsidR="00A53BF2" w:rsidRPr="00A53BF2" w:rsidRDefault="00A53BF2" w:rsidP="00A53BF2">
      <w:pPr>
        <w:tabs>
          <w:tab w:val="num" w:pos="284"/>
        </w:tabs>
        <w:ind w:left="284" w:hanging="284"/>
        <w:jc w:val="both"/>
        <w:rPr>
          <w:bCs/>
          <w:szCs w:val="24"/>
          <w:lang w:val="ro-MD"/>
        </w:rPr>
      </w:pPr>
    </w:p>
    <w:p w14:paraId="07C3E736" w14:textId="77777777" w:rsidR="00A53BF2" w:rsidRPr="00A53BF2" w:rsidRDefault="00A53BF2" w:rsidP="00A53BF2">
      <w:pPr>
        <w:numPr>
          <w:ilvl w:val="0"/>
          <w:numId w:val="5"/>
        </w:numPr>
        <w:tabs>
          <w:tab w:val="clear" w:pos="720"/>
          <w:tab w:val="num" w:pos="284"/>
        </w:tabs>
        <w:ind w:left="284" w:hanging="284"/>
        <w:jc w:val="both"/>
        <w:rPr>
          <w:bCs/>
          <w:szCs w:val="24"/>
          <w:lang w:val="ro-MD"/>
        </w:rPr>
      </w:pPr>
      <w:r w:rsidRPr="00A53BF2">
        <w:rPr>
          <w:bCs/>
          <w:szCs w:val="24"/>
          <w:u w:val="single"/>
          <w:lang w:val="ro-MD"/>
        </w:rPr>
        <w:t>Garanție</w:t>
      </w:r>
      <w:r w:rsidRPr="00A53BF2">
        <w:rPr>
          <w:bCs/>
          <w:szCs w:val="24"/>
          <w:lang w:val="ro-MD"/>
        </w:rPr>
        <w:t xml:space="preserve">: Bunurile oferite trebuie să fie acoperite de garanția producătorului (perioada de valabilitate) așa cum este indicat în Anexa A la Termenii și condițiile de furnizare de la data Actului de Recepție Finală. </w:t>
      </w:r>
      <w:r w:rsidRPr="00A53BF2">
        <w:rPr>
          <w:b/>
          <w:bCs/>
          <w:szCs w:val="24"/>
          <w:lang w:val="ro-MD"/>
        </w:rPr>
        <w:t>Vă rugăm să specificați perioada de garanție și termenii în detaliu, conform cerințelor din Anexa A.</w:t>
      </w:r>
    </w:p>
    <w:p w14:paraId="0189B98B" w14:textId="77777777" w:rsidR="00A53BF2" w:rsidRPr="00A53BF2" w:rsidRDefault="00A53BF2" w:rsidP="00A53BF2">
      <w:pPr>
        <w:tabs>
          <w:tab w:val="num" w:pos="284"/>
        </w:tabs>
        <w:ind w:left="284" w:hanging="284"/>
        <w:jc w:val="both"/>
        <w:rPr>
          <w:b/>
          <w:szCs w:val="24"/>
          <w:lang w:val="ro-MD"/>
        </w:rPr>
      </w:pPr>
    </w:p>
    <w:p w14:paraId="1B9FC272" w14:textId="77777777" w:rsidR="00A53BF2" w:rsidRPr="00A53BF2" w:rsidRDefault="00A53BF2" w:rsidP="00A53BF2">
      <w:pPr>
        <w:numPr>
          <w:ilvl w:val="0"/>
          <w:numId w:val="5"/>
        </w:numPr>
        <w:tabs>
          <w:tab w:val="clear" w:pos="720"/>
          <w:tab w:val="num" w:pos="426"/>
        </w:tabs>
        <w:ind w:left="426" w:hanging="426"/>
        <w:jc w:val="both"/>
        <w:rPr>
          <w:b/>
          <w:szCs w:val="24"/>
          <w:lang w:val="ro-MD"/>
        </w:rPr>
      </w:pPr>
      <w:r w:rsidRPr="00A53BF2">
        <w:rPr>
          <w:bCs/>
          <w:szCs w:val="24"/>
          <w:u w:val="single"/>
          <w:lang w:val="ro-MD"/>
        </w:rPr>
        <w:t>Autorizația producătorului</w:t>
      </w:r>
      <w:r w:rsidRPr="00A53BF2">
        <w:rPr>
          <w:bCs/>
          <w:szCs w:val="24"/>
          <w:lang w:val="ro-MD"/>
        </w:rPr>
        <w:t>. Cumpărătorul poate solicita Furnizorului înainte de atribuirea contractului să furnizeze autorizația producătorului pentru bunurile contractate.</w:t>
      </w:r>
    </w:p>
    <w:p w14:paraId="5AF344B0" w14:textId="77777777" w:rsidR="00A53BF2" w:rsidRPr="00A53BF2" w:rsidRDefault="00A53BF2" w:rsidP="00A53BF2">
      <w:pPr>
        <w:tabs>
          <w:tab w:val="num" w:pos="426"/>
        </w:tabs>
        <w:ind w:left="426" w:hanging="426"/>
        <w:jc w:val="both"/>
        <w:rPr>
          <w:b/>
          <w:szCs w:val="24"/>
          <w:lang w:val="ro-MD"/>
        </w:rPr>
      </w:pPr>
    </w:p>
    <w:p w14:paraId="419EFEE6" w14:textId="77777777" w:rsidR="00A53BF2" w:rsidRPr="00A53BF2" w:rsidRDefault="00A53BF2" w:rsidP="00A53BF2">
      <w:pPr>
        <w:numPr>
          <w:ilvl w:val="0"/>
          <w:numId w:val="5"/>
        </w:numPr>
        <w:tabs>
          <w:tab w:val="clear" w:pos="720"/>
          <w:tab w:val="num" w:pos="426"/>
        </w:tabs>
        <w:ind w:left="426" w:hanging="426"/>
        <w:jc w:val="both"/>
        <w:rPr>
          <w:b/>
          <w:szCs w:val="24"/>
          <w:lang w:val="ro-MD"/>
        </w:rPr>
      </w:pPr>
      <w:r w:rsidRPr="00A53BF2">
        <w:rPr>
          <w:bCs/>
          <w:szCs w:val="24"/>
          <w:u w:val="single"/>
          <w:lang w:val="ro-MD"/>
        </w:rPr>
        <w:t>Instrucțiuni privind ambalarea și marcarea:</w:t>
      </w:r>
      <w:r w:rsidRPr="00A53BF2">
        <w:rPr>
          <w:bCs/>
          <w:szCs w:val="24"/>
          <w:lang w:val="ro-MD"/>
        </w:rPr>
        <w:t xml:space="preserve"> </w:t>
      </w:r>
      <w:r w:rsidRPr="00A53BF2">
        <w:rPr>
          <w:szCs w:val="24"/>
          <w:lang w:val="ro-MD"/>
        </w:rPr>
        <w:t>Furnizorul va asigura ambalarea standard a bunurilor după cum este necesar, prevenind prejudicierea sau deteriorarea acestora în timpul tranzitului către destinația lor finală, așa cum este indicat în Contract.</w:t>
      </w:r>
    </w:p>
    <w:p w14:paraId="0BA58F61" w14:textId="77777777" w:rsidR="00A53BF2" w:rsidRPr="00A53BF2" w:rsidRDefault="00A53BF2" w:rsidP="00A53BF2">
      <w:pPr>
        <w:tabs>
          <w:tab w:val="num" w:pos="426"/>
        </w:tabs>
        <w:ind w:left="426" w:hanging="426"/>
        <w:rPr>
          <w:b/>
          <w:szCs w:val="24"/>
          <w:lang w:val="ro-MD"/>
        </w:rPr>
      </w:pPr>
    </w:p>
    <w:p w14:paraId="697A3D33" w14:textId="77777777" w:rsidR="00A53BF2" w:rsidRPr="00A53BF2" w:rsidRDefault="00A53BF2" w:rsidP="00A53BF2">
      <w:pPr>
        <w:numPr>
          <w:ilvl w:val="0"/>
          <w:numId w:val="5"/>
        </w:numPr>
        <w:tabs>
          <w:tab w:val="clear" w:pos="720"/>
          <w:tab w:val="num" w:pos="426"/>
        </w:tabs>
        <w:ind w:left="426" w:right="2" w:hanging="426"/>
        <w:rPr>
          <w:b/>
          <w:szCs w:val="24"/>
          <w:lang w:val="ro-MD"/>
        </w:rPr>
      </w:pPr>
      <w:r w:rsidRPr="00A53BF2">
        <w:rPr>
          <w:bCs/>
          <w:szCs w:val="24"/>
          <w:u w:val="single"/>
          <w:lang w:val="ro-MD"/>
        </w:rPr>
        <w:t>Defecte:</w:t>
      </w:r>
      <w:r w:rsidRPr="00A53BF2">
        <w:rPr>
          <w:szCs w:val="24"/>
          <w:lang w:val="ro-MD"/>
        </w:rPr>
        <w:t xml:space="preserve"> Toate defectele vor fi corectate de către Furnizor fără niciun cost pentru Cumpărător în termen de 30 de zile de la data notificării de către Cumpărător. </w:t>
      </w:r>
    </w:p>
    <w:p w14:paraId="118AB9E0" w14:textId="77777777" w:rsidR="00A53BF2" w:rsidRPr="00A53BF2" w:rsidRDefault="00A53BF2" w:rsidP="00A53BF2">
      <w:pPr>
        <w:tabs>
          <w:tab w:val="num" w:pos="426"/>
        </w:tabs>
        <w:ind w:left="426" w:hanging="426"/>
        <w:rPr>
          <w:szCs w:val="24"/>
          <w:lang w:val="ro-MD"/>
        </w:rPr>
      </w:pPr>
    </w:p>
    <w:p w14:paraId="120992E1" w14:textId="77777777" w:rsidR="00A53BF2" w:rsidRPr="00A53BF2" w:rsidRDefault="00A53BF2" w:rsidP="00A53BF2">
      <w:pPr>
        <w:numPr>
          <w:ilvl w:val="0"/>
          <w:numId w:val="5"/>
        </w:numPr>
        <w:tabs>
          <w:tab w:val="clear" w:pos="720"/>
          <w:tab w:val="num" w:pos="426"/>
        </w:tabs>
        <w:ind w:left="426" w:hanging="426"/>
        <w:jc w:val="both"/>
        <w:rPr>
          <w:szCs w:val="24"/>
          <w:lang w:val="ro-MD"/>
        </w:rPr>
      </w:pPr>
      <w:r w:rsidRPr="00A53BF2">
        <w:rPr>
          <w:bCs/>
          <w:szCs w:val="24"/>
          <w:u w:val="single"/>
          <w:lang w:val="ro-MD"/>
        </w:rPr>
        <w:t>Forță majoră:</w:t>
      </w:r>
      <w:r w:rsidRPr="00A53BF2">
        <w:rPr>
          <w:szCs w:val="24"/>
          <w:lang w:val="ro-MD"/>
        </w:rPr>
        <w:t xml:space="preserve"> Furnizorului nu ii vor fi aplicate penalități sau rezilierea contractului pentru carențe dacă și în măsura în care întârzierea sa în executare sau altă neîndeplinire a obligațiilor asumate prin Contract sunt rezultatul unui eveniment de forță majoră.</w:t>
      </w:r>
    </w:p>
    <w:p w14:paraId="145486AD" w14:textId="77777777" w:rsidR="00A53BF2" w:rsidRPr="00A53BF2" w:rsidRDefault="00A53BF2" w:rsidP="00A53BF2">
      <w:pPr>
        <w:tabs>
          <w:tab w:val="num" w:pos="426"/>
        </w:tabs>
        <w:ind w:left="426" w:hanging="426"/>
        <w:jc w:val="both"/>
        <w:rPr>
          <w:szCs w:val="24"/>
          <w:lang w:val="ro-MD"/>
        </w:rPr>
      </w:pPr>
    </w:p>
    <w:p w14:paraId="09BF5286" w14:textId="77777777" w:rsidR="00A53BF2" w:rsidRPr="00A53BF2" w:rsidRDefault="00A53BF2" w:rsidP="00A53BF2">
      <w:pPr>
        <w:tabs>
          <w:tab w:val="num" w:pos="426"/>
        </w:tabs>
        <w:ind w:left="426" w:hanging="426"/>
        <w:jc w:val="both"/>
        <w:rPr>
          <w:szCs w:val="24"/>
          <w:lang w:val="ro-MD"/>
        </w:rPr>
      </w:pPr>
      <w:r w:rsidRPr="00A53BF2">
        <w:rPr>
          <w:szCs w:val="24"/>
          <w:lang w:val="ro-MD"/>
        </w:rPr>
        <w:tab/>
        <w:t>În sensul acestei clauze, „Forță Majoră” înseamnă un eveniment care nu poate fi controlat de Furnizor și care nu implică vina sau neglijența Furnizorului și care nu este previzibil. Astfel de evenimente pot include, dar fără a se limita la, actul Cumpărătorului în calitatea sa suverană, războaie sau revoluții, incendii, inundații, epidemii, restricții de carantină și embargouri de mărfuri.</w:t>
      </w:r>
    </w:p>
    <w:p w14:paraId="0BCD9096" w14:textId="77777777" w:rsidR="00A53BF2" w:rsidRPr="00A53BF2" w:rsidRDefault="00A53BF2" w:rsidP="00A53BF2">
      <w:pPr>
        <w:tabs>
          <w:tab w:val="num" w:pos="426"/>
        </w:tabs>
        <w:ind w:left="426" w:hanging="426"/>
        <w:jc w:val="both"/>
        <w:rPr>
          <w:szCs w:val="24"/>
          <w:lang w:val="ro-MD"/>
        </w:rPr>
      </w:pPr>
      <w:r w:rsidRPr="00A53BF2">
        <w:rPr>
          <w:szCs w:val="24"/>
          <w:lang w:val="ro-MD"/>
        </w:rPr>
        <w:tab/>
      </w:r>
    </w:p>
    <w:p w14:paraId="68307CEB" w14:textId="77777777" w:rsidR="00A53BF2" w:rsidRPr="00A53BF2" w:rsidRDefault="00A53BF2" w:rsidP="00A53BF2">
      <w:pPr>
        <w:tabs>
          <w:tab w:val="num" w:pos="426"/>
        </w:tabs>
        <w:ind w:left="426" w:hanging="426"/>
        <w:jc w:val="both"/>
        <w:rPr>
          <w:szCs w:val="24"/>
          <w:lang w:val="ro-MD"/>
        </w:rPr>
      </w:pPr>
      <w:r w:rsidRPr="00A53BF2">
        <w:rPr>
          <w:szCs w:val="24"/>
          <w:lang w:val="ro-MD"/>
        </w:rPr>
        <w:tab/>
        <w:t xml:space="preserve">Dacă apare o situație de forță majoră, Furnizorul va notifica prompt Cumpărătorul în scris despre această situație și cauza acesteia. 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 </w:t>
      </w:r>
    </w:p>
    <w:p w14:paraId="27352694" w14:textId="77777777" w:rsidR="00A53BF2" w:rsidRPr="00A53BF2" w:rsidRDefault="00A53BF2" w:rsidP="00A53BF2">
      <w:pPr>
        <w:tabs>
          <w:tab w:val="num" w:pos="426"/>
        </w:tabs>
        <w:ind w:left="426" w:hanging="426"/>
        <w:jc w:val="both"/>
        <w:rPr>
          <w:bCs/>
          <w:szCs w:val="24"/>
          <w:lang w:val="ro-MD"/>
        </w:rPr>
      </w:pPr>
    </w:p>
    <w:p w14:paraId="3D15C220" w14:textId="77777777" w:rsidR="00A53BF2" w:rsidRPr="00A53BF2" w:rsidRDefault="00A53BF2" w:rsidP="00A53BF2">
      <w:pPr>
        <w:numPr>
          <w:ilvl w:val="0"/>
          <w:numId w:val="5"/>
        </w:numPr>
        <w:tabs>
          <w:tab w:val="clear" w:pos="720"/>
          <w:tab w:val="num" w:pos="426"/>
        </w:tabs>
        <w:ind w:left="426" w:hanging="426"/>
        <w:jc w:val="both"/>
        <w:rPr>
          <w:bCs/>
          <w:szCs w:val="24"/>
          <w:u w:val="single"/>
          <w:lang w:val="ro-MD"/>
        </w:rPr>
      </w:pPr>
      <w:r w:rsidRPr="00A53BF2">
        <w:rPr>
          <w:bCs/>
          <w:szCs w:val="24"/>
          <w:u w:val="single"/>
          <w:lang w:val="ro-MD"/>
        </w:rPr>
        <w:t>Specificațiile tehnice necesare</w:t>
      </w:r>
    </w:p>
    <w:p w14:paraId="06C50E9C" w14:textId="77777777" w:rsidR="00A53BF2" w:rsidRPr="00A53BF2" w:rsidRDefault="00A53BF2" w:rsidP="00A53BF2">
      <w:pPr>
        <w:ind w:left="709"/>
        <w:jc w:val="both"/>
        <w:rPr>
          <w:bCs/>
          <w:szCs w:val="24"/>
          <w:u w:val="single"/>
          <w:lang w:val="ro-MD"/>
        </w:rPr>
      </w:pPr>
    </w:p>
    <w:p w14:paraId="50CE2700" w14:textId="77777777" w:rsidR="00A53BF2" w:rsidRPr="00A53BF2" w:rsidRDefault="00A53BF2" w:rsidP="00A53BF2">
      <w:pPr>
        <w:ind w:left="709"/>
        <w:rPr>
          <w:b/>
          <w:szCs w:val="24"/>
          <w:lang w:val="ro-MD"/>
        </w:rPr>
      </w:pPr>
      <w:r w:rsidRPr="00A53BF2">
        <w:rPr>
          <w:b/>
          <w:szCs w:val="24"/>
          <w:lang w:val="ro-MD"/>
        </w:rPr>
        <w:t>(i)</w:t>
      </w:r>
      <w:r w:rsidRPr="00A53BF2">
        <w:rPr>
          <w:b/>
          <w:szCs w:val="24"/>
          <w:lang w:val="ro-MD"/>
        </w:rPr>
        <w:tab/>
        <w:t>Descriere generală</w:t>
      </w:r>
    </w:p>
    <w:p w14:paraId="0FBB0AE9" w14:textId="77777777" w:rsidR="00A53BF2" w:rsidRPr="00A53BF2" w:rsidRDefault="00A53BF2" w:rsidP="00A53BF2">
      <w:pPr>
        <w:ind w:left="1620"/>
        <w:rPr>
          <w:b/>
          <w:szCs w:val="24"/>
          <w:lang w:val="ro-MD"/>
        </w:rPr>
      </w:pPr>
    </w:p>
    <w:p w14:paraId="159E534E" w14:textId="77777777" w:rsidR="00A53BF2" w:rsidRPr="00A53BF2" w:rsidRDefault="00A53BF2" w:rsidP="00A53BF2">
      <w:pPr>
        <w:numPr>
          <w:ilvl w:val="3"/>
          <w:numId w:val="6"/>
        </w:numPr>
        <w:tabs>
          <w:tab w:val="clear" w:pos="2520"/>
        </w:tabs>
        <w:ind w:left="1701" w:hanging="283"/>
        <w:jc w:val="both"/>
        <w:rPr>
          <w:b/>
          <w:szCs w:val="24"/>
          <w:u w:val="single"/>
          <w:lang w:val="ro-MD"/>
        </w:rPr>
      </w:pPr>
      <w:r w:rsidRPr="00A53BF2">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p>
    <w:p w14:paraId="75EE95D3" w14:textId="77777777" w:rsidR="00A53BF2" w:rsidRPr="00A53BF2" w:rsidRDefault="00A53BF2" w:rsidP="00A53BF2">
      <w:pPr>
        <w:ind w:left="1080"/>
        <w:jc w:val="both"/>
        <w:rPr>
          <w:szCs w:val="24"/>
          <w:lang w:val="ro-MD"/>
        </w:rPr>
      </w:pPr>
    </w:p>
    <w:p w14:paraId="5CF6AC39" w14:textId="77777777" w:rsidR="00A53BF2" w:rsidRPr="00A53BF2" w:rsidRDefault="00A53BF2" w:rsidP="00A53BF2">
      <w:pPr>
        <w:ind w:left="720" w:hanging="153"/>
        <w:jc w:val="both"/>
        <w:rPr>
          <w:bCs/>
          <w:szCs w:val="24"/>
          <w:lang w:val="ro-MD"/>
        </w:rPr>
      </w:pPr>
      <w:r w:rsidRPr="00A53BF2">
        <w:rPr>
          <w:b/>
          <w:szCs w:val="24"/>
          <w:lang w:val="ro-MD"/>
        </w:rPr>
        <w:tab/>
        <w:t>(ii)</w:t>
      </w:r>
      <w:r w:rsidRPr="00A53BF2">
        <w:rPr>
          <w:b/>
          <w:szCs w:val="24"/>
          <w:lang w:val="ro-MD"/>
        </w:rPr>
        <w:tab/>
        <w:t>Detalii specifice și standarde tehnice -</w:t>
      </w:r>
      <w:r w:rsidRPr="00A53BF2">
        <w:rPr>
          <w:szCs w:val="24"/>
          <w:lang w:val="ro-MD"/>
        </w:rPr>
        <w:t xml:space="preserve"> </w:t>
      </w:r>
      <w:r w:rsidRPr="00A53BF2">
        <w:rPr>
          <w:bCs/>
          <w:szCs w:val="24"/>
          <w:lang w:val="ro-MD"/>
        </w:rPr>
        <w:t xml:space="preserve">conform Anexei A la </w:t>
      </w:r>
      <w:r w:rsidRPr="00A53BF2">
        <w:rPr>
          <w:szCs w:val="24"/>
          <w:lang w:val="ro-MD"/>
        </w:rPr>
        <w:t>Termenii și condițiile de furnizare</w:t>
      </w:r>
    </w:p>
    <w:p w14:paraId="7E39E82F" w14:textId="77777777" w:rsidR="00A53BF2" w:rsidRPr="00A53BF2" w:rsidRDefault="00A53BF2" w:rsidP="00A53BF2">
      <w:pPr>
        <w:ind w:left="720"/>
        <w:jc w:val="both"/>
        <w:rPr>
          <w:szCs w:val="24"/>
          <w:lang w:val="ro-MD"/>
        </w:rPr>
      </w:pPr>
      <w:r w:rsidRPr="00A53BF2">
        <w:rPr>
          <w:b/>
          <w:szCs w:val="24"/>
          <w:lang w:val="ro-MD"/>
        </w:rPr>
        <w:lastRenderedPageBreak/>
        <w:t xml:space="preserve">Furnizorul confirmă corespunderea cu specificațiile de mai sus </w:t>
      </w:r>
      <w:r w:rsidRPr="00A53BF2">
        <w:rPr>
          <w:b/>
          <w:i/>
          <w:szCs w:val="24"/>
          <w:lang w:val="ro-MD"/>
        </w:rPr>
        <w:t>(În caz de abateri furnizorul va enumera toate aceste abateri).</w:t>
      </w:r>
      <w:r w:rsidRPr="00A53BF2">
        <w:rPr>
          <w:b/>
          <w:i/>
          <w:szCs w:val="24"/>
          <w:lang w:val="ro-MD"/>
        </w:rPr>
        <w:tab/>
      </w:r>
    </w:p>
    <w:p w14:paraId="0E8D5F58" w14:textId="77777777" w:rsidR="00A53BF2" w:rsidRPr="00A53BF2" w:rsidRDefault="00A53BF2" w:rsidP="00A53BF2">
      <w:pPr>
        <w:ind w:left="426" w:hanging="426"/>
        <w:jc w:val="both"/>
        <w:rPr>
          <w:bCs/>
          <w:szCs w:val="24"/>
          <w:lang w:val="ro-MD"/>
        </w:rPr>
      </w:pPr>
    </w:p>
    <w:p w14:paraId="608F67A4" w14:textId="77777777" w:rsidR="00A53BF2" w:rsidRPr="00A53BF2" w:rsidRDefault="00A53BF2" w:rsidP="00A53BF2">
      <w:pPr>
        <w:numPr>
          <w:ilvl w:val="0"/>
          <w:numId w:val="5"/>
        </w:numPr>
        <w:ind w:left="426" w:hanging="426"/>
        <w:jc w:val="both"/>
        <w:rPr>
          <w:bCs/>
          <w:szCs w:val="24"/>
          <w:lang w:val="ro-MD"/>
        </w:rPr>
      </w:pPr>
      <w:r w:rsidRPr="00A53BF2">
        <w:rPr>
          <w:bCs/>
          <w:szCs w:val="24"/>
          <w:u w:val="single"/>
          <w:lang w:val="ro-MD"/>
        </w:rPr>
        <w:t>Neexecutarea</w:t>
      </w:r>
      <w:r w:rsidRPr="00A53BF2">
        <w:rPr>
          <w:bCs/>
          <w:szCs w:val="24"/>
          <w:lang w:val="ro-MD"/>
        </w:rPr>
        <w:t xml:space="preserve">: 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 </w:t>
      </w:r>
    </w:p>
    <w:p w14:paraId="7887F303" w14:textId="77777777" w:rsidR="00A53BF2" w:rsidRPr="00A53BF2" w:rsidRDefault="00A53BF2" w:rsidP="00A53BF2">
      <w:pPr>
        <w:ind w:left="426" w:hanging="426"/>
        <w:jc w:val="both"/>
        <w:rPr>
          <w:bCs/>
          <w:szCs w:val="24"/>
          <w:lang w:val="ro-MD"/>
        </w:rPr>
      </w:pPr>
    </w:p>
    <w:p w14:paraId="1282C4A3" w14:textId="77777777" w:rsidR="00A53BF2" w:rsidRPr="00A53BF2" w:rsidRDefault="00A53BF2" w:rsidP="00A53BF2">
      <w:pPr>
        <w:numPr>
          <w:ilvl w:val="0"/>
          <w:numId w:val="5"/>
        </w:numPr>
        <w:ind w:left="426" w:hanging="426"/>
        <w:jc w:val="both"/>
        <w:rPr>
          <w:bCs/>
          <w:szCs w:val="24"/>
          <w:u w:val="single"/>
          <w:lang w:val="ro-MD"/>
        </w:rPr>
      </w:pPr>
      <w:r w:rsidRPr="00A53BF2">
        <w:rPr>
          <w:bCs/>
          <w:szCs w:val="24"/>
          <w:u w:val="single"/>
          <w:lang w:val="ro-MD"/>
        </w:rPr>
        <w:t>Întârzieri:</w:t>
      </w:r>
      <w:r w:rsidRPr="00A53BF2">
        <w:rPr>
          <w:bCs/>
          <w:szCs w:val="24"/>
          <w:lang w:val="ro-MD"/>
        </w:rPr>
        <w:t xml:space="preserve"> În cazul în care Furnizorul nu reușește să livreze oricare sau toate bunurile până la data livrării sau să efectueze Serviciile conexe în perioada specificată în Contract (așa cum este prevăzut în Termenii de livrare de mai sus), Cumpărătorul poate, fără a afecta toate celelalte clauze în temeiul Contractului, deduce din Prețul Contractului, drept despăgubiri forfetare, o sumă echivalentă cu </w:t>
      </w:r>
      <w:r w:rsidRPr="00A53BF2">
        <w:rPr>
          <w:b/>
          <w:szCs w:val="24"/>
          <w:lang w:val="ro-MD"/>
        </w:rPr>
        <w:t>0,1%</w:t>
      </w:r>
      <w:r w:rsidRPr="00A53BF2">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Pr="00A53BF2">
        <w:rPr>
          <w:b/>
          <w:szCs w:val="24"/>
          <w:lang w:val="ro-MD"/>
        </w:rPr>
        <w:t>(10)%</w:t>
      </w:r>
      <w:r w:rsidRPr="00A53BF2">
        <w:rPr>
          <w:bCs/>
          <w:szCs w:val="24"/>
          <w:lang w:val="ro-MD"/>
        </w:rPr>
        <w:t xml:space="preserve"> din Prețul Contractului.</w:t>
      </w:r>
    </w:p>
    <w:p w14:paraId="3DBE4F25" w14:textId="77777777" w:rsidR="00A53BF2" w:rsidRPr="00A53BF2" w:rsidRDefault="00A53BF2" w:rsidP="00A53BF2">
      <w:pPr>
        <w:ind w:left="426" w:hanging="426"/>
        <w:rPr>
          <w:bCs/>
          <w:szCs w:val="24"/>
          <w:u w:val="single"/>
          <w:lang w:val="ro-MD"/>
        </w:rPr>
      </w:pPr>
    </w:p>
    <w:p w14:paraId="48EF258B" w14:textId="77777777" w:rsidR="00A53BF2" w:rsidRPr="00A53BF2" w:rsidRDefault="00A53BF2" w:rsidP="00A53BF2">
      <w:pPr>
        <w:numPr>
          <w:ilvl w:val="0"/>
          <w:numId w:val="5"/>
        </w:numPr>
        <w:ind w:left="426" w:hanging="426"/>
        <w:jc w:val="both"/>
        <w:rPr>
          <w:bCs/>
          <w:szCs w:val="24"/>
          <w:u w:val="single"/>
          <w:lang w:val="ro-MD"/>
        </w:rPr>
      </w:pPr>
      <w:r w:rsidRPr="00A53BF2">
        <w:rPr>
          <w:bCs/>
          <w:szCs w:val="24"/>
          <w:u w:val="single"/>
          <w:lang w:val="ro-MD"/>
        </w:rPr>
        <w:t>Frauda și corupția:</w:t>
      </w:r>
      <w:r w:rsidRPr="00A53BF2">
        <w:rPr>
          <w:bCs/>
          <w:szCs w:val="24"/>
          <w:lang w:val="ro-MD"/>
        </w:rPr>
        <w:t xml:space="preserve"> </w:t>
      </w:r>
      <w:r w:rsidRPr="00A53BF2">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Pr="00A53BF2">
        <w:rPr>
          <w:szCs w:val="24"/>
          <w:vertAlign w:val="superscript"/>
          <w:lang w:val="ro-MD"/>
        </w:rPr>
        <w:footnoteReference w:id="1"/>
      </w:r>
      <w:r w:rsidRPr="00A53BF2">
        <w:rPr>
          <w:szCs w:val="24"/>
          <w:lang w:val="ro-MD"/>
        </w:rPr>
        <w:t xml:space="preserve"> În aceste circumstanțe, Fondul Global a elaborat un </w:t>
      </w:r>
      <w:r w:rsidRPr="00A53BF2">
        <w:rPr>
          <w:b/>
          <w:szCs w:val="24"/>
          <w:lang w:val="ro-MD"/>
        </w:rPr>
        <w:t>Cod de Conduită pentru Furnizori</w:t>
      </w:r>
      <w:r w:rsidRPr="00A53BF2">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 Documentul detaliat (Code of Conduct for </w:t>
      </w:r>
      <w:proofErr w:type="spellStart"/>
      <w:r w:rsidRPr="00A53BF2">
        <w:rPr>
          <w:szCs w:val="24"/>
          <w:lang w:val="ro-MD"/>
        </w:rPr>
        <w:t>Suppliers</w:t>
      </w:r>
      <w:proofErr w:type="spellEnd"/>
      <w:r w:rsidRPr="00A53BF2">
        <w:rPr>
          <w:szCs w:val="24"/>
          <w:lang w:val="ro-MD"/>
        </w:rPr>
        <w:t xml:space="preserve"> /  Codul de Conduită pentru Furnizori) poate fi găsit și </w:t>
      </w:r>
      <w:r w:rsidRPr="00A53BF2">
        <w:rPr>
          <w:szCs w:val="24"/>
          <w:u w:val="single"/>
          <w:lang w:val="ro-MD"/>
        </w:rPr>
        <w:t>trebuie citit</w:t>
      </w:r>
      <w:r w:rsidRPr="00A53BF2">
        <w:rPr>
          <w:szCs w:val="24"/>
          <w:lang w:val="ro-MD"/>
        </w:rPr>
        <w:t xml:space="preserve"> pe website-</w:t>
      </w:r>
      <w:proofErr w:type="spellStart"/>
      <w:r w:rsidRPr="00A53BF2">
        <w:rPr>
          <w:szCs w:val="24"/>
          <w:lang w:val="ro-MD"/>
        </w:rPr>
        <w:t>ul</w:t>
      </w:r>
      <w:proofErr w:type="spellEnd"/>
      <w:r w:rsidRPr="00A53BF2">
        <w:rPr>
          <w:szCs w:val="24"/>
          <w:lang w:val="ro-MD"/>
        </w:rPr>
        <w:t xml:space="preserve">:  </w:t>
      </w:r>
      <w:hyperlink r:id="rId8" w:history="1">
        <w:r w:rsidRPr="00A53BF2">
          <w:rPr>
            <w:color w:val="0000FF"/>
            <w:szCs w:val="24"/>
            <w:u w:val="single"/>
            <w:lang w:val="ro-MD"/>
          </w:rPr>
          <w:t>https://www.theglobalfund.org/en/governance-policies/</w:t>
        </w:r>
      </w:hyperlink>
      <w:r w:rsidRPr="00A53BF2">
        <w:rPr>
          <w:szCs w:val="24"/>
          <w:lang w:val="ro-MD"/>
        </w:rPr>
        <w:t xml:space="preserve">     </w:t>
      </w:r>
    </w:p>
    <w:p w14:paraId="19801CF1" w14:textId="77777777" w:rsidR="00A53BF2" w:rsidRPr="00A53BF2" w:rsidRDefault="00A53BF2" w:rsidP="00A53BF2">
      <w:pPr>
        <w:ind w:left="426" w:hanging="426"/>
        <w:rPr>
          <w:bCs/>
          <w:szCs w:val="24"/>
          <w:u w:val="single"/>
          <w:lang w:val="ro-MD"/>
        </w:rPr>
      </w:pPr>
    </w:p>
    <w:p w14:paraId="62E2FC0D" w14:textId="77777777" w:rsidR="00A53BF2" w:rsidRPr="00A53BF2" w:rsidRDefault="00A53BF2" w:rsidP="00A53BF2">
      <w:pPr>
        <w:numPr>
          <w:ilvl w:val="0"/>
          <w:numId w:val="5"/>
        </w:numPr>
        <w:ind w:left="426" w:hanging="426"/>
        <w:jc w:val="both"/>
        <w:rPr>
          <w:bCs/>
          <w:szCs w:val="24"/>
          <w:u w:val="single"/>
          <w:lang w:val="ro-MD"/>
        </w:rPr>
      </w:pPr>
      <w:r w:rsidRPr="00A53BF2">
        <w:rPr>
          <w:bCs/>
          <w:szCs w:val="24"/>
          <w:u w:val="single"/>
          <w:lang w:val="ro-MD"/>
        </w:rPr>
        <w:t>În calitate de ofertant</w:t>
      </w:r>
      <w:r w:rsidRPr="00A53BF2">
        <w:rPr>
          <w:bCs/>
          <w:szCs w:val="24"/>
          <w:lang w:val="ro-MD"/>
        </w:rPr>
        <w:t>, confirmăm prin prezenta că am citit Codul de Conduită pentru Furnizori (</w:t>
      </w:r>
      <w:r w:rsidRPr="00A53BF2">
        <w:rPr>
          <w:szCs w:val="24"/>
          <w:lang w:val="fr-FR"/>
        </w:rPr>
        <w:t xml:space="preserve">Code of </w:t>
      </w:r>
      <w:proofErr w:type="spellStart"/>
      <w:r w:rsidRPr="00A53BF2">
        <w:rPr>
          <w:szCs w:val="24"/>
          <w:lang w:val="fr-FR"/>
        </w:rPr>
        <w:t>Conduct</w:t>
      </w:r>
      <w:proofErr w:type="spellEnd"/>
      <w:r w:rsidRPr="00A53BF2">
        <w:rPr>
          <w:szCs w:val="24"/>
          <w:lang w:val="fr-FR"/>
        </w:rPr>
        <w:t xml:space="preserve"> for </w:t>
      </w:r>
      <w:proofErr w:type="spellStart"/>
      <w:r w:rsidRPr="00A53BF2">
        <w:rPr>
          <w:szCs w:val="24"/>
          <w:lang w:val="fr-FR"/>
        </w:rPr>
        <w:t>Suppliers</w:t>
      </w:r>
      <w:proofErr w:type="spellEnd"/>
      <w:r w:rsidRPr="00A53BF2">
        <w:rPr>
          <w:bCs/>
          <w:szCs w:val="24"/>
          <w:lang w:val="ro-MD"/>
        </w:rPr>
        <w:t xml:space="preserve">), așa cum este menționat în clauza 17 de mai sus și prin semnătura noastră de mai jos </w:t>
      </w:r>
      <w:r w:rsidRPr="00A53BF2">
        <w:rPr>
          <w:bCs/>
          <w:szCs w:val="24"/>
          <w:u w:val="single"/>
          <w:lang w:val="ro-MD"/>
        </w:rPr>
        <w:t>ne asumăm responsabilitatea</w:t>
      </w:r>
      <w:r w:rsidRPr="00A53BF2">
        <w:rPr>
          <w:bCs/>
          <w:szCs w:val="24"/>
          <w:lang w:val="ro-MD"/>
        </w:rPr>
        <w:t xml:space="preserve"> pentru acțiunile întreprinse de noi în cadrul acestei achiziții.</w:t>
      </w:r>
      <w:r w:rsidRPr="00A53BF2">
        <w:rPr>
          <w:bCs/>
          <w:szCs w:val="24"/>
          <w:u w:val="single"/>
          <w:lang w:val="ro-MD"/>
        </w:rPr>
        <w:t xml:space="preserve"> </w:t>
      </w:r>
    </w:p>
    <w:p w14:paraId="38EC68E6" w14:textId="77777777" w:rsidR="00A53BF2" w:rsidRPr="00A53BF2" w:rsidRDefault="00A53BF2" w:rsidP="00A53BF2">
      <w:pPr>
        <w:ind w:left="426" w:hanging="426"/>
        <w:jc w:val="both"/>
        <w:rPr>
          <w:bCs/>
          <w:szCs w:val="24"/>
          <w:lang w:val="ro-MD"/>
        </w:rPr>
      </w:pPr>
      <w:r w:rsidRPr="00A53BF2">
        <w:rPr>
          <w:bCs/>
          <w:szCs w:val="24"/>
          <w:lang w:val="ro-MD"/>
        </w:rPr>
        <w:t xml:space="preserve">  </w:t>
      </w:r>
      <w:r w:rsidRPr="00A53BF2">
        <w:rPr>
          <w:bCs/>
          <w:szCs w:val="24"/>
          <w:lang w:val="ro-MD"/>
        </w:rPr>
        <w:tab/>
        <w:t xml:space="preserve">     </w:t>
      </w:r>
    </w:p>
    <w:p w14:paraId="608101CA" w14:textId="77777777" w:rsidR="00A53BF2" w:rsidRPr="00A53BF2" w:rsidRDefault="00A53BF2" w:rsidP="00A53BF2">
      <w:pPr>
        <w:ind w:left="720"/>
        <w:jc w:val="both"/>
        <w:rPr>
          <w:bCs/>
          <w:szCs w:val="24"/>
          <w:lang w:val="ro-RO"/>
        </w:rPr>
      </w:pPr>
      <w:r w:rsidRPr="00A53BF2">
        <w:rPr>
          <w:bCs/>
          <w:szCs w:val="24"/>
          <w:lang w:val="ro-RO"/>
        </w:rPr>
        <w:t>FURNIZOR/OFETANT:                   _________________________________</w:t>
      </w:r>
    </w:p>
    <w:p w14:paraId="502E921A" w14:textId="77777777" w:rsidR="00A53BF2" w:rsidRPr="00A53BF2" w:rsidRDefault="00A53BF2" w:rsidP="00A53BF2">
      <w:pPr>
        <w:ind w:firstLine="540"/>
        <w:jc w:val="both"/>
        <w:rPr>
          <w:bCs/>
          <w:szCs w:val="24"/>
          <w:lang w:val="ro-RO"/>
        </w:rPr>
      </w:pPr>
      <w:r w:rsidRPr="00A53BF2">
        <w:rPr>
          <w:bCs/>
          <w:szCs w:val="24"/>
          <w:lang w:val="ro-RO"/>
        </w:rPr>
        <w:t xml:space="preserve">    Adresa  Furnizorului:                        _________________________________</w:t>
      </w:r>
    </w:p>
    <w:p w14:paraId="25A7C29E" w14:textId="77777777" w:rsidR="00A53BF2" w:rsidRPr="00A53BF2" w:rsidRDefault="00A53BF2" w:rsidP="00A53BF2">
      <w:pPr>
        <w:ind w:firstLine="540"/>
        <w:jc w:val="both"/>
        <w:rPr>
          <w:bCs/>
          <w:szCs w:val="24"/>
          <w:lang w:val="ro-RO"/>
        </w:rPr>
      </w:pPr>
      <w:r w:rsidRPr="00A53BF2">
        <w:rPr>
          <w:bCs/>
          <w:szCs w:val="24"/>
          <w:lang w:val="ro-RO"/>
        </w:rPr>
        <w:t xml:space="preserve">    Semnătura autorizată:                       _________________________________</w:t>
      </w:r>
    </w:p>
    <w:p w14:paraId="2FE1F2B4" w14:textId="77777777" w:rsidR="00A53BF2" w:rsidRPr="00A53BF2" w:rsidRDefault="00A53BF2" w:rsidP="00A53BF2">
      <w:pPr>
        <w:ind w:firstLine="540"/>
        <w:jc w:val="both"/>
        <w:rPr>
          <w:bCs/>
          <w:szCs w:val="24"/>
          <w:lang w:val="ro-RO"/>
        </w:rPr>
      </w:pPr>
      <w:r w:rsidRPr="00A53BF2">
        <w:rPr>
          <w:bCs/>
          <w:szCs w:val="24"/>
          <w:lang w:val="ro-RO"/>
        </w:rPr>
        <w:t xml:space="preserve">    Numele si funcția semnatarului:       _________________________________</w:t>
      </w:r>
    </w:p>
    <w:p w14:paraId="0A28ABED" w14:textId="77777777" w:rsidR="00A53BF2" w:rsidRPr="00A53BF2" w:rsidRDefault="00A53BF2" w:rsidP="00A53BF2">
      <w:pPr>
        <w:jc w:val="both"/>
        <w:rPr>
          <w:bCs/>
          <w:szCs w:val="24"/>
          <w:lang w:val="ro-RO"/>
        </w:rPr>
      </w:pPr>
    </w:p>
    <w:p w14:paraId="55584FFB" w14:textId="77777777" w:rsidR="00A53BF2" w:rsidRPr="00A53BF2" w:rsidRDefault="00A53BF2" w:rsidP="00A53BF2">
      <w:pPr>
        <w:jc w:val="both"/>
        <w:rPr>
          <w:bCs/>
          <w:szCs w:val="24"/>
          <w:lang w:val="ro-RO"/>
        </w:rPr>
      </w:pPr>
      <w:r w:rsidRPr="00A53BF2">
        <w:rPr>
          <w:bCs/>
          <w:szCs w:val="24"/>
          <w:lang w:val="ro-RO"/>
        </w:rPr>
        <w:tab/>
        <w:t xml:space="preserve"> Data: ______________________</w:t>
      </w:r>
      <w:r w:rsidRPr="00A53BF2">
        <w:rPr>
          <w:bCs/>
          <w:szCs w:val="24"/>
          <w:lang w:val="ro-RO"/>
        </w:rPr>
        <w:tab/>
        <w:t xml:space="preserve">                               L.Ş.</w:t>
      </w:r>
    </w:p>
    <w:p w14:paraId="38012275" w14:textId="77777777" w:rsidR="00A53BF2" w:rsidRPr="00A53BF2" w:rsidRDefault="00A53BF2" w:rsidP="00A53BF2">
      <w:pPr>
        <w:jc w:val="both"/>
        <w:rPr>
          <w:b/>
          <w:bCs/>
          <w:szCs w:val="24"/>
          <w:lang w:val="ro-MD"/>
        </w:rPr>
        <w:sectPr w:rsidR="00A53BF2" w:rsidRPr="00A53BF2" w:rsidSect="00A53BF2">
          <w:footerReference w:type="even" r:id="rId9"/>
          <w:footerReference w:type="default" r:id="rId10"/>
          <w:pgSz w:w="11907" w:h="16839" w:code="9"/>
          <w:pgMar w:top="851" w:right="992" w:bottom="851" w:left="1418" w:header="720" w:footer="720" w:gutter="0"/>
          <w:cols w:space="720"/>
          <w:titlePg/>
          <w:docGrid w:linePitch="326"/>
        </w:sectPr>
      </w:pPr>
      <w:r w:rsidRPr="00A53BF2">
        <w:rPr>
          <w:bCs/>
          <w:szCs w:val="24"/>
          <w:lang w:val="ro-RO"/>
        </w:rPr>
        <w:t xml:space="preserve"> </w:t>
      </w:r>
    </w:p>
    <w:p w14:paraId="1E93A6EA" w14:textId="77777777" w:rsidR="00A53BF2" w:rsidRPr="00A53BF2" w:rsidRDefault="00A53BF2" w:rsidP="00A53BF2">
      <w:pPr>
        <w:jc w:val="right"/>
        <w:rPr>
          <w:b/>
          <w:bCs/>
          <w:szCs w:val="24"/>
          <w:lang w:val="ro-MD"/>
        </w:rPr>
      </w:pPr>
      <w:r w:rsidRPr="00A53BF2">
        <w:rPr>
          <w:b/>
          <w:bCs/>
          <w:szCs w:val="24"/>
          <w:lang w:val="ro-MD"/>
        </w:rPr>
        <w:lastRenderedPageBreak/>
        <w:t>Anexa A</w:t>
      </w:r>
    </w:p>
    <w:p w14:paraId="217732A1" w14:textId="77777777" w:rsidR="00A53BF2" w:rsidRPr="00A53BF2" w:rsidRDefault="00A53BF2" w:rsidP="00A53BF2">
      <w:pPr>
        <w:jc w:val="right"/>
        <w:rPr>
          <w:szCs w:val="24"/>
          <w:lang w:val="ro-MD"/>
        </w:rPr>
      </w:pPr>
      <w:r w:rsidRPr="00A53BF2">
        <w:rPr>
          <w:szCs w:val="24"/>
          <w:lang w:val="ro-MD"/>
        </w:rPr>
        <w:t xml:space="preserve">la Termenii și condițiile de furnizare </w:t>
      </w:r>
    </w:p>
    <w:p w14:paraId="74DE193C" w14:textId="77777777" w:rsidR="00A53BF2" w:rsidRPr="00A53BF2" w:rsidRDefault="00A53BF2" w:rsidP="00A53BF2">
      <w:pPr>
        <w:jc w:val="center"/>
        <w:rPr>
          <w:b/>
          <w:szCs w:val="24"/>
          <w:lang w:val="ro-MD"/>
        </w:rPr>
      </w:pPr>
      <w:r w:rsidRPr="00A53BF2">
        <w:rPr>
          <w:b/>
          <w:szCs w:val="24"/>
          <w:lang w:val="ro-MD"/>
        </w:rPr>
        <w:t>Detalii specifice și standarde tehnice</w:t>
      </w:r>
    </w:p>
    <w:p w14:paraId="077B0F55" w14:textId="3C88F5CB" w:rsidR="00A53BF2" w:rsidRDefault="00A53BF2" w:rsidP="00A53BF2">
      <w:pPr>
        <w:jc w:val="both"/>
        <w:rPr>
          <w:b/>
          <w:szCs w:val="24"/>
          <w:lang w:val="ro-MD" w:eastAsia="ru-RU"/>
        </w:rPr>
      </w:pPr>
      <w:r w:rsidRPr="00A53BF2">
        <w:rPr>
          <w:b/>
          <w:szCs w:val="24"/>
          <w:lang w:val="ro-MD" w:eastAsia="ru-RU"/>
        </w:rPr>
        <w:t>Lotul</w:t>
      </w:r>
      <w:r w:rsidRPr="00A53BF2">
        <w:rPr>
          <w:b/>
          <w:szCs w:val="24"/>
          <w:lang w:eastAsia="ru-RU"/>
        </w:rPr>
        <w:t xml:space="preserve">  I. “</w:t>
      </w:r>
      <w:r w:rsidR="00980E7B" w:rsidRPr="00980E7B">
        <w:rPr>
          <w:b/>
          <w:szCs w:val="24"/>
          <w:lang w:val="ro-MD"/>
        </w:rPr>
        <w:t>Sistem de nimicire a deșeurilor medicale</w:t>
      </w:r>
      <w:r w:rsidRPr="00A53BF2">
        <w:rPr>
          <w:b/>
          <w:szCs w:val="24"/>
          <w:lang w:val="ro-MD" w:eastAsia="ru-RU"/>
        </w:rPr>
        <w:t>”:</w:t>
      </w:r>
    </w:p>
    <w:p w14:paraId="0A14237F" w14:textId="77777777" w:rsidR="00980E7B" w:rsidRPr="00AB6CDC" w:rsidRDefault="00980E7B" w:rsidP="00A53BF2">
      <w:pPr>
        <w:jc w:val="both"/>
        <w:rPr>
          <w:b/>
          <w:szCs w:val="24"/>
          <w:lang w:val="ro-MD" w:eastAsia="ru-RU"/>
        </w:rPr>
      </w:pPr>
    </w:p>
    <w:tbl>
      <w:tblPr>
        <w:tblW w:w="14395" w:type="dxa"/>
        <w:tblLook w:val="04A0" w:firstRow="1" w:lastRow="0" w:firstColumn="1" w:lastColumn="0" w:noHBand="0" w:noVBand="1"/>
      </w:tblPr>
      <w:tblGrid>
        <w:gridCol w:w="4765"/>
        <w:gridCol w:w="4590"/>
        <w:gridCol w:w="5040"/>
      </w:tblGrid>
      <w:tr w:rsidR="00980E7B" w:rsidRPr="00AB6CDC" w14:paraId="4B022906" w14:textId="77777777" w:rsidTr="00AB6CDC">
        <w:trPr>
          <w:trHeight w:val="323"/>
        </w:trPr>
        <w:tc>
          <w:tcPr>
            <w:tcW w:w="9355" w:type="dxa"/>
            <w:gridSpan w:val="2"/>
            <w:tcBorders>
              <w:top w:val="single" w:sz="4" w:space="0" w:color="auto"/>
              <w:left w:val="single" w:sz="4" w:space="0" w:color="auto"/>
              <w:bottom w:val="single" w:sz="4" w:space="0" w:color="auto"/>
              <w:right w:val="single" w:sz="4" w:space="0" w:color="auto"/>
            </w:tcBorders>
            <w:shd w:val="clear" w:color="000000" w:fill="D9E1F2"/>
            <w:hideMark/>
          </w:tcPr>
          <w:p w14:paraId="29FA2D20" w14:textId="19B672E8" w:rsidR="00980E7B" w:rsidRPr="00AB6CDC" w:rsidRDefault="00980E7B" w:rsidP="00980E7B">
            <w:pPr>
              <w:jc w:val="center"/>
              <w:rPr>
                <w:b/>
                <w:bCs/>
                <w:szCs w:val="24"/>
                <w:lang w:val="ro-MD"/>
              </w:rPr>
            </w:pPr>
            <w:r w:rsidRPr="00AB6CDC">
              <w:rPr>
                <w:b/>
                <w:bCs/>
                <w:szCs w:val="24"/>
                <w:lang w:val="ro-MD"/>
              </w:rPr>
              <w:t>Cerințe tehnice minime obligatorii</w:t>
            </w:r>
          </w:p>
        </w:tc>
        <w:tc>
          <w:tcPr>
            <w:tcW w:w="5040" w:type="dxa"/>
            <w:tcBorders>
              <w:top w:val="single" w:sz="4" w:space="0" w:color="auto"/>
              <w:left w:val="nil"/>
              <w:bottom w:val="single" w:sz="4" w:space="0" w:color="auto"/>
              <w:right w:val="single" w:sz="4" w:space="0" w:color="auto"/>
            </w:tcBorders>
            <w:shd w:val="clear" w:color="000000" w:fill="D9E1F2"/>
            <w:hideMark/>
          </w:tcPr>
          <w:p w14:paraId="7DA200B5" w14:textId="339C5D33" w:rsidR="00980E7B" w:rsidRPr="00AB6CDC" w:rsidRDefault="00AB6CDC" w:rsidP="00980E7B">
            <w:pPr>
              <w:jc w:val="center"/>
              <w:rPr>
                <w:b/>
                <w:bCs/>
                <w:szCs w:val="24"/>
                <w:lang w:val="ro-MD"/>
              </w:rPr>
            </w:pPr>
            <w:r w:rsidRPr="00AB6CDC">
              <w:rPr>
                <w:b/>
                <w:bCs/>
                <w:szCs w:val="24"/>
                <w:lang w:val="ro-MD"/>
              </w:rPr>
              <w:t>Cerințe</w:t>
            </w:r>
            <w:r w:rsidR="00980E7B" w:rsidRPr="00AB6CDC">
              <w:rPr>
                <w:b/>
                <w:bCs/>
                <w:szCs w:val="24"/>
                <w:lang w:val="ro-MD"/>
              </w:rPr>
              <w:t xml:space="preserve"> tehnice oferite </w:t>
            </w:r>
          </w:p>
        </w:tc>
      </w:tr>
      <w:tr w:rsidR="00AB6CDC" w:rsidRPr="00AB6CDC" w14:paraId="58302BEB" w14:textId="77777777" w:rsidTr="00AB6CDC">
        <w:trPr>
          <w:trHeight w:val="570"/>
        </w:trPr>
        <w:tc>
          <w:tcPr>
            <w:tcW w:w="9355" w:type="dxa"/>
            <w:gridSpan w:val="2"/>
            <w:vMerge w:val="restart"/>
            <w:tcBorders>
              <w:top w:val="single" w:sz="4" w:space="0" w:color="auto"/>
              <w:left w:val="single" w:sz="4" w:space="0" w:color="auto"/>
              <w:right w:val="single" w:sz="4" w:space="0" w:color="auto"/>
            </w:tcBorders>
            <w:hideMark/>
          </w:tcPr>
          <w:p w14:paraId="2CEC9C07" w14:textId="77777777" w:rsidR="00AB6CDC" w:rsidRPr="00AB6CDC" w:rsidRDefault="00AB6CDC" w:rsidP="00980E7B">
            <w:pPr>
              <w:rPr>
                <w:szCs w:val="24"/>
                <w:lang w:val="ro-MD"/>
              </w:rPr>
            </w:pPr>
            <w:r w:rsidRPr="00AB6CDC">
              <w:rPr>
                <w:b/>
                <w:bCs/>
                <w:szCs w:val="24"/>
                <w:lang w:val="ro-MD"/>
              </w:rPr>
              <w:t>Descrierea:</w:t>
            </w:r>
            <w:r w:rsidRPr="00AB6CDC">
              <w:rPr>
                <w:szCs w:val="24"/>
                <w:lang w:val="ro-MD"/>
              </w:rPr>
              <w:t> Aparatul combină două funcții: sterilizare cu abur + tocător (</w:t>
            </w:r>
            <w:proofErr w:type="spellStart"/>
            <w:r w:rsidRPr="00AB6CDC">
              <w:rPr>
                <w:szCs w:val="24"/>
                <w:lang w:val="ro-MD"/>
              </w:rPr>
              <w:t>shredder</w:t>
            </w:r>
            <w:proofErr w:type="spellEnd"/>
            <w:r w:rsidRPr="00AB6CDC">
              <w:rPr>
                <w:szCs w:val="24"/>
                <w:lang w:val="ro-MD"/>
              </w:rPr>
              <w:t>), într</w:t>
            </w:r>
            <w:r w:rsidRPr="00AB6CDC">
              <w:rPr>
                <w:szCs w:val="24"/>
                <w:lang w:val="ro-MD"/>
              </w:rPr>
              <w:noBreakHyphen/>
              <w:t>un singur vas (cameră), destinat manipulării on</w:t>
            </w:r>
            <w:r w:rsidRPr="00AB6CDC">
              <w:rPr>
                <w:szCs w:val="24"/>
                <w:lang w:val="ro-MD"/>
              </w:rPr>
              <w:noBreakHyphen/>
              <w:t>site a deșeurilor biologice / periculoase. Prelucrarea este într-un singur ciclu continuu automat. În final deșeurile devin în totalitate nepericuloase ceea ce permite aruncarea ca deșeuri obișnuite.</w:t>
            </w:r>
          </w:p>
        </w:tc>
        <w:tc>
          <w:tcPr>
            <w:tcW w:w="5040" w:type="dxa"/>
            <w:tcBorders>
              <w:top w:val="nil"/>
              <w:left w:val="nil"/>
              <w:bottom w:val="single" w:sz="4" w:space="0" w:color="auto"/>
              <w:right w:val="single" w:sz="4" w:space="0" w:color="auto"/>
            </w:tcBorders>
            <w:hideMark/>
          </w:tcPr>
          <w:p w14:paraId="03AEDA92" w14:textId="0815D2AA" w:rsidR="00AB6CDC" w:rsidRPr="00AB6CDC" w:rsidRDefault="00AB6CDC" w:rsidP="00AB6CDC">
            <w:pPr>
              <w:rPr>
                <w:color w:val="2E74B5" w:themeColor="accent5" w:themeShade="BF"/>
                <w:szCs w:val="24"/>
                <w:lang w:val="ro-MD"/>
              </w:rPr>
            </w:pPr>
            <w:r w:rsidRPr="00AB6CDC">
              <w:rPr>
                <w:color w:val="2E74B5" w:themeColor="accent5" w:themeShade="BF"/>
                <w:szCs w:val="24"/>
                <w:lang w:val="ro-MD"/>
              </w:rPr>
              <w:t>Model:</w:t>
            </w:r>
            <w:r>
              <w:rPr>
                <w:color w:val="2E74B5" w:themeColor="accent5" w:themeShade="BF"/>
                <w:szCs w:val="24"/>
                <w:lang w:val="ro-MD"/>
              </w:rPr>
              <w:t xml:space="preserve"> __________________________</w:t>
            </w:r>
          </w:p>
          <w:p w14:paraId="0C2A9203" w14:textId="73E4B86E" w:rsidR="00AB6CDC" w:rsidRPr="00AB6CDC" w:rsidRDefault="00AB6CDC" w:rsidP="00AB6CDC">
            <w:pPr>
              <w:rPr>
                <w:color w:val="2E74B5" w:themeColor="accent5" w:themeShade="BF"/>
                <w:szCs w:val="24"/>
                <w:lang w:val="ro-MD"/>
              </w:rPr>
            </w:pPr>
          </w:p>
        </w:tc>
      </w:tr>
      <w:tr w:rsidR="00AB6CDC" w:rsidRPr="00AB6CDC" w14:paraId="2018C529" w14:textId="77777777" w:rsidTr="00AB6CDC">
        <w:trPr>
          <w:trHeight w:val="570"/>
        </w:trPr>
        <w:tc>
          <w:tcPr>
            <w:tcW w:w="9355" w:type="dxa"/>
            <w:gridSpan w:val="2"/>
            <w:vMerge/>
            <w:tcBorders>
              <w:left w:val="single" w:sz="4" w:space="0" w:color="auto"/>
              <w:bottom w:val="single" w:sz="4" w:space="0" w:color="auto"/>
              <w:right w:val="single" w:sz="4" w:space="0" w:color="auto"/>
            </w:tcBorders>
          </w:tcPr>
          <w:p w14:paraId="49D30845" w14:textId="77777777" w:rsidR="00AB6CDC" w:rsidRPr="00AB6CDC" w:rsidRDefault="00AB6CDC" w:rsidP="00980E7B">
            <w:pPr>
              <w:rPr>
                <w:b/>
                <w:bCs/>
                <w:szCs w:val="24"/>
                <w:lang w:val="ro-MD"/>
              </w:rPr>
            </w:pPr>
          </w:p>
        </w:tc>
        <w:tc>
          <w:tcPr>
            <w:tcW w:w="5040" w:type="dxa"/>
            <w:tcBorders>
              <w:top w:val="nil"/>
              <w:left w:val="nil"/>
              <w:bottom w:val="single" w:sz="4" w:space="0" w:color="auto"/>
              <w:right w:val="single" w:sz="4" w:space="0" w:color="auto"/>
            </w:tcBorders>
          </w:tcPr>
          <w:p w14:paraId="3FF11E00" w14:textId="78D3EAB5" w:rsidR="00AB6CDC" w:rsidRPr="00AB6CDC" w:rsidRDefault="00AB6CDC" w:rsidP="00AB6CDC">
            <w:pPr>
              <w:rPr>
                <w:color w:val="2E74B5" w:themeColor="accent5" w:themeShade="BF"/>
                <w:szCs w:val="24"/>
                <w:lang w:val="ro-MD"/>
              </w:rPr>
            </w:pPr>
            <w:r w:rsidRPr="00AB6CDC">
              <w:rPr>
                <w:color w:val="2E74B5" w:themeColor="accent5" w:themeShade="BF"/>
                <w:szCs w:val="24"/>
                <w:lang w:val="ro-MD"/>
              </w:rPr>
              <w:t>Producător</w:t>
            </w:r>
            <w:r w:rsidRPr="00AB6CDC">
              <w:rPr>
                <w:color w:val="2E74B5" w:themeColor="accent5" w:themeShade="BF"/>
                <w:szCs w:val="24"/>
                <w:lang w:val="ro-MD"/>
              </w:rPr>
              <w:t>: </w:t>
            </w:r>
            <w:r>
              <w:rPr>
                <w:color w:val="2E74B5" w:themeColor="accent5" w:themeShade="BF"/>
                <w:szCs w:val="24"/>
                <w:lang w:val="ro-MD"/>
              </w:rPr>
              <w:t>________________________</w:t>
            </w:r>
          </w:p>
        </w:tc>
      </w:tr>
      <w:tr w:rsidR="00980E7B" w:rsidRPr="00AB6CDC" w14:paraId="5AE22333" w14:textId="77777777" w:rsidTr="00AB6CDC">
        <w:trPr>
          <w:trHeight w:val="276"/>
        </w:trPr>
        <w:tc>
          <w:tcPr>
            <w:tcW w:w="4765" w:type="dxa"/>
            <w:tcBorders>
              <w:top w:val="nil"/>
              <w:left w:val="single" w:sz="4" w:space="0" w:color="auto"/>
              <w:bottom w:val="single" w:sz="4" w:space="0" w:color="auto"/>
              <w:right w:val="single" w:sz="4" w:space="0" w:color="auto"/>
            </w:tcBorders>
            <w:shd w:val="clear" w:color="000000" w:fill="D9E1F2"/>
            <w:hideMark/>
          </w:tcPr>
          <w:p w14:paraId="4B11C45E" w14:textId="77777777" w:rsidR="00980E7B" w:rsidRPr="00AB6CDC" w:rsidRDefault="00980E7B" w:rsidP="00980E7B">
            <w:pPr>
              <w:rPr>
                <w:b/>
                <w:bCs/>
                <w:szCs w:val="24"/>
                <w:lang w:val="ro-MD"/>
              </w:rPr>
            </w:pPr>
            <w:r w:rsidRPr="00AB6CDC">
              <w:rPr>
                <w:b/>
                <w:bCs/>
                <w:szCs w:val="24"/>
                <w:lang w:val="ro-MD"/>
              </w:rPr>
              <w:t>Parametrul</w:t>
            </w:r>
          </w:p>
        </w:tc>
        <w:tc>
          <w:tcPr>
            <w:tcW w:w="4590" w:type="dxa"/>
            <w:tcBorders>
              <w:top w:val="nil"/>
              <w:left w:val="nil"/>
              <w:bottom w:val="single" w:sz="4" w:space="0" w:color="auto"/>
              <w:right w:val="single" w:sz="4" w:space="0" w:color="auto"/>
            </w:tcBorders>
            <w:shd w:val="clear" w:color="000000" w:fill="D9E1F2"/>
            <w:hideMark/>
          </w:tcPr>
          <w:p w14:paraId="03A71681" w14:textId="77777777" w:rsidR="00980E7B" w:rsidRPr="00AB6CDC" w:rsidRDefault="00980E7B" w:rsidP="00980E7B">
            <w:pPr>
              <w:jc w:val="center"/>
              <w:rPr>
                <w:b/>
                <w:bCs/>
                <w:szCs w:val="24"/>
                <w:lang w:val="ro-MD"/>
              </w:rPr>
            </w:pPr>
            <w:r w:rsidRPr="00AB6CDC">
              <w:rPr>
                <w:b/>
                <w:bCs/>
                <w:szCs w:val="24"/>
                <w:lang w:val="ro-MD"/>
              </w:rPr>
              <w:t>Specificația</w:t>
            </w:r>
          </w:p>
        </w:tc>
        <w:tc>
          <w:tcPr>
            <w:tcW w:w="5040" w:type="dxa"/>
            <w:tcBorders>
              <w:top w:val="nil"/>
              <w:left w:val="nil"/>
              <w:bottom w:val="single" w:sz="4" w:space="0" w:color="auto"/>
              <w:right w:val="single" w:sz="4" w:space="0" w:color="auto"/>
            </w:tcBorders>
            <w:shd w:val="clear" w:color="000000" w:fill="D9E1F2"/>
            <w:hideMark/>
          </w:tcPr>
          <w:p w14:paraId="3C1709DC" w14:textId="36266E9B" w:rsidR="00980E7B" w:rsidRPr="003D072D" w:rsidRDefault="003D072D" w:rsidP="003D072D">
            <w:pPr>
              <w:tabs>
                <w:tab w:val="num" w:pos="2160"/>
              </w:tabs>
              <w:jc w:val="center"/>
              <w:rPr>
                <w:b/>
                <w:szCs w:val="24"/>
                <w:u w:val="single"/>
                <w:lang w:val="ro-RO"/>
              </w:rPr>
            </w:pPr>
            <w:r w:rsidRPr="00A53BF2">
              <w:rPr>
                <w:b/>
                <w:szCs w:val="24"/>
                <w:u w:val="single"/>
                <w:lang w:val="ro-RO"/>
              </w:rPr>
              <w:t>[</w:t>
            </w:r>
            <w:r w:rsidRPr="00A53BF2">
              <w:rPr>
                <w:i/>
                <w:color w:val="0070C0"/>
                <w:szCs w:val="24"/>
                <w:u w:val="single"/>
                <w:lang w:val="ro-RO"/>
              </w:rPr>
              <w:t>se completează  de către Furnizor</w:t>
            </w:r>
            <w:r w:rsidRPr="00A53BF2">
              <w:rPr>
                <w:b/>
                <w:szCs w:val="24"/>
                <w:u w:val="single"/>
                <w:lang w:val="ro-RO"/>
              </w:rPr>
              <w:t>]</w:t>
            </w:r>
          </w:p>
        </w:tc>
      </w:tr>
      <w:tr w:rsidR="00980E7B" w:rsidRPr="00AB6CDC" w14:paraId="183D0027" w14:textId="77777777" w:rsidTr="00AB6CDC">
        <w:trPr>
          <w:trHeight w:val="408"/>
        </w:trPr>
        <w:tc>
          <w:tcPr>
            <w:tcW w:w="4765" w:type="dxa"/>
            <w:tcBorders>
              <w:top w:val="nil"/>
              <w:left w:val="single" w:sz="4" w:space="0" w:color="auto"/>
              <w:bottom w:val="single" w:sz="4" w:space="0" w:color="auto"/>
              <w:right w:val="single" w:sz="4" w:space="0" w:color="auto"/>
            </w:tcBorders>
            <w:hideMark/>
          </w:tcPr>
          <w:p w14:paraId="306D330B" w14:textId="77777777" w:rsidR="00980E7B" w:rsidRPr="00AB6CDC" w:rsidRDefault="00980E7B" w:rsidP="00980E7B">
            <w:pPr>
              <w:rPr>
                <w:szCs w:val="24"/>
                <w:lang w:val="ro-MD"/>
              </w:rPr>
            </w:pPr>
            <w:r w:rsidRPr="00AB6CDC">
              <w:rPr>
                <w:szCs w:val="24"/>
                <w:lang w:val="ro-MD"/>
              </w:rPr>
              <w:t>Încărcare</w:t>
            </w:r>
          </w:p>
        </w:tc>
        <w:tc>
          <w:tcPr>
            <w:tcW w:w="4590" w:type="dxa"/>
            <w:tcBorders>
              <w:top w:val="nil"/>
              <w:left w:val="nil"/>
              <w:bottom w:val="single" w:sz="4" w:space="0" w:color="auto"/>
              <w:right w:val="single" w:sz="4" w:space="0" w:color="auto"/>
            </w:tcBorders>
            <w:hideMark/>
          </w:tcPr>
          <w:p w14:paraId="684C0CD4" w14:textId="77777777" w:rsidR="00980E7B" w:rsidRPr="00AB6CDC" w:rsidRDefault="00980E7B" w:rsidP="00980E7B">
            <w:pPr>
              <w:jc w:val="center"/>
              <w:rPr>
                <w:szCs w:val="24"/>
                <w:lang w:val="ro-MD"/>
              </w:rPr>
            </w:pPr>
            <w:r w:rsidRPr="00AB6CDC">
              <w:rPr>
                <w:szCs w:val="24"/>
                <w:lang w:val="ro-MD"/>
              </w:rPr>
              <w:t>Verticală</w:t>
            </w:r>
          </w:p>
        </w:tc>
        <w:tc>
          <w:tcPr>
            <w:tcW w:w="5040" w:type="dxa"/>
            <w:tcBorders>
              <w:top w:val="nil"/>
              <w:left w:val="nil"/>
              <w:bottom w:val="single" w:sz="4" w:space="0" w:color="auto"/>
              <w:right w:val="single" w:sz="4" w:space="0" w:color="auto"/>
            </w:tcBorders>
            <w:hideMark/>
          </w:tcPr>
          <w:p w14:paraId="48950711" w14:textId="77777777" w:rsidR="00980E7B" w:rsidRPr="00AB6CDC" w:rsidRDefault="00980E7B" w:rsidP="00980E7B">
            <w:pPr>
              <w:jc w:val="center"/>
              <w:rPr>
                <w:szCs w:val="24"/>
                <w:lang w:val="ro-MD"/>
              </w:rPr>
            </w:pPr>
            <w:r w:rsidRPr="00AB6CDC">
              <w:rPr>
                <w:szCs w:val="24"/>
                <w:lang w:val="ro-MD"/>
              </w:rPr>
              <w:t> </w:t>
            </w:r>
          </w:p>
        </w:tc>
      </w:tr>
      <w:tr w:rsidR="00980E7B" w:rsidRPr="00AB6CDC" w14:paraId="2C7A7F5F" w14:textId="77777777" w:rsidTr="00AB6CDC">
        <w:trPr>
          <w:trHeight w:val="672"/>
        </w:trPr>
        <w:tc>
          <w:tcPr>
            <w:tcW w:w="4765" w:type="dxa"/>
            <w:tcBorders>
              <w:top w:val="nil"/>
              <w:left w:val="single" w:sz="4" w:space="0" w:color="auto"/>
              <w:bottom w:val="single" w:sz="4" w:space="0" w:color="auto"/>
              <w:right w:val="single" w:sz="4" w:space="0" w:color="auto"/>
            </w:tcBorders>
            <w:hideMark/>
          </w:tcPr>
          <w:p w14:paraId="773B9E00" w14:textId="77777777" w:rsidR="00980E7B" w:rsidRPr="00AB6CDC" w:rsidRDefault="00980E7B" w:rsidP="00980E7B">
            <w:pPr>
              <w:rPr>
                <w:szCs w:val="24"/>
                <w:lang w:val="ro-MD"/>
              </w:rPr>
            </w:pPr>
            <w:r w:rsidRPr="00AB6CDC">
              <w:rPr>
                <w:szCs w:val="24"/>
                <w:lang w:val="ro-MD"/>
              </w:rPr>
              <w:t>Pentru dispozitivele ce necesită încărcare la înălțime să se asigure încărcarea automată.</w:t>
            </w:r>
          </w:p>
        </w:tc>
        <w:tc>
          <w:tcPr>
            <w:tcW w:w="4590" w:type="dxa"/>
            <w:tcBorders>
              <w:top w:val="nil"/>
              <w:left w:val="nil"/>
              <w:bottom w:val="single" w:sz="4" w:space="0" w:color="auto"/>
              <w:right w:val="single" w:sz="4" w:space="0" w:color="auto"/>
            </w:tcBorders>
            <w:hideMark/>
          </w:tcPr>
          <w:p w14:paraId="45294AEE"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5C2C59B6" w14:textId="77777777" w:rsidR="00980E7B" w:rsidRPr="00AB6CDC" w:rsidRDefault="00980E7B" w:rsidP="00980E7B">
            <w:pPr>
              <w:jc w:val="center"/>
              <w:rPr>
                <w:szCs w:val="24"/>
                <w:lang w:val="ro-MD"/>
              </w:rPr>
            </w:pPr>
            <w:r w:rsidRPr="00AB6CDC">
              <w:rPr>
                <w:szCs w:val="24"/>
                <w:lang w:val="ro-MD"/>
              </w:rPr>
              <w:t> </w:t>
            </w:r>
          </w:p>
        </w:tc>
      </w:tr>
      <w:tr w:rsidR="00980E7B" w:rsidRPr="00AB6CDC" w14:paraId="5FD14E02" w14:textId="77777777" w:rsidTr="00AB6CDC">
        <w:trPr>
          <w:trHeight w:val="600"/>
        </w:trPr>
        <w:tc>
          <w:tcPr>
            <w:tcW w:w="4765" w:type="dxa"/>
            <w:tcBorders>
              <w:top w:val="nil"/>
              <w:left w:val="single" w:sz="4" w:space="0" w:color="auto"/>
              <w:bottom w:val="single" w:sz="4" w:space="0" w:color="auto"/>
              <w:right w:val="single" w:sz="4" w:space="0" w:color="auto"/>
            </w:tcBorders>
            <w:hideMark/>
          </w:tcPr>
          <w:p w14:paraId="72753AB2" w14:textId="77777777" w:rsidR="00980E7B" w:rsidRPr="00AB6CDC" w:rsidRDefault="00980E7B" w:rsidP="00980E7B">
            <w:pPr>
              <w:rPr>
                <w:szCs w:val="24"/>
                <w:lang w:val="ro-MD"/>
              </w:rPr>
            </w:pPr>
            <w:r w:rsidRPr="00AB6CDC">
              <w:rPr>
                <w:szCs w:val="24"/>
                <w:lang w:val="ro-MD"/>
              </w:rPr>
              <w:t>Construcția interioară, camera de sterilizare, generatorul</w:t>
            </w:r>
          </w:p>
        </w:tc>
        <w:tc>
          <w:tcPr>
            <w:tcW w:w="4590" w:type="dxa"/>
            <w:tcBorders>
              <w:top w:val="nil"/>
              <w:left w:val="nil"/>
              <w:bottom w:val="single" w:sz="4" w:space="0" w:color="auto"/>
              <w:right w:val="single" w:sz="4" w:space="0" w:color="auto"/>
            </w:tcBorders>
            <w:hideMark/>
          </w:tcPr>
          <w:p w14:paraId="1659C10B" w14:textId="77777777" w:rsidR="00980E7B" w:rsidRPr="00AB6CDC" w:rsidRDefault="00980E7B" w:rsidP="00980E7B">
            <w:pPr>
              <w:jc w:val="center"/>
              <w:rPr>
                <w:szCs w:val="24"/>
                <w:lang w:val="ro-MD"/>
              </w:rPr>
            </w:pPr>
            <w:r w:rsidRPr="00AB6CDC">
              <w:rPr>
                <w:szCs w:val="24"/>
                <w:lang w:val="ro-MD"/>
              </w:rPr>
              <w:t>din oțel inox rezistent la coroziune și presiune conform Directivei Echipamentelor sub Presiune ( PED-2014/68 / UE)</w:t>
            </w:r>
          </w:p>
        </w:tc>
        <w:tc>
          <w:tcPr>
            <w:tcW w:w="5040" w:type="dxa"/>
            <w:tcBorders>
              <w:top w:val="nil"/>
              <w:left w:val="nil"/>
              <w:bottom w:val="single" w:sz="4" w:space="0" w:color="auto"/>
              <w:right w:val="single" w:sz="4" w:space="0" w:color="auto"/>
            </w:tcBorders>
            <w:hideMark/>
          </w:tcPr>
          <w:p w14:paraId="0C4F7893" w14:textId="77777777" w:rsidR="00980E7B" w:rsidRPr="00AB6CDC" w:rsidRDefault="00980E7B" w:rsidP="00980E7B">
            <w:pPr>
              <w:jc w:val="center"/>
              <w:rPr>
                <w:szCs w:val="24"/>
                <w:lang w:val="ro-MD"/>
              </w:rPr>
            </w:pPr>
            <w:r w:rsidRPr="00AB6CDC">
              <w:rPr>
                <w:szCs w:val="24"/>
                <w:lang w:val="ro-MD"/>
              </w:rPr>
              <w:t> </w:t>
            </w:r>
          </w:p>
        </w:tc>
      </w:tr>
      <w:tr w:rsidR="00980E7B" w:rsidRPr="00AB6CDC" w14:paraId="485AD068" w14:textId="77777777" w:rsidTr="00AB6CDC">
        <w:trPr>
          <w:trHeight w:val="504"/>
        </w:trPr>
        <w:tc>
          <w:tcPr>
            <w:tcW w:w="4765" w:type="dxa"/>
            <w:tcBorders>
              <w:top w:val="nil"/>
              <w:left w:val="single" w:sz="4" w:space="0" w:color="auto"/>
              <w:bottom w:val="single" w:sz="4" w:space="0" w:color="auto"/>
              <w:right w:val="single" w:sz="4" w:space="0" w:color="auto"/>
            </w:tcBorders>
            <w:hideMark/>
          </w:tcPr>
          <w:p w14:paraId="7BAA7BD0" w14:textId="77777777" w:rsidR="00980E7B" w:rsidRPr="00AB6CDC" w:rsidRDefault="00980E7B" w:rsidP="00980E7B">
            <w:pPr>
              <w:rPr>
                <w:szCs w:val="24"/>
                <w:lang w:val="ro-MD"/>
              </w:rPr>
            </w:pPr>
            <w:r w:rsidRPr="00AB6CDC">
              <w:rPr>
                <w:szCs w:val="24"/>
                <w:lang w:val="ro-MD"/>
              </w:rPr>
              <w:t>tocător integrat (</w:t>
            </w:r>
            <w:proofErr w:type="spellStart"/>
            <w:r w:rsidRPr="00AB6CDC">
              <w:rPr>
                <w:szCs w:val="24"/>
                <w:lang w:val="ro-MD"/>
              </w:rPr>
              <w:t>shredder</w:t>
            </w:r>
            <w:proofErr w:type="spellEnd"/>
            <w:r w:rsidRPr="00AB6CDC">
              <w:rPr>
                <w:szCs w:val="24"/>
                <w:lang w:val="ro-MD"/>
              </w:rPr>
              <w:t>) sau echivalent pentru mărunțirea deșeurilor</w:t>
            </w:r>
          </w:p>
        </w:tc>
        <w:tc>
          <w:tcPr>
            <w:tcW w:w="4590" w:type="dxa"/>
            <w:tcBorders>
              <w:top w:val="nil"/>
              <w:left w:val="nil"/>
              <w:bottom w:val="single" w:sz="4" w:space="0" w:color="auto"/>
              <w:right w:val="single" w:sz="4" w:space="0" w:color="auto"/>
            </w:tcBorders>
            <w:hideMark/>
          </w:tcPr>
          <w:p w14:paraId="565CD9A4"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431644D1" w14:textId="77777777" w:rsidR="00980E7B" w:rsidRPr="00AB6CDC" w:rsidRDefault="00980E7B" w:rsidP="00980E7B">
            <w:pPr>
              <w:jc w:val="center"/>
              <w:rPr>
                <w:szCs w:val="24"/>
                <w:lang w:val="ro-MD"/>
              </w:rPr>
            </w:pPr>
            <w:r w:rsidRPr="00AB6CDC">
              <w:rPr>
                <w:szCs w:val="24"/>
                <w:lang w:val="ro-MD"/>
              </w:rPr>
              <w:t> </w:t>
            </w:r>
          </w:p>
        </w:tc>
      </w:tr>
      <w:tr w:rsidR="00980E7B" w:rsidRPr="00AB6CDC" w14:paraId="2E406312" w14:textId="77777777" w:rsidTr="00AB6CDC">
        <w:trPr>
          <w:trHeight w:val="612"/>
        </w:trPr>
        <w:tc>
          <w:tcPr>
            <w:tcW w:w="4765" w:type="dxa"/>
            <w:tcBorders>
              <w:top w:val="nil"/>
              <w:left w:val="single" w:sz="4" w:space="0" w:color="auto"/>
              <w:bottom w:val="single" w:sz="4" w:space="0" w:color="auto"/>
              <w:right w:val="single" w:sz="4" w:space="0" w:color="auto"/>
            </w:tcBorders>
            <w:hideMark/>
          </w:tcPr>
          <w:p w14:paraId="5EF9EE63" w14:textId="77777777" w:rsidR="00980E7B" w:rsidRPr="00AB6CDC" w:rsidRDefault="00980E7B" w:rsidP="00980E7B">
            <w:pPr>
              <w:rPr>
                <w:szCs w:val="24"/>
                <w:lang w:val="ro-MD"/>
              </w:rPr>
            </w:pPr>
            <w:r w:rsidRPr="00AB6CDC">
              <w:rPr>
                <w:szCs w:val="24"/>
                <w:lang w:val="ro-MD"/>
              </w:rPr>
              <w:t>Volum de încărcare</w:t>
            </w:r>
          </w:p>
        </w:tc>
        <w:tc>
          <w:tcPr>
            <w:tcW w:w="4590" w:type="dxa"/>
            <w:tcBorders>
              <w:top w:val="nil"/>
              <w:left w:val="nil"/>
              <w:bottom w:val="single" w:sz="4" w:space="0" w:color="auto"/>
              <w:right w:val="single" w:sz="4" w:space="0" w:color="auto"/>
            </w:tcBorders>
            <w:hideMark/>
          </w:tcPr>
          <w:p w14:paraId="353B262E" w14:textId="77777777" w:rsidR="00980E7B" w:rsidRPr="00AB6CDC" w:rsidRDefault="00980E7B" w:rsidP="00980E7B">
            <w:pPr>
              <w:jc w:val="center"/>
              <w:rPr>
                <w:szCs w:val="24"/>
                <w:lang w:val="ro-MD"/>
              </w:rPr>
            </w:pPr>
            <w:r w:rsidRPr="00AB6CDC">
              <w:rPr>
                <w:szCs w:val="24"/>
                <w:lang w:val="ro-MD"/>
              </w:rPr>
              <w:t>≥ 150 litri</w:t>
            </w:r>
          </w:p>
        </w:tc>
        <w:tc>
          <w:tcPr>
            <w:tcW w:w="5040" w:type="dxa"/>
            <w:tcBorders>
              <w:top w:val="nil"/>
              <w:left w:val="nil"/>
              <w:bottom w:val="single" w:sz="4" w:space="0" w:color="auto"/>
              <w:right w:val="single" w:sz="4" w:space="0" w:color="auto"/>
            </w:tcBorders>
            <w:hideMark/>
          </w:tcPr>
          <w:p w14:paraId="393480DD" w14:textId="77777777" w:rsidR="00980E7B" w:rsidRPr="00AB6CDC" w:rsidRDefault="00980E7B" w:rsidP="00980E7B">
            <w:pPr>
              <w:jc w:val="center"/>
              <w:rPr>
                <w:szCs w:val="24"/>
                <w:lang w:val="ro-MD"/>
              </w:rPr>
            </w:pPr>
            <w:r w:rsidRPr="00AB6CDC">
              <w:rPr>
                <w:szCs w:val="24"/>
                <w:lang w:val="ro-MD"/>
              </w:rPr>
              <w:t> </w:t>
            </w:r>
          </w:p>
        </w:tc>
      </w:tr>
      <w:tr w:rsidR="00980E7B" w:rsidRPr="00AB6CDC" w14:paraId="20BEDA36" w14:textId="77777777" w:rsidTr="00AB6CDC">
        <w:trPr>
          <w:trHeight w:val="408"/>
        </w:trPr>
        <w:tc>
          <w:tcPr>
            <w:tcW w:w="4765" w:type="dxa"/>
            <w:tcBorders>
              <w:top w:val="nil"/>
              <w:left w:val="single" w:sz="4" w:space="0" w:color="auto"/>
              <w:bottom w:val="single" w:sz="4" w:space="0" w:color="auto"/>
              <w:right w:val="single" w:sz="4" w:space="0" w:color="auto"/>
            </w:tcBorders>
            <w:hideMark/>
          </w:tcPr>
          <w:p w14:paraId="772579A2" w14:textId="77777777" w:rsidR="00980E7B" w:rsidRPr="00AB6CDC" w:rsidRDefault="00980E7B" w:rsidP="00980E7B">
            <w:pPr>
              <w:rPr>
                <w:szCs w:val="24"/>
                <w:lang w:val="ro-MD"/>
              </w:rPr>
            </w:pPr>
            <w:r w:rsidRPr="00AB6CDC">
              <w:rPr>
                <w:szCs w:val="24"/>
                <w:lang w:val="ro-MD"/>
              </w:rPr>
              <w:t>Capacitate de tratare a deșeurilor</w:t>
            </w:r>
          </w:p>
        </w:tc>
        <w:tc>
          <w:tcPr>
            <w:tcW w:w="4590" w:type="dxa"/>
            <w:tcBorders>
              <w:top w:val="nil"/>
              <w:left w:val="nil"/>
              <w:bottom w:val="single" w:sz="4" w:space="0" w:color="auto"/>
              <w:right w:val="single" w:sz="4" w:space="0" w:color="auto"/>
            </w:tcBorders>
            <w:hideMark/>
          </w:tcPr>
          <w:p w14:paraId="73B842B8" w14:textId="77777777" w:rsidR="00980E7B" w:rsidRPr="00AB6CDC" w:rsidRDefault="00980E7B" w:rsidP="00980E7B">
            <w:pPr>
              <w:jc w:val="center"/>
              <w:rPr>
                <w:szCs w:val="24"/>
                <w:lang w:val="ro-MD"/>
              </w:rPr>
            </w:pPr>
            <w:r w:rsidRPr="00AB6CDC">
              <w:rPr>
                <w:szCs w:val="24"/>
                <w:lang w:val="ro-MD"/>
              </w:rPr>
              <w:t>≥30kg/oră</w:t>
            </w:r>
          </w:p>
        </w:tc>
        <w:tc>
          <w:tcPr>
            <w:tcW w:w="5040" w:type="dxa"/>
            <w:tcBorders>
              <w:top w:val="nil"/>
              <w:left w:val="nil"/>
              <w:bottom w:val="single" w:sz="4" w:space="0" w:color="auto"/>
              <w:right w:val="single" w:sz="4" w:space="0" w:color="auto"/>
            </w:tcBorders>
            <w:hideMark/>
          </w:tcPr>
          <w:p w14:paraId="7EE48B3F" w14:textId="77777777" w:rsidR="00980E7B" w:rsidRPr="00AB6CDC" w:rsidRDefault="00980E7B" w:rsidP="00980E7B">
            <w:pPr>
              <w:jc w:val="center"/>
              <w:rPr>
                <w:szCs w:val="24"/>
                <w:lang w:val="ro-MD"/>
              </w:rPr>
            </w:pPr>
            <w:r w:rsidRPr="00AB6CDC">
              <w:rPr>
                <w:szCs w:val="24"/>
                <w:lang w:val="ro-MD"/>
              </w:rPr>
              <w:t> </w:t>
            </w:r>
          </w:p>
        </w:tc>
      </w:tr>
      <w:tr w:rsidR="00980E7B" w:rsidRPr="00AB6CDC" w14:paraId="59063AEE" w14:textId="77777777" w:rsidTr="00AB6CDC">
        <w:trPr>
          <w:trHeight w:val="408"/>
        </w:trPr>
        <w:tc>
          <w:tcPr>
            <w:tcW w:w="4765" w:type="dxa"/>
            <w:tcBorders>
              <w:top w:val="nil"/>
              <w:left w:val="single" w:sz="4" w:space="0" w:color="auto"/>
              <w:bottom w:val="single" w:sz="4" w:space="0" w:color="auto"/>
              <w:right w:val="single" w:sz="4" w:space="0" w:color="auto"/>
            </w:tcBorders>
            <w:hideMark/>
          </w:tcPr>
          <w:p w14:paraId="54C619DD" w14:textId="77777777" w:rsidR="00980E7B" w:rsidRPr="00AB6CDC" w:rsidRDefault="00980E7B" w:rsidP="00980E7B">
            <w:pPr>
              <w:rPr>
                <w:szCs w:val="24"/>
                <w:lang w:val="ro-MD"/>
              </w:rPr>
            </w:pPr>
            <w:r w:rsidRPr="00AB6CDC">
              <w:rPr>
                <w:szCs w:val="24"/>
                <w:lang w:val="ro-MD"/>
              </w:rPr>
              <w:t>Gama de temperatură:</w:t>
            </w:r>
          </w:p>
        </w:tc>
        <w:tc>
          <w:tcPr>
            <w:tcW w:w="4590" w:type="dxa"/>
            <w:tcBorders>
              <w:top w:val="nil"/>
              <w:left w:val="nil"/>
              <w:bottom w:val="single" w:sz="4" w:space="0" w:color="auto"/>
              <w:right w:val="single" w:sz="4" w:space="0" w:color="auto"/>
            </w:tcBorders>
            <w:hideMark/>
          </w:tcPr>
          <w:p w14:paraId="4EDB21BB" w14:textId="77777777" w:rsidR="00980E7B" w:rsidRPr="00AB6CDC" w:rsidRDefault="00980E7B" w:rsidP="00980E7B">
            <w:pPr>
              <w:jc w:val="center"/>
              <w:rPr>
                <w:szCs w:val="24"/>
                <w:lang w:val="ro-MD"/>
              </w:rPr>
            </w:pPr>
            <w:r w:rsidRPr="00AB6CDC">
              <w:rPr>
                <w:szCs w:val="24"/>
                <w:lang w:val="ro-MD"/>
              </w:rPr>
              <w:t>minim 134 °C</w:t>
            </w:r>
          </w:p>
        </w:tc>
        <w:tc>
          <w:tcPr>
            <w:tcW w:w="5040" w:type="dxa"/>
            <w:tcBorders>
              <w:top w:val="nil"/>
              <w:left w:val="nil"/>
              <w:bottom w:val="single" w:sz="4" w:space="0" w:color="auto"/>
              <w:right w:val="single" w:sz="4" w:space="0" w:color="auto"/>
            </w:tcBorders>
            <w:hideMark/>
          </w:tcPr>
          <w:p w14:paraId="47A9D2BB" w14:textId="77777777" w:rsidR="00980E7B" w:rsidRPr="00AB6CDC" w:rsidRDefault="00980E7B" w:rsidP="00980E7B">
            <w:pPr>
              <w:jc w:val="center"/>
              <w:rPr>
                <w:szCs w:val="24"/>
                <w:lang w:val="ro-MD"/>
              </w:rPr>
            </w:pPr>
            <w:r w:rsidRPr="00AB6CDC">
              <w:rPr>
                <w:szCs w:val="24"/>
                <w:lang w:val="ro-MD"/>
              </w:rPr>
              <w:t> </w:t>
            </w:r>
          </w:p>
        </w:tc>
      </w:tr>
      <w:tr w:rsidR="00980E7B" w:rsidRPr="00AB6CDC" w14:paraId="62CBBAEB" w14:textId="77777777" w:rsidTr="00AB6CDC">
        <w:trPr>
          <w:trHeight w:val="708"/>
        </w:trPr>
        <w:tc>
          <w:tcPr>
            <w:tcW w:w="4765" w:type="dxa"/>
            <w:tcBorders>
              <w:top w:val="nil"/>
              <w:left w:val="single" w:sz="4" w:space="0" w:color="auto"/>
              <w:bottom w:val="single" w:sz="4" w:space="0" w:color="auto"/>
              <w:right w:val="single" w:sz="4" w:space="0" w:color="auto"/>
            </w:tcBorders>
            <w:hideMark/>
          </w:tcPr>
          <w:p w14:paraId="5F0FA4FC" w14:textId="77777777" w:rsidR="00980E7B" w:rsidRPr="00AB6CDC" w:rsidRDefault="00980E7B" w:rsidP="00980E7B">
            <w:pPr>
              <w:rPr>
                <w:szCs w:val="24"/>
                <w:lang w:val="ro-MD"/>
              </w:rPr>
            </w:pPr>
            <w:r w:rsidRPr="00AB6CDC">
              <w:rPr>
                <w:szCs w:val="24"/>
                <w:lang w:val="ro-MD"/>
              </w:rPr>
              <w:t>Ușa trebuie să fie proiectată cu un sistem de siguranță pentru a preveni accidentarea utilizatorului</w:t>
            </w:r>
          </w:p>
        </w:tc>
        <w:tc>
          <w:tcPr>
            <w:tcW w:w="4590" w:type="dxa"/>
            <w:tcBorders>
              <w:top w:val="nil"/>
              <w:left w:val="nil"/>
              <w:bottom w:val="single" w:sz="4" w:space="0" w:color="auto"/>
              <w:right w:val="single" w:sz="4" w:space="0" w:color="auto"/>
            </w:tcBorders>
            <w:hideMark/>
          </w:tcPr>
          <w:p w14:paraId="7639404B"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0D647AE7" w14:textId="77777777" w:rsidR="00980E7B" w:rsidRPr="00AB6CDC" w:rsidRDefault="00980E7B" w:rsidP="00980E7B">
            <w:pPr>
              <w:jc w:val="center"/>
              <w:rPr>
                <w:szCs w:val="24"/>
                <w:lang w:val="ro-MD"/>
              </w:rPr>
            </w:pPr>
            <w:r w:rsidRPr="00AB6CDC">
              <w:rPr>
                <w:szCs w:val="24"/>
                <w:lang w:val="ro-MD"/>
              </w:rPr>
              <w:t> </w:t>
            </w:r>
          </w:p>
        </w:tc>
      </w:tr>
      <w:tr w:rsidR="00980E7B" w:rsidRPr="00AB6CDC" w14:paraId="6FBA8104" w14:textId="77777777" w:rsidTr="00AB6CDC">
        <w:trPr>
          <w:trHeight w:val="492"/>
        </w:trPr>
        <w:tc>
          <w:tcPr>
            <w:tcW w:w="4765" w:type="dxa"/>
            <w:tcBorders>
              <w:top w:val="nil"/>
              <w:left w:val="single" w:sz="4" w:space="0" w:color="auto"/>
              <w:bottom w:val="single" w:sz="4" w:space="0" w:color="auto"/>
              <w:right w:val="single" w:sz="4" w:space="0" w:color="auto"/>
            </w:tcBorders>
            <w:hideMark/>
          </w:tcPr>
          <w:p w14:paraId="3CCEC2C1" w14:textId="77777777" w:rsidR="00980E7B" w:rsidRPr="00AB6CDC" w:rsidRDefault="00980E7B" w:rsidP="00980E7B">
            <w:pPr>
              <w:rPr>
                <w:szCs w:val="24"/>
                <w:lang w:val="ro-MD"/>
              </w:rPr>
            </w:pPr>
            <w:r w:rsidRPr="00AB6CDC">
              <w:rPr>
                <w:szCs w:val="24"/>
                <w:lang w:val="ro-MD"/>
              </w:rPr>
              <w:t>Procedura de sterilizare: cu generator de abur intern</w:t>
            </w:r>
          </w:p>
        </w:tc>
        <w:tc>
          <w:tcPr>
            <w:tcW w:w="4590" w:type="dxa"/>
            <w:tcBorders>
              <w:top w:val="nil"/>
              <w:left w:val="nil"/>
              <w:bottom w:val="single" w:sz="4" w:space="0" w:color="auto"/>
              <w:right w:val="single" w:sz="4" w:space="0" w:color="auto"/>
            </w:tcBorders>
            <w:hideMark/>
          </w:tcPr>
          <w:p w14:paraId="631249D7"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4FA7B43E" w14:textId="77777777" w:rsidR="00980E7B" w:rsidRPr="00AB6CDC" w:rsidRDefault="00980E7B" w:rsidP="00980E7B">
            <w:pPr>
              <w:jc w:val="center"/>
              <w:rPr>
                <w:szCs w:val="24"/>
                <w:lang w:val="ro-MD"/>
              </w:rPr>
            </w:pPr>
            <w:r w:rsidRPr="00AB6CDC">
              <w:rPr>
                <w:szCs w:val="24"/>
                <w:lang w:val="ro-MD"/>
              </w:rPr>
              <w:t> </w:t>
            </w:r>
          </w:p>
        </w:tc>
      </w:tr>
      <w:tr w:rsidR="00980E7B" w:rsidRPr="00AB6CDC" w14:paraId="4D089B76" w14:textId="77777777" w:rsidTr="00AB6CDC">
        <w:trPr>
          <w:trHeight w:val="492"/>
        </w:trPr>
        <w:tc>
          <w:tcPr>
            <w:tcW w:w="4765" w:type="dxa"/>
            <w:tcBorders>
              <w:top w:val="nil"/>
              <w:left w:val="single" w:sz="4" w:space="0" w:color="auto"/>
              <w:bottom w:val="single" w:sz="4" w:space="0" w:color="auto"/>
              <w:right w:val="single" w:sz="4" w:space="0" w:color="auto"/>
            </w:tcBorders>
            <w:hideMark/>
          </w:tcPr>
          <w:p w14:paraId="60F47621" w14:textId="77777777" w:rsidR="00980E7B" w:rsidRPr="00AB6CDC" w:rsidRDefault="00980E7B" w:rsidP="00980E7B">
            <w:pPr>
              <w:rPr>
                <w:szCs w:val="24"/>
                <w:lang w:val="ro-MD"/>
              </w:rPr>
            </w:pPr>
            <w:r w:rsidRPr="00AB6CDC">
              <w:rPr>
                <w:szCs w:val="24"/>
                <w:lang w:val="ro-MD"/>
              </w:rPr>
              <w:t>Dotat cu pompă de vacuum</w:t>
            </w:r>
          </w:p>
        </w:tc>
        <w:tc>
          <w:tcPr>
            <w:tcW w:w="4590" w:type="dxa"/>
            <w:tcBorders>
              <w:top w:val="nil"/>
              <w:left w:val="nil"/>
              <w:bottom w:val="single" w:sz="4" w:space="0" w:color="auto"/>
              <w:right w:val="single" w:sz="4" w:space="0" w:color="auto"/>
            </w:tcBorders>
            <w:hideMark/>
          </w:tcPr>
          <w:p w14:paraId="1D64BD9C"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3CCAD98C" w14:textId="77777777" w:rsidR="00980E7B" w:rsidRPr="00AB6CDC" w:rsidRDefault="00980E7B" w:rsidP="00980E7B">
            <w:pPr>
              <w:jc w:val="center"/>
              <w:rPr>
                <w:szCs w:val="24"/>
                <w:lang w:val="ro-MD"/>
              </w:rPr>
            </w:pPr>
            <w:r w:rsidRPr="00AB6CDC">
              <w:rPr>
                <w:szCs w:val="24"/>
                <w:lang w:val="ro-MD"/>
              </w:rPr>
              <w:t> </w:t>
            </w:r>
          </w:p>
        </w:tc>
      </w:tr>
      <w:tr w:rsidR="00980E7B" w:rsidRPr="00AB6CDC" w14:paraId="6D2E06DF" w14:textId="77777777" w:rsidTr="00AB6CDC">
        <w:trPr>
          <w:trHeight w:val="492"/>
        </w:trPr>
        <w:tc>
          <w:tcPr>
            <w:tcW w:w="4765" w:type="dxa"/>
            <w:tcBorders>
              <w:top w:val="nil"/>
              <w:left w:val="single" w:sz="4" w:space="0" w:color="auto"/>
              <w:bottom w:val="single" w:sz="4" w:space="0" w:color="auto"/>
              <w:right w:val="single" w:sz="4" w:space="0" w:color="auto"/>
            </w:tcBorders>
            <w:hideMark/>
          </w:tcPr>
          <w:p w14:paraId="5E40E245" w14:textId="77777777" w:rsidR="00980E7B" w:rsidRPr="00AB6CDC" w:rsidRDefault="00980E7B" w:rsidP="00980E7B">
            <w:pPr>
              <w:rPr>
                <w:szCs w:val="24"/>
                <w:lang w:val="ro-MD"/>
              </w:rPr>
            </w:pPr>
            <w:r w:rsidRPr="00AB6CDC">
              <w:rPr>
                <w:szCs w:val="24"/>
                <w:lang w:val="ro-MD"/>
              </w:rPr>
              <w:t>Dotat cu pompă de apă de umplere a generatorului de aburi</w:t>
            </w:r>
          </w:p>
        </w:tc>
        <w:tc>
          <w:tcPr>
            <w:tcW w:w="4590" w:type="dxa"/>
            <w:tcBorders>
              <w:top w:val="nil"/>
              <w:left w:val="nil"/>
              <w:bottom w:val="single" w:sz="4" w:space="0" w:color="auto"/>
              <w:right w:val="single" w:sz="4" w:space="0" w:color="auto"/>
            </w:tcBorders>
            <w:hideMark/>
          </w:tcPr>
          <w:p w14:paraId="7A355A30"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6BD1DD91" w14:textId="77777777" w:rsidR="00980E7B" w:rsidRPr="00AB6CDC" w:rsidRDefault="00980E7B" w:rsidP="00980E7B">
            <w:pPr>
              <w:jc w:val="center"/>
              <w:rPr>
                <w:szCs w:val="24"/>
                <w:lang w:val="ro-MD"/>
              </w:rPr>
            </w:pPr>
            <w:r w:rsidRPr="00AB6CDC">
              <w:rPr>
                <w:szCs w:val="24"/>
                <w:lang w:val="ro-MD"/>
              </w:rPr>
              <w:t> </w:t>
            </w:r>
          </w:p>
        </w:tc>
      </w:tr>
      <w:tr w:rsidR="00980E7B" w:rsidRPr="00AB6CDC" w14:paraId="45C9613E" w14:textId="77777777" w:rsidTr="00AB6CDC">
        <w:trPr>
          <w:trHeight w:val="492"/>
        </w:trPr>
        <w:tc>
          <w:tcPr>
            <w:tcW w:w="4765" w:type="dxa"/>
            <w:tcBorders>
              <w:top w:val="nil"/>
              <w:left w:val="single" w:sz="4" w:space="0" w:color="auto"/>
              <w:bottom w:val="single" w:sz="4" w:space="0" w:color="auto"/>
              <w:right w:val="single" w:sz="4" w:space="0" w:color="auto"/>
            </w:tcBorders>
            <w:hideMark/>
          </w:tcPr>
          <w:p w14:paraId="19CA9B51" w14:textId="77777777" w:rsidR="00980E7B" w:rsidRPr="00AB6CDC" w:rsidRDefault="00980E7B" w:rsidP="00980E7B">
            <w:pPr>
              <w:rPr>
                <w:szCs w:val="24"/>
                <w:lang w:val="ro-MD"/>
              </w:rPr>
            </w:pPr>
            <w:r w:rsidRPr="00AB6CDC">
              <w:rPr>
                <w:szCs w:val="24"/>
                <w:lang w:val="ro-MD"/>
              </w:rPr>
              <w:t>Sistemul va include compresor de aer</w:t>
            </w:r>
          </w:p>
        </w:tc>
        <w:tc>
          <w:tcPr>
            <w:tcW w:w="4590" w:type="dxa"/>
            <w:tcBorders>
              <w:top w:val="nil"/>
              <w:left w:val="nil"/>
              <w:bottom w:val="single" w:sz="4" w:space="0" w:color="auto"/>
              <w:right w:val="single" w:sz="4" w:space="0" w:color="auto"/>
            </w:tcBorders>
            <w:hideMark/>
          </w:tcPr>
          <w:p w14:paraId="0CB5211C" w14:textId="77777777" w:rsidR="00980E7B" w:rsidRPr="00AB6CDC" w:rsidRDefault="00980E7B" w:rsidP="00980E7B">
            <w:pPr>
              <w:jc w:val="center"/>
              <w:rPr>
                <w:szCs w:val="24"/>
                <w:lang w:val="ro-MD"/>
              </w:rPr>
            </w:pPr>
            <w:r w:rsidRPr="00AB6CDC">
              <w:rPr>
                <w:szCs w:val="24"/>
                <w:lang w:val="ro-MD"/>
              </w:rPr>
              <w:t>da, fără ulei</w:t>
            </w:r>
          </w:p>
        </w:tc>
        <w:tc>
          <w:tcPr>
            <w:tcW w:w="5040" w:type="dxa"/>
            <w:tcBorders>
              <w:top w:val="nil"/>
              <w:left w:val="nil"/>
              <w:bottom w:val="single" w:sz="4" w:space="0" w:color="auto"/>
              <w:right w:val="single" w:sz="4" w:space="0" w:color="auto"/>
            </w:tcBorders>
            <w:hideMark/>
          </w:tcPr>
          <w:p w14:paraId="1BC3E8DF" w14:textId="77777777" w:rsidR="00980E7B" w:rsidRPr="00AB6CDC" w:rsidRDefault="00980E7B" w:rsidP="00980E7B">
            <w:pPr>
              <w:jc w:val="center"/>
              <w:rPr>
                <w:szCs w:val="24"/>
                <w:lang w:val="ro-MD"/>
              </w:rPr>
            </w:pPr>
            <w:r w:rsidRPr="00AB6CDC">
              <w:rPr>
                <w:szCs w:val="24"/>
                <w:lang w:val="ro-MD"/>
              </w:rPr>
              <w:t> </w:t>
            </w:r>
          </w:p>
        </w:tc>
      </w:tr>
      <w:tr w:rsidR="00980E7B" w:rsidRPr="00AB6CDC" w14:paraId="182261EC" w14:textId="77777777" w:rsidTr="00AB6CDC">
        <w:trPr>
          <w:trHeight w:val="504"/>
        </w:trPr>
        <w:tc>
          <w:tcPr>
            <w:tcW w:w="4765" w:type="dxa"/>
            <w:tcBorders>
              <w:top w:val="nil"/>
              <w:left w:val="single" w:sz="4" w:space="0" w:color="auto"/>
              <w:bottom w:val="single" w:sz="4" w:space="0" w:color="auto"/>
              <w:right w:val="single" w:sz="4" w:space="0" w:color="auto"/>
            </w:tcBorders>
            <w:hideMark/>
          </w:tcPr>
          <w:p w14:paraId="59A46422" w14:textId="77777777" w:rsidR="00980E7B" w:rsidRPr="00AB6CDC" w:rsidRDefault="00980E7B" w:rsidP="00980E7B">
            <w:pPr>
              <w:rPr>
                <w:szCs w:val="24"/>
                <w:lang w:val="ro-MD"/>
              </w:rPr>
            </w:pPr>
            <w:r w:rsidRPr="00AB6CDC">
              <w:rPr>
                <w:szCs w:val="24"/>
                <w:lang w:val="ro-MD"/>
              </w:rPr>
              <w:t>Sistem de răcire de aburi pentru sistemul de drenaj</w:t>
            </w:r>
          </w:p>
        </w:tc>
        <w:tc>
          <w:tcPr>
            <w:tcW w:w="4590" w:type="dxa"/>
            <w:tcBorders>
              <w:top w:val="nil"/>
              <w:left w:val="nil"/>
              <w:bottom w:val="single" w:sz="4" w:space="0" w:color="auto"/>
              <w:right w:val="single" w:sz="4" w:space="0" w:color="auto"/>
            </w:tcBorders>
            <w:hideMark/>
          </w:tcPr>
          <w:p w14:paraId="12A259AD"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7956F5D8" w14:textId="77777777" w:rsidR="00980E7B" w:rsidRPr="00AB6CDC" w:rsidRDefault="00980E7B" w:rsidP="00980E7B">
            <w:pPr>
              <w:jc w:val="center"/>
              <w:rPr>
                <w:szCs w:val="24"/>
                <w:lang w:val="ro-MD"/>
              </w:rPr>
            </w:pPr>
            <w:r w:rsidRPr="00AB6CDC">
              <w:rPr>
                <w:szCs w:val="24"/>
                <w:lang w:val="ro-MD"/>
              </w:rPr>
              <w:t> </w:t>
            </w:r>
          </w:p>
        </w:tc>
      </w:tr>
      <w:tr w:rsidR="00980E7B" w:rsidRPr="00AB6CDC" w14:paraId="5E882B64" w14:textId="77777777" w:rsidTr="00AB6CDC">
        <w:trPr>
          <w:trHeight w:val="912"/>
        </w:trPr>
        <w:tc>
          <w:tcPr>
            <w:tcW w:w="4765" w:type="dxa"/>
            <w:tcBorders>
              <w:top w:val="nil"/>
              <w:left w:val="single" w:sz="4" w:space="0" w:color="auto"/>
              <w:bottom w:val="single" w:sz="4" w:space="0" w:color="auto"/>
              <w:right w:val="single" w:sz="4" w:space="0" w:color="auto"/>
            </w:tcBorders>
            <w:hideMark/>
          </w:tcPr>
          <w:p w14:paraId="7A135759" w14:textId="77777777" w:rsidR="00980E7B" w:rsidRPr="00AB6CDC" w:rsidRDefault="00980E7B" w:rsidP="00980E7B">
            <w:pPr>
              <w:rPr>
                <w:szCs w:val="24"/>
                <w:lang w:val="ro-MD"/>
              </w:rPr>
            </w:pPr>
            <w:r w:rsidRPr="00AB6CDC">
              <w:rPr>
                <w:szCs w:val="24"/>
                <w:lang w:val="ro-MD"/>
              </w:rPr>
              <w:lastRenderedPageBreak/>
              <w:t xml:space="preserve">Sistemul poseda </w:t>
            </w:r>
            <w:proofErr w:type="spellStart"/>
            <w:r w:rsidRPr="00AB6CDC">
              <w:rPr>
                <w:szCs w:val="24"/>
                <w:lang w:val="ro-MD"/>
              </w:rPr>
              <w:t>bio-fitre</w:t>
            </w:r>
            <w:proofErr w:type="spellEnd"/>
            <w:r w:rsidRPr="00AB6CDC">
              <w:rPr>
                <w:szCs w:val="24"/>
                <w:lang w:val="ro-MD"/>
              </w:rPr>
              <w:t xml:space="preserve"> sau metodă echivalentă de filtrare prin care efectuează evacuarea aerului din camera de sterilizare fără emisii nocive.</w:t>
            </w:r>
          </w:p>
        </w:tc>
        <w:tc>
          <w:tcPr>
            <w:tcW w:w="4590" w:type="dxa"/>
            <w:tcBorders>
              <w:top w:val="nil"/>
              <w:left w:val="nil"/>
              <w:bottom w:val="single" w:sz="4" w:space="0" w:color="auto"/>
              <w:right w:val="single" w:sz="4" w:space="0" w:color="auto"/>
            </w:tcBorders>
            <w:hideMark/>
          </w:tcPr>
          <w:p w14:paraId="530AEF83"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659349EE" w14:textId="77777777" w:rsidR="00980E7B" w:rsidRPr="00AB6CDC" w:rsidRDefault="00980E7B" w:rsidP="00980E7B">
            <w:pPr>
              <w:jc w:val="center"/>
              <w:rPr>
                <w:szCs w:val="24"/>
                <w:lang w:val="ro-MD"/>
              </w:rPr>
            </w:pPr>
            <w:r w:rsidRPr="00AB6CDC">
              <w:rPr>
                <w:szCs w:val="24"/>
                <w:lang w:val="ro-MD"/>
              </w:rPr>
              <w:t> </w:t>
            </w:r>
          </w:p>
        </w:tc>
      </w:tr>
      <w:tr w:rsidR="00980E7B" w:rsidRPr="00AB6CDC" w14:paraId="5920AA87" w14:textId="77777777" w:rsidTr="00AB6CDC">
        <w:trPr>
          <w:trHeight w:val="336"/>
        </w:trPr>
        <w:tc>
          <w:tcPr>
            <w:tcW w:w="4765" w:type="dxa"/>
            <w:tcBorders>
              <w:top w:val="nil"/>
              <w:left w:val="single" w:sz="4" w:space="0" w:color="auto"/>
              <w:bottom w:val="single" w:sz="4" w:space="0" w:color="auto"/>
              <w:right w:val="single" w:sz="4" w:space="0" w:color="auto"/>
            </w:tcBorders>
            <w:shd w:val="clear" w:color="000000" w:fill="D9E1F2"/>
            <w:hideMark/>
          </w:tcPr>
          <w:p w14:paraId="28F585CE" w14:textId="77777777" w:rsidR="00980E7B" w:rsidRPr="00AB6CDC" w:rsidRDefault="00980E7B" w:rsidP="00980E7B">
            <w:pPr>
              <w:rPr>
                <w:b/>
                <w:bCs/>
                <w:szCs w:val="24"/>
                <w:lang w:val="ro-MD"/>
              </w:rPr>
            </w:pPr>
            <w:r w:rsidRPr="00AB6CDC">
              <w:rPr>
                <w:b/>
                <w:bCs/>
                <w:szCs w:val="24"/>
                <w:lang w:val="ro-MD"/>
              </w:rPr>
              <w:t>Alarme minime:</w:t>
            </w:r>
          </w:p>
        </w:tc>
        <w:tc>
          <w:tcPr>
            <w:tcW w:w="4590" w:type="dxa"/>
            <w:vMerge w:val="restart"/>
            <w:tcBorders>
              <w:top w:val="nil"/>
              <w:left w:val="single" w:sz="4" w:space="0" w:color="auto"/>
              <w:bottom w:val="single" w:sz="4" w:space="0" w:color="auto"/>
              <w:right w:val="single" w:sz="4" w:space="0" w:color="auto"/>
            </w:tcBorders>
            <w:hideMark/>
          </w:tcPr>
          <w:p w14:paraId="7B1038A6" w14:textId="77777777" w:rsidR="00AB6CDC" w:rsidRDefault="00AB6CDC" w:rsidP="00980E7B">
            <w:pPr>
              <w:jc w:val="center"/>
              <w:rPr>
                <w:szCs w:val="24"/>
                <w:lang w:val="ro-MD"/>
              </w:rPr>
            </w:pPr>
          </w:p>
          <w:p w14:paraId="6E1AE795" w14:textId="3596F3B5" w:rsidR="00980E7B" w:rsidRPr="00AB6CDC" w:rsidRDefault="00980E7B" w:rsidP="00980E7B">
            <w:pPr>
              <w:jc w:val="center"/>
              <w:rPr>
                <w:szCs w:val="24"/>
                <w:lang w:val="ro-MD"/>
              </w:rPr>
            </w:pPr>
            <w:r w:rsidRPr="00AB6CDC">
              <w:rPr>
                <w:szCs w:val="24"/>
                <w:lang w:val="ro-MD"/>
              </w:rPr>
              <w:t>acustică, vizuală</w:t>
            </w:r>
          </w:p>
        </w:tc>
        <w:tc>
          <w:tcPr>
            <w:tcW w:w="5040" w:type="dxa"/>
            <w:tcBorders>
              <w:top w:val="nil"/>
              <w:left w:val="nil"/>
              <w:bottom w:val="single" w:sz="4" w:space="0" w:color="auto"/>
              <w:right w:val="single" w:sz="4" w:space="0" w:color="auto"/>
            </w:tcBorders>
            <w:shd w:val="clear" w:color="000000" w:fill="D9E1F2"/>
            <w:hideMark/>
          </w:tcPr>
          <w:p w14:paraId="19331E5E" w14:textId="77777777" w:rsidR="00980E7B" w:rsidRPr="00AB6CDC" w:rsidRDefault="00980E7B" w:rsidP="00980E7B">
            <w:pPr>
              <w:jc w:val="center"/>
              <w:rPr>
                <w:szCs w:val="24"/>
                <w:lang w:val="ro-MD"/>
              </w:rPr>
            </w:pPr>
            <w:r w:rsidRPr="00AB6CDC">
              <w:rPr>
                <w:szCs w:val="24"/>
                <w:lang w:val="ro-MD"/>
              </w:rPr>
              <w:t> </w:t>
            </w:r>
          </w:p>
        </w:tc>
      </w:tr>
      <w:tr w:rsidR="00980E7B" w:rsidRPr="00AB6CDC" w14:paraId="0BF3DB3C" w14:textId="77777777" w:rsidTr="00AB6CDC">
        <w:trPr>
          <w:trHeight w:val="336"/>
        </w:trPr>
        <w:tc>
          <w:tcPr>
            <w:tcW w:w="4765" w:type="dxa"/>
            <w:tcBorders>
              <w:top w:val="nil"/>
              <w:left w:val="single" w:sz="4" w:space="0" w:color="auto"/>
              <w:bottom w:val="single" w:sz="4" w:space="0" w:color="auto"/>
              <w:right w:val="single" w:sz="4" w:space="0" w:color="auto"/>
            </w:tcBorders>
            <w:hideMark/>
          </w:tcPr>
          <w:p w14:paraId="553AE797" w14:textId="77777777" w:rsidR="00980E7B" w:rsidRPr="00AB6CDC" w:rsidRDefault="00980E7B" w:rsidP="00980E7B">
            <w:pPr>
              <w:rPr>
                <w:szCs w:val="24"/>
                <w:lang w:val="ro-MD"/>
              </w:rPr>
            </w:pPr>
            <w:r w:rsidRPr="00AB6CDC">
              <w:rPr>
                <w:szCs w:val="24"/>
                <w:lang w:val="ro-MD"/>
              </w:rPr>
              <w:t>Ușa deschisa</w:t>
            </w:r>
          </w:p>
        </w:tc>
        <w:tc>
          <w:tcPr>
            <w:tcW w:w="4590" w:type="dxa"/>
            <w:vMerge/>
            <w:tcBorders>
              <w:top w:val="nil"/>
              <w:left w:val="single" w:sz="4" w:space="0" w:color="auto"/>
              <w:bottom w:val="single" w:sz="4" w:space="0" w:color="auto"/>
              <w:right w:val="single" w:sz="4" w:space="0" w:color="auto"/>
            </w:tcBorders>
            <w:vAlign w:val="center"/>
            <w:hideMark/>
          </w:tcPr>
          <w:p w14:paraId="4FD370EF" w14:textId="77777777" w:rsidR="00980E7B" w:rsidRPr="00AB6CDC" w:rsidRDefault="00980E7B" w:rsidP="00980E7B">
            <w:pPr>
              <w:rPr>
                <w:szCs w:val="24"/>
                <w:lang w:val="ro-MD"/>
              </w:rPr>
            </w:pPr>
          </w:p>
        </w:tc>
        <w:tc>
          <w:tcPr>
            <w:tcW w:w="5040" w:type="dxa"/>
            <w:tcBorders>
              <w:top w:val="nil"/>
              <w:left w:val="nil"/>
              <w:bottom w:val="single" w:sz="4" w:space="0" w:color="auto"/>
              <w:right w:val="single" w:sz="4" w:space="0" w:color="auto"/>
            </w:tcBorders>
            <w:hideMark/>
          </w:tcPr>
          <w:p w14:paraId="7DA05BEF" w14:textId="77777777" w:rsidR="00980E7B" w:rsidRPr="00AB6CDC" w:rsidRDefault="00980E7B" w:rsidP="00980E7B">
            <w:pPr>
              <w:jc w:val="center"/>
              <w:rPr>
                <w:szCs w:val="24"/>
                <w:lang w:val="ro-MD"/>
              </w:rPr>
            </w:pPr>
            <w:r w:rsidRPr="00AB6CDC">
              <w:rPr>
                <w:szCs w:val="24"/>
                <w:lang w:val="ro-MD"/>
              </w:rPr>
              <w:t> </w:t>
            </w:r>
          </w:p>
        </w:tc>
      </w:tr>
      <w:tr w:rsidR="00980E7B" w:rsidRPr="00AB6CDC" w14:paraId="09077E14" w14:textId="77777777" w:rsidTr="00AB6CDC">
        <w:trPr>
          <w:trHeight w:val="336"/>
        </w:trPr>
        <w:tc>
          <w:tcPr>
            <w:tcW w:w="4765" w:type="dxa"/>
            <w:tcBorders>
              <w:top w:val="nil"/>
              <w:left w:val="single" w:sz="4" w:space="0" w:color="auto"/>
              <w:bottom w:val="single" w:sz="4" w:space="0" w:color="auto"/>
              <w:right w:val="single" w:sz="4" w:space="0" w:color="auto"/>
            </w:tcBorders>
            <w:hideMark/>
          </w:tcPr>
          <w:p w14:paraId="252E4692" w14:textId="77777777" w:rsidR="00980E7B" w:rsidRPr="00AB6CDC" w:rsidRDefault="00980E7B" w:rsidP="00980E7B">
            <w:pPr>
              <w:rPr>
                <w:szCs w:val="24"/>
                <w:lang w:val="ro-MD"/>
              </w:rPr>
            </w:pPr>
            <w:r w:rsidRPr="00AB6CDC">
              <w:rPr>
                <w:szCs w:val="24"/>
                <w:lang w:val="ro-MD"/>
              </w:rPr>
              <w:t>Eroare presiune</w:t>
            </w:r>
          </w:p>
        </w:tc>
        <w:tc>
          <w:tcPr>
            <w:tcW w:w="4590" w:type="dxa"/>
            <w:vMerge/>
            <w:tcBorders>
              <w:top w:val="nil"/>
              <w:left w:val="single" w:sz="4" w:space="0" w:color="auto"/>
              <w:bottom w:val="single" w:sz="4" w:space="0" w:color="auto"/>
              <w:right w:val="single" w:sz="4" w:space="0" w:color="auto"/>
            </w:tcBorders>
            <w:vAlign w:val="center"/>
            <w:hideMark/>
          </w:tcPr>
          <w:p w14:paraId="7B56043C" w14:textId="77777777" w:rsidR="00980E7B" w:rsidRPr="00AB6CDC" w:rsidRDefault="00980E7B" w:rsidP="00980E7B">
            <w:pPr>
              <w:rPr>
                <w:szCs w:val="24"/>
                <w:lang w:val="ro-MD"/>
              </w:rPr>
            </w:pPr>
          </w:p>
        </w:tc>
        <w:tc>
          <w:tcPr>
            <w:tcW w:w="5040" w:type="dxa"/>
            <w:tcBorders>
              <w:top w:val="nil"/>
              <w:left w:val="nil"/>
              <w:bottom w:val="single" w:sz="4" w:space="0" w:color="auto"/>
              <w:right w:val="single" w:sz="4" w:space="0" w:color="auto"/>
            </w:tcBorders>
            <w:hideMark/>
          </w:tcPr>
          <w:p w14:paraId="2DED70A7" w14:textId="77777777" w:rsidR="00980E7B" w:rsidRPr="00AB6CDC" w:rsidRDefault="00980E7B" w:rsidP="00980E7B">
            <w:pPr>
              <w:jc w:val="center"/>
              <w:rPr>
                <w:szCs w:val="24"/>
                <w:lang w:val="ro-MD"/>
              </w:rPr>
            </w:pPr>
            <w:r w:rsidRPr="00AB6CDC">
              <w:rPr>
                <w:szCs w:val="24"/>
                <w:lang w:val="ro-MD"/>
              </w:rPr>
              <w:t> </w:t>
            </w:r>
          </w:p>
        </w:tc>
      </w:tr>
      <w:tr w:rsidR="00980E7B" w:rsidRPr="00AB6CDC" w14:paraId="2D5981EE" w14:textId="77777777" w:rsidTr="00AB6CDC">
        <w:trPr>
          <w:trHeight w:val="336"/>
        </w:trPr>
        <w:tc>
          <w:tcPr>
            <w:tcW w:w="4765" w:type="dxa"/>
            <w:tcBorders>
              <w:top w:val="nil"/>
              <w:left w:val="single" w:sz="4" w:space="0" w:color="auto"/>
              <w:bottom w:val="single" w:sz="4" w:space="0" w:color="auto"/>
              <w:right w:val="single" w:sz="4" w:space="0" w:color="auto"/>
            </w:tcBorders>
            <w:hideMark/>
          </w:tcPr>
          <w:p w14:paraId="7F7C7CB6" w14:textId="77777777" w:rsidR="00980E7B" w:rsidRPr="00AB6CDC" w:rsidRDefault="00980E7B" w:rsidP="00980E7B">
            <w:pPr>
              <w:rPr>
                <w:szCs w:val="24"/>
                <w:lang w:val="ro-MD"/>
              </w:rPr>
            </w:pPr>
            <w:r w:rsidRPr="00AB6CDC">
              <w:rPr>
                <w:szCs w:val="24"/>
                <w:lang w:val="ro-MD"/>
              </w:rPr>
              <w:t>Eroare Temperatură</w:t>
            </w:r>
          </w:p>
        </w:tc>
        <w:tc>
          <w:tcPr>
            <w:tcW w:w="4590" w:type="dxa"/>
            <w:vMerge/>
            <w:tcBorders>
              <w:top w:val="nil"/>
              <w:left w:val="single" w:sz="4" w:space="0" w:color="auto"/>
              <w:bottom w:val="single" w:sz="4" w:space="0" w:color="auto"/>
              <w:right w:val="single" w:sz="4" w:space="0" w:color="auto"/>
            </w:tcBorders>
            <w:vAlign w:val="center"/>
            <w:hideMark/>
          </w:tcPr>
          <w:p w14:paraId="65C93BD7" w14:textId="77777777" w:rsidR="00980E7B" w:rsidRPr="00AB6CDC" w:rsidRDefault="00980E7B" w:rsidP="00980E7B">
            <w:pPr>
              <w:rPr>
                <w:szCs w:val="24"/>
                <w:lang w:val="ro-MD"/>
              </w:rPr>
            </w:pPr>
          </w:p>
        </w:tc>
        <w:tc>
          <w:tcPr>
            <w:tcW w:w="5040" w:type="dxa"/>
            <w:tcBorders>
              <w:top w:val="nil"/>
              <w:left w:val="nil"/>
              <w:bottom w:val="single" w:sz="4" w:space="0" w:color="auto"/>
              <w:right w:val="single" w:sz="4" w:space="0" w:color="auto"/>
            </w:tcBorders>
            <w:hideMark/>
          </w:tcPr>
          <w:p w14:paraId="74098C55" w14:textId="77777777" w:rsidR="00980E7B" w:rsidRPr="00AB6CDC" w:rsidRDefault="00980E7B" w:rsidP="00980E7B">
            <w:pPr>
              <w:jc w:val="center"/>
              <w:rPr>
                <w:szCs w:val="24"/>
                <w:lang w:val="ro-MD"/>
              </w:rPr>
            </w:pPr>
            <w:r w:rsidRPr="00AB6CDC">
              <w:rPr>
                <w:szCs w:val="24"/>
                <w:lang w:val="ro-MD"/>
              </w:rPr>
              <w:t> </w:t>
            </w:r>
          </w:p>
        </w:tc>
      </w:tr>
      <w:tr w:rsidR="00980E7B" w:rsidRPr="00AB6CDC" w14:paraId="5EA6673A" w14:textId="77777777" w:rsidTr="00AB6CDC">
        <w:trPr>
          <w:trHeight w:val="372"/>
        </w:trPr>
        <w:tc>
          <w:tcPr>
            <w:tcW w:w="4765" w:type="dxa"/>
            <w:tcBorders>
              <w:top w:val="nil"/>
              <w:left w:val="single" w:sz="4" w:space="0" w:color="auto"/>
              <w:bottom w:val="single" w:sz="4" w:space="0" w:color="auto"/>
              <w:right w:val="single" w:sz="4" w:space="0" w:color="auto"/>
            </w:tcBorders>
            <w:hideMark/>
          </w:tcPr>
          <w:p w14:paraId="5DDA5469" w14:textId="77777777" w:rsidR="00980E7B" w:rsidRPr="00AB6CDC" w:rsidRDefault="00980E7B" w:rsidP="00980E7B">
            <w:pPr>
              <w:rPr>
                <w:szCs w:val="24"/>
                <w:lang w:val="ro-MD"/>
              </w:rPr>
            </w:pPr>
            <w:r w:rsidRPr="00AB6CDC">
              <w:rPr>
                <w:szCs w:val="24"/>
                <w:lang w:val="ro-MD"/>
              </w:rPr>
              <w:t>Limbajul interfeței și meniului</w:t>
            </w:r>
          </w:p>
        </w:tc>
        <w:tc>
          <w:tcPr>
            <w:tcW w:w="4590" w:type="dxa"/>
            <w:tcBorders>
              <w:top w:val="nil"/>
              <w:left w:val="nil"/>
              <w:bottom w:val="single" w:sz="4" w:space="0" w:color="auto"/>
              <w:right w:val="single" w:sz="4" w:space="0" w:color="auto"/>
            </w:tcBorders>
            <w:hideMark/>
          </w:tcPr>
          <w:p w14:paraId="1BE52EE4" w14:textId="77777777" w:rsidR="00980E7B" w:rsidRPr="00AB6CDC" w:rsidRDefault="00980E7B" w:rsidP="00980E7B">
            <w:pPr>
              <w:jc w:val="center"/>
              <w:rPr>
                <w:szCs w:val="24"/>
                <w:lang w:val="ro-MD"/>
              </w:rPr>
            </w:pPr>
            <w:r w:rsidRPr="00AB6CDC">
              <w:rPr>
                <w:szCs w:val="24"/>
                <w:lang w:val="ro-MD"/>
              </w:rPr>
              <w:t>Romană sau engleză</w:t>
            </w:r>
          </w:p>
        </w:tc>
        <w:tc>
          <w:tcPr>
            <w:tcW w:w="5040" w:type="dxa"/>
            <w:tcBorders>
              <w:top w:val="nil"/>
              <w:left w:val="nil"/>
              <w:bottom w:val="single" w:sz="4" w:space="0" w:color="auto"/>
              <w:right w:val="single" w:sz="4" w:space="0" w:color="auto"/>
            </w:tcBorders>
            <w:hideMark/>
          </w:tcPr>
          <w:p w14:paraId="4244A623" w14:textId="77777777" w:rsidR="00980E7B" w:rsidRPr="00AB6CDC" w:rsidRDefault="00980E7B" w:rsidP="00980E7B">
            <w:pPr>
              <w:jc w:val="center"/>
              <w:rPr>
                <w:szCs w:val="24"/>
                <w:lang w:val="ro-MD"/>
              </w:rPr>
            </w:pPr>
            <w:r w:rsidRPr="00AB6CDC">
              <w:rPr>
                <w:szCs w:val="24"/>
                <w:lang w:val="ro-MD"/>
              </w:rPr>
              <w:t> </w:t>
            </w:r>
          </w:p>
        </w:tc>
      </w:tr>
      <w:tr w:rsidR="00980E7B" w:rsidRPr="00AB6CDC" w14:paraId="7DD8BCF2" w14:textId="77777777" w:rsidTr="00AB6CDC">
        <w:trPr>
          <w:trHeight w:val="372"/>
        </w:trPr>
        <w:tc>
          <w:tcPr>
            <w:tcW w:w="4765" w:type="dxa"/>
            <w:tcBorders>
              <w:top w:val="nil"/>
              <w:left w:val="single" w:sz="4" w:space="0" w:color="auto"/>
              <w:bottom w:val="single" w:sz="4" w:space="0" w:color="auto"/>
              <w:right w:val="single" w:sz="4" w:space="0" w:color="auto"/>
            </w:tcBorders>
            <w:hideMark/>
          </w:tcPr>
          <w:p w14:paraId="30D30618" w14:textId="77777777" w:rsidR="00980E7B" w:rsidRPr="00AB6CDC" w:rsidRDefault="00980E7B" w:rsidP="00980E7B">
            <w:pPr>
              <w:rPr>
                <w:szCs w:val="24"/>
                <w:lang w:val="ro-MD"/>
              </w:rPr>
            </w:pPr>
            <w:r w:rsidRPr="00AB6CDC">
              <w:rPr>
                <w:szCs w:val="24"/>
                <w:lang w:val="ro-MD"/>
              </w:rPr>
              <w:t xml:space="preserve">Minim </w:t>
            </w:r>
            <w:r w:rsidRPr="00AB6CDC">
              <w:rPr>
                <w:b/>
                <w:bCs/>
                <w:szCs w:val="24"/>
                <w:lang w:val="ro-MD"/>
              </w:rPr>
              <w:t>3</w:t>
            </w:r>
            <w:r w:rsidRPr="00AB6CDC">
              <w:rPr>
                <w:szCs w:val="24"/>
                <w:lang w:val="ro-MD"/>
              </w:rPr>
              <w:t xml:space="preserve"> programe prestabilite</w:t>
            </w:r>
          </w:p>
        </w:tc>
        <w:tc>
          <w:tcPr>
            <w:tcW w:w="4590" w:type="dxa"/>
            <w:tcBorders>
              <w:top w:val="nil"/>
              <w:left w:val="nil"/>
              <w:bottom w:val="single" w:sz="4" w:space="0" w:color="auto"/>
              <w:right w:val="single" w:sz="4" w:space="0" w:color="auto"/>
            </w:tcBorders>
            <w:hideMark/>
          </w:tcPr>
          <w:p w14:paraId="2A9DA162"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7C44FE32" w14:textId="77777777" w:rsidR="00980E7B" w:rsidRPr="00AB6CDC" w:rsidRDefault="00980E7B" w:rsidP="00980E7B">
            <w:pPr>
              <w:jc w:val="center"/>
              <w:rPr>
                <w:szCs w:val="24"/>
                <w:lang w:val="ro-MD"/>
              </w:rPr>
            </w:pPr>
            <w:r w:rsidRPr="00AB6CDC">
              <w:rPr>
                <w:szCs w:val="24"/>
                <w:lang w:val="ro-MD"/>
              </w:rPr>
              <w:t> </w:t>
            </w:r>
          </w:p>
        </w:tc>
      </w:tr>
      <w:tr w:rsidR="00980E7B" w:rsidRPr="00AB6CDC" w14:paraId="7E2471AB" w14:textId="77777777" w:rsidTr="00AB6CDC">
        <w:trPr>
          <w:trHeight w:val="372"/>
        </w:trPr>
        <w:tc>
          <w:tcPr>
            <w:tcW w:w="4765" w:type="dxa"/>
            <w:tcBorders>
              <w:top w:val="nil"/>
              <w:left w:val="single" w:sz="4" w:space="0" w:color="auto"/>
              <w:bottom w:val="single" w:sz="4" w:space="0" w:color="auto"/>
              <w:right w:val="single" w:sz="4" w:space="0" w:color="auto"/>
            </w:tcBorders>
            <w:hideMark/>
          </w:tcPr>
          <w:p w14:paraId="7ED5889F" w14:textId="77777777" w:rsidR="00980E7B" w:rsidRPr="00AB6CDC" w:rsidRDefault="00980E7B" w:rsidP="00980E7B">
            <w:pPr>
              <w:rPr>
                <w:szCs w:val="24"/>
                <w:lang w:val="ro-MD"/>
              </w:rPr>
            </w:pPr>
            <w:r w:rsidRPr="00AB6CDC">
              <w:rPr>
                <w:szCs w:val="24"/>
                <w:lang w:val="ro-MD"/>
              </w:rPr>
              <w:t>Posibilitate de setare a parametrilor de către utilizator</w:t>
            </w:r>
          </w:p>
        </w:tc>
        <w:tc>
          <w:tcPr>
            <w:tcW w:w="4590" w:type="dxa"/>
            <w:tcBorders>
              <w:top w:val="nil"/>
              <w:left w:val="nil"/>
              <w:bottom w:val="single" w:sz="4" w:space="0" w:color="auto"/>
              <w:right w:val="single" w:sz="4" w:space="0" w:color="auto"/>
            </w:tcBorders>
            <w:hideMark/>
          </w:tcPr>
          <w:p w14:paraId="60E72D93" w14:textId="77777777" w:rsidR="00980E7B" w:rsidRPr="00AB6CDC" w:rsidRDefault="00980E7B" w:rsidP="00980E7B">
            <w:pPr>
              <w:jc w:val="center"/>
              <w:rPr>
                <w:szCs w:val="24"/>
                <w:lang w:val="ro-MD"/>
              </w:rPr>
            </w:pPr>
            <w:r w:rsidRPr="00AB6CDC">
              <w:rPr>
                <w:szCs w:val="24"/>
                <w:lang w:val="ro-MD"/>
              </w:rPr>
              <w:t>opțional</w:t>
            </w:r>
          </w:p>
        </w:tc>
        <w:tc>
          <w:tcPr>
            <w:tcW w:w="5040" w:type="dxa"/>
            <w:tcBorders>
              <w:top w:val="nil"/>
              <w:left w:val="nil"/>
              <w:bottom w:val="single" w:sz="4" w:space="0" w:color="auto"/>
              <w:right w:val="single" w:sz="4" w:space="0" w:color="auto"/>
            </w:tcBorders>
            <w:hideMark/>
          </w:tcPr>
          <w:p w14:paraId="1FCC5D4F" w14:textId="77777777" w:rsidR="00980E7B" w:rsidRPr="00AB6CDC" w:rsidRDefault="00980E7B" w:rsidP="00980E7B">
            <w:pPr>
              <w:jc w:val="center"/>
              <w:rPr>
                <w:szCs w:val="24"/>
                <w:lang w:val="ro-MD"/>
              </w:rPr>
            </w:pPr>
            <w:r w:rsidRPr="00AB6CDC">
              <w:rPr>
                <w:szCs w:val="24"/>
                <w:lang w:val="ro-MD"/>
              </w:rPr>
              <w:t> </w:t>
            </w:r>
          </w:p>
        </w:tc>
      </w:tr>
      <w:tr w:rsidR="00980E7B" w:rsidRPr="00AB6CDC" w14:paraId="65902282" w14:textId="77777777" w:rsidTr="00AB6CDC">
        <w:trPr>
          <w:trHeight w:val="372"/>
        </w:trPr>
        <w:tc>
          <w:tcPr>
            <w:tcW w:w="4765" w:type="dxa"/>
            <w:tcBorders>
              <w:top w:val="nil"/>
              <w:left w:val="single" w:sz="4" w:space="0" w:color="auto"/>
              <w:bottom w:val="single" w:sz="4" w:space="0" w:color="auto"/>
              <w:right w:val="single" w:sz="4" w:space="0" w:color="auto"/>
            </w:tcBorders>
            <w:hideMark/>
          </w:tcPr>
          <w:p w14:paraId="5729A262" w14:textId="77777777" w:rsidR="00980E7B" w:rsidRPr="00AB6CDC" w:rsidRDefault="00980E7B" w:rsidP="00980E7B">
            <w:pPr>
              <w:rPr>
                <w:szCs w:val="24"/>
                <w:lang w:val="ro-MD"/>
              </w:rPr>
            </w:pPr>
            <w:r w:rsidRPr="00AB6CDC">
              <w:rPr>
                <w:szCs w:val="24"/>
                <w:lang w:val="ro-MD"/>
              </w:rPr>
              <w:t>Test de scurgere</w:t>
            </w:r>
          </w:p>
        </w:tc>
        <w:tc>
          <w:tcPr>
            <w:tcW w:w="4590" w:type="dxa"/>
            <w:tcBorders>
              <w:top w:val="nil"/>
              <w:left w:val="nil"/>
              <w:bottom w:val="single" w:sz="4" w:space="0" w:color="auto"/>
              <w:right w:val="single" w:sz="4" w:space="0" w:color="auto"/>
            </w:tcBorders>
            <w:hideMark/>
          </w:tcPr>
          <w:p w14:paraId="73476DC7"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164B65E1" w14:textId="77777777" w:rsidR="00980E7B" w:rsidRPr="00AB6CDC" w:rsidRDefault="00980E7B" w:rsidP="00980E7B">
            <w:pPr>
              <w:jc w:val="center"/>
              <w:rPr>
                <w:szCs w:val="24"/>
                <w:lang w:val="ro-MD"/>
              </w:rPr>
            </w:pPr>
            <w:r w:rsidRPr="00AB6CDC">
              <w:rPr>
                <w:szCs w:val="24"/>
                <w:lang w:val="ro-MD"/>
              </w:rPr>
              <w:t> </w:t>
            </w:r>
          </w:p>
        </w:tc>
      </w:tr>
      <w:tr w:rsidR="00980E7B" w:rsidRPr="00AB6CDC" w14:paraId="7D7C2398" w14:textId="77777777" w:rsidTr="00AB6CDC">
        <w:trPr>
          <w:trHeight w:val="372"/>
        </w:trPr>
        <w:tc>
          <w:tcPr>
            <w:tcW w:w="4765" w:type="dxa"/>
            <w:tcBorders>
              <w:top w:val="nil"/>
              <w:left w:val="single" w:sz="4" w:space="0" w:color="auto"/>
              <w:bottom w:val="single" w:sz="4" w:space="0" w:color="auto"/>
              <w:right w:val="single" w:sz="4" w:space="0" w:color="auto"/>
            </w:tcBorders>
            <w:hideMark/>
          </w:tcPr>
          <w:p w14:paraId="6588B0C9" w14:textId="77777777" w:rsidR="00980E7B" w:rsidRPr="00AB6CDC" w:rsidRDefault="00980E7B" w:rsidP="00980E7B">
            <w:pPr>
              <w:rPr>
                <w:szCs w:val="24"/>
                <w:lang w:val="ro-MD"/>
              </w:rPr>
            </w:pPr>
            <w:r w:rsidRPr="00AB6CDC">
              <w:rPr>
                <w:szCs w:val="24"/>
                <w:lang w:val="ro-MD"/>
              </w:rPr>
              <w:t>Setarea de către utilizator a regimului de sterilizare dorit</w:t>
            </w:r>
          </w:p>
        </w:tc>
        <w:tc>
          <w:tcPr>
            <w:tcW w:w="4590" w:type="dxa"/>
            <w:tcBorders>
              <w:top w:val="nil"/>
              <w:left w:val="nil"/>
              <w:bottom w:val="single" w:sz="4" w:space="0" w:color="auto"/>
              <w:right w:val="single" w:sz="4" w:space="0" w:color="auto"/>
            </w:tcBorders>
            <w:hideMark/>
          </w:tcPr>
          <w:p w14:paraId="47F30DDF"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526811B5" w14:textId="77777777" w:rsidR="00980E7B" w:rsidRPr="00AB6CDC" w:rsidRDefault="00980E7B" w:rsidP="00980E7B">
            <w:pPr>
              <w:jc w:val="center"/>
              <w:rPr>
                <w:szCs w:val="24"/>
                <w:lang w:val="ro-MD"/>
              </w:rPr>
            </w:pPr>
            <w:r w:rsidRPr="00AB6CDC">
              <w:rPr>
                <w:szCs w:val="24"/>
                <w:lang w:val="ro-MD"/>
              </w:rPr>
              <w:t> </w:t>
            </w:r>
          </w:p>
        </w:tc>
      </w:tr>
      <w:tr w:rsidR="00980E7B" w:rsidRPr="00AB6CDC" w14:paraId="38A225D0" w14:textId="77777777" w:rsidTr="00AB6CDC">
        <w:trPr>
          <w:trHeight w:val="372"/>
        </w:trPr>
        <w:tc>
          <w:tcPr>
            <w:tcW w:w="4765" w:type="dxa"/>
            <w:tcBorders>
              <w:top w:val="nil"/>
              <w:left w:val="single" w:sz="4" w:space="0" w:color="auto"/>
              <w:bottom w:val="single" w:sz="4" w:space="0" w:color="auto"/>
              <w:right w:val="single" w:sz="4" w:space="0" w:color="auto"/>
            </w:tcBorders>
            <w:hideMark/>
          </w:tcPr>
          <w:p w14:paraId="1E6E6C11" w14:textId="77777777" w:rsidR="00980E7B" w:rsidRPr="00AB6CDC" w:rsidRDefault="00980E7B" w:rsidP="00980E7B">
            <w:pPr>
              <w:rPr>
                <w:szCs w:val="24"/>
                <w:lang w:val="ro-MD"/>
              </w:rPr>
            </w:pPr>
            <w:r w:rsidRPr="00AB6CDC">
              <w:rPr>
                <w:szCs w:val="24"/>
                <w:lang w:val="ro-MD"/>
              </w:rPr>
              <w:t>Control electronic</w:t>
            </w:r>
          </w:p>
        </w:tc>
        <w:tc>
          <w:tcPr>
            <w:tcW w:w="4590" w:type="dxa"/>
            <w:tcBorders>
              <w:top w:val="nil"/>
              <w:left w:val="nil"/>
              <w:bottom w:val="single" w:sz="4" w:space="0" w:color="auto"/>
              <w:right w:val="single" w:sz="4" w:space="0" w:color="auto"/>
            </w:tcBorders>
            <w:hideMark/>
          </w:tcPr>
          <w:p w14:paraId="0D3486BF" w14:textId="77777777" w:rsidR="00980E7B" w:rsidRPr="00AB6CDC" w:rsidRDefault="00980E7B" w:rsidP="00980E7B">
            <w:pPr>
              <w:jc w:val="center"/>
              <w:rPr>
                <w:szCs w:val="24"/>
                <w:lang w:val="ro-MD"/>
              </w:rPr>
            </w:pPr>
            <w:r w:rsidRPr="00AB6CDC">
              <w:rPr>
                <w:szCs w:val="24"/>
                <w:lang w:val="ro-MD"/>
              </w:rPr>
              <w:t>Microprocesor</w:t>
            </w:r>
          </w:p>
        </w:tc>
        <w:tc>
          <w:tcPr>
            <w:tcW w:w="5040" w:type="dxa"/>
            <w:tcBorders>
              <w:top w:val="nil"/>
              <w:left w:val="nil"/>
              <w:bottom w:val="single" w:sz="4" w:space="0" w:color="auto"/>
              <w:right w:val="single" w:sz="4" w:space="0" w:color="auto"/>
            </w:tcBorders>
            <w:hideMark/>
          </w:tcPr>
          <w:p w14:paraId="3321F433" w14:textId="77777777" w:rsidR="00980E7B" w:rsidRPr="00AB6CDC" w:rsidRDefault="00980E7B" w:rsidP="00980E7B">
            <w:pPr>
              <w:jc w:val="center"/>
              <w:rPr>
                <w:szCs w:val="24"/>
                <w:lang w:val="ro-MD"/>
              </w:rPr>
            </w:pPr>
            <w:r w:rsidRPr="00AB6CDC">
              <w:rPr>
                <w:szCs w:val="24"/>
                <w:lang w:val="ro-MD"/>
              </w:rPr>
              <w:t> </w:t>
            </w:r>
          </w:p>
        </w:tc>
      </w:tr>
      <w:tr w:rsidR="00980E7B" w:rsidRPr="00AB6CDC" w14:paraId="142CE26B" w14:textId="77777777" w:rsidTr="00AB6CDC">
        <w:trPr>
          <w:trHeight w:val="372"/>
        </w:trPr>
        <w:tc>
          <w:tcPr>
            <w:tcW w:w="4765" w:type="dxa"/>
            <w:tcBorders>
              <w:top w:val="nil"/>
              <w:left w:val="single" w:sz="4" w:space="0" w:color="auto"/>
              <w:bottom w:val="single" w:sz="4" w:space="0" w:color="auto"/>
              <w:right w:val="single" w:sz="4" w:space="0" w:color="auto"/>
            </w:tcBorders>
            <w:hideMark/>
          </w:tcPr>
          <w:p w14:paraId="3F917BDF" w14:textId="77777777" w:rsidR="00980E7B" w:rsidRPr="00AB6CDC" w:rsidRDefault="00980E7B" w:rsidP="00980E7B">
            <w:pPr>
              <w:rPr>
                <w:szCs w:val="24"/>
                <w:lang w:val="ro-MD"/>
              </w:rPr>
            </w:pPr>
            <w:r w:rsidRPr="00AB6CDC">
              <w:rPr>
                <w:szCs w:val="24"/>
                <w:lang w:val="ro-MD"/>
              </w:rPr>
              <w:t>Posibilitate de control sau monitorizare de la distanță</w:t>
            </w:r>
          </w:p>
        </w:tc>
        <w:tc>
          <w:tcPr>
            <w:tcW w:w="4590" w:type="dxa"/>
            <w:tcBorders>
              <w:top w:val="nil"/>
              <w:left w:val="nil"/>
              <w:bottom w:val="single" w:sz="4" w:space="0" w:color="auto"/>
              <w:right w:val="single" w:sz="4" w:space="0" w:color="auto"/>
            </w:tcBorders>
            <w:hideMark/>
          </w:tcPr>
          <w:p w14:paraId="4B49F5A6"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6F61C0C3" w14:textId="77777777" w:rsidR="00980E7B" w:rsidRPr="00AB6CDC" w:rsidRDefault="00980E7B" w:rsidP="00980E7B">
            <w:pPr>
              <w:jc w:val="center"/>
              <w:rPr>
                <w:szCs w:val="24"/>
                <w:lang w:val="ro-MD"/>
              </w:rPr>
            </w:pPr>
            <w:r w:rsidRPr="00AB6CDC">
              <w:rPr>
                <w:szCs w:val="24"/>
                <w:lang w:val="ro-MD"/>
              </w:rPr>
              <w:t> </w:t>
            </w:r>
          </w:p>
        </w:tc>
      </w:tr>
      <w:tr w:rsidR="00980E7B" w:rsidRPr="00AB6CDC" w14:paraId="11AD4C73" w14:textId="77777777" w:rsidTr="00AB6CDC">
        <w:trPr>
          <w:trHeight w:val="372"/>
        </w:trPr>
        <w:tc>
          <w:tcPr>
            <w:tcW w:w="4765" w:type="dxa"/>
            <w:tcBorders>
              <w:top w:val="nil"/>
              <w:left w:val="single" w:sz="4" w:space="0" w:color="auto"/>
              <w:bottom w:val="single" w:sz="4" w:space="0" w:color="auto"/>
              <w:right w:val="single" w:sz="4" w:space="0" w:color="auto"/>
            </w:tcBorders>
            <w:hideMark/>
          </w:tcPr>
          <w:p w14:paraId="18F6D3CD" w14:textId="77777777" w:rsidR="00980E7B" w:rsidRPr="00AB6CDC" w:rsidRDefault="00980E7B" w:rsidP="00980E7B">
            <w:pPr>
              <w:rPr>
                <w:szCs w:val="24"/>
                <w:lang w:val="ro-MD"/>
              </w:rPr>
            </w:pPr>
            <w:r w:rsidRPr="00AB6CDC">
              <w:rPr>
                <w:szCs w:val="24"/>
                <w:lang w:val="ro-MD"/>
              </w:rPr>
              <w:t>Senzori de presiune</w:t>
            </w:r>
          </w:p>
        </w:tc>
        <w:tc>
          <w:tcPr>
            <w:tcW w:w="4590" w:type="dxa"/>
            <w:tcBorders>
              <w:top w:val="nil"/>
              <w:left w:val="nil"/>
              <w:bottom w:val="single" w:sz="4" w:space="0" w:color="auto"/>
              <w:right w:val="single" w:sz="4" w:space="0" w:color="auto"/>
            </w:tcBorders>
            <w:hideMark/>
          </w:tcPr>
          <w:p w14:paraId="50282A66" w14:textId="77777777" w:rsidR="00980E7B" w:rsidRPr="00AB6CDC" w:rsidRDefault="00980E7B" w:rsidP="00980E7B">
            <w:pPr>
              <w:jc w:val="center"/>
              <w:rPr>
                <w:szCs w:val="24"/>
                <w:lang w:val="ro-MD"/>
              </w:rPr>
            </w:pPr>
            <w:r w:rsidRPr="00AB6CDC">
              <w:rPr>
                <w:szCs w:val="24"/>
                <w:lang w:val="ro-MD"/>
              </w:rPr>
              <w:t>pentru camera de  sterilizare</w:t>
            </w:r>
          </w:p>
        </w:tc>
        <w:tc>
          <w:tcPr>
            <w:tcW w:w="5040" w:type="dxa"/>
            <w:tcBorders>
              <w:top w:val="nil"/>
              <w:left w:val="nil"/>
              <w:bottom w:val="single" w:sz="4" w:space="0" w:color="auto"/>
              <w:right w:val="single" w:sz="4" w:space="0" w:color="auto"/>
            </w:tcBorders>
            <w:hideMark/>
          </w:tcPr>
          <w:p w14:paraId="2FEF7D79" w14:textId="77777777" w:rsidR="00980E7B" w:rsidRPr="00AB6CDC" w:rsidRDefault="00980E7B" w:rsidP="00980E7B">
            <w:pPr>
              <w:jc w:val="center"/>
              <w:rPr>
                <w:szCs w:val="24"/>
                <w:lang w:val="ro-MD"/>
              </w:rPr>
            </w:pPr>
            <w:r w:rsidRPr="00AB6CDC">
              <w:rPr>
                <w:szCs w:val="24"/>
                <w:lang w:val="ro-MD"/>
              </w:rPr>
              <w:t> </w:t>
            </w:r>
          </w:p>
        </w:tc>
      </w:tr>
      <w:tr w:rsidR="00980E7B" w:rsidRPr="00AB6CDC" w14:paraId="07C04266" w14:textId="77777777" w:rsidTr="00AB6CDC">
        <w:trPr>
          <w:trHeight w:val="372"/>
        </w:trPr>
        <w:tc>
          <w:tcPr>
            <w:tcW w:w="4765" w:type="dxa"/>
            <w:tcBorders>
              <w:top w:val="nil"/>
              <w:left w:val="single" w:sz="4" w:space="0" w:color="auto"/>
              <w:bottom w:val="single" w:sz="4" w:space="0" w:color="auto"/>
              <w:right w:val="single" w:sz="4" w:space="0" w:color="auto"/>
            </w:tcBorders>
            <w:hideMark/>
          </w:tcPr>
          <w:p w14:paraId="405A81D0" w14:textId="77777777" w:rsidR="00980E7B" w:rsidRPr="00AB6CDC" w:rsidRDefault="00980E7B" w:rsidP="00980E7B">
            <w:pPr>
              <w:rPr>
                <w:szCs w:val="24"/>
                <w:lang w:val="ro-MD"/>
              </w:rPr>
            </w:pPr>
            <w:r w:rsidRPr="00AB6CDC">
              <w:rPr>
                <w:szCs w:val="24"/>
                <w:lang w:val="ro-MD"/>
              </w:rPr>
              <w:t>Autocurățire</w:t>
            </w:r>
          </w:p>
        </w:tc>
        <w:tc>
          <w:tcPr>
            <w:tcW w:w="4590" w:type="dxa"/>
            <w:tcBorders>
              <w:top w:val="nil"/>
              <w:left w:val="nil"/>
              <w:bottom w:val="single" w:sz="4" w:space="0" w:color="auto"/>
              <w:right w:val="single" w:sz="4" w:space="0" w:color="auto"/>
            </w:tcBorders>
            <w:hideMark/>
          </w:tcPr>
          <w:p w14:paraId="6B32DE94"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1991C1B0" w14:textId="77777777" w:rsidR="00980E7B" w:rsidRPr="00AB6CDC" w:rsidRDefault="00980E7B" w:rsidP="00980E7B">
            <w:pPr>
              <w:jc w:val="center"/>
              <w:rPr>
                <w:szCs w:val="24"/>
                <w:lang w:val="ro-MD"/>
              </w:rPr>
            </w:pPr>
            <w:r w:rsidRPr="00AB6CDC">
              <w:rPr>
                <w:szCs w:val="24"/>
                <w:lang w:val="ro-MD"/>
              </w:rPr>
              <w:t> </w:t>
            </w:r>
          </w:p>
        </w:tc>
      </w:tr>
      <w:tr w:rsidR="00980E7B" w:rsidRPr="00AB6CDC" w14:paraId="30C343AB" w14:textId="77777777" w:rsidTr="00AB6CDC">
        <w:trPr>
          <w:trHeight w:val="612"/>
        </w:trPr>
        <w:tc>
          <w:tcPr>
            <w:tcW w:w="4765" w:type="dxa"/>
            <w:tcBorders>
              <w:top w:val="nil"/>
              <w:left w:val="single" w:sz="4" w:space="0" w:color="auto"/>
              <w:bottom w:val="single" w:sz="4" w:space="0" w:color="auto"/>
              <w:right w:val="single" w:sz="4" w:space="0" w:color="auto"/>
            </w:tcBorders>
            <w:hideMark/>
          </w:tcPr>
          <w:p w14:paraId="75C00523" w14:textId="77777777" w:rsidR="00980E7B" w:rsidRPr="00AB6CDC" w:rsidRDefault="00980E7B" w:rsidP="00980E7B">
            <w:pPr>
              <w:rPr>
                <w:szCs w:val="24"/>
                <w:lang w:val="ro-MD"/>
              </w:rPr>
            </w:pPr>
            <w:r w:rsidRPr="00AB6CDC">
              <w:rPr>
                <w:szCs w:val="24"/>
                <w:lang w:val="ro-MD"/>
              </w:rPr>
              <w:t>Dispozitivul trebuie să fie echipat cu buton de oprire de urgență pe panoul frontal</w:t>
            </w:r>
          </w:p>
        </w:tc>
        <w:tc>
          <w:tcPr>
            <w:tcW w:w="4590" w:type="dxa"/>
            <w:tcBorders>
              <w:top w:val="nil"/>
              <w:left w:val="nil"/>
              <w:bottom w:val="single" w:sz="4" w:space="0" w:color="auto"/>
              <w:right w:val="single" w:sz="4" w:space="0" w:color="auto"/>
            </w:tcBorders>
            <w:hideMark/>
          </w:tcPr>
          <w:p w14:paraId="629217DC"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19AA2E69" w14:textId="77777777" w:rsidR="00980E7B" w:rsidRPr="00AB6CDC" w:rsidRDefault="00980E7B" w:rsidP="00980E7B">
            <w:pPr>
              <w:jc w:val="center"/>
              <w:rPr>
                <w:szCs w:val="24"/>
                <w:lang w:val="ro-MD"/>
              </w:rPr>
            </w:pPr>
            <w:r w:rsidRPr="00AB6CDC">
              <w:rPr>
                <w:szCs w:val="24"/>
                <w:lang w:val="ro-MD"/>
              </w:rPr>
              <w:t> </w:t>
            </w:r>
          </w:p>
        </w:tc>
      </w:tr>
      <w:tr w:rsidR="00980E7B" w:rsidRPr="00AB6CDC" w14:paraId="411A5979" w14:textId="77777777" w:rsidTr="00AB6CDC">
        <w:trPr>
          <w:trHeight w:val="432"/>
        </w:trPr>
        <w:tc>
          <w:tcPr>
            <w:tcW w:w="4765" w:type="dxa"/>
            <w:tcBorders>
              <w:top w:val="nil"/>
              <w:left w:val="single" w:sz="4" w:space="0" w:color="auto"/>
              <w:bottom w:val="single" w:sz="4" w:space="0" w:color="auto"/>
              <w:right w:val="single" w:sz="4" w:space="0" w:color="auto"/>
            </w:tcBorders>
            <w:hideMark/>
          </w:tcPr>
          <w:p w14:paraId="4E07C293" w14:textId="77777777" w:rsidR="00980E7B" w:rsidRPr="00AB6CDC" w:rsidRDefault="00980E7B" w:rsidP="00980E7B">
            <w:pPr>
              <w:rPr>
                <w:szCs w:val="24"/>
                <w:lang w:val="ro-MD"/>
              </w:rPr>
            </w:pPr>
            <w:r w:rsidRPr="00AB6CDC">
              <w:rPr>
                <w:szCs w:val="24"/>
                <w:lang w:val="ro-MD"/>
              </w:rPr>
              <w:t>Imprimantă termică</w:t>
            </w:r>
          </w:p>
        </w:tc>
        <w:tc>
          <w:tcPr>
            <w:tcW w:w="4590" w:type="dxa"/>
            <w:tcBorders>
              <w:top w:val="nil"/>
              <w:left w:val="nil"/>
              <w:bottom w:val="single" w:sz="4" w:space="0" w:color="auto"/>
              <w:right w:val="single" w:sz="4" w:space="0" w:color="auto"/>
            </w:tcBorders>
            <w:hideMark/>
          </w:tcPr>
          <w:p w14:paraId="1AC057DF"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5FF7D103" w14:textId="77777777" w:rsidR="00980E7B" w:rsidRPr="00AB6CDC" w:rsidRDefault="00980E7B" w:rsidP="00980E7B">
            <w:pPr>
              <w:jc w:val="center"/>
              <w:rPr>
                <w:szCs w:val="24"/>
                <w:lang w:val="ro-MD"/>
              </w:rPr>
            </w:pPr>
            <w:r w:rsidRPr="00AB6CDC">
              <w:rPr>
                <w:szCs w:val="24"/>
                <w:lang w:val="ro-MD"/>
              </w:rPr>
              <w:t> </w:t>
            </w:r>
          </w:p>
        </w:tc>
      </w:tr>
      <w:tr w:rsidR="00980E7B" w:rsidRPr="00AB6CDC" w14:paraId="3F4E8A5A" w14:textId="77777777" w:rsidTr="00AB6CDC">
        <w:trPr>
          <w:trHeight w:val="432"/>
        </w:trPr>
        <w:tc>
          <w:tcPr>
            <w:tcW w:w="4765" w:type="dxa"/>
            <w:tcBorders>
              <w:top w:val="nil"/>
              <w:left w:val="single" w:sz="4" w:space="0" w:color="auto"/>
              <w:bottom w:val="single" w:sz="4" w:space="0" w:color="auto"/>
              <w:right w:val="single" w:sz="4" w:space="0" w:color="auto"/>
            </w:tcBorders>
            <w:hideMark/>
          </w:tcPr>
          <w:p w14:paraId="2AE75AB0" w14:textId="77777777" w:rsidR="00980E7B" w:rsidRPr="00AB6CDC" w:rsidRDefault="00980E7B" w:rsidP="00980E7B">
            <w:pPr>
              <w:rPr>
                <w:szCs w:val="24"/>
                <w:lang w:val="ro-MD"/>
              </w:rPr>
            </w:pPr>
            <w:r w:rsidRPr="00AB6CDC">
              <w:rPr>
                <w:szCs w:val="24"/>
                <w:lang w:val="ro-MD"/>
              </w:rPr>
              <w:t>Monitorizarea procesului</w:t>
            </w:r>
          </w:p>
        </w:tc>
        <w:tc>
          <w:tcPr>
            <w:tcW w:w="4590" w:type="dxa"/>
            <w:tcBorders>
              <w:top w:val="nil"/>
              <w:left w:val="nil"/>
              <w:bottom w:val="single" w:sz="4" w:space="0" w:color="auto"/>
              <w:right w:val="single" w:sz="4" w:space="0" w:color="auto"/>
            </w:tcBorders>
            <w:hideMark/>
          </w:tcPr>
          <w:p w14:paraId="088EE2B7" w14:textId="77777777" w:rsidR="00980E7B" w:rsidRPr="00AB6CDC" w:rsidRDefault="00980E7B" w:rsidP="00980E7B">
            <w:pPr>
              <w:jc w:val="center"/>
              <w:rPr>
                <w:szCs w:val="24"/>
                <w:lang w:val="ro-MD"/>
              </w:rPr>
            </w:pPr>
            <w:r w:rsidRPr="00AB6CDC">
              <w:rPr>
                <w:szCs w:val="24"/>
                <w:lang w:val="ro-MD"/>
              </w:rPr>
              <w:t>pe ecran  LCD</w:t>
            </w:r>
          </w:p>
        </w:tc>
        <w:tc>
          <w:tcPr>
            <w:tcW w:w="5040" w:type="dxa"/>
            <w:tcBorders>
              <w:top w:val="nil"/>
              <w:left w:val="nil"/>
              <w:bottom w:val="single" w:sz="4" w:space="0" w:color="auto"/>
              <w:right w:val="single" w:sz="4" w:space="0" w:color="auto"/>
            </w:tcBorders>
            <w:hideMark/>
          </w:tcPr>
          <w:p w14:paraId="6C9C329C" w14:textId="77777777" w:rsidR="00980E7B" w:rsidRPr="00AB6CDC" w:rsidRDefault="00980E7B" w:rsidP="00980E7B">
            <w:pPr>
              <w:jc w:val="center"/>
              <w:rPr>
                <w:szCs w:val="24"/>
                <w:lang w:val="ro-MD"/>
              </w:rPr>
            </w:pPr>
            <w:r w:rsidRPr="00AB6CDC">
              <w:rPr>
                <w:szCs w:val="24"/>
                <w:lang w:val="ro-MD"/>
              </w:rPr>
              <w:t> </w:t>
            </w:r>
          </w:p>
        </w:tc>
      </w:tr>
      <w:tr w:rsidR="00980E7B" w:rsidRPr="00AB6CDC" w14:paraId="06EDEBFF" w14:textId="77777777" w:rsidTr="00AB6CDC">
        <w:trPr>
          <w:trHeight w:val="348"/>
        </w:trPr>
        <w:tc>
          <w:tcPr>
            <w:tcW w:w="4765" w:type="dxa"/>
            <w:vMerge w:val="restart"/>
            <w:tcBorders>
              <w:top w:val="nil"/>
              <w:left w:val="single" w:sz="4" w:space="0" w:color="auto"/>
              <w:bottom w:val="single" w:sz="4" w:space="0" w:color="auto"/>
              <w:right w:val="single" w:sz="4" w:space="0" w:color="auto"/>
            </w:tcBorders>
            <w:hideMark/>
          </w:tcPr>
          <w:p w14:paraId="431E65F4" w14:textId="77777777" w:rsidR="00980E7B" w:rsidRPr="00AB6CDC" w:rsidRDefault="00980E7B" w:rsidP="00980E7B">
            <w:pPr>
              <w:rPr>
                <w:szCs w:val="24"/>
                <w:lang w:val="ro-MD"/>
              </w:rPr>
            </w:pPr>
            <w:r w:rsidRPr="00AB6CDC">
              <w:rPr>
                <w:szCs w:val="24"/>
                <w:lang w:val="ro-MD"/>
              </w:rPr>
              <w:t>Monitorizarea în timp real</w:t>
            </w:r>
          </w:p>
        </w:tc>
        <w:tc>
          <w:tcPr>
            <w:tcW w:w="4590" w:type="dxa"/>
            <w:tcBorders>
              <w:top w:val="nil"/>
              <w:left w:val="nil"/>
              <w:bottom w:val="single" w:sz="4" w:space="0" w:color="auto"/>
              <w:right w:val="single" w:sz="4" w:space="0" w:color="auto"/>
            </w:tcBorders>
            <w:hideMark/>
          </w:tcPr>
          <w:p w14:paraId="003A1185" w14:textId="77777777" w:rsidR="00980E7B" w:rsidRPr="00AB6CDC" w:rsidRDefault="00980E7B" w:rsidP="00980E7B">
            <w:pPr>
              <w:jc w:val="center"/>
              <w:rPr>
                <w:szCs w:val="24"/>
                <w:lang w:val="ro-MD"/>
              </w:rPr>
            </w:pPr>
            <w:r w:rsidRPr="00AB6CDC">
              <w:rPr>
                <w:szCs w:val="24"/>
                <w:lang w:val="ro-MD"/>
              </w:rPr>
              <w:t>temperatura in camera de sterilizare</w:t>
            </w:r>
          </w:p>
        </w:tc>
        <w:tc>
          <w:tcPr>
            <w:tcW w:w="5040" w:type="dxa"/>
            <w:tcBorders>
              <w:top w:val="nil"/>
              <w:left w:val="nil"/>
              <w:bottom w:val="single" w:sz="4" w:space="0" w:color="auto"/>
              <w:right w:val="single" w:sz="4" w:space="0" w:color="auto"/>
            </w:tcBorders>
            <w:hideMark/>
          </w:tcPr>
          <w:p w14:paraId="4EBEC08E" w14:textId="77777777" w:rsidR="00980E7B" w:rsidRPr="00AB6CDC" w:rsidRDefault="00980E7B" w:rsidP="00980E7B">
            <w:pPr>
              <w:jc w:val="center"/>
              <w:rPr>
                <w:szCs w:val="24"/>
                <w:lang w:val="ro-MD"/>
              </w:rPr>
            </w:pPr>
            <w:r w:rsidRPr="00AB6CDC">
              <w:rPr>
                <w:szCs w:val="24"/>
                <w:lang w:val="ro-MD"/>
              </w:rPr>
              <w:t> </w:t>
            </w:r>
          </w:p>
        </w:tc>
      </w:tr>
      <w:tr w:rsidR="00980E7B" w:rsidRPr="00AB6CDC" w14:paraId="3A34B976" w14:textId="77777777" w:rsidTr="00AB6CDC">
        <w:trPr>
          <w:trHeight w:val="324"/>
        </w:trPr>
        <w:tc>
          <w:tcPr>
            <w:tcW w:w="4765" w:type="dxa"/>
            <w:vMerge/>
            <w:tcBorders>
              <w:top w:val="nil"/>
              <w:left w:val="single" w:sz="4" w:space="0" w:color="auto"/>
              <w:bottom w:val="single" w:sz="4" w:space="0" w:color="auto"/>
              <w:right w:val="single" w:sz="4" w:space="0" w:color="auto"/>
            </w:tcBorders>
            <w:vAlign w:val="center"/>
            <w:hideMark/>
          </w:tcPr>
          <w:p w14:paraId="7083406B" w14:textId="77777777" w:rsidR="00980E7B" w:rsidRPr="00AB6CDC" w:rsidRDefault="00980E7B" w:rsidP="00980E7B">
            <w:pPr>
              <w:rPr>
                <w:szCs w:val="24"/>
                <w:lang w:val="ro-MD"/>
              </w:rPr>
            </w:pPr>
          </w:p>
        </w:tc>
        <w:tc>
          <w:tcPr>
            <w:tcW w:w="4590" w:type="dxa"/>
            <w:tcBorders>
              <w:top w:val="nil"/>
              <w:left w:val="nil"/>
              <w:bottom w:val="single" w:sz="4" w:space="0" w:color="auto"/>
              <w:right w:val="single" w:sz="4" w:space="0" w:color="auto"/>
            </w:tcBorders>
            <w:hideMark/>
          </w:tcPr>
          <w:p w14:paraId="764B3E35" w14:textId="77777777" w:rsidR="00980E7B" w:rsidRPr="00AB6CDC" w:rsidRDefault="00980E7B" w:rsidP="00980E7B">
            <w:pPr>
              <w:jc w:val="center"/>
              <w:rPr>
                <w:szCs w:val="24"/>
                <w:lang w:val="ro-MD"/>
              </w:rPr>
            </w:pPr>
            <w:r w:rsidRPr="00AB6CDC">
              <w:rPr>
                <w:szCs w:val="24"/>
                <w:lang w:val="ro-MD"/>
              </w:rPr>
              <w:t>presiune</w:t>
            </w:r>
          </w:p>
        </w:tc>
        <w:tc>
          <w:tcPr>
            <w:tcW w:w="5040" w:type="dxa"/>
            <w:tcBorders>
              <w:top w:val="nil"/>
              <w:left w:val="nil"/>
              <w:bottom w:val="single" w:sz="4" w:space="0" w:color="auto"/>
              <w:right w:val="single" w:sz="4" w:space="0" w:color="auto"/>
            </w:tcBorders>
            <w:hideMark/>
          </w:tcPr>
          <w:p w14:paraId="3F9E627A" w14:textId="77777777" w:rsidR="00980E7B" w:rsidRPr="00AB6CDC" w:rsidRDefault="00980E7B" w:rsidP="00980E7B">
            <w:pPr>
              <w:jc w:val="center"/>
              <w:rPr>
                <w:szCs w:val="24"/>
                <w:lang w:val="ro-MD"/>
              </w:rPr>
            </w:pPr>
            <w:r w:rsidRPr="00AB6CDC">
              <w:rPr>
                <w:szCs w:val="24"/>
                <w:lang w:val="ro-MD"/>
              </w:rPr>
              <w:t> </w:t>
            </w:r>
          </w:p>
        </w:tc>
      </w:tr>
      <w:tr w:rsidR="00980E7B" w:rsidRPr="00AB6CDC" w14:paraId="601821E3" w14:textId="77777777" w:rsidTr="00AB6CDC">
        <w:trPr>
          <w:trHeight w:val="360"/>
        </w:trPr>
        <w:tc>
          <w:tcPr>
            <w:tcW w:w="4765" w:type="dxa"/>
            <w:vMerge/>
            <w:tcBorders>
              <w:top w:val="nil"/>
              <w:left w:val="single" w:sz="4" w:space="0" w:color="auto"/>
              <w:bottom w:val="single" w:sz="4" w:space="0" w:color="auto"/>
              <w:right w:val="single" w:sz="4" w:space="0" w:color="auto"/>
            </w:tcBorders>
            <w:vAlign w:val="center"/>
            <w:hideMark/>
          </w:tcPr>
          <w:p w14:paraId="13BBC73A" w14:textId="77777777" w:rsidR="00980E7B" w:rsidRPr="00AB6CDC" w:rsidRDefault="00980E7B" w:rsidP="00980E7B">
            <w:pPr>
              <w:rPr>
                <w:szCs w:val="24"/>
                <w:lang w:val="ro-MD"/>
              </w:rPr>
            </w:pPr>
          </w:p>
        </w:tc>
        <w:tc>
          <w:tcPr>
            <w:tcW w:w="4590" w:type="dxa"/>
            <w:tcBorders>
              <w:top w:val="nil"/>
              <w:left w:val="nil"/>
              <w:bottom w:val="single" w:sz="4" w:space="0" w:color="auto"/>
              <w:right w:val="single" w:sz="4" w:space="0" w:color="auto"/>
            </w:tcBorders>
            <w:hideMark/>
          </w:tcPr>
          <w:p w14:paraId="25D6AA01" w14:textId="77777777" w:rsidR="00980E7B" w:rsidRPr="00AB6CDC" w:rsidRDefault="00980E7B" w:rsidP="00980E7B">
            <w:pPr>
              <w:jc w:val="center"/>
              <w:rPr>
                <w:szCs w:val="24"/>
                <w:lang w:val="ro-MD"/>
              </w:rPr>
            </w:pPr>
            <w:proofErr w:type="spellStart"/>
            <w:r w:rsidRPr="00AB6CDC">
              <w:rPr>
                <w:szCs w:val="24"/>
                <w:lang w:val="ro-MD"/>
              </w:rPr>
              <w:t>graficile</w:t>
            </w:r>
            <w:proofErr w:type="spellEnd"/>
            <w:r w:rsidRPr="00AB6CDC">
              <w:rPr>
                <w:szCs w:val="24"/>
                <w:lang w:val="ro-MD"/>
              </w:rPr>
              <w:t xml:space="preserve"> a ciclului de sterilizare</w:t>
            </w:r>
          </w:p>
        </w:tc>
        <w:tc>
          <w:tcPr>
            <w:tcW w:w="5040" w:type="dxa"/>
            <w:tcBorders>
              <w:top w:val="nil"/>
              <w:left w:val="nil"/>
              <w:bottom w:val="single" w:sz="4" w:space="0" w:color="auto"/>
              <w:right w:val="single" w:sz="4" w:space="0" w:color="auto"/>
            </w:tcBorders>
            <w:hideMark/>
          </w:tcPr>
          <w:p w14:paraId="3744A91A" w14:textId="77777777" w:rsidR="00980E7B" w:rsidRPr="00AB6CDC" w:rsidRDefault="00980E7B" w:rsidP="00980E7B">
            <w:pPr>
              <w:jc w:val="center"/>
              <w:rPr>
                <w:szCs w:val="24"/>
                <w:lang w:val="ro-MD"/>
              </w:rPr>
            </w:pPr>
            <w:r w:rsidRPr="00AB6CDC">
              <w:rPr>
                <w:szCs w:val="24"/>
                <w:lang w:val="ro-MD"/>
              </w:rPr>
              <w:t> </w:t>
            </w:r>
          </w:p>
        </w:tc>
      </w:tr>
      <w:tr w:rsidR="00980E7B" w:rsidRPr="00AB6CDC" w14:paraId="7C28617C" w14:textId="77777777" w:rsidTr="00AB6CDC">
        <w:trPr>
          <w:trHeight w:val="276"/>
        </w:trPr>
        <w:tc>
          <w:tcPr>
            <w:tcW w:w="4765" w:type="dxa"/>
            <w:vMerge w:val="restart"/>
            <w:tcBorders>
              <w:top w:val="nil"/>
              <w:left w:val="single" w:sz="4" w:space="0" w:color="auto"/>
              <w:bottom w:val="single" w:sz="4" w:space="0" w:color="auto"/>
              <w:right w:val="single" w:sz="4" w:space="0" w:color="auto"/>
            </w:tcBorders>
            <w:hideMark/>
          </w:tcPr>
          <w:p w14:paraId="18D8DA55" w14:textId="77777777" w:rsidR="00980E7B" w:rsidRPr="00AB6CDC" w:rsidRDefault="00980E7B" w:rsidP="00980E7B">
            <w:pPr>
              <w:rPr>
                <w:szCs w:val="24"/>
                <w:lang w:val="ro-MD"/>
              </w:rPr>
            </w:pPr>
            <w:r w:rsidRPr="00AB6CDC">
              <w:rPr>
                <w:szCs w:val="24"/>
                <w:lang w:val="ro-MD"/>
              </w:rPr>
              <w:t>Tip date imprimate pe hârtie</w:t>
            </w:r>
          </w:p>
        </w:tc>
        <w:tc>
          <w:tcPr>
            <w:tcW w:w="4590" w:type="dxa"/>
            <w:tcBorders>
              <w:top w:val="nil"/>
              <w:left w:val="nil"/>
              <w:bottom w:val="single" w:sz="4" w:space="0" w:color="auto"/>
              <w:right w:val="single" w:sz="4" w:space="0" w:color="auto"/>
            </w:tcBorders>
            <w:hideMark/>
          </w:tcPr>
          <w:p w14:paraId="523CB2B0" w14:textId="77777777" w:rsidR="00980E7B" w:rsidRPr="00AB6CDC" w:rsidRDefault="00980E7B" w:rsidP="00980E7B">
            <w:pPr>
              <w:jc w:val="center"/>
              <w:rPr>
                <w:szCs w:val="24"/>
                <w:lang w:val="ro-MD"/>
              </w:rPr>
            </w:pPr>
            <w:r w:rsidRPr="00AB6CDC">
              <w:rPr>
                <w:szCs w:val="24"/>
                <w:lang w:val="ro-MD"/>
              </w:rPr>
              <w:t>data</w:t>
            </w:r>
          </w:p>
        </w:tc>
        <w:tc>
          <w:tcPr>
            <w:tcW w:w="5040" w:type="dxa"/>
            <w:tcBorders>
              <w:top w:val="nil"/>
              <w:left w:val="nil"/>
              <w:bottom w:val="single" w:sz="4" w:space="0" w:color="auto"/>
              <w:right w:val="single" w:sz="4" w:space="0" w:color="auto"/>
            </w:tcBorders>
            <w:hideMark/>
          </w:tcPr>
          <w:p w14:paraId="7D9FF289" w14:textId="77777777" w:rsidR="00980E7B" w:rsidRPr="00AB6CDC" w:rsidRDefault="00980E7B" w:rsidP="00980E7B">
            <w:pPr>
              <w:jc w:val="center"/>
              <w:rPr>
                <w:szCs w:val="24"/>
                <w:lang w:val="ro-MD"/>
              </w:rPr>
            </w:pPr>
            <w:r w:rsidRPr="00AB6CDC">
              <w:rPr>
                <w:szCs w:val="24"/>
                <w:lang w:val="ro-MD"/>
              </w:rPr>
              <w:t> </w:t>
            </w:r>
          </w:p>
        </w:tc>
      </w:tr>
      <w:tr w:rsidR="00980E7B" w:rsidRPr="00AB6CDC" w14:paraId="162E2EE6" w14:textId="77777777" w:rsidTr="00AB6CDC">
        <w:trPr>
          <w:trHeight w:val="276"/>
        </w:trPr>
        <w:tc>
          <w:tcPr>
            <w:tcW w:w="4765" w:type="dxa"/>
            <w:vMerge/>
            <w:tcBorders>
              <w:top w:val="nil"/>
              <w:left w:val="single" w:sz="4" w:space="0" w:color="auto"/>
              <w:bottom w:val="single" w:sz="4" w:space="0" w:color="auto"/>
              <w:right w:val="single" w:sz="4" w:space="0" w:color="auto"/>
            </w:tcBorders>
            <w:vAlign w:val="center"/>
            <w:hideMark/>
          </w:tcPr>
          <w:p w14:paraId="3430CBA8" w14:textId="77777777" w:rsidR="00980E7B" w:rsidRPr="00AB6CDC" w:rsidRDefault="00980E7B" w:rsidP="00980E7B">
            <w:pPr>
              <w:rPr>
                <w:szCs w:val="24"/>
                <w:lang w:val="ro-MD"/>
              </w:rPr>
            </w:pPr>
          </w:p>
        </w:tc>
        <w:tc>
          <w:tcPr>
            <w:tcW w:w="4590" w:type="dxa"/>
            <w:tcBorders>
              <w:top w:val="nil"/>
              <w:left w:val="nil"/>
              <w:bottom w:val="single" w:sz="4" w:space="0" w:color="auto"/>
              <w:right w:val="single" w:sz="4" w:space="0" w:color="auto"/>
            </w:tcBorders>
            <w:hideMark/>
          </w:tcPr>
          <w:p w14:paraId="4F01BE60" w14:textId="77777777" w:rsidR="00980E7B" w:rsidRPr="00AB6CDC" w:rsidRDefault="00980E7B" w:rsidP="00980E7B">
            <w:pPr>
              <w:jc w:val="center"/>
              <w:rPr>
                <w:szCs w:val="24"/>
                <w:lang w:val="ro-MD"/>
              </w:rPr>
            </w:pPr>
            <w:r w:rsidRPr="00AB6CDC">
              <w:rPr>
                <w:szCs w:val="24"/>
                <w:lang w:val="ro-MD"/>
              </w:rPr>
              <w:t>timp</w:t>
            </w:r>
          </w:p>
        </w:tc>
        <w:tc>
          <w:tcPr>
            <w:tcW w:w="5040" w:type="dxa"/>
            <w:tcBorders>
              <w:top w:val="nil"/>
              <w:left w:val="nil"/>
              <w:bottom w:val="single" w:sz="4" w:space="0" w:color="auto"/>
              <w:right w:val="single" w:sz="4" w:space="0" w:color="auto"/>
            </w:tcBorders>
            <w:hideMark/>
          </w:tcPr>
          <w:p w14:paraId="10F15A9F" w14:textId="77777777" w:rsidR="00980E7B" w:rsidRPr="00AB6CDC" w:rsidRDefault="00980E7B" w:rsidP="00980E7B">
            <w:pPr>
              <w:jc w:val="center"/>
              <w:rPr>
                <w:szCs w:val="24"/>
                <w:lang w:val="ro-MD"/>
              </w:rPr>
            </w:pPr>
            <w:r w:rsidRPr="00AB6CDC">
              <w:rPr>
                <w:szCs w:val="24"/>
                <w:lang w:val="ro-MD"/>
              </w:rPr>
              <w:t> </w:t>
            </w:r>
          </w:p>
        </w:tc>
      </w:tr>
      <w:tr w:rsidR="00980E7B" w:rsidRPr="00AB6CDC" w14:paraId="40847B94" w14:textId="77777777" w:rsidTr="00AB6CDC">
        <w:trPr>
          <w:trHeight w:val="276"/>
        </w:trPr>
        <w:tc>
          <w:tcPr>
            <w:tcW w:w="4765" w:type="dxa"/>
            <w:vMerge/>
            <w:tcBorders>
              <w:top w:val="nil"/>
              <w:left w:val="single" w:sz="4" w:space="0" w:color="auto"/>
              <w:bottom w:val="single" w:sz="4" w:space="0" w:color="auto"/>
              <w:right w:val="single" w:sz="4" w:space="0" w:color="auto"/>
            </w:tcBorders>
            <w:vAlign w:val="center"/>
            <w:hideMark/>
          </w:tcPr>
          <w:p w14:paraId="04C9FCAF" w14:textId="77777777" w:rsidR="00980E7B" w:rsidRPr="00AB6CDC" w:rsidRDefault="00980E7B" w:rsidP="00980E7B">
            <w:pPr>
              <w:rPr>
                <w:szCs w:val="24"/>
                <w:lang w:val="ro-MD"/>
              </w:rPr>
            </w:pPr>
          </w:p>
        </w:tc>
        <w:tc>
          <w:tcPr>
            <w:tcW w:w="4590" w:type="dxa"/>
            <w:tcBorders>
              <w:top w:val="nil"/>
              <w:left w:val="nil"/>
              <w:bottom w:val="single" w:sz="4" w:space="0" w:color="auto"/>
              <w:right w:val="single" w:sz="4" w:space="0" w:color="auto"/>
            </w:tcBorders>
            <w:hideMark/>
          </w:tcPr>
          <w:p w14:paraId="53EF71DB" w14:textId="77777777" w:rsidR="00980E7B" w:rsidRPr="00AB6CDC" w:rsidRDefault="00980E7B" w:rsidP="00980E7B">
            <w:pPr>
              <w:jc w:val="center"/>
              <w:rPr>
                <w:szCs w:val="24"/>
                <w:lang w:val="ro-MD"/>
              </w:rPr>
            </w:pPr>
            <w:r w:rsidRPr="00AB6CDC">
              <w:rPr>
                <w:szCs w:val="24"/>
                <w:lang w:val="ro-MD"/>
              </w:rPr>
              <w:t>temperatura</w:t>
            </w:r>
          </w:p>
        </w:tc>
        <w:tc>
          <w:tcPr>
            <w:tcW w:w="5040" w:type="dxa"/>
            <w:tcBorders>
              <w:top w:val="nil"/>
              <w:left w:val="nil"/>
              <w:bottom w:val="single" w:sz="4" w:space="0" w:color="auto"/>
              <w:right w:val="single" w:sz="4" w:space="0" w:color="auto"/>
            </w:tcBorders>
            <w:hideMark/>
          </w:tcPr>
          <w:p w14:paraId="23EFC5D0" w14:textId="77777777" w:rsidR="00980E7B" w:rsidRPr="00AB6CDC" w:rsidRDefault="00980E7B" w:rsidP="00980E7B">
            <w:pPr>
              <w:jc w:val="center"/>
              <w:rPr>
                <w:szCs w:val="24"/>
                <w:lang w:val="ro-MD"/>
              </w:rPr>
            </w:pPr>
            <w:r w:rsidRPr="00AB6CDC">
              <w:rPr>
                <w:szCs w:val="24"/>
                <w:lang w:val="ro-MD"/>
              </w:rPr>
              <w:t> </w:t>
            </w:r>
          </w:p>
        </w:tc>
      </w:tr>
      <w:tr w:rsidR="00980E7B" w:rsidRPr="00AB6CDC" w14:paraId="08895BB1" w14:textId="77777777" w:rsidTr="00AB6CDC">
        <w:trPr>
          <w:trHeight w:val="372"/>
        </w:trPr>
        <w:tc>
          <w:tcPr>
            <w:tcW w:w="4765" w:type="dxa"/>
            <w:vMerge/>
            <w:tcBorders>
              <w:top w:val="nil"/>
              <w:left w:val="single" w:sz="4" w:space="0" w:color="auto"/>
              <w:bottom w:val="single" w:sz="4" w:space="0" w:color="auto"/>
              <w:right w:val="single" w:sz="4" w:space="0" w:color="auto"/>
            </w:tcBorders>
            <w:vAlign w:val="center"/>
            <w:hideMark/>
          </w:tcPr>
          <w:p w14:paraId="3585AD64" w14:textId="77777777" w:rsidR="00980E7B" w:rsidRPr="00AB6CDC" w:rsidRDefault="00980E7B" w:rsidP="00980E7B">
            <w:pPr>
              <w:rPr>
                <w:szCs w:val="24"/>
                <w:lang w:val="ro-MD"/>
              </w:rPr>
            </w:pPr>
          </w:p>
        </w:tc>
        <w:tc>
          <w:tcPr>
            <w:tcW w:w="4590" w:type="dxa"/>
            <w:tcBorders>
              <w:top w:val="nil"/>
              <w:left w:val="nil"/>
              <w:bottom w:val="single" w:sz="4" w:space="0" w:color="auto"/>
              <w:right w:val="single" w:sz="4" w:space="0" w:color="auto"/>
            </w:tcBorders>
            <w:hideMark/>
          </w:tcPr>
          <w:p w14:paraId="645999E3" w14:textId="77777777" w:rsidR="00980E7B" w:rsidRPr="00AB6CDC" w:rsidRDefault="00980E7B" w:rsidP="00980E7B">
            <w:pPr>
              <w:jc w:val="center"/>
              <w:rPr>
                <w:szCs w:val="24"/>
                <w:lang w:val="ro-MD"/>
              </w:rPr>
            </w:pPr>
            <w:r w:rsidRPr="00AB6CDC">
              <w:rPr>
                <w:szCs w:val="24"/>
                <w:lang w:val="ro-MD"/>
              </w:rPr>
              <w:t>presiune</w:t>
            </w:r>
          </w:p>
        </w:tc>
        <w:tc>
          <w:tcPr>
            <w:tcW w:w="5040" w:type="dxa"/>
            <w:tcBorders>
              <w:top w:val="nil"/>
              <w:left w:val="nil"/>
              <w:bottom w:val="single" w:sz="4" w:space="0" w:color="auto"/>
              <w:right w:val="single" w:sz="4" w:space="0" w:color="auto"/>
            </w:tcBorders>
            <w:hideMark/>
          </w:tcPr>
          <w:p w14:paraId="5C717B05" w14:textId="77777777" w:rsidR="00980E7B" w:rsidRPr="00AB6CDC" w:rsidRDefault="00980E7B" w:rsidP="00980E7B">
            <w:pPr>
              <w:jc w:val="center"/>
              <w:rPr>
                <w:szCs w:val="24"/>
                <w:lang w:val="ro-MD"/>
              </w:rPr>
            </w:pPr>
            <w:r w:rsidRPr="00AB6CDC">
              <w:rPr>
                <w:szCs w:val="24"/>
                <w:lang w:val="ro-MD"/>
              </w:rPr>
              <w:t> </w:t>
            </w:r>
          </w:p>
        </w:tc>
      </w:tr>
      <w:tr w:rsidR="00980E7B" w:rsidRPr="00AB6CDC" w14:paraId="1139E795" w14:textId="77777777" w:rsidTr="00AB6CDC">
        <w:trPr>
          <w:trHeight w:val="396"/>
        </w:trPr>
        <w:tc>
          <w:tcPr>
            <w:tcW w:w="4765" w:type="dxa"/>
            <w:tcBorders>
              <w:top w:val="nil"/>
              <w:left w:val="single" w:sz="4" w:space="0" w:color="auto"/>
              <w:bottom w:val="single" w:sz="4" w:space="0" w:color="auto"/>
              <w:right w:val="single" w:sz="4" w:space="0" w:color="auto"/>
            </w:tcBorders>
            <w:hideMark/>
          </w:tcPr>
          <w:p w14:paraId="188F45DB" w14:textId="77777777" w:rsidR="00980E7B" w:rsidRPr="00AB6CDC" w:rsidRDefault="00980E7B" w:rsidP="00980E7B">
            <w:pPr>
              <w:rPr>
                <w:szCs w:val="24"/>
                <w:lang w:val="ro-MD"/>
              </w:rPr>
            </w:pPr>
            <w:r w:rsidRPr="00AB6CDC">
              <w:rPr>
                <w:szCs w:val="24"/>
                <w:lang w:val="ro-MD"/>
              </w:rPr>
              <w:t>Alimentare</w:t>
            </w:r>
          </w:p>
        </w:tc>
        <w:tc>
          <w:tcPr>
            <w:tcW w:w="4590" w:type="dxa"/>
            <w:tcBorders>
              <w:top w:val="nil"/>
              <w:left w:val="nil"/>
              <w:bottom w:val="single" w:sz="4" w:space="0" w:color="auto"/>
              <w:right w:val="single" w:sz="4" w:space="0" w:color="auto"/>
            </w:tcBorders>
            <w:hideMark/>
          </w:tcPr>
          <w:p w14:paraId="4B77B102" w14:textId="77777777" w:rsidR="00980E7B" w:rsidRPr="00AB6CDC" w:rsidRDefault="00980E7B" w:rsidP="00980E7B">
            <w:pPr>
              <w:jc w:val="center"/>
              <w:rPr>
                <w:szCs w:val="24"/>
                <w:lang w:val="ro-MD"/>
              </w:rPr>
            </w:pPr>
            <w:r w:rsidRPr="00AB6CDC">
              <w:rPr>
                <w:szCs w:val="24"/>
                <w:lang w:val="ro-MD"/>
              </w:rPr>
              <w:t>380V, 50 Hz</w:t>
            </w:r>
          </w:p>
        </w:tc>
        <w:tc>
          <w:tcPr>
            <w:tcW w:w="5040" w:type="dxa"/>
            <w:tcBorders>
              <w:top w:val="nil"/>
              <w:left w:val="nil"/>
              <w:bottom w:val="single" w:sz="4" w:space="0" w:color="auto"/>
              <w:right w:val="single" w:sz="4" w:space="0" w:color="auto"/>
            </w:tcBorders>
            <w:hideMark/>
          </w:tcPr>
          <w:p w14:paraId="49CE7A62" w14:textId="77777777" w:rsidR="00980E7B" w:rsidRPr="00AB6CDC" w:rsidRDefault="00980E7B" w:rsidP="00980E7B">
            <w:pPr>
              <w:jc w:val="center"/>
              <w:rPr>
                <w:szCs w:val="24"/>
                <w:lang w:val="ro-MD"/>
              </w:rPr>
            </w:pPr>
            <w:r w:rsidRPr="00AB6CDC">
              <w:rPr>
                <w:szCs w:val="24"/>
                <w:lang w:val="ro-MD"/>
              </w:rPr>
              <w:t> </w:t>
            </w:r>
          </w:p>
        </w:tc>
      </w:tr>
      <w:tr w:rsidR="00980E7B" w:rsidRPr="00AB6CDC" w14:paraId="202C8DBC" w14:textId="77777777" w:rsidTr="00AB6CDC">
        <w:trPr>
          <w:trHeight w:val="408"/>
        </w:trPr>
        <w:tc>
          <w:tcPr>
            <w:tcW w:w="9355" w:type="dxa"/>
            <w:gridSpan w:val="2"/>
            <w:tcBorders>
              <w:top w:val="single" w:sz="4" w:space="0" w:color="auto"/>
              <w:left w:val="single" w:sz="4" w:space="0" w:color="auto"/>
              <w:bottom w:val="single" w:sz="4" w:space="0" w:color="auto"/>
              <w:right w:val="single" w:sz="4" w:space="0" w:color="auto"/>
            </w:tcBorders>
            <w:shd w:val="clear" w:color="000000" w:fill="D9E1F2"/>
            <w:hideMark/>
          </w:tcPr>
          <w:p w14:paraId="7575FAC5" w14:textId="77777777" w:rsidR="00980E7B" w:rsidRPr="00AB6CDC" w:rsidRDefault="00980E7B" w:rsidP="00980E7B">
            <w:pPr>
              <w:rPr>
                <w:b/>
                <w:bCs/>
                <w:szCs w:val="24"/>
                <w:lang w:val="ro-MD"/>
              </w:rPr>
            </w:pPr>
            <w:r w:rsidRPr="00AB6CDC">
              <w:rPr>
                <w:b/>
                <w:bCs/>
                <w:szCs w:val="24"/>
                <w:lang w:val="ro-MD"/>
              </w:rPr>
              <w:t>Securitate</w:t>
            </w:r>
          </w:p>
        </w:tc>
        <w:tc>
          <w:tcPr>
            <w:tcW w:w="5040" w:type="dxa"/>
            <w:tcBorders>
              <w:top w:val="nil"/>
              <w:left w:val="nil"/>
              <w:bottom w:val="single" w:sz="4" w:space="0" w:color="auto"/>
              <w:right w:val="single" w:sz="4" w:space="0" w:color="auto"/>
            </w:tcBorders>
            <w:shd w:val="clear" w:color="000000" w:fill="D9E1F2"/>
            <w:hideMark/>
          </w:tcPr>
          <w:p w14:paraId="4A2247E2" w14:textId="77777777" w:rsidR="00980E7B" w:rsidRPr="00AB6CDC" w:rsidRDefault="00980E7B" w:rsidP="00980E7B">
            <w:pPr>
              <w:rPr>
                <w:b/>
                <w:bCs/>
                <w:szCs w:val="24"/>
                <w:lang w:val="ro-MD"/>
              </w:rPr>
            </w:pPr>
            <w:r w:rsidRPr="00AB6CDC">
              <w:rPr>
                <w:b/>
                <w:bCs/>
                <w:szCs w:val="24"/>
                <w:lang w:val="ro-MD"/>
              </w:rPr>
              <w:t> </w:t>
            </w:r>
          </w:p>
        </w:tc>
      </w:tr>
      <w:tr w:rsidR="00980E7B" w:rsidRPr="00AB6CDC" w14:paraId="76735196" w14:textId="77777777" w:rsidTr="00AB6CDC">
        <w:trPr>
          <w:trHeight w:val="432"/>
        </w:trPr>
        <w:tc>
          <w:tcPr>
            <w:tcW w:w="4765" w:type="dxa"/>
            <w:tcBorders>
              <w:top w:val="nil"/>
              <w:left w:val="single" w:sz="4" w:space="0" w:color="auto"/>
              <w:bottom w:val="single" w:sz="4" w:space="0" w:color="auto"/>
              <w:right w:val="single" w:sz="4" w:space="0" w:color="auto"/>
            </w:tcBorders>
            <w:hideMark/>
          </w:tcPr>
          <w:p w14:paraId="68461699" w14:textId="77777777" w:rsidR="00980E7B" w:rsidRPr="00AB6CDC" w:rsidRDefault="00980E7B" w:rsidP="00980E7B">
            <w:pPr>
              <w:rPr>
                <w:szCs w:val="24"/>
                <w:lang w:val="ro-MD"/>
              </w:rPr>
            </w:pPr>
            <w:r w:rsidRPr="00AB6CDC">
              <w:rPr>
                <w:szCs w:val="24"/>
                <w:lang w:val="ro-MD"/>
              </w:rPr>
              <w:t>Certificat conform Standardului de securitate electrică EN 60204-1</w:t>
            </w:r>
          </w:p>
        </w:tc>
        <w:tc>
          <w:tcPr>
            <w:tcW w:w="4590" w:type="dxa"/>
            <w:tcBorders>
              <w:top w:val="nil"/>
              <w:left w:val="nil"/>
              <w:bottom w:val="single" w:sz="4" w:space="0" w:color="auto"/>
              <w:right w:val="single" w:sz="4" w:space="0" w:color="auto"/>
            </w:tcBorders>
            <w:hideMark/>
          </w:tcPr>
          <w:p w14:paraId="63DDD95A"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50E82F81" w14:textId="77777777" w:rsidR="00980E7B" w:rsidRPr="00AB6CDC" w:rsidRDefault="00980E7B" w:rsidP="00980E7B">
            <w:pPr>
              <w:jc w:val="center"/>
              <w:rPr>
                <w:szCs w:val="24"/>
                <w:lang w:val="ro-MD"/>
              </w:rPr>
            </w:pPr>
            <w:r w:rsidRPr="00AB6CDC">
              <w:rPr>
                <w:szCs w:val="24"/>
                <w:lang w:val="ro-MD"/>
              </w:rPr>
              <w:t> </w:t>
            </w:r>
          </w:p>
        </w:tc>
      </w:tr>
      <w:tr w:rsidR="00980E7B" w:rsidRPr="00AB6CDC" w14:paraId="7E1B8CA8" w14:textId="77777777" w:rsidTr="00AB6CDC">
        <w:trPr>
          <w:trHeight w:val="432"/>
        </w:trPr>
        <w:tc>
          <w:tcPr>
            <w:tcW w:w="4765" w:type="dxa"/>
            <w:tcBorders>
              <w:top w:val="nil"/>
              <w:left w:val="single" w:sz="4" w:space="0" w:color="auto"/>
              <w:bottom w:val="single" w:sz="4" w:space="0" w:color="auto"/>
              <w:right w:val="single" w:sz="4" w:space="0" w:color="auto"/>
            </w:tcBorders>
            <w:hideMark/>
          </w:tcPr>
          <w:p w14:paraId="410DCCA5" w14:textId="77777777" w:rsidR="00980E7B" w:rsidRPr="00AB6CDC" w:rsidRDefault="00980E7B" w:rsidP="00980E7B">
            <w:pPr>
              <w:rPr>
                <w:szCs w:val="24"/>
                <w:lang w:val="ro-MD"/>
              </w:rPr>
            </w:pPr>
            <w:r w:rsidRPr="00AB6CDC">
              <w:rPr>
                <w:szCs w:val="24"/>
                <w:lang w:val="ro-MD"/>
              </w:rPr>
              <w:t>Securitate la suprapresiune</w:t>
            </w:r>
          </w:p>
        </w:tc>
        <w:tc>
          <w:tcPr>
            <w:tcW w:w="4590" w:type="dxa"/>
            <w:tcBorders>
              <w:top w:val="nil"/>
              <w:left w:val="nil"/>
              <w:bottom w:val="single" w:sz="4" w:space="0" w:color="auto"/>
              <w:right w:val="single" w:sz="4" w:space="0" w:color="auto"/>
            </w:tcBorders>
            <w:hideMark/>
          </w:tcPr>
          <w:p w14:paraId="4970B82C"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04564ED9" w14:textId="77777777" w:rsidR="00980E7B" w:rsidRPr="00AB6CDC" w:rsidRDefault="00980E7B" w:rsidP="00980E7B">
            <w:pPr>
              <w:jc w:val="center"/>
              <w:rPr>
                <w:szCs w:val="24"/>
                <w:lang w:val="ro-MD"/>
              </w:rPr>
            </w:pPr>
            <w:r w:rsidRPr="00AB6CDC">
              <w:rPr>
                <w:szCs w:val="24"/>
                <w:lang w:val="ro-MD"/>
              </w:rPr>
              <w:t> </w:t>
            </w:r>
          </w:p>
        </w:tc>
      </w:tr>
      <w:tr w:rsidR="00980E7B" w:rsidRPr="00AB6CDC" w14:paraId="72A2DB27" w14:textId="77777777" w:rsidTr="00AB6CDC">
        <w:trPr>
          <w:trHeight w:val="432"/>
        </w:trPr>
        <w:tc>
          <w:tcPr>
            <w:tcW w:w="4765" w:type="dxa"/>
            <w:tcBorders>
              <w:top w:val="nil"/>
              <w:left w:val="single" w:sz="4" w:space="0" w:color="auto"/>
              <w:bottom w:val="single" w:sz="4" w:space="0" w:color="auto"/>
              <w:right w:val="single" w:sz="4" w:space="0" w:color="auto"/>
            </w:tcBorders>
            <w:hideMark/>
          </w:tcPr>
          <w:p w14:paraId="01F00138" w14:textId="77777777" w:rsidR="00980E7B" w:rsidRPr="00AB6CDC" w:rsidRDefault="00980E7B" w:rsidP="00980E7B">
            <w:pPr>
              <w:rPr>
                <w:szCs w:val="24"/>
                <w:lang w:val="ro-MD"/>
              </w:rPr>
            </w:pPr>
            <w:r w:rsidRPr="00AB6CDC">
              <w:rPr>
                <w:szCs w:val="24"/>
                <w:lang w:val="ro-MD"/>
              </w:rPr>
              <w:t>Securitate la supraîncălzire</w:t>
            </w:r>
          </w:p>
        </w:tc>
        <w:tc>
          <w:tcPr>
            <w:tcW w:w="4590" w:type="dxa"/>
            <w:tcBorders>
              <w:top w:val="nil"/>
              <w:left w:val="nil"/>
              <w:bottom w:val="single" w:sz="4" w:space="0" w:color="auto"/>
              <w:right w:val="single" w:sz="4" w:space="0" w:color="auto"/>
            </w:tcBorders>
            <w:hideMark/>
          </w:tcPr>
          <w:p w14:paraId="6F6B824E"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0A72D6B0" w14:textId="77777777" w:rsidR="00980E7B" w:rsidRPr="00AB6CDC" w:rsidRDefault="00980E7B" w:rsidP="00980E7B">
            <w:pPr>
              <w:jc w:val="center"/>
              <w:rPr>
                <w:szCs w:val="24"/>
                <w:lang w:val="ro-MD"/>
              </w:rPr>
            </w:pPr>
            <w:r w:rsidRPr="00AB6CDC">
              <w:rPr>
                <w:szCs w:val="24"/>
                <w:lang w:val="ro-MD"/>
              </w:rPr>
              <w:t> </w:t>
            </w:r>
          </w:p>
        </w:tc>
      </w:tr>
      <w:tr w:rsidR="00980E7B" w:rsidRPr="00AB6CDC" w14:paraId="69732A13" w14:textId="77777777" w:rsidTr="00AB6CDC">
        <w:trPr>
          <w:trHeight w:val="432"/>
        </w:trPr>
        <w:tc>
          <w:tcPr>
            <w:tcW w:w="4765" w:type="dxa"/>
            <w:tcBorders>
              <w:top w:val="nil"/>
              <w:left w:val="single" w:sz="4" w:space="0" w:color="auto"/>
              <w:bottom w:val="single" w:sz="4" w:space="0" w:color="auto"/>
              <w:right w:val="single" w:sz="4" w:space="0" w:color="auto"/>
            </w:tcBorders>
            <w:hideMark/>
          </w:tcPr>
          <w:p w14:paraId="6CBE505D" w14:textId="77777777" w:rsidR="00980E7B" w:rsidRPr="00AB6CDC" w:rsidRDefault="00980E7B" w:rsidP="00980E7B">
            <w:pPr>
              <w:rPr>
                <w:szCs w:val="24"/>
                <w:lang w:val="ro-MD"/>
              </w:rPr>
            </w:pPr>
            <w:r w:rsidRPr="00AB6CDC">
              <w:rPr>
                <w:szCs w:val="24"/>
                <w:lang w:val="ro-MD"/>
              </w:rPr>
              <w:t>dotat cu valva de siguranța</w:t>
            </w:r>
          </w:p>
        </w:tc>
        <w:tc>
          <w:tcPr>
            <w:tcW w:w="4590" w:type="dxa"/>
            <w:tcBorders>
              <w:top w:val="nil"/>
              <w:left w:val="nil"/>
              <w:bottom w:val="single" w:sz="4" w:space="0" w:color="auto"/>
              <w:right w:val="single" w:sz="4" w:space="0" w:color="auto"/>
            </w:tcBorders>
            <w:hideMark/>
          </w:tcPr>
          <w:p w14:paraId="5C1E00E3" w14:textId="77777777" w:rsidR="00980E7B" w:rsidRPr="00AB6CDC" w:rsidRDefault="00980E7B" w:rsidP="00980E7B">
            <w:pPr>
              <w:jc w:val="center"/>
              <w:rPr>
                <w:szCs w:val="24"/>
                <w:lang w:val="ro-MD"/>
              </w:rPr>
            </w:pPr>
            <w:r w:rsidRPr="00AB6CDC">
              <w:rPr>
                <w:szCs w:val="24"/>
                <w:lang w:val="ro-MD"/>
              </w:rPr>
              <w:t>obligatoriu </w:t>
            </w:r>
          </w:p>
        </w:tc>
        <w:tc>
          <w:tcPr>
            <w:tcW w:w="5040" w:type="dxa"/>
            <w:tcBorders>
              <w:top w:val="nil"/>
              <w:left w:val="nil"/>
              <w:bottom w:val="single" w:sz="4" w:space="0" w:color="auto"/>
              <w:right w:val="single" w:sz="4" w:space="0" w:color="auto"/>
            </w:tcBorders>
            <w:hideMark/>
          </w:tcPr>
          <w:p w14:paraId="0614DD1C" w14:textId="77777777" w:rsidR="00980E7B" w:rsidRPr="00AB6CDC" w:rsidRDefault="00980E7B" w:rsidP="00980E7B">
            <w:pPr>
              <w:jc w:val="center"/>
              <w:rPr>
                <w:szCs w:val="24"/>
                <w:lang w:val="ro-MD"/>
              </w:rPr>
            </w:pPr>
            <w:r w:rsidRPr="00AB6CDC">
              <w:rPr>
                <w:szCs w:val="24"/>
                <w:lang w:val="ro-MD"/>
              </w:rPr>
              <w:t> </w:t>
            </w:r>
          </w:p>
        </w:tc>
      </w:tr>
      <w:tr w:rsidR="00980E7B" w:rsidRPr="00AB6CDC" w14:paraId="328EF3B7" w14:textId="77777777" w:rsidTr="00AB6CDC">
        <w:trPr>
          <w:trHeight w:val="648"/>
        </w:trPr>
        <w:tc>
          <w:tcPr>
            <w:tcW w:w="4765" w:type="dxa"/>
            <w:tcBorders>
              <w:top w:val="nil"/>
              <w:left w:val="single" w:sz="4" w:space="0" w:color="auto"/>
              <w:bottom w:val="single" w:sz="4" w:space="0" w:color="auto"/>
              <w:right w:val="single" w:sz="4" w:space="0" w:color="auto"/>
            </w:tcBorders>
            <w:hideMark/>
          </w:tcPr>
          <w:p w14:paraId="02220FDF" w14:textId="77777777" w:rsidR="00980E7B" w:rsidRPr="00AB6CDC" w:rsidRDefault="00980E7B" w:rsidP="00980E7B">
            <w:pPr>
              <w:rPr>
                <w:szCs w:val="24"/>
                <w:lang w:val="ro-MD"/>
              </w:rPr>
            </w:pPr>
            <w:r w:rsidRPr="00AB6CDC">
              <w:rPr>
                <w:szCs w:val="24"/>
                <w:lang w:val="ro-MD"/>
              </w:rPr>
              <w:t>Suprafețele exterioare accesibile operatorului nu se supraîncălzesc în timpul funcționării normale.</w:t>
            </w:r>
          </w:p>
        </w:tc>
        <w:tc>
          <w:tcPr>
            <w:tcW w:w="4590" w:type="dxa"/>
            <w:tcBorders>
              <w:top w:val="nil"/>
              <w:left w:val="nil"/>
              <w:bottom w:val="single" w:sz="4" w:space="0" w:color="auto"/>
              <w:right w:val="single" w:sz="4" w:space="0" w:color="auto"/>
            </w:tcBorders>
            <w:hideMark/>
          </w:tcPr>
          <w:p w14:paraId="6FC77FE0"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5381B87A" w14:textId="77777777" w:rsidR="00980E7B" w:rsidRPr="00AB6CDC" w:rsidRDefault="00980E7B" w:rsidP="00980E7B">
            <w:pPr>
              <w:jc w:val="center"/>
              <w:rPr>
                <w:szCs w:val="24"/>
                <w:lang w:val="ro-MD"/>
              </w:rPr>
            </w:pPr>
            <w:r w:rsidRPr="00AB6CDC">
              <w:rPr>
                <w:szCs w:val="24"/>
                <w:lang w:val="ro-MD"/>
              </w:rPr>
              <w:t> </w:t>
            </w:r>
          </w:p>
        </w:tc>
      </w:tr>
      <w:tr w:rsidR="00980E7B" w:rsidRPr="00AB6CDC" w14:paraId="069034F8" w14:textId="77777777" w:rsidTr="00AB6CDC">
        <w:trPr>
          <w:trHeight w:val="384"/>
        </w:trPr>
        <w:tc>
          <w:tcPr>
            <w:tcW w:w="9355" w:type="dxa"/>
            <w:gridSpan w:val="2"/>
            <w:tcBorders>
              <w:top w:val="single" w:sz="4" w:space="0" w:color="auto"/>
              <w:left w:val="single" w:sz="4" w:space="0" w:color="auto"/>
              <w:bottom w:val="single" w:sz="4" w:space="0" w:color="auto"/>
              <w:right w:val="single" w:sz="4" w:space="0" w:color="auto"/>
            </w:tcBorders>
            <w:shd w:val="clear" w:color="000000" w:fill="D9E1F2"/>
            <w:hideMark/>
          </w:tcPr>
          <w:p w14:paraId="312893B1" w14:textId="77777777" w:rsidR="00980E7B" w:rsidRPr="00AB6CDC" w:rsidRDefault="00980E7B" w:rsidP="00980E7B">
            <w:pPr>
              <w:rPr>
                <w:b/>
                <w:bCs/>
                <w:szCs w:val="24"/>
                <w:lang w:val="ro-MD"/>
              </w:rPr>
            </w:pPr>
            <w:r w:rsidRPr="00AB6CDC">
              <w:rPr>
                <w:b/>
                <w:bCs/>
                <w:szCs w:val="24"/>
                <w:lang w:val="ro-MD"/>
              </w:rPr>
              <w:t>Condiții de instalare</w:t>
            </w:r>
          </w:p>
        </w:tc>
        <w:tc>
          <w:tcPr>
            <w:tcW w:w="5040" w:type="dxa"/>
            <w:tcBorders>
              <w:top w:val="nil"/>
              <w:left w:val="nil"/>
              <w:bottom w:val="single" w:sz="4" w:space="0" w:color="auto"/>
              <w:right w:val="single" w:sz="4" w:space="0" w:color="auto"/>
            </w:tcBorders>
            <w:shd w:val="clear" w:color="000000" w:fill="D9E1F2"/>
            <w:hideMark/>
          </w:tcPr>
          <w:p w14:paraId="7CB6A977" w14:textId="77777777" w:rsidR="00980E7B" w:rsidRPr="00AB6CDC" w:rsidRDefault="00980E7B" w:rsidP="00980E7B">
            <w:pPr>
              <w:rPr>
                <w:b/>
                <w:bCs/>
                <w:szCs w:val="24"/>
                <w:lang w:val="ro-MD"/>
              </w:rPr>
            </w:pPr>
            <w:r w:rsidRPr="00AB6CDC">
              <w:rPr>
                <w:b/>
                <w:bCs/>
                <w:szCs w:val="24"/>
                <w:lang w:val="ro-MD"/>
              </w:rPr>
              <w:t> </w:t>
            </w:r>
          </w:p>
        </w:tc>
      </w:tr>
      <w:tr w:rsidR="00980E7B" w:rsidRPr="00AB6CDC" w14:paraId="13B1E2CA" w14:textId="77777777" w:rsidTr="00AB6CDC">
        <w:trPr>
          <w:trHeight w:val="636"/>
        </w:trPr>
        <w:tc>
          <w:tcPr>
            <w:tcW w:w="4765" w:type="dxa"/>
            <w:tcBorders>
              <w:top w:val="nil"/>
              <w:left w:val="single" w:sz="4" w:space="0" w:color="auto"/>
              <w:bottom w:val="single" w:sz="4" w:space="0" w:color="auto"/>
              <w:right w:val="single" w:sz="4" w:space="0" w:color="auto"/>
            </w:tcBorders>
            <w:hideMark/>
          </w:tcPr>
          <w:p w14:paraId="654CAF96" w14:textId="77777777" w:rsidR="00980E7B" w:rsidRPr="00AB6CDC" w:rsidRDefault="00980E7B" w:rsidP="00980E7B">
            <w:pPr>
              <w:rPr>
                <w:szCs w:val="24"/>
                <w:lang w:val="ro-MD"/>
              </w:rPr>
            </w:pPr>
            <w:proofErr w:type="spellStart"/>
            <w:r w:rsidRPr="00AB6CDC">
              <w:rPr>
                <w:szCs w:val="24"/>
                <w:lang w:val="ro-MD"/>
              </w:rPr>
              <w:t>Autoclavul</w:t>
            </w:r>
            <w:proofErr w:type="spellEnd"/>
            <w:r w:rsidRPr="00AB6CDC">
              <w:rPr>
                <w:szCs w:val="24"/>
                <w:lang w:val="ro-MD"/>
              </w:rPr>
              <w:t xml:space="preserve"> să fie conectat la conductele de apă, canalizare, electricitate, și ventilare după caz</w:t>
            </w:r>
          </w:p>
        </w:tc>
        <w:tc>
          <w:tcPr>
            <w:tcW w:w="4590" w:type="dxa"/>
            <w:tcBorders>
              <w:top w:val="nil"/>
              <w:left w:val="nil"/>
              <w:bottom w:val="single" w:sz="4" w:space="0" w:color="auto"/>
              <w:right w:val="single" w:sz="4" w:space="0" w:color="auto"/>
            </w:tcBorders>
            <w:hideMark/>
          </w:tcPr>
          <w:p w14:paraId="49F8EEC0"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6DEC0CBF" w14:textId="77777777" w:rsidR="00980E7B" w:rsidRPr="00AB6CDC" w:rsidRDefault="00980E7B" w:rsidP="00980E7B">
            <w:pPr>
              <w:jc w:val="center"/>
              <w:rPr>
                <w:szCs w:val="24"/>
                <w:lang w:val="ro-MD"/>
              </w:rPr>
            </w:pPr>
            <w:r w:rsidRPr="00AB6CDC">
              <w:rPr>
                <w:szCs w:val="24"/>
                <w:lang w:val="ro-MD"/>
              </w:rPr>
              <w:t> </w:t>
            </w:r>
          </w:p>
        </w:tc>
      </w:tr>
      <w:tr w:rsidR="00980E7B" w:rsidRPr="00AB6CDC" w14:paraId="2545FED7" w14:textId="77777777" w:rsidTr="00AB6CDC">
        <w:trPr>
          <w:trHeight w:val="912"/>
        </w:trPr>
        <w:tc>
          <w:tcPr>
            <w:tcW w:w="4765" w:type="dxa"/>
            <w:tcBorders>
              <w:top w:val="nil"/>
              <w:left w:val="single" w:sz="4" w:space="0" w:color="auto"/>
              <w:bottom w:val="single" w:sz="4" w:space="0" w:color="auto"/>
              <w:right w:val="single" w:sz="4" w:space="0" w:color="auto"/>
            </w:tcBorders>
            <w:hideMark/>
          </w:tcPr>
          <w:p w14:paraId="2A562C56" w14:textId="77777777" w:rsidR="00980E7B" w:rsidRPr="00AB6CDC" w:rsidRDefault="00980E7B" w:rsidP="00980E7B">
            <w:pPr>
              <w:rPr>
                <w:szCs w:val="24"/>
                <w:lang w:val="ro-MD"/>
              </w:rPr>
            </w:pPr>
            <w:r w:rsidRPr="00AB6CDC">
              <w:rPr>
                <w:szCs w:val="24"/>
                <w:lang w:val="ro-MD"/>
              </w:rPr>
              <w:t>Sistem complet de tratare a apei, compus din: prefiltrare în minimum 3 trepte cu manometre de control, dedurizare, sistem de osmoză inversă cu rezervor de apă purificată ≥100L.</w:t>
            </w:r>
          </w:p>
        </w:tc>
        <w:tc>
          <w:tcPr>
            <w:tcW w:w="4590" w:type="dxa"/>
            <w:tcBorders>
              <w:top w:val="nil"/>
              <w:left w:val="nil"/>
              <w:bottom w:val="single" w:sz="4" w:space="0" w:color="auto"/>
              <w:right w:val="single" w:sz="4" w:space="0" w:color="auto"/>
            </w:tcBorders>
            <w:hideMark/>
          </w:tcPr>
          <w:p w14:paraId="46EFA79F"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72FE6A6E" w14:textId="77777777" w:rsidR="00980E7B" w:rsidRPr="00AB6CDC" w:rsidRDefault="00980E7B" w:rsidP="00980E7B">
            <w:pPr>
              <w:jc w:val="center"/>
              <w:rPr>
                <w:szCs w:val="24"/>
                <w:lang w:val="ro-MD"/>
              </w:rPr>
            </w:pPr>
            <w:r w:rsidRPr="00AB6CDC">
              <w:rPr>
                <w:szCs w:val="24"/>
                <w:lang w:val="ro-MD"/>
              </w:rPr>
              <w:t> </w:t>
            </w:r>
          </w:p>
        </w:tc>
      </w:tr>
      <w:tr w:rsidR="00980E7B" w:rsidRPr="00AB6CDC" w14:paraId="5168D43F" w14:textId="77777777" w:rsidTr="00AB6CDC">
        <w:trPr>
          <w:trHeight w:val="444"/>
        </w:trPr>
        <w:tc>
          <w:tcPr>
            <w:tcW w:w="9355" w:type="dxa"/>
            <w:gridSpan w:val="2"/>
            <w:tcBorders>
              <w:top w:val="single" w:sz="4" w:space="0" w:color="auto"/>
              <w:left w:val="single" w:sz="4" w:space="0" w:color="auto"/>
              <w:bottom w:val="single" w:sz="4" w:space="0" w:color="auto"/>
              <w:right w:val="single" w:sz="4" w:space="0" w:color="auto"/>
            </w:tcBorders>
            <w:shd w:val="clear" w:color="000000" w:fill="D9E1F2"/>
            <w:hideMark/>
          </w:tcPr>
          <w:p w14:paraId="094E41C5" w14:textId="77777777" w:rsidR="00980E7B" w:rsidRPr="00AB6CDC" w:rsidRDefault="00980E7B" w:rsidP="00980E7B">
            <w:pPr>
              <w:rPr>
                <w:b/>
                <w:bCs/>
                <w:szCs w:val="24"/>
                <w:lang w:val="ro-MD"/>
              </w:rPr>
            </w:pPr>
            <w:r w:rsidRPr="00AB6CDC">
              <w:rPr>
                <w:b/>
                <w:bCs/>
                <w:szCs w:val="24"/>
                <w:lang w:val="ro-MD"/>
              </w:rPr>
              <w:t>Consumabile și accesorii</w:t>
            </w:r>
          </w:p>
        </w:tc>
        <w:tc>
          <w:tcPr>
            <w:tcW w:w="5040" w:type="dxa"/>
            <w:tcBorders>
              <w:top w:val="nil"/>
              <w:left w:val="nil"/>
              <w:bottom w:val="single" w:sz="4" w:space="0" w:color="auto"/>
              <w:right w:val="single" w:sz="4" w:space="0" w:color="auto"/>
            </w:tcBorders>
            <w:shd w:val="clear" w:color="000000" w:fill="D9E1F2"/>
            <w:hideMark/>
          </w:tcPr>
          <w:p w14:paraId="1A3DD6DE" w14:textId="77777777" w:rsidR="00980E7B" w:rsidRPr="00AB6CDC" w:rsidRDefault="00980E7B" w:rsidP="00980E7B">
            <w:pPr>
              <w:rPr>
                <w:b/>
                <w:bCs/>
                <w:szCs w:val="24"/>
                <w:lang w:val="ro-MD"/>
              </w:rPr>
            </w:pPr>
            <w:r w:rsidRPr="00AB6CDC">
              <w:rPr>
                <w:b/>
                <w:bCs/>
                <w:szCs w:val="24"/>
                <w:lang w:val="ro-MD"/>
              </w:rPr>
              <w:t> </w:t>
            </w:r>
          </w:p>
        </w:tc>
      </w:tr>
      <w:tr w:rsidR="00980E7B" w:rsidRPr="00AB6CDC" w14:paraId="74AA1128" w14:textId="77777777" w:rsidTr="00AB6CDC">
        <w:trPr>
          <w:trHeight w:val="456"/>
        </w:trPr>
        <w:tc>
          <w:tcPr>
            <w:tcW w:w="4765" w:type="dxa"/>
            <w:tcBorders>
              <w:top w:val="nil"/>
              <w:left w:val="single" w:sz="4" w:space="0" w:color="auto"/>
              <w:bottom w:val="single" w:sz="4" w:space="0" w:color="auto"/>
              <w:right w:val="single" w:sz="4" w:space="0" w:color="auto"/>
            </w:tcBorders>
            <w:hideMark/>
          </w:tcPr>
          <w:p w14:paraId="3DA3474F" w14:textId="77777777" w:rsidR="00980E7B" w:rsidRPr="00AB6CDC" w:rsidRDefault="00980E7B" w:rsidP="00980E7B">
            <w:pPr>
              <w:rPr>
                <w:szCs w:val="24"/>
                <w:lang w:val="ro-MD"/>
              </w:rPr>
            </w:pPr>
            <w:r w:rsidRPr="00AB6CDC">
              <w:rPr>
                <w:szCs w:val="24"/>
                <w:lang w:val="ro-MD"/>
              </w:rPr>
              <w:t>Cărucior pentru scoaterea și transportarea a deșeurilor tratate</w:t>
            </w:r>
          </w:p>
        </w:tc>
        <w:tc>
          <w:tcPr>
            <w:tcW w:w="4590" w:type="dxa"/>
            <w:tcBorders>
              <w:top w:val="nil"/>
              <w:left w:val="nil"/>
              <w:bottom w:val="single" w:sz="4" w:space="0" w:color="auto"/>
              <w:right w:val="single" w:sz="4" w:space="0" w:color="auto"/>
            </w:tcBorders>
            <w:hideMark/>
          </w:tcPr>
          <w:p w14:paraId="3BF3740C" w14:textId="77777777" w:rsidR="00980E7B" w:rsidRPr="00AB6CDC" w:rsidRDefault="00980E7B" w:rsidP="00980E7B">
            <w:pPr>
              <w:jc w:val="center"/>
              <w:rPr>
                <w:szCs w:val="24"/>
                <w:lang w:val="ro-MD"/>
              </w:rPr>
            </w:pPr>
            <w:r w:rsidRPr="00AB6CDC">
              <w:rPr>
                <w:szCs w:val="24"/>
                <w:lang w:val="ro-MD"/>
              </w:rPr>
              <w:t>≥ 1 buc.</w:t>
            </w:r>
          </w:p>
        </w:tc>
        <w:tc>
          <w:tcPr>
            <w:tcW w:w="5040" w:type="dxa"/>
            <w:tcBorders>
              <w:top w:val="nil"/>
              <w:left w:val="nil"/>
              <w:bottom w:val="single" w:sz="4" w:space="0" w:color="auto"/>
              <w:right w:val="single" w:sz="4" w:space="0" w:color="auto"/>
            </w:tcBorders>
            <w:hideMark/>
          </w:tcPr>
          <w:p w14:paraId="05B7BBBE" w14:textId="77777777" w:rsidR="00980E7B" w:rsidRPr="00AB6CDC" w:rsidRDefault="00980E7B" w:rsidP="00980E7B">
            <w:pPr>
              <w:jc w:val="center"/>
              <w:rPr>
                <w:szCs w:val="24"/>
                <w:lang w:val="ro-MD"/>
              </w:rPr>
            </w:pPr>
            <w:r w:rsidRPr="00AB6CDC">
              <w:rPr>
                <w:szCs w:val="24"/>
                <w:lang w:val="ro-MD"/>
              </w:rPr>
              <w:t> </w:t>
            </w:r>
          </w:p>
        </w:tc>
      </w:tr>
      <w:tr w:rsidR="00980E7B" w:rsidRPr="00AB6CDC" w14:paraId="6D912946" w14:textId="77777777" w:rsidTr="00AB6CDC">
        <w:trPr>
          <w:trHeight w:val="456"/>
        </w:trPr>
        <w:tc>
          <w:tcPr>
            <w:tcW w:w="4765" w:type="dxa"/>
            <w:tcBorders>
              <w:top w:val="nil"/>
              <w:left w:val="single" w:sz="4" w:space="0" w:color="auto"/>
              <w:bottom w:val="single" w:sz="4" w:space="0" w:color="auto"/>
              <w:right w:val="single" w:sz="4" w:space="0" w:color="auto"/>
            </w:tcBorders>
            <w:hideMark/>
          </w:tcPr>
          <w:p w14:paraId="3B612105" w14:textId="77777777" w:rsidR="00980E7B" w:rsidRPr="00AB6CDC" w:rsidRDefault="00980E7B" w:rsidP="00980E7B">
            <w:pPr>
              <w:rPr>
                <w:szCs w:val="24"/>
                <w:lang w:val="ro-MD"/>
              </w:rPr>
            </w:pPr>
            <w:r w:rsidRPr="00AB6CDC">
              <w:rPr>
                <w:szCs w:val="24"/>
                <w:lang w:val="ro-MD"/>
              </w:rPr>
              <w:t>Garnitură ușă</w:t>
            </w:r>
          </w:p>
        </w:tc>
        <w:tc>
          <w:tcPr>
            <w:tcW w:w="4590" w:type="dxa"/>
            <w:tcBorders>
              <w:top w:val="nil"/>
              <w:left w:val="nil"/>
              <w:bottom w:val="single" w:sz="4" w:space="0" w:color="auto"/>
              <w:right w:val="single" w:sz="4" w:space="0" w:color="auto"/>
            </w:tcBorders>
            <w:hideMark/>
          </w:tcPr>
          <w:p w14:paraId="183C8F77" w14:textId="77777777" w:rsidR="00980E7B" w:rsidRPr="00AB6CDC" w:rsidRDefault="00980E7B" w:rsidP="00980E7B">
            <w:pPr>
              <w:jc w:val="center"/>
              <w:rPr>
                <w:szCs w:val="24"/>
                <w:lang w:val="ro-MD"/>
              </w:rPr>
            </w:pPr>
            <w:r w:rsidRPr="00AB6CDC">
              <w:rPr>
                <w:szCs w:val="24"/>
                <w:lang w:val="ro-MD"/>
              </w:rPr>
              <w:t>≥4 buc., să se indice codul produsului</w:t>
            </w:r>
          </w:p>
        </w:tc>
        <w:tc>
          <w:tcPr>
            <w:tcW w:w="5040" w:type="dxa"/>
            <w:tcBorders>
              <w:top w:val="nil"/>
              <w:left w:val="nil"/>
              <w:bottom w:val="single" w:sz="4" w:space="0" w:color="auto"/>
              <w:right w:val="single" w:sz="4" w:space="0" w:color="auto"/>
            </w:tcBorders>
            <w:hideMark/>
          </w:tcPr>
          <w:p w14:paraId="6658891E" w14:textId="77777777" w:rsidR="00980E7B" w:rsidRPr="00AB6CDC" w:rsidRDefault="00980E7B" w:rsidP="00980E7B">
            <w:pPr>
              <w:jc w:val="center"/>
              <w:rPr>
                <w:szCs w:val="24"/>
                <w:lang w:val="ro-MD"/>
              </w:rPr>
            </w:pPr>
            <w:r w:rsidRPr="00AB6CDC">
              <w:rPr>
                <w:szCs w:val="24"/>
                <w:lang w:val="ro-MD"/>
              </w:rPr>
              <w:t> </w:t>
            </w:r>
          </w:p>
        </w:tc>
      </w:tr>
      <w:tr w:rsidR="00980E7B" w:rsidRPr="00AB6CDC" w14:paraId="41A90FB2" w14:textId="77777777" w:rsidTr="00AB6CDC">
        <w:trPr>
          <w:trHeight w:val="456"/>
        </w:trPr>
        <w:tc>
          <w:tcPr>
            <w:tcW w:w="4765" w:type="dxa"/>
            <w:tcBorders>
              <w:top w:val="nil"/>
              <w:left w:val="single" w:sz="4" w:space="0" w:color="auto"/>
              <w:bottom w:val="single" w:sz="4" w:space="0" w:color="auto"/>
              <w:right w:val="single" w:sz="4" w:space="0" w:color="auto"/>
            </w:tcBorders>
            <w:hideMark/>
          </w:tcPr>
          <w:p w14:paraId="74E9596A" w14:textId="77777777" w:rsidR="00980E7B" w:rsidRPr="00AB6CDC" w:rsidRDefault="00980E7B" w:rsidP="00980E7B">
            <w:pPr>
              <w:rPr>
                <w:szCs w:val="24"/>
                <w:lang w:val="ro-MD"/>
              </w:rPr>
            </w:pPr>
            <w:r w:rsidRPr="00AB6CDC">
              <w:rPr>
                <w:szCs w:val="24"/>
                <w:lang w:val="ro-MD"/>
              </w:rPr>
              <w:t>Lubrificator garnitură</w:t>
            </w:r>
          </w:p>
        </w:tc>
        <w:tc>
          <w:tcPr>
            <w:tcW w:w="4590" w:type="dxa"/>
            <w:tcBorders>
              <w:top w:val="nil"/>
              <w:left w:val="nil"/>
              <w:bottom w:val="single" w:sz="4" w:space="0" w:color="auto"/>
              <w:right w:val="single" w:sz="4" w:space="0" w:color="auto"/>
            </w:tcBorders>
            <w:hideMark/>
          </w:tcPr>
          <w:p w14:paraId="3718226E" w14:textId="77777777" w:rsidR="00980E7B" w:rsidRPr="00AB6CDC" w:rsidRDefault="00980E7B" w:rsidP="00980E7B">
            <w:pPr>
              <w:jc w:val="center"/>
              <w:rPr>
                <w:szCs w:val="24"/>
                <w:lang w:val="ro-MD"/>
              </w:rPr>
            </w:pPr>
            <w:r w:rsidRPr="00AB6CDC">
              <w:rPr>
                <w:szCs w:val="24"/>
                <w:lang w:val="ro-MD"/>
              </w:rPr>
              <w:t>≥2 buc., să se indice codul produsului</w:t>
            </w:r>
          </w:p>
        </w:tc>
        <w:tc>
          <w:tcPr>
            <w:tcW w:w="5040" w:type="dxa"/>
            <w:tcBorders>
              <w:top w:val="nil"/>
              <w:left w:val="nil"/>
              <w:bottom w:val="single" w:sz="4" w:space="0" w:color="auto"/>
              <w:right w:val="single" w:sz="4" w:space="0" w:color="auto"/>
            </w:tcBorders>
            <w:hideMark/>
          </w:tcPr>
          <w:p w14:paraId="33EDB798" w14:textId="77777777" w:rsidR="00980E7B" w:rsidRPr="00AB6CDC" w:rsidRDefault="00980E7B" w:rsidP="00980E7B">
            <w:pPr>
              <w:jc w:val="center"/>
              <w:rPr>
                <w:szCs w:val="24"/>
                <w:lang w:val="ro-MD"/>
              </w:rPr>
            </w:pPr>
            <w:r w:rsidRPr="00AB6CDC">
              <w:rPr>
                <w:szCs w:val="24"/>
                <w:lang w:val="ro-MD"/>
              </w:rPr>
              <w:t> </w:t>
            </w:r>
          </w:p>
        </w:tc>
      </w:tr>
      <w:tr w:rsidR="00980E7B" w:rsidRPr="00AB6CDC" w14:paraId="7163700F" w14:textId="77777777" w:rsidTr="00AB6CDC">
        <w:trPr>
          <w:trHeight w:val="948"/>
        </w:trPr>
        <w:tc>
          <w:tcPr>
            <w:tcW w:w="4765" w:type="dxa"/>
            <w:tcBorders>
              <w:top w:val="nil"/>
              <w:left w:val="single" w:sz="4" w:space="0" w:color="auto"/>
              <w:bottom w:val="single" w:sz="4" w:space="0" w:color="auto"/>
              <w:right w:val="single" w:sz="4" w:space="0" w:color="auto"/>
            </w:tcBorders>
            <w:hideMark/>
          </w:tcPr>
          <w:p w14:paraId="0DCBF277" w14:textId="77777777" w:rsidR="00980E7B" w:rsidRPr="00AB6CDC" w:rsidRDefault="00980E7B" w:rsidP="00980E7B">
            <w:pPr>
              <w:rPr>
                <w:szCs w:val="24"/>
                <w:lang w:val="ro-MD"/>
              </w:rPr>
            </w:pPr>
            <w:r w:rsidRPr="00AB6CDC">
              <w:rPr>
                <w:szCs w:val="24"/>
                <w:lang w:val="ro-MD"/>
              </w:rPr>
              <w:t xml:space="preserve">Filtre pentru Sistemul </w:t>
            </w:r>
            <w:proofErr w:type="spellStart"/>
            <w:r w:rsidRPr="00AB6CDC">
              <w:rPr>
                <w:szCs w:val="24"/>
                <w:lang w:val="ro-MD"/>
              </w:rPr>
              <w:t>bio-fitre</w:t>
            </w:r>
            <w:proofErr w:type="spellEnd"/>
            <w:r w:rsidRPr="00AB6CDC">
              <w:rPr>
                <w:szCs w:val="24"/>
                <w:lang w:val="ro-MD"/>
              </w:rPr>
              <w:t xml:space="preserve"> sau metodă echivalentă de filtrare prin care efectuează evacuarea aerului din camera de sterilizare fără emisii nocive</w:t>
            </w:r>
          </w:p>
        </w:tc>
        <w:tc>
          <w:tcPr>
            <w:tcW w:w="4590" w:type="dxa"/>
            <w:tcBorders>
              <w:top w:val="nil"/>
              <w:left w:val="nil"/>
              <w:bottom w:val="single" w:sz="4" w:space="0" w:color="auto"/>
              <w:right w:val="single" w:sz="4" w:space="0" w:color="auto"/>
            </w:tcBorders>
            <w:hideMark/>
          </w:tcPr>
          <w:p w14:paraId="642167B1" w14:textId="77777777" w:rsidR="00980E7B" w:rsidRPr="00AB6CDC" w:rsidRDefault="00980E7B" w:rsidP="00980E7B">
            <w:pPr>
              <w:jc w:val="center"/>
              <w:rPr>
                <w:szCs w:val="24"/>
                <w:lang w:val="ro-MD"/>
              </w:rPr>
            </w:pPr>
            <w:r w:rsidRPr="00AB6CDC">
              <w:rPr>
                <w:szCs w:val="24"/>
                <w:lang w:val="ro-MD"/>
              </w:rPr>
              <w:t xml:space="preserve">să fie incluse toate filtrele necesare pentru buna funcționare a </w:t>
            </w:r>
            <w:proofErr w:type="spellStart"/>
            <w:r w:rsidRPr="00AB6CDC">
              <w:rPr>
                <w:szCs w:val="24"/>
                <w:lang w:val="ro-MD"/>
              </w:rPr>
              <w:t>autoclavului</w:t>
            </w:r>
            <w:proofErr w:type="spellEnd"/>
            <w:r w:rsidRPr="00AB6CDC">
              <w:rPr>
                <w:szCs w:val="24"/>
                <w:lang w:val="ro-MD"/>
              </w:rPr>
              <w:t xml:space="preserve"> pentru perioada de 24 luni</w:t>
            </w:r>
          </w:p>
        </w:tc>
        <w:tc>
          <w:tcPr>
            <w:tcW w:w="5040" w:type="dxa"/>
            <w:tcBorders>
              <w:top w:val="nil"/>
              <w:left w:val="nil"/>
              <w:bottom w:val="single" w:sz="4" w:space="0" w:color="auto"/>
              <w:right w:val="single" w:sz="4" w:space="0" w:color="auto"/>
            </w:tcBorders>
            <w:hideMark/>
          </w:tcPr>
          <w:p w14:paraId="7093CE6F" w14:textId="77777777" w:rsidR="00980E7B" w:rsidRPr="00AB6CDC" w:rsidRDefault="00980E7B" w:rsidP="00980E7B">
            <w:pPr>
              <w:jc w:val="center"/>
              <w:rPr>
                <w:szCs w:val="24"/>
                <w:lang w:val="ro-MD"/>
              </w:rPr>
            </w:pPr>
            <w:r w:rsidRPr="00AB6CDC">
              <w:rPr>
                <w:szCs w:val="24"/>
                <w:lang w:val="ro-MD"/>
              </w:rPr>
              <w:t> </w:t>
            </w:r>
          </w:p>
        </w:tc>
      </w:tr>
      <w:tr w:rsidR="00980E7B" w:rsidRPr="00AB6CDC" w14:paraId="3C47FF83" w14:textId="77777777" w:rsidTr="00AB6CDC">
        <w:trPr>
          <w:trHeight w:val="720"/>
        </w:trPr>
        <w:tc>
          <w:tcPr>
            <w:tcW w:w="4765" w:type="dxa"/>
            <w:tcBorders>
              <w:top w:val="nil"/>
              <w:left w:val="single" w:sz="4" w:space="0" w:color="auto"/>
              <w:bottom w:val="single" w:sz="4" w:space="0" w:color="auto"/>
              <w:right w:val="single" w:sz="4" w:space="0" w:color="auto"/>
            </w:tcBorders>
            <w:hideMark/>
          </w:tcPr>
          <w:p w14:paraId="0ECED37B" w14:textId="77777777" w:rsidR="00980E7B" w:rsidRPr="00AB6CDC" w:rsidRDefault="00980E7B" w:rsidP="00980E7B">
            <w:pPr>
              <w:rPr>
                <w:szCs w:val="24"/>
                <w:lang w:val="ro-MD"/>
              </w:rPr>
            </w:pPr>
            <w:r w:rsidRPr="00AB6CDC">
              <w:rPr>
                <w:szCs w:val="24"/>
                <w:lang w:val="ro-MD"/>
              </w:rPr>
              <w:t>Set filtre pentru sistemul de filtrare a apei</w:t>
            </w:r>
          </w:p>
        </w:tc>
        <w:tc>
          <w:tcPr>
            <w:tcW w:w="4590" w:type="dxa"/>
            <w:tcBorders>
              <w:top w:val="nil"/>
              <w:left w:val="nil"/>
              <w:bottom w:val="single" w:sz="4" w:space="0" w:color="auto"/>
              <w:right w:val="single" w:sz="4" w:space="0" w:color="auto"/>
            </w:tcBorders>
            <w:hideMark/>
          </w:tcPr>
          <w:p w14:paraId="2F93DC0B" w14:textId="77777777" w:rsidR="00980E7B" w:rsidRPr="00AB6CDC" w:rsidRDefault="00980E7B" w:rsidP="00980E7B">
            <w:pPr>
              <w:jc w:val="center"/>
              <w:rPr>
                <w:szCs w:val="24"/>
                <w:lang w:val="ro-MD"/>
              </w:rPr>
            </w:pPr>
            <w:r w:rsidRPr="00AB6CDC">
              <w:rPr>
                <w:szCs w:val="24"/>
                <w:lang w:val="ro-MD"/>
              </w:rPr>
              <w:t xml:space="preserve">să fie incluse toate filtrele necesare pentru buna funcționare a </w:t>
            </w:r>
            <w:proofErr w:type="spellStart"/>
            <w:r w:rsidRPr="00AB6CDC">
              <w:rPr>
                <w:szCs w:val="24"/>
                <w:lang w:val="ro-MD"/>
              </w:rPr>
              <w:t>autoclavului</w:t>
            </w:r>
            <w:proofErr w:type="spellEnd"/>
            <w:r w:rsidRPr="00AB6CDC">
              <w:rPr>
                <w:szCs w:val="24"/>
                <w:lang w:val="ro-MD"/>
              </w:rPr>
              <w:t xml:space="preserve"> pentru perioada de 24 luni</w:t>
            </w:r>
          </w:p>
        </w:tc>
        <w:tc>
          <w:tcPr>
            <w:tcW w:w="5040" w:type="dxa"/>
            <w:tcBorders>
              <w:top w:val="nil"/>
              <w:left w:val="nil"/>
              <w:bottom w:val="single" w:sz="4" w:space="0" w:color="auto"/>
              <w:right w:val="single" w:sz="4" w:space="0" w:color="auto"/>
            </w:tcBorders>
            <w:hideMark/>
          </w:tcPr>
          <w:p w14:paraId="566D5AFA" w14:textId="77777777" w:rsidR="00980E7B" w:rsidRPr="00AB6CDC" w:rsidRDefault="00980E7B" w:rsidP="00980E7B">
            <w:pPr>
              <w:jc w:val="center"/>
              <w:rPr>
                <w:szCs w:val="24"/>
                <w:lang w:val="ro-MD"/>
              </w:rPr>
            </w:pPr>
            <w:r w:rsidRPr="00AB6CDC">
              <w:rPr>
                <w:szCs w:val="24"/>
                <w:lang w:val="ro-MD"/>
              </w:rPr>
              <w:t> </w:t>
            </w:r>
          </w:p>
        </w:tc>
      </w:tr>
      <w:tr w:rsidR="00980E7B" w:rsidRPr="00AB6CDC" w14:paraId="3B6D242C" w14:textId="77777777" w:rsidTr="00AB6CDC">
        <w:trPr>
          <w:trHeight w:val="408"/>
        </w:trPr>
        <w:tc>
          <w:tcPr>
            <w:tcW w:w="4765" w:type="dxa"/>
            <w:tcBorders>
              <w:top w:val="nil"/>
              <w:left w:val="single" w:sz="4" w:space="0" w:color="auto"/>
              <w:bottom w:val="single" w:sz="4" w:space="0" w:color="auto"/>
              <w:right w:val="single" w:sz="4" w:space="0" w:color="auto"/>
            </w:tcBorders>
            <w:hideMark/>
          </w:tcPr>
          <w:p w14:paraId="31222480" w14:textId="77777777" w:rsidR="00980E7B" w:rsidRPr="00AB6CDC" w:rsidRDefault="00980E7B" w:rsidP="00980E7B">
            <w:pPr>
              <w:rPr>
                <w:szCs w:val="24"/>
                <w:lang w:val="ro-MD"/>
              </w:rPr>
            </w:pPr>
            <w:proofErr w:type="spellStart"/>
            <w:r w:rsidRPr="00AB6CDC">
              <w:rPr>
                <w:szCs w:val="24"/>
                <w:lang w:val="ro-MD"/>
              </w:rPr>
              <w:lastRenderedPageBreak/>
              <w:t>Hîrtie</w:t>
            </w:r>
            <w:proofErr w:type="spellEnd"/>
            <w:r w:rsidRPr="00AB6CDC">
              <w:rPr>
                <w:szCs w:val="24"/>
                <w:lang w:val="ro-MD"/>
              </w:rPr>
              <w:t xml:space="preserve"> imprimantă</w:t>
            </w:r>
          </w:p>
        </w:tc>
        <w:tc>
          <w:tcPr>
            <w:tcW w:w="4590" w:type="dxa"/>
            <w:tcBorders>
              <w:top w:val="nil"/>
              <w:left w:val="nil"/>
              <w:bottom w:val="single" w:sz="4" w:space="0" w:color="auto"/>
              <w:right w:val="single" w:sz="4" w:space="0" w:color="auto"/>
            </w:tcBorders>
            <w:hideMark/>
          </w:tcPr>
          <w:p w14:paraId="05DF0929" w14:textId="77777777" w:rsidR="00980E7B" w:rsidRPr="00AB6CDC" w:rsidRDefault="00980E7B" w:rsidP="00980E7B">
            <w:pPr>
              <w:jc w:val="center"/>
              <w:rPr>
                <w:szCs w:val="24"/>
                <w:lang w:val="ro-MD"/>
              </w:rPr>
            </w:pPr>
            <w:r w:rsidRPr="00AB6CDC">
              <w:rPr>
                <w:szCs w:val="24"/>
                <w:lang w:val="ro-MD"/>
              </w:rPr>
              <w:t>30 buc., să se indice codul produsului</w:t>
            </w:r>
          </w:p>
        </w:tc>
        <w:tc>
          <w:tcPr>
            <w:tcW w:w="5040" w:type="dxa"/>
            <w:tcBorders>
              <w:top w:val="nil"/>
              <w:left w:val="nil"/>
              <w:bottom w:val="single" w:sz="4" w:space="0" w:color="auto"/>
              <w:right w:val="single" w:sz="4" w:space="0" w:color="auto"/>
            </w:tcBorders>
            <w:hideMark/>
          </w:tcPr>
          <w:p w14:paraId="586F2862" w14:textId="77777777" w:rsidR="00980E7B" w:rsidRPr="00AB6CDC" w:rsidRDefault="00980E7B" w:rsidP="00980E7B">
            <w:pPr>
              <w:jc w:val="center"/>
              <w:rPr>
                <w:szCs w:val="24"/>
                <w:lang w:val="ro-MD"/>
              </w:rPr>
            </w:pPr>
            <w:r w:rsidRPr="00AB6CDC">
              <w:rPr>
                <w:szCs w:val="24"/>
                <w:lang w:val="ro-MD"/>
              </w:rPr>
              <w:t> </w:t>
            </w:r>
          </w:p>
        </w:tc>
      </w:tr>
      <w:tr w:rsidR="00980E7B" w:rsidRPr="00AB6CDC" w14:paraId="7E165559" w14:textId="77777777" w:rsidTr="00AB6CDC">
        <w:trPr>
          <w:trHeight w:val="876"/>
        </w:trPr>
        <w:tc>
          <w:tcPr>
            <w:tcW w:w="4765" w:type="dxa"/>
            <w:tcBorders>
              <w:top w:val="nil"/>
              <w:left w:val="single" w:sz="4" w:space="0" w:color="auto"/>
              <w:bottom w:val="single" w:sz="4" w:space="0" w:color="auto"/>
              <w:right w:val="single" w:sz="4" w:space="0" w:color="auto"/>
            </w:tcBorders>
            <w:hideMark/>
          </w:tcPr>
          <w:p w14:paraId="65118D64" w14:textId="77777777" w:rsidR="00980E7B" w:rsidRPr="00AB6CDC" w:rsidRDefault="00980E7B" w:rsidP="00980E7B">
            <w:pPr>
              <w:rPr>
                <w:szCs w:val="24"/>
                <w:lang w:val="ro-MD"/>
              </w:rPr>
            </w:pPr>
            <w:r w:rsidRPr="00AB6CDC">
              <w:rPr>
                <w:szCs w:val="24"/>
                <w:lang w:val="ro-MD"/>
              </w:rPr>
              <w:t>Alte consumabile/accesorii necesare pentru funcționarea sistemului</w:t>
            </w:r>
          </w:p>
        </w:tc>
        <w:tc>
          <w:tcPr>
            <w:tcW w:w="4590" w:type="dxa"/>
            <w:tcBorders>
              <w:top w:val="nil"/>
              <w:left w:val="nil"/>
              <w:bottom w:val="single" w:sz="4" w:space="0" w:color="auto"/>
              <w:right w:val="single" w:sz="4" w:space="0" w:color="auto"/>
            </w:tcBorders>
            <w:hideMark/>
          </w:tcPr>
          <w:p w14:paraId="6D6A1443" w14:textId="77777777" w:rsidR="00980E7B" w:rsidRPr="00AB6CDC" w:rsidRDefault="00980E7B" w:rsidP="00980E7B">
            <w:pPr>
              <w:jc w:val="center"/>
              <w:rPr>
                <w:szCs w:val="24"/>
                <w:lang w:val="ro-MD"/>
              </w:rPr>
            </w:pPr>
            <w:r w:rsidRPr="00AB6CDC">
              <w:rPr>
                <w:szCs w:val="24"/>
                <w:lang w:val="ro-MD"/>
              </w:rPr>
              <w:t>se va prezenta lista completă a consumabilelor și accesoriilor, iar furnizorul va asigura livrarea acestora în cantități suficiente pentru întreaga perioadă de garanție.</w:t>
            </w:r>
          </w:p>
        </w:tc>
        <w:tc>
          <w:tcPr>
            <w:tcW w:w="5040" w:type="dxa"/>
            <w:tcBorders>
              <w:top w:val="nil"/>
              <w:left w:val="nil"/>
              <w:bottom w:val="single" w:sz="4" w:space="0" w:color="auto"/>
              <w:right w:val="single" w:sz="4" w:space="0" w:color="auto"/>
            </w:tcBorders>
            <w:hideMark/>
          </w:tcPr>
          <w:p w14:paraId="19982D80" w14:textId="77777777" w:rsidR="00980E7B" w:rsidRPr="00AB6CDC" w:rsidRDefault="00980E7B" w:rsidP="00980E7B">
            <w:pPr>
              <w:jc w:val="center"/>
              <w:rPr>
                <w:szCs w:val="24"/>
                <w:lang w:val="ro-MD"/>
              </w:rPr>
            </w:pPr>
            <w:r w:rsidRPr="00AB6CDC">
              <w:rPr>
                <w:szCs w:val="24"/>
                <w:lang w:val="ro-MD"/>
              </w:rPr>
              <w:t> </w:t>
            </w:r>
          </w:p>
        </w:tc>
      </w:tr>
      <w:tr w:rsidR="00980E7B" w:rsidRPr="00AB6CDC" w14:paraId="07B1B99A" w14:textId="77777777" w:rsidTr="00AB6CDC">
        <w:trPr>
          <w:trHeight w:val="396"/>
        </w:trPr>
        <w:tc>
          <w:tcPr>
            <w:tcW w:w="9355" w:type="dxa"/>
            <w:gridSpan w:val="2"/>
            <w:tcBorders>
              <w:top w:val="single" w:sz="4" w:space="0" w:color="auto"/>
              <w:left w:val="single" w:sz="4" w:space="0" w:color="auto"/>
              <w:bottom w:val="single" w:sz="4" w:space="0" w:color="auto"/>
              <w:right w:val="single" w:sz="4" w:space="0" w:color="auto"/>
            </w:tcBorders>
            <w:shd w:val="clear" w:color="000000" w:fill="D9E1F2"/>
            <w:hideMark/>
          </w:tcPr>
          <w:p w14:paraId="39D52CF8" w14:textId="77777777" w:rsidR="00980E7B" w:rsidRPr="00AB6CDC" w:rsidRDefault="00980E7B" w:rsidP="00980E7B">
            <w:pPr>
              <w:rPr>
                <w:b/>
                <w:bCs/>
                <w:szCs w:val="24"/>
                <w:lang w:val="ro-MD"/>
              </w:rPr>
            </w:pPr>
            <w:r w:rsidRPr="00AB6CDC">
              <w:rPr>
                <w:b/>
                <w:bCs/>
                <w:szCs w:val="24"/>
                <w:lang w:val="ro-MD"/>
              </w:rPr>
              <w:t>Solicitări adiționale:</w:t>
            </w:r>
          </w:p>
        </w:tc>
        <w:tc>
          <w:tcPr>
            <w:tcW w:w="5040" w:type="dxa"/>
            <w:tcBorders>
              <w:top w:val="nil"/>
              <w:left w:val="nil"/>
              <w:bottom w:val="single" w:sz="4" w:space="0" w:color="auto"/>
              <w:right w:val="single" w:sz="4" w:space="0" w:color="auto"/>
            </w:tcBorders>
            <w:shd w:val="clear" w:color="000000" w:fill="D9E1F2"/>
            <w:hideMark/>
          </w:tcPr>
          <w:p w14:paraId="422B06D4" w14:textId="77777777" w:rsidR="00980E7B" w:rsidRPr="00AB6CDC" w:rsidRDefault="00980E7B" w:rsidP="00980E7B">
            <w:pPr>
              <w:rPr>
                <w:b/>
                <w:bCs/>
                <w:szCs w:val="24"/>
                <w:lang w:val="ro-MD"/>
              </w:rPr>
            </w:pPr>
            <w:r w:rsidRPr="00AB6CDC">
              <w:rPr>
                <w:b/>
                <w:bCs/>
                <w:szCs w:val="24"/>
                <w:lang w:val="ro-MD"/>
              </w:rPr>
              <w:t> </w:t>
            </w:r>
          </w:p>
        </w:tc>
      </w:tr>
      <w:tr w:rsidR="00980E7B" w:rsidRPr="00AB6CDC" w14:paraId="5B5074A8" w14:textId="77777777" w:rsidTr="00AB6CDC">
        <w:trPr>
          <w:trHeight w:val="960"/>
        </w:trPr>
        <w:tc>
          <w:tcPr>
            <w:tcW w:w="4765" w:type="dxa"/>
            <w:tcBorders>
              <w:top w:val="nil"/>
              <w:left w:val="single" w:sz="4" w:space="0" w:color="auto"/>
              <w:bottom w:val="single" w:sz="4" w:space="0" w:color="auto"/>
              <w:right w:val="single" w:sz="4" w:space="0" w:color="auto"/>
            </w:tcBorders>
            <w:hideMark/>
          </w:tcPr>
          <w:p w14:paraId="482A0078" w14:textId="77777777" w:rsidR="00980E7B" w:rsidRPr="00AB6CDC" w:rsidRDefault="00980E7B" w:rsidP="00980E7B">
            <w:pPr>
              <w:rPr>
                <w:szCs w:val="24"/>
                <w:lang w:val="ro-MD"/>
              </w:rPr>
            </w:pPr>
            <w:r w:rsidRPr="00AB6CDC">
              <w:rPr>
                <w:szCs w:val="24"/>
                <w:lang w:val="ro-MD"/>
              </w:rPr>
              <w:t>Operatorul trebuie să dispună de cel puțin un inginer instruit și certificat pentru acest dispozitiv, responsabil de întreținerea și exploatarea corespunzătoare a acestuia.</w:t>
            </w:r>
          </w:p>
        </w:tc>
        <w:tc>
          <w:tcPr>
            <w:tcW w:w="4590" w:type="dxa"/>
            <w:tcBorders>
              <w:top w:val="nil"/>
              <w:left w:val="nil"/>
              <w:bottom w:val="single" w:sz="4" w:space="0" w:color="auto"/>
              <w:right w:val="single" w:sz="4" w:space="0" w:color="auto"/>
            </w:tcBorders>
            <w:hideMark/>
          </w:tcPr>
          <w:p w14:paraId="0E60C5ED" w14:textId="77777777" w:rsidR="00980E7B" w:rsidRPr="00AB6CDC" w:rsidRDefault="00980E7B" w:rsidP="00980E7B">
            <w:pPr>
              <w:jc w:val="center"/>
              <w:rPr>
                <w:szCs w:val="24"/>
                <w:lang w:val="ro-MD"/>
              </w:rPr>
            </w:pPr>
            <w:r w:rsidRPr="00AB6CDC">
              <w:rPr>
                <w:szCs w:val="24"/>
                <w:lang w:val="ro-MD"/>
              </w:rPr>
              <w:t>Să se prezinte certificatul</w:t>
            </w:r>
          </w:p>
        </w:tc>
        <w:tc>
          <w:tcPr>
            <w:tcW w:w="5040" w:type="dxa"/>
            <w:tcBorders>
              <w:top w:val="nil"/>
              <w:left w:val="nil"/>
              <w:bottom w:val="single" w:sz="4" w:space="0" w:color="auto"/>
              <w:right w:val="single" w:sz="4" w:space="0" w:color="auto"/>
            </w:tcBorders>
            <w:hideMark/>
          </w:tcPr>
          <w:p w14:paraId="3195CFC5" w14:textId="77777777" w:rsidR="00980E7B" w:rsidRPr="00AB6CDC" w:rsidRDefault="00980E7B" w:rsidP="00980E7B">
            <w:pPr>
              <w:jc w:val="center"/>
              <w:rPr>
                <w:szCs w:val="24"/>
                <w:lang w:val="ro-MD"/>
              </w:rPr>
            </w:pPr>
            <w:r w:rsidRPr="00AB6CDC">
              <w:rPr>
                <w:szCs w:val="24"/>
                <w:lang w:val="ro-MD"/>
              </w:rPr>
              <w:t> </w:t>
            </w:r>
          </w:p>
        </w:tc>
      </w:tr>
      <w:tr w:rsidR="00980E7B" w:rsidRPr="00AB6CDC" w14:paraId="1195B01E" w14:textId="77777777" w:rsidTr="00AB6CDC">
        <w:trPr>
          <w:trHeight w:val="600"/>
        </w:trPr>
        <w:tc>
          <w:tcPr>
            <w:tcW w:w="4765" w:type="dxa"/>
            <w:tcBorders>
              <w:top w:val="nil"/>
              <w:left w:val="single" w:sz="4" w:space="0" w:color="auto"/>
              <w:bottom w:val="single" w:sz="4" w:space="0" w:color="auto"/>
              <w:right w:val="single" w:sz="4" w:space="0" w:color="auto"/>
            </w:tcBorders>
            <w:hideMark/>
          </w:tcPr>
          <w:p w14:paraId="389844CC" w14:textId="77777777" w:rsidR="00980E7B" w:rsidRPr="00AB6CDC" w:rsidRDefault="00980E7B" w:rsidP="00980E7B">
            <w:pPr>
              <w:rPr>
                <w:szCs w:val="24"/>
                <w:lang w:val="ro-MD"/>
              </w:rPr>
            </w:pPr>
            <w:r w:rsidRPr="00AB6CDC">
              <w:rPr>
                <w:szCs w:val="24"/>
                <w:lang w:val="ro-MD"/>
              </w:rPr>
              <w:t>Sistemul să fie livrat, montat și pus în funcțiune  în locația desemnată de beneficiar</w:t>
            </w:r>
          </w:p>
        </w:tc>
        <w:tc>
          <w:tcPr>
            <w:tcW w:w="4590" w:type="dxa"/>
            <w:tcBorders>
              <w:top w:val="nil"/>
              <w:left w:val="nil"/>
              <w:bottom w:val="single" w:sz="4" w:space="0" w:color="auto"/>
              <w:right w:val="single" w:sz="4" w:space="0" w:color="auto"/>
            </w:tcBorders>
            <w:hideMark/>
          </w:tcPr>
          <w:p w14:paraId="449411F0" w14:textId="77777777" w:rsidR="00980E7B" w:rsidRPr="00AB6CDC" w:rsidRDefault="00980E7B" w:rsidP="00980E7B">
            <w:pPr>
              <w:jc w:val="center"/>
              <w:rPr>
                <w:szCs w:val="24"/>
                <w:lang w:val="ro-MD"/>
              </w:rPr>
            </w:pPr>
            <w:r w:rsidRPr="00AB6CDC">
              <w:rPr>
                <w:szCs w:val="24"/>
                <w:lang w:val="ro-MD"/>
              </w:rPr>
              <w:t>Obligatoriu</w:t>
            </w:r>
          </w:p>
        </w:tc>
        <w:tc>
          <w:tcPr>
            <w:tcW w:w="5040" w:type="dxa"/>
            <w:tcBorders>
              <w:top w:val="nil"/>
              <w:left w:val="nil"/>
              <w:bottom w:val="single" w:sz="4" w:space="0" w:color="auto"/>
              <w:right w:val="single" w:sz="4" w:space="0" w:color="auto"/>
            </w:tcBorders>
            <w:hideMark/>
          </w:tcPr>
          <w:p w14:paraId="7F80F721" w14:textId="77777777" w:rsidR="00980E7B" w:rsidRPr="00AB6CDC" w:rsidRDefault="00980E7B" w:rsidP="00980E7B">
            <w:pPr>
              <w:jc w:val="center"/>
              <w:rPr>
                <w:szCs w:val="24"/>
                <w:lang w:val="ro-MD"/>
              </w:rPr>
            </w:pPr>
            <w:r w:rsidRPr="00AB6CDC">
              <w:rPr>
                <w:szCs w:val="24"/>
                <w:lang w:val="ro-MD"/>
              </w:rPr>
              <w:t> </w:t>
            </w:r>
          </w:p>
        </w:tc>
      </w:tr>
      <w:tr w:rsidR="00980E7B" w:rsidRPr="00AB6CDC" w14:paraId="13EEDA80" w14:textId="77777777" w:rsidTr="00AB6CDC">
        <w:trPr>
          <w:trHeight w:val="456"/>
        </w:trPr>
        <w:tc>
          <w:tcPr>
            <w:tcW w:w="4765" w:type="dxa"/>
            <w:tcBorders>
              <w:top w:val="nil"/>
              <w:left w:val="single" w:sz="4" w:space="0" w:color="auto"/>
              <w:bottom w:val="single" w:sz="4" w:space="0" w:color="auto"/>
              <w:right w:val="single" w:sz="4" w:space="0" w:color="auto"/>
            </w:tcBorders>
            <w:hideMark/>
          </w:tcPr>
          <w:p w14:paraId="36921D94" w14:textId="77777777" w:rsidR="00980E7B" w:rsidRPr="00AB6CDC" w:rsidRDefault="00980E7B" w:rsidP="00980E7B">
            <w:pPr>
              <w:rPr>
                <w:szCs w:val="24"/>
                <w:lang w:val="ro-MD"/>
              </w:rPr>
            </w:pPr>
            <w:r w:rsidRPr="00AB6CDC">
              <w:rPr>
                <w:szCs w:val="24"/>
                <w:lang w:val="ro-MD"/>
              </w:rPr>
              <w:t>Dispozitiv nou (neutilizat), anul producerii dispozitivului</w:t>
            </w:r>
          </w:p>
        </w:tc>
        <w:tc>
          <w:tcPr>
            <w:tcW w:w="4590" w:type="dxa"/>
            <w:tcBorders>
              <w:top w:val="nil"/>
              <w:left w:val="nil"/>
              <w:bottom w:val="single" w:sz="4" w:space="0" w:color="auto"/>
              <w:right w:val="single" w:sz="4" w:space="0" w:color="auto"/>
            </w:tcBorders>
            <w:hideMark/>
          </w:tcPr>
          <w:p w14:paraId="1E8596D3" w14:textId="77777777" w:rsidR="00980E7B" w:rsidRPr="00AB6CDC" w:rsidRDefault="00980E7B" w:rsidP="00980E7B">
            <w:pPr>
              <w:jc w:val="center"/>
              <w:rPr>
                <w:szCs w:val="24"/>
                <w:lang w:val="ro-MD"/>
              </w:rPr>
            </w:pPr>
            <w:r w:rsidRPr="00AB6CDC">
              <w:rPr>
                <w:szCs w:val="24"/>
                <w:lang w:val="ro-MD"/>
              </w:rPr>
              <w:t>nu mai vechi de 2025</w:t>
            </w:r>
          </w:p>
        </w:tc>
        <w:tc>
          <w:tcPr>
            <w:tcW w:w="5040" w:type="dxa"/>
            <w:tcBorders>
              <w:top w:val="nil"/>
              <w:left w:val="nil"/>
              <w:bottom w:val="single" w:sz="4" w:space="0" w:color="auto"/>
              <w:right w:val="single" w:sz="4" w:space="0" w:color="auto"/>
            </w:tcBorders>
            <w:hideMark/>
          </w:tcPr>
          <w:p w14:paraId="05F7F140" w14:textId="77777777" w:rsidR="00980E7B" w:rsidRPr="00AB6CDC" w:rsidRDefault="00980E7B" w:rsidP="00980E7B">
            <w:pPr>
              <w:jc w:val="center"/>
              <w:rPr>
                <w:szCs w:val="24"/>
                <w:lang w:val="ro-MD"/>
              </w:rPr>
            </w:pPr>
            <w:r w:rsidRPr="00AB6CDC">
              <w:rPr>
                <w:szCs w:val="24"/>
                <w:lang w:val="ro-MD"/>
              </w:rPr>
              <w:t> </w:t>
            </w:r>
          </w:p>
        </w:tc>
      </w:tr>
      <w:tr w:rsidR="00980E7B" w:rsidRPr="00AB6CDC" w14:paraId="389D6434" w14:textId="77777777" w:rsidTr="00AB6CDC">
        <w:trPr>
          <w:trHeight w:val="2267"/>
        </w:trPr>
        <w:tc>
          <w:tcPr>
            <w:tcW w:w="4765" w:type="dxa"/>
            <w:tcBorders>
              <w:top w:val="nil"/>
              <w:left w:val="single" w:sz="4" w:space="0" w:color="auto"/>
              <w:bottom w:val="single" w:sz="4" w:space="0" w:color="auto"/>
              <w:right w:val="single" w:sz="4" w:space="0" w:color="auto"/>
            </w:tcBorders>
            <w:shd w:val="clear" w:color="000000" w:fill="D9E1F2"/>
            <w:hideMark/>
          </w:tcPr>
          <w:p w14:paraId="4D412775" w14:textId="77777777" w:rsidR="00980E7B" w:rsidRPr="00AB6CDC" w:rsidRDefault="00980E7B" w:rsidP="00980E7B">
            <w:pPr>
              <w:rPr>
                <w:b/>
                <w:bCs/>
                <w:szCs w:val="24"/>
                <w:lang w:val="ro-MD"/>
              </w:rPr>
            </w:pPr>
            <w:r w:rsidRPr="00AB6CDC">
              <w:rPr>
                <w:b/>
                <w:bCs/>
                <w:szCs w:val="24"/>
                <w:lang w:val="ro-MD"/>
              </w:rPr>
              <w:t>Instruire utilizatori</w:t>
            </w:r>
          </w:p>
        </w:tc>
        <w:tc>
          <w:tcPr>
            <w:tcW w:w="4590" w:type="dxa"/>
            <w:tcBorders>
              <w:top w:val="nil"/>
              <w:left w:val="nil"/>
              <w:bottom w:val="single" w:sz="4" w:space="0" w:color="auto"/>
              <w:right w:val="single" w:sz="4" w:space="0" w:color="auto"/>
            </w:tcBorders>
            <w:hideMark/>
          </w:tcPr>
          <w:p w14:paraId="57938DDE" w14:textId="68759E0D" w:rsidR="00980E7B" w:rsidRPr="00AB6CDC" w:rsidRDefault="00980E7B" w:rsidP="00980E7B">
            <w:pPr>
              <w:rPr>
                <w:szCs w:val="24"/>
                <w:lang w:val="ro-MD"/>
              </w:rPr>
            </w:pPr>
            <w:r w:rsidRPr="00AB6CDC">
              <w:rPr>
                <w:b/>
                <w:bCs/>
                <w:szCs w:val="24"/>
                <w:lang w:val="ro-MD"/>
              </w:rPr>
              <w:t>Instruirea va cuprinde:</w:t>
            </w:r>
            <w:r w:rsidRPr="00AB6CDC">
              <w:rPr>
                <w:szCs w:val="24"/>
                <w:lang w:val="ro-MD"/>
              </w:rPr>
              <w:br/>
              <w:t>*momente esențiale pentru curățare, dezinfecție și întreținere set dispozitiv cu toate componentele disponibile;</w:t>
            </w:r>
            <w:r w:rsidRPr="00AB6CDC">
              <w:rPr>
                <w:szCs w:val="24"/>
                <w:lang w:val="ro-MD"/>
              </w:rPr>
              <w:br/>
              <w:t>*ciclu complet de pornire, utilizare în toate regimurile disponibile, oprire și pregătire pentru următorul ciclu de utilizare.</w:t>
            </w:r>
            <w:r w:rsidRPr="00AB6CDC">
              <w:rPr>
                <w:szCs w:val="24"/>
                <w:lang w:val="ro-MD"/>
              </w:rPr>
              <w:br/>
              <w:t>*</w:t>
            </w:r>
            <w:r w:rsidR="00AB6CDC" w:rsidRPr="00AB6CDC">
              <w:rPr>
                <w:szCs w:val="24"/>
                <w:lang w:val="ro-MD"/>
              </w:rPr>
              <w:t>precauții</w:t>
            </w:r>
            <w:r w:rsidRPr="00AB6CDC">
              <w:rPr>
                <w:szCs w:val="24"/>
                <w:lang w:val="ro-MD"/>
              </w:rPr>
              <w:t xml:space="preserve"> de </w:t>
            </w:r>
            <w:r w:rsidR="00AB6CDC" w:rsidRPr="00AB6CDC">
              <w:rPr>
                <w:szCs w:val="24"/>
                <w:lang w:val="ro-MD"/>
              </w:rPr>
              <w:t>siguranță</w:t>
            </w:r>
            <w:r w:rsidRPr="00AB6CDC">
              <w:rPr>
                <w:szCs w:val="24"/>
                <w:lang w:val="ro-MD"/>
              </w:rPr>
              <w:t xml:space="preserve"> în momentul </w:t>
            </w:r>
            <w:r w:rsidR="00AB6CDC" w:rsidRPr="00AB6CDC">
              <w:rPr>
                <w:szCs w:val="24"/>
                <w:lang w:val="ro-MD"/>
              </w:rPr>
              <w:t>utiliză</w:t>
            </w:r>
            <w:r w:rsidR="00AB6CDC">
              <w:rPr>
                <w:szCs w:val="24"/>
                <w:lang w:val="ro-MD"/>
              </w:rPr>
              <w:t>r</w:t>
            </w:r>
            <w:r w:rsidR="00AB6CDC" w:rsidRPr="00AB6CDC">
              <w:rPr>
                <w:szCs w:val="24"/>
                <w:lang w:val="ro-MD"/>
              </w:rPr>
              <w:t>ii</w:t>
            </w:r>
            <w:r w:rsidRPr="00AB6CDC">
              <w:rPr>
                <w:szCs w:val="24"/>
                <w:lang w:val="ro-MD"/>
              </w:rPr>
              <w:t xml:space="preserve"> dispozitivului cu toate componentele disponibile;</w:t>
            </w:r>
          </w:p>
        </w:tc>
        <w:tc>
          <w:tcPr>
            <w:tcW w:w="5040" w:type="dxa"/>
            <w:tcBorders>
              <w:top w:val="nil"/>
              <w:left w:val="nil"/>
              <w:bottom w:val="single" w:sz="4" w:space="0" w:color="auto"/>
              <w:right w:val="single" w:sz="4" w:space="0" w:color="auto"/>
            </w:tcBorders>
            <w:hideMark/>
          </w:tcPr>
          <w:p w14:paraId="52B659BC" w14:textId="77777777" w:rsidR="00980E7B" w:rsidRPr="00AB6CDC" w:rsidRDefault="00980E7B" w:rsidP="00980E7B">
            <w:pPr>
              <w:rPr>
                <w:szCs w:val="24"/>
                <w:lang w:val="ro-MD"/>
              </w:rPr>
            </w:pPr>
            <w:r w:rsidRPr="00AB6CDC">
              <w:rPr>
                <w:szCs w:val="24"/>
                <w:lang w:val="ro-MD"/>
              </w:rPr>
              <w:t> </w:t>
            </w:r>
          </w:p>
        </w:tc>
      </w:tr>
      <w:tr w:rsidR="00980E7B" w:rsidRPr="00AB6CDC" w14:paraId="085C96ED" w14:textId="77777777" w:rsidTr="00AB6CDC">
        <w:trPr>
          <w:trHeight w:val="480"/>
        </w:trPr>
        <w:tc>
          <w:tcPr>
            <w:tcW w:w="4765" w:type="dxa"/>
            <w:tcBorders>
              <w:top w:val="nil"/>
              <w:left w:val="single" w:sz="4" w:space="0" w:color="auto"/>
              <w:bottom w:val="single" w:sz="4" w:space="0" w:color="auto"/>
              <w:right w:val="single" w:sz="4" w:space="0" w:color="auto"/>
            </w:tcBorders>
            <w:shd w:val="clear" w:color="000000" w:fill="D9E1F2"/>
            <w:hideMark/>
          </w:tcPr>
          <w:p w14:paraId="0919EFBE" w14:textId="77777777" w:rsidR="00980E7B" w:rsidRPr="00AB6CDC" w:rsidRDefault="00980E7B" w:rsidP="00980E7B">
            <w:pPr>
              <w:rPr>
                <w:b/>
                <w:bCs/>
                <w:szCs w:val="24"/>
                <w:lang w:val="ro-MD"/>
              </w:rPr>
            </w:pPr>
            <w:r w:rsidRPr="00AB6CDC">
              <w:rPr>
                <w:b/>
                <w:bCs/>
                <w:szCs w:val="24"/>
                <w:lang w:val="ro-MD"/>
              </w:rPr>
              <w:t>Garanție</w:t>
            </w:r>
          </w:p>
        </w:tc>
        <w:tc>
          <w:tcPr>
            <w:tcW w:w="4590" w:type="dxa"/>
            <w:tcBorders>
              <w:top w:val="nil"/>
              <w:left w:val="nil"/>
              <w:bottom w:val="single" w:sz="4" w:space="0" w:color="auto"/>
              <w:right w:val="single" w:sz="4" w:space="0" w:color="auto"/>
            </w:tcBorders>
            <w:hideMark/>
          </w:tcPr>
          <w:p w14:paraId="430EFF20" w14:textId="77777777" w:rsidR="00980E7B" w:rsidRPr="00AB6CDC" w:rsidRDefault="00980E7B" w:rsidP="00980E7B">
            <w:pPr>
              <w:jc w:val="center"/>
              <w:rPr>
                <w:b/>
                <w:bCs/>
                <w:szCs w:val="24"/>
                <w:lang w:val="ro-MD"/>
              </w:rPr>
            </w:pPr>
            <w:r w:rsidRPr="00AB6CDC">
              <w:rPr>
                <w:b/>
                <w:bCs/>
                <w:szCs w:val="24"/>
                <w:lang w:val="ro-MD"/>
              </w:rPr>
              <w:t>minim 24 luni</w:t>
            </w:r>
          </w:p>
        </w:tc>
        <w:tc>
          <w:tcPr>
            <w:tcW w:w="5040" w:type="dxa"/>
            <w:tcBorders>
              <w:top w:val="nil"/>
              <w:left w:val="nil"/>
              <w:bottom w:val="single" w:sz="4" w:space="0" w:color="auto"/>
              <w:right w:val="single" w:sz="4" w:space="0" w:color="auto"/>
            </w:tcBorders>
            <w:hideMark/>
          </w:tcPr>
          <w:p w14:paraId="315E43D2" w14:textId="77777777" w:rsidR="00980E7B" w:rsidRPr="00AB6CDC" w:rsidRDefault="00980E7B" w:rsidP="00980E7B">
            <w:pPr>
              <w:jc w:val="center"/>
              <w:rPr>
                <w:b/>
                <w:bCs/>
                <w:szCs w:val="24"/>
                <w:lang w:val="ro-MD"/>
              </w:rPr>
            </w:pPr>
            <w:r w:rsidRPr="00AB6CDC">
              <w:rPr>
                <w:b/>
                <w:bCs/>
                <w:szCs w:val="24"/>
                <w:lang w:val="ro-MD"/>
              </w:rPr>
              <w:t> </w:t>
            </w:r>
          </w:p>
        </w:tc>
      </w:tr>
      <w:tr w:rsidR="00980E7B" w:rsidRPr="00AB6CDC" w14:paraId="3DFA3B0C" w14:textId="77777777" w:rsidTr="00AB6CDC">
        <w:trPr>
          <w:trHeight w:val="1824"/>
        </w:trPr>
        <w:tc>
          <w:tcPr>
            <w:tcW w:w="4765" w:type="dxa"/>
            <w:tcBorders>
              <w:top w:val="nil"/>
              <w:left w:val="single" w:sz="4" w:space="0" w:color="auto"/>
              <w:bottom w:val="single" w:sz="4" w:space="0" w:color="auto"/>
              <w:right w:val="single" w:sz="4" w:space="0" w:color="auto"/>
            </w:tcBorders>
            <w:shd w:val="clear" w:color="000000" w:fill="D9E1F2"/>
            <w:hideMark/>
          </w:tcPr>
          <w:p w14:paraId="6316A816" w14:textId="77777777" w:rsidR="00980E7B" w:rsidRPr="00AB6CDC" w:rsidRDefault="00980E7B" w:rsidP="00980E7B">
            <w:pPr>
              <w:rPr>
                <w:b/>
                <w:bCs/>
                <w:szCs w:val="24"/>
                <w:lang w:val="ro-MD"/>
              </w:rPr>
            </w:pPr>
            <w:r w:rsidRPr="00AB6CDC">
              <w:rPr>
                <w:b/>
                <w:bCs/>
                <w:szCs w:val="24"/>
                <w:lang w:val="ro-MD"/>
              </w:rPr>
              <w:t>Lucrări efectuate în perioada de garanție</w:t>
            </w:r>
          </w:p>
        </w:tc>
        <w:tc>
          <w:tcPr>
            <w:tcW w:w="4590" w:type="dxa"/>
            <w:tcBorders>
              <w:top w:val="nil"/>
              <w:left w:val="nil"/>
              <w:bottom w:val="single" w:sz="4" w:space="0" w:color="auto"/>
              <w:right w:val="single" w:sz="4" w:space="0" w:color="auto"/>
            </w:tcBorders>
            <w:hideMark/>
          </w:tcPr>
          <w:p w14:paraId="773B315A" w14:textId="094284F3" w:rsidR="00980E7B" w:rsidRPr="00AB6CDC" w:rsidRDefault="00980E7B" w:rsidP="00980E7B">
            <w:pPr>
              <w:rPr>
                <w:szCs w:val="24"/>
                <w:lang w:val="ro-MD"/>
              </w:rPr>
            </w:pPr>
            <w:r w:rsidRPr="00AB6CDC">
              <w:rPr>
                <w:szCs w:val="24"/>
                <w:lang w:val="ro-MD"/>
              </w:rPr>
              <w:t xml:space="preserve">Pe perioada garanției se vor organiza inspecții planificate /  </w:t>
            </w:r>
            <w:r w:rsidR="00AB6CDC" w:rsidRPr="00AB6CDC">
              <w:rPr>
                <w:szCs w:val="24"/>
                <w:lang w:val="ro-MD"/>
              </w:rPr>
              <w:t>întreținere</w:t>
            </w:r>
            <w:r w:rsidRPr="00AB6CDC">
              <w:rPr>
                <w:szCs w:val="24"/>
                <w:lang w:val="ro-MD"/>
              </w:rPr>
              <w:t xml:space="preserve"> profilactică și calibrare conform unui program stabilit, pe toată durata perioadei de garanție se vor efectua lucrări de mentenanță preventivă de </w:t>
            </w:r>
            <w:r w:rsidR="00AB6CDC" w:rsidRPr="00AB6CDC">
              <w:rPr>
                <w:szCs w:val="24"/>
                <w:lang w:val="ro-MD"/>
              </w:rPr>
              <w:t>către</w:t>
            </w:r>
            <w:r w:rsidRPr="00AB6CDC">
              <w:rPr>
                <w:szCs w:val="24"/>
                <w:lang w:val="ro-MD"/>
              </w:rPr>
              <w:t xml:space="preserve"> inginerul calificat</w:t>
            </w:r>
          </w:p>
        </w:tc>
        <w:tc>
          <w:tcPr>
            <w:tcW w:w="5040" w:type="dxa"/>
            <w:tcBorders>
              <w:top w:val="nil"/>
              <w:left w:val="nil"/>
              <w:bottom w:val="single" w:sz="4" w:space="0" w:color="auto"/>
              <w:right w:val="single" w:sz="4" w:space="0" w:color="auto"/>
            </w:tcBorders>
            <w:hideMark/>
          </w:tcPr>
          <w:p w14:paraId="34E12FF9" w14:textId="77777777" w:rsidR="00980E7B" w:rsidRPr="00AB6CDC" w:rsidRDefault="00980E7B" w:rsidP="00980E7B">
            <w:pPr>
              <w:rPr>
                <w:szCs w:val="24"/>
                <w:lang w:val="ro-MD"/>
              </w:rPr>
            </w:pPr>
            <w:r w:rsidRPr="00AB6CDC">
              <w:rPr>
                <w:szCs w:val="24"/>
                <w:lang w:val="ro-MD"/>
              </w:rPr>
              <w:t> </w:t>
            </w:r>
          </w:p>
        </w:tc>
      </w:tr>
      <w:tr w:rsidR="00980E7B" w:rsidRPr="00AB6CDC" w14:paraId="10F0B0AE" w14:textId="77777777" w:rsidTr="00AB6CDC">
        <w:trPr>
          <w:trHeight w:val="528"/>
        </w:trPr>
        <w:tc>
          <w:tcPr>
            <w:tcW w:w="4765" w:type="dxa"/>
            <w:tcBorders>
              <w:top w:val="nil"/>
              <w:left w:val="single" w:sz="4" w:space="0" w:color="auto"/>
              <w:bottom w:val="single" w:sz="4" w:space="0" w:color="auto"/>
              <w:right w:val="single" w:sz="4" w:space="0" w:color="auto"/>
            </w:tcBorders>
            <w:shd w:val="clear" w:color="000000" w:fill="D9E1F2"/>
            <w:hideMark/>
          </w:tcPr>
          <w:p w14:paraId="43B82229" w14:textId="77777777" w:rsidR="00980E7B" w:rsidRPr="00AB6CDC" w:rsidRDefault="00980E7B" w:rsidP="00980E7B">
            <w:pPr>
              <w:rPr>
                <w:b/>
                <w:bCs/>
                <w:szCs w:val="24"/>
                <w:lang w:val="ro-MD"/>
              </w:rPr>
            </w:pPr>
            <w:r w:rsidRPr="00AB6CDC">
              <w:rPr>
                <w:b/>
                <w:bCs/>
                <w:szCs w:val="24"/>
                <w:lang w:val="ro-MD"/>
              </w:rPr>
              <w:t>Ghid rapid de utilizare</w:t>
            </w:r>
          </w:p>
        </w:tc>
        <w:tc>
          <w:tcPr>
            <w:tcW w:w="4590" w:type="dxa"/>
            <w:tcBorders>
              <w:top w:val="nil"/>
              <w:left w:val="nil"/>
              <w:bottom w:val="single" w:sz="4" w:space="0" w:color="auto"/>
              <w:right w:val="single" w:sz="4" w:space="0" w:color="auto"/>
            </w:tcBorders>
            <w:hideMark/>
          </w:tcPr>
          <w:p w14:paraId="0A0360D4" w14:textId="77777777" w:rsidR="00980E7B" w:rsidRPr="00AB6CDC" w:rsidRDefault="00980E7B" w:rsidP="00980E7B">
            <w:pPr>
              <w:rPr>
                <w:szCs w:val="24"/>
                <w:lang w:val="ro-MD"/>
              </w:rPr>
            </w:pPr>
            <w:r w:rsidRPr="00AB6CDC">
              <w:rPr>
                <w:szCs w:val="24"/>
                <w:lang w:val="ro-MD"/>
              </w:rPr>
              <w:t>da, pe suport de hârtie și în format electronic</w:t>
            </w:r>
          </w:p>
        </w:tc>
        <w:tc>
          <w:tcPr>
            <w:tcW w:w="5040" w:type="dxa"/>
            <w:tcBorders>
              <w:top w:val="nil"/>
              <w:left w:val="nil"/>
              <w:bottom w:val="single" w:sz="4" w:space="0" w:color="auto"/>
              <w:right w:val="single" w:sz="4" w:space="0" w:color="auto"/>
            </w:tcBorders>
            <w:hideMark/>
          </w:tcPr>
          <w:p w14:paraId="3EA66800" w14:textId="77777777" w:rsidR="00980E7B" w:rsidRPr="00AB6CDC" w:rsidRDefault="00980E7B" w:rsidP="00980E7B">
            <w:pPr>
              <w:rPr>
                <w:szCs w:val="24"/>
                <w:lang w:val="ro-MD"/>
              </w:rPr>
            </w:pPr>
            <w:r w:rsidRPr="00AB6CDC">
              <w:rPr>
                <w:szCs w:val="24"/>
                <w:lang w:val="ro-MD"/>
              </w:rPr>
              <w:t> </w:t>
            </w:r>
          </w:p>
        </w:tc>
      </w:tr>
      <w:tr w:rsidR="00980E7B" w:rsidRPr="00AB6CDC" w14:paraId="34AF6328" w14:textId="77777777" w:rsidTr="00AB6CDC">
        <w:trPr>
          <w:trHeight w:val="552"/>
        </w:trPr>
        <w:tc>
          <w:tcPr>
            <w:tcW w:w="4765" w:type="dxa"/>
            <w:tcBorders>
              <w:top w:val="nil"/>
              <w:left w:val="single" w:sz="4" w:space="0" w:color="auto"/>
              <w:bottom w:val="single" w:sz="4" w:space="0" w:color="auto"/>
              <w:right w:val="single" w:sz="4" w:space="0" w:color="auto"/>
            </w:tcBorders>
            <w:shd w:val="clear" w:color="000000" w:fill="D9E1F2"/>
            <w:hideMark/>
          </w:tcPr>
          <w:p w14:paraId="7CB6AD2B" w14:textId="77777777" w:rsidR="00980E7B" w:rsidRPr="00AB6CDC" w:rsidRDefault="00980E7B" w:rsidP="00980E7B">
            <w:pPr>
              <w:rPr>
                <w:b/>
                <w:bCs/>
                <w:szCs w:val="24"/>
                <w:lang w:val="ro-MD"/>
              </w:rPr>
            </w:pPr>
            <w:r w:rsidRPr="00AB6CDC">
              <w:rPr>
                <w:b/>
                <w:bCs/>
                <w:szCs w:val="24"/>
                <w:lang w:val="ro-MD"/>
              </w:rPr>
              <w:lastRenderedPageBreak/>
              <w:t>Instrucțiuni de utilizare</w:t>
            </w:r>
          </w:p>
        </w:tc>
        <w:tc>
          <w:tcPr>
            <w:tcW w:w="4590" w:type="dxa"/>
            <w:tcBorders>
              <w:top w:val="nil"/>
              <w:left w:val="nil"/>
              <w:bottom w:val="single" w:sz="4" w:space="0" w:color="auto"/>
              <w:right w:val="single" w:sz="4" w:space="0" w:color="auto"/>
            </w:tcBorders>
            <w:hideMark/>
          </w:tcPr>
          <w:p w14:paraId="071E400A" w14:textId="77777777" w:rsidR="00980E7B" w:rsidRPr="00AB6CDC" w:rsidRDefault="00980E7B" w:rsidP="00980E7B">
            <w:pPr>
              <w:rPr>
                <w:szCs w:val="24"/>
                <w:lang w:val="ro-MD"/>
              </w:rPr>
            </w:pPr>
            <w:r w:rsidRPr="00AB6CDC">
              <w:rPr>
                <w:szCs w:val="24"/>
                <w:lang w:val="ro-MD"/>
              </w:rPr>
              <w:t>În limba de stat (pe suport de hârtie și / sau în format electronic)</w:t>
            </w:r>
          </w:p>
        </w:tc>
        <w:tc>
          <w:tcPr>
            <w:tcW w:w="5040" w:type="dxa"/>
            <w:tcBorders>
              <w:top w:val="nil"/>
              <w:left w:val="nil"/>
              <w:bottom w:val="single" w:sz="4" w:space="0" w:color="auto"/>
              <w:right w:val="single" w:sz="4" w:space="0" w:color="auto"/>
            </w:tcBorders>
            <w:hideMark/>
          </w:tcPr>
          <w:p w14:paraId="2E8B6506" w14:textId="77777777" w:rsidR="00980E7B" w:rsidRPr="00AB6CDC" w:rsidRDefault="00980E7B" w:rsidP="00980E7B">
            <w:pPr>
              <w:rPr>
                <w:szCs w:val="24"/>
                <w:lang w:val="ro-MD"/>
              </w:rPr>
            </w:pPr>
            <w:r w:rsidRPr="00AB6CDC">
              <w:rPr>
                <w:szCs w:val="24"/>
                <w:lang w:val="ro-MD"/>
              </w:rPr>
              <w:t> </w:t>
            </w:r>
          </w:p>
        </w:tc>
      </w:tr>
      <w:tr w:rsidR="00980E7B" w:rsidRPr="00AB6CDC" w14:paraId="0AECF398" w14:textId="77777777" w:rsidTr="00AB6CDC">
        <w:trPr>
          <w:trHeight w:val="552"/>
        </w:trPr>
        <w:tc>
          <w:tcPr>
            <w:tcW w:w="4765" w:type="dxa"/>
            <w:tcBorders>
              <w:top w:val="nil"/>
              <w:left w:val="single" w:sz="4" w:space="0" w:color="auto"/>
              <w:bottom w:val="single" w:sz="4" w:space="0" w:color="auto"/>
              <w:right w:val="single" w:sz="4" w:space="0" w:color="auto"/>
            </w:tcBorders>
            <w:shd w:val="clear" w:color="000000" w:fill="D9E1F2"/>
            <w:hideMark/>
          </w:tcPr>
          <w:p w14:paraId="477BD66A" w14:textId="77777777" w:rsidR="00980E7B" w:rsidRPr="00AB6CDC" w:rsidRDefault="00980E7B" w:rsidP="00980E7B">
            <w:pPr>
              <w:rPr>
                <w:b/>
                <w:bCs/>
                <w:szCs w:val="24"/>
                <w:lang w:val="ro-MD"/>
              </w:rPr>
            </w:pPr>
            <w:r w:rsidRPr="00AB6CDC">
              <w:rPr>
                <w:b/>
                <w:bCs/>
                <w:szCs w:val="24"/>
                <w:lang w:val="ro-MD"/>
              </w:rPr>
              <w:t>Manual de service</w:t>
            </w:r>
          </w:p>
        </w:tc>
        <w:tc>
          <w:tcPr>
            <w:tcW w:w="4590" w:type="dxa"/>
            <w:tcBorders>
              <w:top w:val="nil"/>
              <w:left w:val="nil"/>
              <w:bottom w:val="single" w:sz="4" w:space="0" w:color="auto"/>
              <w:right w:val="single" w:sz="4" w:space="0" w:color="auto"/>
            </w:tcBorders>
            <w:hideMark/>
          </w:tcPr>
          <w:p w14:paraId="74DD7506" w14:textId="77777777" w:rsidR="00980E7B" w:rsidRPr="00AB6CDC" w:rsidRDefault="00980E7B" w:rsidP="00980E7B">
            <w:pPr>
              <w:rPr>
                <w:szCs w:val="24"/>
                <w:lang w:val="ro-MD"/>
              </w:rPr>
            </w:pPr>
            <w:r w:rsidRPr="00AB6CDC">
              <w:rPr>
                <w:szCs w:val="24"/>
                <w:lang w:val="ro-MD"/>
              </w:rPr>
              <w:t>În limba engleză (pe suport de hârtie și / sau în format electronic)</w:t>
            </w:r>
          </w:p>
        </w:tc>
        <w:tc>
          <w:tcPr>
            <w:tcW w:w="5040" w:type="dxa"/>
            <w:tcBorders>
              <w:top w:val="nil"/>
              <w:left w:val="nil"/>
              <w:bottom w:val="single" w:sz="4" w:space="0" w:color="auto"/>
              <w:right w:val="single" w:sz="4" w:space="0" w:color="auto"/>
            </w:tcBorders>
            <w:hideMark/>
          </w:tcPr>
          <w:p w14:paraId="6EDF632F" w14:textId="77777777" w:rsidR="00980E7B" w:rsidRPr="00AB6CDC" w:rsidRDefault="00980E7B" w:rsidP="00980E7B">
            <w:pPr>
              <w:rPr>
                <w:szCs w:val="24"/>
                <w:lang w:val="ro-MD"/>
              </w:rPr>
            </w:pPr>
            <w:r w:rsidRPr="00AB6CDC">
              <w:rPr>
                <w:szCs w:val="24"/>
                <w:lang w:val="ro-MD"/>
              </w:rPr>
              <w:t> </w:t>
            </w:r>
          </w:p>
        </w:tc>
      </w:tr>
      <w:tr w:rsidR="00980E7B" w:rsidRPr="00AB6CDC" w14:paraId="6C45278A" w14:textId="77777777" w:rsidTr="00AB6CDC">
        <w:trPr>
          <w:trHeight w:val="504"/>
        </w:trPr>
        <w:tc>
          <w:tcPr>
            <w:tcW w:w="4765" w:type="dxa"/>
            <w:tcBorders>
              <w:top w:val="nil"/>
              <w:left w:val="single" w:sz="4" w:space="0" w:color="auto"/>
              <w:bottom w:val="single" w:sz="4" w:space="0" w:color="auto"/>
              <w:right w:val="single" w:sz="4" w:space="0" w:color="auto"/>
            </w:tcBorders>
            <w:shd w:val="clear" w:color="000000" w:fill="D9E1F2"/>
            <w:hideMark/>
          </w:tcPr>
          <w:p w14:paraId="3F49C8E3" w14:textId="77777777" w:rsidR="00980E7B" w:rsidRPr="00AB6CDC" w:rsidRDefault="00980E7B" w:rsidP="00980E7B">
            <w:pPr>
              <w:rPr>
                <w:b/>
                <w:bCs/>
                <w:szCs w:val="24"/>
                <w:lang w:val="ro-MD"/>
              </w:rPr>
            </w:pPr>
            <w:r w:rsidRPr="00AB6CDC">
              <w:rPr>
                <w:b/>
                <w:bCs/>
                <w:szCs w:val="24"/>
                <w:lang w:val="ro-MD"/>
              </w:rPr>
              <w:t>Catalog cu accesorii și consumabile</w:t>
            </w:r>
          </w:p>
        </w:tc>
        <w:tc>
          <w:tcPr>
            <w:tcW w:w="4590" w:type="dxa"/>
            <w:tcBorders>
              <w:top w:val="nil"/>
              <w:left w:val="nil"/>
              <w:bottom w:val="single" w:sz="4" w:space="0" w:color="auto"/>
              <w:right w:val="single" w:sz="4" w:space="0" w:color="auto"/>
            </w:tcBorders>
            <w:hideMark/>
          </w:tcPr>
          <w:p w14:paraId="0CAC8EED" w14:textId="77777777" w:rsidR="00980E7B" w:rsidRPr="00AB6CDC" w:rsidRDefault="00980E7B" w:rsidP="00980E7B">
            <w:pPr>
              <w:rPr>
                <w:szCs w:val="24"/>
                <w:lang w:val="ro-MD"/>
              </w:rPr>
            </w:pPr>
            <w:r w:rsidRPr="00AB6CDC">
              <w:rPr>
                <w:szCs w:val="24"/>
                <w:lang w:val="ro-MD"/>
              </w:rPr>
              <w:t>da, în format electronic</w:t>
            </w:r>
          </w:p>
        </w:tc>
        <w:tc>
          <w:tcPr>
            <w:tcW w:w="5040" w:type="dxa"/>
            <w:tcBorders>
              <w:top w:val="nil"/>
              <w:left w:val="nil"/>
              <w:bottom w:val="single" w:sz="4" w:space="0" w:color="auto"/>
              <w:right w:val="single" w:sz="4" w:space="0" w:color="auto"/>
            </w:tcBorders>
            <w:hideMark/>
          </w:tcPr>
          <w:p w14:paraId="52F3C122" w14:textId="77777777" w:rsidR="00980E7B" w:rsidRPr="00AB6CDC" w:rsidRDefault="00980E7B" w:rsidP="00980E7B">
            <w:pPr>
              <w:rPr>
                <w:szCs w:val="24"/>
                <w:lang w:val="ro-MD"/>
              </w:rPr>
            </w:pPr>
            <w:r w:rsidRPr="00AB6CDC">
              <w:rPr>
                <w:szCs w:val="24"/>
                <w:lang w:val="ro-MD"/>
              </w:rPr>
              <w:t> </w:t>
            </w:r>
          </w:p>
        </w:tc>
      </w:tr>
    </w:tbl>
    <w:p w14:paraId="2E289DA7" w14:textId="77777777" w:rsidR="00980E7B" w:rsidRPr="00AB6CDC" w:rsidRDefault="00980E7B" w:rsidP="00A53BF2">
      <w:pPr>
        <w:jc w:val="both"/>
        <w:rPr>
          <w:b/>
          <w:szCs w:val="24"/>
          <w:lang w:val="ro-MD" w:eastAsia="ru-RU"/>
        </w:rPr>
      </w:pPr>
    </w:p>
    <w:p w14:paraId="6238F6ED" w14:textId="77777777" w:rsidR="00A53BF2" w:rsidRPr="00AB6CDC" w:rsidRDefault="00A53BF2" w:rsidP="00A53BF2">
      <w:pPr>
        <w:numPr>
          <w:ilvl w:val="0"/>
          <w:numId w:val="10"/>
        </w:numPr>
        <w:jc w:val="both"/>
        <w:rPr>
          <w:b/>
          <w:i/>
          <w:szCs w:val="24"/>
          <w:u w:val="single"/>
          <w:lang w:val="ro-MD"/>
        </w:rPr>
      </w:pPr>
      <w:r w:rsidRPr="00AB6CDC">
        <w:rPr>
          <w:b/>
          <w:szCs w:val="24"/>
          <w:lang w:val="ro-MD" w:eastAsia="ru-RU"/>
        </w:rPr>
        <w:t xml:space="preserve">Toate bunurile vor fi testate de beneficiar. </w:t>
      </w:r>
    </w:p>
    <w:p w14:paraId="3E65CCB9" w14:textId="77777777" w:rsidR="00A53BF2" w:rsidRPr="00AB6CDC" w:rsidRDefault="00A53BF2" w:rsidP="00A53BF2">
      <w:pPr>
        <w:numPr>
          <w:ilvl w:val="0"/>
          <w:numId w:val="10"/>
        </w:numPr>
        <w:jc w:val="both"/>
        <w:rPr>
          <w:b/>
          <w:i/>
          <w:szCs w:val="24"/>
          <w:u w:val="single"/>
          <w:lang w:val="ro-MD"/>
        </w:rPr>
      </w:pPr>
      <w:r w:rsidRPr="00AB6CDC">
        <w:rPr>
          <w:b/>
          <w:szCs w:val="24"/>
          <w:lang w:val="ro-MD" w:eastAsia="ru-RU"/>
        </w:rPr>
        <w:t>Acceptarea bunurilor și semnarea actelor de recepție va avea loc după testarea pozitivă efectuată de beneficiar.</w:t>
      </w:r>
    </w:p>
    <w:p w14:paraId="0CADB011" w14:textId="77777777" w:rsidR="009275E4" w:rsidRPr="00AB6CDC" w:rsidRDefault="009275E4" w:rsidP="009275E4">
      <w:pPr>
        <w:ind w:left="720"/>
        <w:jc w:val="both"/>
        <w:rPr>
          <w:b/>
          <w:i/>
          <w:szCs w:val="24"/>
          <w:u w:val="single"/>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A53BF2" w:rsidRPr="00AB6CDC" w14:paraId="62659792" w14:textId="77777777" w:rsidTr="007A4150">
        <w:tc>
          <w:tcPr>
            <w:tcW w:w="7277" w:type="dxa"/>
          </w:tcPr>
          <w:p w14:paraId="5521F3D2" w14:textId="77777777" w:rsidR="00A53BF2" w:rsidRPr="00AB6CDC" w:rsidRDefault="00A53BF2" w:rsidP="00A53BF2">
            <w:pPr>
              <w:ind w:firstLine="22"/>
              <w:rPr>
                <w:bCs/>
                <w:szCs w:val="24"/>
                <w:lang w:val="ro-RO"/>
              </w:rPr>
            </w:pPr>
            <w:r w:rsidRPr="00AB6CDC">
              <w:rPr>
                <w:bCs/>
                <w:szCs w:val="24"/>
                <w:lang w:val="ro-RO"/>
              </w:rPr>
              <w:t>Furnizor:  ______________________________________</w:t>
            </w:r>
          </w:p>
          <w:p w14:paraId="129394B6" w14:textId="77777777" w:rsidR="00A53BF2" w:rsidRPr="00AB6CDC" w:rsidRDefault="00A53BF2" w:rsidP="00A53BF2">
            <w:pPr>
              <w:ind w:firstLine="22"/>
              <w:rPr>
                <w:bCs/>
                <w:i/>
                <w:iCs/>
                <w:szCs w:val="24"/>
                <w:lang w:val="ro-RO"/>
              </w:rPr>
            </w:pPr>
            <w:r w:rsidRPr="00AB6CDC">
              <w:rPr>
                <w:bCs/>
                <w:szCs w:val="24"/>
                <w:lang w:val="ro-RO"/>
              </w:rPr>
              <w:t xml:space="preserve">                                        </w:t>
            </w:r>
            <w:r w:rsidRPr="00AB6CDC">
              <w:rPr>
                <w:bCs/>
                <w:i/>
                <w:iCs/>
                <w:szCs w:val="24"/>
                <w:lang w:val="ro-RO"/>
              </w:rPr>
              <w:t>(denumirea companie)</w:t>
            </w:r>
          </w:p>
          <w:p w14:paraId="42BCC04A" w14:textId="77777777" w:rsidR="00A53BF2" w:rsidRPr="00AB6CDC" w:rsidRDefault="00A53BF2" w:rsidP="00A53BF2">
            <w:pPr>
              <w:ind w:firstLine="22"/>
              <w:rPr>
                <w:bCs/>
                <w:szCs w:val="24"/>
                <w:lang w:val="ro-RO"/>
              </w:rPr>
            </w:pPr>
            <w:r w:rsidRPr="00AB6CDC">
              <w:rPr>
                <w:bCs/>
                <w:szCs w:val="24"/>
                <w:lang w:val="ro-RO"/>
              </w:rPr>
              <w:t>Adresa  Furnizorului:  ____________________________</w:t>
            </w:r>
          </w:p>
          <w:p w14:paraId="5E29BD3C" w14:textId="77777777" w:rsidR="00A53BF2" w:rsidRPr="00AB6CDC" w:rsidRDefault="00A53BF2" w:rsidP="00A53BF2">
            <w:pPr>
              <w:rPr>
                <w:szCs w:val="24"/>
              </w:rPr>
            </w:pPr>
            <w:r w:rsidRPr="00AB6CDC">
              <w:rPr>
                <w:szCs w:val="24"/>
              </w:rPr>
              <w:t>Tel: ___________________ Fax: ___________________</w:t>
            </w:r>
          </w:p>
          <w:p w14:paraId="024D8549" w14:textId="77777777" w:rsidR="00A53BF2" w:rsidRPr="00AB6CDC" w:rsidRDefault="00A53BF2" w:rsidP="00A53BF2">
            <w:pPr>
              <w:ind w:firstLine="22"/>
              <w:rPr>
                <w:szCs w:val="24"/>
              </w:rPr>
            </w:pPr>
            <w:r w:rsidRPr="00AB6CDC">
              <w:rPr>
                <w:szCs w:val="24"/>
              </w:rPr>
              <w:t>E-mail: __________________________________</w:t>
            </w:r>
          </w:p>
          <w:p w14:paraId="72FEF6DE" w14:textId="77777777" w:rsidR="00A53BF2" w:rsidRPr="00AB6CDC" w:rsidRDefault="00A53BF2" w:rsidP="00A53BF2">
            <w:pPr>
              <w:ind w:firstLine="22"/>
              <w:rPr>
                <w:bCs/>
                <w:szCs w:val="24"/>
                <w:lang w:val="ro-MD"/>
              </w:rPr>
            </w:pPr>
          </w:p>
        </w:tc>
        <w:tc>
          <w:tcPr>
            <w:tcW w:w="7277" w:type="dxa"/>
          </w:tcPr>
          <w:p w14:paraId="3A518914" w14:textId="77777777" w:rsidR="00A53BF2" w:rsidRPr="00AB6CDC" w:rsidRDefault="00A53BF2" w:rsidP="00A53BF2">
            <w:pPr>
              <w:rPr>
                <w:bCs/>
                <w:szCs w:val="24"/>
                <w:lang w:val="ro-RO"/>
              </w:rPr>
            </w:pPr>
            <w:r w:rsidRPr="00AB6CDC">
              <w:rPr>
                <w:bCs/>
                <w:szCs w:val="24"/>
                <w:lang w:val="ro-RO"/>
              </w:rPr>
              <w:t>Semnătura autorizată:           ________________________________</w:t>
            </w:r>
          </w:p>
          <w:p w14:paraId="65049A5B" w14:textId="77777777" w:rsidR="00A53BF2" w:rsidRPr="00AB6CDC" w:rsidRDefault="00A53BF2" w:rsidP="00A53BF2">
            <w:pPr>
              <w:rPr>
                <w:bCs/>
                <w:szCs w:val="24"/>
                <w:lang w:val="ro-RO"/>
              </w:rPr>
            </w:pPr>
          </w:p>
          <w:p w14:paraId="7CA289F1" w14:textId="77777777" w:rsidR="00A53BF2" w:rsidRPr="00AB6CDC" w:rsidRDefault="00A53BF2" w:rsidP="00A53BF2">
            <w:pPr>
              <w:rPr>
                <w:bCs/>
                <w:szCs w:val="24"/>
                <w:lang w:val="ro-RO"/>
              </w:rPr>
            </w:pPr>
            <w:r w:rsidRPr="00AB6CDC">
              <w:rPr>
                <w:bCs/>
                <w:szCs w:val="24"/>
                <w:lang w:val="ro-RO"/>
              </w:rPr>
              <w:t>Numele si funcția semnatarului: _____________________________</w:t>
            </w:r>
          </w:p>
          <w:p w14:paraId="0292F08B" w14:textId="77777777" w:rsidR="00A53BF2" w:rsidRPr="00AB6CDC" w:rsidRDefault="00A53BF2" w:rsidP="00A53BF2">
            <w:pPr>
              <w:rPr>
                <w:bCs/>
                <w:szCs w:val="24"/>
                <w:lang w:val="ro-RO"/>
              </w:rPr>
            </w:pPr>
          </w:p>
          <w:p w14:paraId="022F0F2B" w14:textId="0379853E" w:rsidR="00A53BF2" w:rsidRPr="00AB6CDC" w:rsidRDefault="00A53BF2" w:rsidP="001B1E85">
            <w:pPr>
              <w:rPr>
                <w:bCs/>
                <w:szCs w:val="24"/>
                <w:lang w:val="ro-MD"/>
              </w:rPr>
            </w:pPr>
            <w:r w:rsidRPr="00AB6CDC">
              <w:rPr>
                <w:bCs/>
                <w:szCs w:val="24"/>
                <w:lang w:val="ro-RO"/>
              </w:rPr>
              <w:t>Data: ______________________</w:t>
            </w:r>
            <w:r w:rsidRPr="00AB6CDC">
              <w:rPr>
                <w:bCs/>
                <w:szCs w:val="24"/>
                <w:lang w:val="ro-RO"/>
              </w:rPr>
              <w:tab/>
              <w:t xml:space="preserve">                               L.Ş.</w:t>
            </w:r>
          </w:p>
        </w:tc>
      </w:tr>
    </w:tbl>
    <w:p w14:paraId="53CD94A6" w14:textId="77777777" w:rsidR="006F67E6" w:rsidRPr="00AB6CDC" w:rsidRDefault="006F67E6" w:rsidP="001B1E85">
      <w:pPr>
        <w:jc w:val="both"/>
        <w:rPr>
          <w:b/>
          <w:i/>
          <w:szCs w:val="24"/>
          <w:u w:val="single"/>
          <w:lang w:val="ro-MD"/>
        </w:rPr>
      </w:pPr>
    </w:p>
    <w:sectPr w:rsidR="006F67E6" w:rsidRPr="00AB6CDC" w:rsidSect="001B1E85">
      <w:pgSz w:w="16839" w:h="11907" w:orient="landscape" w:code="9"/>
      <w:pgMar w:top="630" w:right="909" w:bottom="360" w:left="1138"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22330" w14:textId="77777777" w:rsidR="00681997" w:rsidRDefault="00681997">
      <w:r>
        <w:separator/>
      </w:r>
    </w:p>
  </w:endnote>
  <w:endnote w:type="continuationSeparator" w:id="0">
    <w:p w14:paraId="4F1F5C53" w14:textId="77777777" w:rsidR="00681997" w:rsidRDefault="00681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D8817" w14:textId="77777777" w:rsidR="00A53BF2" w:rsidRDefault="00A53BF2"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F8AB7A5" w14:textId="77777777" w:rsidR="00A53BF2" w:rsidRDefault="00A53BF2"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9F91A" w14:textId="77777777" w:rsidR="00A53BF2" w:rsidRDefault="00A53BF2"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459639E7" w14:textId="77777777" w:rsidR="00A53BF2" w:rsidRDefault="00A53BF2"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0E13B" w14:textId="77777777" w:rsidR="00681997" w:rsidRDefault="00681997">
      <w:r>
        <w:separator/>
      </w:r>
    </w:p>
  </w:footnote>
  <w:footnote w:type="continuationSeparator" w:id="0">
    <w:p w14:paraId="65023AC1" w14:textId="77777777" w:rsidR="00681997" w:rsidRDefault="00681997">
      <w:r>
        <w:continuationSeparator/>
      </w:r>
    </w:p>
  </w:footnote>
  <w:footnote w:id="1">
    <w:p w14:paraId="3318E3F2" w14:textId="77777777" w:rsidR="00A53BF2" w:rsidRPr="00591694" w:rsidRDefault="00A53BF2" w:rsidP="00A53BF2">
      <w:pPr>
        <w:pStyle w:val="FootnoteText"/>
        <w:tabs>
          <w:tab w:val="left" w:pos="360"/>
        </w:tabs>
        <w:rPr>
          <w:lang w:val="fr-FR"/>
        </w:rPr>
      </w:pPr>
      <w:r>
        <w:rPr>
          <w:rStyle w:val="FootnoteReference"/>
          <w:szCs w:val="18"/>
        </w:rPr>
        <w:footnoteRef/>
      </w:r>
      <w:r w:rsidRPr="00591694">
        <w:rPr>
          <w:szCs w:val="18"/>
          <w:lang w:val="fr-FR"/>
        </w:rPr>
        <w:t xml:space="preserve"> </w:t>
      </w:r>
      <w:r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2754355"/>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9E3BA8"/>
    <w:multiLevelType w:val="hybridMultilevel"/>
    <w:tmpl w:val="2B000B2C"/>
    <w:lvl w:ilvl="0" w:tplc="F2F4125A">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63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8C4E65"/>
    <w:multiLevelType w:val="hybridMultilevel"/>
    <w:tmpl w:val="33D6E072"/>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575653C"/>
    <w:multiLevelType w:val="hybridMultilevel"/>
    <w:tmpl w:val="B32E87AA"/>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1"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2"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A5214FB"/>
    <w:multiLevelType w:val="hybridMultilevel"/>
    <w:tmpl w:val="2DEAF5FA"/>
    <w:lvl w:ilvl="0" w:tplc="FB58102E">
      <w:start w:val="1"/>
      <w:numFmt w:val="bullet"/>
      <w:lvlText w:val="-"/>
      <w:lvlJc w:val="left"/>
      <w:pPr>
        <w:ind w:left="687" w:hanging="360"/>
      </w:pPr>
      <w:rPr>
        <w:rFonts w:ascii="Times New Roman" w:eastAsia="Times New Roman" w:hAnsi="Times New Roman" w:cs="Times New Roman" w:hint="default"/>
        <w:color w:val="1F3864"/>
      </w:rPr>
    </w:lvl>
    <w:lvl w:ilvl="1" w:tplc="08090003" w:tentative="1">
      <w:start w:val="1"/>
      <w:numFmt w:val="bullet"/>
      <w:lvlText w:val="o"/>
      <w:lvlJc w:val="left"/>
      <w:pPr>
        <w:ind w:left="1407" w:hanging="360"/>
      </w:pPr>
      <w:rPr>
        <w:rFonts w:ascii="Courier New" w:hAnsi="Courier New" w:cs="Courier New" w:hint="default"/>
      </w:rPr>
    </w:lvl>
    <w:lvl w:ilvl="2" w:tplc="08090005" w:tentative="1">
      <w:start w:val="1"/>
      <w:numFmt w:val="bullet"/>
      <w:lvlText w:val=""/>
      <w:lvlJc w:val="left"/>
      <w:pPr>
        <w:ind w:left="2127" w:hanging="360"/>
      </w:pPr>
      <w:rPr>
        <w:rFonts w:ascii="Wingdings" w:hAnsi="Wingdings" w:hint="default"/>
      </w:rPr>
    </w:lvl>
    <w:lvl w:ilvl="3" w:tplc="08090001" w:tentative="1">
      <w:start w:val="1"/>
      <w:numFmt w:val="bullet"/>
      <w:lvlText w:val=""/>
      <w:lvlJc w:val="left"/>
      <w:pPr>
        <w:ind w:left="2847" w:hanging="360"/>
      </w:pPr>
      <w:rPr>
        <w:rFonts w:ascii="Symbol" w:hAnsi="Symbol" w:hint="default"/>
      </w:rPr>
    </w:lvl>
    <w:lvl w:ilvl="4" w:tplc="08090003" w:tentative="1">
      <w:start w:val="1"/>
      <w:numFmt w:val="bullet"/>
      <w:lvlText w:val="o"/>
      <w:lvlJc w:val="left"/>
      <w:pPr>
        <w:ind w:left="3567" w:hanging="360"/>
      </w:pPr>
      <w:rPr>
        <w:rFonts w:ascii="Courier New" w:hAnsi="Courier New" w:cs="Courier New" w:hint="default"/>
      </w:rPr>
    </w:lvl>
    <w:lvl w:ilvl="5" w:tplc="08090005" w:tentative="1">
      <w:start w:val="1"/>
      <w:numFmt w:val="bullet"/>
      <w:lvlText w:val=""/>
      <w:lvlJc w:val="left"/>
      <w:pPr>
        <w:ind w:left="4287" w:hanging="360"/>
      </w:pPr>
      <w:rPr>
        <w:rFonts w:ascii="Wingdings" w:hAnsi="Wingdings" w:hint="default"/>
      </w:rPr>
    </w:lvl>
    <w:lvl w:ilvl="6" w:tplc="08090001" w:tentative="1">
      <w:start w:val="1"/>
      <w:numFmt w:val="bullet"/>
      <w:lvlText w:val=""/>
      <w:lvlJc w:val="left"/>
      <w:pPr>
        <w:ind w:left="5007" w:hanging="360"/>
      </w:pPr>
      <w:rPr>
        <w:rFonts w:ascii="Symbol" w:hAnsi="Symbol" w:hint="default"/>
      </w:rPr>
    </w:lvl>
    <w:lvl w:ilvl="7" w:tplc="08090003" w:tentative="1">
      <w:start w:val="1"/>
      <w:numFmt w:val="bullet"/>
      <w:lvlText w:val="o"/>
      <w:lvlJc w:val="left"/>
      <w:pPr>
        <w:ind w:left="5727" w:hanging="360"/>
      </w:pPr>
      <w:rPr>
        <w:rFonts w:ascii="Courier New" w:hAnsi="Courier New" w:cs="Courier New" w:hint="default"/>
      </w:rPr>
    </w:lvl>
    <w:lvl w:ilvl="8" w:tplc="08090005" w:tentative="1">
      <w:start w:val="1"/>
      <w:numFmt w:val="bullet"/>
      <w:lvlText w:val=""/>
      <w:lvlJc w:val="left"/>
      <w:pPr>
        <w:ind w:left="6447" w:hanging="360"/>
      </w:pPr>
      <w:rPr>
        <w:rFonts w:ascii="Wingdings" w:hAnsi="Wingdings" w:hint="default"/>
      </w:rPr>
    </w:lvl>
  </w:abstractNum>
  <w:abstractNum w:abstractNumId="30"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1"/>
  </w:num>
  <w:num w:numId="2" w16cid:durableId="576406455">
    <w:abstractNumId w:val="16"/>
  </w:num>
  <w:num w:numId="3" w16cid:durableId="341713280">
    <w:abstractNumId w:val="2"/>
  </w:num>
  <w:num w:numId="4" w16cid:durableId="1715932415">
    <w:abstractNumId w:val="22"/>
  </w:num>
  <w:num w:numId="5" w16cid:durableId="1292633118">
    <w:abstractNumId w:val="18"/>
  </w:num>
  <w:num w:numId="6" w16cid:durableId="292563202">
    <w:abstractNumId w:val="20"/>
  </w:num>
  <w:num w:numId="7" w16cid:durableId="1501778462">
    <w:abstractNumId w:val="6"/>
  </w:num>
  <w:num w:numId="8" w16cid:durableId="71396977">
    <w:abstractNumId w:val="9"/>
  </w:num>
  <w:num w:numId="9" w16cid:durableId="1119447166">
    <w:abstractNumId w:val="27"/>
  </w:num>
  <w:num w:numId="10" w16cid:durableId="1770738903">
    <w:abstractNumId w:val="13"/>
  </w:num>
  <w:num w:numId="11" w16cid:durableId="273169002">
    <w:abstractNumId w:val="5"/>
  </w:num>
  <w:num w:numId="12" w16cid:durableId="1096361524">
    <w:abstractNumId w:val="33"/>
  </w:num>
  <w:num w:numId="13" w16cid:durableId="1276715647">
    <w:abstractNumId w:val="26"/>
  </w:num>
  <w:num w:numId="14" w16cid:durableId="233971914">
    <w:abstractNumId w:val="32"/>
  </w:num>
  <w:num w:numId="15" w16cid:durableId="535579647">
    <w:abstractNumId w:val="31"/>
  </w:num>
  <w:num w:numId="16" w16cid:durableId="1251815240">
    <w:abstractNumId w:val="12"/>
  </w:num>
  <w:num w:numId="17" w16cid:durableId="197396895">
    <w:abstractNumId w:val="21"/>
  </w:num>
  <w:num w:numId="18" w16cid:durableId="993411747">
    <w:abstractNumId w:val="15"/>
  </w:num>
  <w:num w:numId="19" w16cid:durableId="822703465">
    <w:abstractNumId w:val="19"/>
  </w:num>
  <w:num w:numId="20" w16cid:durableId="492062766">
    <w:abstractNumId w:val="17"/>
  </w:num>
  <w:num w:numId="21" w16cid:durableId="1285386827">
    <w:abstractNumId w:val="10"/>
  </w:num>
  <w:num w:numId="22" w16cid:durableId="1980456114">
    <w:abstractNumId w:val="30"/>
  </w:num>
  <w:num w:numId="23" w16cid:durableId="1803424581">
    <w:abstractNumId w:val="14"/>
  </w:num>
  <w:num w:numId="24" w16cid:durableId="75565725">
    <w:abstractNumId w:val="3"/>
  </w:num>
  <w:num w:numId="25" w16cid:durableId="1297837117">
    <w:abstractNumId w:val="7"/>
  </w:num>
  <w:num w:numId="26" w16cid:durableId="682630413">
    <w:abstractNumId w:val="28"/>
  </w:num>
  <w:num w:numId="27" w16cid:durableId="963197632">
    <w:abstractNumId w:val="24"/>
  </w:num>
  <w:num w:numId="28" w16cid:durableId="1413506949">
    <w:abstractNumId w:val="11"/>
  </w:num>
  <w:num w:numId="29" w16cid:durableId="101192783">
    <w:abstractNumId w:val="25"/>
  </w:num>
  <w:num w:numId="30" w16cid:durableId="1286619539">
    <w:abstractNumId w:val="0"/>
  </w:num>
  <w:num w:numId="31" w16cid:durableId="64692126">
    <w:abstractNumId w:val="8"/>
  </w:num>
  <w:num w:numId="32" w16cid:durableId="1030689324">
    <w:abstractNumId w:val="23"/>
  </w:num>
  <w:num w:numId="33" w16cid:durableId="1385373707">
    <w:abstractNumId w:val="29"/>
  </w:num>
  <w:num w:numId="34" w16cid:durableId="24696079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EB"/>
    <w:rsid w:val="00011FA4"/>
    <w:rsid w:val="00016811"/>
    <w:rsid w:val="00016E55"/>
    <w:rsid w:val="00017730"/>
    <w:rsid w:val="00017759"/>
    <w:rsid w:val="00020829"/>
    <w:rsid w:val="000225EE"/>
    <w:rsid w:val="00024125"/>
    <w:rsid w:val="00025133"/>
    <w:rsid w:val="00025FF1"/>
    <w:rsid w:val="0003101F"/>
    <w:rsid w:val="000332E3"/>
    <w:rsid w:val="0003372B"/>
    <w:rsid w:val="00033C2A"/>
    <w:rsid w:val="00034A82"/>
    <w:rsid w:val="00035B97"/>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8D"/>
    <w:rsid w:val="000677DA"/>
    <w:rsid w:val="00070171"/>
    <w:rsid w:val="00070F27"/>
    <w:rsid w:val="000724BD"/>
    <w:rsid w:val="0007461D"/>
    <w:rsid w:val="00075D47"/>
    <w:rsid w:val="00076881"/>
    <w:rsid w:val="000778A4"/>
    <w:rsid w:val="00077BD8"/>
    <w:rsid w:val="000803E3"/>
    <w:rsid w:val="000813AB"/>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471B"/>
    <w:rsid w:val="00125308"/>
    <w:rsid w:val="0012532B"/>
    <w:rsid w:val="00125F7C"/>
    <w:rsid w:val="00126A92"/>
    <w:rsid w:val="00126FD2"/>
    <w:rsid w:val="00127BA9"/>
    <w:rsid w:val="00135762"/>
    <w:rsid w:val="00135D2E"/>
    <w:rsid w:val="001400AF"/>
    <w:rsid w:val="00140596"/>
    <w:rsid w:val="001406AA"/>
    <w:rsid w:val="001439B1"/>
    <w:rsid w:val="00145680"/>
    <w:rsid w:val="00145DBD"/>
    <w:rsid w:val="00146C45"/>
    <w:rsid w:val="001479F8"/>
    <w:rsid w:val="00147CD5"/>
    <w:rsid w:val="00150BDF"/>
    <w:rsid w:val="00153D64"/>
    <w:rsid w:val="001557ED"/>
    <w:rsid w:val="00156C0C"/>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86C96"/>
    <w:rsid w:val="001901EC"/>
    <w:rsid w:val="00190509"/>
    <w:rsid w:val="00192AF1"/>
    <w:rsid w:val="001946FB"/>
    <w:rsid w:val="00194EAD"/>
    <w:rsid w:val="001956AC"/>
    <w:rsid w:val="00196CE5"/>
    <w:rsid w:val="00197546"/>
    <w:rsid w:val="001A02A7"/>
    <w:rsid w:val="001A2C10"/>
    <w:rsid w:val="001A2D9C"/>
    <w:rsid w:val="001A39D7"/>
    <w:rsid w:val="001A41FC"/>
    <w:rsid w:val="001A4CDD"/>
    <w:rsid w:val="001A545D"/>
    <w:rsid w:val="001A57BE"/>
    <w:rsid w:val="001A5977"/>
    <w:rsid w:val="001A6014"/>
    <w:rsid w:val="001A743B"/>
    <w:rsid w:val="001A7B22"/>
    <w:rsid w:val="001B01C3"/>
    <w:rsid w:val="001B0520"/>
    <w:rsid w:val="001B16EE"/>
    <w:rsid w:val="001B1E85"/>
    <w:rsid w:val="001B4AEB"/>
    <w:rsid w:val="001B6846"/>
    <w:rsid w:val="001B6B86"/>
    <w:rsid w:val="001B7FE3"/>
    <w:rsid w:val="001C26C8"/>
    <w:rsid w:val="001C3AA1"/>
    <w:rsid w:val="001C3EB1"/>
    <w:rsid w:val="001C415F"/>
    <w:rsid w:val="001C6182"/>
    <w:rsid w:val="001C6C7C"/>
    <w:rsid w:val="001C6CB9"/>
    <w:rsid w:val="001C7226"/>
    <w:rsid w:val="001C7714"/>
    <w:rsid w:val="001D290B"/>
    <w:rsid w:val="001D36C6"/>
    <w:rsid w:val="001D602E"/>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3010"/>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2AD3"/>
    <w:rsid w:val="002C3802"/>
    <w:rsid w:val="002C3CC0"/>
    <w:rsid w:val="002C3E4C"/>
    <w:rsid w:val="002C5C33"/>
    <w:rsid w:val="002C71B2"/>
    <w:rsid w:val="002D14DB"/>
    <w:rsid w:val="002D1ED2"/>
    <w:rsid w:val="002D2607"/>
    <w:rsid w:val="002D449D"/>
    <w:rsid w:val="002D497F"/>
    <w:rsid w:val="002D5795"/>
    <w:rsid w:val="002D59F3"/>
    <w:rsid w:val="002D627B"/>
    <w:rsid w:val="002D6C7D"/>
    <w:rsid w:val="002D78B7"/>
    <w:rsid w:val="002E0263"/>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490"/>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1D65"/>
    <w:rsid w:val="003844DF"/>
    <w:rsid w:val="00386202"/>
    <w:rsid w:val="003869A5"/>
    <w:rsid w:val="00386D17"/>
    <w:rsid w:val="003902C9"/>
    <w:rsid w:val="003903EE"/>
    <w:rsid w:val="00391D2D"/>
    <w:rsid w:val="00394296"/>
    <w:rsid w:val="00394588"/>
    <w:rsid w:val="00394CA5"/>
    <w:rsid w:val="00396656"/>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69F6"/>
    <w:rsid w:val="003C6A1F"/>
    <w:rsid w:val="003C770E"/>
    <w:rsid w:val="003D072D"/>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84DC9"/>
    <w:rsid w:val="004916F8"/>
    <w:rsid w:val="00492401"/>
    <w:rsid w:val="004924EA"/>
    <w:rsid w:val="00496528"/>
    <w:rsid w:val="00497519"/>
    <w:rsid w:val="004A02AF"/>
    <w:rsid w:val="004A0E1A"/>
    <w:rsid w:val="004A1F88"/>
    <w:rsid w:val="004A2424"/>
    <w:rsid w:val="004A3974"/>
    <w:rsid w:val="004A3F86"/>
    <w:rsid w:val="004A4602"/>
    <w:rsid w:val="004A48C9"/>
    <w:rsid w:val="004A4A89"/>
    <w:rsid w:val="004A4B09"/>
    <w:rsid w:val="004A50FF"/>
    <w:rsid w:val="004A5518"/>
    <w:rsid w:val="004A56EC"/>
    <w:rsid w:val="004A794A"/>
    <w:rsid w:val="004B04C5"/>
    <w:rsid w:val="004B27F2"/>
    <w:rsid w:val="004B2EB8"/>
    <w:rsid w:val="004B3047"/>
    <w:rsid w:val="004B64F2"/>
    <w:rsid w:val="004B6E93"/>
    <w:rsid w:val="004B7209"/>
    <w:rsid w:val="004C19B5"/>
    <w:rsid w:val="004C1D9B"/>
    <w:rsid w:val="004C2581"/>
    <w:rsid w:val="004C4BAE"/>
    <w:rsid w:val="004C5969"/>
    <w:rsid w:val="004C78FB"/>
    <w:rsid w:val="004C797C"/>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56F2"/>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16F60"/>
    <w:rsid w:val="0052075F"/>
    <w:rsid w:val="0052114E"/>
    <w:rsid w:val="005227BB"/>
    <w:rsid w:val="0052523F"/>
    <w:rsid w:val="00527750"/>
    <w:rsid w:val="00527A63"/>
    <w:rsid w:val="00531224"/>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303F"/>
    <w:rsid w:val="0055376D"/>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23AA"/>
    <w:rsid w:val="005E3F94"/>
    <w:rsid w:val="005E46D3"/>
    <w:rsid w:val="005E4983"/>
    <w:rsid w:val="005E4BBC"/>
    <w:rsid w:val="005E7A9F"/>
    <w:rsid w:val="005F089E"/>
    <w:rsid w:val="005F237B"/>
    <w:rsid w:val="005F247C"/>
    <w:rsid w:val="005F43E6"/>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4E4F"/>
    <w:rsid w:val="0063540B"/>
    <w:rsid w:val="00635C7C"/>
    <w:rsid w:val="00636188"/>
    <w:rsid w:val="00636BDC"/>
    <w:rsid w:val="00636C92"/>
    <w:rsid w:val="00644495"/>
    <w:rsid w:val="00644DB6"/>
    <w:rsid w:val="00645783"/>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7BE"/>
    <w:rsid w:val="00663EF2"/>
    <w:rsid w:val="0066438F"/>
    <w:rsid w:val="006664B8"/>
    <w:rsid w:val="00666B94"/>
    <w:rsid w:val="0066706E"/>
    <w:rsid w:val="006674B3"/>
    <w:rsid w:val="00667EAC"/>
    <w:rsid w:val="006720AA"/>
    <w:rsid w:val="006720F9"/>
    <w:rsid w:val="006721AE"/>
    <w:rsid w:val="00672616"/>
    <w:rsid w:val="00672E5B"/>
    <w:rsid w:val="00675423"/>
    <w:rsid w:val="00676564"/>
    <w:rsid w:val="00677C2D"/>
    <w:rsid w:val="00681549"/>
    <w:rsid w:val="00681997"/>
    <w:rsid w:val="00681A82"/>
    <w:rsid w:val="00682F60"/>
    <w:rsid w:val="00682FBE"/>
    <w:rsid w:val="0068333B"/>
    <w:rsid w:val="00692883"/>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D5827"/>
    <w:rsid w:val="006D6E69"/>
    <w:rsid w:val="006E0D1F"/>
    <w:rsid w:val="006E16EC"/>
    <w:rsid w:val="006E2DDB"/>
    <w:rsid w:val="006E3775"/>
    <w:rsid w:val="006E4046"/>
    <w:rsid w:val="006E53F9"/>
    <w:rsid w:val="006E5716"/>
    <w:rsid w:val="006F2556"/>
    <w:rsid w:val="006F3039"/>
    <w:rsid w:val="006F5952"/>
    <w:rsid w:val="006F622C"/>
    <w:rsid w:val="006F64F5"/>
    <w:rsid w:val="006F67E6"/>
    <w:rsid w:val="007005D3"/>
    <w:rsid w:val="00700B23"/>
    <w:rsid w:val="007019B0"/>
    <w:rsid w:val="00703564"/>
    <w:rsid w:val="00703D7F"/>
    <w:rsid w:val="0070414A"/>
    <w:rsid w:val="00704639"/>
    <w:rsid w:val="00704A23"/>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50264"/>
    <w:rsid w:val="00750913"/>
    <w:rsid w:val="007516F8"/>
    <w:rsid w:val="007538EA"/>
    <w:rsid w:val="00753C73"/>
    <w:rsid w:val="00754C95"/>
    <w:rsid w:val="007556C3"/>
    <w:rsid w:val="00756E3F"/>
    <w:rsid w:val="007578C6"/>
    <w:rsid w:val="00757945"/>
    <w:rsid w:val="0076020E"/>
    <w:rsid w:val="007653BB"/>
    <w:rsid w:val="0076554C"/>
    <w:rsid w:val="0076671B"/>
    <w:rsid w:val="00766C48"/>
    <w:rsid w:val="00767B0A"/>
    <w:rsid w:val="007709FB"/>
    <w:rsid w:val="00772038"/>
    <w:rsid w:val="007734CB"/>
    <w:rsid w:val="0077620C"/>
    <w:rsid w:val="00776AB2"/>
    <w:rsid w:val="007811F4"/>
    <w:rsid w:val="00781B22"/>
    <w:rsid w:val="007821DF"/>
    <w:rsid w:val="007841DB"/>
    <w:rsid w:val="00786486"/>
    <w:rsid w:val="00786D8B"/>
    <w:rsid w:val="00791F5E"/>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76FE"/>
    <w:rsid w:val="007C07BE"/>
    <w:rsid w:val="007C14D9"/>
    <w:rsid w:val="007C199A"/>
    <w:rsid w:val="007C288C"/>
    <w:rsid w:val="007C2B45"/>
    <w:rsid w:val="007C380B"/>
    <w:rsid w:val="007C3CDA"/>
    <w:rsid w:val="007C4F9A"/>
    <w:rsid w:val="007C533E"/>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720"/>
    <w:rsid w:val="007F7A79"/>
    <w:rsid w:val="00800504"/>
    <w:rsid w:val="00802186"/>
    <w:rsid w:val="00804072"/>
    <w:rsid w:val="00804B46"/>
    <w:rsid w:val="00807563"/>
    <w:rsid w:val="00813D75"/>
    <w:rsid w:val="00814A7D"/>
    <w:rsid w:val="00814FCD"/>
    <w:rsid w:val="008165BD"/>
    <w:rsid w:val="008207C3"/>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018E"/>
    <w:rsid w:val="00850617"/>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C5D"/>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A6E"/>
    <w:rsid w:val="008A44BF"/>
    <w:rsid w:val="008A5097"/>
    <w:rsid w:val="008A5B6B"/>
    <w:rsid w:val="008A690E"/>
    <w:rsid w:val="008A74AE"/>
    <w:rsid w:val="008B0165"/>
    <w:rsid w:val="008B0BDA"/>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6993"/>
    <w:rsid w:val="00917991"/>
    <w:rsid w:val="00917B12"/>
    <w:rsid w:val="00917FFE"/>
    <w:rsid w:val="00921C9F"/>
    <w:rsid w:val="00921E87"/>
    <w:rsid w:val="00922071"/>
    <w:rsid w:val="00922783"/>
    <w:rsid w:val="00923E99"/>
    <w:rsid w:val="0092440F"/>
    <w:rsid w:val="00925BA9"/>
    <w:rsid w:val="0092657F"/>
    <w:rsid w:val="00926E36"/>
    <w:rsid w:val="009275E4"/>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0E7B"/>
    <w:rsid w:val="009841D5"/>
    <w:rsid w:val="0098428F"/>
    <w:rsid w:val="0098538E"/>
    <w:rsid w:val="0099275F"/>
    <w:rsid w:val="00993662"/>
    <w:rsid w:val="00995859"/>
    <w:rsid w:val="00995BEF"/>
    <w:rsid w:val="00996B5B"/>
    <w:rsid w:val="00997701"/>
    <w:rsid w:val="00997926"/>
    <w:rsid w:val="009A1995"/>
    <w:rsid w:val="009A3138"/>
    <w:rsid w:val="009A354E"/>
    <w:rsid w:val="009A4C9D"/>
    <w:rsid w:val="009A52DC"/>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AD1"/>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3BF2"/>
    <w:rsid w:val="00A53CFD"/>
    <w:rsid w:val="00A6099B"/>
    <w:rsid w:val="00A61695"/>
    <w:rsid w:val="00A61D85"/>
    <w:rsid w:val="00A62DCD"/>
    <w:rsid w:val="00A62F2D"/>
    <w:rsid w:val="00A6484B"/>
    <w:rsid w:val="00A6534D"/>
    <w:rsid w:val="00A65DD7"/>
    <w:rsid w:val="00A67550"/>
    <w:rsid w:val="00A6775A"/>
    <w:rsid w:val="00A7031D"/>
    <w:rsid w:val="00A72C64"/>
    <w:rsid w:val="00A73B16"/>
    <w:rsid w:val="00A75E65"/>
    <w:rsid w:val="00A760BB"/>
    <w:rsid w:val="00A76143"/>
    <w:rsid w:val="00A76F31"/>
    <w:rsid w:val="00A7705F"/>
    <w:rsid w:val="00A8342F"/>
    <w:rsid w:val="00A837E6"/>
    <w:rsid w:val="00A83EF8"/>
    <w:rsid w:val="00A8596E"/>
    <w:rsid w:val="00A85B47"/>
    <w:rsid w:val="00A85D2C"/>
    <w:rsid w:val="00A86DE3"/>
    <w:rsid w:val="00A87D05"/>
    <w:rsid w:val="00A9090E"/>
    <w:rsid w:val="00A9209D"/>
    <w:rsid w:val="00A94216"/>
    <w:rsid w:val="00A9432A"/>
    <w:rsid w:val="00A94DF8"/>
    <w:rsid w:val="00A97D3D"/>
    <w:rsid w:val="00AA0445"/>
    <w:rsid w:val="00AA3750"/>
    <w:rsid w:val="00AA3E89"/>
    <w:rsid w:val="00AA3F9A"/>
    <w:rsid w:val="00AA7CB7"/>
    <w:rsid w:val="00AA7E6D"/>
    <w:rsid w:val="00AB0BCA"/>
    <w:rsid w:val="00AB15E2"/>
    <w:rsid w:val="00AB1988"/>
    <w:rsid w:val="00AB2F34"/>
    <w:rsid w:val="00AB37D8"/>
    <w:rsid w:val="00AB3979"/>
    <w:rsid w:val="00AB4E54"/>
    <w:rsid w:val="00AB610C"/>
    <w:rsid w:val="00AB6CD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66AE"/>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178FC"/>
    <w:rsid w:val="00B22D22"/>
    <w:rsid w:val="00B2369D"/>
    <w:rsid w:val="00B241C3"/>
    <w:rsid w:val="00B24BBC"/>
    <w:rsid w:val="00B259CD"/>
    <w:rsid w:val="00B30116"/>
    <w:rsid w:val="00B31D97"/>
    <w:rsid w:val="00B3241A"/>
    <w:rsid w:val="00B3364B"/>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767AD"/>
    <w:rsid w:val="00B8052D"/>
    <w:rsid w:val="00B80538"/>
    <w:rsid w:val="00B80D43"/>
    <w:rsid w:val="00B813A5"/>
    <w:rsid w:val="00B83D4C"/>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A91"/>
    <w:rsid w:val="00BA5BF3"/>
    <w:rsid w:val="00BA6FB4"/>
    <w:rsid w:val="00BA78C7"/>
    <w:rsid w:val="00BB0A73"/>
    <w:rsid w:val="00BB4B8C"/>
    <w:rsid w:val="00BB5A33"/>
    <w:rsid w:val="00BB7471"/>
    <w:rsid w:val="00BB7515"/>
    <w:rsid w:val="00BB792E"/>
    <w:rsid w:val="00BC2374"/>
    <w:rsid w:val="00BC352E"/>
    <w:rsid w:val="00BC63BE"/>
    <w:rsid w:val="00BD049B"/>
    <w:rsid w:val="00BD0934"/>
    <w:rsid w:val="00BD22A6"/>
    <w:rsid w:val="00BD22DC"/>
    <w:rsid w:val="00BD2468"/>
    <w:rsid w:val="00BD296C"/>
    <w:rsid w:val="00BD3231"/>
    <w:rsid w:val="00BD3542"/>
    <w:rsid w:val="00BD4651"/>
    <w:rsid w:val="00BD553E"/>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284A"/>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435"/>
    <w:rsid w:val="00C32C75"/>
    <w:rsid w:val="00C33707"/>
    <w:rsid w:val="00C35390"/>
    <w:rsid w:val="00C35C9D"/>
    <w:rsid w:val="00C37142"/>
    <w:rsid w:val="00C378CE"/>
    <w:rsid w:val="00C427F4"/>
    <w:rsid w:val="00C42E89"/>
    <w:rsid w:val="00C43038"/>
    <w:rsid w:val="00C43124"/>
    <w:rsid w:val="00C4455C"/>
    <w:rsid w:val="00C45893"/>
    <w:rsid w:val="00C465C9"/>
    <w:rsid w:val="00C46804"/>
    <w:rsid w:val="00C46E2D"/>
    <w:rsid w:val="00C4750E"/>
    <w:rsid w:val="00C479F0"/>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03B2"/>
    <w:rsid w:val="00C72A8F"/>
    <w:rsid w:val="00C7353E"/>
    <w:rsid w:val="00C740E4"/>
    <w:rsid w:val="00C7547C"/>
    <w:rsid w:val="00C76261"/>
    <w:rsid w:val="00C76B79"/>
    <w:rsid w:val="00C76E49"/>
    <w:rsid w:val="00C76F89"/>
    <w:rsid w:val="00C773A0"/>
    <w:rsid w:val="00C77E97"/>
    <w:rsid w:val="00C808E2"/>
    <w:rsid w:val="00C80FD7"/>
    <w:rsid w:val="00C81381"/>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3F43"/>
    <w:rsid w:val="00CB0683"/>
    <w:rsid w:val="00CB0FEF"/>
    <w:rsid w:val="00CB2D32"/>
    <w:rsid w:val="00CB3693"/>
    <w:rsid w:val="00CB454D"/>
    <w:rsid w:val="00CB4FBE"/>
    <w:rsid w:val="00CC0C24"/>
    <w:rsid w:val="00CC0EDD"/>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181"/>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1A4F"/>
    <w:rsid w:val="00D52B9D"/>
    <w:rsid w:val="00D5374B"/>
    <w:rsid w:val="00D53C75"/>
    <w:rsid w:val="00D54D44"/>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5EAD"/>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4B1"/>
    <w:rsid w:val="00DE7803"/>
    <w:rsid w:val="00DF1043"/>
    <w:rsid w:val="00DF1BF8"/>
    <w:rsid w:val="00DF2E2D"/>
    <w:rsid w:val="00DF323A"/>
    <w:rsid w:val="00DF4D8F"/>
    <w:rsid w:val="00DF5738"/>
    <w:rsid w:val="00DF5BE4"/>
    <w:rsid w:val="00DF619E"/>
    <w:rsid w:val="00DF62EE"/>
    <w:rsid w:val="00E00840"/>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3B6E"/>
    <w:rsid w:val="00E36074"/>
    <w:rsid w:val="00E3791B"/>
    <w:rsid w:val="00E4117C"/>
    <w:rsid w:val="00E43F8E"/>
    <w:rsid w:val="00E44CD5"/>
    <w:rsid w:val="00E451C4"/>
    <w:rsid w:val="00E45B53"/>
    <w:rsid w:val="00E500B1"/>
    <w:rsid w:val="00E529F7"/>
    <w:rsid w:val="00E52FD8"/>
    <w:rsid w:val="00E546D4"/>
    <w:rsid w:val="00E5670C"/>
    <w:rsid w:val="00E6155C"/>
    <w:rsid w:val="00E657AA"/>
    <w:rsid w:val="00E67575"/>
    <w:rsid w:val="00E715CC"/>
    <w:rsid w:val="00E71753"/>
    <w:rsid w:val="00E719F9"/>
    <w:rsid w:val="00E71A42"/>
    <w:rsid w:val="00E728C2"/>
    <w:rsid w:val="00E72AD1"/>
    <w:rsid w:val="00E72C54"/>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42B1"/>
    <w:rsid w:val="00E96B48"/>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4755"/>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3AF"/>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C6C"/>
    <w:rsid w:val="00F83F2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25C5"/>
    <w:rsid w:val="00FB2C7C"/>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27B6"/>
    <w:rsid w:val="00FD38E8"/>
    <w:rsid w:val="00FD656E"/>
    <w:rsid w:val="00FE04F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072D"/>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link w:val="HeaderChar"/>
    <w:uiPriority w:val="99"/>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link w:val="TitleChar"/>
    <w:qFormat/>
    <w:pPr>
      <w:tabs>
        <w:tab w:val="right" w:leader="dot" w:pos="8640"/>
      </w:tabs>
      <w:jc w:val="center"/>
    </w:pPr>
    <w:rPr>
      <w:b/>
      <w:sz w:val="36"/>
    </w:rPr>
  </w:style>
  <w:style w:type="paragraph" w:styleId="Subtitle">
    <w:name w:val="Subtitle"/>
    <w:basedOn w:val="Normal"/>
    <w:link w:val="SubtitleChar"/>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uiPriority w:val="59"/>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263010"/>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paragraph" w:customStyle="1" w:styleId="Default">
    <w:name w:val="Default"/>
    <w:rsid w:val="000778A4"/>
    <w:pPr>
      <w:autoSpaceDE w:val="0"/>
      <w:autoSpaceDN w:val="0"/>
      <w:adjustRightInd w:val="0"/>
    </w:pPr>
    <w:rPr>
      <w:rFonts w:eastAsiaTheme="minorHAnsi"/>
      <w:color w:val="000000"/>
      <w:sz w:val="24"/>
      <w:szCs w:val="24"/>
      <w14:ligatures w14:val="standardContextual"/>
    </w:rPr>
  </w:style>
  <w:style w:type="paragraph" w:styleId="BodyTextFirstIndent2">
    <w:name w:val="Body Text First Indent 2"/>
    <w:basedOn w:val="BodyTextIndent"/>
    <w:link w:val="BodyTextFirstIndent2Char"/>
    <w:rsid w:val="006F67E6"/>
    <w:pPr>
      <w:ind w:left="360" w:firstLine="360"/>
      <w:jc w:val="left"/>
    </w:pPr>
  </w:style>
  <w:style w:type="character" w:customStyle="1" w:styleId="BodyTextIndentChar">
    <w:name w:val="Body Text Indent Char"/>
    <w:basedOn w:val="DefaultParagraphFont"/>
    <w:link w:val="BodyTextIndent"/>
    <w:rsid w:val="006F67E6"/>
    <w:rPr>
      <w:sz w:val="24"/>
    </w:rPr>
  </w:style>
  <w:style w:type="character" w:customStyle="1" w:styleId="BodyTextFirstIndent2Char">
    <w:name w:val="Body Text First Indent 2 Char"/>
    <w:basedOn w:val="BodyTextIndentChar"/>
    <w:link w:val="BodyTextFirstIndent2"/>
    <w:rsid w:val="006F67E6"/>
    <w:rPr>
      <w:sz w:val="24"/>
    </w:rPr>
  </w:style>
  <w:style w:type="character" w:customStyle="1" w:styleId="TitleChar">
    <w:name w:val="Title Char"/>
    <w:basedOn w:val="DefaultParagraphFont"/>
    <w:link w:val="Title"/>
    <w:rsid w:val="000813AB"/>
    <w:rPr>
      <w:b/>
      <w:sz w:val="36"/>
    </w:rPr>
  </w:style>
  <w:style w:type="character" w:customStyle="1" w:styleId="SubtitleChar">
    <w:name w:val="Subtitle Char"/>
    <w:basedOn w:val="DefaultParagraphFont"/>
    <w:link w:val="Subtitle"/>
    <w:rsid w:val="000813AB"/>
    <w:rPr>
      <w:b/>
      <w:sz w:val="72"/>
    </w:rPr>
  </w:style>
  <w:style w:type="character" w:customStyle="1" w:styleId="BodyText2Char">
    <w:name w:val="Body Text 2 Char"/>
    <w:basedOn w:val="DefaultParagraphFont"/>
    <w:link w:val="BodyText2"/>
    <w:rsid w:val="000813AB"/>
    <w:rPr>
      <w:sz w:val="24"/>
    </w:rPr>
  </w:style>
  <w:style w:type="character" w:customStyle="1" w:styleId="HeaderChar">
    <w:name w:val="Header Char"/>
    <w:basedOn w:val="DefaultParagraphFont"/>
    <w:link w:val="Header"/>
    <w:uiPriority w:val="99"/>
    <w:rsid w:val="0012471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2212</Words>
  <Characters>12613</Characters>
  <Application>Microsoft Office Word</Application>
  <DocSecurity>0</DocSecurity>
  <Lines>105</Lines>
  <Paragraphs>29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SAMPLE FORMAT FOR INTERNATIONAL SHOPPING</vt:lpstr>
      <vt:lpstr>SAMPLE FORMAT FOR INTERNATIONAL SHOPPING</vt:lpstr>
      <vt:lpstr>SAMPLE FORMAT FOR INTERNATIONAL SHOPPING</vt:lpstr>
    </vt:vector>
  </TitlesOfParts>
  <Company>The World Bank Group</Company>
  <LinksUpToDate>false</LinksUpToDate>
  <CharactersWithSpaces>14796</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angela carp</cp:lastModifiedBy>
  <cp:revision>2</cp:revision>
  <cp:lastPrinted>2026-04-28T12:54:00Z</cp:lastPrinted>
  <dcterms:created xsi:type="dcterms:W3CDTF">2026-06-30T15:50:00Z</dcterms:created>
  <dcterms:modified xsi:type="dcterms:W3CDTF">2026-06-30T15:50:00Z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