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75718" w14:textId="77777777" w:rsidR="00641C99" w:rsidRPr="00A10492" w:rsidRDefault="00641C99" w:rsidP="00A10492">
      <w:pPr>
        <w:jc w:val="right"/>
        <w:rPr>
          <w:rFonts w:ascii="Trebuchet MS" w:hAnsi="Trebuchet MS"/>
          <w:b/>
          <w:noProof w:val="0"/>
        </w:rPr>
      </w:pPr>
    </w:p>
    <w:p w14:paraId="7027266E" w14:textId="77777777" w:rsidR="00914F2D" w:rsidRPr="00A10492" w:rsidRDefault="00914F2D" w:rsidP="00A10492">
      <w:pPr>
        <w:rPr>
          <w:rFonts w:ascii="Trebuchet MS" w:hAnsi="Trebuchet MS"/>
          <w:bCs/>
        </w:rPr>
      </w:pPr>
      <w:r w:rsidRPr="00A10492">
        <w:rPr>
          <w:rFonts w:ascii="Trebuchet MS" w:hAnsi="Trebuchet MS"/>
          <w:bCs/>
        </w:rPr>
        <w:t>OFERTANT</w:t>
      </w:r>
    </w:p>
    <w:p w14:paraId="28FA3CE7" w14:textId="77777777" w:rsidR="00914F2D" w:rsidRPr="00A10492" w:rsidRDefault="00914F2D" w:rsidP="00A10492">
      <w:pPr>
        <w:rPr>
          <w:rFonts w:ascii="Trebuchet MS" w:hAnsi="Trebuchet MS"/>
          <w:bCs/>
        </w:rPr>
      </w:pPr>
      <w:r w:rsidRPr="00A10492">
        <w:rPr>
          <w:rFonts w:ascii="Trebuchet MS" w:hAnsi="Trebuchet MS"/>
          <w:bCs/>
          <w:highlight w:val="yellow"/>
        </w:rPr>
        <w:t>…………………</w:t>
      </w:r>
      <w:r w:rsidRPr="00A10492">
        <w:rPr>
          <w:rFonts w:ascii="Trebuchet MS" w:hAnsi="Trebuchet MS"/>
          <w:bCs/>
        </w:rPr>
        <w:t xml:space="preserve"> (denumirea/numele)</w:t>
      </w:r>
    </w:p>
    <w:p w14:paraId="22FF35F9" w14:textId="77777777" w:rsidR="00914F2D" w:rsidRPr="00A10492" w:rsidRDefault="00914F2D" w:rsidP="00A10492">
      <w:pPr>
        <w:ind w:left="142"/>
        <w:rPr>
          <w:rFonts w:ascii="Trebuchet MS" w:hAnsi="Trebuchet MS"/>
          <w:b/>
        </w:rPr>
      </w:pPr>
    </w:p>
    <w:p w14:paraId="33C652F2" w14:textId="77777777" w:rsidR="00914F2D" w:rsidRPr="00A10492" w:rsidRDefault="00914F2D" w:rsidP="00A10492">
      <w:pPr>
        <w:rPr>
          <w:rFonts w:ascii="Trebuchet MS" w:hAnsi="Trebuchet MS"/>
          <w:b/>
        </w:rPr>
      </w:pPr>
    </w:p>
    <w:p w14:paraId="65A0BD02" w14:textId="4E725C03" w:rsidR="00641C99" w:rsidRPr="00A10492" w:rsidRDefault="00641C99" w:rsidP="00A10492">
      <w:pPr>
        <w:jc w:val="center"/>
        <w:rPr>
          <w:rFonts w:ascii="Trebuchet MS" w:hAnsi="Trebuchet MS"/>
          <w:b/>
          <w:noProof w:val="0"/>
        </w:rPr>
      </w:pPr>
      <w:r w:rsidRPr="00A10492">
        <w:rPr>
          <w:rFonts w:ascii="Trebuchet MS" w:hAnsi="Trebuchet MS"/>
          <w:b/>
          <w:noProof w:val="0"/>
        </w:rPr>
        <w:t xml:space="preserve">SPECIFICAŢII </w:t>
      </w:r>
      <w:r w:rsidR="00E25DEB" w:rsidRPr="00A10492">
        <w:rPr>
          <w:rFonts w:ascii="Trebuchet MS" w:hAnsi="Trebuchet MS"/>
          <w:b/>
          <w:noProof w:val="0"/>
        </w:rPr>
        <w:t>DE PREȚ</w:t>
      </w:r>
    </w:p>
    <w:p w14:paraId="27EED9E4" w14:textId="7B640F40" w:rsidR="008F5F16" w:rsidRPr="00A10492" w:rsidRDefault="008F5F16" w:rsidP="00A10492">
      <w:pPr>
        <w:jc w:val="center"/>
        <w:rPr>
          <w:rFonts w:ascii="Trebuchet MS" w:hAnsi="Trebuchet MS"/>
          <w:bCs/>
          <w:noProof w:val="0"/>
        </w:rPr>
      </w:pPr>
      <w:r w:rsidRPr="00A10492">
        <w:rPr>
          <w:rFonts w:ascii="Trebuchet MS" w:hAnsi="Trebuchet MS"/>
          <w:bCs/>
          <w:noProof w:val="0"/>
        </w:rPr>
        <w:t>(propunere financiară detaliată)</w:t>
      </w:r>
    </w:p>
    <w:p w14:paraId="557E5198" w14:textId="77777777" w:rsidR="00641C99" w:rsidRPr="00A10492" w:rsidRDefault="00641C99" w:rsidP="00A10492">
      <w:pPr>
        <w:jc w:val="right"/>
        <w:rPr>
          <w:rFonts w:ascii="Trebuchet MS" w:hAnsi="Trebuchet MS"/>
          <w:bCs/>
          <w:noProof w:val="0"/>
        </w:rPr>
      </w:pPr>
    </w:p>
    <w:p w14:paraId="2AF6BE7E" w14:textId="77777777" w:rsidR="00A447B0" w:rsidRPr="00A10492" w:rsidRDefault="00641C99" w:rsidP="00A10492">
      <w:pPr>
        <w:jc w:val="center"/>
        <w:rPr>
          <w:rFonts w:ascii="Trebuchet MS" w:hAnsi="Trebuchet MS"/>
          <w:bCs/>
          <w:i/>
          <w:iCs/>
          <w:noProof w:val="0"/>
        </w:rPr>
      </w:pPr>
      <w:r w:rsidRPr="00A10492">
        <w:rPr>
          <w:rFonts w:ascii="Trebuchet MS" w:hAnsi="Trebuchet MS"/>
          <w:bCs/>
          <w:i/>
          <w:iCs/>
          <w:noProof w:val="0"/>
        </w:rPr>
        <w:t xml:space="preserve">[Acest tabel va fi completat de către ofertant </w:t>
      </w:r>
      <w:r w:rsidR="00E25DEB" w:rsidRPr="00A10492">
        <w:rPr>
          <w:rFonts w:ascii="Trebuchet MS" w:hAnsi="Trebuchet MS"/>
          <w:bCs/>
          <w:i/>
          <w:iCs/>
          <w:noProof w:val="0"/>
        </w:rPr>
        <w:t>în coloanele 5,6,7,8 și 11 la necesitate,</w:t>
      </w:r>
    </w:p>
    <w:p w14:paraId="5E9AE4B4" w14:textId="469482AB" w:rsidR="00641C99" w:rsidRPr="00A10492" w:rsidRDefault="00E25DEB" w:rsidP="00A10492">
      <w:pPr>
        <w:jc w:val="center"/>
        <w:rPr>
          <w:rFonts w:ascii="Trebuchet MS" w:hAnsi="Trebuchet MS"/>
          <w:bCs/>
          <w:i/>
          <w:iCs/>
          <w:noProof w:val="0"/>
        </w:rPr>
      </w:pPr>
      <w:r w:rsidRPr="00A10492">
        <w:rPr>
          <w:rFonts w:ascii="Trebuchet MS" w:hAnsi="Trebuchet MS"/>
          <w:bCs/>
          <w:i/>
          <w:iCs/>
          <w:noProof w:val="0"/>
        </w:rPr>
        <w:t xml:space="preserve">iar de către autoritatea contractantă </w:t>
      </w:r>
      <w:r w:rsidR="00A447B0" w:rsidRPr="00A10492">
        <w:rPr>
          <w:rFonts w:ascii="Trebuchet MS" w:hAnsi="Trebuchet MS"/>
          <w:bCs/>
          <w:i/>
          <w:iCs/>
          <w:noProof w:val="0"/>
        </w:rPr>
        <w:t>î</w:t>
      </w:r>
      <w:r w:rsidRPr="00A10492">
        <w:rPr>
          <w:rFonts w:ascii="Trebuchet MS" w:hAnsi="Trebuchet MS"/>
          <w:bCs/>
          <w:i/>
          <w:iCs/>
          <w:noProof w:val="0"/>
        </w:rPr>
        <w:t>n coloanele 1,2,3,4,9,10</w:t>
      </w:r>
      <w:r w:rsidR="00641C99" w:rsidRPr="00A10492">
        <w:rPr>
          <w:rFonts w:ascii="Trebuchet MS" w:hAnsi="Trebuchet MS"/>
          <w:bCs/>
          <w:i/>
          <w:iCs/>
          <w:noProof w:val="0"/>
        </w:rPr>
        <w:t>]</w:t>
      </w:r>
    </w:p>
    <w:p w14:paraId="6BBFA263" w14:textId="77777777" w:rsidR="00641C99" w:rsidRPr="00A10492" w:rsidRDefault="00641C99" w:rsidP="00A10492">
      <w:pPr>
        <w:jc w:val="center"/>
        <w:rPr>
          <w:rFonts w:ascii="Trebuchet MS" w:hAnsi="Trebuchet MS"/>
          <w:b/>
          <w:noProof w:val="0"/>
        </w:rPr>
      </w:pPr>
    </w:p>
    <w:p w14:paraId="02BA0424" w14:textId="77777777" w:rsidR="00914F2D" w:rsidRPr="00A10492" w:rsidRDefault="00914F2D" w:rsidP="00A10492">
      <w:pPr>
        <w:jc w:val="center"/>
        <w:rPr>
          <w:rFonts w:ascii="Trebuchet MS" w:hAnsi="Trebuchet MS"/>
          <w:b/>
          <w:noProof w:val="0"/>
        </w:rPr>
      </w:pPr>
    </w:p>
    <w:tbl>
      <w:tblPr>
        <w:tblStyle w:val="Tabelgril"/>
        <w:tblW w:w="0" w:type="auto"/>
        <w:jc w:val="center"/>
        <w:tblLook w:val="04A0" w:firstRow="1" w:lastRow="0" w:firstColumn="1" w:lastColumn="0" w:noHBand="0" w:noVBand="1"/>
      </w:tblPr>
      <w:tblGrid>
        <w:gridCol w:w="14452"/>
      </w:tblGrid>
      <w:tr w:rsidR="00641C99" w:rsidRPr="00A10492" w14:paraId="43A522F8" w14:textId="77777777" w:rsidTr="00891685">
        <w:trPr>
          <w:jc w:val="center"/>
        </w:trPr>
        <w:tc>
          <w:tcPr>
            <w:tcW w:w="14452" w:type="dxa"/>
          </w:tcPr>
          <w:p w14:paraId="401D6B2B" w14:textId="75A5E5BC" w:rsidR="00641C99" w:rsidRPr="00A10492" w:rsidRDefault="00641C99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noProof w:val="0"/>
              </w:rPr>
              <w:t>Numărul procedurii de achiziție: ...... din ......</w:t>
            </w:r>
          </w:p>
        </w:tc>
      </w:tr>
      <w:tr w:rsidR="00641C99" w:rsidRPr="00A10492" w14:paraId="4B64A475" w14:textId="77777777" w:rsidTr="00891685">
        <w:trPr>
          <w:jc w:val="center"/>
        </w:trPr>
        <w:tc>
          <w:tcPr>
            <w:tcW w:w="14452" w:type="dxa"/>
          </w:tcPr>
          <w:p w14:paraId="313B4F79" w14:textId="1579A792" w:rsidR="00641C99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Obiectul achiziției:</w:t>
            </w:r>
            <w:r w:rsidRPr="00A10492">
              <w:rPr>
                <w:rFonts w:ascii="Trebuchet MS" w:hAnsi="Trebuchet MS"/>
                <w:b/>
                <w:noProof w:val="0"/>
              </w:rPr>
              <w:t xml:space="preserve"> </w:t>
            </w:r>
            <w:r w:rsidRPr="00A10492">
              <w:rPr>
                <w:rFonts w:ascii="Trebuchet MS" w:hAnsi="Trebuchet MS"/>
                <w:b/>
                <w:bCs/>
              </w:rPr>
              <w:t>prestare</w:t>
            </w:r>
            <w:r w:rsidRPr="00A10492">
              <w:rPr>
                <w:rFonts w:ascii="Trebuchet MS" w:hAnsi="Trebuchet MS"/>
              </w:rPr>
              <w:t xml:space="preserve"> </w:t>
            </w:r>
            <w:r w:rsidRPr="00A10492">
              <w:rPr>
                <w:rFonts w:ascii="Trebuchet MS" w:hAnsi="Trebuchet MS"/>
                <w:b/>
                <w:bCs/>
              </w:rPr>
              <w:t>servicii de organizare și implementare Campanie națională de comunicare și informare (materiale video, social media, campanii regionale) pentru Sistemului Informațional „Registrul Fermierilor”</w:t>
            </w:r>
          </w:p>
        </w:tc>
      </w:tr>
    </w:tbl>
    <w:p w14:paraId="082F5182" w14:textId="77777777" w:rsidR="00641C99" w:rsidRPr="00A10492" w:rsidRDefault="00641C99" w:rsidP="00A10492">
      <w:pPr>
        <w:jc w:val="center"/>
        <w:rPr>
          <w:rFonts w:ascii="Trebuchet MS" w:hAnsi="Trebuchet MS"/>
          <w:b/>
          <w:noProof w:val="0"/>
        </w:rPr>
      </w:pPr>
    </w:p>
    <w:p w14:paraId="3FFF18C5" w14:textId="77777777" w:rsidR="00641C99" w:rsidRPr="00A10492" w:rsidRDefault="00641C99" w:rsidP="00A10492">
      <w:pPr>
        <w:jc w:val="center"/>
        <w:rPr>
          <w:rFonts w:ascii="Trebuchet MS" w:hAnsi="Trebuchet MS"/>
          <w:b/>
          <w:noProof w:val="0"/>
        </w:rPr>
      </w:pPr>
    </w:p>
    <w:tbl>
      <w:tblPr>
        <w:tblStyle w:val="Tabelgril"/>
        <w:tblW w:w="14823" w:type="dxa"/>
        <w:jc w:val="center"/>
        <w:tblLayout w:type="fixed"/>
        <w:tblLook w:val="04A0" w:firstRow="1" w:lastRow="0" w:firstColumn="1" w:lastColumn="0" w:noHBand="0" w:noVBand="1"/>
      </w:tblPr>
      <w:tblGrid>
        <w:gridCol w:w="821"/>
        <w:gridCol w:w="3392"/>
        <w:gridCol w:w="1343"/>
        <w:gridCol w:w="952"/>
        <w:gridCol w:w="1060"/>
        <w:gridCol w:w="1060"/>
        <w:gridCol w:w="914"/>
        <w:gridCol w:w="914"/>
        <w:gridCol w:w="1441"/>
        <w:gridCol w:w="1617"/>
        <w:gridCol w:w="1309"/>
      </w:tblGrid>
      <w:tr w:rsidR="001050B3" w:rsidRPr="00A10492" w14:paraId="64B0F9F0" w14:textId="77777777" w:rsidTr="00A10492">
        <w:trPr>
          <w:jc w:val="center"/>
        </w:trPr>
        <w:tc>
          <w:tcPr>
            <w:tcW w:w="821" w:type="dxa"/>
            <w:vAlign w:val="center"/>
          </w:tcPr>
          <w:p w14:paraId="1841EF10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Cod </w:t>
            </w:r>
          </w:p>
          <w:p w14:paraId="28FCCC25" w14:textId="05F80E1C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CPV</w:t>
            </w:r>
          </w:p>
        </w:tc>
        <w:tc>
          <w:tcPr>
            <w:tcW w:w="3392" w:type="dxa"/>
            <w:vAlign w:val="center"/>
          </w:tcPr>
          <w:p w14:paraId="716E2920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Denumirea </w:t>
            </w:r>
          </w:p>
          <w:p w14:paraId="74962CA2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bunurilor/</w:t>
            </w:r>
          </w:p>
          <w:p w14:paraId="7DE17161" w14:textId="4944EF1E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serviciilor </w:t>
            </w:r>
          </w:p>
        </w:tc>
        <w:tc>
          <w:tcPr>
            <w:tcW w:w="1343" w:type="dxa"/>
            <w:vAlign w:val="center"/>
          </w:tcPr>
          <w:p w14:paraId="0365ADCD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Unitatea </w:t>
            </w:r>
          </w:p>
          <w:p w14:paraId="5C4DE3C1" w14:textId="33273D41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de </w:t>
            </w:r>
          </w:p>
          <w:p w14:paraId="05306ACE" w14:textId="32FAD86F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măsură</w:t>
            </w:r>
          </w:p>
        </w:tc>
        <w:tc>
          <w:tcPr>
            <w:tcW w:w="952" w:type="dxa"/>
            <w:vAlign w:val="center"/>
          </w:tcPr>
          <w:p w14:paraId="37DD4D2D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Canti-</w:t>
            </w:r>
          </w:p>
          <w:p w14:paraId="2D7E1FA1" w14:textId="6EC93403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tatea</w:t>
            </w:r>
          </w:p>
        </w:tc>
        <w:tc>
          <w:tcPr>
            <w:tcW w:w="1060" w:type="dxa"/>
            <w:vAlign w:val="center"/>
          </w:tcPr>
          <w:p w14:paraId="0CE39E86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Preţ </w:t>
            </w:r>
          </w:p>
          <w:p w14:paraId="62362D1D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unitar </w:t>
            </w:r>
          </w:p>
          <w:p w14:paraId="7FA84076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(fără</w:t>
            </w:r>
          </w:p>
          <w:p w14:paraId="5A901F34" w14:textId="3C57641B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TVA)</w:t>
            </w:r>
          </w:p>
        </w:tc>
        <w:tc>
          <w:tcPr>
            <w:tcW w:w="1060" w:type="dxa"/>
            <w:vAlign w:val="center"/>
          </w:tcPr>
          <w:p w14:paraId="2D6329B8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Preţ </w:t>
            </w:r>
          </w:p>
          <w:p w14:paraId="66FBC3E2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unitar </w:t>
            </w:r>
          </w:p>
          <w:p w14:paraId="39756E3E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(cu</w:t>
            </w:r>
          </w:p>
          <w:p w14:paraId="660A052D" w14:textId="375B0256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TVA)</w:t>
            </w:r>
          </w:p>
        </w:tc>
        <w:tc>
          <w:tcPr>
            <w:tcW w:w="914" w:type="dxa"/>
            <w:vAlign w:val="center"/>
          </w:tcPr>
          <w:p w14:paraId="4651D597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Suma</w:t>
            </w:r>
          </w:p>
          <w:p w14:paraId="4C7BDDB8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fără</w:t>
            </w:r>
          </w:p>
          <w:p w14:paraId="29756FC8" w14:textId="46F5A9D8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TVA</w:t>
            </w:r>
          </w:p>
        </w:tc>
        <w:tc>
          <w:tcPr>
            <w:tcW w:w="914" w:type="dxa"/>
            <w:vAlign w:val="center"/>
          </w:tcPr>
          <w:p w14:paraId="5FC5A976" w14:textId="7777777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Suma</w:t>
            </w:r>
          </w:p>
          <w:p w14:paraId="57A2FF15" w14:textId="1E98B834" w:rsidR="00A447B0" w:rsidRPr="00A10492" w:rsidRDefault="00A447B0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c</w:t>
            </w:r>
            <w:r w:rsidR="001050B3" w:rsidRPr="00A10492">
              <w:rPr>
                <w:rFonts w:ascii="Trebuchet MS" w:hAnsi="Trebuchet MS"/>
              </w:rPr>
              <w:t>u</w:t>
            </w:r>
          </w:p>
          <w:p w14:paraId="5A3C526B" w14:textId="192FBE44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TVA</w:t>
            </w:r>
          </w:p>
        </w:tc>
        <w:tc>
          <w:tcPr>
            <w:tcW w:w="1441" w:type="dxa"/>
            <w:vAlign w:val="center"/>
          </w:tcPr>
          <w:p w14:paraId="0A534CF4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Termenul </w:t>
            </w:r>
          </w:p>
          <w:p w14:paraId="703A9584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de livrare</w:t>
            </w:r>
          </w:p>
          <w:p w14:paraId="6570F507" w14:textId="1286D035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/prestare</w:t>
            </w:r>
          </w:p>
        </w:tc>
        <w:tc>
          <w:tcPr>
            <w:tcW w:w="1617" w:type="dxa"/>
            <w:vAlign w:val="center"/>
          </w:tcPr>
          <w:p w14:paraId="68A83AE2" w14:textId="77777777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Clasificație </w:t>
            </w:r>
          </w:p>
          <w:p w14:paraId="472A276E" w14:textId="373789A4" w:rsidR="00A447B0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 xml:space="preserve">bugetară </w:t>
            </w:r>
          </w:p>
          <w:p w14:paraId="34DD4528" w14:textId="58EE406B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(IBAN)</w:t>
            </w:r>
          </w:p>
        </w:tc>
        <w:tc>
          <w:tcPr>
            <w:tcW w:w="1309" w:type="dxa"/>
            <w:vAlign w:val="center"/>
          </w:tcPr>
          <w:p w14:paraId="5A06F98F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noProof w:val="0"/>
              </w:rPr>
              <w:t>Discount</w:t>
            </w:r>
          </w:p>
          <w:p w14:paraId="194E1CBB" w14:textId="18E7D5EF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noProof w:val="0"/>
              </w:rPr>
              <w:t>%</w:t>
            </w:r>
          </w:p>
        </w:tc>
      </w:tr>
      <w:tr w:rsidR="001050B3" w:rsidRPr="00A10492" w14:paraId="5730DAF8" w14:textId="77777777" w:rsidTr="00A10492">
        <w:trPr>
          <w:jc w:val="center"/>
        </w:trPr>
        <w:tc>
          <w:tcPr>
            <w:tcW w:w="821" w:type="dxa"/>
            <w:vAlign w:val="center"/>
          </w:tcPr>
          <w:p w14:paraId="74715B61" w14:textId="43D83A3E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1</w:t>
            </w:r>
          </w:p>
        </w:tc>
        <w:tc>
          <w:tcPr>
            <w:tcW w:w="3392" w:type="dxa"/>
            <w:vAlign w:val="center"/>
          </w:tcPr>
          <w:p w14:paraId="1DA178DF" w14:textId="46123F5F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2</w:t>
            </w:r>
          </w:p>
        </w:tc>
        <w:tc>
          <w:tcPr>
            <w:tcW w:w="1343" w:type="dxa"/>
            <w:vAlign w:val="center"/>
          </w:tcPr>
          <w:p w14:paraId="3BCB875C" w14:textId="0D8AB3AB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3</w:t>
            </w:r>
          </w:p>
        </w:tc>
        <w:tc>
          <w:tcPr>
            <w:tcW w:w="952" w:type="dxa"/>
            <w:vAlign w:val="center"/>
          </w:tcPr>
          <w:p w14:paraId="0A14964A" w14:textId="404F5026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4</w:t>
            </w:r>
          </w:p>
        </w:tc>
        <w:tc>
          <w:tcPr>
            <w:tcW w:w="1060" w:type="dxa"/>
            <w:vAlign w:val="center"/>
          </w:tcPr>
          <w:p w14:paraId="52D63B65" w14:textId="6AE8BC7F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5</w:t>
            </w:r>
          </w:p>
        </w:tc>
        <w:tc>
          <w:tcPr>
            <w:tcW w:w="1060" w:type="dxa"/>
            <w:vAlign w:val="center"/>
          </w:tcPr>
          <w:p w14:paraId="7FB17977" w14:textId="397818C6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6</w:t>
            </w:r>
          </w:p>
        </w:tc>
        <w:tc>
          <w:tcPr>
            <w:tcW w:w="914" w:type="dxa"/>
            <w:vAlign w:val="center"/>
          </w:tcPr>
          <w:p w14:paraId="568DBA06" w14:textId="4943534B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7</w:t>
            </w:r>
          </w:p>
        </w:tc>
        <w:tc>
          <w:tcPr>
            <w:tcW w:w="914" w:type="dxa"/>
            <w:vAlign w:val="center"/>
          </w:tcPr>
          <w:p w14:paraId="4F9402B8" w14:textId="36DF3F5C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8</w:t>
            </w:r>
          </w:p>
        </w:tc>
        <w:tc>
          <w:tcPr>
            <w:tcW w:w="1441" w:type="dxa"/>
            <w:vAlign w:val="center"/>
          </w:tcPr>
          <w:p w14:paraId="57CBAA85" w14:textId="2D8E8178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9</w:t>
            </w:r>
          </w:p>
        </w:tc>
        <w:tc>
          <w:tcPr>
            <w:tcW w:w="1617" w:type="dxa"/>
            <w:vAlign w:val="center"/>
          </w:tcPr>
          <w:p w14:paraId="1598B439" w14:textId="76BB6D09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10</w:t>
            </w:r>
          </w:p>
        </w:tc>
        <w:tc>
          <w:tcPr>
            <w:tcW w:w="1309" w:type="dxa"/>
            <w:vAlign w:val="center"/>
          </w:tcPr>
          <w:p w14:paraId="16265252" w14:textId="7D606FF0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i/>
                <w:iCs/>
                <w:noProof w:val="0"/>
              </w:rPr>
            </w:pPr>
            <w:r w:rsidRPr="00A10492">
              <w:rPr>
                <w:rFonts w:ascii="Trebuchet MS" w:hAnsi="Trebuchet MS"/>
                <w:bCs/>
                <w:i/>
                <w:iCs/>
                <w:noProof w:val="0"/>
              </w:rPr>
              <w:t>11</w:t>
            </w:r>
          </w:p>
        </w:tc>
      </w:tr>
      <w:tr w:rsidR="001050B3" w:rsidRPr="00A10492" w14:paraId="7C8BEB3D" w14:textId="77777777" w:rsidTr="00A10492">
        <w:trPr>
          <w:jc w:val="center"/>
        </w:trPr>
        <w:tc>
          <w:tcPr>
            <w:tcW w:w="821" w:type="dxa"/>
            <w:vAlign w:val="center"/>
          </w:tcPr>
          <w:p w14:paraId="084D4B5E" w14:textId="45160B1C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54604ED5" w14:textId="1D3E552C" w:rsidR="001050B3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creație și design</w:t>
            </w:r>
          </w:p>
        </w:tc>
        <w:tc>
          <w:tcPr>
            <w:tcW w:w="1343" w:type="dxa"/>
            <w:vAlign w:val="center"/>
          </w:tcPr>
          <w:p w14:paraId="1850FE83" w14:textId="56A6B450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7640A541" w14:textId="77777777" w:rsidR="001050B3" w:rsidRPr="00A10492" w:rsidRDefault="001050B3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9109B43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7D211B80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A28E63F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67425EC" w14:textId="568DCB4D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74CE156F" w14:textId="7C391F56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15E880D6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E15FCB2" w14:textId="1E469C5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6AB09ACD" w14:textId="77777777" w:rsidTr="00A10492">
        <w:trPr>
          <w:jc w:val="center"/>
        </w:trPr>
        <w:tc>
          <w:tcPr>
            <w:tcW w:w="821" w:type="dxa"/>
            <w:vAlign w:val="center"/>
          </w:tcPr>
          <w:p w14:paraId="4AEFB77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695D8FF1" w14:textId="6879D14E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Ghid de identitate vizuală</w:t>
            </w:r>
          </w:p>
        </w:tc>
        <w:tc>
          <w:tcPr>
            <w:tcW w:w="1343" w:type="dxa"/>
            <w:vAlign w:val="center"/>
          </w:tcPr>
          <w:p w14:paraId="4567F03C" w14:textId="557B6D0E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3F7805EA" w14:textId="021FDF78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7A87ACD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41FF5F5F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CFA854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1D7860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343D8BF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383053C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10A141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302960DD" w14:textId="77777777" w:rsidTr="00A10492">
        <w:trPr>
          <w:jc w:val="center"/>
        </w:trPr>
        <w:tc>
          <w:tcPr>
            <w:tcW w:w="821" w:type="dxa"/>
            <w:vAlign w:val="center"/>
          </w:tcPr>
          <w:p w14:paraId="171DA0E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66B1E653" w14:textId="448E6177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Copywriting — texte pentru toate materialele campaniei</w:t>
            </w:r>
          </w:p>
        </w:tc>
        <w:tc>
          <w:tcPr>
            <w:tcW w:w="1343" w:type="dxa"/>
            <w:vAlign w:val="center"/>
          </w:tcPr>
          <w:p w14:paraId="51DDF164" w14:textId="3B16704D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4A82711A" w14:textId="1BCC9D77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0939E23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CA9184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E16092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E6A0C7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56BF46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198C442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52038A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0AC0EB13" w14:textId="77777777" w:rsidTr="00A10492">
        <w:trPr>
          <w:jc w:val="center"/>
        </w:trPr>
        <w:tc>
          <w:tcPr>
            <w:tcW w:w="821" w:type="dxa"/>
            <w:vAlign w:val="center"/>
          </w:tcPr>
          <w:p w14:paraId="38E01DC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08E40596" w14:textId="102E11EA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Design grafică — machete tipar carnet (blocknotes)</w:t>
            </w:r>
          </w:p>
        </w:tc>
        <w:tc>
          <w:tcPr>
            <w:tcW w:w="1343" w:type="dxa"/>
            <w:vAlign w:val="center"/>
          </w:tcPr>
          <w:p w14:paraId="2EB7033D" w14:textId="66DF081F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3E041A65" w14:textId="13C1B1C8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3E75695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3957D20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920333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359064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6952375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1222003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D6FF2C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16AC90CA" w14:textId="77777777" w:rsidTr="00A10492">
        <w:trPr>
          <w:jc w:val="center"/>
        </w:trPr>
        <w:tc>
          <w:tcPr>
            <w:tcW w:w="821" w:type="dxa"/>
            <w:vAlign w:val="center"/>
          </w:tcPr>
          <w:p w14:paraId="6149D7C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68E7DCEF" w14:textId="527200B1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 xml:space="preserve">Design set postări social media </w:t>
            </w:r>
          </w:p>
        </w:tc>
        <w:tc>
          <w:tcPr>
            <w:tcW w:w="1343" w:type="dxa"/>
            <w:vAlign w:val="center"/>
          </w:tcPr>
          <w:p w14:paraId="2213AF64" w14:textId="15477869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683C5EC0" w14:textId="08CDFE15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6F0BDA4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34C15FD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986556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187474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2DC565C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08DD482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2C24B125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33202B7A" w14:textId="77777777" w:rsidTr="00A10492">
        <w:trPr>
          <w:jc w:val="center"/>
        </w:trPr>
        <w:tc>
          <w:tcPr>
            <w:tcW w:w="821" w:type="dxa"/>
            <w:vAlign w:val="center"/>
          </w:tcPr>
          <w:p w14:paraId="68672D09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5937B1B9" w14:textId="7A917976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 xml:space="preserve">Design bannere web/display </w:t>
            </w:r>
          </w:p>
        </w:tc>
        <w:tc>
          <w:tcPr>
            <w:tcW w:w="1343" w:type="dxa"/>
            <w:vAlign w:val="center"/>
          </w:tcPr>
          <w:p w14:paraId="48A9DEEC" w14:textId="71E3243D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37D9DFF9" w14:textId="6199167C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3C721DF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0F348C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03C6DF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953448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A78729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9D15CB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7FDF432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57868ACC" w14:textId="77777777" w:rsidTr="00A10492">
        <w:trPr>
          <w:jc w:val="center"/>
        </w:trPr>
        <w:tc>
          <w:tcPr>
            <w:tcW w:w="821" w:type="dxa"/>
            <w:vAlign w:val="center"/>
          </w:tcPr>
          <w:p w14:paraId="7C87B93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7DDA5A2F" w14:textId="1483ABF9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 xml:space="preserve">Design infografice animate </w:t>
            </w:r>
            <w:r w:rsidRPr="00A10492">
              <w:rPr>
                <w:rFonts w:ascii="Trebuchet MS" w:hAnsi="Trebuchet MS"/>
              </w:rPr>
              <w:t xml:space="preserve">- </w:t>
            </w:r>
            <w:r w:rsidRPr="00A10492">
              <w:rPr>
                <w:rFonts w:ascii="Trebuchet MS" w:hAnsi="Trebuchet MS"/>
              </w:rPr>
              <w:t xml:space="preserve">Reels/Stories </w:t>
            </w:r>
          </w:p>
        </w:tc>
        <w:tc>
          <w:tcPr>
            <w:tcW w:w="1343" w:type="dxa"/>
            <w:vAlign w:val="center"/>
          </w:tcPr>
          <w:p w14:paraId="3CC2B52F" w14:textId="157D472A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set</w:t>
            </w:r>
          </w:p>
        </w:tc>
        <w:tc>
          <w:tcPr>
            <w:tcW w:w="952" w:type="dxa"/>
            <w:vAlign w:val="center"/>
          </w:tcPr>
          <w:p w14:paraId="14ADAC83" w14:textId="49008F5A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65BFC84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973F9F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149DB0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963F135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1A296668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14A69B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5EC570D5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1A5D34D7" w14:textId="77777777" w:rsidTr="00A10492">
        <w:trPr>
          <w:jc w:val="center"/>
        </w:trPr>
        <w:tc>
          <w:tcPr>
            <w:tcW w:w="821" w:type="dxa"/>
            <w:vAlign w:val="center"/>
          </w:tcPr>
          <w:p w14:paraId="10B1FFA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17A96730" w14:textId="7DE838C6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producție tipărituri</w:t>
            </w:r>
          </w:p>
        </w:tc>
        <w:tc>
          <w:tcPr>
            <w:tcW w:w="1343" w:type="dxa"/>
            <w:vAlign w:val="center"/>
          </w:tcPr>
          <w:p w14:paraId="58E854C8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64096D46" w14:textId="77777777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58B1F07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3D63F85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F3B61B9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420C58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5847C02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3A2D99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2982CF7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788F975D" w14:textId="77777777" w:rsidTr="00A10492">
        <w:trPr>
          <w:jc w:val="center"/>
        </w:trPr>
        <w:tc>
          <w:tcPr>
            <w:tcW w:w="821" w:type="dxa"/>
            <w:vAlign w:val="center"/>
          </w:tcPr>
          <w:p w14:paraId="642788A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5BB253E5" w14:textId="15647F55" w:rsidR="00891685" w:rsidRPr="00A10492" w:rsidRDefault="00A10492" w:rsidP="00A10492">
            <w:pPr>
              <w:rPr>
                <w:rFonts w:ascii="Trebuchet MS" w:hAnsi="Trebuchet MS"/>
              </w:rPr>
            </w:pPr>
            <w:r w:rsidRPr="00A10492">
              <w:rPr>
                <w:rFonts w:ascii="Trebuchet MS" w:hAnsi="Trebuchet MS"/>
              </w:rPr>
              <w:t>Blocknotes</w:t>
            </w:r>
          </w:p>
        </w:tc>
        <w:tc>
          <w:tcPr>
            <w:tcW w:w="1343" w:type="dxa"/>
            <w:vAlign w:val="center"/>
          </w:tcPr>
          <w:p w14:paraId="6349613D" w14:textId="7D4A5C8B" w:rsidR="00891685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11245454" w14:textId="29CD3688" w:rsidR="00891685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20000</w:t>
            </w:r>
          </w:p>
        </w:tc>
        <w:tc>
          <w:tcPr>
            <w:tcW w:w="1060" w:type="dxa"/>
            <w:vAlign w:val="center"/>
          </w:tcPr>
          <w:p w14:paraId="39C3D4F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8CDAEE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5BC472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301D46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83EEA7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0B55F5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7916BE4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050B3" w:rsidRPr="00A10492" w14:paraId="179B61CD" w14:textId="77777777" w:rsidTr="00A10492">
        <w:trPr>
          <w:jc w:val="center"/>
        </w:trPr>
        <w:tc>
          <w:tcPr>
            <w:tcW w:w="821" w:type="dxa"/>
            <w:vAlign w:val="center"/>
          </w:tcPr>
          <w:p w14:paraId="1ECC744E" w14:textId="79B504B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2B625E2A" w14:textId="7215E2C7" w:rsidR="001050B3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producție video și audio</w:t>
            </w:r>
          </w:p>
        </w:tc>
        <w:tc>
          <w:tcPr>
            <w:tcW w:w="1343" w:type="dxa"/>
            <w:vAlign w:val="center"/>
          </w:tcPr>
          <w:p w14:paraId="2496929A" w14:textId="0DBD1F31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3F82F59D" w14:textId="77777777" w:rsidR="001050B3" w:rsidRPr="00A10492" w:rsidRDefault="001050B3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1E154F72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32957FDD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C5704A6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C8A0126" w14:textId="29C5448E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5F605950" w14:textId="20DF95FE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BBFAEB3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215A1319" w14:textId="13A3534F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1375334F" w14:textId="77777777" w:rsidTr="00A10492">
        <w:trPr>
          <w:jc w:val="center"/>
        </w:trPr>
        <w:tc>
          <w:tcPr>
            <w:tcW w:w="821" w:type="dxa"/>
            <w:vAlign w:val="center"/>
          </w:tcPr>
          <w:p w14:paraId="23E4E93B" w14:textId="77777777" w:rsidR="00891685" w:rsidRPr="00A10492" w:rsidRDefault="00891685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2AAA01C3" w14:textId="5B9647B5" w:rsidR="00891685" w:rsidRPr="00A10492" w:rsidRDefault="00891685" w:rsidP="00A10492">
            <w:pPr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Spot TV 30 sec</w:t>
            </w:r>
          </w:p>
        </w:tc>
        <w:tc>
          <w:tcPr>
            <w:tcW w:w="1343" w:type="dxa"/>
            <w:vAlign w:val="center"/>
          </w:tcPr>
          <w:p w14:paraId="1FD44604" w14:textId="4235559D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2D8EC92B" w14:textId="13223E0E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59C8358F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70BB9EF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8CE58C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010284C" w14:textId="02410435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162F79D" w14:textId="2BCF7033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FC7B62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4F308543" w14:textId="3A9A62A9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7E7E8F54" w14:textId="77777777" w:rsidTr="00A10492">
        <w:trPr>
          <w:jc w:val="center"/>
        </w:trPr>
        <w:tc>
          <w:tcPr>
            <w:tcW w:w="821" w:type="dxa"/>
            <w:vAlign w:val="center"/>
          </w:tcPr>
          <w:p w14:paraId="01E9951C" w14:textId="347CF6B4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7764CE20" w14:textId="7BF17637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Clip informativ online 60–90 sec</w:t>
            </w:r>
          </w:p>
        </w:tc>
        <w:tc>
          <w:tcPr>
            <w:tcW w:w="1343" w:type="dxa"/>
            <w:vAlign w:val="center"/>
          </w:tcPr>
          <w:p w14:paraId="790A0406" w14:textId="79510C85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10494482" w14:textId="355A43ED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65D5F00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5B668E0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086410B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E9ED989" w14:textId="43E3BC63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481F9253" w14:textId="16E6C84C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12D4F7E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1E30D36" w14:textId="3BA3B7F5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769491CA" w14:textId="77777777" w:rsidTr="00A10492">
        <w:trPr>
          <w:jc w:val="center"/>
        </w:trPr>
        <w:tc>
          <w:tcPr>
            <w:tcW w:w="821" w:type="dxa"/>
            <w:vAlign w:val="center"/>
          </w:tcPr>
          <w:p w14:paraId="4805C61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208DDA3E" w14:textId="62ECAD71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Tutorial video înregistrare online 3–5 min</w:t>
            </w:r>
          </w:p>
        </w:tc>
        <w:tc>
          <w:tcPr>
            <w:tcW w:w="1343" w:type="dxa"/>
            <w:vAlign w:val="center"/>
          </w:tcPr>
          <w:p w14:paraId="7CFA4D98" w14:textId="2CC6B9CB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297FAE97" w14:textId="5ED2703E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22599FC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6352CB9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A58375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54FF14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6E70CC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68E1F0A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EDB1A8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351234EB" w14:textId="77777777" w:rsidTr="00A10492">
        <w:trPr>
          <w:jc w:val="center"/>
        </w:trPr>
        <w:tc>
          <w:tcPr>
            <w:tcW w:w="821" w:type="dxa"/>
            <w:vAlign w:val="center"/>
          </w:tcPr>
          <w:p w14:paraId="0634ECD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376F7F27" w14:textId="4A28F003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Spot radio 30 sec</w:t>
            </w:r>
          </w:p>
        </w:tc>
        <w:tc>
          <w:tcPr>
            <w:tcW w:w="1343" w:type="dxa"/>
            <w:vAlign w:val="center"/>
          </w:tcPr>
          <w:p w14:paraId="4B6DBCBB" w14:textId="1F8C75BD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4BEE294D" w14:textId="6A8D948C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0AB340DF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19CC72F2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3626FC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0266F22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4265436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1D7697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7FF6AB2F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45F07D1E" w14:textId="77777777" w:rsidTr="00A10492">
        <w:trPr>
          <w:jc w:val="center"/>
        </w:trPr>
        <w:tc>
          <w:tcPr>
            <w:tcW w:w="821" w:type="dxa"/>
            <w:vAlign w:val="center"/>
          </w:tcPr>
          <w:p w14:paraId="3F03C665" w14:textId="39113294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6DED7732" w14:textId="5488A43D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Jingle campanie 5–10 sec</w:t>
            </w:r>
          </w:p>
        </w:tc>
        <w:tc>
          <w:tcPr>
            <w:tcW w:w="1343" w:type="dxa"/>
            <w:vAlign w:val="center"/>
          </w:tcPr>
          <w:p w14:paraId="0EDEF121" w14:textId="191188C9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buc</w:t>
            </w:r>
          </w:p>
        </w:tc>
        <w:tc>
          <w:tcPr>
            <w:tcW w:w="952" w:type="dxa"/>
            <w:vAlign w:val="center"/>
          </w:tcPr>
          <w:p w14:paraId="19D529B3" w14:textId="50B94B94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21AD8009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1815A21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0F8883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20DD68D" w14:textId="4431530F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0FEEDE6B" w14:textId="1F0C3304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61D74A8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298DF4AE" w14:textId="0F37918B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050B3" w:rsidRPr="00A10492" w14:paraId="28FD4058" w14:textId="77777777" w:rsidTr="00A10492">
        <w:trPr>
          <w:jc w:val="center"/>
        </w:trPr>
        <w:tc>
          <w:tcPr>
            <w:tcW w:w="821" w:type="dxa"/>
            <w:vAlign w:val="center"/>
          </w:tcPr>
          <w:p w14:paraId="0E23E9C5" w14:textId="63CE33C7" w:rsidR="001050B3" w:rsidRPr="00A10492" w:rsidRDefault="001050B3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63497704" w14:textId="3CA9E4CD" w:rsidR="001050B3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Media TV</w:t>
            </w:r>
          </w:p>
        </w:tc>
        <w:tc>
          <w:tcPr>
            <w:tcW w:w="1343" w:type="dxa"/>
            <w:vAlign w:val="center"/>
          </w:tcPr>
          <w:p w14:paraId="12CBEA2F" w14:textId="4A02AA3B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33E3C8B8" w14:textId="77777777" w:rsidR="001050B3" w:rsidRPr="00A10492" w:rsidRDefault="001050B3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449804CC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16FCEAAA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FC34C74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05922EA" w14:textId="10CF3719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35DC4DE7" w14:textId="57ECBE9B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BE719E3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258F009" w14:textId="1B53E0E3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51897C6B" w14:textId="77777777" w:rsidTr="00A10492">
        <w:trPr>
          <w:jc w:val="center"/>
        </w:trPr>
        <w:tc>
          <w:tcPr>
            <w:tcW w:w="821" w:type="dxa"/>
            <w:vAlign w:val="center"/>
          </w:tcPr>
          <w:p w14:paraId="209DE9B2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651B1074" w14:textId="5E2F8DAC" w:rsidR="00A10492" w:rsidRPr="00A10492" w:rsidRDefault="00A10492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Difuzare televiziuni naționale</w:t>
            </w:r>
          </w:p>
        </w:tc>
        <w:tc>
          <w:tcPr>
            <w:tcW w:w="1343" w:type="dxa"/>
            <w:vAlign w:val="center"/>
          </w:tcPr>
          <w:p w14:paraId="1AD7BA69" w14:textId="4D608302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pachet</w:t>
            </w:r>
          </w:p>
          <w:p w14:paraId="5A531438" w14:textId="0A8EB926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/ lună</w:t>
            </w:r>
          </w:p>
        </w:tc>
        <w:tc>
          <w:tcPr>
            <w:tcW w:w="952" w:type="dxa"/>
            <w:vAlign w:val="center"/>
          </w:tcPr>
          <w:p w14:paraId="403B9FA1" w14:textId="70B484C3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4A67C3E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9D405C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5EF9E3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495201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17FCB4C0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4AEEB9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5591B2E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01C26787" w14:textId="77777777" w:rsidTr="00A10492">
        <w:trPr>
          <w:jc w:val="center"/>
        </w:trPr>
        <w:tc>
          <w:tcPr>
            <w:tcW w:w="821" w:type="dxa"/>
            <w:vAlign w:val="center"/>
          </w:tcPr>
          <w:p w14:paraId="4BF7B83D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7963CAE8" w14:textId="24624083" w:rsidR="00A10492" w:rsidRPr="00A10492" w:rsidRDefault="00A10492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Difuzare televiziuni regionale</w:t>
            </w:r>
          </w:p>
        </w:tc>
        <w:tc>
          <w:tcPr>
            <w:tcW w:w="1343" w:type="dxa"/>
            <w:vAlign w:val="center"/>
          </w:tcPr>
          <w:p w14:paraId="56FCBB7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pachet</w:t>
            </w:r>
          </w:p>
          <w:p w14:paraId="046C22D1" w14:textId="38B0C64F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/ lună</w:t>
            </w:r>
          </w:p>
        </w:tc>
        <w:tc>
          <w:tcPr>
            <w:tcW w:w="952" w:type="dxa"/>
            <w:vAlign w:val="center"/>
          </w:tcPr>
          <w:p w14:paraId="43805B35" w14:textId="5856124B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2E37CB5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D8055D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F6B0542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7B58620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49E7489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8D900A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47FAF62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7D984F87" w14:textId="77777777" w:rsidTr="00A10492">
        <w:trPr>
          <w:jc w:val="center"/>
        </w:trPr>
        <w:tc>
          <w:tcPr>
            <w:tcW w:w="821" w:type="dxa"/>
            <w:vAlign w:val="center"/>
          </w:tcPr>
          <w:p w14:paraId="71F8BCA0" w14:textId="77777777" w:rsidR="00891685" w:rsidRPr="00A10492" w:rsidRDefault="00891685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6E6928BA" w14:textId="11D389BD" w:rsidR="00891685" w:rsidRPr="00A10492" w:rsidRDefault="00891685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Media radio</w:t>
            </w:r>
          </w:p>
        </w:tc>
        <w:tc>
          <w:tcPr>
            <w:tcW w:w="1343" w:type="dxa"/>
            <w:vAlign w:val="center"/>
          </w:tcPr>
          <w:p w14:paraId="534C6945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356F6617" w14:textId="77777777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DAC5B06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82CA06A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312D4E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47F80CF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7A7D509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34890D4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8CEB8E8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0D9EBF10" w14:textId="77777777" w:rsidTr="00A10492">
        <w:trPr>
          <w:jc w:val="center"/>
        </w:trPr>
        <w:tc>
          <w:tcPr>
            <w:tcW w:w="821" w:type="dxa"/>
            <w:vAlign w:val="center"/>
          </w:tcPr>
          <w:p w14:paraId="4778BD0E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6D956B5E" w14:textId="48D383B7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Difuzare</w:t>
            </w:r>
            <w:r w:rsidRPr="00A10492">
              <w:rPr>
                <w:rFonts w:ascii="Trebuchet MS" w:hAnsi="Trebuchet MS"/>
              </w:rPr>
              <w:t xml:space="preserve"> posturi de radio naționale</w:t>
            </w:r>
          </w:p>
        </w:tc>
        <w:tc>
          <w:tcPr>
            <w:tcW w:w="1343" w:type="dxa"/>
            <w:vAlign w:val="center"/>
          </w:tcPr>
          <w:p w14:paraId="256A20E0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pachet</w:t>
            </w:r>
          </w:p>
          <w:p w14:paraId="7DF99E65" w14:textId="737C06CA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/ lună</w:t>
            </w:r>
          </w:p>
        </w:tc>
        <w:tc>
          <w:tcPr>
            <w:tcW w:w="952" w:type="dxa"/>
            <w:vAlign w:val="center"/>
          </w:tcPr>
          <w:p w14:paraId="6C3E8080" w14:textId="781D7648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34D4996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5B0EA5D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BFE031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AA087EB" w14:textId="1B20986C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6825DCAF" w14:textId="669D4658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FE90740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ACAB56C" w14:textId="6BD906DC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76EF1F76" w14:textId="77777777" w:rsidTr="00A10492">
        <w:trPr>
          <w:jc w:val="center"/>
        </w:trPr>
        <w:tc>
          <w:tcPr>
            <w:tcW w:w="821" w:type="dxa"/>
            <w:vAlign w:val="center"/>
          </w:tcPr>
          <w:p w14:paraId="37E1463F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5850AEC2" w14:textId="555C81A1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Difuzare posturi de radio locale</w:t>
            </w:r>
          </w:p>
        </w:tc>
        <w:tc>
          <w:tcPr>
            <w:tcW w:w="1343" w:type="dxa"/>
            <w:vAlign w:val="center"/>
          </w:tcPr>
          <w:p w14:paraId="1EE148D4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pachet</w:t>
            </w:r>
          </w:p>
          <w:p w14:paraId="2A4D3A72" w14:textId="43B3A0B7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/ lună</w:t>
            </w:r>
          </w:p>
        </w:tc>
        <w:tc>
          <w:tcPr>
            <w:tcW w:w="952" w:type="dxa"/>
            <w:vAlign w:val="center"/>
          </w:tcPr>
          <w:p w14:paraId="6FC7E574" w14:textId="5D29730E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62BA7C43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73E108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30DAE84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0EECC7C3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2CB8341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31B355A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47E9FF2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0DEB8F5B" w14:textId="77777777" w:rsidTr="00A10492">
        <w:trPr>
          <w:jc w:val="center"/>
        </w:trPr>
        <w:tc>
          <w:tcPr>
            <w:tcW w:w="821" w:type="dxa"/>
            <w:vAlign w:val="center"/>
          </w:tcPr>
          <w:p w14:paraId="71A9C33E" w14:textId="77777777" w:rsidR="00891685" w:rsidRPr="00A10492" w:rsidRDefault="00891685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18B4082E" w14:textId="20E744F7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Media online și digital</w:t>
            </w:r>
          </w:p>
        </w:tc>
        <w:tc>
          <w:tcPr>
            <w:tcW w:w="1343" w:type="dxa"/>
            <w:vAlign w:val="center"/>
          </w:tcPr>
          <w:p w14:paraId="4DAA7A7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202A0CF1" w14:textId="77777777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83F32E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7B8F6D2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85A55D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C9C04A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186A6111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441A9514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4AD5FA2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7DBDFB53" w14:textId="77777777" w:rsidTr="00A10492">
        <w:trPr>
          <w:jc w:val="center"/>
        </w:trPr>
        <w:tc>
          <w:tcPr>
            <w:tcW w:w="821" w:type="dxa"/>
            <w:vAlign w:val="center"/>
          </w:tcPr>
          <w:p w14:paraId="6FEE5366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2502635F" w14:textId="4518F2C3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 xml:space="preserve">Facebook / Instagram Ads </w:t>
            </w:r>
            <w:r w:rsidRPr="00A10492">
              <w:rPr>
                <w:rFonts w:ascii="Trebuchet MS" w:hAnsi="Trebuchet MS"/>
              </w:rPr>
              <w:t>-</w:t>
            </w:r>
            <w:r w:rsidRPr="00A10492">
              <w:rPr>
                <w:rFonts w:ascii="Trebuchet MS" w:hAnsi="Trebuchet MS"/>
              </w:rPr>
              <w:t xml:space="preserve"> targetare geografică</w:t>
            </w:r>
          </w:p>
        </w:tc>
        <w:tc>
          <w:tcPr>
            <w:tcW w:w="1343" w:type="dxa"/>
            <w:vAlign w:val="center"/>
          </w:tcPr>
          <w:p w14:paraId="67AAFBF7" w14:textId="79277BF9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lună</w:t>
            </w:r>
          </w:p>
        </w:tc>
        <w:tc>
          <w:tcPr>
            <w:tcW w:w="952" w:type="dxa"/>
            <w:vAlign w:val="center"/>
          </w:tcPr>
          <w:p w14:paraId="2591255F" w14:textId="7ACBFA43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4C5383E7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3AF81F51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BD63D91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504C70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63545233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34E255A1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69FBD8E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6932C1A4" w14:textId="77777777" w:rsidTr="00A10492">
        <w:trPr>
          <w:jc w:val="center"/>
        </w:trPr>
        <w:tc>
          <w:tcPr>
            <w:tcW w:w="821" w:type="dxa"/>
            <w:vAlign w:val="center"/>
          </w:tcPr>
          <w:p w14:paraId="048E844F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6A7684B1" w14:textId="054D5D03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Google Display + YouTube pre-roll</w:t>
            </w:r>
          </w:p>
        </w:tc>
        <w:tc>
          <w:tcPr>
            <w:tcW w:w="1343" w:type="dxa"/>
            <w:vAlign w:val="center"/>
          </w:tcPr>
          <w:p w14:paraId="5FCD6AC4" w14:textId="04895360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lună</w:t>
            </w:r>
          </w:p>
        </w:tc>
        <w:tc>
          <w:tcPr>
            <w:tcW w:w="952" w:type="dxa"/>
            <w:vAlign w:val="center"/>
          </w:tcPr>
          <w:p w14:paraId="6685D3B1" w14:textId="23502ED1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2</w:t>
            </w:r>
          </w:p>
        </w:tc>
        <w:tc>
          <w:tcPr>
            <w:tcW w:w="1060" w:type="dxa"/>
            <w:vAlign w:val="center"/>
          </w:tcPr>
          <w:p w14:paraId="37171C1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C9E9D8B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3C0E8D87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558381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746C2E6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53D2F22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4746262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891685" w:rsidRPr="00A10492" w14:paraId="6EC060FD" w14:textId="77777777" w:rsidTr="00A10492">
        <w:trPr>
          <w:jc w:val="center"/>
        </w:trPr>
        <w:tc>
          <w:tcPr>
            <w:tcW w:w="821" w:type="dxa"/>
            <w:vAlign w:val="center"/>
          </w:tcPr>
          <w:p w14:paraId="2C90C8B5" w14:textId="77777777" w:rsidR="00891685" w:rsidRPr="00A10492" w:rsidRDefault="00891685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49709FF2" w14:textId="5B3BAD1C" w:rsidR="00891685" w:rsidRPr="00A10492" w:rsidRDefault="00891685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  <w:color w:val="0070C0"/>
              </w:rPr>
              <w:t>Servicii de Management și coordonare</w:t>
            </w:r>
          </w:p>
        </w:tc>
        <w:tc>
          <w:tcPr>
            <w:tcW w:w="1343" w:type="dxa"/>
            <w:vAlign w:val="center"/>
          </w:tcPr>
          <w:p w14:paraId="00B4D8BD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34EB8BA0" w14:textId="77777777" w:rsidR="00891685" w:rsidRPr="00A10492" w:rsidRDefault="00891685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4B583F1C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1379ED2E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78CAAF8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A87BAD7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4417C6A3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F2C30DB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3D5B3300" w14:textId="77777777" w:rsidR="00891685" w:rsidRPr="00A10492" w:rsidRDefault="00891685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05C7C899" w14:textId="77777777" w:rsidTr="00A10492">
        <w:trPr>
          <w:jc w:val="center"/>
        </w:trPr>
        <w:tc>
          <w:tcPr>
            <w:tcW w:w="821" w:type="dxa"/>
            <w:vAlign w:val="center"/>
          </w:tcPr>
          <w:p w14:paraId="32A9AB51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321E1A9E" w14:textId="3B76C5E5" w:rsidR="00A10492" w:rsidRPr="00A10492" w:rsidRDefault="00A10492" w:rsidP="00A10492">
            <w:pPr>
              <w:rPr>
                <w:rFonts w:ascii="Trebuchet MS" w:hAnsi="Trebuchet MS"/>
                <w:b/>
                <w:bCs/>
                <w:color w:val="0070C0"/>
              </w:rPr>
            </w:pPr>
            <w:r w:rsidRPr="00A10492">
              <w:rPr>
                <w:rFonts w:ascii="Trebuchet MS" w:hAnsi="Trebuchet MS"/>
              </w:rPr>
              <w:t>Coordonator general al campaniei</w:t>
            </w:r>
          </w:p>
        </w:tc>
        <w:tc>
          <w:tcPr>
            <w:tcW w:w="1343" w:type="dxa"/>
            <w:vAlign w:val="center"/>
          </w:tcPr>
          <w:p w14:paraId="47EFF138" w14:textId="0B19EFBD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lună</w:t>
            </w:r>
          </w:p>
        </w:tc>
        <w:tc>
          <w:tcPr>
            <w:tcW w:w="952" w:type="dxa"/>
            <w:vAlign w:val="center"/>
          </w:tcPr>
          <w:p w14:paraId="5B05D8AB" w14:textId="6BB73442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3</w:t>
            </w:r>
          </w:p>
        </w:tc>
        <w:tc>
          <w:tcPr>
            <w:tcW w:w="1060" w:type="dxa"/>
            <w:vAlign w:val="center"/>
          </w:tcPr>
          <w:p w14:paraId="0A56047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20F63C19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16C500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5346877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53C89EA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27C2BA3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0A2EF6D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6894933D" w14:textId="77777777" w:rsidTr="00A10492">
        <w:trPr>
          <w:jc w:val="center"/>
        </w:trPr>
        <w:tc>
          <w:tcPr>
            <w:tcW w:w="821" w:type="dxa"/>
            <w:vAlign w:val="center"/>
          </w:tcPr>
          <w:p w14:paraId="66F73DA5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3604CB05" w14:textId="105DA52E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Coordonator digital</w:t>
            </w:r>
          </w:p>
        </w:tc>
        <w:tc>
          <w:tcPr>
            <w:tcW w:w="1343" w:type="dxa"/>
            <w:vAlign w:val="center"/>
          </w:tcPr>
          <w:p w14:paraId="70ED3DC1" w14:textId="7D0EE186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lună</w:t>
            </w:r>
          </w:p>
        </w:tc>
        <w:tc>
          <w:tcPr>
            <w:tcW w:w="952" w:type="dxa"/>
            <w:vAlign w:val="center"/>
          </w:tcPr>
          <w:p w14:paraId="58670521" w14:textId="6E5CA7BC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3</w:t>
            </w:r>
          </w:p>
        </w:tc>
        <w:tc>
          <w:tcPr>
            <w:tcW w:w="1060" w:type="dxa"/>
            <w:vAlign w:val="center"/>
          </w:tcPr>
          <w:p w14:paraId="033CB21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4A899DF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C7DAC48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1C46FC5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6A4B08DE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BA00B22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25D7F311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2F64B7BD" w14:textId="77777777" w:rsidTr="00A10492">
        <w:trPr>
          <w:jc w:val="center"/>
        </w:trPr>
        <w:tc>
          <w:tcPr>
            <w:tcW w:w="821" w:type="dxa"/>
            <w:vAlign w:val="center"/>
          </w:tcPr>
          <w:p w14:paraId="281BF83C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540ED5EF" w14:textId="4BA7B4C1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Coordonator media TV/radio/presă</w:t>
            </w:r>
          </w:p>
        </w:tc>
        <w:tc>
          <w:tcPr>
            <w:tcW w:w="1343" w:type="dxa"/>
            <w:vAlign w:val="center"/>
          </w:tcPr>
          <w:p w14:paraId="58321E3F" w14:textId="3EEED6E7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lună</w:t>
            </w:r>
          </w:p>
        </w:tc>
        <w:tc>
          <w:tcPr>
            <w:tcW w:w="952" w:type="dxa"/>
            <w:vAlign w:val="center"/>
          </w:tcPr>
          <w:p w14:paraId="15BF2A5C" w14:textId="739BB687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3</w:t>
            </w:r>
          </w:p>
        </w:tc>
        <w:tc>
          <w:tcPr>
            <w:tcW w:w="1060" w:type="dxa"/>
            <w:vAlign w:val="center"/>
          </w:tcPr>
          <w:p w14:paraId="61C8CC3C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6F4FF834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9F1DDF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7EDE6A42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359F5206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3C1A8752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60C63824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A10492" w:rsidRPr="00A10492" w14:paraId="4D698192" w14:textId="77777777" w:rsidTr="00A10492">
        <w:trPr>
          <w:jc w:val="center"/>
        </w:trPr>
        <w:tc>
          <w:tcPr>
            <w:tcW w:w="821" w:type="dxa"/>
            <w:vAlign w:val="center"/>
          </w:tcPr>
          <w:p w14:paraId="08511CFE" w14:textId="77777777" w:rsidR="00A10492" w:rsidRPr="00A10492" w:rsidRDefault="00A10492" w:rsidP="00A10492">
            <w:pPr>
              <w:jc w:val="center"/>
              <w:rPr>
                <w:rFonts w:ascii="Trebuchet MS" w:hAnsi="Trebuchet MS"/>
              </w:rPr>
            </w:pPr>
          </w:p>
        </w:tc>
        <w:tc>
          <w:tcPr>
            <w:tcW w:w="3392" w:type="dxa"/>
            <w:vAlign w:val="center"/>
          </w:tcPr>
          <w:p w14:paraId="2AD1FBBD" w14:textId="2DB69820" w:rsidR="00A10492" w:rsidRPr="00A10492" w:rsidRDefault="00A10492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</w:rPr>
              <w:t>Raport final de evaluare a campaniei</w:t>
            </w:r>
          </w:p>
        </w:tc>
        <w:tc>
          <w:tcPr>
            <w:tcW w:w="1343" w:type="dxa"/>
            <w:vAlign w:val="center"/>
          </w:tcPr>
          <w:p w14:paraId="54B355BB" w14:textId="231B144D" w:rsidR="00A10492" w:rsidRPr="00A10492" w:rsidRDefault="00A10492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forfet.</w:t>
            </w:r>
          </w:p>
        </w:tc>
        <w:tc>
          <w:tcPr>
            <w:tcW w:w="952" w:type="dxa"/>
            <w:vAlign w:val="center"/>
          </w:tcPr>
          <w:p w14:paraId="7EECB920" w14:textId="37B65427" w:rsidR="00A10492" w:rsidRPr="00A10492" w:rsidRDefault="00A10492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  <w:r w:rsidRPr="00A10492">
              <w:rPr>
                <w:rFonts w:ascii="Trebuchet MS" w:hAnsi="Trebuchet MS"/>
                <w:bCs/>
                <w:noProof w:val="0"/>
              </w:rPr>
              <w:t>1</w:t>
            </w:r>
          </w:p>
        </w:tc>
        <w:tc>
          <w:tcPr>
            <w:tcW w:w="1060" w:type="dxa"/>
            <w:vAlign w:val="center"/>
          </w:tcPr>
          <w:p w14:paraId="5A870ACB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9B5E57E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2231BACA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8D78AB5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2FF12BDB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522C2BD3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039A317F" w14:textId="77777777" w:rsidR="00A10492" w:rsidRPr="00A10492" w:rsidRDefault="00A10492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  <w:tr w:rsidR="001050B3" w:rsidRPr="00A10492" w14:paraId="1674BB56" w14:textId="77777777" w:rsidTr="00A10492">
        <w:trPr>
          <w:jc w:val="center"/>
        </w:trPr>
        <w:tc>
          <w:tcPr>
            <w:tcW w:w="821" w:type="dxa"/>
            <w:vAlign w:val="center"/>
          </w:tcPr>
          <w:p w14:paraId="35FCD3CC" w14:textId="78A5353A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bCs/>
                <w:noProof w:val="0"/>
              </w:rPr>
            </w:pPr>
          </w:p>
        </w:tc>
        <w:tc>
          <w:tcPr>
            <w:tcW w:w="3392" w:type="dxa"/>
            <w:vAlign w:val="center"/>
          </w:tcPr>
          <w:p w14:paraId="23D6A573" w14:textId="7CE31E24" w:rsidR="001050B3" w:rsidRPr="00A10492" w:rsidRDefault="001050B3" w:rsidP="00A10492">
            <w:pPr>
              <w:rPr>
                <w:rFonts w:ascii="Trebuchet MS" w:hAnsi="Trebuchet MS"/>
                <w:b/>
                <w:noProof w:val="0"/>
              </w:rPr>
            </w:pPr>
            <w:r w:rsidRPr="00A10492">
              <w:rPr>
                <w:rFonts w:ascii="Trebuchet MS" w:hAnsi="Trebuchet MS"/>
                <w:b/>
                <w:bCs/>
              </w:rPr>
              <w:t>TOTAL</w:t>
            </w:r>
          </w:p>
        </w:tc>
        <w:tc>
          <w:tcPr>
            <w:tcW w:w="1343" w:type="dxa"/>
            <w:vAlign w:val="center"/>
          </w:tcPr>
          <w:p w14:paraId="3F56022A" w14:textId="1844D61C" w:rsidR="001050B3" w:rsidRPr="00A10492" w:rsidRDefault="001050B3" w:rsidP="00A10492">
            <w:pPr>
              <w:jc w:val="center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952" w:type="dxa"/>
            <w:vAlign w:val="center"/>
          </w:tcPr>
          <w:p w14:paraId="619DE2EB" w14:textId="77777777" w:rsidR="001050B3" w:rsidRPr="00A10492" w:rsidRDefault="001050B3" w:rsidP="00A10492">
            <w:pPr>
              <w:jc w:val="right"/>
              <w:rPr>
                <w:rFonts w:ascii="Trebuchet MS" w:hAnsi="Trebuchet MS"/>
                <w:bCs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01172D2A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060" w:type="dxa"/>
            <w:vAlign w:val="center"/>
          </w:tcPr>
          <w:p w14:paraId="712C44ED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4A5D196E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914" w:type="dxa"/>
            <w:vAlign w:val="center"/>
          </w:tcPr>
          <w:p w14:paraId="61DA5FE4" w14:textId="0465F9C2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441" w:type="dxa"/>
            <w:vAlign w:val="center"/>
          </w:tcPr>
          <w:p w14:paraId="22B95202" w14:textId="3B8B1611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617" w:type="dxa"/>
            <w:vAlign w:val="center"/>
          </w:tcPr>
          <w:p w14:paraId="7D9990FD" w14:textId="77777777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  <w:tc>
          <w:tcPr>
            <w:tcW w:w="1309" w:type="dxa"/>
            <w:vAlign w:val="center"/>
          </w:tcPr>
          <w:p w14:paraId="70A5748A" w14:textId="29C820A8" w:rsidR="001050B3" w:rsidRPr="00A10492" w:rsidRDefault="001050B3" w:rsidP="00A10492">
            <w:pPr>
              <w:jc w:val="center"/>
              <w:rPr>
                <w:rFonts w:ascii="Trebuchet MS" w:hAnsi="Trebuchet MS"/>
                <w:b/>
                <w:noProof w:val="0"/>
              </w:rPr>
            </w:pPr>
          </w:p>
        </w:tc>
      </w:tr>
    </w:tbl>
    <w:p w14:paraId="3EE7AA9A" w14:textId="77777777" w:rsidR="00641C99" w:rsidRPr="00A10492" w:rsidRDefault="00641C99" w:rsidP="00A10492">
      <w:pPr>
        <w:jc w:val="center"/>
        <w:rPr>
          <w:rFonts w:ascii="Trebuchet MS" w:hAnsi="Trebuchet MS"/>
          <w:b/>
          <w:noProof w:val="0"/>
        </w:rPr>
      </w:pPr>
    </w:p>
    <w:p w14:paraId="3B55AAF5" w14:textId="77777777" w:rsidR="00150ACC" w:rsidRPr="00A10492" w:rsidRDefault="00150ACC" w:rsidP="00A10492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  <w:r w:rsidRPr="00A10492">
        <w:rPr>
          <w:rFonts w:ascii="Trebuchet MS" w:hAnsi="Trebuchet MS"/>
          <w:szCs w:val="24"/>
        </w:rPr>
        <w:t xml:space="preserve">Data completării </w:t>
      </w:r>
      <w:r w:rsidRPr="00A10492">
        <w:rPr>
          <w:rFonts w:ascii="Trebuchet MS" w:hAnsi="Trebuchet MS"/>
          <w:szCs w:val="24"/>
          <w:highlight w:val="yellow"/>
        </w:rPr>
        <w:t>.........</w:t>
      </w:r>
    </w:p>
    <w:p w14:paraId="608C5012" w14:textId="77777777" w:rsidR="00150ACC" w:rsidRPr="00A10492" w:rsidRDefault="00150ACC" w:rsidP="00A10492">
      <w:pPr>
        <w:pStyle w:val="Corptext"/>
        <w:tabs>
          <w:tab w:val="left" w:pos="567"/>
        </w:tabs>
        <w:jc w:val="both"/>
        <w:rPr>
          <w:rFonts w:ascii="Trebuchet MS" w:hAnsi="Trebuchet MS"/>
          <w:szCs w:val="24"/>
        </w:rPr>
      </w:pPr>
    </w:p>
    <w:p w14:paraId="01E89EEE" w14:textId="77777777" w:rsidR="00150ACC" w:rsidRPr="00A10492" w:rsidRDefault="00150ACC" w:rsidP="00A10492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A10492">
        <w:rPr>
          <w:rFonts w:ascii="Trebuchet MS" w:hAnsi="Trebuchet MS"/>
          <w:szCs w:val="24"/>
        </w:rPr>
        <w:t xml:space="preserve">Ofertant </w:t>
      </w:r>
      <w:r w:rsidRPr="00A10492">
        <w:rPr>
          <w:rFonts w:ascii="Trebuchet MS" w:hAnsi="Trebuchet MS"/>
          <w:szCs w:val="24"/>
          <w:highlight w:val="yellow"/>
        </w:rPr>
        <w:t>...............</w:t>
      </w:r>
      <w:r w:rsidRPr="00A10492">
        <w:rPr>
          <w:rFonts w:ascii="Trebuchet MS" w:hAnsi="Trebuchet MS"/>
          <w:szCs w:val="24"/>
        </w:rPr>
        <w:t xml:space="preserve"> </w:t>
      </w:r>
      <w:r w:rsidRPr="00A10492">
        <w:rPr>
          <w:rFonts w:ascii="Trebuchet MS" w:hAnsi="Trebuchet MS"/>
          <w:i/>
          <w:iCs/>
          <w:szCs w:val="24"/>
        </w:rPr>
        <w:t>(denumirea ofertantului)</w:t>
      </w:r>
      <w:r w:rsidRPr="00A10492">
        <w:rPr>
          <w:rFonts w:ascii="Trebuchet MS" w:hAnsi="Trebuchet MS"/>
          <w:szCs w:val="24"/>
        </w:rPr>
        <w:t>,</w:t>
      </w:r>
    </w:p>
    <w:p w14:paraId="5425C283" w14:textId="77777777" w:rsidR="00150ACC" w:rsidRPr="00A10492" w:rsidRDefault="00150ACC" w:rsidP="00A10492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A10492">
        <w:rPr>
          <w:rFonts w:ascii="Trebuchet MS" w:hAnsi="Trebuchet MS"/>
          <w:szCs w:val="24"/>
        </w:rPr>
        <w:t xml:space="preserve">Reprezentant legal / împuternicit </w:t>
      </w:r>
      <w:r w:rsidRPr="00A10492">
        <w:rPr>
          <w:rFonts w:ascii="Trebuchet MS" w:hAnsi="Trebuchet MS"/>
          <w:szCs w:val="24"/>
          <w:highlight w:val="yellow"/>
        </w:rPr>
        <w:t>...............</w:t>
      </w:r>
      <w:r w:rsidRPr="00A10492">
        <w:rPr>
          <w:rFonts w:ascii="Trebuchet MS" w:hAnsi="Trebuchet MS"/>
          <w:szCs w:val="24"/>
        </w:rPr>
        <w:t xml:space="preserve"> </w:t>
      </w:r>
      <w:r w:rsidRPr="00A10492">
        <w:rPr>
          <w:rFonts w:ascii="Trebuchet MS" w:hAnsi="Trebuchet MS"/>
          <w:i/>
          <w:iCs/>
          <w:szCs w:val="24"/>
        </w:rPr>
        <w:t>(nume și prenume)</w:t>
      </w:r>
      <w:r w:rsidRPr="00A10492">
        <w:rPr>
          <w:rFonts w:ascii="Trebuchet MS" w:hAnsi="Trebuchet MS"/>
          <w:szCs w:val="24"/>
        </w:rPr>
        <w:t>,</w:t>
      </w:r>
    </w:p>
    <w:p w14:paraId="47A40252" w14:textId="77777777" w:rsidR="00150ACC" w:rsidRPr="00A10492" w:rsidRDefault="00150ACC" w:rsidP="00A10492">
      <w:pPr>
        <w:pStyle w:val="Corptext"/>
        <w:tabs>
          <w:tab w:val="left" w:pos="567"/>
        </w:tabs>
        <w:jc w:val="right"/>
        <w:rPr>
          <w:rFonts w:ascii="Trebuchet MS" w:hAnsi="Trebuchet MS"/>
          <w:szCs w:val="24"/>
        </w:rPr>
      </w:pPr>
      <w:r w:rsidRPr="00A10492">
        <w:rPr>
          <w:rFonts w:ascii="Trebuchet MS" w:hAnsi="Trebuchet MS"/>
          <w:szCs w:val="24"/>
        </w:rPr>
        <w:t xml:space="preserve">Funcția în cadrul firmei: </w:t>
      </w:r>
      <w:r w:rsidRPr="00A10492">
        <w:rPr>
          <w:rFonts w:ascii="Trebuchet MS" w:hAnsi="Trebuchet MS"/>
          <w:szCs w:val="24"/>
          <w:highlight w:val="yellow"/>
        </w:rPr>
        <w:t>.........</w:t>
      </w:r>
    </w:p>
    <w:p w14:paraId="79F9CF63" w14:textId="77777777" w:rsidR="00150ACC" w:rsidRPr="00A10492" w:rsidRDefault="00150ACC" w:rsidP="00A10492">
      <w:pPr>
        <w:pStyle w:val="Corptext"/>
        <w:tabs>
          <w:tab w:val="left" w:pos="567"/>
        </w:tabs>
        <w:jc w:val="right"/>
        <w:rPr>
          <w:rFonts w:ascii="Trebuchet MS" w:hAnsi="Trebuchet MS"/>
          <w:i/>
          <w:iCs/>
          <w:szCs w:val="24"/>
        </w:rPr>
      </w:pPr>
      <w:r w:rsidRPr="00A10492">
        <w:rPr>
          <w:rFonts w:ascii="Trebuchet MS" w:hAnsi="Trebuchet MS"/>
          <w:szCs w:val="24"/>
          <w:highlight w:val="yellow"/>
        </w:rPr>
        <w:t>...............</w:t>
      </w:r>
      <w:r w:rsidRPr="00A10492">
        <w:rPr>
          <w:rFonts w:ascii="Trebuchet MS" w:hAnsi="Trebuchet MS"/>
          <w:szCs w:val="24"/>
        </w:rPr>
        <w:t xml:space="preserve"> </w:t>
      </w:r>
      <w:r w:rsidRPr="00A10492">
        <w:rPr>
          <w:rFonts w:ascii="Trebuchet MS" w:hAnsi="Trebuchet MS"/>
          <w:i/>
          <w:iCs/>
          <w:szCs w:val="24"/>
        </w:rPr>
        <w:t>(semnătura autorizată)</w:t>
      </w:r>
    </w:p>
    <w:p w14:paraId="7F9613BA" w14:textId="77777777" w:rsidR="00150ACC" w:rsidRPr="00A10492" w:rsidRDefault="00150ACC" w:rsidP="00A10492">
      <w:pPr>
        <w:rPr>
          <w:rFonts w:ascii="Trebuchet MS" w:hAnsi="Trebuchet MS"/>
        </w:rPr>
      </w:pPr>
    </w:p>
    <w:p w14:paraId="3139313F" w14:textId="77777777" w:rsidR="00914F2D" w:rsidRPr="00A10492" w:rsidRDefault="00914F2D" w:rsidP="00A10492">
      <w:pPr>
        <w:jc w:val="both"/>
        <w:rPr>
          <w:rFonts w:ascii="Trebuchet MS" w:hAnsi="Trebuchet MS"/>
          <w:b/>
          <w:noProof w:val="0"/>
        </w:rPr>
      </w:pPr>
    </w:p>
    <w:sectPr w:rsidR="00914F2D" w:rsidRPr="00A10492" w:rsidSect="00914F2D">
      <w:footerReference w:type="default" r:id="rId8"/>
      <w:pgSz w:w="16838" w:h="11906" w:orient="landscape"/>
      <w:pgMar w:top="851" w:right="678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D798A" w14:textId="77777777" w:rsidR="001B057C" w:rsidRDefault="001B057C" w:rsidP="00A20ACF">
      <w:r>
        <w:separator/>
      </w:r>
    </w:p>
  </w:endnote>
  <w:endnote w:type="continuationSeparator" w:id="0">
    <w:p w14:paraId="2DADE684" w14:textId="77777777" w:rsidR="001B057C" w:rsidRDefault="001B057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519DA" w14:textId="77777777" w:rsidR="001B057C" w:rsidRDefault="001B057C" w:rsidP="00A20ACF">
      <w:r>
        <w:separator/>
      </w:r>
    </w:p>
  </w:footnote>
  <w:footnote w:type="continuationSeparator" w:id="0">
    <w:p w14:paraId="43524D91" w14:textId="77777777" w:rsidR="001B057C" w:rsidRDefault="001B057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58073408">
    <w:abstractNumId w:val="31"/>
  </w:num>
  <w:num w:numId="2" w16cid:durableId="1273707100">
    <w:abstractNumId w:val="36"/>
  </w:num>
  <w:num w:numId="3" w16cid:durableId="1270356234">
    <w:abstractNumId w:val="7"/>
  </w:num>
  <w:num w:numId="4" w16cid:durableId="918249871">
    <w:abstractNumId w:val="11"/>
  </w:num>
  <w:num w:numId="5" w16cid:durableId="65298848">
    <w:abstractNumId w:val="8"/>
  </w:num>
  <w:num w:numId="6" w16cid:durableId="1086070849">
    <w:abstractNumId w:val="33"/>
  </w:num>
  <w:num w:numId="7" w16cid:durableId="1897081636">
    <w:abstractNumId w:val="3"/>
  </w:num>
  <w:num w:numId="8" w16cid:durableId="64256531">
    <w:abstractNumId w:val="35"/>
  </w:num>
  <w:num w:numId="9" w16cid:durableId="84151261">
    <w:abstractNumId w:val="29"/>
  </w:num>
  <w:num w:numId="10" w16cid:durableId="1216434071">
    <w:abstractNumId w:val="4"/>
  </w:num>
  <w:num w:numId="11" w16cid:durableId="1707750560">
    <w:abstractNumId w:val="13"/>
  </w:num>
  <w:num w:numId="12" w16cid:durableId="23331104">
    <w:abstractNumId w:val="22"/>
  </w:num>
  <w:num w:numId="13" w16cid:durableId="760177471">
    <w:abstractNumId w:val="17"/>
  </w:num>
  <w:num w:numId="14" w16cid:durableId="1192769722">
    <w:abstractNumId w:val="34"/>
  </w:num>
  <w:num w:numId="15" w16cid:durableId="734669063">
    <w:abstractNumId w:val="5"/>
  </w:num>
  <w:num w:numId="16" w16cid:durableId="1336345703">
    <w:abstractNumId w:val="2"/>
  </w:num>
  <w:num w:numId="17" w16cid:durableId="1965186972">
    <w:abstractNumId w:val="16"/>
  </w:num>
  <w:num w:numId="18" w16cid:durableId="2093357641">
    <w:abstractNumId w:val="1"/>
  </w:num>
  <w:num w:numId="19" w16cid:durableId="703604907">
    <w:abstractNumId w:val="24"/>
  </w:num>
  <w:num w:numId="20" w16cid:durableId="68776176">
    <w:abstractNumId w:val="14"/>
  </w:num>
  <w:num w:numId="21" w16cid:durableId="2125416486">
    <w:abstractNumId w:val="30"/>
  </w:num>
  <w:num w:numId="22" w16cid:durableId="1814641004">
    <w:abstractNumId w:val="26"/>
  </w:num>
  <w:num w:numId="23" w16cid:durableId="1717394721">
    <w:abstractNumId w:val="28"/>
  </w:num>
  <w:num w:numId="24" w16cid:durableId="1344475006">
    <w:abstractNumId w:val="0"/>
  </w:num>
  <w:num w:numId="25" w16cid:durableId="969016322">
    <w:abstractNumId w:val="19"/>
  </w:num>
  <w:num w:numId="26" w16cid:durableId="1604532302">
    <w:abstractNumId w:val="36"/>
  </w:num>
  <w:num w:numId="27" w16cid:durableId="1727215599">
    <w:abstractNumId w:val="36"/>
  </w:num>
  <w:num w:numId="28" w16cid:durableId="1053390197">
    <w:abstractNumId w:val="36"/>
  </w:num>
  <w:num w:numId="29" w16cid:durableId="328018266">
    <w:abstractNumId w:val="27"/>
  </w:num>
  <w:num w:numId="30" w16cid:durableId="731655223">
    <w:abstractNumId w:val="36"/>
  </w:num>
  <w:num w:numId="31" w16cid:durableId="177620426">
    <w:abstractNumId w:val="36"/>
  </w:num>
  <w:num w:numId="32" w16cid:durableId="509757010">
    <w:abstractNumId w:val="31"/>
    <w:lvlOverride w:ilvl="0">
      <w:startOverride w:val="1"/>
    </w:lvlOverride>
  </w:num>
  <w:num w:numId="33" w16cid:durableId="771390464">
    <w:abstractNumId w:val="21"/>
  </w:num>
  <w:num w:numId="34" w16cid:durableId="1354070371">
    <w:abstractNumId w:val="36"/>
  </w:num>
  <w:num w:numId="35" w16cid:durableId="764309342">
    <w:abstractNumId w:val="36"/>
  </w:num>
  <w:num w:numId="36" w16cid:durableId="1276447680">
    <w:abstractNumId w:val="36"/>
  </w:num>
  <w:num w:numId="37" w16cid:durableId="702906018">
    <w:abstractNumId w:val="36"/>
  </w:num>
  <w:num w:numId="38" w16cid:durableId="396561057">
    <w:abstractNumId w:val="32"/>
  </w:num>
  <w:num w:numId="39" w16cid:durableId="1861504690">
    <w:abstractNumId w:val="25"/>
  </w:num>
  <w:num w:numId="40" w16cid:durableId="2041202155">
    <w:abstractNumId w:val="31"/>
    <w:lvlOverride w:ilvl="0">
      <w:startOverride w:val="2"/>
    </w:lvlOverride>
  </w:num>
  <w:num w:numId="41" w16cid:durableId="15540632">
    <w:abstractNumId w:val="36"/>
    <w:lvlOverride w:ilvl="0">
      <w:startOverride w:val="7"/>
    </w:lvlOverride>
  </w:num>
  <w:num w:numId="42" w16cid:durableId="2000964801">
    <w:abstractNumId w:val="36"/>
  </w:num>
  <w:num w:numId="43" w16cid:durableId="2085908149">
    <w:abstractNumId w:val="36"/>
  </w:num>
  <w:num w:numId="44" w16cid:durableId="886336723">
    <w:abstractNumId w:val="36"/>
  </w:num>
  <w:num w:numId="45" w16cid:durableId="125895174">
    <w:abstractNumId w:val="15"/>
  </w:num>
  <w:num w:numId="46" w16cid:durableId="800609149">
    <w:abstractNumId w:val="12"/>
  </w:num>
  <w:num w:numId="47" w16cid:durableId="1999723304">
    <w:abstractNumId w:val="18"/>
  </w:num>
  <w:num w:numId="48" w16cid:durableId="254754573">
    <w:abstractNumId w:val="9"/>
  </w:num>
  <w:num w:numId="49" w16cid:durableId="1809592974">
    <w:abstractNumId w:val="6"/>
  </w:num>
  <w:num w:numId="50" w16cid:durableId="1208375361">
    <w:abstractNumId w:val="20"/>
  </w:num>
  <w:num w:numId="51" w16cid:durableId="1483424864">
    <w:abstractNumId w:val="36"/>
  </w:num>
  <w:num w:numId="52" w16cid:durableId="1352216930">
    <w:abstractNumId w:val="23"/>
  </w:num>
  <w:num w:numId="53" w16cid:durableId="258485708">
    <w:abstractNumId w:val="10"/>
  </w:num>
  <w:num w:numId="54" w16cid:durableId="608127514">
    <w:abstractNumId w:val="36"/>
  </w:num>
  <w:num w:numId="55" w16cid:durableId="101152326">
    <w:abstractNumId w:val="36"/>
  </w:num>
  <w:num w:numId="56" w16cid:durableId="2068526502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0B3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ACC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1C9C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2AF7"/>
    <w:rsid w:val="001A3D3F"/>
    <w:rsid w:val="001A4150"/>
    <w:rsid w:val="001A4DB4"/>
    <w:rsid w:val="001A5517"/>
    <w:rsid w:val="001A58C5"/>
    <w:rsid w:val="001A6043"/>
    <w:rsid w:val="001A78E4"/>
    <w:rsid w:val="001B057C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DAB"/>
    <w:rsid w:val="00401E90"/>
    <w:rsid w:val="00404C0D"/>
    <w:rsid w:val="00404DE0"/>
    <w:rsid w:val="00404FF5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4F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1C99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3887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74FE"/>
    <w:rsid w:val="00792182"/>
    <w:rsid w:val="007939DD"/>
    <w:rsid w:val="0079540A"/>
    <w:rsid w:val="007959BF"/>
    <w:rsid w:val="00796C43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685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0B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5F16"/>
    <w:rsid w:val="009009C2"/>
    <w:rsid w:val="0090214E"/>
    <w:rsid w:val="00905255"/>
    <w:rsid w:val="009056E5"/>
    <w:rsid w:val="00905E0C"/>
    <w:rsid w:val="00907166"/>
    <w:rsid w:val="00911AC8"/>
    <w:rsid w:val="00914F2D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0492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5D63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7B0"/>
    <w:rsid w:val="00A44AFE"/>
    <w:rsid w:val="00A47CAE"/>
    <w:rsid w:val="00A50B1A"/>
    <w:rsid w:val="00A50D0A"/>
    <w:rsid w:val="00A52736"/>
    <w:rsid w:val="00A52F5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B74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E2A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1E58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A7E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C64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253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1A2"/>
    <w:rsid w:val="00D46D44"/>
    <w:rsid w:val="00D474D6"/>
    <w:rsid w:val="00D5036B"/>
    <w:rsid w:val="00D51EB7"/>
    <w:rsid w:val="00D53233"/>
    <w:rsid w:val="00D553E7"/>
    <w:rsid w:val="00D56452"/>
    <w:rsid w:val="00D60C67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14BA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DEB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AD6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244616-5114-4050-A62D-96353537548D}"/>
</file>

<file path=customXml/itemProps3.xml><?xml version="1.0" encoding="utf-8"?>
<ds:datastoreItem xmlns:ds="http://schemas.openxmlformats.org/officeDocument/2006/customXml" ds:itemID="{76539C8F-FF8C-4D70-881E-32B5E0AB3787}"/>
</file>

<file path=customXml/itemProps4.xml><?xml version="1.0" encoding="utf-8"?>
<ds:datastoreItem xmlns:ds="http://schemas.openxmlformats.org/officeDocument/2006/customXml" ds:itemID="{034950D5-4ACB-4AD6-B7BC-626192C5A0E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358</Words>
  <Characters>2081</Characters>
  <Application>Microsoft Office Word</Application>
  <DocSecurity>0</DocSecurity>
  <Lines>17</Lines>
  <Paragraphs>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Claudiu Fruntelata</cp:lastModifiedBy>
  <cp:revision>7</cp:revision>
  <cp:lastPrinted>2021-03-10T08:12:00Z</cp:lastPrinted>
  <dcterms:created xsi:type="dcterms:W3CDTF">2026-08-14T12:53:00Z</dcterms:created>
  <dcterms:modified xsi:type="dcterms:W3CDTF">2026-08-15T12:35:00Z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</Properties>
</file>