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902AC2B" w14:textId="77777777" w:rsidR="0045558C" w:rsidRDefault="0045558C">
      <w:pPr>
        <w:spacing w:after="160" w:line="259" w:lineRule="auto"/>
        <w:rPr>
          <w:noProof w:val="0"/>
          <w:lang w:val="it-IT"/>
        </w:rPr>
      </w:pPr>
      <w:r>
        <w:rPr>
          <w:noProof w:val="0"/>
          <w:lang w:val="it-IT"/>
        </w:rPr>
        <w:br w:type="page"/>
      </w:r>
    </w:p>
    <w:p w14:paraId="03EB8C53" w14:textId="7B78813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15725">
              <w:fldChar w:fldCharType="begin"/>
            </w:r>
            <w:r w:rsidR="00215725">
              <w:instrText xml:space="preserve"> HYPERLINK "http://www.mtender.gov.md" </w:instrText>
            </w:r>
            <w:r w:rsidR="00215725">
              <w:fldChar w:fldCharType="separate"/>
            </w:r>
            <w:r w:rsidRPr="00130A49">
              <w:rPr>
                <w:i/>
                <w:noProof w:val="0"/>
                <w:color w:val="0000FF"/>
                <w:u w:val="single"/>
                <w:lang w:eastAsia="ro-RO"/>
              </w:rPr>
              <w:t>www.mtender.gov.md</w:t>
            </w:r>
            <w:r w:rsidR="0021572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F644A5" w14:textId="77777777" w:rsidR="00215725" w:rsidRDefault="00215725">
      <w:pPr>
        <w:spacing w:after="160" w:line="259" w:lineRule="auto"/>
        <w:rPr>
          <w:noProof w:val="0"/>
          <w:lang w:val="it-IT"/>
        </w:rPr>
      </w:pPr>
      <w:bookmarkStart w:id="77" w:name="_Toc449692095"/>
      <w:r>
        <w:rPr>
          <w:noProof w:val="0"/>
          <w:lang w:val="it-IT"/>
        </w:rPr>
        <w:lastRenderedPageBreak/>
        <w:br w:type="page"/>
      </w:r>
    </w:p>
    <w:p w14:paraId="44C90C49" w14:textId="703DD3E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5693D1A6"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p w14:paraId="7FDEB9F2" w14:textId="6AA6EA0C" w:rsidR="0045558C" w:rsidRPr="0045558C" w:rsidRDefault="0045558C" w:rsidP="0045558C">
      <w:pPr>
        <w:keepNext/>
        <w:keepLines/>
        <w:shd w:val="clear" w:color="auto" w:fill="FFFF00"/>
        <w:jc w:val="center"/>
        <w:outlineLvl w:val="1"/>
        <w:rPr>
          <w:rFonts w:eastAsiaTheme="majorEastAsia"/>
          <w:b/>
          <w:color w:val="FF0000"/>
          <w:sz w:val="32"/>
          <w:szCs w:val="32"/>
        </w:rPr>
      </w:pPr>
      <w:r w:rsidRPr="0045558C">
        <w:rPr>
          <w:rFonts w:eastAsiaTheme="majorEastAsia"/>
          <w:b/>
          <w:color w:val="FF0000"/>
          <w:sz w:val="32"/>
          <w:szCs w:val="32"/>
        </w:rPr>
        <w:t>Plasat Separat în documente pe platformă</w:t>
      </w:r>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6710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9671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6710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671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666F1CF" w:rsidR="00215125" w:rsidRPr="00C00499" w:rsidRDefault="00215125" w:rsidP="00590BCC">
            <w:r w:rsidRPr="00C00499">
              <w:t xml:space="preserve">Numărul </w:t>
            </w:r>
            <w:r>
              <w:t>procedurii de achiziție</w:t>
            </w:r>
            <w:r w:rsidR="0045558C">
              <w:t>: conform SIA RSAP</w:t>
            </w:r>
          </w:p>
        </w:tc>
      </w:tr>
      <w:tr w:rsidR="00215125" w:rsidRPr="00C00499" w14:paraId="02EACF11" w14:textId="77777777" w:rsidTr="009671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C1911E" w:rsidR="00215125" w:rsidRPr="00C00499" w:rsidRDefault="00573A39" w:rsidP="00590BCC">
            <w:r>
              <w:t>Obiectul</w:t>
            </w:r>
            <w:r w:rsidR="00215125">
              <w:t xml:space="preserve"> achiziție</w:t>
            </w:r>
            <w:r>
              <w:t>i</w:t>
            </w:r>
            <w:r w:rsidR="00215125" w:rsidRPr="00C00499">
              <w:t>:</w:t>
            </w:r>
            <w:r w:rsidR="0045558C">
              <w:t xml:space="preserve">  </w:t>
            </w:r>
            <w:r w:rsidR="0045558C" w:rsidRPr="0045558C">
              <w:rPr>
                <w:b/>
                <w:bCs/>
              </w:rPr>
              <w:t>Servicii de elaborare a Planului Urbanistic General pentru  comuna Colicăuți, raionul Briceni</w:t>
            </w:r>
          </w:p>
        </w:tc>
      </w:tr>
      <w:tr w:rsidR="00215125" w:rsidRPr="00C00499" w14:paraId="38DE1370" w14:textId="77777777" w:rsidTr="00967101">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71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71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71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580808B" w:rsidR="00215125" w:rsidRPr="0065496F" w:rsidRDefault="0045558C"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71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9671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EFD764" w:rsidR="00215125" w:rsidRPr="0065496F" w:rsidRDefault="0045558C" w:rsidP="00590BCC">
            <w:pPr>
              <w:rPr>
                <w:b/>
                <w:sz w:val="20"/>
                <w:szCs w:val="20"/>
              </w:rPr>
            </w:pPr>
            <w:r w:rsidRPr="0045558C">
              <w:rPr>
                <w:b/>
                <w:bCs/>
              </w:rPr>
              <w:t>Servicii de elaborare a Planului Urbanistic General pentru  comuna Colicăuți, raionul Briceni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4D1F307" w:rsidR="00215125" w:rsidRPr="0045558C" w:rsidRDefault="0045558C" w:rsidP="0045558C">
            <w:pPr>
              <w:jc w:val="center"/>
              <w:rPr>
                <w:b/>
                <w:bCs/>
                <w:sz w:val="20"/>
                <w:szCs w:val="20"/>
              </w:rPr>
            </w:pPr>
            <w:r w:rsidRPr="0045558C">
              <w:rPr>
                <w:b/>
                <w:bCs/>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9671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9671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5653A0C"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9671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967101">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17"/>
              <w:gridCol w:w="298"/>
              <w:gridCol w:w="2170"/>
              <w:gridCol w:w="950"/>
              <w:gridCol w:w="859"/>
              <w:gridCol w:w="1129"/>
              <w:gridCol w:w="996"/>
              <w:gridCol w:w="1156"/>
              <w:gridCol w:w="974"/>
              <w:gridCol w:w="54"/>
              <w:gridCol w:w="1347"/>
              <w:gridCol w:w="238"/>
              <w:gridCol w:w="94"/>
              <w:gridCol w:w="2467"/>
              <w:gridCol w:w="524"/>
              <w:gridCol w:w="65"/>
              <w:gridCol w:w="36"/>
              <w:gridCol w:w="1073"/>
              <w:gridCol w:w="24"/>
              <w:gridCol w:w="22"/>
              <w:gridCol w:w="266"/>
            </w:tblGrid>
            <w:tr w:rsidR="00C25482" w:rsidRPr="00C00499" w14:paraId="7848E2F1" w14:textId="5B04FF0B" w:rsidTr="00967101">
              <w:trPr>
                <w:gridAfter w:val="3"/>
                <w:wAfter w:w="312" w:type="dxa"/>
                <w:trHeight w:val="697"/>
              </w:trPr>
              <w:tc>
                <w:tcPr>
                  <w:tcW w:w="14073" w:type="dxa"/>
                  <w:gridSpan w:val="15"/>
                  <w:shd w:val="clear" w:color="auto" w:fill="auto"/>
                  <w:vAlign w:val="center"/>
                </w:tcPr>
                <w:p w14:paraId="03D56A8B" w14:textId="77777777" w:rsidR="00845C1B" w:rsidRDefault="00C25482" w:rsidP="00BA5D8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A5D88">
                  <w:pPr>
                    <w:framePr w:hSpace="180" w:wrap="around" w:vAnchor="page" w:hAnchor="margin" w:y="347"/>
                    <w:jc w:val="right"/>
                    <w:rPr>
                      <w:noProof w:val="0"/>
                      <w:lang w:val="it-IT"/>
                    </w:rPr>
                  </w:pPr>
                </w:p>
                <w:p w14:paraId="0CC6F2E5" w14:textId="77777777" w:rsidR="00845C1B" w:rsidRDefault="00845C1B" w:rsidP="00BA5D88">
                  <w:pPr>
                    <w:framePr w:hSpace="180" w:wrap="around" w:vAnchor="page" w:hAnchor="margin" w:y="347"/>
                    <w:jc w:val="right"/>
                    <w:rPr>
                      <w:noProof w:val="0"/>
                      <w:lang w:val="it-IT"/>
                    </w:rPr>
                  </w:pPr>
                </w:p>
                <w:p w14:paraId="67A4487C" w14:textId="77777777" w:rsidR="00967101" w:rsidRDefault="00967101" w:rsidP="00BA5D88">
                  <w:pPr>
                    <w:framePr w:hSpace="180" w:wrap="around" w:vAnchor="page" w:hAnchor="margin" w:y="347"/>
                    <w:jc w:val="right"/>
                    <w:rPr>
                      <w:noProof w:val="0"/>
                      <w:lang w:val="it-IT"/>
                    </w:rPr>
                  </w:pPr>
                </w:p>
                <w:p w14:paraId="300EBE38" w14:textId="017B0610" w:rsidR="009613A9" w:rsidRPr="00DC35AC" w:rsidRDefault="00381725" w:rsidP="00BA5D8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A5D8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A5D8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A5D88">
                  <w:pPr>
                    <w:framePr w:hSpace="180" w:wrap="around" w:vAnchor="page" w:hAnchor="margin" w:y="347"/>
                    <w:jc w:val="right"/>
                    <w:rPr>
                      <w:noProof w:val="0"/>
                      <w:lang w:val="it-IT"/>
                    </w:rPr>
                  </w:pPr>
                </w:p>
                <w:p w14:paraId="18FE8BE1" w14:textId="298987EE" w:rsidR="00C25482" w:rsidRPr="00DC35AC" w:rsidRDefault="00C25482" w:rsidP="00BA5D88">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C25482" w:rsidRPr="00C00499" w:rsidRDefault="00C25482" w:rsidP="00BA5D88">
                  <w:pPr>
                    <w:pStyle w:val="2"/>
                    <w:framePr w:hSpace="180" w:wrap="around" w:vAnchor="page" w:hAnchor="margin" w:y="347"/>
                    <w:jc w:val="right"/>
                    <w:rPr>
                      <w:b w:val="0"/>
                      <w:sz w:val="20"/>
                      <w:szCs w:val="20"/>
                      <w:lang w:val="en-US"/>
                    </w:rPr>
                  </w:pPr>
                </w:p>
              </w:tc>
            </w:tr>
            <w:tr w:rsidR="00C25482" w:rsidRPr="00C00499" w14:paraId="1FCC75B3" w14:textId="033D0695" w:rsidTr="00967101">
              <w:trPr>
                <w:gridAfter w:val="3"/>
                <w:wAfter w:w="312" w:type="dxa"/>
              </w:trPr>
              <w:tc>
                <w:tcPr>
                  <w:tcW w:w="14073" w:type="dxa"/>
                  <w:gridSpan w:val="15"/>
                  <w:tcBorders>
                    <w:bottom w:val="single" w:sz="4" w:space="0" w:color="auto"/>
                  </w:tcBorders>
                  <w:shd w:val="clear" w:color="auto" w:fill="auto"/>
                </w:tcPr>
                <w:p w14:paraId="1F373E33" w14:textId="25EF4D4B" w:rsidR="00C25482" w:rsidRPr="00DC35AC" w:rsidRDefault="00C25482" w:rsidP="00BA5D8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A5D88">
                  <w:pPr>
                    <w:framePr w:hSpace="180" w:wrap="around" w:vAnchor="page" w:hAnchor="margin" w:y="347"/>
                    <w:jc w:val="center"/>
                  </w:pPr>
                </w:p>
              </w:tc>
              <w:tc>
                <w:tcPr>
                  <w:tcW w:w="1174" w:type="dxa"/>
                  <w:gridSpan w:val="3"/>
                  <w:tcBorders>
                    <w:bottom w:val="single" w:sz="4" w:space="0" w:color="auto"/>
                  </w:tcBorders>
                </w:tcPr>
                <w:p w14:paraId="5732468A" w14:textId="77777777" w:rsidR="00C25482" w:rsidRPr="007C0C9D" w:rsidRDefault="00C25482" w:rsidP="00BA5D88">
                  <w:pPr>
                    <w:framePr w:hSpace="180" w:wrap="around" w:vAnchor="page" w:hAnchor="margin" w:y="347"/>
                    <w:jc w:val="both"/>
                    <w:rPr>
                      <w:i/>
                      <w:iCs/>
                    </w:rPr>
                  </w:pPr>
                </w:p>
              </w:tc>
            </w:tr>
            <w:tr w:rsidR="00967101" w:rsidRPr="00C00499" w14:paraId="0F95A002" w14:textId="77777777" w:rsidTr="00967101">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3DA2A4DE" w14:textId="77777777" w:rsidR="00967101" w:rsidRPr="00C00499" w:rsidRDefault="00967101" w:rsidP="00BA5D88">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259EDAA" w:rsidR="00967101" w:rsidRPr="00C00499" w:rsidRDefault="00967101" w:rsidP="00BA5D88">
                  <w:pPr>
                    <w:framePr w:hSpace="180" w:wrap="around" w:vAnchor="page" w:hAnchor="margin" w:y="347"/>
                  </w:pPr>
                  <w:r w:rsidRPr="00C00499">
                    <w:t xml:space="preserve">Numărul </w:t>
                  </w:r>
                  <w:r>
                    <w:t>procedurii de achiziție: conform SIA RSAP</w:t>
                  </w:r>
                </w:p>
              </w:tc>
            </w:tr>
            <w:tr w:rsidR="00967101" w:rsidRPr="00C00499" w14:paraId="6F853DC8" w14:textId="77777777" w:rsidTr="00967101">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25328D12" w14:textId="77777777" w:rsidR="00967101" w:rsidRDefault="00967101" w:rsidP="00BA5D88">
                  <w:pPr>
                    <w:framePr w:hSpace="180" w:wrap="around" w:vAnchor="page" w:hAnchor="margin" w:y="347"/>
                  </w:pPr>
                </w:p>
              </w:tc>
              <w:tc>
                <w:tcPr>
                  <w:tcW w:w="144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83AF827" w:rsidR="00967101" w:rsidRPr="00C00499" w:rsidRDefault="00967101" w:rsidP="00BA5D88">
                  <w:pPr>
                    <w:framePr w:hSpace="180" w:wrap="around" w:vAnchor="page" w:hAnchor="margin" w:y="347"/>
                  </w:pPr>
                  <w:r>
                    <w:t>Obiectul achiziției</w:t>
                  </w:r>
                  <w:r w:rsidRPr="00C00499">
                    <w:t>:</w:t>
                  </w:r>
                  <w:r>
                    <w:t xml:space="preserve">  </w:t>
                  </w:r>
                  <w:r w:rsidRPr="0045558C">
                    <w:rPr>
                      <w:b/>
                      <w:bCs/>
                    </w:rPr>
                    <w:t>Servicii de elaborare a Planului Urbanistic General pentru  comuna Colicăuți, raionul Briceni</w:t>
                  </w:r>
                </w:p>
              </w:tc>
            </w:tr>
            <w:tr w:rsidR="00C25482" w:rsidRPr="00C00499" w14:paraId="45FCF0E7" w14:textId="77777777" w:rsidTr="00967101">
              <w:trPr>
                <w:trHeight w:val="567"/>
              </w:trPr>
              <w:tc>
                <w:tcPr>
                  <w:tcW w:w="10750" w:type="dxa"/>
                  <w:gridSpan w:val="11"/>
                  <w:shd w:val="clear" w:color="auto" w:fill="auto"/>
                </w:tcPr>
                <w:p w14:paraId="65A004C9" w14:textId="77777777" w:rsidR="00C25482" w:rsidRPr="00C00499" w:rsidRDefault="00C25482" w:rsidP="00BA5D88">
                  <w:pPr>
                    <w:framePr w:hSpace="180" w:wrap="around" w:vAnchor="page" w:hAnchor="margin" w:y="347"/>
                  </w:pPr>
                </w:p>
              </w:tc>
              <w:tc>
                <w:tcPr>
                  <w:tcW w:w="2799" w:type="dxa"/>
                  <w:gridSpan w:val="3"/>
                </w:tcPr>
                <w:p w14:paraId="25A190B6" w14:textId="77777777" w:rsidR="00C25482" w:rsidRPr="00C00499" w:rsidRDefault="00C25482" w:rsidP="00BA5D88">
                  <w:pPr>
                    <w:framePr w:hSpace="180" w:wrap="around" w:vAnchor="page" w:hAnchor="margin" w:y="347"/>
                  </w:pPr>
                </w:p>
              </w:tc>
              <w:tc>
                <w:tcPr>
                  <w:tcW w:w="2010" w:type="dxa"/>
                  <w:gridSpan w:val="7"/>
                </w:tcPr>
                <w:p w14:paraId="46E478D9" w14:textId="36924D05" w:rsidR="00C25482" w:rsidRPr="00C00499" w:rsidRDefault="00C25482" w:rsidP="00BA5D88">
                  <w:pPr>
                    <w:framePr w:hSpace="180" w:wrap="around" w:vAnchor="page" w:hAnchor="margin" w:y="347"/>
                  </w:pPr>
                </w:p>
              </w:tc>
            </w:tr>
            <w:tr w:rsidR="00967101" w:rsidRPr="006C1FA2" w14:paraId="0669F17B" w14:textId="42394C11" w:rsidTr="00967101">
              <w:trPr>
                <w:gridAfter w:val="2"/>
                <w:wAfter w:w="288" w:type="dxa"/>
                <w:trHeight w:val="104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A5D88">
                  <w:pPr>
                    <w:framePr w:hSpace="180" w:wrap="around" w:vAnchor="page" w:hAnchor="margin" w:y="347"/>
                    <w:jc w:val="center"/>
                    <w:rPr>
                      <w:b/>
                      <w:sz w:val="20"/>
                    </w:rPr>
                  </w:pPr>
                  <w:r w:rsidRPr="0028367D">
                    <w:rPr>
                      <w:b/>
                      <w:sz w:val="20"/>
                    </w:rPr>
                    <w:t>Cod CPV</w:t>
                  </w:r>
                </w:p>
              </w:tc>
              <w:tc>
                <w:tcPr>
                  <w:tcW w:w="246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A5D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A5D88">
                  <w:pPr>
                    <w:framePr w:hSpace="180" w:wrap="around" w:vAnchor="page" w:hAnchor="margin" w:y="347"/>
                    <w:jc w:val="center"/>
                    <w:rPr>
                      <w:b/>
                      <w:sz w:val="20"/>
                    </w:rPr>
                  </w:pPr>
                  <w:r w:rsidRPr="0028367D">
                    <w:rPr>
                      <w:b/>
                      <w:sz w:val="20"/>
                    </w:rPr>
                    <w:t>Unitatea de măsură</w:t>
                  </w:r>
                </w:p>
              </w:tc>
              <w:tc>
                <w:tcPr>
                  <w:tcW w:w="85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A5D88">
                  <w:pPr>
                    <w:framePr w:hSpace="180" w:wrap="around" w:vAnchor="page" w:hAnchor="margin" w:y="347"/>
                    <w:jc w:val="center"/>
                    <w:rPr>
                      <w:b/>
                      <w:sz w:val="20"/>
                    </w:rPr>
                  </w:pPr>
                  <w:r w:rsidRPr="0028367D">
                    <w:rPr>
                      <w:b/>
                      <w:sz w:val="20"/>
                    </w:rPr>
                    <w:t>Canti-tatea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A5D88">
                  <w:pPr>
                    <w:framePr w:hSpace="180" w:wrap="around" w:vAnchor="page" w:hAnchor="margin" w:y="347"/>
                    <w:jc w:val="center"/>
                    <w:rPr>
                      <w:b/>
                      <w:sz w:val="20"/>
                    </w:rPr>
                  </w:pPr>
                  <w:r w:rsidRPr="0028367D">
                    <w:rPr>
                      <w:b/>
                      <w:sz w:val="20"/>
                    </w:rPr>
                    <w:t>Preţ unitar (fără TVA)</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A5D88">
                  <w:pPr>
                    <w:framePr w:hSpace="180" w:wrap="around" w:vAnchor="page" w:hAnchor="margin" w:y="347"/>
                    <w:jc w:val="center"/>
                    <w:rPr>
                      <w:b/>
                      <w:sz w:val="20"/>
                    </w:rPr>
                  </w:pPr>
                  <w:r w:rsidRPr="0028367D">
                    <w:rPr>
                      <w:b/>
                      <w:sz w:val="20"/>
                    </w:rPr>
                    <w:t>Preţ unitar (cu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A5D88">
                  <w:pPr>
                    <w:framePr w:hSpace="180" w:wrap="around" w:vAnchor="page" w:hAnchor="margin" w:y="347"/>
                    <w:jc w:val="center"/>
                    <w:rPr>
                      <w:b/>
                      <w:sz w:val="20"/>
                    </w:rPr>
                  </w:pPr>
                  <w:r w:rsidRPr="0028367D">
                    <w:rPr>
                      <w:b/>
                      <w:sz w:val="20"/>
                    </w:rPr>
                    <w:t>Suma</w:t>
                  </w:r>
                </w:p>
                <w:p w14:paraId="241DE82A" w14:textId="77777777" w:rsidR="00C25482" w:rsidRPr="0028367D" w:rsidRDefault="00C25482" w:rsidP="00BA5D88">
                  <w:pPr>
                    <w:framePr w:hSpace="180" w:wrap="around" w:vAnchor="page" w:hAnchor="margin" w:y="347"/>
                    <w:jc w:val="center"/>
                    <w:rPr>
                      <w:b/>
                      <w:sz w:val="20"/>
                    </w:rPr>
                  </w:pPr>
                  <w:r w:rsidRPr="0028367D">
                    <w:rPr>
                      <w:b/>
                      <w:sz w:val="20"/>
                    </w:rPr>
                    <w:t>fără</w:t>
                  </w:r>
                </w:p>
                <w:p w14:paraId="2A606634" w14:textId="77777777" w:rsidR="00C25482" w:rsidRPr="0028367D" w:rsidRDefault="00C25482" w:rsidP="00BA5D88">
                  <w:pPr>
                    <w:framePr w:hSpace="180" w:wrap="around" w:vAnchor="page" w:hAnchor="margin" w:y="347"/>
                    <w:jc w:val="center"/>
                    <w:rPr>
                      <w:b/>
                      <w:sz w:val="20"/>
                    </w:rPr>
                  </w:pPr>
                  <w:r w:rsidRPr="0028367D">
                    <w:rPr>
                      <w:b/>
                      <w:sz w:val="20"/>
                    </w:rPr>
                    <w:t>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A5D88">
                  <w:pPr>
                    <w:framePr w:hSpace="180" w:wrap="around" w:vAnchor="page" w:hAnchor="margin" w:y="347"/>
                    <w:jc w:val="center"/>
                    <w:rPr>
                      <w:b/>
                      <w:sz w:val="20"/>
                    </w:rPr>
                  </w:pPr>
                  <w:r w:rsidRPr="0028367D">
                    <w:rPr>
                      <w:b/>
                      <w:sz w:val="20"/>
                    </w:rPr>
                    <w:t>Suma</w:t>
                  </w:r>
                </w:p>
                <w:p w14:paraId="0D6E9C91" w14:textId="77777777" w:rsidR="00C25482" w:rsidRPr="0028367D" w:rsidRDefault="00C25482" w:rsidP="00BA5D88">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A5D8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A5D8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5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A5D88">
                  <w:pPr>
                    <w:framePr w:hSpace="180" w:wrap="around" w:vAnchor="page" w:hAnchor="margin" w:y="347"/>
                    <w:rPr>
                      <w:b/>
                      <w:sz w:val="20"/>
                      <w:szCs w:val="28"/>
                    </w:rPr>
                  </w:pPr>
                  <w:r w:rsidRPr="0028367D">
                    <w:rPr>
                      <w:b/>
                      <w:sz w:val="20"/>
                      <w:szCs w:val="28"/>
                    </w:rPr>
                    <w:t>Clasificație bugetară (IBAN)</w:t>
                  </w:r>
                </w:p>
              </w:tc>
              <w:tc>
                <w:tcPr>
                  <w:tcW w:w="113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A5D8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A5D88">
                  <w:pPr>
                    <w:framePr w:hSpace="180" w:wrap="around" w:vAnchor="page" w:hAnchor="margin" w:y="347"/>
                    <w:jc w:val="center"/>
                    <w:rPr>
                      <w:b/>
                      <w:sz w:val="20"/>
                      <w:szCs w:val="28"/>
                    </w:rPr>
                  </w:pPr>
                  <w:r>
                    <w:rPr>
                      <w:b/>
                      <w:sz w:val="20"/>
                      <w:szCs w:val="28"/>
                    </w:rPr>
                    <w:t>%</w:t>
                  </w:r>
                </w:p>
              </w:tc>
            </w:tr>
            <w:tr w:rsidR="00967101" w:rsidRPr="006C1FA2" w14:paraId="4256B2EE" w14:textId="37A0339C" w:rsidTr="00967101">
              <w:trPr>
                <w:gridAfter w:val="2"/>
                <w:wAfter w:w="288"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A5D88">
                  <w:pPr>
                    <w:framePr w:hSpace="180" w:wrap="around" w:vAnchor="page" w:hAnchor="margin" w:y="347"/>
                    <w:jc w:val="center"/>
                    <w:rPr>
                      <w:sz w:val="20"/>
                    </w:rPr>
                  </w:pPr>
                  <w:r w:rsidRPr="0028367D">
                    <w:rPr>
                      <w:sz w:val="20"/>
                    </w:rPr>
                    <w:t>1</w:t>
                  </w:r>
                </w:p>
              </w:tc>
              <w:tc>
                <w:tcPr>
                  <w:tcW w:w="2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A5D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A5D88">
                  <w:pPr>
                    <w:framePr w:hSpace="180" w:wrap="around" w:vAnchor="page" w:hAnchor="margin" w:y="347"/>
                    <w:jc w:val="center"/>
                    <w:rPr>
                      <w:sz w:val="20"/>
                    </w:rPr>
                  </w:pPr>
                  <w:r w:rsidRPr="0028367D">
                    <w:rPr>
                      <w:sz w:val="20"/>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A5D88">
                  <w:pPr>
                    <w:framePr w:hSpace="180" w:wrap="around" w:vAnchor="page" w:hAnchor="margin" w:y="347"/>
                    <w:jc w:val="center"/>
                    <w:rPr>
                      <w:sz w:val="20"/>
                    </w:rPr>
                  </w:pPr>
                  <w:r w:rsidRPr="0028367D">
                    <w:rPr>
                      <w:sz w:val="20"/>
                    </w:rPr>
                    <w:t>4</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A5D88">
                  <w:pPr>
                    <w:framePr w:hSpace="180" w:wrap="around" w:vAnchor="page" w:hAnchor="margin" w:y="347"/>
                    <w:jc w:val="center"/>
                    <w:rPr>
                      <w:sz w:val="20"/>
                    </w:rPr>
                  </w:pPr>
                  <w:r w:rsidRPr="0028367D">
                    <w:rPr>
                      <w:sz w:val="20"/>
                    </w:rPr>
                    <w:t>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A5D88">
                  <w:pPr>
                    <w:framePr w:hSpace="180" w:wrap="around" w:vAnchor="page" w:hAnchor="margin" w:y="347"/>
                    <w:jc w:val="center"/>
                    <w:rPr>
                      <w:sz w:val="20"/>
                    </w:rPr>
                  </w:pPr>
                  <w:r w:rsidRPr="0028367D">
                    <w:rPr>
                      <w:sz w:val="20"/>
                    </w:rPr>
                    <w:t>6</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A5D88">
                  <w:pPr>
                    <w:framePr w:hSpace="180" w:wrap="around" w:vAnchor="page" w:hAnchor="margin" w:y="347"/>
                    <w:jc w:val="center"/>
                    <w:rPr>
                      <w:sz w:val="20"/>
                    </w:rPr>
                  </w:pPr>
                  <w:r w:rsidRPr="0028367D">
                    <w:rPr>
                      <w:sz w:val="20"/>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A5D88">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A5D88">
                  <w:pPr>
                    <w:framePr w:hSpace="180" w:wrap="around" w:vAnchor="page" w:hAnchor="margin" w:y="347"/>
                    <w:jc w:val="center"/>
                    <w:rPr>
                      <w:sz w:val="20"/>
                    </w:rPr>
                  </w:pPr>
                  <w:r w:rsidRPr="0028367D">
                    <w:rPr>
                      <w:sz w:val="20"/>
                    </w:rPr>
                    <w:t>9</w:t>
                  </w:r>
                </w:p>
              </w:tc>
              <w:tc>
                <w:tcPr>
                  <w:tcW w:w="315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A5D88">
                  <w:pPr>
                    <w:framePr w:hSpace="180" w:wrap="around" w:vAnchor="page" w:hAnchor="margin" w:y="347"/>
                    <w:jc w:val="center"/>
                    <w:rPr>
                      <w:sz w:val="20"/>
                    </w:rPr>
                  </w:pPr>
                  <w:r>
                    <w:rPr>
                      <w:sz w:val="20"/>
                    </w:rPr>
                    <w:t>10</w:t>
                  </w:r>
                </w:p>
              </w:tc>
              <w:tc>
                <w:tcPr>
                  <w:tcW w:w="113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A5D88">
                  <w:pPr>
                    <w:framePr w:hSpace="180" w:wrap="around" w:vAnchor="page" w:hAnchor="margin" w:y="347"/>
                    <w:jc w:val="center"/>
                    <w:rPr>
                      <w:sz w:val="20"/>
                    </w:rPr>
                  </w:pPr>
                  <w:r>
                    <w:rPr>
                      <w:sz w:val="20"/>
                    </w:rPr>
                    <w:t>11</w:t>
                  </w:r>
                </w:p>
              </w:tc>
            </w:tr>
            <w:tr w:rsidR="00967101" w:rsidRPr="006C1FA2" w14:paraId="3CF9D0E5" w14:textId="57714EF8" w:rsidTr="00967101">
              <w:trPr>
                <w:gridAfter w:val="2"/>
                <w:wAfter w:w="288"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9CCEB45" w:rsidR="00C25482" w:rsidRPr="0028367D" w:rsidRDefault="00C25482" w:rsidP="00BA5D88">
                  <w:pPr>
                    <w:framePr w:hSpace="180" w:wrap="around" w:vAnchor="page" w:hAnchor="margin" w:y="347"/>
                    <w:rPr>
                      <w:sz w:val="20"/>
                    </w:rPr>
                  </w:pPr>
                </w:p>
              </w:tc>
              <w:tc>
                <w:tcPr>
                  <w:tcW w:w="2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ADBC86D" w:rsidR="00C25482" w:rsidRPr="0028367D" w:rsidRDefault="00967101" w:rsidP="00BA5D88">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A5D88">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A5D88">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A5D8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A5D8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A5D88">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A5D88">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A5D88">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A5D88">
                  <w:pPr>
                    <w:framePr w:hSpace="180" w:wrap="around" w:vAnchor="page" w:hAnchor="margin" w:y="347"/>
                    <w:rPr>
                      <w:sz w:val="20"/>
                    </w:rPr>
                  </w:pPr>
                </w:p>
              </w:tc>
              <w:tc>
                <w:tcPr>
                  <w:tcW w:w="1133"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A5D88">
                  <w:pPr>
                    <w:framePr w:hSpace="180" w:wrap="around" w:vAnchor="page" w:hAnchor="margin" w:y="347"/>
                    <w:rPr>
                      <w:sz w:val="20"/>
                    </w:rPr>
                  </w:pPr>
                </w:p>
              </w:tc>
            </w:tr>
            <w:tr w:rsidR="00967101" w:rsidRPr="006C1FA2" w14:paraId="62048E62" w14:textId="68DB7D2F" w:rsidTr="00967101">
              <w:trPr>
                <w:gridAfter w:val="2"/>
                <w:wAfter w:w="288"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A5D88">
                  <w:pPr>
                    <w:framePr w:hSpace="180" w:wrap="around" w:vAnchor="page" w:hAnchor="margin" w:y="347"/>
                    <w:rPr>
                      <w:sz w:val="20"/>
                    </w:rPr>
                  </w:pPr>
                </w:p>
              </w:tc>
              <w:tc>
                <w:tcPr>
                  <w:tcW w:w="2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A5D8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A5D88">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A5D88">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A5D8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A5D8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A5D88">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A5D88">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A5D88">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A5D88">
                  <w:pPr>
                    <w:framePr w:hSpace="180" w:wrap="around" w:vAnchor="page" w:hAnchor="margin" w:y="347"/>
                    <w:rPr>
                      <w:sz w:val="20"/>
                    </w:rPr>
                  </w:pPr>
                </w:p>
              </w:tc>
              <w:tc>
                <w:tcPr>
                  <w:tcW w:w="1133"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A5D88">
                  <w:pPr>
                    <w:framePr w:hSpace="180" w:wrap="around" w:vAnchor="page" w:hAnchor="margin" w:y="347"/>
                    <w:rPr>
                      <w:sz w:val="20"/>
                    </w:rPr>
                  </w:pPr>
                </w:p>
              </w:tc>
            </w:tr>
            <w:tr w:rsidR="00967101" w:rsidRPr="006C1FA2" w14:paraId="0A239778" w14:textId="0BFBEC5A" w:rsidTr="00967101">
              <w:trPr>
                <w:gridAfter w:val="2"/>
                <w:wAfter w:w="288" w:type="dxa"/>
                <w:cantSplit/>
                <w:trHeight w:val="797"/>
              </w:trPr>
              <w:tc>
                <w:tcPr>
                  <w:tcW w:w="8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656A6CD6" w:rsidR="00C25482" w:rsidRPr="0028367D" w:rsidRDefault="00967101" w:rsidP="00BA5D88">
                  <w:pPr>
                    <w:framePr w:hSpace="180" w:wrap="around" w:vAnchor="page" w:hAnchor="margin" w:y="347"/>
                    <w:ind w:left="113" w:right="113"/>
                    <w:jc w:val="center"/>
                    <w:rPr>
                      <w:sz w:val="20"/>
                    </w:rPr>
                  </w:pPr>
                  <w:r>
                    <w:rPr>
                      <w:sz w:val="20"/>
                    </w:rPr>
                    <w:t>71400000-2</w:t>
                  </w:r>
                </w:p>
              </w:tc>
              <w:tc>
                <w:tcPr>
                  <w:tcW w:w="2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CCC9FB6" w:rsidR="00C25482" w:rsidRPr="0028367D" w:rsidRDefault="00967101" w:rsidP="00BA5D88">
                  <w:pPr>
                    <w:framePr w:hSpace="180" w:wrap="around" w:vAnchor="page" w:hAnchor="margin" w:y="347"/>
                    <w:rPr>
                      <w:b/>
                      <w:sz w:val="20"/>
                    </w:rPr>
                  </w:pPr>
                  <w:r w:rsidRPr="0045558C">
                    <w:rPr>
                      <w:b/>
                      <w:bCs/>
                    </w:rPr>
                    <w:t>Servicii de elaborare a Planului Urbanistic General pentru  comuna Colicăuți, raionul Briceni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333C2D3" w:rsidR="00C25482" w:rsidRPr="0028367D" w:rsidRDefault="00967101" w:rsidP="00BA5D88">
                  <w:pPr>
                    <w:framePr w:hSpace="180" w:wrap="around" w:vAnchor="page" w:hAnchor="margin" w:y="347"/>
                    <w:rPr>
                      <w:sz w:val="20"/>
                    </w:rPr>
                  </w:pPr>
                  <w:r>
                    <w:rPr>
                      <w:sz w:val="20"/>
                    </w:rPr>
                    <w:t>Buc.</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3C5F0B2" w:rsidR="00C25482" w:rsidRPr="0028367D" w:rsidRDefault="00967101" w:rsidP="00BA5D88">
                  <w:pPr>
                    <w:framePr w:hSpace="180" w:wrap="around" w:vAnchor="page" w:hAnchor="margin" w:y="347"/>
                    <w:rPr>
                      <w:sz w:val="20"/>
                    </w:rPr>
                  </w:pPr>
                  <w:r>
                    <w:rPr>
                      <w:sz w:val="20"/>
                    </w:rPr>
                    <w:t>1</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A5D8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A5D8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A5D88">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A5D88">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2CBB4569" w14:textId="35AB2B36" w:rsidR="00C25482" w:rsidRPr="00967101" w:rsidRDefault="00967101" w:rsidP="00BA5D88">
                  <w:pPr>
                    <w:framePr w:hSpace="180" w:wrap="around" w:vAnchor="page" w:hAnchor="margin" w:y="347"/>
                    <w:rPr>
                      <w:sz w:val="20"/>
                      <w:lang w:val="en-US"/>
                    </w:rPr>
                  </w:pPr>
                  <w:r>
                    <w:rPr>
                      <w:sz w:val="20"/>
                      <w:lang w:val="en-US"/>
                    </w:rPr>
                    <w:t>&lt; 30 august 2023</w:t>
                  </w:r>
                </w:p>
              </w:tc>
              <w:tc>
                <w:tcPr>
                  <w:tcW w:w="3150" w:type="dxa"/>
                  <w:gridSpan w:val="4"/>
                  <w:tcBorders>
                    <w:top w:val="single" w:sz="4" w:space="0" w:color="auto"/>
                    <w:left w:val="single" w:sz="4" w:space="0" w:color="auto"/>
                    <w:bottom w:val="single" w:sz="4" w:space="0" w:color="auto"/>
                    <w:right w:val="single" w:sz="4" w:space="0" w:color="auto"/>
                  </w:tcBorders>
                </w:tcPr>
                <w:p w14:paraId="276288B7" w14:textId="3D63C6BB" w:rsidR="00C25482" w:rsidRPr="006C1FA2" w:rsidRDefault="00967101" w:rsidP="00BA5D88">
                  <w:pPr>
                    <w:framePr w:hSpace="180" w:wrap="around" w:vAnchor="page" w:hAnchor="margin" w:y="347"/>
                    <w:rPr>
                      <w:sz w:val="20"/>
                    </w:rPr>
                  </w:pPr>
                  <w:r>
                    <w:rPr>
                      <w:sz w:val="20"/>
                    </w:rPr>
                    <w:t>MD04TRPDAX318110B10814AC</w:t>
                  </w:r>
                </w:p>
              </w:tc>
              <w:tc>
                <w:tcPr>
                  <w:tcW w:w="1133"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A5D88">
                  <w:pPr>
                    <w:framePr w:hSpace="180" w:wrap="around" w:vAnchor="page" w:hAnchor="margin" w:y="347"/>
                    <w:rPr>
                      <w:sz w:val="20"/>
                    </w:rPr>
                  </w:pPr>
                </w:p>
              </w:tc>
            </w:tr>
            <w:tr w:rsidR="00967101" w:rsidRPr="006C1FA2" w14:paraId="6951F015" w14:textId="2C39A5EF" w:rsidTr="00967101">
              <w:trPr>
                <w:gridAfter w:val="2"/>
                <w:wAfter w:w="288" w:type="dxa"/>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A5D88">
                  <w:pPr>
                    <w:framePr w:hSpace="180" w:wrap="around" w:vAnchor="page" w:hAnchor="margin" w:y="347"/>
                    <w:rPr>
                      <w:sz w:val="20"/>
                    </w:rPr>
                  </w:pPr>
                </w:p>
              </w:tc>
              <w:tc>
                <w:tcPr>
                  <w:tcW w:w="2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A5D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A5D88">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A5D88">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A5D8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A5D8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A5D88">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A5D88">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A5D88">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A5D88">
                  <w:pPr>
                    <w:framePr w:hSpace="180" w:wrap="around" w:vAnchor="page" w:hAnchor="margin" w:y="347"/>
                    <w:rPr>
                      <w:sz w:val="20"/>
                    </w:rPr>
                  </w:pPr>
                </w:p>
              </w:tc>
              <w:tc>
                <w:tcPr>
                  <w:tcW w:w="113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A5D88">
                  <w:pPr>
                    <w:framePr w:hSpace="180" w:wrap="around" w:vAnchor="page" w:hAnchor="margin" w:y="347"/>
                    <w:rPr>
                      <w:sz w:val="20"/>
                    </w:rPr>
                  </w:pPr>
                </w:p>
              </w:tc>
            </w:tr>
            <w:tr w:rsidR="00967101" w:rsidRPr="00845C1B" w14:paraId="35BEFA5B" w14:textId="77777777" w:rsidTr="00967101">
              <w:trPr>
                <w:gridAfter w:val="1"/>
                <w:wAfter w:w="266" w:type="dxa"/>
                <w:trHeight w:val="397"/>
              </w:trPr>
              <w:tc>
                <w:tcPr>
                  <w:tcW w:w="9403" w:type="dxa"/>
                  <w:gridSpan w:val="10"/>
                  <w:tcBorders>
                    <w:top w:val="single" w:sz="4" w:space="0" w:color="auto"/>
                  </w:tcBorders>
                  <w:shd w:val="clear" w:color="auto" w:fill="auto"/>
                  <w:vAlign w:val="center"/>
                </w:tcPr>
                <w:p w14:paraId="077455FC" w14:textId="77777777" w:rsidR="00C25482" w:rsidRPr="00845C1B" w:rsidRDefault="00C25482" w:rsidP="00BA5D88">
                  <w:pPr>
                    <w:framePr w:hSpace="180" w:wrap="around" w:vAnchor="page" w:hAnchor="margin" w:y="347"/>
                    <w:tabs>
                      <w:tab w:val="left" w:pos="6120"/>
                    </w:tabs>
                    <w:rPr>
                      <w:sz w:val="20"/>
                    </w:rPr>
                  </w:pPr>
                </w:p>
                <w:p w14:paraId="15135DCC" w14:textId="77777777" w:rsidR="00C25482" w:rsidRPr="00845C1B" w:rsidRDefault="00C25482" w:rsidP="00BA5D8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A5D88">
                  <w:pPr>
                    <w:framePr w:hSpace="180" w:wrap="around" w:vAnchor="page" w:hAnchor="margin" w:y="347"/>
                    <w:rPr>
                      <w:sz w:val="20"/>
                    </w:rPr>
                  </w:pPr>
                </w:p>
                <w:p w14:paraId="1FA8F12B" w14:textId="362C50DE" w:rsidR="00C25482" w:rsidRPr="00845C1B" w:rsidRDefault="00C25482" w:rsidP="00BA5D8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BA5D88">
                  <w:pPr>
                    <w:framePr w:hSpace="180" w:wrap="around" w:vAnchor="page" w:hAnchor="margin" w:y="347"/>
                    <w:tabs>
                      <w:tab w:val="left" w:pos="6120"/>
                    </w:tabs>
                    <w:rPr>
                      <w:sz w:val="20"/>
                    </w:rPr>
                  </w:pPr>
                </w:p>
              </w:tc>
              <w:tc>
                <w:tcPr>
                  <w:tcW w:w="3092" w:type="dxa"/>
                  <w:gridSpan w:val="4"/>
                  <w:tcBorders>
                    <w:top w:val="single" w:sz="4" w:space="0" w:color="auto"/>
                  </w:tcBorders>
                </w:tcPr>
                <w:p w14:paraId="71B583D9" w14:textId="77777777" w:rsidR="00C25482" w:rsidRPr="00845C1B" w:rsidRDefault="00C25482" w:rsidP="00BA5D88">
                  <w:pPr>
                    <w:framePr w:hSpace="180" w:wrap="around" w:vAnchor="page" w:hAnchor="margin" w:y="347"/>
                    <w:tabs>
                      <w:tab w:val="left" w:pos="6120"/>
                    </w:tabs>
                    <w:rPr>
                      <w:sz w:val="20"/>
                    </w:rPr>
                  </w:pPr>
                </w:p>
              </w:tc>
              <w:tc>
                <w:tcPr>
                  <w:tcW w:w="1119" w:type="dxa"/>
                  <w:gridSpan w:val="3"/>
                  <w:tcBorders>
                    <w:top w:val="single" w:sz="4" w:space="0" w:color="auto"/>
                  </w:tcBorders>
                </w:tcPr>
                <w:p w14:paraId="2FAA5D03" w14:textId="187F964B" w:rsidR="00C25482" w:rsidRPr="00845C1B" w:rsidRDefault="00C25482" w:rsidP="00BA5D8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967101">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31473B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1422FF">
        <w:rPr>
          <w:noProof w:val="0"/>
          <w:lang w:val="it-IT"/>
        </w:rPr>
        <w:t>115</w:t>
      </w:r>
    </w:p>
    <w:p w14:paraId="17582129" w14:textId="738EEE6B" w:rsidR="009613A9" w:rsidRPr="00D22624" w:rsidRDefault="009613A9" w:rsidP="009613A9">
      <w:pPr>
        <w:jc w:val="right"/>
        <w:rPr>
          <w:noProof w:val="0"/>
          <w:lang w:val="it-IT"/>
        </w:rPr>
      </w:pPr>
      <w:r w:rsidRPr="0003591A">
        <w:rPr>
          <w:noProof w:val="0"/>
          <w:lang w:val="it-IT"/>
        </w:rPr>
        <w:t>din “</w:t>
      </w:r>
      <w:r w:rsidR="001422FF">
        <w:rPr>
          <w:noProof w:val="0"/>
          <w:lang w:val="it-IT"/>
        </w:rPr>
        <w:t>15</w:t>
      </w:r>
      <w:r w:rsidRPr="0003591A">
        <w:rPr>
          <w:noProof w:val="0"/>
          <w:lang w:val="it-IT"/>
        </w:rPr>
        <w:t xml:space="preserve">” </w:t>
      </w:r>
      <w:r w:rsidR="001422FF">
        <w:rPr>
          <w:noProof w:val="0"/>
          <w:lang w:val="it-IT"/>
        </w:rPr>
        <w:t xml:space="preserve">09 </w:t>
      </w:r>
      <w:r w:rsidRPr="0003591A">
        <w:rPr>
          <w:noProof w:val="0"/>
          <w:lang w:val="it-IT"/>
        </w:rPr>
        <w:t>20</w:t>
      </w:r>
      <w:r w:rsidR="001422FF">
        <w:rPr>
          <w:noProof w:val="0"/>
          <w:lang w:val="it-IT"/>
        </w:rPr>
        <w:t>21</w:t>
      </w:r>
    </w:p>
    <w:p w14:paraId="2EB2C9CB" w14:textId="77777777" w:rsidR="00215125" w:rsidRDefault="00215125" w:rsidP="007B392A">
      <w:pPr>
        <w:jc w:val="center"/>
        <w:rPr>
          <w:b/>
          <w:noProof w:val="0"/>
        </w:rPr>
      </w:pPr>
    </w:p>
    <w:p w14:paraId="1BF442DF" w14:textId="4B49F859" w:rsidR="007B392A" w:rsidRPr="007B392A" w:rsidRDefault="007B392A" w:rsidP="007B392A">
      <w:pPr>
        <w:jc w:val="center"/>
        <w:rPr>
          <w:b/>
          <w:noProof w:val="0"/>
        </w:rPr>
      </w:pPr>
      <w:bookmarkStart w:id="117" w:name="_Hlk77771427"/>
      <w:r w:rsidRPr="007B392A">
        <w:rPr>
          <w:b/>
          <w:noProof w:val="0"/>
        </w:rPr>
        <w:t xml:space="preserve">CONTRACT </w:t>
      </w:r>
      <w:bookmarkEnd w:id="117"/>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22F5D22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1422FF">
              <w:rPr>
                <w:sz w:val="28"/>
                <w:szCs w:val="28"/>
              </w:rPr>
              <w:t>____</w:t>
            </w:r>
          </w:p>
          <w:p w14:paraId="5204D94D" w14:textId="3F390C56" w:rsidR="001422FF" w:rsidRDefault="00460653" w:rsidP="001422FF">
            <w:pPr>
              <w:jc w:val="center"/>
              <w:rPr>
                <w:b/>
                <w:bCs/>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1422FF">
              <w:t xml:space="preserve"> servicii</w:t>
            </w:r>
            <w:r w:rsidR="001422FF">
              <w:rPr>
                <w:lang w:val="ro-MD"/>
              </w:rPr>
              <w:t xml:space="preserve">: </w:t>
            </w:r>
            <w:r w:rsidR="001422FF" w:rsidRPr="0045558C">
              <w:rPr>
                <w:b/>
                <w:bCs/>
              </w:rPr>
              <w:t xml:space="preserve">Servicii de elaborare a Planului Urbanistic </w:t>
            </w:r>
          </w:p>
          <w:p w14:paraId="12DA94AE" w14:textId="66868763" w:rsidR="001422FF" w:rsidRPr="00E91463" w:rsidRDefault="001422FF" w:rsidP="001422FF">
            <w:pPr>
              <w:jc w:val="center"/>
              <w:rPr>
                <w:i/>
              </w:rPr>
            </w:pPr>
            <w:r w:rsidRPr="0045558C">
              <w:rPr>
                <w:b/>
                <w:bCs/>
              </w:rPr>
              <w:t>General pentru  comuna Colicăuți, raionul Briceni</w:t>
            </w:r>
          </w:p>
          <w:p w14:paraId="25DCE0FD" w14:textId="47EAB97C" w:rsidR="00460653" w:rsidRPr="00E91463" w:rsidRDefault="00460653" w:rsidP="00112F50">
            <w:pPr>
              <w:jc w:val="center"/>
            </w:pP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0B1CF016" w:rsidR="00B56360" w:rsidRPr="00E91463" w:rsidRDefault="00E91463" w:rsidP="00B56360">
            <w:pPr>
              <w:jc w:val="both"/>
              <w:rPr>
                <w:i/>
              </w:rPr>
            </w:pPr>
            <w:r w:rsidRPr="00E91463">
              <w:rPr>
                <w:i/>
              </w:rPr>
              <w:t>Obiectul achiziției</w:t>
            </w:r>
            <w:r w:rsidR="00B56360" w:rsidRPr="00E91463">
              <w:rPr>
                <w:i/>
              </w:rPr>
              <w:t xml:space="preserve"> </w:t>
            </w:r>
            <w:r w:rsidR="001422FF" w:rsidRPr="0045558C">
              <w:rPr>
                <w:b/>
                <w:bCs/>
              </w:rPr>
              <w:t>Servicii de elaborare a Planului Urbanistic General pentru  comuna Colicăuți, raionul Briceni</w:t>
            </w:r>
          </w:p>
          <w:p w14:paraId="4B8E5D9B" w14:textId="2406C3B6" w:rsidR="00B56360" w:rsidRPr="00E91463" w:rsidRDefault="00B56360" w:rsidP="00B56360">
            <w:pPr>
              <w:jc w:val="both"/>
              <w:rPr>
                <w:i/>
              </w:rPr>
            </w:pPr>
            <w:r w:rsidRPr="00E91463">
              <w:rPr>
                <w:i/>
              </w:rPr>
              <w:t xml:space="preserve">Cod CPV: </w:t>
            </w:r>
            <w:r w:rsidR="001422FF">
              <w:rPr>
                <w:i/>
              </w:rPr>
              <w:t>71400000-2</w:t>
            </w:r>
          </w:p>
          <w:p w14:paraId="2FA9E817" w14:textId="77777777" w:rsidR="00B56360" w:rsidRPr="00E91463" w:rsidRDefault="00B56360" w:rsidP="00B56360">
            <w:pPr>
              <w:jc w:val="both"/>
              <w:rPr>
                <w:i/>
              </w:rPr>
            </w:pPr>
          </w:p>
          <w:p w14:paraId="24397999" w14:textId="0FF852D3" w:rsidR="00B56360" w:rsidRPr="00E91463" w:rsidRDefault="00B56360" w:rsidP="00B56360">
            <w:pPr>
              <w:jc w:val="both"/>
              <w:rPr>
                <w:i/>
              </w:rPr>
            </w:pPr>
            <w:r w:rsidRPr="00E91463">
              <w:rPr>
                <w:i/>
              </w:rPr>
              <w:t>“___”_________20__</w:t>
            </w:r>
            <w:r w:rsidRPr="00E91463">
              <w:rPr>
                <w:i/>
              </w:rPr>
              <w:tab/>
            </w:r>
            <w:r w:rsidR="00B41939" w:rsidRPr="001422FF">
              <w:rPr>
                <w:i/>
              </w:rPr>
              <w:t xml:space="preserve">                                                       </w:t>
            </w:r>
            <w:r w:rsidR="00B41939" w:rsidRPr="001422FF">
              <w:rPr>
                <w:i/>
                <w:u w:val="single"/>
              </w:rPr>
              <w:t xml:space="preserve"> </w:t>
            </w:r>
            <w:r w:rsidR="001422FF" w:rsidRPr="001422FF">
              <w:rPr>
                <w:i/>
                <w:u w:val="single"/>
              </w:rPr>
              <w:t>satul Colicăuți, raionul Briceni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4C340254" w:rsidR="00E91463" w:rsidRPr="00C00499" w:rsidRDefault="001422FF" w:rsidP="00E91463">
                  <w:pPr>
                    <w:rPr>
                      <w:b/>
                    </w:rPr>
                  </w:pPr>
                  <w:r>
                    <w:rPr>
                      <w:b/>
                    </w:rPr>
                    <w:t>Primăria comunei Colicăuți, r-ul Briceni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115FE12" w:rsidR="00E91463" w:rsidRPr="00C00499" w:rsidRDefault="00E91463" w:rsidP="00E91463">
                  <w:r w:rsidRPr="00C00499">
                    <w:t xml:space="preserve">reprezentată prin </w:t>
                  </w:r>
                  <w:r w:rsidRPr="00C00499">
                    <w:rPr>
                      <w:b/>
                    </w:rPr>
                    <w:t>____</w:t>
                  </w:r>
                  <w:r w:rsidR="001422FF">
                    <w:rPr>
                      <w:b/>
                    </w:rPr>
                    <w:t>primar</w:t>
                  </w:r>
                  <w:r w:rsidRPr="00C00499">
                    <w:rPr>
                      <w:b/>
                    </w:rPr>
                    <w:t>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2BEE3C9" w:rsidR="00E91463" w:rsidRPr="00C00499" w:rsidRDefault="00E91463" w:rsidP="00E91463">
                  <w:r w:rsidRPr="00C00499">
                    <w:t xml:space="preserve">care acţionează în baza </w:t>
                  </w:r>
                  <w:r w:rsidR="001422FF" w:rsidRPr="001422FF">
                    <w:rPr>
                      <w:i/>
                      <w:iCs/>
                    </w:rPr>
                    <w:t>Legea APL</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85094BD" w:rsidR="00B56360" w:rsidRPr="001422FF" w:rsidRDefault="00B56360" w:rsidP="00B56360">
            <w:pPr>
              <w:jc w:val="both"/>
              <w:rPr>
                <w:i/>
              </w:rPr>
            </w:pPr>
            <w:r w:rsidRPr="00E91463">
              <w:rPr>
                <w:iCs/>
              </w:rPr>
              <w:t>a.</w:t>
            </w:r>
            <w:r w:rsidRPr="00E91463">
              <w:rPr>
                <w:iCs/>
              </w:rPr>
              <w:tab/>
              <w:t xml:space="preserve">Achiziţionarea </w:t>
            </w:r>
            <w:r w:rsidR="001422FF" w:rsidRPr="0045558C">
              <w:rPr>
                <w:b/>
                <w:bCs/>
              </w:rPr>
              <w:t>Servicii de elaborare a Planului Urbanistic General pentru  comuna Colicăuți, raionul Briceni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77632FC" w:rsidR="00B56360" w:rsidRPr="00E91463" w:rsidRDefault="00B56360" w:rsidP="00B56360">
            <w:pPr>
              <w:jc w:val="both"/>
              <w:rPr>
                <w:iCs/>
              </w:rPr>
            </w:pPr>
            <w:r w:rsidRPr="00E91463">
              <w:rPr>
                <w:iCs/>
              </w:rPr>
              <w:t xml:space="preserve">denumite în continuare </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2A4C44" w:rsidRDefault="00B56360" w:rsidP="00B56360">
            <w:pPr>
              <w:jc w:val="both"/>
              <w:rPr>
                <w:b/>
                <w:bCs/>
                <w:iCs/>
              </w:rPr>
            </w:pPr>
            <w:r w:rsidRPr="002A4C44">
              <w:rPr>
                <w:b/>
                <w:bCs/>
                <w:iCs/>
              </w:rPr>
              <w:t>a)</w:t>
            </w:r>
            <w:r w:rsidRPr="002A4C44">
              <w:rPr>
                <w:b/>
                <w:bCs/>
                <w:iCs/>
              </w:rPr>
              <w:tab/>
              <w:t>Specificaţia tehnică;</w:t>
            </w:r>
          </w:p>
          <w:p w14:paraId="4CE977E5" w14:textId="77777777" w:rsidR="00B56360" w:rsidRPr="002A4C44" w:rsidRDefault="00B56360" w:rsidP="00B56360">
            <w:pPr>
              <w:jc w:val="both"/>
              <w:rPr>
                <w:b/>
                <w:bCs/>
                <w:iCs/>
              </w:rPr>
            </w:pPr>
            <w:r w:rsidRPr="002A4C44">
              <w:rPr>
                <w:b/>
                <w:bCs/>
                <w:iCs/>
              </w:rPr>
              <w:t>b)</w:t>
            </w:r>
            <w:r w:rsidRPr="002A4C44">
              <w:rPr>
                <w:b/>
                <w:bCs/>
                <w:iCs/>
              </w:rPr>
              <w:tab/>
              <w:t>Specificația de preț;</w:t>
            </w:r>
          </w:p>
          <w:p w14:paraId="33A97B03" w14:textId="4E0F4E4C" w:rsidR="00B56360" w:rsidRPr="002A4C44" w:rsidRDefault="00B56360" w:rsidP="00B56360">
            <w:pPr>
              <w:jc w:val="both"/>
              <w:rPr>
                <w:b/>
                <w:bCs/>
                <w:i/>
              </w:rPr>
            </w:pPr>
            <w:r w:rsidRPr="002A4C44">
              <w:rPr>
                <w:b/>
                <w:bCs/>
                <w:iCs/>
              </w:rPr>
              <w:t>c)</w:t>
            </w:r>
            <w:r w:rsidRPr="002A4C44">
              <w:rPr>
                <w:b/>
                <w:bCs/>
                <w:iCs/>
              </w:rPr>
              <w:tab/>
            </w:r>
            <w:r w:rsidR="001422FF" w:rsidRPr="002A4C44">
              <w:rPr>
                <w:b/>
                <w:bCs/>
                <w:iCs/>
              </w:rPr>
              <w:t>Documentația de proiect (aferentă PUG) – 3 ex, 1 ex electronic</w:t>
            </w:r>
          </w:p>
          <w:p w14:paraId="180D8104" w14:textId="3C3BA761" w:rsidR="002A4C44" w:rsidRPr="002A4C44" w:rsidRDefault="002A4C44" w:rsidP="00B56360">
            <w:pPr>
              <w:jc w:val="both"/>
              <w:rPr>
                <w:b/>
                <w:bCs/>
                <w:iCs/>
              </w:rPr>
            </w:pPr>
            <w:r w:rsidRPr="002A4C44">
              <w:rPr>
                <w:b/>
                <w:bCs/>
                <w:iCs/>
              </w:rPr>
              <w:t>d)         Factura fiscală – 3 ex</w:t>
            </w:r>
          </w:p>
          <w:p w14:paraId="5791120C" w14:textId="6C465F33" w:rsidR="002A4C44" w:rsidRPr="002A4C44" w:rsidRDefault="002A4C44" w:rsidP="00B56360">
            <w:pPr>
              <w:jc w:val="both"/>
              <w:rPr>
                <w:b/>
                <w:bCs/>
                <w:iCs/>
              </w:rPr>
            </w:pPr>
            <w:r w:rsidRPr="002A4C44">
              <w:rPr>
                <w:b/>
                <w:bCs/>
                <w:iCs/>
              </w:rPr>
              <w:t>e)          Actul de primire-predare – 2 ex</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C4CBCDF" w:rsidR="00B56360" w:rsidRPr="00E91463" w:rsidRDefault="00B56360" w:rsidP="00B56360">
            <w:pPr>
              <w:jc w:val="both"/>
              <w:rPr>
                <w:iCs/>
              </w:rPr>
            </w:pPr>
            <w:r w:rsidRPr="00E91463">
              <w:rPr>
                <w:iCs/>
              </w:rPr>
              <w:t>2.1.</w:t>
            </w:r>
            <w:r w:rsidRPr="00E91463">
              <w:rPr>
                <w:iCs/>
              </w:rPr>
              <w:tab/>
            </w:r>
            <w:r w:rsidR="00227010" w:rsidRPr="002A4C44">
              <w:rPr>
                <w:b/>
                <w:bCs/>
                <w:iCs/>
              </w:rPr>
              <w:t>Prestarea</w:t>
            </w:r>
            <w:r w:rsidRPr="002A4C44">
              <w:rPr>
                <w:b/>
                <w:bCs/>
                <w:iCs/>
              </w:rPr>
              <w:t xml:space="preserve"> </w:t>
            </w:r>
            <w:r w:rsidR="00227010" w:rsidRPr="002A4C44">
              <w:rPr>
                <w:b/>
                <w:bCs/>
                <w:iCs/>
              </w:rPr>
              <w:t>Serviciilor</w:t>
            </w:r>
            <w:r w:rsidRPr="002A4C44">
              <w:rPr>
                <w:b/>
                <w:bCs/>
                <w:iCs/>
              </w:rPr>
              <w:t xml:space="preserve"> se efectuează de către </w:t>
            </w:r>
            <w:r w:rsidR="00DC2E3A" w:rsidRPr="002A4C44">
              <w:rPr>
                <w:b/>
                <w:bCs/>
                <w:iCs/>
              </w:rPr>
              <w:t>Furnizor</w:t>
            </w:r>
            <w:r w:rsidR="00227010" w:rsidRPr="002A4C44">
              <w:rPr>
                <w:b/>
                <w:bCs/>
                <w:iCs/>
              </w:rPr>
              <w:t>/Prestator</w:t>
            </w:r>
            <w:r w:rsidRPr="002A4C44">
              <w:rPr>
                <w:b/>
                <w:bCs/>
                <w:iCs/>
              </w:rPr>
              <w:t xml:space="preserve"> în  termenele </w:t>
            </w:r>
            <w:r w:rsidR="002A4C44" w:rsidRPr="002A4C44">
              <w:rPr>
                <w:b/>
                <w:bCs/>
                <w:iCs/>
              </w:rPr>
              <w:t>de pînă la 30 august 2023.</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2F7A3C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A4C44" w:rsidRPr="002A4C44">
              <w:rPr>
                <w:b/>
                <w:bCs/>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1A26420" w:rsidR="00B50773" w:rsidRPr="002A4C44" w:rsidRDefault="00B50773" w:rsidP="00B50773">
                  <w:pPr>
                    <w:tabs>
                      <w:tab w:val="left" w:pos="1134"/>
                      <w:tab w:val="left" w:pos="4680"/>
                      <w:tab w:val="left" w:pos="7020"/>
                    </w:tabs>
                    <w:suppressAutoHyphens/>
                    <w:ind w:firstLine="567"/>
                    <w:jc w:val="both"/>
                    <w:rPr>
                      <w:b/>
                      <w:bCs/>
                    </w:rPr>
                  </w:pPr>
                  <w:r w:rsidRPr="002A4C44">
                    <w:rPr>
                      <w:b/>
                      <w:bCs/>
                    </w:rPr>
                    <w:t>Adresa poştală:</w:t>
                  </w:r>
                  <w:r w:rsidR="002A4C44" w:rsidRPr="002A4C44">
                    <w:rPr>
                      <w:b/>
                      <w:bCs/>
                    </w:rPr>
                    <w:t xml:space="preserve"> s. Colicăuți MD-4719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6DEA20A" w:rsidR="00B50773" w:rsidRPr="002A4C44" w:rsidRDefault="00B50773" w:rsidP="00B50773">
                  <w:pPr>
                    <w:tabs>
                      <w:tab w:val="left" w:pos="1134"/>
                      <w:tab w:val="left" w:pos="4680"/>
                      <w:tab w:val="left" w:pos="7020"/>
                    </w:tabs>
                    <w:suppressAutoHyphens/>
                    <w:ind w:firstLine="567"/>
                    <w:jc w:val="both"/>
                    <w:rPr>
                      <w:b/>
                      <w:bCs/>
                    </w:rPr>
                  </w:pPr>
                  <w:r w:rsidRPr="002A4C44">
                    <w:rPr>
                      <w:b/>
                      <w:bCs/>
                    </w:rPr>
                    <w:t>Telefon:</w:t>
                  </w:r>
                  <w:r w:rsidR="002A4C44" w:rsidRPr="002A4C44">
                    <w:rPr>
                      <w:b/>
                      <w:bCs/>
                    </w:rPr>
                    <w:t xml:space="preserve"> 0247-42-3-38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E4BB3BF" w:rsidR="00B50773" w:rsidRPr="002A4C44" w:rsidRDefault="00B50773" w:rsidP="00B50773">
                  <w:pPr>
                    <w:tabs>
                      <w:tab w:val="left" w:pos="1134"/>
                      <w:tab w:val="left" w:pos="4680"/>
                      <w:tab w:val="left" w:pos="7020"/>
                    </w:tabs>
                    <w:suppressAutoHyphens/>
                    <w:ind w:firstLine="567"/>
                    <w:jc w:val="both"/>
                    <w:rPr>
                      <w:b/>
                      <w:bCs/>
                    </w:rPr>
                  </w:pPr>
                  <w:r w:rsidRPr="002A4C44">
                    <w:rPr>
                      <w:b/>
                      <w:bCs/>
                    </w:rPr>
                    <w:t>Cod fiscal:</w:t>
                  </w:r>
                  <w:r w:rsidR="002A4C44" w:rsidRPr="002A4C44">
                    <w:rPr>
                      <w:b/>
                      <w:bCs/>
                    </w:rPr>
                    <w:t xml:space="preserve"> 1007601004928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17AC4F4" w:rsidR="00B50773" w:rsidRPr="002A4C44" w:rsidRDefault="00B50773" w:rsidP="00B50773">
                  <w:pPr>
                    <w:tabs>
                      <w:tab w:val="left" w:pos="1134"/>
                      <w:tab w:val="left" w:pos="4680"/>
                      <w:tab w:val="left" w:pos="7020"/>
                    </w:tabs>
                    <w:suppressAutoHyphens/>
                    <w:ind w:firstLine="567"/>
                    <w:jc w:val="both"/>
                    <w:rPr>
                      <w:b/>
                      <w:bCs/>
                    </w:rPr>
                  </w:pPr>
                  <w:r w:rsidRPr="002A4C44">
                    <w:rPr>
                      <w:b/>
                      <w:bCs/>
                    </w:rPr>
                    <w:t>Banca:</w:t>
                  </w:r>
                  <w:r w:rsidR="002A4C44" w:rsidRPr="002A4C44">
                    <w:rPr>
                      <w:b/>
                      <w:bCs/>
                    </w:rPr>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959A0DC" w:rsidR="00B50773" w:rsidRPr="002A4C44" w:rsidRDefault="00B50773" w:rsidP="00B50773">
                  <w:pPr>
                    <w:tabs>
                      <w:tab w:val="left" w:pos="1134"/>
                      <w:tab w:val="left" w:pos="4680"/>
                      <w:tab w:val="left" w:pos="7020"/>
                    </w:tabs>
                    <w:suppressAutoHyphens/>
                    <w:ind w:firstLine="567"/>
                    <w:jc w:val="both"/>
                    <w:rPr>
                      <w:b/>
                      <w:bCs/>
                    </w:rPr>
                  </w:pPr>
                  <w:r w:rsidRPr="002A4C44">
                    <w:rPr>
                      <w:b/>
                      <w:bCs/>
                    </w:rPr>
                    <w:t>Cod:</w:t>
                  </w:r>
                  <w:r w:rsidR="002A4C44" w:rsidRPr="002A4C44">
                    <w:rPr>
                      <w:b/>
                      <w:bCs/>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7FE99EC" w:rsidR="00B50773" w:rsidRPr="002A4C44" w:rsidRDefault="00B50773" w:rsidP="00B50773">
                  <w:pPr>
                    <w:tabs>
                      <w:tab w:val="left" w:pos="1134"/>
                      <w:tab w:val="left" w:pos="4680"/>
                      <w:tab w:val="left" w:pos="7020"/>
                    </w:tabs>
                    <w:suppressAutoHyphens/>
                    <w:ind w:firstLine="567"/>
                    <w:jc w:val="both"/>
                    <w:rPr>
                      <w:b/>
                      <w:bCs/>
                    </w:rPr>
                  </w:pPr>
                  <w:r w:rsidRPr="002A4C44">
                    <w:rPr>
                      <w:b/>
                      <w:bCs/>
                    </w:rPr>
                    <w:t>IBAN</w:t>
                  </w:r>
                  <w:r w:rsidR="002A4C44" w:rsidRPr="002A4C44">
                    <w:rPr>
                      <w:b/>
                      <w:bCs/>
                    </w:rPr>
                    <w:t xml:space="preserve">: </w:t>
                  </w:r>
                  <w:r w:rsidR="002A4C44" w:rsidRPr="002A4C44">
                    <w:rPr>
                      <w:b/>
                      <w:bCs/>
                      <w:i/>
                      <w:iCs/>
                    </w:rPr>
                    <w:t>MD04TRPDAX318110B10814AC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68C08" w14:textId="77777777" w:rsidR="00150577" w:rsidRDefault="00150577" w:rsidP="00A20ACF">
      <w:r>
        <w:separator/>
      </w:r>
    </w:p>
  </w:endnote>
  <w:endnote w:type="continuationSeparator" w:id="0">
    <w:p w14:paraId="510C163B" w14:textId="77777777" w:rsidR="00150577" w:rsidRDefault="001505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15725" w:rsidRDefault="00215725">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215725" w:rsidRDefault="0021572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2C499" w14:textId="77777777" w:rsidR="00150577" w:rsidRDefault="00150577" w:rsidP="00A20ACF">
      <w:r>
        <w:separator/>
      </w:r>
    </w:p>
  </w:footnote>
  <w:footnote w:type="continuationSeparator" w:id="0">
    <w:p w14:paraId="1910C109" w14:textId="77777777" w:rsidR="00150577" w:rsidRDefault="001505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2FF"/>
    <w:rsid w:val="00142784"/>
    <w:rsid w:val="0014385D"/>
    <w:rsid w:val="00144066"/>
    <w:rsid w:val="00144AB7"/>
    <w:rsid w:val="00146734"/>
    <w:rsid w:val="001467C0"/>
    <w:rsid w:val="00147538"/>
    <w:rsid w:val="0015057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C4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8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101"/>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D8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D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E56D-4B45-43F4-9616-464A32337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21367</Words>
  <Characters>121796</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Colicauti</cp:lastModifiedBy>
  <cp:revision>2</cp:revision>
  <cp:lastPrinted>2021-03-10T08:12:00Z</cp:lastPrinted>
  <dcterms:created xsi:type="dcterms:W3CDTF">2022-09-19T17:41:00Z</dcterms:created>
  <dcterms:modified xsi:type="dcterms:W3CDTF">2022-09-19T17:41:00Z</dcterms:modified>
</cp:coreProperties>
</file>