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313" w:rsidRDefault="007335D7" w:rsidP="00A02313">
      <w:pPr>
        <w:pStyle w:val="1"/>
        <w:rPr>
          <w:sz w:val="22"/>
          <w:szCs w:val="22"/>
          <w:lang w:val="it-IT"/>
        </w:rPr>
      </w:pPr>
      <w:r>
        <w:rPr>
          <w:lang w:val="it-IT"/>
        </w:rPr>
        <w:t xml:space="preserve">                                 </w:t>
      </w:r>
      <w:r w:rsidR="00A02313">
        <w:rPr>
          <w:lang w:val="it-IT"/>
        </w:rPr>
        <w:t>Anexa nr. 2</w:t>
      </w:r>
    </w:p>
    <w:p w:rsidR="00A02313" w:rsidRDefault="00A02313" w:rsidP="00A02313">
      <w:pPr>
        <w:jc w:val="right"/>
        <w:rPr>
          <w:noProof w:val="0"/>
          <w:lang w:val="it-IT"/>
        </w:rPr>
      </w:pPr>
      <w:r>
        <w:rPr>
          <w:noProof w:val="0"/>
          <w:lang w:val="it-IT"/>
        </w:rPr>
        <w:t>la Documentația standard nr._115_</w:t>
      </w:r>
    </w:p>
    <w:p w:rsidR="00A02313" w:rsidRDefault="00A02313" w:rsidP="00A02313">
      <w:pPr>
        <w:jc w:val="right"/>
        <w:rPr>
          <w:noProof w:val="0"/>
          <w:lang w:val="it-IT"/>
        </w:rPr>
      </w:pPr>
      <w:r>
        <w:rPr>
          <w:noProof w:val="0"/>
          <w:lang w:val="it-IT"/>
        </w:rPr>
        <w:t>din “__15__” __09__ 2021__</w:t>
      </w:r>
    </w:p>
    <w:p w:rsidR="00A02313" w:rsidRDefault="00A02313" w:rsidP="00A02313">
      <w:pPr>
        <w:spacing w:before="120"/>
        <w:rPr>
          <w:noProof w:val="0"/>
          <w:sz w:val="20"/>
          <w:szCs w:val="20"/>
          <w:lang w:eastAsia="ru-RU"/>
        </w:rPr>
      </w:pPr>
    </w:p>
    <w:p w:rsidR="00A02313" w:rsidRDefault="00A02313" w:rsidP="00A02313">
      <w:pPr>
        <w:pStyle w:val="Style3"/>
        <w:tabs>
          <w:tab w:val="left" w:pos="567"/>
        </w:tabs>
        <w:spacing w:before="0" w:beforeAutospacing="0" w:after="0"/>
        <w:ind w:left="0" w:firstLine="0"/>
        <w:jc w:val="center"/>
        <w:rPr>
          <w:rFonts w:eastAsia="PMingLiU"/>
          <w:lang w:val="it-IT" w:eastAsia="zh-CN"/>
        </w:rPr>
      </w:pPr>
    </w:p>
    <w:p w:rsidR="00A02313" w:rsidRDefault="00A02313" w:rsidP="00A02313">
      <w:pPr>
        <w:spacing w:before="120"/>
        <w:jc w:val="center"/>
        <w:outlineLvl w:val="0"/>
        <w:rPr>
          <w:b/>
          <w:noProof w:val="0"/>
          <w:sz w:val="28"/>
          <w:szCs w:val="28"/>
          <w:lang w:eastAsia="ru-RU"/>
        </w:rPr>
      </w:pPr>
      <w:bookmarkStart w:id="0" w:name="_Hlk77770922"/>
      <w:r>
        <w:rPr>
          <w:b/>
          <w:noProof w:val="0"/>
          <w:sz w:val="28"/>
          <w:szCs w:val="28"/>
          <w:lang w:eastAsia="ru-RU"/>
        </w:rPr>
        <w:t>ANUNȚ DE PARTICIPARE INCLUSIV PENTRU PROCEDURILE DE PRESELECȚIE/PROCEDURILE NEGOCIATE</w:t>
      </w:r>
      <w:bookmarkEnd w:id="0"/>
    </w:p>
    <w:p w:rsidR="00A02313" w:rsidRDefault="00A02313" w:rsidP="00A02313">
      <w:pPr>
        <w:rPr>
          <w:noProof w:val="0"/>
          <w:sz w:val="20"/>
          <w:szCs w:val="20"/>
          <w:lang w:val="it-IT" w:eastAsia="ru-RU"/>
        </w:rPr>
      </w:pPr>
    </w:p>
    <w:p w:rsidR="00A02313" w:rsidRDefault="00A02313" w:rsidP="00A02313">
      <w:pPr>
        <w:shd w:val="clear" w:color="auto" w:fill="FFFFFF" w:themeFill="background1"/>
        <w:spacing w:before="120"/>
        <w:rPr>
          <w:b/>
          <w:noProof w:val="0"/>
          <w:lang w:val="it-IT" w:eastAsia="ru-RU"/>
        </w:rPr>
      </w:pPr>
      <w:r>
        <w:rPr>
          <w:b/>
          <w:noProof w:val="0"/>
          <w:lang w:val="it-IT" w:eastAsia="ru-RU"/>
        </w:rPr>
        <w:t xml:space="preserve">privind achiziționarea : </w:t>
      </w:r>
      <w:r>
        <w:rPr>
          <w:b/>
          <w:i/>
          <w:noProof w:val="0"/>
          <w:u w:val="single"/>
          <w:shd w:val="clear" w:color="auto" w:fill="FFFFFF" w:themeFill="background1"/>
          <w:lang w:val="it-IT" w:eastAsia="ru-RU"/>
        </w:rPr>
        <w:t>Produse alimentare: Iulie-August-Septembrie 2024</w:t>
      </w:r>
      <w:r>
        <w:rPr>
          <w:i/>
          <w:noProof w:val="0"/>
          <w:sz w:val="20"/>
          <w:u w:val="single"/>
          <w:lang w:val="it-IT" w:eastAsia="ru-RU"/>
        </w:rPr>
        <w:t xml:space="preserve">                                                                      </w:t>
      </w:r>
      <w:r>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 :</w:t>
      </w:r>
      <w:r>
        <w:rPr>
          <w:b/>
          <w:i/>
          <w:noProof w:val="0"/>
          <w:u w:val="single"/>
          <w:lang w:val="it-IT" w:eastAsia="ru-RU"/>
        </w:rPr>
        <w:t xml:space="preserve">  </w:t>
      </w:r>
      <w:r w:rsidR="006C44D1">
        <w:rPr>
          <w:b/>
          <w:i/>
          <w:noProof w:val="0"/>
          <w:u w:val="single"/>
          <w:lang w:val="it-IT" w:eastAsia="ru-RU"/>
        </w:rPr>
        <w:t>LD</w:t>
      </w:r>
      <w:r>
        <w:rPr>
          <w:b/>
          <w:noProof w:val="0"/>
          <w:lang w:val="it-IT" w:eastAsia="ru-RU"/>
        </w:rPr>
        <w:br/>
      </w:r>
      <w:r>
        <w:rPr>
          <w:noProof w:val="0"/>
          <w:sz w:val="20"/>
          <w:lang w:val="it-IT" w:eastAsia="ru-RU"/>
        </w:rPr>
        <w:t xml:space="preserve">                                                                                (tipul procedurii de achiziție)</w:t>
      </w:r>
    </w:p>
    <w:p w:rsidR="00A02313" w:rsidRDefault="00A02313" w:rsidP="00A02313">
      <w:pPr>
        <w:tabs>
          <w:tab w:val="left" w:pos="284"/>
          <w:tab w:val="right" w:pos="9531"/>
        </w:tabs>
        <w:spacing w:before="120"/>
        <w:rPr>
          <w:b/>
          <w:highlight w:val="yellow"/>
        </w:rPr>
      </w:pPr>
      <w:r>
        <w:rPr>
          <w:b/>
          <w:highlight w:val="yellow"/>
        </w:rPr>
        <w:t>*Procedura a fost inclusă în planul de achiziții publice a autorității contractante (Da/Nu):  DA</w:t>
      </w:r>
    </w:p>
    <w:p w:rsidR="00A02313" w:rsidRDefault="00A02313" w:rsidP="00A02313">
      <w:pPr>
        <w:shd w:val="clear" w:color="auto" w:fill="FFFFFF" w:themeFill="background1"/>
        <w:tabs>
          <w:tab w:val="left" w:pos="284"/>
          <w:tab w:val="right" w:pos="426"/>
        </w:tabs>
        <w:spacing w:before="120"/>
        <w:jc w:val="both"/>
        <w:rPr>
          <w:b/>
          <w:noProof w:val="0"/>
          <w:lang w:val="it-IT" w:eastAsia="ru-RU"/>
        </w:rPr>
      </w:pPr>
      <w:r>
        <w:rPr>
          <w:b/>
          <w:highlight w:val="yellow"/>
        </w:rPr>
        <w:t>Link-ul către planul de achiziții publice publicat:________________________________________</w:t>
      </w:r>
    </w:p>
    <w:p w:rsidR="00A02313" w:rsidRDefault="00A02313" w:rsidP="00A02313">
      <w:pPr>
        <w:shd w:val="clear" w:color="auto" w:fill="FFFFFF" w:themeFill="background1"/>
        <w:rPr>
          <w:noProof w:val="0"/>
          <w:sz w:val="20"/>
          <w:szCs w:val="20"/>
          <w:lang w:val="it-IT" w:eastAsia="ru-RU"/>
        </w:rPr>
      </w:pPr>
    </w:p>
    <w:p w:rsidR="00A02313" w:rsidRDefault="00A02313" w:rsidP="00A02313">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Denumirea</w:t>
      </w:r>
      <w:proofErr w:type="spellEnd"/>
      <w:r>
        <w:rPr>
          <w:b/>
          <w:noProof w:val="0"/>
          <w:lang w:val="en-US" w:eastAsia="ru-RU"/>
        </w:rPr>
        <w:t xml:space="preserve"> </w:t>
      </w:r>
      <w:proofErr w:type="spellStart"/>
      <w:r>
        <w:rPr>
          <w:b/>
          <w:noProof w:val="0"/>
          <w:lang w:val="en-US" w:eastAsia="ru-RU"/>
        </w:rPr>
        <w:t>autorității</w:t>
      </w:r>
      <w:proofErr w:type="spellEnd"/>
      <w:r>
        <w:rPr>
          <w:b/>
          <w:noProof w:val="0"/>
          <w:lang w:val="en-US" w:eastAsia="ru-RU"/>
        </w:rPr>
        <w:t xml:space="preserve"> </w:t>
      </w:r>
      <w:proofErr w:type="spellStart"/>
      <w:r>
        <w:rPr>
          <w:b/>
          <w:noProof w:val="0"/>
          <w:lang w:val="en-US" w:eastAsia="ru-RU"/>
        </w:rPr>
        <w:t>contractante</w:t>
      </w:r>
      <w:proofErr w:type="spellEnd"/>
      <w:r>
        <w:rPr>
          <w:b/>
          <w:noProof w:val="0"/>
          <w:lang w:val="en-US" w:eastAsia="ru-RU"/>
        </w:rPr>
        <w:t xml:space="preserve">: </w:t>
      </w:r>
      <w:proofErr w:type="spellStart"/>
      <w:r>
        <w:rPr>
          <w:b/>
          <w:i/>
          <w:noProof w:val="0"/>
          <w:u w:val="single"/>
          <w:lang w:val="en-US" w:eastAsia="ru-RU"/>
        </w:rPr>
        <w:t>Centrul</w:t>
      </w:r>
      <w:proofErr w:type="spellEnd"/>
      <w:r>
        <w:rPr>
          <w:b/>
          <w:i/>
          <w:noProof w:val="0"/>
          <w:u w:val="single"/>
          <w:lang w:val="en-US" w:eastAsia="ru-RU"/>
        </w:rPr>
        <w:t xml:space="preserve"> de </w:t>
      </w:r>
      <w:proofErr w:type="spellStart"/>
      <w:r>
        <w:rPr>
          <w:b/>
          <w:i/>
          <w:noProof w:val="0"/>
          <w:u w:val="single"/>
          <w:lang w:val="en-US" w:eastAsia="ru-RU"/>
        </w:rPr>
        <w:t>plasament</w:t>
      </w:r>
      <w:proofErr w:type="spellEnd"/>
      <w:r>
        <w:rPr>
          <w:b/>
          <w:i/>
          <w:noProof w:val="0"/>
          <w:u w:val="single"/>
          <w:lang w:val="en-US" w:eastAsia="ru-RU"/>
        </w:rPr>
        <w:t xml:space="preserve"> </w:t>
      </w:r>
      <w:proofErr w:type="spellStart"/>
      <w:r>
        <w:rPr>
          <w:b/>
          <w:i/>
          <w:noProof w:val="0"/>
          <w:u w:val="single"/>
          <w:lang w:val="en-US" w:eastAsia="ru-RU"/>
        </w:rPr>
        <w:t>temporar</w:t>
      </w:r>
      <w:proofErr w:type="spellEnd"/>
      <w:r>
        <w:rPr>
          <w:b/>
          <w:i/>
          <w:noProof w:val="0"/>
          <w:u w:val="single"/>
          <w:lang w:val="en-US" w:eastAsia="ru-RU"/>
        </w:rPr>
        <w:t xml:space="preserve"> </w:t>
      </w:r>
      <w:proofErr w:type="spellStart"/>
      <w:r>
        <w:rPr>
          <w:b/>
          <w:i/>
          <w:noProof w:val="0"/>
          <w:u w:val="single"/>
          <w:lang w:val="en-US" w:eastAsia="ru-RU"/>
        </w:rPr>
        <w:t>pentru</w:t>
      </w:r>
      <w:proofErr w:type="spellEnd"/>
      <w:r>
        <w:rPr>
          <w:b/>
          <w:i/>
          <w:noProof w:val="0"/>
          <w:u w:val="single"/>
          <w:lang w:val="en-US" w:eastAsia="ru-RU"/>
        </w:rPr>
        <w:t xml:space="preserve"> </w:t>
      </w:r>
      <w:proofErr w:type="spellStart"/>
      <w:r>
        <w:rPr>
          <w:b/>
          <w:i/>
          <w:noProof w:val="0"/>
          <w:u w:val="single"/>
          <w:lang w:val="en-US" w:eastAsia="ru-RU"/>
        </w:rPr>
        <w:t>persoane</w:t>
      </w:r>
      <w:proofErr w:type="spellEnd"/>
      <w:r>
        <w:rPr>
          <w:b/>
          <w:i/>
          <w:noProof w:val="0"/>
          <w:u w:val="single"/>
          <w:lang w:val="en-US" w:eastAsia="ru-RU"/>
        </w:rPr>
        <w:t xml:space="preserve"> cu </w:t>
      </w:r>
      <w:proofErr w:type="spellStart"/>
      <w:r>
        <w:rPr>
          <w:b/>
          <w:i/>
          <w:noProof w:val="0"/>
          <w:u w:val="single"/>
          <w:lang w:val="en-US" w:eastAsia="ru-RU"/>
        </w:rPr>
        <w:t>dizabilitati</w:t>
      </w:r>
      <w:proofErr w:type="spellEnd"/>
      <w:r>
        <w:rPr>
          <w:b/>
          <w:i/>
          <w:noProof w:val="0"/>
          <w:u w:val="single"/>
          <w:lang w:val="en-US" w:eastAsia="ru-RU"/>
        </w:rPr>
        <w:t xml:space="preserve">  </w:t>
      </w:r>
      <w:proofErr w:type="spellStart"/>
      <w:r>
        <w:rPr>
          <w:b/>
          <w:i/>
          <w:noProof w:val="0"/>
          <w:u w:val="single"/>
          <w:lang w:val="en-US" w:eastAsia="ru-RU"/>
        </w:rPr>
        <w:t>mun.Orhei</w:t>
      </w:r>
      <w:proofErr w:type="spellEnd"/>
    </w:p>
    <w:p w:rsidR="00A02313" w:rsidRDefault="00A02313" w:rsidP="00A02313">
      <w:pPr>
        <w:numPr>
          <w:ilvl w:val="0"/>
          <w:numId w:val="2"/>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en-US" w:eastAsia="ru-RU"/>
        </w:rPr>
        <w:t xml:space="preserve">  </w:t>
      </w:r>
      <w:r>
        <w:rPr>
          <w:b/>
          <w:i/>
          <w:noProof w:val="0"/>
          <w:u w:val="single"/>
          <w:shd w:val="clear" w:color="auto" w:fill="FFFFFF" w:themeFill="background1"/>
          <w:lang w:val="en-US" w:eastAsia="ru-RU"/>
        </w:rPr>
        <w:t>1008606006164</w:t>
      </w:r>
    </w:p>
    <w:p w:rsidR="00A02313" w:rsidRDefault="00A02313" w:rsidP="00A02313">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Adresa</w:t>
      </w:r>
      <w:proofErr w:type="spellEnd"/>
      <w:r>
        <w:rPr>
          <w:b/>
          <w:noProof w:val="0"/>
          <w:lang w:val="en-US" w:eastAsia="ru-RU"/>
        </w:rPr>
        <w:t>:</w:t>
      </w:r>
      <w:r>
        <w:rPr>
          <w:b/>
          <w:noProof w:val="0"/>
          <w:shd w:val="clear" w:color="auto" w:fill="FFFFFF" w:themeFill="background1"/>
          <w:lang w:val="en-US" w:eastAsia="ru-RU"/>
        </w:rPr>
        <w:t xml:space="preserve"> </w:t>
      </w:r>
      <w:proofErr w:type="spellStart"/>
      <w:r>
        <w:rPr>
          <w:b/>
          <w:i/>
          <w:noProof w:val="0"/>
          <w:u w:val="single"/>
          <w:shd w:val="clear" w:color="auto" w:fill="FFFFFF" w:themeFill="background1"/>
          <w:lang w:val="en-US" w:eastAsia="ru-RU"/>
        </w:rPr>
        <w:t>mun.Orhei</w:t>
      </w:r>
      <w:proofErr w:type="spellEnd"/>
      <w:r>
        <w:rPr>
          <w:b/>
          <w:i/>
          <w:noProof w:val="0"/>
          <w:u w:val="single"/>
          <w:shd w:val="clear" w:color="auto" w:fill="FFFFFF" w:themeFill="background1"/>
          <w:lang w:val="en-US" w:eastAsia="ru-RU"/>
        </w:rPr>
        <w:t xml:space="preserve">, str. V. </w:t>
      </w:r>
      <w:proofErr w:type="spellStart"/>
      <w:r>
        <w:rPr>
          <w:b/>
          <w:i/>
          <w:noProof w:val="0"/>
          <w:u w:val="single"/>
          <w:shd w:val="clear" w:color="auto" w:fill="FFFFFF" w:themeFill="background1"/>
          <w:lang w:val="en-US" w:eastAsia="ru-RU"/>
        </w:rPr>
        <w:t>Cupcea</w:t>
      </w:r>
      <w:proofErr w:type="spellEnd"/>
      <w:r>
        <w:rPr>
          <w:b/>
          <w:i/>
          <w:noProof w:val="0"/>
          <w:u w:val="single"/>
          <w:shd w:val="clear" w:color="auto" w:fill="FFFFFF" w:themeFill="background1"/>
          <w:lang w:val="en-US" w:eastAsia="ru-RU"/>
        </w:rPr>
        <w:t xml:space="preserve"> 4</w:t>
      </w:r>
    </w:p>
    <w:p w:rsidR="00A02313" w:rsidRDefault="00A02313" w:rsidP="00A02313">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Numărul</w:t>
      </w:r>
      <w:proofErr w:type="spellEnd"/>
      <w:r>
        <w:rPr>
          <w:b/>
          <w:noProof w:val="0"/>
          <w:lang w:val="en-US" w:eastAsia="ru-RU"/>
        </w:rPr>
        <w:t xml:space="preserve"> de </w:t>
      </w:r>
      <w:proofErr w:type="spellStart"/>
      <w:r>
        <w:rPr>
          <w:b/>
          <w:noProof w:val="0"/>
          <w:lang w:val="en-US" w:eastAsia="ru-RU"/>
        </w:rPr>
        <w:t>telefon</w:t>
      </w:r>
      <w:proofErr w:type="spellEnd"/>
      <w:r>
        <w:rPr>
          <w:b/>
          <w:noProof w:val="0"/>
          <w:lang w:val="en-US" w:eastAsia="ru-RU"/>
        </w:rPr>
        <w:t xml:space="preserve">/fax: </w:t>
      </w:r>
      <w:r>
        <w:rPr>
          <w:b/>
          <w:noProof w:val="0"/>
          <w:shd w:val="clear" w:color="auto" w:fill="FFFFFF" w:themeFill="background1"/>
          <w:lang w:val="en-US" w:eastAsia="ru-RU"/>
        </w:rPr>
        <w:t>0235-28871, 0235-28873</w:t>
      </w:r>
      <w:r>
        <w:rPr>
          <w:b/>
          <w:noProof w:val="0"/>
          <w:shd w:val="clear" w:color="auto" w:fill="FFFFFF" w:themeFill="background1"/>
          <w:lang w:val="en-US" w:eastAsia="ru-RU"/>
        </w:rPr>
        <w:softHyphen/>
      </w:r>
      <w:r>
        <w:rPr>
          <w:b/>
          <w:noProof w:val="0"/>
          <w:shd w:val="clear" w:color="auto" w:fill="FFFFFF" w:themeFill="background1"/>
          <w:lang w:val="en-US" w:eastAsia="ru-RU"/>
        </w:rPr>
        <w:softHyphen/>
      </w:r>
    </w:p>
    <w:p w:rsidR="00A02313" w:rsidRDefault="00A02313" w:rsidP="00A02313">
      <w:pPr>
        <w:numPr>
          <w:ilvl w:val="0"/>
          <w:numId w:val="2"/>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i/>
          <w:noProof w:val="0"/>
          <w:u w:val="single"/>
          <w:shd w:val="clear" w:color="auto" w:fill="FFFFFF" w:themeFill="background1"/>
          <w:lang w:val="it-IT" w:eastAsia="ru-RU"/>
        </w:rPr>
        <w:t>cp.orhei@anas.md</w:t>
      </w:r>
    </w:p>
    <w:p w:rsidR="00A02313" w:rsidRDefault="00A02313" w:rsidP="00A02313">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A02313" w:rsidRDefault="00A02313" w:rsidP="00A02313">
      <w:pPr>
        <w:numPr>
          <w:ilvl w:val="0"/>
          <w:numId w:val="2"/>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u w:val="single"/>
          <w:lang w:val="it-IT" w:eastAsia="ru-RU"/>
        </w:rPr>
        <w:t>institutie bugetara cu activitate  medicala-sociala</w:t>
      </w:r>
    </w:p>
    <w:p w:rsidR="00A02313" w:rsidRDefault="00A02313" w:rsidP="00A02313">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88" w:type="dxa"/>
        <w:tblInd w:w="-431" w:type="dxa"/>
        <w:tblLayout w:type="fixed"/>
        <w:tblLook w:val="04A0"/>
      </w:tblPr>
      <w:tblGrid>
        <w:gridCol w:w="476"/>
        <w:gridCol w:w="62"/>
        <w:gridCol w:w="25"/>
        <w:gridCol w:w="1138"/>
        <w:gridCol w:w="114"/>
        <w:gridCol w:w="1867"/>
        <w:gridCol w:w="89"/>
        <w:gridCol w:w="27"/>
        <w:gridCol w:w="1018"/>
        <w:gridCol w:w="89"/>
        <w:gridCol w:w="27"/>
        <w:gridCol w:w="4112"/>
        <w:gridCol w:w="27"/>
        <w:gridCol w:w="1417"/>
      </w:tblGrid>
      <w:tr w:rsidR="00A02313" w:rsidRPr="00A02313" w:rsidTr="00A02313">
        <w:trPr>
          <w:trHeight w:val="567"/>
        </w:trPr>
        <w:tc>
          <w:tcPr>
            <w:tcW w:w="56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02313" w:rsidRDefault="00A02313">
            <w:pPr>
              <w:spacing w:line="276" w:lineRule="auto"/>
              <w:jc w:val="center"/>
              <w:rPr>
                <w:sz w:val="20"/>
                <w:szCs w:val="20"/>
              </w:rPr>
            </w:pPr>
            <w:r>
              <w:rPr>
                <w:sz w:val="20"/>
                <w:szCs w:val="20"/>
              </w:rPr>
              <w:t>Nr. d/o</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02313" w:rsidRDefault="00A02313">
            <w:pPr>
              <w:spacing w:line="276" w:lineRule="auto"/>
              <w:jc w:val="center"/>
              <w:rPr>
                <w:sz w:val="20"/>
                <w:szCs w:val="20"/>
              </w:rPr>
            </w:pPr>
            <w:r>
              <w:rPr>
                <w:sz w:val="20"/>
                <w:szCs w:val="20"/>
              </w:rPr>
              <w:t>Cod CPV</w:t>
            </w:r>
          </w:p>
        </w:tc>
        <w:tc>
          <w:tcPr>
            <w:tcW w:w="19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02313" w:rsidRDefault="00A02313">
            <w:pPr>
              <w:spacing w:line="276" w:lineRule="auto"/>
              <w:jc w:val="center"/>
              <w:rPr>
                <w:sz w:val="20"/>
                <w:szCs w:val="20"/>
              </w:rPr>
            </w:pPr>
            <w:r>
              <w:rPr>
                <w:sz w:val="20"/>
                <w:szCs w:val="20"/>
              </w:rPr>
              <w:t>Denumirea bunurilor, serviciilor sau lucrărilor</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02313" w:rsidRDefault="00A02313">
            <w:pPr>
              <w:spacing w:line="276" w:lineRule="auto"/>
              <w:jc w:val="center"/>
              <w:rPr>
                <w:sz w:val="20"/>
                <w:szCs w:val="20"/>
              </w:rPr>
            </w:pPr>
            <w:r>
              <w:rPr>
                <w:sz w:val="20"/>
                <w:szCs w:val="20"/>
              </w:rPr>
              <w:t>Cantitate/ Unitate de măsură</w:t>
            </w:r>
          </w:p>
        </w:tc>
        <w:tc>
          <w:tcPr>
            <w:tcW w:w="425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02313" w:rsidRDefault="00A02313">
            <w:pPr>
              <w:spacing w:line="276" w:lineRule="auto"/>
              <w:jc w:val="center"/>
              <w:rPr>
                <w:sz w:val="20"/>
                <w:szCs w:val="20"/>
              </w:rPr>
            </w:pPr>
            <w:r>
              <w:rPr>
                <w:sz w:val="20"/>
                <w:szCs w:val="2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A02313" w:rsidRDefault="00A02313">
            <w:pPr>
              <w:spacing w:line="276" w:lineRule="auto"/>
              <w:jc w:val="center"/>
              <w:rPr>
                <w:sz w:val="20"/>
                <w:szCs w:val="20"/>
              </w:rPr>
            </w:pPr>
            <w:r>
              <w:rPr>
                <w:sz w:val="20"/>
                <w:szCs w:val="20"/>
              </w:rPr>
              <w:t>Valoarea estimată,</w:t>
            </w:r>
            <w:r>
              <w:rPr>
                <w:sz w:val="20"/>
                <w:szCs w:val="20"/>
              </w:rPr>
              <w:br/>
              <w:t>fără TVA</w:t>
            </w:r>
            <w:r>
              <w:rPr>
                <w:i/>
                <w:sz w:val="20"/>
                <w:szCs w:val="20"/>
              </w:rPr>
              <w:t xml:space="preserve"> (pentru fiecare lot în parte)</w:t>
            </w:r>
          </w:p>
        </w:tc>
      </w:tr>
      <w:tr w:rsidR="00A02313" w:rsidTr="00A02313">
        <w:trPr>
          <w:trHeight w:val="381"/>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1  Pâine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rFonts w:ascii="Helvetica" w:hAnsi="Helvetica" w:cs="Helvetica"/>
                <w:b/>
                <w:bCs/>
                <w:color w:val="333333"/>
                <w:sz w:val="16"/>
                <w:szCs w:val="16"/>
                <w:shd w:val="clear" w:color="auto" w:fill="E8E8E8"/>
              </w:rPr>
              <w:t>15811100-7</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Pâine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8000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val="en-US"/>
              </w:rPr>
            </w:pPr>
            <w:r>
              <w:rPr>
                <w:sz w:val="20"/>
                <w:szCs w:val="20"/>
              </w:rPr>
              <w:t>Pâine din făină de grîu calitata</w:t>
            </w:r>
            <w:r w:rsidR="00BE5B47">
              <w:rPr>
                <w:sz w:val="20"/>
                <w:szCs w:val="20"/>
              </w:rPr>
              <w:t>ea I, SM173:1997. Fiecare franze</w:t>
            </w:r>
            <w:r>
              <w:rPr>
                <w:sz w:val="20"/>
                <w:szCs w:val="20"/>
              </w:rPr>
              <w:t xml:space="preserve">la sa fie taiata si ambalata, cu greutatea de 0.5 kg. Cu </w:t>
            </w:r>
            <w:r>
              <w:rPr>
                <w:sz w:val="20"/>
                <w:szCs w:val="20"/>
                <w:lang w:val="en-US"/>
              </w:rPr>
              <w:t>livrarea zilnica pina la ora 10:30.</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lang w:eastAsia="zh-CN"/>
              </w:rPr>
              <w:t xml:space="preserve">Total : </w:t>
            </w:r>
            <w:r>
              <w:rPr>
                <w:b/>
                <w:sz w:val="20"/>
                <w:szCs w:val="20"/>
              </w:rPr>
              <w:t>Lotul  1  Pâine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12F44">
            <w:pPr>
              <w:spacing w:line="254" w:lineRule="auto"/>
              <w:jc w:val="center"/>
              <w:rPr>
                <w:b/>
                <w:sz w:val="20"/>
                <w:szCs w:val="20"/>
              </w:rPr>
            </w:pPr>
            <w:r>
              <w:rPr>
                <w:b/>
                <w:sz w:val="20"/>
                <w:szCs w:val="20"/>
              </w:rPr>
              <w:t>960</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lang w:eastAsia="zh-CN"/>
              </w:rPr>
              <w:lastRenderedPageBreak/>
              <w:t>Lotul  2 Brinza</w:t>
            </w:r>
          </w:p>
        </w:tc>
      </w:tr>
      <w:tr w:rsidR="00A02313" w:rsidRP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rFonts w:ascii="Helvetica" w:hAnsi="Helvetica" w:cs="Helvetica"/>
                <w:b/>
                <w:bCs/>
                <w:color w:val="333333"/>
                <w:sz w:val="16"/>
                <w:szCs w:val="16"/>
                <w:shd w:val="clear" w:color="auto" w:fill="E8E8E8"/>
              </w:rPr>
              <w:t>15542000-9</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eastAsia="zh-CN"/>
              </w:rPr>
            </w:pPr>
            <w:r>
              <w:rPr>
                <w:sz w:val="20"/>
                <w:szCs w:val="20"/>
              </w:rPr>
              <w:t>Brînză de vaci</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1170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Brînză de vaci</w:t>
            </w:r>
            <w:r>
              <w:rPr>
                <w:sz w:val="20"/>
                <w:szCs w:val="20"/>
                <w:lang w:val="en-US"/>
              </w:rPr>
              <w:t xml:space="preserve"> 9% grăsime,proaspata, pungă de 1 kg, calitate superioară, PT MD 67-00400053-058:2006.</w:t>
            </w:r>
            <w:r>
              <w:rPr>
                <w:sz w:val="20"/>
                <w:szCs w:val="20"/>
              </w:rPr>
              <w:t xml:space="preserve"> Cu livrare de 3 ori pe săptămînă.</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lang w:eastAsia="zh-CN"/>
              </w:rPr>
              <w:t>Total : Lotul  2 Brinza</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12F44">
            <w:pPr>
              <w:spacing w:line="254" w:lineRule="auto"/>
              <w:jc w:val="center"/>
              <w:rPr>
                <w:b/>
                <w:sz w:val="20"/>
                <w:szCs w:val="20"/>
              </w:rPr>
            </w:pPr>
            <w:r>
              <w:rPr>
                <w:b/>
                <w:sz w:val="20"/>
                <w:szCs w:val="20"/>
              </w:rPr>
              <w:t>51</w:t>
            </w:r>
            <w:r w:rsidR="00705BF2">
              <w:rPr>
                <w:b/>
                <w:sz w:val="20"/>
                <w:szCs w:val="20"/>
              </w:rPr>
              <w:t>000</w:t>
            </w:r>
            <w:r w:rsidR="00A02313">
              <w:rPr>
                <w:b/>
                <w:sz w:val="20"/>
                <w:szCs w:val="20"/>
              </w:rPr>
              <w:t>.00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lang w:eastAsia="zh-CN"/>
              </w:rPr>
              <w:t>Lotul  3 Cascaval</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rFonts w:ascii="Helvetica" w:hAnsi="Helvetica" w:cs="Helvetica"/>
                <w:b/>
                <w:bCs/>
                <w:color w:val="333333"/>
                <w:sz w:val="16"/>
                <w:szCs w:val="16"/>
                <w:shd w:val="clear" w:color="auto" w:fill="FFFFFF"/>
              </w:rPr>
              <w:t>15544000-3</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eastAsia="zh-CN"/>
              </w:rPr>
            </w:pPr>
            <w:r>
              <w:rPr>
                <w:sz w:val="20"/>
                <w:szCs w:val="20"/>
                <w:lang w:eastAsia="zh-CN"/>
              </w:rPr>
              <w:t>Cascaval ”Rasiischi”</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325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val="en-US"/>
              </w:rPr>
            </w:pPr>
            <w:r>
              <w:rPr>
                <w:sz w:val="20"/>
                <w:szCs w:val="20"/>
                <w:lang w:val="en-US"/>
              </w:rPr>
              <w:t>Brinza semitare maturata “De Rusia” 50% grasime, calitatea superioara, ambalaj 0,8-3 kg, SM 218:2001 sau GOST 76-16-85. Cu livrare de 3 ori pe saptamina.</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val="en-US"/>
              </w:rPr>
            </w:pPr>
            <w:r>
              <w:rPr>
                <w:b/>
                <w:sz w:val="20"/>
                <w:szCs w:val="20"/>
                <w:lang w:eastAsia="zh-CN"/>
              </w:rPr>
              <w:t>Total : Lotul  3 Cascaval</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rsidP="00705BF2">
            <w:pPr>
              <w:spacing w:line="254" w:lineRule="auto"/>
              <w:jc w:val="center"/>
              <w:rPr>
                <w:b/>
                <w:bCs/>
                <w:sz w:val="20"/>
                <w:szCs w:val="20"/>
              </w:rPr>
            </w:pPr>
            <w:r>
              <w:rPr>
                <w:b/>
                <w:bCs/>
                <w:sz w:val="20"/>
                <w:szCs w:val="20"/>
              </w:rPr>
              <w:t>300</w:t>
            </w:r>
            <w:r w:rsidR="00A02313">
              <w:rPr>
                <w:b/>
                <w:bCs/>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lang w:eastAsia="zh-CN"/>
              </w:rPr>
              <w:t>Lotul  4 Lapte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E900AB">
            <w:pPr>
              <w:spacing w:line="254" w:lineRule="auto"/>
              <w:rPr>
                <w:sz w:val="20"/>
                <w:szCs w:val="20"/>
              </w:rPr>
            </w:pPr>
            <w:r>
              <w:rPr>
                <w:rFonts w:ascii="Helvetica" w:hAnsi="Helvetica" w:cs="Helvetica"/>
                <w:b/>
                <w:bCs/>
                <w:color w:val="333333"/>
                <w:sz w:val="16"/>
                <w:szCs w:val="16"/>
                <w:shd w:val="clear" w:color="auto" w:fill="E8E8E8"/>
              </w:rPr>
              <w:t>15511000-3</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eastAsia="zh-CN"/>
              </w:rPr>
            </w:pPr>
            <w:r>
              <w:rPr>
                <w:sz w:val="20"/>
                <w:szCs w:val="20"/>
                <w:lang w:eastAsia="zh-CN"/>
              </w:rPr>
              <w:t xml:space="preserve">Lapte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2700 litri</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color w:val="000000"/>
                <w:sz w:val="20"/>
                <w:szCs w:val="20"/>
                <w:shd w:val="clear" w:color="auto" w:fill="FFFFFF"/>
                <w:lang w:val="en-US"/>
              </w:rPr>
            </w:pPr>
            <w:r>
              <w:rPr>
                <w:sz w:val="20"/>
                <w:szCs w:val="20"/>
                <w:lang w:val="en-US"/>
              </w:rPr>
              <w:t>Lapte de vaci pasterizat, 2,5% grăsime, în sticle de platic  a cite 900 gr -1 litru, produs natural, GOST 13277-79.</w:t>
            </w:r>
            <w:r>
              <w:rPr>
                <w:sz w:val="20"/>
                <w:szCs w:val="20"/>
              </w:rPr>
              <w:t xml:space="preserve"> Cu livrare de 3 ori pe săptămînă, producator autohton</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eastAsia="zh-CN"/>
              </w:rPr>
            </w:pPr>
            <w:r>
              <w:rPr>
                <w:b/>
                <w:sz w:val="20"/>
                <w:szCs w:val="20"/>
                <w:lang w:eastAsia="zh-CN"/>
              </w:rPr>
              <w:t>Total : Lotul  4 Lapte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bCs/>
                <w:sz w:val="20"/>
                <w:szCs w:val="20"/>
              </w:rPr>
            </w:pPr>
            <w:r>
              <w:rPr>
                <w:b/>
                <w:bCs/>
                <w:sz w:val="20"/>
                <w:szCs w:val="20"/>
              </w:rPr>
              <w:t>40</w:t>
            </w:r>
            <w:r w:rsidR="00A02313">
              <w:rPr>
                <w:b/>
                <w:bCs/>
                <w:sz w:val="20"/>
                <w:szCs w:val="20"/>
              </w:rPr>
              <w:t>000.00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lang w:eastAsia="zh-CN"/>
              </w:rPr>
              <w:t>Lotul 5 Chefir</w:t>
            </w:r>
          </w:p>
        </w:tc>
      </w:tr>
      <w:tr w:rsidR="00A02313" w:rsidRP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E900AB">
            <w:pPr>
              <w:spacing w:line="254" w:lineRule="auto"/>
              <w:rPr>
                <w:b/>
                <w:sz w:val="20"/>
                <w:szCs w:val="20"/>
              </w:rPr>
            </w:pPr>
            <w:r>
              <w:rPr>
                <w:rFonts w:ascii="Helvetica" w:hAnsi="Helvetica" w:cs="Helvetica"/>
                <w:b/>
                <w:bCs/>
                <w:color w:val="333333"/>
                <w:sz w:val="16"/>
                <w:szCs w:val="16"/>
                <w:shd w:val="clear" w:color="auto" w:fill="E8E8E8"/>
              </w:rPr>
              <w:t>15551000-5</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eastAsia="zh-CN"/>
              </w:rPr>
            </w:pPr>
            <w:r>
              <w:rPr>
                <w:sz w:val="20"/>
                <w:szCs w:val="20"/>
                <w:lang w:eastAsia="zh-CN"/>
              </w:rPr>
              <w:t>Chefir cu  bifidobacterii</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2700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rFonts w:ascii="Arial" w:hAnsi="Arial" w:cs="Arial"/>
                <w:noProof w:val="0"/>
                <w:sz w:val="20"/>
                <w:szCs w:val="20"/>
              </w:rPr>
            </w:pPr>
            <w:r>
              <w:rPr>
                <w:rFonts w:ascii="Arial" w:hAnsi="Arial" w:cs="Arial"/>
                <w:sz w:val="20"/>
                <w:szCs w:val="20"/>
              </w:rPr>
              <w:t xml:space="preserve">Chefir imbogatit cu bifidobacterii 2,5% grăsime, în sticle de platic a cite 0.4- 0,5 kg, Cu livrare de 3 ori pe săptămînă, </w:t>
            </w:r>
            <w:r>
              <w:rPr>
                <w:sz w:val="20"/>
                <w:szCs w:val="20"/>
              </w:rPr>
              <w:t>producator autohton</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eastAsia="zh-CN"/>
              </w:rPr>
            </w:pPr>
            <w:r>
              <w:rPr>
                <w:b/>
                <w:sz w:val="20"/>
                <w:szCs w:val="20"/>
                <w:lang w:eastAsia="zh-CN"/>
              </w:rPr>
              <w:t>Total : Lotul  5 Chefir</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bCs/>
                <w:sz w:val="20"/>
                <w:szCs w:val="20"/>
              </w:rPr>
            </w:pPr>
            <w:r>
              <w:rPr>
                <w:b/>
                <w:bCs/>
                <w:sz w:val="20"/>
                <w:szCs w:val="20"/>
              </w:rPr>
              <w:t>400</w:t>
            </w:r>
            <w:r w:rsidR="00A02313">
              <w:rPr>
                <w:b/>
                <w:bCs/>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lang w:eastAsia="zh-CN"/>
              </w:rPr>
              <w:t>Lotul 6 Smintina</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596541">
            <w:pPr>
              <w:spacing w:line="254" w:lineRule="auto"/>
              <w:rPr>
                <w:sz w:val="20"/>
                <w:szCs w:val="20"/>
              </w:rPr>
            </w:pPr>
            <w:r>
              <w:rPr>
                <w:rFonts w:ascii="Helvetica" w:hAnsi="Helvetica" w:cs="Helvetica"/>
                <w:b/>
                <w:bCs/>
                <w:color w:val="333333"/>
                <w:sz w:val="16"/>
                <w:szCs w:val="16"/>
                <w:shd w:val="clear" w:color="auto" w:fill="E8E8E8"/>
              </w:rPr>
              <w:t>15512000-0</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eastAsia="zh-CN"/>
              </w:rPr>
            </w:pPr>
            <w:r>
              <w:rPr>
                <w:sz w:val="20"/>
                <w:szCs w:val="20"/>
                <w:lang w:eastAsia="zh-CN"/>
              </w:rPr>
              <w:t xml:space="preserve">Smintina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596541" w:rsidP="00596541">
            <w:pPr>
              <w:spacing w:line="254" w:lineRule="auto"/>
              <w:rPr>
                <w:sz w:val="20"/>
                <w:szCs w:val="20"/>
              </w:rPr>
            </w:pPr>
            <w:r>
              <w:rPr>
                <w:sz w:val="20"/>
                <w:szCs w:val="20"/>
              </w:rPr>
              <w:t xml:space="preserve">250 </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val="en-US"/>
              </w:rPr>
            </w:pPr>
            <w:r>
              <w:rPr>
                <w:sz w:val="20"/>
                <w:szCs w:val="20"/>
                <w:lang w:eastAsia="zh-CN"/>
              </w:rPr>
              <w:t>Smintina</w:t>
            </w:r>
            <w:r>
              <w:rPr>
                <w:sz w:val="20"/>
                <w:szCs w:val="20"/>
                <w:lang w:val="en-US"/>
              </w:rPr>
              <w:t xml:space="preserve"> 15% grăsime, în pachete de polietilenă 0,5 kg, SF 38582269:2011,  SM 196.</w:t>
            </w:r>
            <w:r>
              <w:rPr>
                <w:sz w:val="20"/>
                <w:szCs w:val="20"/>
              </w:rPr>
              <w:t xml:space="preserve"> Cu livrare de 3 ori pe săptămînă</w:t>
            </w:r>
            <w:r w:rsidR="00BE5B47">
              <w:rPr>
                <w:sz w:val="20"/>
                <w:szCs w:val="20"/>
              </w:rPr>
              <w:t>, producator autohton</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eastAsia="zh-CN"/>
              </w:rPr>
            </w:pPr>
            <w:r>
              <w:rPr>
                <w:b/>
                <w:sz w:val="20"/>
                <w:szCs w:val="20"/>
                <w:lang w:eastAsia="zh-CN"/>
              </w:rPr>
              <w:t>Total : Lotul  6 Smintina</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bCs/>
                <w:sz w:val="20"/>
                <w:szCs w:val="20"/>
              </w:rPr>
            </w:pPr>
            <w:r>
              <w:rPr>
                <w:b/>
                <w:bCs/>
                <w:sz w:val="20"/>
                <w:szCs w:val="20"/>
              </w:rPr>
              <w:t>77</w:t>
            </w:r>
            <w:r w:rsidR="00A02313">
              <w:rPr>
                <w:b/>
                <w:bCs/>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lang w:eastAsia="zh-CN"/>
              </w:rPr>
              <w:t>Lotul 7 Unt</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596541">
            <w:pPr>
              <w:spacing w:line="254" w:lineRule="auto"/>
              <w:rPr>
                <w:sz w:val="20"/>
                <w:szCs w:val="20"/>
              </w:rPr>
            </w:pPr>
            <w:r>
              <w:rPr>
                <w:rFonts w:ascii="Helvetica" w:hAnsi="Helvetica" w:cs="Helvetica"/>
                <w:b/>
                <w:bCs/>
                <w:color w:val="333333"/>
                <w:sz w:val="16"/>
                <w:szCs w:val="16"/>
                <w:shd w:val="clear" w:color="auto" w:fill="E8E8E8"/>
              </w:rPr>
              <w:t>15530000-2</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eastAsia="zh-CN"/>
              </w:rPr>
            </w:pPr>
            <w:r>
              <w:rPr>
                <w:sz w:val="20"/>
                <w:szCs w:val="20"/>
                <w:lang w:eastAsia="zh-CN"/>
              </w:rPr>
              <w:t xml:space="preserve">Unt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596541">
            <w:pPr>
              <w:spacing w:line="254" w:lineRule="auto"/>
              <w:jc w:val="center"/>
              <w:rPr>
                <w:sz w:val="20"/>
                <w:szCs w:val="20"/>
              </w:rPr>
            </w:pPr>
            <w:r>
              <w:rPr>
                <w:sz w:val="20"/>
                <w:szCs w:val="20"/>
              </w:rPr>
              <w:t xml:space="preserve">800 </w:t>
            </w:r>
            <w:r w:rsidR="00A02313">
              <w:rPr>
                <w:sz w:val="20"/>
                <w:szCs w:val="20"/>
              </w:rPr>
              <w:t>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val="en-US"/>
              </w:rPr>
            </w:pPr>
            <w:r>
              <w:rPr>
                <w:sz w:val="20"/>
                <w:szCs w:val="20"/>
                <w:lang w:eastAsia="zh-CN"/>
              </w:rPr>
              <w:t>Unt d</w:t>
            </w:r>
            <w:r>
              <w:rPr>
                <w:sz w:val="20"/>
                <w:szCs w:val="20"/>
              </w:rPr>
              <w:t>in smîntînă dulce, nesărat, 72,5% grăsime, fără adaos de grăsimi vegetale, ambalaj- pachet 200 gr, GOST 37-91. Cu livrare de 3 ori pe săptămînă</w:t>
            </w:r>
            <w:r w:rsidR="00427876">
              <w:rPr>
                <w:sz w:val="20"/>
                <w:szCs w:val="20"/>
              </w:rPr>
              <w:t>, producator autohton</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color w:val="000000" w:themeColor="text1"/>
                <w:sz w:val="20"/>
                <w:szCs w:val="20"/>
                <w:lang w:val="en-US"/>
              </w:rPr>
              <w:t>Total:</w:t>
            </w:r>
            <w:r>
              <w:rPr>
                <w:color w:val="000000" w:themeColor="text1"/>
                <w:sz w:val="20"/>
                <w:szCs w:val="20"/>
                <w:lang w:val="en-US"/>
              </w:rPr>
              <w:t xml:space="preserve"> </w:t>
            </w:r>
            <w:r>
              <w:rPr>
                <w:b/>
                <w:color w:val="000000" w:themeColor="text1"/>
                <w:sz w:val="20"/>
                <w:szCs w:val="20"/>
                <w:lang w:val="en-US"/>
              </w:rPr>
              <w:t>Lotul  7 Unt</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sz w:val="20"/>
                <w:szCs w:val="20"/>
              </w:rPr>
            </w:pPr>
            <w:r>
              <w:rPr>
                <w:b/>
                <w:sz w:val="20"/>
                <w:szCs w:val="20"/>
              </w:rPr>
              <w:t>860</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8 Produse conservate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E17AA8">
            <w:pPr>
              <w:spacing w:line="276" w:lineRule="auto"/>
              <w:rPr>
                <w:sz w:val="20"/>
                <w:szCs w:val="20"/>
              </w:rPr>
            </w:pPr>
            <w:r>
              <w:rPr>
                <w:rFonts w:ascii="Helvetica" w:hAnsi="Helvetica" w:cs="Helvetica"/>
                <w:b/>
                <w:bCs/>
                <w:color w:val="333333"/>
                <w:sz w:val="16"/>
                <w:szCs w:val="16"/>
                <w:shd w:val="clear" w:color="auto" w:fill="E8E8E8"/>
              </w:rPr>
              <w:t>15881000-7</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Pasta de rosii</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E17AA8">
            <w:pPr>
              <w:spacing w:line="276" w:lineRule="auto"/>
              <w:jc w:val="center"/>
              <w:rPr>
                <w:sz w:val="20"/>
                <w:szCs w:val="20"/>
              </w:rPr>
            </w:pPr>
            <w:r>
              <w:rPr>
                <w:sz w:val="20"/>
                <w:szCs w:val="20"/>
              </w:rPr>
              <w:t>172.8</w:t>
            </w:r>
            <w:r w:rsidR="00A02313">
              <w:rPr>
                <w:sz w:val="20"/>
                <w:szCs w:val="20"/>
              </w:rPr>
              <w:t>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Pasta de rosii</w:t>
            </w:r>
            <w:r>
              <w:rPr>
                <w:sz w:val="20"/>
                <w:szCs w:val="20"/>
                <w:lang w:val="en-US"/>
              </w:rPr>
              <w:t xml:space="preserve"> cu fracţia masică de substanţe uscate 25% calitatea superioară,  în borcane de sticlă greutatea 720 gr, produs natural, GOST 5081:2008.</w:t>
            </w:r>
            <w:r>
              <w:rPr>
                <w:rFonts w:eastAsia="PMingLiU"/>
                <w:sz w:val="20"/>
                <w:szCs w:val="20"/>
                <w:lang w:val="en-US" w:eastAsia="zh-CN"/>
              </w:rPr>
              <w:t xml:space="preserve"> Cu livrare 1 dată pe săptămînă</w:t>
            </w:r>
            <w:r w:rsidR="0009532C">
              <w:rPr>
                <w:rFonts w:eastAsia="PMingLiU"/>
                <w:sz w:val="20"/>
                <w:szCs w:val="20"/>
                <w:lang w:val="en-US" w:eastAsia="zh-CN"/>
              </w:rPr>
              <w:t>,</w:t>
            </w:r>
            <w:r w:rsidR="0009532C">
              <w:rPr>
                <w:sz w:val="20"/>
                <w:szCs w:val="20"/>
              </w:rPr>
              <w:t xml:space="preserve">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color w:val="000000" w:themeColor="text1"/>
                <w:sz w:val="20"/>
                <w:szCs w:val="20"/>
                <w:lang w:val="en-US"/>
              </w:rPr>
            </w:pPr>
            <w:r>
              <w:rPr>
                <w:b/>
                <w:color w:val="000000" w:themeColor="text1"/>
                <w:sz w:val="20"/>
                <w:szCs w:val="20"/>
                <w:lang w:val="en-US"/>
              </w:rPr>
              <w:t>Total:</w:t>
            </w:r>
            <w:r>
              <w:rPr>
                <w:color w:val="000000" w:themeColor="text1"/>
                <w:sz w:val="20"/>
                <w:szCs w:val="20"/>
                <w:lang w:val="en-US"/>
              </w:rPr>
              <w:t xml:space="preserve"> </w:t>
            </w:r>
            <w:r>
              <w:rPr>
                <w:b/>
                <w:color w:val="000000" w:themeColor="text1"/>
                <w:sz w:val="20"/>
                <w:szCs w:val="20"/>
                <w:lang w:val="en-US"/>
              </w:rPr>
              <w:t>Lotul  8 Produse conservate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bCs/>
                <w:sz w:val="20"/>
                <w:szCs w:val="20"/>
              </w:rPr>
            </w:pPr>
            <w:r>
              <w:rPr>
                <w:b/>
                <w:sz w:val="20"/>
                <w:szCs w:val="20"/>
              </w:rPr>
              <w:t>6900.00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9 Suc din fructe</w:t>
            </w:r>
          </w:p>
        </w:tc>
      </w:tr>
      <w:tr w:rsidR="00A02313" w:rsidRP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E17AA8">
            <w:pPr>
              <w:spacing w:line="276" w:lineRule="auto"/>
              <w:rPr>
                <w:sz w:val="20"/>
                <w:szCs w:val="20"/>
              </w:rPr>
            </w:pPr>
            <w:r>
              <w:rPr>
                <w:rFonts w:ascii="Helvetica" w:hAnsi="Helvetica" w:cs="Helvetica"/>
                <w:b/>
                <w:bCs/>
                <w:color w:val="333333"/>
                <w:sz w:val="16"/>
                <w:szCs w:val="16"/>
                <w:shd w:val="clear" w:color="auto" w:fill="E8E8E8"/>
              </w:rPr>
              <w:t>15982100-6</w:t>
            </w:r>
            <w:r>
              <w:rPr>
                <w:rFonts w:ascii="Helvetica" w:hAnsi="Helvetica" w:cs="Helvetica"/>
                <w:color w:val="333333"/>
                <w:sz w:val="16"/>
                <w:szCs w:val="16"/>
                <w:shd w:val="clear" w:color="auto" w:fill="E8E8E8"/>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Suc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300 litri</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both"/>
              <w:rPr>
                <w:sz w:val="20"/>
                <w:szCs w:val="20"/>
                <w:lang w:val="en-US"/>
              </w:rPr>
            </w:pPr>
            <w:r>
              <w:rPr>
                <w:sz w:val="20"/>
                <w:szCs w:val="20"/>
                <w:lang w:val="en-US"/>
              </w:rPr>
              <w:t xml:space="preserve">Suc din fructe (mere și struguri) natural, limpezit, în borcane de 3 litri, calitate superioară, fără conservanți, SM183MBT506-89. </w:t>
            </w:r>
          </w:p>
          <w:p w:rsidR="00A02313" w:rsidRDefault="00A02313">
            <w:pPr>
              <w:spacing w:line="276" w:lineRule="auto"/>
              <w:jc w:val="both"/>
              <w:rPr>
                <w:sz w:val="20"/>
                <w:szCs w:val="20"/>
              </w:rPr>
            </w:pPr>
            <w:r>
              <w:rPr>
                <w:sz w:val="20"/>
                <w:szCs w:val="20"/>
                <w:lang w:val="en-US"/>
              </w:rPr>
              <w:t>Cu livrarea 1 dată pe săptămînă</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b/>
                <w:color w:val="000000" w:themeColor="text1"/>
                <w:sz w:val="20"/>
                <w:szCs w:val="20"/>
                <w:lang w:val="en-US"/>
              </w:rPr>
              <w:t>Total:</w:t>
            </w:r>
            <w:r>
              <w:rPr>
                <w:color w:val="000000" w:themeColor="text1"/>
                <w:sz w:val="20"/>
                <w:szCs w:val="20"/>
                <w:lang w:val="en-US"/>
              </w:rPr>
              <w:t xml:space="preserve"> </w:t>
            </w:r>
            <w:r>
              <w:rPr>
                <w:b/>
                <w:color w:val="000000" w:themeColor="text1"/>
                <w:sz w:val="20"/>
                <w:szCs w:val="20"/>
                <w:lang w:val="en-US"/>
              </w:rPr>
              <w:t>Lotul  9 Suc din fructe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bCs/>
                <w:sz w:val="20"/>
                <w:szCs w:val="20"/>
              </w:rPr>
            </w:pPr>
            <w:r>
              <w:rPr>
                <w:b/>
                <w:bCs/>
                <w:sz w:val="20"/>
                <w:szCs w:val="20"/>
              </w:rPr>
              <w:t>40</w:t>
            </w:r>
            <w:r w:rsidR="00A02313">
              <w:rPr>
                <w:b/>
                <w:bCs/>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lastRenderedPageBreak/>
              <w:t>Lotul 10 Apa dulce</w:t>
            </w:r>
          </w:p>
        </w:tc>
      </w:tr>
      <w:tr w:rsidR="00A02313" w:rsidRP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E17AA8">
            <w:pPr>
              <w:spacing w:line="276" w:lineRule="auto"/>
              <w:rPr>
                <w:sz w:val="20"/>
                <w:szCs w:val="20"/>
              </w:rPr>
            </w:pPr>
            <w:r>
              <w:rPr>
                <w:rFonts w:ascii="Helvetica" w:hAnsi="Helvetica" w:cs="Helvetica"/>
                <w:b/>
                <w:bCs/>
                <w:color w:val="333333"/>
                <w:sz w:val="16"/>
                <w:szCs w:val="16"/>
                <w:shd w:val="clear" w:color="auto" w:fill="FFFFFF"/>
              </w:rPr>
              <w:t>15982000-5</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Apa dulce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E17AA8">
            <w:pPr>
              <w:spacing w:line="276" w:lineRule="auto"/>
              <w:jc w:val="center"/>
              <w:rPr>
                <w:sz w:val="20"/>
                <w:szCs w:val="20"/>
              </w:rPr>
            </w:pPr>
            <w:r>
              <w:rPr>
                <w:sz w:val="20"/>
                <w:szCs w:val="20"/>
              </w:rPr>
              <w:t>12</w:t>
            </w:r>
            <w:r w:rsidR="00A02313">
              <w:rPr>
                <w:sz w:val="20"/>
                <w:szCs w:val="20"/>
              </w:rPr>
              <w:t>0 litri</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Apa dulce î</w:t>
            </w:r>
            <w:r>
              <w:rPr>
                <w:sz w:val="20"/>
                <w:szCs w:val="20"/>
                <w:lang w:val="en-US"/>
              </w:rPr>
              <w:t xml:space="preserve">n sticle de plastic de 1.5 l, In asortiment cu gust de portocala, lamie, gutuie, rodie asemanator  Letto, </w:t>
            </w:r>
            <w:r>
              <w:rPr>
                <w:rFonts w:eastAsia="PMingLiU"/>
                <w:sz w:val="20"/>
                <w:szCs w:val="20"/>
                <w:lang w:val="en-US" w:eastAsia="zh-CN"/>
              </w:rPr>
              <w:t>Cu livrare la solicitare</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rPr>
              <w:t>Total: Lotul 10 Apa dulce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sz w:val="20"/>
                <w:szCs w:val="20"/>
              </w:rPr>
            </w:pPr>
            <w:r>
              <w:rPr>
                <w:b/>
                <w:sz w:val="20"/>
                <w:szCs w:val="20"/>
              </w:rPr>
              <w:t>18</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color w:val="000000" w:themeColor="text1"/>
                <w:sz w:val="20"/>
                <w:szCs w:val="20"/>
                <w:lang w:val="en-US"/>
              </w:rPr>
              <w:t>Lotul 11 Produse din peste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54" w:lineRule="auto"/>
              <w:rPr>
                <w:sz w:val="20"/>
                <w:szCs w:val="20"/>
              </w:rPr>
            </w:pPr>
            <w:r>
              <w:rPr>
                <w:rFonts w:ascii="Helvetica" w:hAnsi="Helvetica" w:cs="Helvetica"/>
                <w:b/>
                <w:bCs/>
                <w:color w:val="333333"/>
                <w:sz w:val="16"/>
                <w:szCs w:val="16"/>
                <w:shd w:val="clear" w:color="auto" w:fill="E8E8E8"/>
              </w:rPr>
              <w:t>15220000-6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color w:val="000000" w:themeColor="text1"/>
                <w:sz w:val="20"/>
                <w:szCs w:val="20"/>
                <w:lang w:val="en-US"/>
              </w:rPr>
            </w:pPr>
            <w:r>
              <w:rPr>
                <w:color w:val="000000" w:themeColor="text1"/>
                <w:sz w:val="20"/>
                <w:szCs w:val="20"/>
                <w:lang w:val="en-US"/>
              </w:rPr>
              <w:t xml:space="preserve">Peste “Merluciu”congelat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390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color w:val="000000" w:themeColor="text1"/>
                <w:sz w:val="20"/>
                <w:szCs w:val="20"/>
                <w:lang w:val="en-US"/>
              </w:rPr>
              <w:t>Peste “Merluciu”congelat e</w:t>
            </w:r>
            <w:r>
              <w:rPr>
                <w:sz w:val="20"/>
                <w:szCs w:val="20"/>
                <w:lang w:val="en-US"/>
              </w:rPr>
              <w:t xml:space="preserve">viscerat, fără cap și intestine.În ambalaj de 5 kg. </w:t>
            </w:r>
          </w:p>
          <w:p w:rsidR="00A02313" w:rsidRDefault="00A02313">
            <w:pPr>
              <w:spacing w:line="254" w:lineRule="auto"/>
              <w:jc w:val="both"/>
              <w:rPr>
                <w:color w:val="000000" w:themeColor="text1"/>
                <w:sz w:val="20"/>
                <w:szCs w:val="20"/>
                <w:lang w:val="en-US"/>
              </w:rPr>
            </w:pPr>
            <w:r>
              <w:rPr>
                <w:sz w:val="20"/>
                <w:szCs w:val="20"/>
              </w:rPr>
              <w:t>Cu livrare de 1 data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sz w:val="20"/>
                <w:szCs w:val="20"/>
              </w:rPr>
            </w:pPr>
            <w:r>
              <w:rPr>
                <w:sz w:val="20"/>
                <w:szCs w:val="20"/>
              </w:rPr>
              <w:t>180</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54" w:lineRule="auto"/>
              <w:rPr>
                <w:sz w:val="20"/>
                <w:szCs w:val="20"/>
              </w:rPr>
            </w:pPr>
            <w:r>
              <w:rPr>
                <w:rFonts w:ascii="Helvetica" w:hAnsi="Helvetica" w:cs="Helvetica"/>
                <w:b/>
                <w:bCs/>
                <w:color w:val="333333"/>
                <w:sz w:val="16"/>
                <w:szCs w:val="16"/>
                <w:shd w:val="clear" w:color="auto" w:fill="E8E8E8"/>
              </w:rPr>
              <w:t>15220000-6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color w:val="000000" w:themeColor="text1"/>
                <w:sz w:val="20"/>
                <w:szCs w:val="20"/>
                <w:lang w:val="en-US"/>
              </w:rPr>
            </w:pPr>
            <w:r>
              <w:rPr>
                <w:color w:val="000000" w:themeColor="text1"/>
                <w:sz w:val="20"/>
                <w:szCs w:val="20"/>
                <w:lang w:val="en-US"/>
              </w:rPr>
              <w:t>Fileu de hering</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156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val="en-US"/>
              </w:rPr>
            </w:pPr>
            <w:r>
              <w:rPr>
                <w:color w:val="000000" w:themeColor="text1"/>
                <w:sz w:val="20"/>
                <w:szCs w:val="20"/>
                <w:lang w:val="en-US"/>
              </w:rPr>
              <w:t xml:space="preserve">Fileu de hering  sarat in ulei </w:t>
            </w:r>
            <w:r>
              <w:rPr>
                <w:rFonts w:eastAsia="PMingLiU"/>
                <w:sz w:val="20"/>
                <w:szCs w:val="20"/>
                <w:lang w:val="en-US" w:eastAsia="zh-CN"/>
              </w:rPr>
              <w:t>,ambalat 2,0 kg.</w:t>
            </w:r>
            <w:r>
              <w:rPr>
                <w:sz w:val="20"/>
                <w:szCs w:val="20"/>
              </w:rPr>
              <w:t xml:space="preserve"> Cu livrare de 1 data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sz w:val="20"/>
                <w:szCs w:val="20"/>
              </w:rPr>
            </w:pPr>
            <w:r>
              <w:rPr>
                <w:sz w:val="20"/>
                <w:szCs w:val="20"/>
              </w:rPr>
              <w:t>11</w:t>
            </w:r>
            <w:r w:rsidR="00A02313">
              <w:rPr>
                <w:sz w:val="20"/>
                <w:szCs w:val="20"/>
              </w:rPr>
              <w:t>000.00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color w:val="000000" w:themeColor="text1"/>
                <w:sz w:val="20"/>
                <w:szCs w:val="20"/>
                <w:lang w:val="en-US"/>
              </w:rPr>
              <w:t>Total: Lotul 11 Produse din peste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sz w:val="20"/>
                <w:szCs w:val="20"/>
              </w:rPr>
            </w:pPr>
            <w:r>
              <w:rPr>
                <w:b/>
                <w:sz w:val="20"/>
                <w:szCs w:val="20"/>
              </w:rPr>
              <w:t>29000.00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12 Carne</w:t>
            </w:r>
            <w:r>
              <w:rPr>
                <w:sz w:val="20"/>
                <w:szCs w:val="20"/>
              </w:rPr>
              <w:t xml:space="preserve">  </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54" w:lineRule="auto"/>
              <w:rPr>
                <w:sz w:val="20"/>
                <w:szCs w:val="20"/>
              </w:rPr>
            </w:pPr>
            <w:r>
              <w:rPr>
                <w:rFonts w:ascii="Helvetica" w:hAnsi="Helvetica" w:cs="Helvetica"/>
                <w:b/>
                <w:bCs/>
                <w:color w:val="333333"/>
                <w:sz w:val="16"/>
                <w:szCs w:val="16"/>
                <w:shd w:val="clear" w:color="auto" w:fill="E8E8E8"/>
              </w:rPr>
              <w:t>15113000-3</w:t>
            </w:r>
            <w:r>
              <w:rPr>
                <w:rFonts w:ascii="Helvetica" w:hAnsi="Helvetica" w:cs="Helvetica"/>
                <w:color w:val="333333"/>
                <w:sz w:val="16"/>
                <w:szCs w:val="16"/>
                <w:shd w:val="clear" w:color="auto" w:fill="E8E8E8"/>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eastAsia="zh-CN"/>
              </w:rPr>
            </w:pPr>
            <w:r>
              <w:rPr>
                <w:sz w:val="20"/>
                <w:szCs w:val="20"/>
                <w:lang w:eastAsia="zh-CN"/>
              </w:rPr>
              <w:t xml:space="preserve">Carne de porc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650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val="en-US" w:eastAsia="zh-CN"/>
              </w:rPr>
            </w:pPr>
            <w:r>
              <w:rPr>
                <w:sz w:val="20"/>
                <w:szCs w:val="20"/>
                <w:lang w:eastAsia="zh-CN"/>
              </w:rPr>
              <w:t>Carne de porc fără os, și fără ciorici proaspătă, refrigerată, grosimea grăsimii d</w:t>
            </w:r>
            <w:r>
              <w:rPr>
                <w:sz w:val="20"/>
                <w:szCs w:val="20"/>
                <w:lang w:val="en-US" w:eastAsia="zh-CN"/>
              </w:rPr>
              <w:t>e 2 cm, GOST 7724-77.</w:t>
            </w:r>
            <w:r>
              <w:rPr>
                <w:sz w:val="20"/>
                <w:szCs w:val="20"/>
              </w:rPr>
              <w:t xml:space="preserve"> Cu livrare de 2 ori pe săptămînă.</w:t>
            </w:r>
            <w:r>
              <w:rPr>
                <w:rFonts w:eastAsia="PMingLiU"/>
                <w:sz w:val="20"/>
                <w:szCs w:val="20"/>
                <w:lang w:val="en-US" w:eastAsia="zh-CN"/>
              </w:rPr>
              <w:t xml:space="preserve">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sz w:val="20"/>
                <w:szCs w:val="20"/>
              </w:rPr>
            </w:pPr>
            <w:r>
              <w:rPr>
                <w:sz w:val="20"/>
                <w:szCs w:val="20"/>
              </w:rPr>
              <w:t>550</w:t>
            </w:r>
            <w:r w:rsidR="00A02313">
              <w:rPr>
                <w:sz w:val="20"/>
                <w:szCs w:val="20"/>
              </w:rPr>
              <w:t>00.00</w:t>
            </w:r>
          </w:p>
        </w:tc>
      </w:tr>
      <w:tr w:rsidR="00A02313" w:rsidTr="00605CE1">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54" w:lineRule="auto"/>
              <w:rPr>
                <w:sz w:val="20"/>
                <w:szCs w:val="20"/>
              </w:rPr>
            </w:pPr>
            <w:r>
              <w:rPr>
                <w:rFonts w:ascii="Helvetica" w:hAnsi="Helvetica" w:cs="Helvetica"/>
                <w:color w:val="333333"/>
                <w:sz w:val="16"/>
                <w:szCs w:val="16"/>
                <w:shd w:val="clear" w:color="auto" w:fill="FFFFFF"/>
              </w:rPr>
              <w:t> </w:t>
            </w:r>
            <w:r>
              <w:rPr>
                <w:rStyle w:val="treelistitemtitle"/>
                <w:rFonts w:ascii="inherit" w:eastAsiaTheme="majorEastAsia" w:hAnsi="inherit"/>
                <w:b/>
                <w:bCs/>
                <w:sz w:val="16"/>
                <w:szCs w:val="16"/>
                <w:bdr w:val="none" w:sz="0" w:space="0" w:color="auto" w:frame="1"/>
              </w:rPr>
              <w:t>15112000-6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lang w:val="en-US"/>
              </w:rPr>
              <w:t>Piept de pui</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54" w:lineRule="auto"/>
              <w:jc w:val="center"/>
              <w:rPr>
                <w:sz w:val="20"/>
                <w:szCs w:val="20"/>
              </w:rPr>
            </w:pPr>
            <w:r>
              <w:rPr>
                <w:sz w:val="20"/>
                <w:szCs w:val="20"/>
              </w:rPr>
              <w:t>850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02313" w:rsidRPr="00605CE1" w:rsidRDefault="00A02313" w:rsidP="00D00E18">
            <w:pPr>
              <w:spacing w:line="254" w:lineRule="auto"/>
              <w:jc w:val="both"/>
              <w:rPr>
                <w:sz w:val="20"/>
                <w:szCs w:val="20"/>
              </w:rPr>
            </w:pPr>
            <w:r w:rsidRPr="00605CE1">
              <w:rPr>
                <w:sz w:val="20"/>
                <w:szCs w:val="20"/>
                <w:lang w:eastAsia="zh-CN"/>
              </w:rPr>
              <w:t>Piept</w:t>
            </w:r>
            <w:r w:rsidRPr="00605CE1">
              <w:rPr>
                <w:sz w:val="20"/>
                <w:szCs w:val="20"/>
                <w:lang w:val="en-US" w:eastAsia="zh-CN"/>
              </w:rPr>
              <w:t xml:space="preserve"> de pui Broiler fara os, </w:t>
            </w:r>
            <w:r w:rsidR="00D00E18" w:rsidRPr="00605CE1">
              <w:rPr>
                <w:sz w:val="20"/>
                <w:szCs w:val="20"/>
                <w:lang w:val="en-US" w:eastAsia="zh-CN"/>
              </w:rPr>
              <w:t xml:space="preserve"> </w:t>
            </w:r>
            <w:r w:rsidRPr="00605CE1">
              <w:rPr>
                <w:sz w:val="20"/>
                <w:szCs w:val="20"/>
                <w:lang w:val="en-US" w:eastAsia="zh-CN"/>
              </w:rPr>
              <w:t>înghețat</w:t>
            </w:r>
            <w:r w:rsidR="00D00E18" w:rsidRPr="00605CE1">
              <w:rPr>
                <w:sz w:val="20"/>
                <w:szCs w:val="20"/>
                <w:lang w:val="en-US" w:eastAsia="zh-CN"/>
              </w:rPr>
              <w:t xml:space="preserve"> uscat</w:t>
            </w:r>
            <w:r w:rsidRPr="00605CE1">
              <w:rPr>
                <w:sz w:val="20"/>
                <w:szCs w:val="20"/>
                <w:lang w:val="en-US" w:eastAsia="zh-CN"/>
              </w:rPr>
              <w:t xml:space="preserve">, </w:t>
            </w:r>
            <w:r w:rsidR="00D00E18" w:rsidRPr="00605CE1">
              <w:rPr>
                <w:sz w:val="20"/>
                <w:szCs w:val="20"/>
                <w:lang w:val="en-US" w:eastAsia="zh-CN"/>
              </w:rPr>
              <w:t xml:space="preserve">fara apa, </w:t>
            </w:r>
            <w:r w:rsidRPr="00605CE1">
              <w:rPr>
                <w:sz w:val="20"/>
                <w:szCs w:val="20"/>
                <w:lang w:val="en-US" w:eastAsia="zh-CN"/>
              </w:rPr>
              <w:t>fierbere rapidă, calitatate superioară, ambalaj – 1 kg, GOST 25391-82.</w:t>
            </w:r>
            <w:r w:rsidRPr="00605CE1">
              <w:rPr>
                <w:sz w:val="20"/>
                <w:szCs w:val="20"/>
              </w:rPr>
              <w:t>Cu livrare de 2 ori pe săptămînă.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sz w:val="20"/>
                <w:szCs w:val="20"/>
              </w:rPr>
            </w:pPr>
            <w:r>
              <w:rPr>
                <w:sz w:val="20"/>
                <w:szCs w:val="20"/>
              </w:rPr>
              <w:t>590</w:t>
            </w:r>
            <w:r w:rsidR="00A02313">
              <w:rPr>
                <w:sz w:val="20"/>
                <w:szCs w:val="20"/>
              </w:rPr>
              <w:t>00.00</w:t>
            </w:r>
          </w:p>
        </w:tc>
      </w:tr>
      <w:tr w:rsidR="00A02313" w:rsidTr="00605CE1">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3</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54" w:lineRule="auto"/>
              <w:rPr>
                <w:sz w:val="20"/>
                <w:szCs w:val="20"/>
              </w:rPr>
            </w:pPr>
            <w:r>
              <w:rPr>
                <w:rFonts w:ascii="Helvetica" w:hAnsi="Helvetica" w:cs="Helvetica"/>
                <w:color w:val="333333"/>
                <w:sz w:val="16"/>
                <w:szCs w:val="16"/>
                <w:shd w:val="clear" w:color="auto" w:fill="FFFFFF"/>
              </w:rPr>
              <w:t> </w:t>
            </w:r>
            <w:r>
              <w:rPr>
                <w:rStyle w:val="treelistitemtitle"/>
                <w:rFonts w:ascii="inherit" w:eastAsiaTheme="majorEastAsia" w:hAnsi="inherit"/>
                <w:b/>
                <w:bCs/>
                <w:sz w:val="16"/>
                <w:szCs w:val="16"/>
                <w:bdr w:val="none" w:sz="0" w:space="0" w:color="auto" w:frame="1"/>
              </w:rPr>
              <w:t>15112000-6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val="en-US"/>
              </w:rPr>
            </w:pPr>
            <w:r>
              <w:rPr>
                <w:sz w:val="20"/>
                <w:szCs w:val="20"/>
                <w:lang w:eastAsia="zh-CN"/>
              </w:rPr>
              <w:t>Pulpe de pasăre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54" w:lineRule="auto"/>
              <w:jc w:val="center"/>
              <w:rPr>
                <w:sz w:val="20"/>
                <w:szCs w:val="20"/>
              </w:rPr>
            </w:pPr>
            <w:r>
              <w:rPr>
                <w:sz w:val="20"/>
                <w:szCs w:val="20"/>
              </w:rPr>
              <w:t>750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02313" w:rsidRPr="00605CE1" w:rsidRDefault="00A02313" w:rsidP="00D00E18">
            <w:pPr>
              <w:spacing w:line="254" w:lineRule="auto"/>
              <w:jc w:val="both"/>
              <w:rPr>
                <w:sz w:val="20"/>
                <w:szCs w:val="20"/>
              </w:rPr>
            </w:pPr>
            <w:r w:rsidRPr="00605CE1">
              <w:rPr>
                <w:sz w:val="20"/>
                <w:szCs w:val="20"/>
                <w:lang w:val="en-US" w:eastAsia="zh-CN"/>
              </w:rPr>
              <w:t>Pulpe de pui Broiler, 5 kg, îngheţat,</w:t>
            </w:r>
            <w:r w:rsidR="00D00E18" w:rsidRPr="00605CE1">
              <w:rPr>
                <w:sz w:val="20"/>
                <w:szCs w:val="20"/>
                <w:lang w:val="en-US" w:eastAsia="zh-CN"/>
              </w:rPr>
              <w:t xml:space="preserve"> uscat, fara apa,</w:t>
            </w:r>
            <w:r w:rsidRPr="00605CE1">
              <w:rPr>
                <w:sz w:val="20"/>
                <w:szCs w:val="20"/>
                <w:lang w:val="en-US" w:eastAsia="zh-CN"/>
              </w:rPr>
              <w:t xml:space="preserve"> fierbere rapidă, calitate superioară, GOST 25391-82. </w:t>
            </w:r>
            <w:r w:rsidRPr="00605CE1">
              <w:rPr>
                <w:sz w:val="20"/>
                <w:szCs w:val="20"/>
              </w:rPr>
              <w:t>Cu livrare de 2 ori pe săptămînă.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BD6FD7" w:rsidP="00705BF2">
            <w:pPr>
              <w:spacing w:line="254" w:lineRule="auto"/>
              <w:rPr>
                <w:sz w:val="20"/>
                <w:szCs w:val="20"/>
              </w:rPr>
            </w:pPr>
            <w:r>
              <w:rPr>
                <w:sz w:val="20"/>
                <w:szCs w:val="20"/>
              </w:rPr>
              <w:t xml:space="preserve">    </w:t>
            </w:r>
            <w:r w:rsidR="00705BF2">
              <w:rPr>
                <w:sz w:val="20"/>
                <w:szCs w:val="20"/>
              </w:rPr>
              <w:t>3500</w:t>
            </w:r>
            <w:r w:rsidR="00A02313">
              <w:rPr>
                <w:sz w:val="20"/>
                <w:szCs w:val="20"/>
              </w:rPr>
              <w:t>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lang w:eastAsia="zh-CN"/>
              </w:rPr>
              <w:t>Total:</w:t>
            </w:r>
            <w:r>
              <w:rPr>
                <w:sz w:val="20"/>
                <w:szCs w:val="20"/>
                <w:lang w:eastAsia="zh-CN"/>
              </w:rPr>
              <w:t xml:space="preserve"> </w:t>
            </w:r>
            <w:r>
              <w:rPr>
                <w:b/>
                <w:sz w:val="20"/>
                <w:szCs w:val="20"/>
              </w:rPr>
              <w:t>Lotul 12 Carne</w:t>
            </w:r>
            <w:r>
              <w:rPr>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sz w:val="20"/>
                <w:szCs w:val="20"/>
              </w:rPr>
            </w:pPr>
            <w:r>
              <w:rPr>
                <w:b/>
                <w:sz w:val="20"/>
                <w:szCs w:val="20"/>
              </w:rPr>
              <w:t>149000</w:t>
            </w:r>
            <w:r w:rsidR="00A02313">
              <w:rPr>
                <w:b/>
                <w:sz w:val="20"/>
                <w:szCs w:val="20"/>
              </w:rPr>
              <w:t>.00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lang w:eastAsia="zh-CN"/>
              </w:rPr>
              <w:t>Lotul 13 Mezeluri</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76" w:lineRule="auto"/>
              <w:rPr>
                <w:sz w:val="20"/>
                <w:szCs w:val="20"/>
              </w:rPr>
            </w:pPr>
            <w:r>
              <w:rPr>
                <w:rFonts w:ascii="Helvetica" w:hAnsi="Helvetica" w:cs="Helvetica"/>
                <w:b/>
                <w:bCs/>
                <w:color w:val="333333"/>
                <w:sz w:val="16"/>
                <w:szCs w:val="16"/>
                <w:shd w:val="clear" w:color="auto" w:fill="FFFFFF"/>
              </w:rPr>
              <w:t>15131135-0</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lang w:eastAsia="zh-CN"/>
              </w:rPr>
            </w:pPr>
            <w:r>
              <w:rPr>
                <w:sz w:val="20"/>
                <w:szCs w:val="20"/>
                <w:lang w:eastAsia="zh-CN"/>
              </w:rPr>
              <w:t>Cirnaciori de pasare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76" w:lineRule="auto"/>
              <w:jc w:val="center"/>
              <w:rPr>
                <w:sz w:val="20"/>
                <w:szCs w:val="20"/>
              </w:rPr>
            </w:pPr>
            <w:r>
              <w:rPr>
                <w:sz w:val="20"/>
                <w:szCs w:val="20"/>
              </w:rPr>
              <w:t>39</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eastAsia="zh-CN"/>
              </w:rPr>
            </w:pPr>
            <w:r>
              <w:rPr>
                <w:sz w:val="20"/>
                <w:szCs w:val="20"/>
                <w:lang w:eastAsia="zh-CN"/>
              </w:rPr>
              <w:t>Cirnaciori de pasare, ambalaj 1 kg,congelati, calitatea 1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sz w:val="20"/>
                <w:szCs w:val="20"/>
              </w:rPr>
            </w:pPr>
            <w:r>
              <w:rPr>
                <w:b/>
                <w:sz w:val="20"/>
                <w:szCs w:val="20"/>
              </w:rPr>
              <w:t>250</w:t>
            </w:r>
            <w:r w:rsidR="00A02313">
              <w:rPr>
                <w:b/>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76" w:lineRule="auto"/>
              <w:rPr>
                <w:sz w:val="20"/>
                <w:szCs w:val="20"/>
              </w:rPr>
            </w:pPr>
            <w:r>
              <w:rPr>
                <w:rFonts w:ascii="Helvetica" w:hAnsi="Helvetica" w:cs="Helvetica"/>
                <w:b/>
                <w:bCs/>
                <w:color w:val="333333"/>
                <w:sz w:val="16"/>
                <w:szCs w:val="16"/>
                <w:shd w:val="clear" w:color="auto" w:fill="FFFFFF"/>
              </w:rPr>
              <w:t>15131000-5</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lang w:eastAsia="zh-CN"/>
              </w:rPr>
            </w:pPr>
            <w:r>
              <w:rPr>
                <w:sz w:val="20"/>
                <w:szCs w:val="20"/>
                <w:lang w:eastAsia="zh-CN"/>
              </w:rPr>
              <w:t>Crenvuște</w:t>
            </w:r>
            <w:r w:rsidR="00297788">
              <w:rPr>
                <w:sz w:val="20"/>
                <w:szCs w:val="20"/>
                <w:lang w:eastAsia="zh-CN"/>
              </w:rPr>
              <w:t xml:space="preserve"> </w:t>
            </w:r>
            <w:r w:rsidR="00605CE1">
              <w:rPr>
                <w:sz w:val="20"/>
                <w:szCs w:val="20"/>
                <w:lang w:eastAsia="zh-CN"/>
              </w:rPr>
              <w:t xml:space="preserve"> </w:t>
            </w:r>
            <w:r w:rsidR="000A7FBA">
              <w:rPr>
                <w:sz w:val="20"/>
                <w:szCs w:val="20"/>
                <w:lang w:eastAsia="zh-CN"/>
              </w:rPr>
              <w:t>„</w:t>
            </w:r>
            <w:r w:rsidR="00605CE1">
              <w:rPr>
                <w:sz w:val="20"/>
                <w:szCs w:val="20"/>
                <w:lang w:eastAsia="zh-CN"/>
              </w:rPr>
              <w:t>de vita</w:t>
            </w:r>
            <w:r w:rsidR="000A7FBA">
              <w:rPr>
                <w:sz w:val="20"/>
                <w:szCs w:val="20"/>
                <w:lang w:eastAsia="zh-CN"/>
              </w:rPr>
              <w:t>’’</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05CE1">
            <w:pPr>
              <w:spacing w:line="276" w:lineRule="auto"/>
              <w:jc w:val="center"/>
              <w:rPr>
                <w:sz w:val="20"/>
                <w:szCs w:val="20"/>
              </w:rPr>
            </w:pPr>
            <w:r>
              <w:rPr>
                <w:sz w:val="20"/>
                <w:szCs w:val="20"/>
              </w:rPr>
              <w:t>165</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rsidP="000A7FBA">
            <w:pPr>
              <w:spacing w:line="254" w:lineRule="auto"/>
              <w:jc w:val="both"/>
              <w:rPr>
                <w:sz w:val="20"/>
                <w:szCs w:val="20"/>
                <w:lang w:val="en-US" w:eastAsia="zh-CN"/>
              </w:rPr>
            </w:pPr>
            <w:r>
              <w:rPr>
                <w:sz w:val="20"/>
                <w:szCs w:val="20"/>
                <w:lang w:eastAsia="zh-CN"/>
              </w:rPr>
              <w:t xml:space="preserve">Crenvuște </w:t>
            </w:r>
            <w:r w:rsidR="000A7FBA">
              <w:rPr>
                <w:color w:val="000000"/>
                <w:sz w:val="20"/>
                <w:szCs w:val="20"/>
                <w:shd w:val="clear" w:color="auto" w:fill="FFFFFF"/>
                <w:lang w:val="en-US"/>
              </w:rPr>
              <w:t>“</w:t>
            </w:r>
            <w:r>
              <w:rPr>
                <w:color w:val="000000"/>
                <w:sz w:val="20"/>
                <w:szCs w:val="20"/>
                <w:shd w:val="clear" w:color="auto" w:fill="FFFFFF"/>
                <w:lang w:val="en-US"/>
              </w:rPr>
              <w:t>de vită</w:t>
            </w:r>
            <w:r w:rsidR="000A7FBA">
              <w:rPr>
                <w:color w:val="000000"/>
                <w:sz w:val="20"/>
                <w:szCs w:val="20"/>
                <w:shd w:val="clear" w:color="auto" w:fill="FFFFFF"/>
                <w:lang w:val="en-US"/>
              </w:rPr>
              <w:t>”</w:t>
            </w:r>
            <w:r>
              <w:rPr>
                <w:color w:val="000000"/>
                <w:sz w:val="20"/>
                <w:szCs w:val="20"/>
                <w:shd w:val="clear" w:color="auto" w:fill="FFFFFF"/>
                <w:lang w:val="en-US"/>
              </w:rPr>
              <w:t>,.</w:t>
            </w:r>
            <w:r w:rsidR="000A7FBA">
              <w:rPr>
                <w:rFonts w:ascii="Arial" w:hAnsi="Arial" w:cs="Arial"/>
                <w:color w:val="000000"/>
                <w:sz w:val="19"/>
                <w:szCs w:val="19"/>
              </w:rPr>
              <w:t xml:space="preserve"> carne de vită (50%), carne de pasăre, slanina,apă, sare, zahăr, proteină de porc, piper negru sau amestec de condimente,</w:t>
            </w:r>
            <w:r>
              <w:rPr>
                <w:color w:val="000000"/>
                <w:sz w:val="20"/>
                <w:szCs w:val="20"/>
                <w:shd w:val="clear" w:color="auto" w:fill="FFFFFF"/>
                <w:lang w:val="en-US"/>
              </w:rPr>
              <w:t>Ambalaj vacum  a câte 6-12 buc</w:t>
            </w:r>
            <w:r>
              <w:rPr>
                <w:sz w:val="20"/>
                <w:szCs w:val="20"/>
                <w:lang w:val="en-US" w:eastAsia="zh-CN"/>
              </w:rPr>
              <w:t>. Termenul de valabilitate  nu mai mic de 10 zile.</w:t>
            </w:r>
            <w:r>
              <w:rPr>
                <w:rFonts w:eastAsia="PMingLiU"/>
                <w:sz w:val="20"/>
                <w:szCs w:val="20"/>
                <w:lang w:val="en-US" w:eastAsia="zh-CN"/>
              </w:rPr>
              <w:t xml:space="preserve"> Cu livrare 1 dată pe săptămînă.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sz w:val="20"/>
                <w:szCs w:val="20"/>
              </w:rPr>
            </w:pPr>
            <w:r>
              <w:rPr>
                <w:b/>
                <w:sz w:val="20"/>
                <w:szCs w:val="20"/>
              </w:rPr>
              <w:t>14900</w:t>
            </w:r>
            <w:r w:rsidR="00A02313">
              <w:rPr>
                <w:b/>
                <w:sz w:val="20"/>
                <w:szCs w:val="20"/>
              </w:rPr>
              <w:t>.00</w:t>
            </w:r>
          </w:p>
        </w:tc>
      </w:tr>
      <w:tr w:rsidR="00605CE1"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605CE1" w:rsidRDefault="00605CE1">
            <w:pPr>
              <w:spacing w:line="254" w:lineRule="auto"/>
              <w:jc w:val="center"/>
              <w:rPr>
                <w:sz w:val="20"/>
                <w:szCs w:val="20"/>
              </w:rPr>
            </w:pPr>
            <w:r>
              <w:rPr>
                <w:sz w:val="20"/>
                <w:szCs w:val="20"/>
              </w:rPr>
              <w:t>3</w:t>
            </w:r>
          </w:p>
        </w:tc>
        <w:tc>
          <w:tcPr>
            <w:tcW w:w="1138" w:type="dxa"/>
            <w:tcBorders>
              <w:top w:val="single" w:sz="4" w:space="0" w:color="auto"/>
              <w:left w:val="single" w:sz="4" w:space="0" w:color="auto"/>
              <w:bottom w:val="single" w:sz="4" w:space="0" w:color="auto"/>
              <w:right w:val="single" w:sz="4" w:space="0" w:color="auto"/>
            </w:tcBorders>
            <w:vAlign w:val="center"/>
            <w:hideMark/>
          </w:tcPr>
          <w:p w:rsidR="00605CE1" w:rsidRDefault="00605CE1">
            <w:pPr>
              <w:spacing w:line="276" w:lineRule="auto"/>
              <w:rPr>
                <w:rFonts w:ascii="Helvetica" w:hAnsi="Helvetica" w:cs="Helvetica"/>
                <w:b/>
                <w:bCs/>
                <w:color w:val="333333"/>
                <w:sz w:val="16"/>
                <w:szCs w:val="16"/>
                <w:shd w:val="clear" w:color="auto" w:fill="FFFFFF"/>
              </w:rPr>
            </w:pPr>
            <w:r>
              <w:rPr>
                <w:rFonts w:ascii="Helvetica" w:hAnsi="Helvetica" w:cs="Helvetica"/>
                <w:b/>
                <w:bCs/>
                <w:color w:val="333333"/>
                <w:sz w:val="16"/>
                <w:szCs w:val="16"/>
                <w:shd w:val="clear" w:color="auto" w:fill="FFFFFF"/>
              </w:rPr>
              <w:t>15131000-5</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605CE1" w:rsidRDefault="00605CE1">
            <w:pPr>
              <w:spacing w:line="276" w:lineRule="auto"/>
              <w:jc w:val="center"/>
              <w:rPr>
                <w:sz w:val="20"/>
                <w:szCs w:val="20"/>
                <w:lang w:eastAsia="zh-CN"/>
              </w:rPr>
            </w:pPr>
            <w:r>
              <w:rPr>
                <w:sz w:val="20"/>
                <w:szCs w:val="20"/>
                <w:lang w:eastAsia="zh-CN"/>
              </w:rPr>
              <w:t xml:space="preserve">Crenvuște </w:t>
            </w:r>
            <w:r w:rsidR="000A7FBA">
              <w:rPr>
                <w:sz w:val="20"/>
                <w:szCs w:val="20"/>
                <w:lang w:eastAsia="zh-CN"/>
              </w:rPr>
              <w:t>„</w:t>
            </w:r>
            <w:r>
              <w:rPr>
                <w:sz w:val="20"/>
                <w:szCs w:val="20"/>
                <w:lang w:eastAsia="zh-CN"/>
              </w:rPr>
              <w:t>cu casvacal</w:t>
            </w:r>
            <w:r w:rsidR="000A7FBA">
              <w:rPr>
                <w:sz w:val="20"/>
                <w:szCs w:val="20"/>
                <w:lang w:eastAsia="zh-CN"/>
              </w:rPr>
              <w:t>”</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605CE1" w:rsidRDefault="00605CE1">
            <w:pPr>
              <w:spacing w:line="276" w:lineRule="auto"/>
              <w:jc w:val="center"/>
              <w:rPr>
                <w:sz w:val="20"/>
                <w:szCs w:val="20"/>
              </w:rPr>
            </w:pPr>
            <w:r>
              <w:rPr>
                <w:sz w:val="20"/>
                <w:szCs w:val="20"/>
              </w:rPr>
              <w:t>165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605CE1" w:rsidRDefault="00605CE1" w:rsidP="00605CE1">
            <w:pPr>
              <w:spacing w:line="254" w:lineRule="auto"/>
              <w:jc w:val="both"/>
              <w:rPr>
                <w:sz w:val="20"/>
                <w:szCs w:val="20"/>
                <w:lang w:eastAsia="zh-CN"/>
              </w:rPr>
            </w:pPr>
            <w:r>
              <w:rPr>
                <w:sz w:val="20"/>
                <w:szCs w:val="20"/>
                <w:lang w:eastAsia="zh-CN"/>
              </w:rPr>
              <w:t xml:space="preserve">Crenvuște </w:t>
            </w:r>
            <w:r w:rsidR="000A7FBA">
              <w:rPr>
                <w:color w:val="000000"/>
                <w:sz w:val="20"/>
                <w:szCs w:val="20"/>
                <w:shd w:val="clear" w:color="auto" w:fill="FFFFFF"/>
                <w:lang w:val="en-US"/>
              </w:rPr>
              <w:t>“</w:t>
            </w:r>
            <w:r>
              <w:rPr>
                <w:color w:val="000000"/>
                <w:sz w:val="20"/>
                <w:szCs w:val="20"/>
                <w:shd w:val="clear" w:color="auto" w:fill="FFFFFF"/>
                <w:lang w:val="en-US"/>
              </w:rPr>
              <w:t xml:space="preserve"> cu cascaval</w:t>
            </w:r>
            <w:r w:rsidR="000A7FBA">
              <w:rPr>
                <w:color w:val="000000"/>
                <w:sz w:val="20"/>
                <w:szCs w:val="20"/>
                <w:shd w:val="clear" w:color="auto" w:fill="FFFFFF"/>
                <w:lang w:val="en-US"/>
              </w:rPr>
              <w:t>”</w:t>
            </w:r>
            <w:r>
              <w:rPr>
                <w:color w:val="000000"/>
                <w:sz w:val="20"/>
                <w:szCs w:val="20"/>
                <w:shd w:val="clear" w:color="auto" w:fill="FFFFFF"/>
                <w:lang w:val="en-US"/>
              </w:rPr>
              <w:t xml:space="preserve"> ,</w:t>
            </w:r>
            <w:r w:rsidR="000A7FBA">
              <w:rPr>
                <w:rFonts w:ascii="Arial" w:hAnsi="Arial" w:cs="Arial"/>
                <w:color w:val="000000"/>
                <w:sz w:val="19"/>
                <w:szCs w:val="19"/>
              </w:rPr>
              <w:t xml:space="preserve"> carne de pasăre, carne de porc, carne de vită, slănină, caşcaval (7%), apă, lapte praf, sare, zahăr, piper negru, nucşoară, coriandru, ghimbir, usturoi sau amestec de condimente</w:t>
            </w:r>
            <w:r>
              <w:rPr>
                <w:color w:val="000000"/>
                <w:sz w:val="20"/>
                <w:szCs w:val="20"/>
                <w:shd w:val="clear" w:color="auto" w:fill="FFFFFF"/>
                <w:lang w:val="en-US"/>
              </w:rPr>
              <w:t>.Ambalaj vacum  a câte 6-12 buc</w:t>
            </w:r>
            <w:r>
              <w:rPr>
                <w:sz w:val="20"/>
                <w:szCs w:val="20"/>
                <w:lang w:val="en-US" w:eastAsia="zh-CN"/>
              </w:rPr>
              <w:t>. Termenul de valabilitate  nu mai mic de 10 zile.</w:t>
            </w:r>
            <w:r>
              <w:rPr>
                <w:rFonts w:eastAsia="PMingLiU"/>
                <w:sz w:val="20"/>
                <w:szCs w:val="20"/>
                <w:lang w:val="en-US" w:eastAsia="zh-CN"/>
              </w:rPr>
              <w:t xml:space="preserve"> Cu livrare 1 dată pe săptămînă.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605CE1" w:rsidRDefault="00705BF2">
            <w:pPr>
              <w:spacing w:line="254" w:lineRule="auto"/>
              <w:jc w:val="center"/>
              <w:rPr>
                <w:b/>
                <w:sz w:val="20"/>
                <w:szCs w:val="20"/>
              </w:rPr>
            </w:pPr>
            <w:r>
              <w:rPr>
                <w:b/>
                <w:sz w:val="20"/>
                <w:szCs w:val="20"/>
              </w:rPr>
              <w:t>14900.00</w:t>
            </w:r>
          </w:p>
          <w:p w:rsidR="00705BF2" w:rsidRDefault="00705BF2">
            <w:pPr>
              <w:spacing w:line="254" w:lineRule="auto"/>
              <w:jc w:val="center"/>
              <w:rPr>
                <w:b/>
                <w:sz w:val="20"/>
                <w:szCs w:val="20"/>
              </w:rPr>
            </w:pP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05CE1">
            <w:pPr>
              <w:spacing w:line="254" w:lineRule="auto"/>
              <w:jc w:val="center"/>
              <w:rPr>
                <w:sz w:val="20"/>
                <w:szCs w:val="20"/>
              </w:rPr>
            </w:pPr>
            <w:r>
              <w:rPr>
                <w:sz w:val="20"/>
                <w:szCs w:val="20"/>
              </w:rPr>
              <w:t>4</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76" w:lineRule="auto"/>
              <w:rPr>
                <w:sz w:val="20"/>
                <w:szCs w:val="20"/>
              </w:rPr>
            </w:pPr>
            <w:r>
              <w:rPr>
                <w:rFonts w:ascii="Helvetica" w:hAnsi="Helvetica" w:cs="Helvetica"/>
                <w:b/>
                <w:bCs/>
                <w:color w:val="333333"/>
                <w:sz w:val="16"/>
                <w:szCs w:val="16"/>
                <w:shd w:val="clear" w:color="auto" w:fill="E8E8E8"/>
              </w:rPr>
              <w:t>15131120-2</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297788">
            <w:pPr>
              <w:spacing w:line="276" w:lineRule="auto"/>
              <w:jc w:val="center"/>
              <w:rPr>
                <w:sz w:val="20"/>
                <w:szCs w:val="20"/>
                <w:lang w:val="en-US" w:eastAsia="zh-CN"/>
              </w:rPr>
            </w:pPr>
            <w:r>
              <w:rPr>
                <w:sz w:val="20"/>
                <w:szCs w:val="20"/>
                <w:lang w:eastAsia="zh-CN"/>
              </w:rPr>
              <w:t>Parizer</w:t>
            </w:r>
            <w:r w:rsidR="00A02313">
              <w:rPr>
                <w:sz w:val="20"/>
                <w:szCs w:val="20"/>
                <w:lang w:eastAsia="zh-CN"/>
              </w:rPr>
              <w:t xml:space="preserve"> „</w:t>
            </w:r>
            <w:r w:rsidR="00A02313">
              <w:rPr>
                <w:sz w:val="20"/>
                <w:szCs w:val="20"/>
                <w:lang w:val="en-US" w:eastAsia="zh-CN"/>
              </w:rPr>
              <w:t xml:space="preserve">Doctorskii”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76" w:lineRule="auto"/>
              <w:jc w:val="center"/>
              <w:rPr>
                <w:sz w:val="20"/>
                <w:szCs w:val="20"/>
              </w:rPr>
            </w:pPr>
            <w:r>
              <w:rPr>
                <w:sz w:val="20"/>
                <w:szCs w:val="20"/>
              </w:rPr>
              <w:t>39</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297788">
            <w:pPr>
              <w:spacing w:line="254" w:lineRule="auto"/>
              <w:jc w:val="both"/>
              <w:rPr>
                <w:rFonts w:eastAsia="PMingLiU"/>
                <w:sz w:val="20"/>
                <w:szCs w:val="20"/>
                <w:lang w:val="en-US" w:eastAsia="zh-CN"/>
              </w:rPr>
            </w:pPr>
            <w:r>
              <w:rPr>
                <w:sz w:val="20"/>
                <w:szCs w:val="20"/>
                <w:lang w:eastAsia="zh-CN"/>
              </w:rPr>
              <w:t xml:space="preserve">Parizer </w:t>
            </w:r>
            <w:r w:rsidR="00A02313">
              <w:rPr>
                <w:sz w:val="20"/>
                <w:szCs w:val="20"/>
                <w:lang w:eastAsia="zh-CN"/>
              </w:rPr>
              <w:t>„</w:t>
            </w:r>
            <w:r w:rsidR="00A02313">
              <w:rPr>
                <w:sz w:val="20"/>
                <w:szCs w:val="20"/>
                <w:lang w:val="en-US" w:eastAsia="zh-CN"/>
              </w:rPr>
              <w:t>Doctorskii”,</w:t>
            </w:r>
            <w:r w:rsidR="00A02313">
              <w:rPr>
                <w:color w:val="000000"/>
                <w:sz w:val="20"/>
                <w:szCs w:val="20"/>
                <w:shd w:val="clear" w:color="auto" w:fill="FFFFFF"/>
                <w:lang w:val="en-US"/>
              </w:rPr>
              <w:t xml:space="preserve"> fiert, calitate superioara cu membrana naturala </w:t>
            </w:r>
            <w:r>
              <w:rPr>
                <w:color w:val="000000"/>
                <w:sz w:val="20"/>
                <w:szCs w:val="20"/>
                <w:shd w:val="clear" w:color="auto" w:fill="FFFFFF"/>
                <w:lang w:val="en-US"/>
              </w:rPr>
              <w:t>comestibila, din carne de porc</w:t>
            </w:r>
            <w:r w:rsidR="00A02313">
              <w:rPr>
                <w:color w:val="000000"/>
                <w:sz w:val="20"/>
                <w:szCs w:val="20"/>
                <w:shd w:val="clear" w:color="auto" w:fill="FFFFFF"/>
                <w:lang w:val="en-US"/>
              </w:rPr>
              <w:t>, carne de vită, lapte.Ambalaj vacum  a câte 1  buc</w:t>
            </w:r>
            <w:r w:rsidR="00A02313">
              <w:rPr>
                <w:sz w:val="20"/>
                <w:szCs w:val="20"/>
                <w:lang w:val="en-US" w:eastAsia="zh-CN"/>
              </w:rPr>
              <w:t>. Termenul de valabilitate  mai mare de  6  zile.</w:t>
            </w:r>
            <w:r w:rsidR="00A02313">
              <w:rPr>
                <w:rFonts w:eastAsia="PMingLiU"/>
                <w:sz w:val="20"/>
                <w:szCs w:val="20"/>
                <w:lang w:val="en-US" w:eastAsia="zh-CN"/>
              </w:rPr>
              <w:t xml:space="preserve"> </w:t>
            </w:r>
          </w:p>
          <w:p w:rsidR="00A02313" w:rsidRDefault="00A02313">
            <w:pPr>
              <w:spacing w:line="254" w:lineRule="auto"/>
              <w:jc w:val="both"/>
              <w:rPr>
                <w:color w:val="000000"/>
                <w:sz w:val="20"/>
                <w:szCs w:val="20"/>
                <w:shd w:val="clear" w:color="auto" w:fill="FFFFFF"/>
                <w:lang w:val="en-US"/>
              </w:rPr>
            </w:pPr>
            <w:r>
              <w:rPr>
                <w:rFonts w:eastAsia="PMingLiU"/>
                <w:sz w:val="20"/>
                <w:szCs w:val="20"/>
                <w:lang w:val="en-US" w:eastAsia="zh-CN"/>
              </w:rPr>
              <w:t>Cu livrare 1 dată pe săptămînă.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sz w:val="20"/>
                <w:szCs w:val="20"/>
              </w:rPr>
            </w:pPr>
            <w:r>
              <w:rPr>
                <w:b/>
                <w:sz w:val="20"/>
                <w:szCs w:val="20"/>
              </w:rPr>
              <w:t>29</w:t>
            </w:r>
            <w:r w:rsidR="00A02313">
              <w:rPr>
                <w:b/>
                <w:sz w:val="20"/>
                <w:szCs w:val="20"/>
              </w:rPr>
              <w:t>000.00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lang w:eastAsia="zh-CN"/>
              </w:rPr>
              <w:t>Total: Lotul 13 Mezeluri</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705BF2">
            <w:pPr>
              <w:spacing w:line="254" w:lineRule="auto"/>
              <w:jc w:val="center"/>
              <w:rPr>
                <w:b/>
                <w:sz w:val="20"/>
                <w:szCs w:val="20"/>
              </w:rPr>
            </w:pPr>
            <w:r>
              <w:rPr>
                <w:b/>
                <w:sz w:val="20"/>
                <w:szCs w:val="20"/>
              </w:rPr>
              <w:t>83800</w:t>
            </w:r>
            <w:r w:rsidR="00A02313">
              <w:rPr>
                <w:b/>
                <w:sz w:val="20"/>
                <w:szCs w:val="20"/>
              </w:rPr>
              <w:t>.00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14 Ouă</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lastRenderedPageBreak/>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346D30">
            <w:pPr>
              <w:spacing w:line="276" w:lineRule="auto"/>
              <w:rPr>
                <w:sz w:val="20"/>
                <w:szCs w:val="20"/>
              </w:rPr>
            </w:pPr>
            <w:r>
              <w:rPr>
                <w:rFonts w:ascii="Helvetica" w:hAnsi="Helvetica" w:cs="Helvetica"/>
                <w:b/>
                <w:bCs/>
                <w:color w:val="333333"/>
                <w:sz w:val="16"/>
                <w:szCs w:val="16"/>
                <w:shd w:val="clear" w:color="auto" w:fill="E8E8E8"/>
              </w:rPr>
              <w:t>15890000-3</w:t>
            </w:r>
            <w:r>
              <w:rPr>
                <w:rFonts w:ascii="Helvetica" w:hAnsi="Helvetica" w:cs="Helvetica"/>
                <w:color w:val="333333"/>
                <w:sz w:val="16"/>
                <w:szCs w:val="16"/>
                <w:shd w:val="clear" w:color="auto" w:fill="E8E8E8"/>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Ouă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9360 buc</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Ouă de găină, categoria A cu greutatea nu mai mică de 65 gr., ştampilate, calitate superioară, SM 89:1997.</w:t>
            </w:r>
            <w:r>
              <w:rPr>
                <w:rFonts w:eastAsia="PMingLiU"/>
                <w:sz w:val="20"/>
                <w:szCs w:val="20"/>
                <w:lang w:eastAsia="zh-CN"/>
              </w:rPr>
              <w:t xml:space="preserve"> Cu livrare 1 dată pe săptămînă. </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rPr>
              <w:t>Total: Lotul  14 Ouă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E666E3">
            <w:pPr>
              <w:spacing w:line="254" w:lineRule="auto"/>
              <w:jc w:val="center"/>
              <w:rPr>
                <w:b/>
                <w:sz w:val="20"/>
                <w:szCs w:val="20"/>
              </w:rPr>
            </w:pPr>
            <w:r>
              <w:rPr>
                <w:b/>
                <w:sz w:val="20"/>
                <w:szCs w:val="20"/>
              </w:rPr>
              <w:t>200</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15 Zahăr</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tcPr>
          <w:p w:rsidR="00A02313" w:rsidRDefault="00732848">
            <w:pPr>
              <w:spacing w:line="276" w:lineRule="auto"/>
              <w:rPr>
                <w:sz w:val="20"/>
                <w:szCs w:val="20"/>
              </w:rPr>
            </w:pPr>
            <w:r>
              <w:rPr>
                <w:rFonts w:ascii="Helvetica" w:hAnsi="Helvetica" w:cs="Helvetica"/>
                <w:b/>
                <w:bCs/>
                <w:color w:val="333333"/>
                <w:sz w:val="16"/>
                <w:szCs w:val="16"/>
                <w:shd w:val="clear" w:color="auto" w:fill="E8E8E8"/>
              </w:rPr>
              <w:t>15831000-2</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Zahăr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732848">
            <w:pPr>
              <w:spacing w:line="276" w:lineRule="auto"/>
              <w:jc w:val="center"/>
              <w:rPr>
                <w:sz w:val="20"/>
                <w:szCs w:val="20"/>
              </w:rPr>
            </w:pPr>
            <w:r>
              <w:rPr>
                <w:sz w:val="20"/>
                <w:szCs w:val="20"/>
              </w:rPr>
              <w:t>7</w:t>
            </w:r>
            <w:r w:rsidR="00A02313">
              <w:rPr>
                <w:sz w:val="20"/>
                <w:szCs w:val="20"/>
              </w:rPr>
              <w:t>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Zahăr a</w:t>
            </w:r>
            <w:r>
              <w:rPr>
                <w:sz w:val="20"/>
                <w:szCs w:val="20"/>
                <w:lang w:val="en-US"/>
              </w:rPr>
              <w:t>lb din sfeclă de zahăr, 1 kg, calitate superioară, glucoză de 1,5% ISO-9001, GOST 321-94.</w:t>
            </w:r>
            <w:r>
              <w:rPr>
                <w:rFonts w:eastAsia="PMingLiU"/>
                <w:sz w:val="20"/>
                <w:szCs w:val="20"/>
                <w:lang w:val="en-US" w:eastAsia="zh-CN"/>
              </w:rPr>
              <w:t xml:space="preserve"> Cu livrare 1 dată pe săptămînă.</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rPr>
              <w:t>Total: Lotul 15 Zahăr</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b/>
                <w:sz w:val="20"/>
                <w:szCs w:val="20"/>
              </w:rPr>
            </w:pPr>
            <w:r>
              <w:rPr>
                <w:b/>
                <w:sz w:val="20"/>
                <w:szCs w:val="20"/>
              </w:rPr>
              <w:t>140</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16 Ulei</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732848">
            <w:pPr>
              <w:spacing w:line="276" w:lineRule="auto"/>
              <w:rPr>
                <w:sz w:val="20"/>
                <w:szCs w:val="20"/>
              </w:rPr>
            </w:pPr>
            <w:r>
              <w:rPr>
                <w:rFonts w:ascii="Helvetica" w:hAnsi="Helvetica" w:cs="Helvetica"/>
                <w:b/>
                <w:bCs/>
                <w:color w:val="333333"/>
                <w:sz w:val="16"/>
                <w:szCs w:val="16"/>
                <w:shd w:val="clear" w:color="auto" w:fill="E8E8E8"/>
              </w:rPr>
              <w:t>15421000-5</w:t>
            </w:r>
            <w:r>
              <w:rPr>
                <w:rFonts w:ascii="Helvetica" w:hAnsi="Helvetica" w:cs="Helvetica"/>
                <w:color w:val="333333"/>
                <w:sz w:val="16"/>
                <w:szCs w:val="16"/>
                <w:shd w:val="clear" w:color="auto" w:fill="E8E8E8"/>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Ulei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732848">
            <w:pPr>
              <w:spacing w:line="276" w:lineRule="auto"/>
              <w:jc w:val="center"/>
              <w:rPr>
                <w:sz w:val="20"/>
                <w:szCs w:val="20"/>
              </w:rPr>
            </w:pPr>
            <w:r>
              <w:rPr>
                <w:sz w:val="20"/>
                <w:szCs w:val="20"/>
              </w:rPr>
              <w:t>50</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lang w:val="en-US"/>
              </w:rPr>
              <w:t xml:space="preserve"> </w:t>
            </w:r>
            <w:r>
              <w:rPr>
                <w:sz w:val="20"/>
                <w:szCs w:val="20"/>
              </w:rPr>
              <w:t xml:space="preserve">Ulei din floarea-soarelui </w:t>
            </w:r>
            <w:r>
              <w:rPr>
                <w:sz w:val="20"/>
                <w:szCs w:val="20"/>
                <w:lang w:val="en-US"/>
              </w:rPr>
              <w:t>rafinat, dezodorizat, în sticle de 1 litru, calitate superioară, PTMD 67-05691233-001:2002 sau GOST  1129-33.</w:t>
            </w:r>
            <w:r>
              <w:rPr>
                <w:rFonts w:eastAsia="PMingLiU"/>
                <w:sz w:val="20"/>
                <w:szCs w:val="20"/>
                <w:lang w:val="en-US" w:eastAsia="zh-CN"/>
              </w:rPr>
              <w:t xml:space="preserve"> Cu livrare 1 dată pe săptămînă.</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rPr>
              <w:t>Total: Lotul 16  Ulei</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E666E3">
            <w:pPr>
              <w:spacing w:line="254" w:lineRule="auto"/>
              <w:jc w:val="center"/>
              <w:rPr>
                <w:b/>
                <w:sz w:val="20"/>
                <w:szCs w:val="20"/>
              </w:rPr>
            </w:pPr>
            <w:r>
              <w:rPr>
                <w:b/>
                <w:sz w:val="20"/>
                <w:szCs w:val="20"/>
              </w:rPr>
              <w:t>11</w:t>
            </w:r>
            <w:r w:rsidR="0019173C">
              <w:rPr>
                <w:b/>
                <w:sz w:val="20"/>
                <w:szCs w:val="20"/>
              </w:rPr>
              <w:t>0</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 xml:space="preserve">Lotul 17 </w:t>
            </w:r>
            <w:r>
              <w:rPr>
                <w:b/>
                <w:iCs/>
                <w:sz w:val="20"/>
                <w:szCs w:val="20"/>
              </w:rPr>
              <w:t>Paste făinoase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732848">
            <w:pPr>
              <w:spacing w:line="276" w:lineRule="auto"/>
              <w:rPr>
                <w:sz w:val="20"/>
                <w:szCs w:val="20"/>
              </w:rPr>
            </w:pPr>
            <w:r>
              <w:rPr>
                <w:rFonts w:ascii="Helvetica" w:hAnsi="Helvetica" w:cs="Helvetica"/>
                <w:b/>
                <w:bCs/>
                <w:color w:val="333333"/>
                <w:sz w:val="16"/>
                <w:szCs w:val="16"/>
                <w:shd w:val="clear" w:color="auto" w:fill="FFFFFF"/>
              </w:rPr>
              <w:t>15851000-8</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Paste făinoase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300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Calitate superioara din făină de grîu tare, calitatea superioara , clasa 1,grupa A ambalaj 0,5 kg, GOST 875-92. Cu livrare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2313">
            <w:pPr>
              <w:spacing w:line="254" w:lineRule="auto"/>
              <w:jc w:val="center"/>
              <w:rPr>
                <w:sz w:val="20"/>
                <w:szCs w:val="20"/>
              </w:rPr>
            </w:pPr>
            <w:r>
              <w:rPr>
                <w:sz w:val="20"/>
                <w:szCs w:val="20"/>
              </w:rPr>
              <w:t>7200.00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732848">
            <w:pPr>
              <w:spacing w:line="276" w:lineRule="auto"/>
              <w:rPr>
                <w:sz w:val="20"/>
                <w:szCs w:val="20"/>
              </w:rPr>
            </w:pPr>
            <w:r>
              <w:rPr>
                <w:rFonts w:ascii="Helvetica" w:hAnsi="Helvetica" w:cs="Helvetica"/>
                <w:b/>
                <w:bCs/>
                <w:color w:val="333333"/>
                <w:sz w:val="16"/>
                <w:szCs w:val="16"/>
                <w:shd w:val="clear" w:color="auto" w:fill="FFFFFF"/>
              </w:rPr>
              <w:t>15851000-8</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Tăiței de casă cu ou</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250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lang w:val="en-US" w:eastAsia="zh-CN"/>
              </w:rPr>
              <w:t>Tăiţei de casă grupa (extra) obținute din făină de grâu tare (durum) de calitatea  superioară. HG 775 din 03.07.2007, ambalat a cîte 0,4-</w:t>
            </w:r>
            <w:r>
              <w:rPr>
                <w:b/>
                <w:sz w:val="20"/>
                <w:szCs w:val="20"/>
                <w:lang w:val="en-US" w:eastAsia="zh-CN"/>
              </w:rPr>
              <w:t>0,5 kg.</w:t>
            </w:r>
            <w:r>
              <w:rPr>
                <w:sz w:val="20"/>
                <w:szCs w:val="20"/>
              </w:rPr>
              <w:t xml:space="preserve"> Cu livrare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80</w:t>
            </w:r>
            <w:r w:rsidR="00A02313">
              <w:rPr>
                <w:sz w:val="20"/>
                <w:szCs w:val="20"/>
              </w:rPr>
              <w:t>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rPr>
              <w:t xml:space="preserve">Total: Lotul 17 </w:t>
            </w:r>
            <w:r>
              <w:rPr>
                <w:b/>
                <w:iCs/>
                <w:sz w:val="20"/>
                <w:szCs w:val="20"/>
              </w:rPr>
              <w:t xml:space="preserve"> Paste făinoase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b/>
                <w:sz w:val="20"/>
                <w:szCs w:val="20"/>
              </w:rPr>
            </w:pPr>
            <w:r>
              <w:rPr>
                <w:b/>
                <w:sz w:val="20"/>
                <w:szCs w:val="20"/>
              </w:rPr>
              <w:t>152</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 xml:space="preserve">Lotul 18 </w:t>
            </w:r>
            <w:r>
              <w:rPr>
                <w:b/>
                <w:iCs/>
                <w:sz w:val="20"/>
                <w:szCs w:val="20"/>
              </w:rPr>
              <w:t>Crupe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Crupe de porumb</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700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Crupe de porumb</w:t>
            </w:r>
            <w:r>
              <w:rPr>
                <w:sz w:val="20"/>
                <w:szCs w:val="20"/>
                <w:lang w:val="en-US"/>
              </w:rPr>
              <w:t xml:space="preserve"> ambalaj 1 kg, calitate superioară, GOST 572-60.</w:t>
            </w:r>
            <w:r>
              <w:rPr>
                <w:rFonts w:eastAsia="PMingLiU"/>
                <w:sz w:val="20"/>
                <w:szCs w:val="20"/>
                <w:lang w:val="en-US" w:eastAsia="zh-CN"/>
              </w:rPr>
              <w:t xml:space="preserve"> Cu livrare 1 dată pe săptămînă, fara daunatori, curate.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63</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Crupa „Arnautca”</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35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Crupa „Arnautca”a</w:t>
            </w:r>
            <w:r>
              <w:rPr>
                <w:sz w:val="20"/>
                <w:szCs w:val="20"/>
                <w:lang w:val="en-US"/>
              </w:rPr>
              <w:t>mbalaj 1 kg, calitate superioară GOST 9353-90.</w:t>
            </w:r>
            <w:r>
              <w:rPr>
                <w:rFonts w:eastAsia="PMingLiU"/>
                <w:sz w:val="20"/>
                <w:szCs w:val="20"/>
                <w:lang w:val="en-US" w:eastAsia="zh-CN"/>
              </w:rPr>
              <w:t xml:space="preserve"> Cu livrare 1 dată pe săptămînă, fara daunatori, curate.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38</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3</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Crupa „Arpacas de orz intreg”</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36</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Crupa „Arpacas de orz intreg”a</w:t>
            </w:r>
            <w:r>
              <w:rPr>
                <w:sz w:val="20"/>
                <w:szCs w:val="20"/>
                <w:lang w:val="en-US"/>
              </w:rPr>
              <w:t>mbalaj 1 kg, calitate superioară GOST5784-60.</w:t>
            </w:r>
            <w:r>
              <w:rPr>
                <w:rFonts w:eastAsia="PMingLiU"/>
                <w:sz w:val="20"/>
                <w:szCs w:val="20"/>
                <w:lang w:val="en-US" w:eastAsia="zh-CN"/>
              </w:rPr>
              <w:t xml:space="preserve"> Cu livrare 1 dată pe săptămînă, fara daunatori, curate.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280</w:t>
            </w:r>
            <w:r w:rsidR="00A02313">
              <w:rPr>
                <w:sz w:val="20"/>
                <w:szCs w:val="20"/>
              </w:rPr>
              <w:t>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4</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Crupa de mei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450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Crupa de mei a</w:t>
            </w:r>
            <w:r>
              <w:rPr>
                <w:sz w:val="20"/>
                <w:szCs w:val="20"/>
                <w:lang w:val="en-US"/>
              </w:rPr>
              <w:t>mbalaj 1 kg, calitate superioară, GOST 572-60.</w:t>
            </w:r>
            <w:r>
              <w:rPr>
                <w:rFonts w:eastAsia="PMingLiU"/>
                <w:sz w:val="20"/>
                <w:szCs w:val="20"/>
                <w:lang w:val="en-US" w:eastAsia="zh-CN"/>
              </w:rPr>
              <w:t xml:space="preserve"> Cu livrare 1 dată pe săptămînă, fara daunatori, curate.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58</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5</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Crupe de orz maruntita</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4</w:t>
            </w:r>
            <w:r w:rsidR="00A02313">
              <w:rPr>
                <w:sz w:val="20"/>
                <w:szCs w:val="20"/>
              </w:rPr>
              <w:t>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Crupe de orz maruntita</w:t>
            </w:r>
            <w:r>
              <w:rPr>
                <w:sz w:val="20"/>
                <w:szCs w:val="20"/>
                <w:lang w:val="en-US"/>
              </w:rPr>
              <w:t xml:space="preserve"> ambalaj 1 kg, calitate superioară, GOST 5784-60.</w:t>
            </w:r>
            <w:r>
              <w:rPr>
                <w:rFonts w:eastAsia="PMingLiU"/>
                <w:sz w:val="20"/>
                <w:szCs w:val="20"/>
                <w:lang w:val="en-US" w:eastAsia="zh-CN"/>
              </w:rPr>
              <w:t xml:space="preserve"> Cu livrare 1 dată pe săptămînă, fara daunatori, curate.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28</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6</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Orez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7</w:t>
            </w:r>
            <w:r w:rsidR="00A02313">
              <w:rPr>
                <w:sz w:val="20"/>
                <w:szCs w:val="20"/>
              </w:rPr>
              <w:t>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Orez  bob întreg, slefuit, rotund (Krasnodar), calitate superioară, ambalaj 1 kg, GOST 6292-93. Cu livrarea 1 dată pe săptămînă, fara daunatori, curate.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100</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Hrisca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65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lang w:val="en-US"/>
              </w:rPr>
              <w:t>Hrişcă boabe întregi, ambalaj 1  kg, calitate superioară, GOST 5550-74.</w:t>
            </w:r>
            <w:r>
              <w:rPr>
                <w:rFonts w:eastAsia="PMingLiU"/>
                <w:sz w:val="20"/>
                <w:szCs w:val="20"/>
                <w:lang w:val="en-US" w:eastAsia="zh-CN"/>
              </w:rPr>
              <w:t xml:space="preserve"> Cu livrare 1 dată pe săptămînă, fara daunatori, curate.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2313" w:rsidP="0019173C">
            <w:pPr>
              <w:spacing w:line="254" w:lineRule="auto"/>
              <w:jc w:val="center"/>
              <w:rPr>
                <w:sz w:val="20"/>
                <w:szCs w:val="20"/>
              </w:rPr>
            </w:pPr>
            <w:r>
              <w:rPr>
                <w:sz w:val="20"/>
                <w:szCs w:val="20"/>
              </w:rPr>
              <w:t>1</w:t>
            </w:r>
            <w:r w:rsidR="0019173C">
              <w:rPr>
                <w:sz w:val="20"/>
                <w:szCs w:val="20"/>
              </w:rPr>
              <w:t>0</w:t>
            </w:r>
            <w:r>
              <w:rPr>
                <w:sz w:val="20"/>
                <w:szCs w:val="20"/>
              </w:rPr>
              <w:t>000.00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8</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Crupe de gris</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5</w:t>
            </w:r>
            <w:r w:rsidR="00A02313">
              <w:rPr>
                <w:sz w:val="20"/>
                <w:szCs w:val="20"/>
              </w:rPr>
              <w:t>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Crupe de gris</w:t>
            </w:r>
            <w:r>
              <w:rPr>
                <w:sz w:val="20"/>
                <w:szCs w:val="20"/>
                <w:lang w:val="en-US"/>
              </w:rPr>
              <w:t xml:space="preserve"> ambalaj 1 kg, calitate superioară, GOST 7022-97.</w:t>
            </w:r>
            <w:r>
              <w:rPr>
                <w:rFonts w:eastAsia="PMingLiU"/>
                <w:sz w:val="20"/>
                <w:szCs w:val="20"/>
                <w:lang w:val="en-US" w:eastAsia="zh-CN"/>
              </w:rPr>
              <w:t xml:space="preserve"> Cu livrare 1 dată pe săptămînă, fara daunatori, curate.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50</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9</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Fulgi de ovăz</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jc w:val="center"/>
              <w:rPr>
                <w:sz w:val="20"/>
                <w:szCs w:val="20"/>
              </w:rPr>
            </w:pPr>
            <w:r>
              <w:rPr>
                <w:sz w:val="20"/>
                <w:szCs w:val="20"/>
              </w:rPr>
              <w:t>35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lang w:val="en-US" w:eastAsia="zh-CN"/>
              </w:rPr>
            </w:pPr>
            <w:r>
              <w:rPr>
                <w:sz w:val="20"/>
                <w:szCs w:val="20"/>
              </w:rPr>
              <w:t>Fulgi de ovăz</w:t>
            </w:r>
            <w:r>
              <w:rPr>
                <w:sz w:val="20"/>
                <w:szCs w:val="20"/>
                <w:lang w:val="en-US" w:eastAsia="zh-CN"/>
              </w:rPr>
              <w:t xml:space="preserve"> mășcați </w:t>
            </w:r>
          </w:p>
          <w:p w:rsidR="00A02313" w:rsidRDefault="00A02313">
            <w:pPr>
              <w:spacing w:line="254" w:lineRule="auto"/>
              <w:jc w:val="both"/>
              <w:rPr>
                <w:sz w:val="20"/>
                <w:szCs w:val="20"/>
                <w:lang w:val="en-US" w:eastAsia="zh-CN"/>
              </w:rPr>
            </w:pPr>
            <w:r>
              <w:rPr>
                <w:sz w:val="20"/>
                <w:szCs w:val="20"/>
                <w:lang w:val="en-US" w:eastAsia="zh-CN"/>
              </w:rPr>
              <w:t xml:space="preserve">Ambalaj 0,5-1 kg, calitate superioară, fara daunatori, curate.GOST5784-60. </w:t>
            </w:r>
          </w:p>
          <w:p w:rsidR="00A02313" w:rsidRDefault="00A02313">
            <w:pPr>
              <w:spacing w:line="254" w:lineRule="auto"/>
              <w:jc w:val="both"/>
              <w:rPr>
                <w:sz w:val="20"/>
                <w:szCs w:val="20"/>
                <w:lang w:val="en-US" w:eastAsia="zh-CN"/>
              </w:rPr>
            </w:pPr>
            <w:r>
              <w:rPr>
                <w:sz w:val="20"/>
                <w:szCs w:val="20"/>
                <w:lang w:val="en-US" w:eastAsia="zh-CN"/>
              </w:rPr>
              <w:lastRenderedPageBreak/>
              <w:t xml:space="preserve">Cu livrare 1 dată pe săptămînă, </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lastRenderedPageBreak/>
              <w:t>80</w:t>
            </w:r>
            <w:r w:rsidR="00A02313">
              <w:rPr>
                <w:sz w:val="20"/>
                <w:szCs w:val="20"/>
              </w:rPr>
              <w:t>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rPr>
              <w:lastRenderedPageBreak/>
              <w:t xml:space="preserve">Total: Lotul 18 </w:t>
            </w:r>
            <w:r>
              <w:rPr>
                <w:b/>
                <w:iCs/>
                <w:sz w:val="20"/>
                <w:szCs w:val="20"/>
              </w:rPr>
              <w:t>Crupe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E4C81">
            <w:pPr>
              <w:spacing w:line="254" w:lineRule="auto"/>
              <w:jc w:val="center"/>
              <w:rPr>
                <w:b/>
                <w:sz w:val="20"/>
                <w:szCs w:val="20"/>
              </w:rPr>
            </w:pPr>
            <w:r>
              <w:rPr>
                <w:b/>
                <w:sz w:val="20"/>
                <w:szCs w:val="20"/>
              </w:rPr>
              <w:t>545</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19 Produse de patiserie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rPr>
                <w:sz w:val="20"/>
                <w:szCs w:val="20"/>
              </w:rPr>
            </w:pPr>
            <w:r>
              <w:rPr>
                <w:rFonts w:ascii="Helvetica" w:hAnsi="Helvetica" w:cs="Helvetica"/>
                <w:b/>
                <w:bCs/>
                <w:color w:val="333333"/>
                <w:sz w:val="16"/>
                <w:szCs w:val="16"/>
                <w:shd w:val="clear" w:color="auto" w:fill="E8E8E8"/>
              </w:rPr>
              <w:t>15820000-2</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Biscuiti „Cu lapte”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300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Biscuiţi ,,Cu LAPTE ”, biscuiti zaharosi cu gust de lapte topit, ambalate in cutii de carton  de  5 kg, cu termen de valabilitate nu mai mic de 5 luni . Cu livrare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95</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rPr>
                <w:sz w:val="20"/>
                <w:szCs w:val="20"/>
              </w:rPr>
            </w:pPr>
            <w:r>
              <w:rPr>
                <w:rFonts w:ascii="Helvetica" w:hAnsi="Helvetica" w:cs="Helvetica"/>
                <w:b/>
                <w:bCs/>
                <w:color w:val="333333"/>
                <w:sz w:val="16"/>
                <w:szCs w:val="16"/>
                <w:shd w:val="clear" w:color="auto" w:fill="E8E8E8"/>
              </w:rPr>
              <w:t>15820000-2</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rsidP="00A75359">
            <w:pPr>
              <w:spacing w:line="276" w:lineRule="auto"/>
              <w:jc w:val="center"/>
              <w:rPr>
                <w:sz w:val="20"/>
                <w:szCs w:val="20"/>
              </w:rPr>
            </w:pPr>
            <w:r>
              <w:rPr>
                <w:sz w:val="20"/>
                <w:szCs w:val="20"/>
              </w:rPr>
              <w:t>Biscuiti „</w:t>
            </w:r>
            <w:r w:rsidR="00A75359">
              <w:rPr>
                <w:sz w:val="20"/>
                <w:szCs w:val="20"/>
              </w:rPr>
              <w:t xml:space="preserve"> cu Ovaz</w:t>
            </w:r>
            <w:r>
              <w:rPr>
                <w:sz w:val="20"/>
                <w:szCs w:val="20"/>
              </w:rPr>
              <w:t xml:space="preserve">”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jc w:val="center"/>
              <w:rPr>
                <w:sz w:val="20"/>
                <w:szCs w:val="20"/>
              </w:rPr>
            </w:pPr>
            <w:r>
              <w:rPr>
                <w:sz w:val="20"/>
                <w:szCs w:val="20"/>
              </w:rPr>
              <w:t>15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7B761D" w:rsidP="007B761D">
            <w:pPr>
              <w:spacing w:line="254" w:lineRule="auto"/>
              <w:jc w:val="both"/>
              <w:rPr>
                <w:sz w:val="20"/>
                <w:szCs w:val="20"/>
                <w:shd w:val="clear" w:color="auto" w:fill="FCF8ED"/>
              </w:rPr>
            </w:pPr>
            <w:r>
              <w:rPr>
                <w:rFonts w:ascii="Verdana" w:hAnsi="Verdana"/>
                <w:color w:val="303030"/>
                <w:sz w:val="17"/>
                <w:szCs w:val="17"/>
                <w:shd w:val="clear" w:color="auto" w:fill="FFFFFF"/>
              </w:rPr>
              <w:t>Biscuiti „cu Ovaz”, biscuiti din faina de ovaz si Faina de griu calitatea intii, zahar c</w:t>
            </w:r>
            <w:r w:rsidR="006F19C1">
              <w:rPr>
                <w:rFonts w:ascii="Verdana" w:hAnsi="Verdana"/>
                <w:color w:val="303030"/>
                <w:sz w:val="17"/>
                <w:szCs w:val="17"/>
                <w:shd w:val="clear" w:color="auto" w:fill="FFFFFF"/>
              </w:rPr>
              <w:t xml:space="preserve">ristal, margarina,zahar </w:t>
            </w:r>
            <w:r>
              <w:rPr>
                <w:rFonts w:ascii="Verdana" w:hAnsi="Verdana"/>
                <w:color w:val="303030"/>
                <w:sz w:val="17"/>
                <w:szCs w:val="17"/>
                <w:shd w:val="clear" w:color="auto" w:fill="FFFFFF"/>
              </w:rPr>
              <w:t>pudra,sare alimentara, afinatori: bicarbonat de sodiu</w:t>
            </w:r>
            <w:r w:rsidR="006F19C1">
              <w:rPr>
                <w:rFonts w:ascii="Verdana" w:hAnsi="Verdana"/>
                <w:color w:val="303030"/>
                <w:sz w:val="17"/>
                <w:szCs w:val="17"/>
                <w:shd w:val="clear" w:color="auto" w:fill="FFFFFF"/>
              </w:rPr>
              <w:t>, ambalate in cutii de carton de 1.5 kg, termen de valabilitate  max 5 luni,cu livrarea 1 data pe saptamana.</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90</w:t>
            </w:r>
            <w:r w:rsidR="00A02313">
              <w:rPr>
                <w:sz w:val="20"/>
                <w:szCs w:val="20"/>
              </w:rPr>
              <w:t>00.00</w:t>
            </w:r>
          </w:p>
        </w:tc>
      </w:tr>
      <w:tr w:rsidR="00A75359" w:rsidTr="006F19C1">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75359" w:rsidRDefault="00A75359">
            <w:pPr>
              <w:spacing w:line="254" w:lineRule="auto"/>
              <w:jc w:val="center"/>
              <w:rPr>
                <w:sz w:val="20"/>
                <w:szCs w:val="20"/>
              </w:rPr>
            </w:pPr>
            <w:r>
              <w:rPr>
                <w:sz w:val="20"/>
                <w:szCs w:val="20"/>
              </w:rPr>
              <w:t>3</w:t>
            </w:r>
          </w:p>
        </w:tc>
        <w:tc>
          <w:tcPr>
            <w:tcW w:w="1138" w:type="dxa"/>
            <w:tcBorders>
              <w:top w:val="single" w:sz="4" w:space="0" w:color="auto"/>
              <w:left w:val="single" w:sz="4" w:space="0" w:color="auto"/>
              <w:bottom w:val="single" w:sz="4" w:space="0" w:color="auto"/>
              <w:right w:val="single" w:sz="4" w:space="0" w:color="auto"/>
            </w:tcBorders>
            <w:vAlign w:val="center"/>
            <w:hideMark/>
          </w:tcPr>
          <w:p w:rsidR="00A75359" w:rsidRDefault="00A75359">
            <w:pPr>
              <w:spacing w:line="276" w:lineRule="auto"/>
              <w:rPr>
                <w:rFonts w:ascii="Helvetica" w:hAnsi="Helvetica" w:cs="Helvetica"/>
                <w:b/>
                <w:bCs/>
                <w:color w:val="333333"/>
                <w:sz w:val="16"/>
                <w:szCs w:val="16"/>
                <w:shd w:val="clear" w:color="auto" w:fill="E8E8E8"/>
              </w:rPr>
            </w:pPr>
            <w:r>
              <w:rPr>
                <w:rFonts w:ascii="Helvetica" w:hAnsi="Helvetica" w:cs="Helvetica"/>
                <w:b/>
                <w:bCs/>
                <w:color w:val="333333"/>
                <w:sz w:val="16"/>
                <w:szCs w:val="16"/>
                <w:shd w:val="clear" w:color="auto" w:fill="E8E8E8"/>
              </w:rPr>
              <w:t>15820000-2</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75359" w:rsidRDefault="00A75359" w:rsidP="00A75359">
            <w:pPr>
              <w:spacing w:line="276" w:lineRule="auto"/>
              <w:jc w:val="center"/>
              <w:rPr>
                <w:sz w:val="20"/>
                <w:szCs w:val="20"/>
              </w:rPr>
            </w:pPr>
            <w:r>
              <w:rPr>
                <w:sz w:val="20"/>
                <w:szCs w:val="20"/>
              </w:rPr>
              <w:t>Biscuiti” cu Porumb”</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75359" w:rsidRDefault="00A75359">
            <w:pPr>
              <w:spacing w:line="276" w:lineRule="auto"/>
              <w:jc w:val="center"/>
              <w:rPr>
                <w:sz w:val="20"/>
                <w:szCs w:val="20"/>
              </w:rPr>
            </w:pPr>
            <w:r>
              <w:rPr>
                <w:sz w:val="20"/>
                <w:szCs w:val="20"/>
              </w:rPr>
              <w:t>200 kg</w:t>
            </w:r>
          </w:p>
        </w:tc>
        <w:tc>
          <w:tcPr>
            <w:tcW w:w="425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75359" w:rsidRPr="006F19C1" w:rsidRDefault="006F19C1" w:rsidP="006F19C1">
            <w:pPr>
              <w:spacing w:line="254" w:lineRule="auto"/>
              <w:jc w:val="both"/>
              <w:rPr>
                <w:color w:val="FFFF00"/>
                <w:sz w:val="20"/>
                <w:szCs w:val="20"/>
              </w:rPr>
            </w:pPr>
            <w:r w:rsidRPr="006F19C1">
              <w:rPr>
                <w:sz w:val="20"/>
                <w:szCs w:val="20"/>
              </w:rPr>
              <w:t>Biscuiti” cu Porumb</w:t>
            </w:r>
            <w:r w:rsidRPr="006F19C1">
              <w:rPr>
                <w:color w:val="5B5B5B"/>
                <w:sz w:val="20"/>
                <w:szCs w:val="20"/>
                <w:shd w:val="clear" w:color="auto" w:fill="FFFFFF"/>
              </w:rPr>
              <w:t xml:space="preserve">” </w:t>
            </w:r>
            <w:r w:rsidRPr="006F19C1">
              <w:rPr>
                <w:color w:val="000000" w:themeColor="text1"/>
                <w:sz w:val="20"/>
                <w:szCs w:val="20"/>
                <w:shd w:val="clear" w:color="auto" w:fill="FFFFFF"/>
              </w:rPr>
              <w:t>din Făină de</w:t>
            </w:r>
            <w:r w:rsidRPr="006F19C1">
              <w:rPr>
                <w:i/>
                <w:color w:val="000000" w:themeColor="text1"/>
                <w:sz w:val="20"/>
                <w:szCs w:val="20"/>
                <w:shd w:val="clear" w:color="auto" w:fill="FFFFFF"/>
              </w:rPr>
              <w:t> </w:t>
            </w:r>
            <w:r w:rsidRPr="006F19C1">
              <w:rPr>
                <w:rStyle w:val="a7"/>
                <w:rFonts w:eastAsiaTheme="majorEastAsia"/>
                <w:i/>
                <w:color w:val="000000" w:themeColor="text1"/>
                <w:sz w:val="20"/>
                <w:szCs w:val="20"/>
                <w:shd w:val="clear" w:color="auto" w:fill="FFFFFF"/>
              </w:rPr>
              <w:t>grâu</w:t>
            </w:r>
            <w:r w:rsidRPr="006F19C1">
              <w:rPr>
                <w:color w:val="000000" w:themeColor="text1"/>
                <w:sz w:val="20"/>
                <w:szCs w:val="20"/>
                <w:shd w:val="clear" w:color="auto" w:fill="FFFFFF"/>
              </w:rPr>
              <w:t> c/s (34,45%), făină de porumb (23,19%), margarină sare iodată (0,19%), zahăr, apă, agent de afânare: bicarbonat de sodiu; sare, aromă de vanilie. Perioada de valabilitate: 180 de zile.</w:t>
            </w:r>
            <w:r w:rsidRPr="006F19C1">
              <w:rPr>
                <w:color w:val="000000" w:themeColor="text1"/>
                <w:sz w:val="20"/>
                <w:szCs w:val="20"/>
              </w:rPr>
              <w:br/>
            </w:r>
            <w:r w:rsidRPr="006F19C1">
              <w:rPr>
                <w:color w:val="000000" w:themeColor="text1"/>
                <w:sz w:val="20"/>
                <w:szCs w:val="20"/>
                <w:shd w:val="clear" w:color="auto" w:fill="FFFFFF"/>
              </w:rPr>
              <w:t xml:space="preserve">Ambalat in cutii de carton  de 1,4 kg, </w:t>
            </w:r>
            <w:r w:rsidRPr="006F19C1">
              <w:rPr>
                <w:color w:val="303030"/>
                <w:sz w:val="20"/>
                <w:szCs w:val="20"/>
                <w:shd w:val="clear" w:color="auto" w:fill="FFFFFF"/>
              </w:rPr>
              <w:t>cu livrarea 1 data pe saptamana.</w:t>
            </w:r>
          </w:p>
        </w:tc>
        <w:tc>
          <w:tcPr>
            <w:tcW w:w="1417" w:type="dxa"/>
            <w:tcBorders>
              <w:top w:val="single" w:sz="4" w:space="0" w:color="auto"/>
              <w:left w:val="single" w:sz="4" w:space="0" w:color="auto"/>
              <w:bottom w:val="single" w:sz="4" w:space="0" w:color="auto"/>
              <w:right w:val="single" w:sz="4" w:space="0" w:color="auto"/>
            </w:tcBorders>
            <w:hideMark/>
          </w:tcPr>
          <w:p w:rsidR="00A75359" w:rsidRDefault="0019173C">
            <w:pPr>
              <w:spacing w:line="254" w:lineRule="auto"/>
              <w:jc w:val="center"/>
              <w:rPr>
                <w:sz w:val="20"/>
                <w:szCs w:val="20"/>
              </w:rPr>
            </w:pPr>
            <w:r>
              <w:rPr>
                <w:sz w:val="20"/>
                <w:szCs w:val="20"/>
              </w:rPr>
              <w:t>11000.00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54" w:lineRule="auto"/>
              <w:jc w:val="center"/>
              <w:rPr>
                <w:sz w:val="20"/>
                <w:szCs w:val="20"/>
              </w:rPr>
            </w:pPr>
            <w:r>
              <w:rPr>
                <w:sz w:val="20"/>
                <w:szCs w:val="20"/>
              </w:rPr>
              <w:t>4</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6A51E2">
            <w:pPr>
              <w:spacing w:line="276" w:lineRule="auto"/>
              <w:rPr>
                <w:sz w:val="20"/>
                <w:szCs w:val="20"/>
              </w:rPr>
            </w:pPr>
            <w:r>
              <w:rPr>
                <w:rFonts w:ascii="Helvetica" w:hAnsi="Helvetica" w:cs="Helvetica"/>
                <w:b/>
                <w:bCs/>
                <w:color w:val="333333"/>
                <w:sz w:val="16"/>
                <w:szCs w:val="16"/>
                <w:shd w:val="clear" w:color="auto" w:fill="E8E8E8"/>
              </w:rPr>
              <w:t>15820000-2</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Napolitane cu crema de lapte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jc w:val="center"/>
              <w:rPr>
                <w:sz w:val="20"/>
                <w:szCs w:val="20"/>
              </w:rPr>
            </w:pPr>
            <w:r>
              <w:rPr>
                <w:sz w:val="20"/>
                <w:szCs w:val="20"/>
              </w:rPr>
              <w:t>150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shd w:val="clear" w:color="auto" w:fill="FCF8ED"/>
              </w:rPr>
            </w:pPr>
            <w:r>
              <w:rPr>
                <w:sz w:val="20"/>
                <w:szCs w:val="20"/>
              </w:rPr>
              <w:t>Napolitane cu crema de lapte</w:t>
            </w:r>
            <w:r>
              <w:rPr>
                <w:rFonts w:eastAsia="PMingLiU"/>
                <w:sz w:val="20"/>
                <w:szCs w:val="20"/>
                <w:lang w:eastAsia="zh-CN"/>
              </w:rPr>
              <w:t>, ambalaj cutii de carton 3.2 kg,</w:t>
            </w:r>
            <w:r w:rsidR="006F19C1">
              <w:rPr>
                <w:rFonts w:eastAsia="PMingLiU"/>
                <w:sz w:val="20"/>
                <w:szCs w:val="20"/>
                <w:lang w:eastAsia="zh-CN"/>
              </w:rPr>
              <w:t xml:space="preserve"> termen de valabilitate max 5 luni,</w:t>
            </w:r>
            <w:r>
              <w:rPr>
                <w:rFonts w:eastAsia="PMingLiU"/>
                <w:sz w:val="20"/>
                <w:szCs w:val="20"/>
                <w:lang w:eastAsia="zh-CN"/>
              </w:rPr>
              <w:t xml:space="preserve"> Cu livrarea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sz w:val="20"/>
                <w:szCs w:val="20"/>
              </w:rPr>
            </w:pPr>
            <w:r>
              <w:rPr>
                <w:sz w:val="20"/>
                <w:szCs w:val="20"/>
              </w:rPr>
              <w:t>65</w:t>
            </w:r>
            <w:r w:rsidR="00A02313">
              <w:rPr>
                <w:sz w:val="20"/>
                <w:szCs w:val="20"/>
              </w:rPr>
              <w:t>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rFonts w:eastAsia="PMingLiU"/>
                <w:b/>
                <w:sz w:val="20"/>
                <w:szCs w:val="20"/>
                <w:lang w:val="en-US" w:eastAsia="zh-CN"/>
              </w:rPr>
              <w:t xml:space="preserve">Total: </w:t>
            </w:r>
            <w:r>
              <w:rPr>
                <w:b/>
                <w:sz w:val="20"/>
                <w:szCs w:val="20"/>
              </w:rPr>
              <w:t>Lotul 19  Produse de patiserie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19173C">
            <w:pPr>
              <w:spacing w:line="254" w:lineRule="auto"/>
              <w:jc w:val="center"/>
              <w:rPr>
                <w:b/>
                <w:sz w:val="20"/>
                <w:szCs w:val="20"/>
              </w:rPr>
            </w:pPr>
            <w:r>
              <w:rPr>
                <w:b/>
                <w:sz w:val="20"/>
                <w:szCs w:val="20"/>
              </w:rPr>
              <w:t>36000</w:t>
            </w:r>
            <w:r w:rsidR="00A02313">
              <w:rPr>
                <w:b/>
                <w:sz w:val="20"/>
                <w:szCs w:val="20"/>
              </w:rPr>
              <w:t>.00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20 Dulciuri</w:t>
            </w:r>
          </w:p>
        </w:tc>
      </w:tr>
      <w:tr w:rsidR="00A02313" w:rsidRPr="008016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rPr>
                <w:sz w:val="20"/>
                <w:szCs w:val="20"/>
              </w:rPr>
            </w:pPr>
            <w:r>
              <w:rPr>
                <w:rFonts w:ascii="Helvetica" w:hAnsi="Helvetica" w:cs="Helvetica"/>
                <w:b/>
                <w:bCs/>
                <w:color w:val="333333"/>
                <w:sz w:val="16"/>
                <w:szCs w:val="16"/>
                <w:shd w:val="clear" w:color="auto" w:fill="E8E8E8"/>
              </w:rPr>
              <w:t>15842200-4</w:t>
            </w:r>
            <w:r>
              <w:rPr>
                <w:rFonts w:ascii="Helvetica" w:hAnsi="Helvetica" w:cs="Helvetica"/>
                <w:color w:val="333333"/>
                <w:sz w:val="16"/>
                <w:szCs w:val="16"/>
                <w:shd w:val="clear" w:color="auto" w:fill="E8E8E8"/>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jc w:val="center"/>
              <w:rPr>
                <w:sz w:val="20"/>
                <w:szCs w:val="20"/>
              </w:rPr>
            </w:pPr>
            <w:r>
              <w:rPr>
                <w:sz w:val="20"/>
                <w:szCs w:val="20"/>
              </w:rPr>
              <w:t>Ciocolate „ Bucurel</w:t>
            </w:r>
            <w:r w:rsidR="00A02313">
              <w:rPr>
                <w:sz w:val="20"/>
                <w:szCs w:val="20"/>
              </w:rPr>
              <w:t xml:space="preserve">”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rPr>
                <w:sz w:val="20"/>
                <w:szCs w:val="20"/>
              </w:rPr>
            </w:pPr>
            <w:r>
              <w:rPr>
                <w:sz w:val="20"/>
                <w:szCs w:val="20"/>
              </w:rPr>
              <w:t xml:space="preserve">     60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75359" w:rsidP="00801613">
            <w:pPr>
              <w:spacing w:line="254" w:lineRule="auto"/>
              <w:jc w:val="both"/>
              <w:rPr>
                <w:rFonts w:ascii="Arial" w:hAnsi="Arial" w:cs="Arial"/>
                <w:noProof w:val="0"/>
                <w:sz w:val="20"/>
                <w:szCs w:val="20"/>
              </w:rPr>
            </w:pPr>
            <w:r w:rsidRPr="006F19C1">
              <w:rPr>
                <w:rFonts w:ascii="Verdana" w:hAnsi="Verdana"/>
                <w:sz w:val="17"/>
                <w:szCs w:val="17"/>
                <w:shd w:val="clear" w:color="auto" w:fill="FFFFFF"/>
              </w:rPr>
              <w:t>Bomboană crocantă cu pufarine de orez adăugate în praline. Este acoperită cu glazură de ciocolată.</w:t>
            </w:r>
            <w:r w:rsidRPr="006F19C1">
              <w:rPr>
                <w:rStyle w:val="jsx-118055876e04a4fd"/>
                <w:rFonts w:ascii="Verdana" w:eastAsiaTheme="majorEastAsia" w:hAnsi="Verdana"/>
                <w:sz w:val="17"/>
                <w:szCs w:val="17"/>
                <w:shd w:val="clear" w:color="auto" w:fill="FFFFFF"/>
              </w:rPr>
              <w:t>Termen de valabilitate</w:t>
            </w:r>
            <w:r w:rsidR="00801613" w:rsidRPr="006F19C1">
              <w:rPr>
                <w:rStyle w:val="jsx-118055876e04a4fd"/>
                <w:rFonts w:ascii="Verdana" w:eastAsiaTheme="majorEastAsia" w:hAnsi="Verdana"/>
                <w:sz w:val="17"/>
                <w:szCs w:val="17"/>
                <w:shd w:val="clear" w:color="auto" w:fill="FFFFFF"/>
              </w:rPr>
              <w:t xml:space="preserve">  max. </w:t>
            </w:r>
            <w:r w:rsidRPr="006F19C1">
              <w:rPr>
                <w:rStyle w:val="jsx-118055876e04a4fd"/>
                <w:rFonts w:ascii="Verdana" w:eastAsiaTheme="majorEastAsia" w:hAnsi="Verdana"/>
                <w:sz w:val="17"/>
                <w:szCs w:val="17"/>
                <w:shd w:val="clear" w:color="auto" w:fill="FFFFFF"/>
              </w:rPr>
              <w:t>5 luni</w:t>
            </w:r>
            <w:r w:rsidR="00801613" w:rsidRPr="006F19C1">
              <w:rPr>
                <w:rStyle w:val="jsx-118055876e04a4fd"/>
                <w:rFonts w:ascii="Verdana" w:eastAsiaTheme="majorEastAsia" w:hAnsi="Verdana"/>
                <w:sz w:val="17"/>
                <w:szCs w:val="17"/>
                <w:shd w:val="clear" w:color="auto" w:fill="FFFFFF"/>
              </w:rPr>
              <w:t>, ambalate cutii de carton a cite 2- 2.5 kg</w:t>
            </w:r>
            <w:r w:rsidR="00801613">
              <w:rPr>
                <w:rStyle w:val="jsx-118055876e04a4fd"/>
                <w:rFonts w:ascii="Verdana" w:eastAsiaTheme="majorEastAsia" w:hAnsi="Verdana"/>
                <w:color w:val="303030"/>
                <w:sz w:val="17"/>
                <w:szCs w:val="17"/>
                <w:shd w:val="clear" w:color="auto" w:fill="FFFFFF"/>
              </w:rPr>
              <w:t>,</w:t>
            </w:r>
            <w:r w:rsidR="00801613">
              <w:rPr>
                <w:rFonts w:eastAsia="PMingLiU"/>
                <w:color w:val="000000" w:themeColor="text1"/>
                <w:sz w:val="20"/>
                <w:szCs w:val="20"/>
                <w:lang w:eastAsia="zh-CN"/>
              </w:rPr>
              <w:t xml:space="preserve"> Cu livrarea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E666E3">
            <w:pPr>
              <w:spacing w:line="254" w:lineRule="auto"/>
              <w:jc w:val="center"/>
              <w:rPr>
                <w:sz w:val="20"/>
                <w:szCs w:val="20"/>
              </w:rPr>
            </w:pPr>
            <w:r>
              <w:rPr>
                <w:sz w:val="20"/>
                <w:szCs w:val="20"/>
              </w:rPr>
              <w:t>75</w:t>
            </w:r>
            <w:r w:rsidR="00A02313">
              <w:rPr>
                <w:sz w:val="20"/>
                <w:szCs w:val="20"/>
              </w:rPr>
              <w:t>00.00</w:t>
            </w:r>
          </w:p>
        </w:tc>
      </w:tr>
      <w:tr w:rsidR="00A02313" w:rsidRPr="008016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rPr>
                <w:sz w:val="20"/>
                <w:szCs w:val="20"/>
              </w:rPr>
            </w:pPr>
            <w:r>
              <w:rPr>
                <w:rFonts w:ascii="Helvetica" w:hAnsi="Helvetica" w:cs="Helvetica"/>
                <w:b/>
                <w:bCs/>
                <w:color w:val="333333"/>
                <w:sz w:val="16"/>
                <w:szCs w:val="16"/>
                <w:shd w:val="clear" w:color="auto" w:fill="E8E8E8"/>
              </w:rPr>
              <w:t>15842200-4</w:t>
            </w:r>
            <w:r>
              <w:rPr>
                <w:rFonts w:ascii="Helvetica" w:hAnsi="Helvetica" w:cs="Helvetica"/>
                <w:color w:val="333333"/>
                <w:sz w:val="16"/>
                <w:szCs w:val="16"/>
                <w:shd w:val="clear" w:color="auto" w:fill="E8E8E8"/>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jc w:val="center"/>
              <w:rPr>
                <w:sz w:val="20"/>
                <w:szCs w:val="20"/>
              </w:rPr>
            </w:pPr>
            <w:r>
              <w:rPr>
                <w:sz w:val="20"/>
                <w:szCs w:val="20"/>
              </w:rPr>
              <w:t>Ciocolate „Brindusa</w:t>
            </w:r>
            <w:r w:rsidR="00A02313">
              <w:rPr>
                <w:sz w:val="20"/>
                <w:szCs w:val="20"/>
              </w:rPr>
              <w:t xml:space="preserve">”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jc w:val="center"/>
              <w:rPr>
                <w:sz w:val="20"/>
                <w:szCs w:val="20"/>
              </w:rPr>
            </w:pPr>
            <w:r>
              <w:rPr>
                <w:sz w:val="20"/>
                <w:szCs w:val="20"/>
              </w:rPr>
              <w:t>60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Pr="00801613" w:rsidRDefault="00801613">
            <w:pPr>
              <w:spacing w:line="254" w:lineRule="auto"/>
              <w:jc w:val="both"/>
              <w:rPr>
                <w:sz w:val="20"/>
                <w:szCs w:val="20"/>
                <w:shd w:val="clear" w:color="auto" w:fill="FCF8ED"/>
              </w:rPr>
            </w:pPr>
            <w:r w:rsidRPr="006F19C1">
              <w:rPr>
                <w:sz w:val="20"/>
                <w:szCs w:val="20"/>
                <w:shd w:val="clear" w:color="auto" w:fill="FFFFFF" w:themeFill="background1"/>
              </w:rPr>
              <w:t xml:space="preserve">Bomboană praline în formă de cupolă constituită din arahide, pudră de cacao, acoperită cu glazură de ciocolată şi presărată cu foi de vafele fărîmiţate, Termen de valabilitate max 5 luni, ambalat in cutii de carton a cite 2- 2.3 kg, </w:t>
            </w:r>
            <w:r>
              <w:rPr>
                <w:rFonts w:eastAsia="PMingLiU"/>
                <w:color w:val="000000" w:themeColor="text1"/>
                <w:sz w:val="20"/>
                <w:szCs w:val="20"/>
                <w:lang w:eastAsia="zh-CN"/>
              </w:rPr>
              <w:t>Cu livrarea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E666E3">
            <w:pPr>
              <w:spacing w:line="254" w:lineRule="auto"/>
              <w:jc w:val="center"/>
              <w:rPr>
                <w:sz w:val="20"/>
                <w:szCs w:val="20"/>
              </w:rPr>
            </w:pPr>
            <w:r>
              <w:rPr>
                <w:sz w:val="20"/>
                <w:szCs w:val="20"/>
              </w:rPr>
              <w:t>75</w:t>
            </w:r>
            <w:r w:rsidR="00A02313">
              <w:rPr>
                <w:sz w:val="20"/>
                <w:szCs w:val="20"/>
              </w:rPr>
              <w:t>00.00</w:t>
            </w:r>
          </w:p>
        </w:tc>
      </w:tr>
      <w:tr w:rsidR="00A02313" w:rsidRPr="008016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3</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rPr>
                <w:sz w:val="20"/>
                <w:szCs w:val="20"/>
              </w:rPr>
            </w:pPr>
            <w:r>
              <w:rPr>
                <w:rFonts w:ascii="Helvetica" w:hAnsi="Helvetica" w:cs="Helvetica"/>
                <w:b/>
                <w:bCs/>
                <w:color w:val="333333"/>
                <w:sz w:val="16"/>
                <w:szCs w:val="16"/>
                <w:shd w:val="clear" w:color="auto" w:fill="E8E8E8"/>
              </w:rPr>
              <w:t>15842200-4</w:t>
            </w:r>
            <w:r>
              <w:rPr>
                <w:rFonts w:ascii="Helvetica" w:hAnsi="Helvetica" w:cs="Helvetica"/>
                <w:color w:val="333333"/>
                <w:sz w:val="16"/>
                <w:szCs w:val="16"/>
                <w:shd w:val="clear" w:color="auto" w:fill="E8E8E8"/>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rsidP="00A75359">
            <w:pPr>
              <w:spacing w:line="276" w:lineRule="auto"/>
              <w:jc w:val="center"/>
              <w:rPr>
                <w:sz w:val="20"/>
                <w:szCs w:val="20"/>
              </w:rPr>
            </w:pPr>
            <w:r>
              <w:rPr>
                <w:sz w:val="20"/>
                <w:szCs w:val="20"/>
              </w:rPr>
              <w:t>Ciocolate „</w:t>
            </w:r>
            <w:r w:rsidR="00A75359">
              <w:rPr>
                <w:sz w:val="20"/>
                <w:szCs w:val="20"/>
              </w:rPr>
              <w:t>Victorita</w:t>
            </w:r>
            <w:r>
              <w:rPr>
                <w:sz w:val="20"/>
                <w:szCs w:val="20"/>
              </w:rPr>
              <w:t>”</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jc w:val="center"/>
              <w:rPr>
                <w:sz w:val="20"/>
                <w:szCs w:val="20"/>
              </w:rPr>
            </w:pPr>
            <w:r>
              <w:rPr>
                <w:sz w:val="20"/>
                <w:szCs w:val="20"/>
              </w:rPr>
              <w:t>60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Pr="00801613" w:rsidRDefault="00801613">
            <w:pPr>
              <w:spacing w:line="254" w:lineRule="auto"/>
              <w:jc w:val="both"/>
              <w:rPr>
                <w:color w:val="000000" w:themeColor="text1"/>
                <w:sz w:val="20"/>
                <w:szCs w:val="20"/>
              </w:rPr>
            </w:pPr>
            <w:r w:rsidRPr="006F19C1">
              <w:rPr>
                <w:color w:val="000000" w:themeColor="text1"/>
                <w:sz w:val="20"/>
                <w:szCs w:val="20"/>
                <w:shd w:val="clear" w:color="auto" w:fill="FFFFFF" w:themeFill="background1"/>
              </w:rPr>
              <w:t>Bomboană praline din arahide, pudră de cacao, grăsime vegetală şi divin, acoperită cu glazură de ciocolată, Termen de valabilitate max. 5 luni, ambalate in cutii de carton a cite 2.5 kg-3 kg,</w:t>
            </w:r>
            <w:r w:rsidRPr="00801613">
              <w:rPr>
                <w:color w:val="4E2D17"/>
                <w:sz w:val="20"/>
                <w:szCs w:val="20"/>
                <w:shd w:val="clear" w:color="auto" w:fill="FCF8ED"/>
              </w:rPr>
              <w:t xml:space="preserve"> </w:t>
            </w:r>
            <w:r w:rsidRPr="00801613">
              <w:rPr>
                <w:rFonts w:eastAsia="PMingLiU"/>
                <w:color w:val="000000" w:themeColor="text1"/>
                <w:sz w:val="20"/>
                <w:szCs w:val="20"/>
                <w:lang w:eastAsia="zh-CN"/>
              </w:rPr>
              <w:t>Cu livrarea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E666E3">
            <w:pPr>
              <w:spacing w:line="254" w:lineRule="auto"/>
              <w:jc w:val="center"/>
              <w:rPr>
                <w:sz w:val="20"/>
                <w:szCs w:val="20"/>
              </w:rPr>
            </w:pPr>
            <w:r>
              <w:rPr>
                <w:sz w:val="20"/>
                <w:szCs w:val="20"/>
              </w:rPr>
              <w:t>95</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4</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rPr>
                <w:sz w:val="20"/>
                <w:szCs w:val="20"/>
              </w:rPr>
            </w:pPr>
            <w:r>
              <w:rPr>
                <w:rFonts w:ascii="Helvetica" w:hAnsi="Helvetica" w:cs="Helvetica"/>
                <w:b/>
                <w:bCs/>
                <w:color w:val="333333"/>
                <w:sz w:val="16"/>
                <w:szCs w:val="16"/>
                <w:shd w:val="clear" w:color="auto" w:fill="E8E8E8"/>
              </w:rPr>
              <w:t>15833000-6</w:t>
            </w:r>
            <w:r>
              <w:rPr>
                <w:rFonts w:ascii="Helvetica" w:hAnsi="Helvetica" w:cs="Helvetica"/>
                <w:color w:val="333333"/>
                <w:sz w:val="16"/>
                <w:szCs w:val="16"/>
                <w:shd w:val="clear" w:color="auto" w:fill="E8E8E8"/>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Zefir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75359">
            <w:pPr>
              <w:spacing w:line="276" w:lineRule="auto"/>
              <w:jc w:val="center"/>
              <w:rPr>
                <w:sz w:val="20"/>
                <w:szCs w:val="20"/>
              </w:rPr>
            </w:pPr>
            <w:r>
              <w:rPr>
                <w:sz w:val="20"/>
                <w:szCs w:val="20"/>
              </w:rPr>
              <w:t>100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18"/>
                <w:szCs w:val="18"/>
              </w:rPr>
            </w:pPr>
            <w:r w:rsidRPr="006F19C1">
              <w:rPr>
                <w:rFonts w:ascii="Verdana" w:hAnsi="Verdana"/>
                <w:sz w:val="18"/>
                <w:szCs w:val="18"/>
                <w:shd w:val="clear" w:color="auto" w:fill="FFFFFF"/>
              </w:rPr>
              <w:t xml:space="preserve">Zefir alb din amestec de zahăr pe bază de albuş bătut, pireu de mere şi pectină. Două jumătăţi, reliefate sunt unite între ele şi presărate cu zahăr pudră, </w:t>
            </w:r>
            <w:r w:rsidRPr="006F19C1">
              <w:rPr>
                <w:rStyle w:val="jsx-118055876e04a4fd"/>
                <w:rFonts w:ascii="Verdana" w:eastAsiaTheme="majorEastAsia" w:hAnsi="Verdana"/>
                <w:sz w:val="17"/>
                <w:szCs w:val="17"/>
                <w:shd w:val="clear" w:color="auto" w:fill="FFFFFF"/>
              </w:rPr>
              <w:t>Termen de valabilitate max 2 luni,cutii de carton  a cite 3 kg.</w:t>
            </w:r>
            <w:r>
              <w:rPr>
                <w:rFonts w:eastAsia="PMingLiU"/>
                <w:color w:val="000000" w:themeColor="text1"/>
                <w:sz w:val="20"/>
                <w:szCs w:val="20"/>
                <w:lang w:eastAsia="zh-CN"/>
              </w:rPr>
              <w:t xml:space="preserve"> Cu livrarea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E666E3">
            <w:pPr>
              <w:spacing w:line="254" w:lineRule="auto"/>
              <w:jc w:val="center"/>
              <w:rPr>
                <w:sz w:val="20"/>
                <w:szCs w:val="20"/>
              </w:rPr>
            </w:pPr>
            <w:r>
              <w:rPr>
                <w:sz w:val="20"/>
                <w:szCs w:val="20"/>
              </w:rPr>
              <w:t>60</w:t>
            </w:r>
            <w:r w:rsidR="00A02313">
              <w:rPr>
                <w:sz w:val="20"/>
                <w:szCs w:val="20"/>
              </w:rPr>
              <w:t>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rFonts w:eastAsia="PMingLiU"/>
                <w:b/>
                <w:sz w:val="20"/>
                <w:szCs w:val="20"/>
                <w:lang w:val="en-US" w:eastAsia="zh-CN"/>
              </w:rPr>
              <w:t xml:space="preserve">Total: </w:t>
            </w:r>
            <w:r>
              <w:rPr>
                <w:b/>
                <w:sz w:val="20"/>
                <w:szCs w:val="20"/>
              </w:rPr>
              <w:t>Lotul 20 Dulciuri</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E666E3">
            <w:pPr>
              <w:spacing w:line="254" w:lineRule="auto"/>
              <w:jc w:val="center"/>
              <w:rPr>
                <w:b/>
                <w:sz w:val="20"/>
                <w:szCs w:val="20"/>
              </w:rPr>
            </w:pPr>
            <w:r>
              <w:rPr>
                <w:b/>
                <w:sz w:val="20"/>
                <w:szCs w:val="20"/>
              </w:rPr>
              <w:t>305</w:t>
            </w:r>
            <w:r w:rsidR="002B35B5">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t>Lotul 21 Ceai</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6A0769">
            <w:pPr>
              <w:spacing w:line="254" w:lineRule="auto"/>
              <w:rPr>
                <w:sz w:val="20"/>
                <w:szCs w:val="20"/>
              </w:rPr>
            </w:pPr>
            <w:r>
              <w:rPr>
                <w:rFonts w:ascii="Helvetica" w:hAnsi="Helvetica" w:cs="Helvetica"/>
                <w:b/>
                <w:bCs/>
                <w:color w:val="333333"/>
                <w:sz w:val="16"/>
                <w:szCs w:val="16"/>
                <w:shd w:val="clear" w:color="auto" w:fill="E8E8E8"/>
              </w:rPr>
              <w:t>15863000-5</w:t>
            </w:r>
          </w:p>
        </w:tc>
        <w:tc>
          <w:tcPr>
            <w:tcW w:w="1867"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Ceai verde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315B2">
            <w:pPr>
              <w:spacing w:line="254" w:lineRule="auto"/>
              <w:rPr>
                <w:sz w:val="20"/>
                <w:szCs w:val="20"/>
              </w:rPr>
            </w:pPr>
            <w:r>
              <w:rPr>
                <w:sz w:val="20"/>
                <w:szCs w:val="20"/>
              </w:rPr>
              <w:t xml:space="preserve">     10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Ceai verde frunze În pachete de 100  grame. Livrare –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B35B5">
            <w:pPr>
              <w:spacing w:line="254" w:lineRule="auto"/>
              <w:jc w:val="center"/>
              <w:rPr>
                <w:sz w:val="20"/>
                <w:szCs w:val="20"/>
              </w:rPr>
            </w:pPr>
            <w:r>
              <w:rPr>
                <w:sz w:val="20"/>
                <w:szCs w:val="20"/>
              </w:rPr>
              <w:t>15</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6A0769">
            <w:pPr>
              <w:spacing w:line="254" w:lineRule="auto"/>
              <w:rPr>
                <w:sz w:val="20"/>
                <w:szCs w:val="20"/>
              </w:rPr>
            </w:pPr>
            <w:r>
              <w:rPr>
                <w:rFonts w:ascii="Helvetica" w:hAnsi="Helvetica" w:cs="Helvetica"/>
                <w:b/>
                <w:bCs/>
                <w:color w:val="333333"/>
                <w:sz w:val="16"/>
                <w:szCs w:val="16"/>
                <w:shd w:val="clear" w:color="auto" w:fill="E8E8E8"/>
              </w:rPr>
              <w:t>15863000-5</w:t>
            </w:r>
          </w:p>
        </w:tc>
        <w:tc>
          <w:tcPr>
            <w:tcW w:w="1867"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Ceai negru</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15kg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Ceai negru frunze mascate În pachete de 100 grame. Livrare –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B35B5">
            <w:pPr>
              <w:spacing w:line="254" w:lineRule="auto"/>
              <w:jc w:val="center"/>
              <w:rPr>
                <w:sz w:val="20"/>
                <w:szCs w:val="20"/>
              </w:rPr>
            </w:pPr>
            <w:r>
              <w:rPr>
                <w:sz w:val="20"/>
                <w:szCs w:val="20"/>
              </w:rPr>
              <w:t xml:space="preserve">  20</w:t>
            </w:r>
            <w:r w:rsidR="00A02313">
              <w:rPr>
                <w:sz w:val="20"/>
                <w:szCs w:val="20"/>
              </w:rPr>
              <w:t>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rPr>
              <w:t>Total: Lotul 21  Ceai</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B35B5">
            <w:pPr>
              <w:spacing w:line="254" w:lineRule="auto"/>
              <w:jc w:val="center"/>
              <w:rPr>
                <w:b/>
                <w:sz w:val="20"/>
                <w:szCs w:val="20"/>
              </w:rPr>
            </w:pPr>
            <w:r>
              <w:rPr>
                <w:b/>
                <w:sz w:val="20"/>
                <w:szCs w:val="20"/>
              </w:rPr>
              <w:t>35</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rPr>
              <w:lastRenderedPageBreak/>
              <w:t>Lotul 22 Condimente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CB4DF7">
            <w:pPr>
              <w:spacing w:line="276" w:lineRule="auto"/>
              <w:rPr>
                <w:sz w:val="20"/>
                <w:szCs w:val="20"/>
              </w:rPr>
            </w:pPr>
            <w:r>
              <w:rPr>
                <w:rFonts w:ascii="Helvetica" w:hAnsi="Helvetica" w:cs="Helvetica"/>
                <w:b/>
                <w:bCs/>
                <w:color w:val="333333"/>
                <w:sz w:val="16"/>
                <w:szCs w:val="16"/>
                <w:shd w:val="clear" w:color="auto" w:fill="E8E8E8"/>
              </w:rPr>
              <w:t>15870000-7</w:t>
            </w:r>
          </w:p>
        </w:tc>
        <w:tc>
          <w:tcPr>
            <w:tcW w:w="1867"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lang w:val="en-US"/>
              </w:rPr>
            </w:pPr>
            <w:r>
              <w:rPr>
                <w:sz w:val="20"/>
                <w:szCs w:val="20"/>
                <w:lang w:val="en-US"/>
              </w:rPr>
              <w:t>Vanilin</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D82FD5" w:rsidP="00D82FD5">
            <w:pPr>
              <w:spacing w:line="276" w:lineRule="auto"/>
              <w:rPr>
                <w:sz w:val="20"/>
                <w:szCs w:val="20"/>
              </w:rPr>
            </w:pPr>
            <w:r>
              <w:rPr>
                <w:sz w:val="20"/>
                <w:szCs w:val="20"/>
              </w:rPr>
              <w:t xml:space="preserve">     1 </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rFonts w:eastAsia="PMingLiU"/>
                <w:sz w:val="20"/>
                <w:szCs w:val="20"/>
                <w:lang w:val="en-US" w:eastAsia="zh-CN"/>
              </w:rPr>
            </w:pPr>
            <w:r>
              <w:rPr>
                <w:rFonts w:eastAsia="PMingLiU"/>
                <w:sz w:val="20"/>
                <w:szCs w:val="20"/>
                <w:lang w:val="en-US" w:eastAsia="zh-CN"/>
              </w:rPr>
              <w:t>Vanilin, Ambalaj 2gr fiecare, uscata si fara miros strain, livrare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B35B5">
            <w:pPr>
              <w:spacing w:line="254" w:lineRule="auto"/>
              <w:jc w:val="center"/>
              <w:rPr>
                <w:sz w:val="20"/>
                <w:szCs w:val="20"/>
              </w:rPr>
            </w:pPr>
            <w:r>
              <w:rPr>
                <w:sz w:val="20"/>
                <w:szCs w:val="20"/>
              </w:rPr>
              <w:t>4</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CB4DF7">
            <w:pPr>
              <w:spacing w:line="276" w:lineRule="auto"/>
              <w:rPr>
                <w:sz w:val="20"/>
                <w:szCs w:val="20"/>
              </w:rPr>
            </w:pPr>
            <w:r>
              <w:rPr>
                <w:rFonts w:ascii="Helvetica" w:hAnsi="Helvetica" w:cs="Helvetica"/>
                <w:b/>
                <w:bCs/>
                <w:color w:val="333333"/>
                <w:sz w:val="16"/>
                <w:szCs w:val="16"/>
                <w:shd w:val="clear" w:color="auto" w:fill="E8E8E8"/>
              </w:rPr>
              <w:t>15870000-7</w:t>
            </w:r>
          </w:p>
        </w:tc>
        <w:tc>
          <w:tcPr>
            <w:tcW w:w="1867"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Usturoi granulat</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CB4DF7">
            <w:pPr>
              <w:spacing w:line="276" w:lineRule="auto"/>
              <w:jc w:val="center"/>
              <w:rPr>
                <w:sz w:val="20"/>
                <w:szCs w:val="20"/>
              </w:rPr>
            </w:pPr>
            <w:r>
              <w:rPr>
                <w:sz w:val="20"/>
                <w:szCs w:val="20"/>
              </w:rPr>
              <w:t>1</w:t>
            </w:r>
            <w:r w:rsidR="00A02313">
              <w:rPr>
                <w:sz w:val="20"/>
                <w:szCs w:val="20"/>
              </w:rPr>
              <w:t>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both"/>
              <w:rPr>
                <w:sz w:val="20"/>
                <w:szCs w:val="20"/>
                <w:lang w:val="en-US"/>
              </w:rPr>
            </w:pPr>
            <w:r>
              <w:rPr>
                <w:sz w:val="20"/>
                <w:szCs w:val="20"/>
              </w:rPr>
              <w:t>Usturoi granulat ambalaj pachete de 15 gr, livrare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B35B5">
            <w:pPr>
              <w:spacing w:line="254" w:lineRule="auto"/>
              <w:jc w:val="center"/>
              <w:rPr>
                <w:sz w:val="20"/>
                <w:szCs w:val="20"/>
              </w:rPr>
            </w:pPr>
            <w:r>
              <w:rPr>
                <w:sz w:val="20"/>
                <w:szCs w:val="20"/>
              </w:rPr>
              <w:t>20</w:t>
            </w:r>
            <w:r w:rsidR="00A02313">
              <w:rPr>
                <w:sz w:val="20"/>
                <w:szCs w:val="20"/>
              </w:rPr>
              <w:t>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3</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76" w:lineRule="auto"/>
              <w:rPr>
                <w:sz w:val="20"/>
                <w:szCs w:val="20"/>
              </w:rPr>
            </w:pPr>
            <w:r>
              <w:rPr>
                <w:rFonts w:ascii="Helvetica" w:hAnsi="Helvetica" w:cs="Helvetica"/>
                <w:b/>
                <w:bCs/>
                <w:color w:val="333333"/>
                <w:sz w:val="16"/>
                <w:szCs w:val="16"/>
                <w:shd w:val="clear" w:color="auto" w:fill="FFFFFF"/>
              </w:rPr>
              <w:t>15872400-5</w:t>
            </w:r>
            <w:r>
              <w:rPr>
                <w:rFonts w:ascii="Helvetica" w:hAnsi="Helvetica" w:cs="Helvetica"/>
                <w:color w:val="333333"/>
                <w:sz w:val="16"/>
                <w:szCs w:val="16"/>
                <w:shd w:val="clear" w:color="auto" w:fill="FFFFFF"/>
              </w:rPr>
              <w:t> </w:t>
            </w:r>
          </w:p>
        </w:tc>
        <w:tc>
          <w:tcPr>
            <w:tcW w:w="1867"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Sare iodată</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500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Sare iodata ambalaj pachete de 1 kg, curată,  calitate superioară, GOST 7022-97. Cu livrare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B35B5">
            <w:pPr>
              <w:spacing w:line="254" w:lineRule="auto"/>
              <w:jc w:val="center"/>
              <w:rPr>
                <w:sz w:val="20"/>
                <w:szCs w:val="20"/>
              </w:rPr>
            </w:pPr>
            <w:r>
              <w:rPr>
                <w:sz w:val="20"/>
                <w:szCs w:val="20"/>
              </w:rPr>
              <w:t>30</w:t>
            </w:r>
            <w:r w:rsidR="00A02313">
              <w:rPr>
                <w:sz w:val="20"/>
                <w:szCs w:val="20"/>
              </w:rPr>
              <w:t>00.00</w:t>
            </w:r>
          </w:p>
        </w:tc>
      </w:tr>
      <w:tr w:rsidR="001027A5"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1027A5" w:rsidRDefault="00D82FD5">
            <w:pPr>
              <w:spacing w:line="254" w:lineRule="auto"/>
              <w:jc w:val="center"/>
              <w:rPr>
                <w:sz w:val="20"/>
                <w:szCs w:val="20"/>
              </w:rPr>
            </w:pPr>
            <w:r>
              <w:rPr>
                <w:sz w:val="20"/>
                <w:szCs w:val="20"/>
              </w:rPr>
              <w:t>4</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1027A5" w:rsidRDefault="00D82FD5">
            <w:pPr>
              <w:spacing w:line="276" w:lineRule="auto"/>
              <w:rPr>
                <w:sz w:val="20"/>
                <w:szCs w:val="20"/>
              </w:rPr>
            </w:pPr>
            <w:r>
              <w:rPr>
                <w:rFonts w:ascii="Helvetica" w:hAnsi="Helvetica" w:cs="Helvetica"/>
                <w:b/>
                <w:bCs/>
                <w:color w:val="333333"/>
                <w:sz w:val="16"/>
                <w:szCs w:val="16"/>
                <w:shd w:val="clear" w:color="auto" w:fill="FFFFFF"/>
              </w:rPr>
              <w:t>15872400-5</w:t>
            </w:r>
            <w:r>
              <w:rPr>
                <w:rFonts w:ascii="Helvetica" w:hAnsi="Helvetica" w:cs="Helvetica"/>
                <w:color w:val="333333"/>
                <w:sz w:val="16"/>
                <w:szCs w:val="16"/>
                <w:shd w:val="clear" w:color="auto" w:fill="FFFFFF"/>
              </w:rPr>
              <w:t> </w:t>
            </w:r>
          </w:p>
        </w:tc>
        <w:tc>
          <w:tcPr>
            <w:tcW w:w="1867" w:type="dxa"/>
            <w:tcBorders>
              <w:top w:val="single" w:sz="4" w:space="0" w:color="auto"/>
              <w:left w:val="single" w:sz="4" w:space="0" w:color="auto"/>
              <w:bottom w:val="single" w:sz="4" w:space="0" w:color="auto"/>
              <w:right w:val="single" w:sz="4" w:space="0" w:color="auto"/>
            </w:tcBorders>
            <w:vAlign w:val="center"/>
            <w:hideMark/>
          </w:tcPr>
          <w:p w:rsidR="001027A5" w:rsidRDefault="001027A5">
            <w:pPr>
              <w:spacing w:line="276" w:lineRule="auto"/>
              <w:jc w:val="center"/>
              <w:rPr>
                <w:sz w:val="20"/>
                <w:szCs w:val="20"/>
              </w:rPr>
            </w:pPr>
            <w:r>
              <w:rPr>
                <w:sz w:val="20"/>
                <w:szCs w:val="20"/>
              </w:rPr>
              <w:t>Sare de piatra</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1027A5" w:rsidRDefault="00D82FD5">
            <w:pPr>
              <w:spacing w:line="276" w:lineRule="auto"/>
              <w:jc w:val="center"/>
              <w:rPr>
                <w:sz w:val="20"/>
                <w:szCs w:val="20"/>
              </w:rPr>
            </w:pPr>
            <w:r>
              <w:rPr>
                <w:sz w:val="20"/>
                <w:szCs w:val="20"/>
              </w:rPr>
              <w:t>50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1027A5" w:rsidRDefault="000A7FBA">
            <w:pPr>
              <w:spacing w:line="254" w:lineRule="auto"/>
              <w:jc w:val="both"/>
              <w:rPr>
                <w:sz w:val="20"/>
                <w:szCs w:val="20"/>
              </w:rPr>
            </w:pPr>
            <w:r>
              <w:rPr>
                <w:sz w:val="20"/>
                <w:szCs w:val="20"/>
              </w:rPr>
              <w:t>Sare de piatra, ambalaj pachet</w:t>
            </w:r>
            <w:r w:rsidR="00CB4DF7">
              <w:rPr>
                <w:sz w:val="20"/>
                <w:szCs w:val="20"/>
              </w:rPr>
              <w:t xml:space="preserve"> de 1 kg, curata,calitate superioara, cu livrare la necesitate</w:t>
            </w:r>
          </w:p>
        </w:tc>
        <w:tc>
          <w:tcPr>
            <w:tcW w:w="1417" w:type="dxa"/>
            <w:tcBorders>
              <w:top w:val="single" w:sz="4" w:space="0" w:color="auto"/>
              <w:left w:val="single" w:sz="4" w:space="0" w:color="auto"/>
              <w:bottom w:val="single" w:sz="4" w:space="0" w:color="auto"/>
              <w:right w:val="single" w:sz="4" w:space="0" w:color="auto"/>
            </w:tcBorders>
            <w:hideMark/>
          </w:tcPr>
          <w:p w:rsidR="001027A5" w:rsidRDefault="002B35B5">
            <w:pPr>
              <w:spacing w:line="254" w:lineRule="auto"/>
              <w:jc w:val="center"/>
              <w:rPr>
                <w:sz w:val="20"/>
                <w:szCs w:val="20"/>
              </w:rPr>
            </w:pPr>
            <w:r>
              <w:rPr>
                <w:sz w:val="20"/>
                <w:szCs w:val="20"/>
              </w:rPr>
              <w:t>3000.00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54" w:lineRule="auto"/>
              <w:jc w:val="center"/>
              <w:rPr>
                <w:sz w:val="20"/>
                <w:szCs w:val="20"/>
              </w:rPr>
            </w:pPr>
            <w:r>
              <w:rPr>
                <w:sz w:val="20"/>
                <w:szCs w:val="20"/>
              </w:rPr>
              <w:t>5</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76" w:lineRule="auto"/>
              <w:rPr>
                <w:sz w:val="20"/>
                <w:szCs w:val="20"/>
              </w:rPr>
            </w:pPr>
            <w:r>
              <w:rPr>
                <w:rFonts w:ascii="Helvetica" w:hAnsi="Helvetica" w:cs="Helvetica"/>
                <w:b/>
                <w:bCs/>
                <w:color w:val="333333"/>
                <w:sz w:val="16"/>
                <w:szCs w:val="16"/>
                <w:shd w:val="clear" w:color="auto" w:fill="E8E8E8"/>
              </w:rPr>
              <w:t>15872100-2</w:t>
            </w:r>
          </w:p>
        </w:tc>
        <w:tc>
          <w:tcPr>
            <w:tcW w:w="1867"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Piper negru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CB4DF7">
            <w:pPr>
              <w:spacing w:line="276" w:lineRule="auto"/>
              <w:jc w:val="center"/>
              <w:rPr>
                <w:sz w:val="20"/>
                <w:szCs w:val="20"/>
              </w:rPr>
            </w:pPr>
            <w:r>
              <w:rPr>
                <w:sz w:val="20"/>
                <w:szCs w:val="20"/>
              </w:rPr>
              <w:t>4</w:t>
            </w:r>
            <w:r w:rsidR="00A02313">
              <w:rPr>
                <w:sz w:val="20"/>
                <w:szCs w:val="20"/>
              </w:rPr>
              <w:t>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 xml:space="preserve"> Piper negru Boabe  in pachet de 20 gr, calitativ.Cu livrarea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90</w:t>
            </w:r>
            <w:r w:rsidR="00A02313">
              <w:rPr>
                <w:sz w:val="20"/>
                <w:szCs w:val="20"/>
              </w:rPr>
              <w:t>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54" w:lineRule="auto"/>
              <w:jc w:val="center"/>
              <w:rPr>
                <w:sz w:val="20"/>
                <w:szCs w:val="20"/>
              </w:rPr>
            </w:pPr>
            <w:r>
              <w:rPr>
                <w:sz w:val="20"/>
                <w:szCs w:val="20"/>
              </w:rPr>
              <w:t>6</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76" w:lineRule="auto"/>
              <w:rPr>
                <w:sz w:val="20"/>
                <w:szCs w:val="20"/>
              </w:rPr>
            </w:pPr>
            <w:r>
              <w:rPr>
                <w:rFonts w:ascii="Helvetica" w:hAnsi="Helvetica" w:cs="Helvetica"/>
                <w:b/>
                <w:bCs/>
                <w:color w:val="333333"/>
                <w:sz w:val="16"/>
                <w:szCs w:val="16"/>
                <w:shd w:val="clear" w:color="auto" w:fill="E8E8E8"/>
              </w:rPr>
              <w:t>15872300-4</w:t>
            </w:r>
            <w:r>
              <w:rPr>
                <w:rFonts w:ascii="Helvetica" w:hAnsi="Helvetica" w:cs="Helvetica"/>
                <w:color w:val="333333"/>
                <w:sz w:val="16"/>
                <w:szCs w:val="16"/>
                <w:shd w:val="clear" w:color="auto" w:fill="E8E8E8"/>
              </w:rPr>
              <w:t> </w:t>
            </w:r>
          </w:p>
        </w:tc>
        <w:tc>
          <w:tcPr>
            <w:tcW w:w="1867"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Foi de dafin</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2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 xml:space="preserve"> Foi de dafin  in pachet a cite  20 gr, calitativ, Cu livrare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3</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54" w:lineRule="auto"/>
              <w:jc w:val="center"/>
              <w:rPr>
                <w:sz w:val="20"/>
                <w:szCs w:val="20"/>
              </w:rPr>
            </w:pPr>
            <w:r>
              <w:rPr>
                <w:sz w:val="20"/>
                <w:szCs w:val="20"/>
              </w:rPr>
              <w:t>7</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76" w:lineRule="auto"/>
              <w:rPr>
                <w:sz w:val="20"/>
                <w:szCs w:val="20"/>
              </w:rPr>
            </w:pPr>
            <w:r>
              <w:rPr>
                <w:rFonts w:ascii="Helvetica" w:hAnsi="Helvetica" w:cs="Helvetica"/>
                <w:b/>
                <w:bCs/>
                <w:color w:val="333333"/>
                <w:sz w:val="16"/>
                <w:szCs w:val="16"/>
                <w:shd w:val="clear" w:color="auto" w:fill="E8E8E8"/>
              </w:rPr>
              <w:t>15870000-7</w:t>
            </w:r>
          </w:p>
        </w:tc>
        <w:tc>
          <w:tcPr>
            <w:tcW w:w="1867"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Curcuma</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CB4DF7">
            <w:pPr>
              <w:spacing w:line="276" w:lineRule="auto"/>
              <w:jc w:val="center"/>
              <w:rPr>
                <w:sz w:val="20"/>
                <w:szCs w:val="20"/>
              </w:rPr>
            </w:pPr>
            <w:r>
              <w:rPr>
                <w:sz w:val="20"/>
                <w:szCs w:val="20"/>
              </w:rPr>
              <w:t>1</w:t>
            </w:r>
            <w:r w:rsidR="00A02313">
              <w:rPr>
                <w:sz w:val="20"/>
                <w:szCs w:val="20"/>
              </w:rPr>
              <w:t>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Curcuma macinata, pachet  a cite 100 gr, Cu livrare la necesitate.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13</w:t>
            </w:r>
            <w:r w:rsidR="00A02313">
              <w:rPr>
                <w:sz w:val="20"/>
                <w:szCs w:val="20"/>
              </w:rPr>
              <w:t>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54" w:lineRule="auto"/>
              <w:jc w:val="center"/>
              <w:rPr>
                <w:sz w:val="20"/>
                <w:szCs w:val="20"/>
              </w:rPr>
            </w:pPr>
            <w:r>
              <w:rPr>
                <w:sz w:val="20"/>
                <w:szCs w:val="20"/>
              </w:rPr>
              <w:t>8</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76" w:lineRule="auto"/>
              <w:rPr>
                <w:sz w:val="20"/>
                <w:szCs w:val="20"/>
              </w:rPr>
            </w:pPr>
            <w:r>
              <w:rPr>
                <w:rFonts w:ascii="Helvetica" w:hAnsi="Helvetica" w:cs="Helvetica"/>
                <w:b/>
                <w:bCs/>
                <w:color w:val="333333"/>
                <w:sz w:val="16"/>
                <w:szCs w:val="16"/>
                <w:shd w:val="clear" w:color="auto" w:fill="E8E8E8"/>
              </w:rPr>
              <w:t>15870000-7</w:t>
            </w:r>
          </w:p>
        </w:tc>
        <w:tc>
          <w:tcPr>
            <w:tcW w:w="1867" w:type="dxa"/>
            <w:tcBorders>
              <w:top w:val="single" w:sz="4" w:space="0" w:color="auto"/>
              <w:left w:val="single" w:sz="4" w:space="0" w:color="auto"/>
              <w:bottom w:val="single" w:sz="4" w:space="0" w:color="auto"/>
              <w:right w:val="single" w:sz="4" w:space="0" w:color="auto"/>
            </w:tcBorders>
            <w:vAlign w:val="center"/>
          </w:tcPr>
          <w:p w:rsidR="00A02313" w:rsidRDefault="00A02313">
            <w:pPr>
              <w:spacing w:line="254" w:lineRule="auto"/>
              <w:jc w:val="center"/>
              <w:rPr>
                <w:rFonts w:ascii="Arial" w:hAnsi="Arial" w:cs="Arial"/>
                <w:noProof w:val="0"/>
                <w:sz w:val="20"/>
                <w:szCs w:val="20"/>
              </w:rPr>
            </w:pPr>
            <w:r>
              <w:rPr>
                <w:rFonts w:ascii="Arial" w:hAnsi="Arial" w:cs="Arial"/>
                <w:sz w:val="20"/>
                <w:szCs w:val="20"/>
              </w:rPr>
              <w:t>Bicarbonat de NA</w:t>
            </w:r>
          </w:p>
          <w:p w:rsidR="00A02313" w:rsidRDefault="00A02313">
            <w:pPr>
              <w:spacing w:line="276" w:lineRule="auto"/>
              <w:jc w:val="center"/>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CB4DF7">
            <w:pPr>
              <w:spacing w:line="276" w:lineRule="auto"/>
              <w:rPr>
                <w:sz w:val="20"/>
                <w:szCs w:val="20"/>
              </w:rPr>
            </w:pPr>
            <w:r>
              <w:rPr>
                <w:sz w:val="20"/>
                <w:szCs w:val="20"/>
              </w:rPr>
              <w:t xml:space="preserve">    5</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rFonts w:ascii="Arial" w:hAnsi="Arial" w:cs="Arial"/>
                <w:noProof w:val="0"/>
                <w:sz w:val="20"/>
                <w:szCs w:val="20"/>
              </w:rPr>
            </w:pPr>
            <w:r>
              <w:rPr>
                <w:rFonts w:ascii="Arial" w:hAnsi="Arial" w:cs="Arial"/>
                <w:sz w:val="20"/>
                <w:szCs w:val="20"/>
              </w:rPr>
              <w:t>Bicarbonat de NA În pacheţele de 0,5 kg. GOST 2156-76. Cu livrare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8</w:t>
            </w:r>
            <w:r w:rsidR="00A02313">
              <w:rPr>
                <w:sz w:val="20"/>
                <w:szCs w:val="20"/>
              </w:rPr>
              <w:t>0.00</w:t>
            </w:r>
          </w:p>
        </w:tc>
      </w:tr>
      <w:tr w:rsidR="00D82FD5"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D82FD5" w:rsidRDefault="002F4B82">
            <w:pPr>
              <w:spacing w:line="254" w:lineRule="auto"/>
              <w:jc w:val="center"/>
              <w:rPr>
                <w:sz w:val="20"/>
                <w:szCs w:val="20"/>
              </w:rPr>
            </w:pPr>
            <w:r>
              <w:rPr>
                <w:sz w:val="20"/>
                <w:szCs w:val="20"/>
              </w:rPr>
              <w:t>9</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D82FD5" w:rsidRDefault="00D82FD5">
            <w:pPr>
              <w:spacing w:line="276" w:lineRule="auto"/>
              <w:rPr>
                <w:sz w:val="20"/>
                <w:szCs w:val="20"/>
              </w:rPr>
            </w:pPr>
            <w:r>
              <w:rPr>
                <w:rFonts w:ascii="Helvetica" w:hAnsi="Helvetica" w:cs="Helvetica"/>
                <w:b/>
                <w:bCs/>
                <w:color w:val="333333"/>
                <w:sz w:val="16"/>
                <w:szCs w:val="16"/>
                <w:shd w:val="clear" w:color="auto" w:fill="E8E8E8"/>
              </w:rPr>
              <w:t>15898000-9</w:t>
            </w:r>
          </w:p>
        </w:tc>
        <w:tc>
          <w:tcPr>
            <w:tcW w:w="1867" w:type="dxa"/>
            <w:tcBorders>
              <w:top w:val="single" w:sz="4" w:space="0" w:color="auto"/>
              <w:left w:val="single" w:sz="4" w:space="0" w:color="auto"/>
              <w:bottom w:val="single" w:sz="4" w:space="0" w:color="auto"/>
              <w:right w:val="single" w:sz="4" w:space="0" w:color="auto"/>
            </w:tcBorders>
            <w:vAlign w:val="center"/>
            <w:hideMark/>
          </w:tcPr>
          <w:p w:rsidR="00D82FD5" w:rsidRDefault="00D82FD5">
            <w:pPr>
              <w:spacing w:line="254" w:lineRule="auto"/>
              <w:jc w:val="center"/>
              <w:rPr>
                <w:rFonts w:ascii="Arial" w:hAnsi="Arial" w:cs="Arial"/>
                <w:sz w:val="20"/>
                <w:szCs w:val="20"/>
              </w:rPr>
            </w:pPr>
            <w:r>
              <w:rPr>
                <w:rFonts w:ascii="Arial" w:hAnsi="Arial" w:cs="Arial"/>
                <w:sz w:val="20"/>
                <w:szCs w:val="20"/>
              </w:rPr>
              <w:t>Drojdie uscata</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D82FD5" w:rsidRDefault="00CB4DF7">
            <w:pPr>
              <w:spacing w:line="276" w:lineRule="auto"/>
              <w:jc w:val="center"/>
              <w:rPr>
                <w:sz w:val="20"/>
                <w:szCs w:val="20"/>
              </w:rPr>
            </w:pPr>
            <w:r>
              <w:rPr>
                <w:sz w:val="20"/>
                <w:szCs w:val="20"/>
              </w:rPr>
              <w:t>4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D82FD5" w:rsidRDefault="008D0AC7">
            <w:pPr>
              <w:spacing w:line="254" w:lineRule="auto"/>
              <w:jc w:val="both"/>
              <w:rPr>
                <w:rFonts w:ascii="Arial" w:hAnsi="Arial" w:cs="Arial"/>
                <w:sz w:val="20"/>
                <w:szCs w:val="20"/>
              </w:rPr>
            </w:pPr>
            <w:r>
              <w:rPr>
                <w:rFonts w:ascii="Arial" w:hAnsi="Arial" w:cs="Arial"/>
                <w:sz w:val="20"/>
                <w:szCs w:val="20"/>
              </w:rPr>
              <w:t>Drojdie uscată în pacheţele de 100 gr, calitate superioară, ST 1/2013. Cu livrare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D82FD5" w:rsidRDefault="00A001AE">
            <w:pPr>
              <w:spacing w:line="254" w:lineRule="auto"/>
              <w:jc w:val="center"/>
              <w:rPr>
                <w:sz w:val="20"/>
                <w:szCs w:val="20"/>
              </w:rPr>
            </w:pPr>
            <w:r>
              <w:rPr>
                <w:sz w:val="20"/>
                <w:szCs w:val="20"/>
              </w:rPr>
              <w:t>650.00</w:t>
            </w:r>
          </w:p>
        </w:tc>
      </w:tr>
      <w:tr w:rsidR="00D82FD5"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D82FD5" w:rsidRDefault="002F4B82">
            <w:pPr>
              <w:spacing w:line="254" w:lineRule="auto"/>
              <w:jc w:val="center"/>
              <w:rPr>
                <w:sz w:val="20"/>
                <w:szCs w:val="20"/>
              </w:rPr>
            </w:pPr>
            <w:r>
              <w:rPr>
                <w:sz w:val="20"/>
                <w:szCs w:val="20"/>
              </w:rPr>
              <w:t>10</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D82FD5" w:rsidRDefault="00D82FD5">
            <w:pPr>
              <w:spacing w:line="276" w:lineRule="auto"/>
              <w:rPr>
                <w:rFonts w:ascii="Helvetica" w:hAnsi="Helvetica" w:cs="Helvetica"/>
                <w:b/>
                <w:bCs/>
                <w:color w:val="333333"/>
                <w:sz w:val="16"/>
                <w:szCs w:val="16"/>
                <w:shd w:val="clear" w:color="auto" w:fill="E8E8E8"/>
              </w:rPr>
            </w:pPr>
            <w:r>
              <w:rPr>
                <w:rFonts w:ascii="Helvetica" w:hAnsi="Helvetica" w:cs="Helvetica"/>
                <w:b/>
                <w:bCs/>
                <w:color w:val="333333"/>
                <w:sz w:val="16"/>
                <w:szCs w:val="16"/>
                <w:shd w:val="clear" w:color="auto" w:fill="E8E8E8"/>
              </w:rPr>
              <w:t>15899000-6</w:t>
            </w:r>
          </w:p>
        </w:tc>
        <w:tc>
          <w:tcPr>
            <w:tcW w:w="1867" w:type="dxa"/>
            <w:tcBorders>
              <w:top w:val="single" w:sz="4" w:space="0" w:color="auto"/>
              <w:left w:val="single" w:sz="4" w:space="0" w:color="auto"/>
              <w:bottom w:val="single" w:sz="4" w:space="0" w:color="auto"/>
              <w:right w:val="single" w:sz="4" w:space="0" w:color="auto"/>
            </w:tcBorders>
            <w:vAlign w:val="center"/>
            <w:hideMark/>
          </w:tcPr>
          <w:p w:rsidR="00D82FD5" w:rsidRDefault="00D82FD5">
            <w:pPr>
              <w:spacing w:line="254" w:lineRule="auto"/>
              <w:jc w:val="center"/>
              <w:rPr>
                <w:rFonts w:ascii="Arial" w:hAnsi="Arial" w:cs="Arial"/>
                <w:sz w:val="20"/>
                <w:szCs w:val="20"/>
              </w:rPr>
            </w:pPr>
            <w:r>
              <w:rPr>
                <w:rFonts w:ascii="Arial" w:hAnsi="Arial" w:cs="Arial"/>
                <w:sz w:val="20"/>
                <w:szCs w:val="20"/>
              </w:rPr>
              <w:t>Praf de copt</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D82FD5" w:rsidRDefault="00CB4DF7">
            <w:pPr>
              <w:spacing w:line="276" w:lineRule="auto"/>
              <w:jc w:val="center"/>
              <w:rPr>
                <w:sz w:val="20"/>
                <w:szCs w:val="20"/>
              </w:rPr>
            </w:pPr>
            <w:r>
              <w:rPr>
                <w:sz w:val="20"/>
                <w:szCs w:val="20"/>
              </w:rPr>
              <w:t>0.75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D82FD5" w:rsidRDefault="008D0AC7">
            <w:pPr>
              <w:spacing w:line="254" w:lineRule="auto"/>
              <w:jc w:val="both"/>
              <w:rPr>
                <w:rFonts w:ascii="Arial" w:hAnsi="Arial" w:cs="Arial"/>
                <w:sz w:val="20"/>
                <w:szCs w:val="20"/>
              </w:rPr>
            </w:pPr>
            <w:r w:rsidRPr="000E6EB7">
              <w:rPr>
                <w:sz w:val="20"/>
                <w:szCs w:val="20"/>
                <w:lang w:val="en-US"/>
              </w:rPr>
              <w:t>Praf de copt Ambalaj 15 g fiecare, uscat si fara miros strain, livrare la necesitate</w:t>
            </w:r>
          </w:p>
        </w:tc>
        <w:tc>
          <w:tcPr>
            <w:tcW w:w="1417" w:type="dxa"/>
            <w:tcBorders>
              <w:top w:val="single" w:sz="4" w:space="0" w:color="auto"/>
              <w:left w:val="single" w:sz="4" w:space="0" w:color="auto"/>
              <w:bottom w:val="single" w:sz="4" w:space="0" w:color="auto"/>
              <w:right w:val="single" w:sz="4" w:space="0" w:color="auto"/>
            </w:tcBorders>
            <w:hideMark/>
          </w:tcPr>
          <w:p w:rsidR="00A001AE" w:rsidRDefault="00A001AE" w:rsidP="00A001AE">
            <w:pPr>
              <w:spacing w:line="254" w:lineRule="auto"/>
              <w:jc w:val="center"/>
              <w:rPr>
                <w:sz w:val="20"/>
                <w:szCs w:val="20"/>
              </w:rPr>
            </w:pPr>
            <w:r>
              <w:rPr>
                <w:sz w:val="20"/>
                <w:szCs w:val="20"/>
              </w:rPr>
              <w:t>100.00</w:t>
            </w:r>
          </w:p>
        </w:tc>
      </w:tr>
      <w:tr w:rsidR="00D82FD5"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D82FD5" w:rsidRDefault="002F4B82">
            <w:pPr>
              <w:spacing w:line="254" w:lineRule="auto"/>
              <w:jc w:val="center"/>
              <w:rPr>
                <w:sz w:val="20"/>
                <w:szCs w:val="20"/>
              </w:rPr>
            </w:pPr>
            <w:r>
              <w:rPr>
                <w:sz w:val="20"/>
                <w:szCs w:val="20"/>
              </w:rPr>
              <w:t>11</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D82FD5" w:rsidRDefault="00D82FD5">
            <w:pPr>
              <w:spacing w:line="276" w:lineRule="auto"/>
              <w:rPr>
                <w:rFonts w:ascii="Helvetica" w:hAnsi="Helvetica" w:cs="Helvetica"/>
                <w:b/>
                <w:bCs/>
                <w:color w:val="333333"/>
                <w:sz w:val="16"/>
                <w:szCs w:val="16"/>
                <w:shd w:val="clear" w:color="auto" w:fill="E8E8E8"/>
              </w:rPr>
            </w:pPr>
            <w:r>
              <w:rPr>
                <w:rFonts w:ascii="Helvetica" w:hAnsi="Helvetica" w:cs="Helvetica"/>
                <w:b/>
                <w:bCs/>
                <w:color w:val="333333"/>
                <w:sz w:val="16"/>
                <w:szCs w:val="16"/>
                <w:shd w:val="clear" w:color="auto" w:fill="E8E8E8"/>
              </w:rPr>
              <w:t>15872200-3</w:t>
            </w:r>
          </w:p>
        </w:tc>
        <w:tc>
          <w:tcPr>
            <w:tcW w:w="1867" w:type="dxa"/>
            <w:tcBorders>
              <w:top w:val="single" w:sz="4" w:space="0" w:color="auto"/>
              <w:left w:val="single" w:sz="4" w:space="0" w:color="auto"/>
              <w:bottom w:val="single" w:sz="4" w:space="0" w:color="auto"/>
              <w:right w:val="single" w:sz="4" w:space="0" w:color="auto"/>
            </w:tcBorders>
            <w:vAlign w:val="center"/>
            <w:hideMark/>
          </w:tcPr>
          <w:p w:rsidR="00D82FD5" w:rsidRDefault="00D82FD5">
            <w:pPr>
              <w:spacing w:line="254" w:lineRule="auto"/>
              <w:jc w:val="center"/>
              <w:rPr>
                <w:rFonts w:ascii="Arial" w:hAnsi="Arial" w:cs="Arial"/>
                <w:sz w:val="20"/>
                <w:szCs w:val="20"/>
              </w:rPr>
            </w:pPr>
            <w:r>
              <w:rPr>
                <w:rFonts w:ascii="Arial" w:hAnsi="Arial" w:cs="Arial"/>
                <w:sz w:val="20"/>
                <w:szCs w:val="20"/>
              </w:rPr>
              <w:t>Condimente carne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D82FD5" w:rsidRDefault="00CB4DF7">
            <w:pPr>
              <w:spacing w:line="276" w:lineRule="auto"/>
              <w:jc w:val="center"/>
              <w:rPr>
                <w:sz w:val="20"/>
                <w:szCs w:val="20"/>
              </w:rPr>
            </w:pPr>
            <w:r>
              <w:rPr>
                <w:sz w:val="20"/>
                <w:szCs w:val="20"/>
              </w:rPr>
              <w:t>3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D82FD5" w:rsidRDefault="00CB4DF7">
            <w:pPr>
              <w:spacing w:line="254" w:lineRule="auto"/>
              <w:jc w:val="both"/>
              <w:rPr>
                <w:rFonts w:ascii="Arial" w:hAnsi="Arial" w:cs="Arial"/>
                <w:sz w:val="20"/>
                <w:szCs w:val="20"/>
              </w:rPr>
            </w:pPr>
            <w:r w:rsidRPr="000E6EB7">
              <w:rPr>
                <w:rFonts w:eastAsia="PMingLiU"/>
                <w:sz w:val="20"/>
                <w:szCs w:val="20"/>
                <w:lang w:val="en-US" w:eastAsia="zh-CN"/>
              </w:rPr>
              <w:t>Condiment</w:t>
            </w:r>
            <w:r w:rsidR="002C4809">
              <w:rPr>
                <w:rFonts w:eastAsia="PMingLiU"/>
                <w:sz w:val="20"/>
                <w:szCs w:val="20"/>
                <w:lang w:val="en-US" w:eastAsia="zh-CN"/>
              </w:rPr>
              <w:t xml:space="preserve"> pentru </w:t>
            </w:r>
            <w:r w:rsidRPr="000E6EB7">
              <w:rPr>
                <w:sz w:val="20"/>
                <w:szCs w:val="20"/>
                <w:lang w:val="en-US"/>
              </w:rPr>
              <w:t xml:space="preserve"> carne</w:t>
            </w:r>
            <w:r w:rsidR="00F37CA8">
              <w:rPr>
                <w:sz w:val="20"/>
                <w:szCs w:val="20"/>
                <w:lang w:val="en-US"/>
              </w:rPr>
              <w:t xml:space="preserve"> de pui</w:t>
            </w:r>
            <w:r w:rsidR="002C4809">
              <w:rPr>
                <w:sz w:val="20"/>
                <w:szCs w:val="20"/>
                <w:lang w:val="en-US"/>
              </w:rPr>
              <w:t xml:space="preserve"> </w:t>
            </w:r>
            <w:r w:rsidRPr="000E6EB7">
              <w:rPr>
                <w:rFonts w:eastAsia="PMingLiU"/>
                <w:sz w:val="20"/>
                <w:szCs w:val="20"/>
                <w:lang w:val="en-US" w:eastAsia="zh-CN"/>
              </w:rPr>
              <w:t xml:space="preserve"> În pachețele de 75gr, GOST 17594-81.Cu livrare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D82FD5" w:rsidRDefault="00A001AE">
            <w:pPr>
              <w:spacing w:line="254" w:lineRule="auto"/>
              <w:jc w:val="center"/>
              <w:rPr>
                <w:sz w:val="20"/>
                <w:szCs w:val="20"/>
              </w:rPr>
            </w:pPr>
            <w:r>
              <w:rPr>
                <w:sz w:val="20"/>
                <w:szCs w:val="20"/>
              </w:rPr>
              <w:t>240.00</w:t>
            </w:r>
          </w:p>
        </w:tc>
      </w:tr>
      <w:tr w:rsidR="00D82FD5"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D82FD5" w:rsidRDefault="002F4B82">
            <w:pPr>
              <w:spacing w:line="254" w:lineRule="auto"/>
              <w:jc w:val="center"/>
              <w:rPr>
                <w:sz w:val="20"/>
                <w:szCs w:val="20"/>
              </w:rPr>
            </w:pPr>
            <w:r>
              <w:rPr>
                <w:sz w:val="20"/>
                <w:szCs w:val="20"/>
              </w:rPr>
              <w:t>12</w:t>
            </w:r>
          </w:p>
        </w:tc>
        <w:tc>
          <w:tcPr>
            <w:tcW w:w="1252" w:type="dxa"/>
            <w:gridSpan w:val="2"/>
            <w:tcBorders>
              <w:top w:val="single" w:sz="4" w:space="0" w:color="auto"/>
              <w:left w:val="single" w:sz="4" w:space="0" w:color="auto"/>
              <w:bottom w:val="single" w:sz="4" w:space="0" w:color="auto"/>
              <w:right w:val="single" w:sz="4" w:space="0" w:color="auto"/>
            </w:tcBorders>
            <w:vAlign w:val="center"/>
            <w:hideMark/>
          </w:tcPr>
          <w:p w:rsidR="00D82FD5" w:rsidRDefault="00D82FD5">
            <w:pPr>
              <w:spacing w:line="276" w:lineRule="auto"/>
              <w:rPr>
                <w:rFonts w:ascii="Helvetica" w:hAnsi="Helvetica" w:cs="Helvetica"/>
                <w:b/>
                <w:bCs/>
                <w:color w:val="333333"/>
                <w:sz w:val="16"/>
                <w:szCs w:val="16"/>
                <w:shd w:val="clear" w:color="auto" w:fill="E8E8E8"/>
              </w:rPr>
            </w:pPr>
            <w:r>
              <w:rPr>
                <w:rFonts w:ascii="Helvetica" w:hAnsi="Helvetica" w:cs="Helvetica"/>
                <w:b/>
                <w:bCs/>
                <w:color w:val="333333"/>
                <w:sz w:val="16"/>
                <w:szCs w:val="16"/>
                <w:shd w:val="clear" w:color="auto" w:fill="E8E8E8"/>
              </w:rPr>
              <w:t>15872200-3</w:t>
            </w:r>
          </w:p>
        </w:tc>
        <w:tc>
          <w:tcPr>
            <w:tcW w:w="1867" w:type="dxa"/>
            <w:tcBorders>
              <w:top w:val="single" w:sz="4" w:space="0" w:color="auto"/>
              <w:left w:val="single" w:sz="4" w:space="0" w:color="auto"/>
              <w:bottom w:val="single" w:sz="4" w:space="0" w:color="auto"/>
              <w:right w:val="single" w:sz="4" w:space="0" w:color="auto"/>
            </w:tcBorders>
            <w:vAlign w:val="center"/>
            <w:hideMark/>
          </w:tcPr>
          <w:p w:rsidR="00D82FD5" w:rsidRDefault="00D82FD5">
            <w:pPr>
              <w:spacing w:line="254" w:lineRule="auto"/>
              <w:jc w:val="center"/>
              <w:rPr>
                <w:rFonts w:ascii="Arial" w:hAnsi="Arial" w:cs="Arial"/>
                <w:sz w:val="20"/>
                <w:szCs w:val="20"/>
              </w:rPr>
            </w:pPr>
            <w:r>
              <w:rPr>
                <w:rFonts w:ascii="Arial" w:hAnsi="Arial" w:cs="Arial"/>
                <w:sz w:val="20"/>
                <w:szCs w:val="20"/>
              </w:rPr>
              <w:t>Condimente legume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D82FD5" w:rsidRDefault="00CB4DF7">
            <w:pPr>
              <w:spacing w:line="276" w:lineRule="auto"/>
              <w:jc w:val="center"/>
              <w:rPr>
                <w:sz w:val="20"/>
                <w:szCs w:val="20"/>
              </w:rPr>
            </w:pPr>
            <w:r>
              <w:rPr>
                <w:sz w:val="20"/>
                <w:szCs w:val="20"/>
              </w:rPr>
              <w:t>3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D82FD5" w:rsidRDefault="00CB4DF7">
            <w:pPr>
              <w:spacing w:line="254" w:lineRule="auto"/>
              <w:jc w:val="both"/>
              <w:rPr>
                <w:rFonts w:ascii="Arial" w:hAnsi="Arial" w:cs="Arial"/>
                <w:sz w:val="20"/>
                <w:szCs w:val="20"/>
              </w:rPr>
            </w:pPr>
            <w:r w:rsidRPr="000E6EB7">
              <w:rPr>
                <w:rFonts w:eastAsia="PMingLiU"/>
                <w:sz w:val="20"/>
                <w:szCs w:val="20"/>
                <w:lang w:val="en-US" w:eastAsia="zh-CN"/>
              </w:rPr>
              <w:t>Condiment universal 15 legume și  mirodenii” În pachețele de 75gr, GOST 17594-81. Cu livrare 1 dată pe săptămînă.</w:t>
            </w:r>
          </w:p>
        </w:tc>
        <w:tc>
          <w:tcPr>
            <w:tcW w:w="1417" w:type="dxa"/>
            <w:tcBorders>
              <w:top w:val="single" w:sz="4" w:space="0" w:color="auto"/>
              <w:left w:val="single" w:sz="4" w:space="0" w:color="auto"/>
              <w:bottom w:val="single" w:sz="4" w:space="0" w:color="auto"/>
              <w:right w:val="single" w:sz="4" w:space="0" w:color="auto"/>
            </w:tcBorders>
            <w:hideMark/>
          </w:tcPr>
          <w:p w:rsidR="00D82FD5" w:rsidRDefault="00A001AE">
            <w:pPr>
              <w:spacing w:line="254" w:lineRule="auto"/>
              <w:jc w:val="center"/>
              <w:rPr>
                <w:sz w:val="20"/>
                <w:szCs w:val="20"/>
              </w:rPr>
            </w:pPr>
            <w:r>
              <w:rPr>
                <w:sz w:val="20"/>
                <w:szCs w:val="20"/>
              </w:rPr>
              <w:t>200.00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rPr>
              <w:t>Total : Lotul 22 Condimente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b/>
                <w:sz w:val="20"/>
                <w:szCs w:val="20"/>
              </w:rPr>
            </w:pPr>
            <w:r>
              <w:rPr>
                <w:b/>
                <w:sz w:val="20"/>
                <w:szCs w:val="20"/>
              </w:rPr>
              <w:t>9200</w:t>
            </w:r>
            <w:r w:rsidR="00A02313">
              <w:rPr>
                <w:b/>
                <w:sz w:val="20"/>
                <w:szCs w:val="20"/>
              </w:rPr>
              <w:t>.00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b/>
                <w:sz w:val="20"/>
                <w:szCs w:val="20"/>
                <w:lang w:val="en-US"/>
              </w:rPr>
              <w:t xml:space="preserve">Lotul  23 Legume  </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8D0AC7">
            <w:pPr>
              <w:spacing w:line="254" w:lineRule="auto"/>
              <w:rPr>
                <w:sz w:val="20"/>
                <w:szCs w:val="20"/>
              </w:rPr>
            </w:pP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lang w:eastAsia="zh-CN"/>
              </w:rPr>
            </w:pPr>
            <w:r>
              <w:rPr>
                <w:sz w:val="20"/>
                <w:szCs w:val="20"/>
                <w:lang w:eastAsia="zh-CN"/>
              </w:rPr>
              <w:t>Cartofi</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A02313" w:rsidRDefault="00A02313">
            <w:pPr>
              <w:spacing w:line="254" w:lineRule="auto"/>
              <w:jc w:val="center"/>
              <w:rPr>
                <w:sz w:val="20"/>
                <w:szCs w:val="20"/>
              </w:rPr>
            </w:pPr>
          </w:p>
          <w:p w:rsidR="00A02313" w:rsidRDefault="008D0AC7">
            <w:pPr>
              <w:spacing w:line="254" w:lineRule="auto"/>
              <w:jc w:val="center"/>
              <w:rPr>
                <w:sz w:val="20"/>
                <w:szCs w:val="20"/>
              </w:rPr>
            </w:pPr>
            <w:r>
              <w:rPr>
                <w:sz w:val="20"/>
                <w:szCs w:val="20"/>
              </w:rPr>
              <w:t>40</w:t>
            </w:r>
            <w:r w:rsidR="00A02313">
              <w:rPr>
                <w:sz w:val="20"/>
                <w:szCs w:val="20"/>
              </w:rPr>
              <w:t>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sz w:val="20"/>
                <w:szCs w:val="20"/>
                <w:lang w:eastAsia="zh-CN"/>
              </w:rPr>
              <w:t>Cartofi</w:t>
            </w:r>
            <w:r>
              <w:rPr>
                <w:sz w:val="20"/>
                <w:szCs w:val="20"/>
              </w:rPr>
              <w:t xml:space="preserve"> Ambalaj- în saci  a cite 25 kg, Întregi,curati,sănătosi, fără deteriorări,neatacati de vătămători, fără semne de atacuri și boli HG 929 din 31.12.2009. Cu livrare odată în săptămână.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360</w:t>
            </w:r>
            <w:r w:rsidR="00A02313">
              <w:rPr>
                <w:sz w:val="20"/>
                <w:szCs w:val="20"/>
              </w:rPr>
              <w:t>00</w:t>
            </w:r>
            <w:r>
              <w:rPr>
                <w:sz w:val="20"/>
                <w:szCs w:val="20"/>
              </w:rPr>
              <w:t>.00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8D0AC7">
            <w:pPr>
              <w:spacing w:line="276" w:lineRule="auto"/>
              <w:rPr>
                <w:sz w:val="20"/>
                <w:szCs w:val="20"/>
              </w:rPr>
            </w:pPr>
            <w:r>
              <w:rPr>
                <w:rFonts w:ascii="Helvetica" w:hAnsi="Helvetica" w:cs="Helvetica"/>
                <w:color w:val="333333"/>
                <w:sz w:val="16"/>
                <w:szCs w:val="16"/>
                <w:shd w:val="clear" w:color="auto" w:fill="FFFFFF"/>
              </w:rPr>
              <w:t> </w:t>
            </w: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lang w:val="en-US"/>
              </w:rPr>
              <w:t xml:space="preserve">Morcov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96575F">
            <w:pPr>
              <w:spacing w:line="276" w:lineRule="auto"/>
              <w:jc w:val="center"/>
              <w:rPr>
                <w:sz w:val="20"/>
                <w:szCs w:val="20"/>
              </w:rPr>
            </w:pPr>
            <w:r>
              <w:rPr>
                <w:sz w:val="20"/>
                <w:szCs w:val="20"/>
              </w:rPr>
              <w:t>65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sz w:val="20"/>
                <w:szCs w:val="20"/>
                <w:lang w:val="en-US"/>
              </w:rPr>
              <w:t>Morcov</w:t>
            </w:r>
            <w:r>
              <w:rPr>
                <w:sz w:val="20"/>
                <w:szCs w:val="20"/>
              </w:rPr>
              <w:t xml:space="preserve"> Ambalaj- în saci.25 kg  Întreg,curat, </w:t>
            </w:r>
          </w:p>
          <w:p w:rsidR="00A02313" w:rsidRDefault="00A02313">
            <w:pPr>
              <w:spacing w:line="254" w:lineRule="auto"/>
              <w:rPr>
                <w:sz w:val="20"/>
                <w:szCs w:val="20"/>
              </w:rPr>
            </w:pPr>
            <w:r>
              <w:rPr>
                <w:sz w:val="20"/>
                <w:szCs w:val="20"/>
              </w:rPr>
              <w:t>sănătos,fără deteriorări,neatacat de vătămători, fără semne de atacuri și boli HG 929 din 31.12.2009. Cu livrare odată în săptămână.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60</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96575F">
            <w:pPr>
              <w:spacing w:line="254" w:lineRule="auto"/>
              <w:jc w:val="center"/>
              <w:rPr>
                <w:sz w:val="20"/>
                <w:szCs w:val="20"/>
              </w:rPr>
            </w:pPr>
            <w:r>
              <w:rPr>
                <w:sz w:val="20"/>
                <w:szCs w:val="20"/>
              </w:rPr>
              <w:t>3</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8D0AC7">
            <w:pPr>
              <w:spacing w:line="276" w:lineRule="auto"/>
              <w:rPr>
                <w:sz w:val="20"/>
                <w:szCs w:val="20"/>
              </w:rPr>
            </w:pPr>
            <w:r>
              <w:rPr>
                <w:rFonts w:ascii="Helvetica" w:hAnsi="Helvetica" w:cs="Helvetica"/>
                <w:color w:val="333333"/>
                <w:sz w:val="16"/>
                <w:szCs w:val="16"/>
                <w:shd w:val="clear" w:color="auto" w:fill="FFFFFF"/>
              </w:rPr>
              <w:t> </w:t>
            </w: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lang w:val="en-US"/>
              </w:rPr>
              <w:t xml:space="preserve">Ceapă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96575F">
            <w:pPr>
              <w:spacing w:line="276" w:lineRule="auto"/>
              <w:jc w:val="center"/>
              <w:rPr>
                <w:sz w:val="20"/>
                <w:szCs w:val="20"/>
              </w:rPr>
            </w:pPr>
            <w:r>
              <w:rPr>
                <w:sz w:val="20"/>
                <w:szCs w:val="20"/>
              </w:rPr>
              <w:t>65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sz w:val="20"/>
                <w:szCs w:val="20"/>
                <w:lang w:val="en-US"/>
              </w:rPr>
              <w:t>Ceapă</w:t>
            </w:r>
            <w:r>
              <w:rPr>
                <w:sz w:val="20"/>
                <w:szCs w:val="20"/>
              </w:rPr>
              <w:t xml:space="preserve"> Ambalaj- în saci. 20 kg  Întreaga,curata, </w:t>
            </w:r>
          </w:p>
          <w:p w:rsidR="00A02313" w:rsidRDefault="00A02313">
            <w:pPr>
              <w:spacing w:line="254" w:lineRule="auto"/>
              <w:rPr>
                <w:sz w:val="20"/>
                <w:szCs w:val="20"/>
              </w:rPr>
            </w:pPr>
            <w:r>
              <w:rPr>
                <w:sz w:val="20"/>
                <w:szCs w:val="20"/>
              </w:rPr>
              <w:t>sănătoasa,fără deteriorări,neatacata de vătămători, fără semne de atacuri și boli HG 929 din 31.12.2009. Cu livrare odată în săptămână.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60</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96575F">
            <w:pPr>
              <w:spacing w:line="254" w:lineRule="auto"/>
              <w:jc w:val="center"/>
              <w:rPr>
                <w:sz w:val="20"/>
                <w:szCs w:val="20"/>
              </w:rPr>
            </w:pPr>
            <w:r>
              <w:rPr>
                <w:sz w:val="20"/>
                <w:szCs w:val="20"/>
              </w:rPr>
              <w:t>4</w:t>
            </w:r>
          </w:p>
        </w:tc>
        <w:tc>
          <w:tcPr>
            <w:tcW w:w="1138"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rPr>
                <w:sz w:val="20"/>
                <w:szCs w:val="20"/>
              </w:rPr>
            </w:pPr>
          </w:p>
          <w:p w:rsidR="00A02313" w:rsidRDefault="00A02313">
            <w:pPr>
              <w:spacing w:line="254" w:lineRule="auto"/>
              <w:rPr>
                <w:sz w:val="20"/>
                <w:szCs w:val="20"/>
              </w:rPr>
            </w:pPr>
          </w:p>
          <w:p w:rsidR="00A02313" w:rsidRDefault="008D0AC7">
            <w:pPr>
              <w:spacing w:line="254" w:lineRule="auto"/>
              <w:rPr>
                <w:sz w:val="20"/>
                <w:szCs w:val="20"/>
              </w:rPr>
            </w:pPr>
            <w:r>
              <w:rPr>
                <w:rFonts w:ascii="Helvetica" w:hAnsi="Helvetica" w:cs="Helvetica"/>
                <w:color w:val="333333"/>
                <w:sz w:val="16"/>
                <w:szCs w:val="16"/>
                <w:shd w:val="clear" w:color="auto" w:fill="FFFFFF"/>
              </w:rPr>
              <w:t> </w:t>
            </w: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lang w:eastAsia="zh-CN"/>
              </w:rPr>
            </w:pPr>
            <w:r>
              <w:rPr>
                <w:sz w:val="20"/>
                <w:szCs w:val="20"/>
                <w:lang w:eastAsia="zh-CN"/>
              </w:rPr>
              <w:t xml:space="preserve"> Rădăcină de Țelină</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A02313" w:rsidRDefault="00A02313">
            <w:pPr>
              <w:spacing w:line="254" w:lineRule="auto"/>
              <w:jc w:val="center"/>
              <w:rPr>
                <w:sz w:val="20"/>
                <w:szCs w:val="20"/>
              </w:rPr>
            </w:pPr>
          </w:p>
          <w:p w:rsidR="00A02313" w:rsidRDefault="00A02313">
            <w:pPr>
              <w:spacing w:line="254" w:lineRule="auto"/>
              <w:jc w:val="center"/>
              <w:rPr>
                <w:sz w:val="20"/>
                <w:szCs w:val="20"/>
              </w:rPr>
            </w:pPr>
          </w:p>
          <w:p w:rsidR="00A02313" w:rsidRDefault="0096575F">
            <w:pPr>
              <w:spacing w:line="254" w:lineRule="auto"/>
              <w:jc w:val="center"/>
              <w:rPr>
                <w:sz w:val="20"/>
                <w:szCs w:val="20"/>
              </w:rPr>
            </w:pPr>
            <w:r>
              <w:rPr>
                <w:sz w:val="20"/>
                <w:szCs w:val="20"/>
              </w:rPr>
              <w:t>13</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sz w:val="20"/>
                <w:szCs w:val="20"/>
                <w:lang w:eastAsia="zh-CN"/>
              </w:rPr>
              <w:t>Rădăcină de Țelină</w:t>
            </w:r>
            <w:r>
              <w:rPr>
                <w:sz w:val="20"/>
                <w:szCs w:val="20"/>
              </w:rPr>
              <w:t xml:space="preserve"> Ambalaj- în saci de 10 kg. Întregă, curată, sănătoasă,fără deteriorări,neatacată de vătămători, fără semne de atacuri și boli </w:t>
            </w:r>
          </w:p>
          <w:p w:rsidR="00A02313" w:rsidRDefault="00A02313">
            <w:pPr>
              <w:spacing w:line="254" w:lineRule="auto"/>
              <w:rPr>
                <w:color w:val="000000"/>
                <w:sz w:val="20"/>
                <w:szCs w:val="20"/>
                <w:shd w:val="clear" w:color="auto" w:fill="FFFFFF"/>
                <w:lang w:val="en-US"/>
              </w:rPr>
            </w:pPr>
            <w:r>
              <w:rPr>
                <w:sz w:val="20"/>
                <w:szCs w:val="20"/>
              </w:rPr>
              <w:t>HG 929 din 31.12.2009. Cu livrare odată în săptămână.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33</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96575F">
            <w:pPr>
              <w:spacing w:line="254" w:lineRule="auto"/>
              <w:jc w:val="center"/>
              <w:rPr>
                <w:sz w:val="20"/>
                <w:szCs w:val="20"/>
              </w:rPr>
            </w:pPr>
            <w:r>
              <w:rPr>
                <w:sz w:val="20"/>
                <w:szCs w:val="20"/>
              </w:rPr>
              <w:t>5</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8D0AC7">
            <w:pPr>
              <w:spacing w:line="254" w:lineRule="auto"/>
              <w:rPr>
                <w:sz w:val="20"/>
                <w:szCs w:val="20"/>
              </w:rPr>
            </w:pPr>
            <w:r>
              <w:rPr>
                <w:rFonts w:ascii="Helvetica" w:hAnsi="Helvetica" w:cs="Helvetica"/>
                <w:color w:val="333333"/>
                <w:sz w:val="16"/>
                <w:szCs w:val="16"/>
                <w:shd w:val="clear" w:color="auto" w:fill="FFFFFF"/>
              </w:rPr>
              <w:t> </w:t>
            </w: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lang w:eastAsia="zh-CN"/>
              </w:rPr>
            </w:pPr>
            <w:r>
              <w:rPr>
                <w:sz w:val="20"/>
                <w:szCs w:val="20"/>
                <w:lang w:eastAsia="zh-CN"/>
              </w:rPr>
              <w:t>Varză proaspătă</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A02313" w:rsidRDefault="00A02313">
            <w:pPr>
              <w:spacing w:line="254" w:lineRule="auto"/>
              <w:jc w:val="center"/>
              <w:rPr>
                <w:sz w:val="20"/>
                <w:szCs w:val="20"/>
              </w:rPr>
            </w:pPr>
          </w:p>
          <w:p w:rsidR="00A02313" w:rsidRDefault="00A02313">
            <w:pPr>
              <w:spacing w:line="254" w:lineRule="auto"/>
              <w:jc w:val="center"/>
              <w:rPr>
                <w:sz w:val="20"/>
                <w:szCs w:val="20"/>
              </w:rPr>
            </w:pPr>
          </w:p>
          <w:p w:rsidR="00A02313" w:rsidRDefault="0096575F">
            <w:pPr>
              <w:spacing w:line="254" w:lineRule="auto"/>
              <w:jc w:val="center"/>
              <w:rPr>
                <w:sz w:val="20"/>
                <w:szCs w:val="20"/>
              </w:rPr>
            </w:pPr>
            <w:r>
              <w:rPr>
                <w:sz w:val="20"/>
                <w:szCs w:val="20"/>
              </w:rPr>
              <w:t>65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lang w:eastAsia="zh-CN"/>
              </w:rPr>
            </w:pPr>
            <w:r>
              <w:rPr>
                <w:sz w:val="20"/>
                <w:szCs w:val="20"/>
                <w:lang w:eastAsia="zh-CN"/>
              </w:rPr>
              <w:t xml:space="preserve">Varză proaspătă. Întreagă curată, sănătoasă fără dăunători și boli HG 929 din 31.12.2009. În saci plasă. Producător autohton. Livrare odată în </w:t>
            </w:r>
            <w:r>
              <w:rPr>
                <w:sz w:val="20"/>
                <w:szCs w:val="20"/>
                <w:lang w:eastAsia="zh-CN"/>
              </w:rPr>
              <w:lastRenderedPageBreak/>
              <w:t>săptămînă</w:t>
            </w:r>
            <w:r w:rsidR="00AB0FC7">
              <w:rPr>
                <w:sz w:val="20"/>
                <w:szCs w:val="20"/>
                <w:lang w:eastAsia="zh-CN"/>
              </w:rPr>
              <w:t>,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lastRenderedPageBreak/>
              <w:t>95</w:t>
            </w:r>
            <w:r w:rsidR="00A02313">
              <w:rPr>
                <w:sz w:val="20"/>
                <w:szCs w:val="20"/>
              </w:rPr>
              <w:t>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96575F">
            <w:pPr>
              <w:spacing w:line="254" w:lineRule="auto"/>
              <w:jc w:val="center"/>
              <w:rPr>
                <w:sz w:val="20"/>
                <w:szCs w:val="20"/>
              </w:rPr>
            </w:pPr>
            <w:r>
              <w:rPr>
                <w:sz w:val="20"/>
                <w:szCs w:val="20"/>
              </w:rPr>
              <w:lastRenderedPageBreak/>
              <w:t>6</w:t>
            </w:r>
          </w:p>
        </w:tc>
        <w:tc>
          <w:tcPr>
            <w:tcW w:w="1138" w:type="dxa"/>
            <w:tcBorders>
              <w:top w:val="single" w:sz="4" w:space="0" w:color="auto"/>
              <w:left w:val="single" w:sz="4" w:space="0" w:color="auto"/>
              <w:bottom w:val="single" w:sz="4" w:space="0" w:color="auto"/>
              <w:right w:val="single" w:sz="4" w:space="0" w:color="auto"/>
            </w:tcBorders>
            <w:hideMark/>
          </w:tcPr>
          <w:p w:rsidR="00A02313" w:rsidRDefault="008D0AC7">
            <w:pPr>
              <w:spacing w:line="254" w:lineRule="auto"/>
              <w:rPr>
                <w:sz w:val="20"/>
                <w:szCs w:val="20"/>
              </w:rPr>
            </w:pPr>
            <w:r>
              <w:rPr>
                <w:rFonts w:ascii="Helvetica" w:hAnsi="Helvetica" w:cs="Helvetica"/>
                <w:color w:val="333333"/>
                <w:sz w:val="16"/>
                <w:szCs w:val="16"/>
                <w:shd w:val="clear" w:color="auto" w:fill="FFFFFF"/>
              </w:rPr>
              <w:t> </w:t>
            </w: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lang w:eastAsia="zh-CN"/>
              </w:rPr>
            </w:pPr>
            <w:r>
              <w:rPr>
                <w:sz w:val="20"/>
                <w:szCs w:val="20"/>
                <w:lang w:eastAsia="zh-CN"/>
              </w:rPr>
              <w:t>Rosii</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96575F">
            <w:pPr>
              <w:spacing w:line="254" w:lineRule="auto"/>
              <w:jc w:val="center"/>
              <w:rPr>
                <w:sz w:val="20"/>
                <w:szCs w:val="20"/>
              </w:rPr>
            </w:pPr>
            <w:r>
              <w:rPr>
                <w:sz w:val="20"/>
                <w:szCs w:val="20"/>
              </w:rPr>
              <w:t>65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rFonts w:ascii="Arial" w:hAnsi="Arial" w:cs="Arial"/>
                <w:noProof w:val="0"/>
                <w:sz w:val="20"/>
                <w:szCs w:val="20"/>
              </w:rPr>
            </w:pPr>
            <w:r>
              <w:rPr>
                <w:rFonts w:ascii="Arial" w:hAnsi="Arial" w:cs="Arial"/>
                <w:sz w:val="20"/>
                <w:szCs w:val="20"/>
              </w:rPr>
              <w:t>Roșii rotunde, categoria ”Extra”, intacte;  in lazi , sănătoase (se exclud tomatele atinse de putregai sau cu alterări din cauza cărora devin improprii pentru consum); curate; proaspete ca aspect; fără dăunători; fără deteriorări cauzate de dăunători care afectează pulpa; fără umezeală externă anormală; fără miros şi/sau gust străin.HG 929 din 31.12.2009. În lădițe.Cu livrare odată în săptămână.</w:t>
            </w:r>
            <w:r w:rsidR="00AB0FC7">
              <w:rPr>
                <w:sz w:val="20"/>
                <w:szCs w:val="20"/>
                <w:lang w:eastAsia="zh-CN"/>
              </w:rPr>
              <w:t xml:space="preserve">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13</w:t>
            </w:r>
            <w:r w:rsidR="00A02313">
              <w:rPr>
                <w:sz w:val="20"/>
                <w:szCs w:val="20"/>
              </w:rPr>
              <w:t>000.00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96575F">
            <w:pPr>
              <w:spacing w:line="254" w:lineRule="auto"/>
              <w:jc w:val="center"/>
              <w:rPr>
                <w:sz w:val="20"/>
                <w:szCs w:val="20"/>
              </w:rPr>
            </w:pPr>
            <w:r>
              <w:rPr>
                <w:sz w:val="20"/>
                <w:szCs w:val="20"/>
              </w:rPr>
              <w:t>7</w:t>
            </w:r>
          </w:p>
        </w:tc>
        <w:tc>
          <w:tcPr>
            <w:tcW w:w="1138"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rPr>
                <w:sz w:val="20"/>
                <w:szCs w:val="20"/>
              </w:rPr>
            </w:pPr>
          </w:p>
          <w:p w:rsidR="00A02313" w:rsidRDefault="00A02313">
            <w:pPr>
              <w:spacing w:line="254" w:lineRule="auto"/>
              <w:rPr>
                <w:sz w:val="20"/>
                <w:szCs w:val="20"/>
              </w:rPr>
            </w:pPr>
          </w:p>
          <w:p w:rsidR="00A02313" w:rsidRDefault="00A02313">
            <w:pPr>
              <w:spacing w:line="254" w:lineRule="auto"/>
              <w:rPr>
                <w:sz w:val="20"/>
                <w:szCs w:val="20"/>
              </w:rPr>
            </w:pPr>
          </w:p>
          <w:p w:rsidR="00A02313" w:rsidRDefault="008D0AC7">
            <w:pPr>
              <w:spacing w:line="254" w:lineRule="auto"/>
              <w:rPr>
                <w:sz w:val="20"/>
                <w:szCs w:val="20"/>
              </w:rPr>
            </w:pPr>
            <w:r>
              <w:rPr>
                <w:rFonts w:ascii="Helvetica" w:hAnsi="Helvetica" w:cs="Helvetica"/>
                <w:color w:val="333333"/>
                <w:sz w:val="16"/>
                <w:szCs w:val="16"/>
                <w:shd w:val="clear" w:color="auto" w:fill="FFFFFF"/>
              </w:rPr>
              <w:t> </w:t>
            </w: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rsidP="00AC67CA">
            <w:pPr>
              <w:spacing w:line="276" w:lineRule="auto"/>
              <w:jc w:val="center"/>
              <w:rPr>
                <w:sz w:val="20"/>
                <w:szCs w:val="20"/>
                <w:lang w:eastAsia="zh-CN"/>
              </w:rPr>
            </w:pPr>
            <w:r>
              <w:rPr>
                <w:sz w:val="20"/>
                <w:szCs w:val="20"/>
                <w:lang w:eastAsia="zh-CN"/>
              </w:rPr>
              <w:t>Ardei dulci</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A02313" w:rsidRDefault="00A02313">
            <w:pPr>
              <w:spacing w:line="254" w:lineRule="auto"/>
              <w:jc w:val="center"/>
              <w:rPr>
                <w:sz w:val="20"/>
                <w:szCs w:val="20"/>
              </w:rPr>
            </w:pPr>
          </w:p>
          <w:p w:rsidR="00A02313" w:rsidRDefault="00A02313">
            <w:pPr>
              <w:spacing w:line="254" w:lineRule="auto"/>
              <w:jc w:val="center"/>
              <w:rPr>
                <w:sz w:val="20"/>
                <w:szCs w:val="20"/>
              </w:rPr>
            </w:pPr>
            <w:r>
              <w:rPr>
                <w:sz w:val="20"/>
                <w:szCs w:val="20"/>
              </w:rPr>
              <w:t>240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rsidP="00AC67CA">
            <w:pPr>
              <w:spacing w:line="254" w:lineRule="auto"/>
              <w:rPr>
                <w:sz w:val="20"/>
                <w:szCs w:val="20"/>
                <w:lang w:eastAsia="zh-CN"/>
              </w:rPr>
            </w:pPr>
            <w:r>
              <w:rPr>
                <w:sz w:val="20"/>
                <w:szCs w:val="20"/>
                <w:lang w:eastAsia="zh-CN"/>
              </w:rPr>
              <w:t xml:space="preserve">Ardei dulci  </w:t>
            </w:r>
            <w:r w:rsidR="00AC67CA">
              <w:rPr>
                <w:sz w:val="20"/>
                <w:szCs w:val="20"/>
                <w:lang w:eastAsia="zh-CN"/>
              </w:rPr>
              <w:t xml:space="preserve"> verzi ,rosii</w:t>
            </w:r>
            <w:r w:rsidR="00055D9D">
              <w:rPr>
                <w:sz w:val="20"/>
                <w:szCs w:val="20"/>
                <w:lang w:eastAsia="zh-CN"/>
              </w:rPr>
              <w:t xml:space="preserve"> moldovenesti,</w:t>
            </w:r>
            <w:r w:rsidR="00AC67CA">
              <w:rPr>
                <w:sz w:val="20"/>
                <w:szCs w:val="20"/>
                <w:lang w:eastAsia="zh-CN"/>
              </w:rPr>
              <w:t xml:space="preserve"> </w:t>
            </w:r>
            <w:r>
              <w:rPr>
                <w:sz w:val="20"/>
                <w:szCs w:val="20"/>
                <w:lang w:eastAsia="zh-CN"/>
              </w:rPr>
              <w:t xml:space="preserve">categoria Extra întregi; in lazi sănătoşi ; curaţi, fără materii străine vizibile; proaspeţi ca aspect; fără dăunători; fără deteriorări cauzate de dăunători; bine dezvoltaţi; fără vătămări necicatrizate; nearşi de soare; cu pedunculii ataşaţi; fără umezeală externă anormală; fără miros şi/sau gust străin.HG 929 din 31.12.2009. În saci plasă.Cu livrare odată în săptămână. </w:t>
            </w:r>
            <w:r w:rsidR="00AB0FC7">
              <w:rPr>
                <w:sz w:val="20"/>
                <w:szCs w:val="20"/>
                <w:lang w:eastAsia="zh-CN"/>
              </w:rPr>
              <w:t>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13</w:t>
            </w:r>
            <w:r w:rsidR="00A02313">
              <w:rPr>
                <w:sz w:val="20"/>
                <w:szCs w:val="20"/>
              </w:rPr>
              <w:t>000.00</w:t>
            </w:r>
          </w:p>
        </w:tc>
      </w:tr>
      <w:tr w:rsidR="0096575F"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96575F" w:rsidRDefault="00AB0FC7">
            <w:pPr>
              <w:spacing w:line="254" w:lineRule="auto"/>
              <w:jc w:val="center"/>
              <w:rPr>
                <w:sz w:val="20"/>
                <w:szCs w:val="20"/>
              </w:rPr>
            </w:pPr>
            <w:r>
              <w:rPr>
                <w:sz w:val="20"/>
                <w:szCs w:val="20"/>
              </w:rPr>
              <w:t>8</w:t>
            </w:r>
          </w:p>
        </w:tc>
        <w:tc>
          <w:tcPr>
            <w:tcW w:w="1138" w:type="dxa"/>
            <w:tcBorders>
              <w:top w:val="single" w:sz="4" w:space="0" w:color="auto"/>
              <w:left w:val="single" w:sz="4" w:space="0" w:color="auto"/>
              <w:bottom w:val="single" w:sz="4" w:space="0" w:color="auto"/>
              <w:right w:val="single" w:sz="4" w:space="0" w:color="auto"/>
            </w:tcBorders>
          </w:tcPr>
          <w:p w:rsidR="0096575F" w:rsidRDefault="006C697F">
            <w:pPr>
              <w:spacing w:line="254" w:lineRule="auto"/>
              <w:rPr>
                <w:sz w:val="20"/>
                <w:szCs w:val="20"/>
              </w:rPr>
            </w:pPr>
            <w:r>
              <w:rPr>
                <w:rFonts w:ascii="Helvetica" w:hAnsi="Helvetica" w:cs="Helvetica"/>
                <w:color w:val="333333"/>
                <w:sz w:val="16"/>
                <w:szCs w:val="16"/>
                <w:shd w:val="clear" w:color="auto" w:fill="FFFFFF"/>
              </w:rPr>
              <w:t> </w:t>
            </w: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96575F" w:rsidRDefault="0096575F">
            <w:pPr>
              <w:spacing w:line="276" w:lineRule="auto"/>
              <w:jc w:val="center"/>
              <w:rPr>
                <w:sz w:val="20"/>
                <w:szCs w:val="20"/>
                <w:lang w:eastAsia="zh-CN"/>
              </w:rPr>
            </w:pPr>
            <w:r>
              <w:rPr>
                <w:sz w:val="20"/>
                <w:szCs w:val="20"/>
                <w:lang w:eastAsia="zh-CN"/>
              </w:rPr>
              <w:t xml:space="preserve">Castraveti </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96575F" w:rsidRDefault="006C697F">
            <w:pPr>
              <w:spacing w:line="254" w:lineRule="auto"/>
              <w:jc w:val="center"/>
              <w:rPr>
                <w:sz w:val="20"/>
                <w:szCs w:val="20"/>
              </w:rPr>
            </w:pPr>
            <w:r>
              <w:rPr>
                <w:sz w:val="20"/>
                <w:szCs w:val="20"/>
              </w:rPr>
              <w:t>400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96575F" w:rsidRDefault="00055D9D" w:rsidP="00055D9D">
            <w:pPr>
              <w:spacing w:line="254" w:lineRule="auto"/>
              <w:rPr>
                <w:sz w:val="20"/>
                <w:szCs w:val="20"/>
                <w:lang w:eastAsia="zh-CN"/>
              </w:rPr>
            </w:pPr>
            <w:r>
              <w:rPr>
                <w:sz w:val="20"/>
                <w:szCs w:val="20"/>
                <w:lang w:eastAsia="zh-CN"/>
              </w:rPr>
              <w:t>Castraveti moldovenesti, categoria Extra întregi; in lazi sănătoşi ; curaţi, fără materii străine vizibile; proaspeţi ca aspect; fără dăunători; fără deteriorări cauzate de dăunători; bine dezvoltaţi; fără vătămări necicatrizate; nearşi de soare; fără umezeală externă anormală; fără miros şi/sau gust străin.HG 929 din 31.12.2009 in ladita .Cu livrare odată în săptămână.producator autohton</w:t>
            </w:r>
          </w:p>
        </w:tc>
        <w:tc>
          <w:tcPr>
            <w:tcW w:w="1417" w:type="dxa"/>
            <w:tcBorders>
              <w:top w:val="single" w:sz="4" w:space="0" w:color="auto"/>
              <w:left w:val="single" w:sz="4" w:space="0" w:color="auto"/>
              <w:bottom w:val="single" w:sz="4" w:space="0" w:color="auto"/>
              <w:right w:val="single" w:sz="4" w:space="0" w:color="auto"/>
            </w:tcBorders>
            <w:hideMark/>
          </w:tcPr>
          <w:p w:rsidR="0096575F" w:rsidRDefault="00A001AE">
            <w:pPr>
              <w:spacing w:line="254" w:lineRule="auto"/>
              <w:jc w:val="center"/>
              <w:rPr>
                <w:sz w:val="20"/>
                <w:szCs w:val="20"/>
              </w:rPr>
            </w:pPr>
            <w:r>
              <w:rPr>
                <w:sz w:val="20"/>
                <w:szCs w:val="20"/>
              </w:rPr>
              <w:t>12000.00</w:t>
            </w:r>
          </w:p>
        </w:tc>
      </w:tr>
      <w:tr w:rsidR="0096575F"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96575F" w:rsidRDefault="00AB0FC7">
            <w:pPr>
              <w:spacing w:line="254" w:lineRule="auto"/>
              <w:jc w:val="center"/>
              <w:rPr>
                <w:sz w:val="20"/>
                <w:szCs w:val="20"/>
              </w:rPr>
            </w:pPr>
            <w:r>
              <w:rPr>
                <w:sz w:val="20"/>
                <w:szCs w:val="20"/>
              </w:rPr>
              <w:t>9</w:t>
            </w:r>
          </w:p>
        </w:tc>
        <w:tc>
          <w:tcPr>
            <w:tcW w:w="1138" w:type="dxa"/>
            <w:tcBorders>
              <w:top w:val="single" w:sz="4" w:space="0" w:color="auto"/>
              <w:left w:val="single" w:sz="4" w:space="0" w:color="auto"/>
              <w:bottom w:val="single" w:sz="4" w:space="0" w:color="auto"/>
              <w:right w:val="single" w:sz="4" w:space="0" w:color="auto"/>
            </w:tcBorders>
          </w:tcPr>
          <w:p w:rsidR="0096575F" w:rsidRDefault="006C697F">
            <w:pPr>
              <w:spacing w:line="254" w:lineRule="auto"/>
              <w:rPr>
                <w:sz w:val="20"/>
                <w:szCs w:val="20"/>
              </w:rPr>
            </w:pP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96575F" w:rsidRDefault="006C697F">
            <w:pPr>
              <w:spacing w:line="276" w:lineRule="auto"/>
              <w:jc w:val="center"/>
              <w:rPr>
                <w:sz w:val="20"/>
                <w:szCs w:val="20"/>
                <w:lang w:eastAsia="zh-CN"/>
              </w:rPr>
            </w:pPr>
            <w:r>
              <w:rPr>
                <w:sz w:val="20"/>
                <w:szCs w:val="20"/>
                <w:lang w:eastAsia="zh-CN"/>
              </w:rPr>
              <w:t xml:space="preserve">Vinata </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96575F" w:rsidRDefault="006C697F">
            <w:pPr>
              <w:spacing w:line="254" w:lineRule="auto"/>
              <w:jc w:val="center"/>
              <w:rPr>
                <w:sz w:val="20"/>
                <w:szCs w:val="20"/>
              </w:rPr>
            </w:pPr>
            <w:r>
              <w:rPr>
                <w:sz w:val="20"/>
                <w:szCs w:val="20"/>
              </w:rPr>
              <w:t>400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96575F" w:rsidRDefault="00055D9D" w:rsidP="00AB0FC7">
            <w:pPr>
              <w:spacing w:line="254" w:lineRule="auto"/>
              <w:rPr>
                <w:sz w:val="20"/>
                <w:szCs w:val="20"/>
                <w:lang w:eastAsia="zh-CN"/>
              </w:rPr>
            </w:pPr>
            <w:r>
              <w:rPr>
                <w:sz w:val="20"/>
                <w:szCs w:val="20"/>
                <w:lang w:eastAsia="zh-CN"/>
              </w:rPr>
              <w:t xml:space="preserve">Vinata moldoveneasca, </w:t>
            </w:r>
            <w:r w:rsidR="00AB0FC7">
              <w:rPr>
                <w:sz w:val="20"/>
                <w:szCs w:val="20"/>
                <w:lang w:eastAsia="zh-CN"/>
              </w:rPr>
              <w:t xml:space="preserve">categoria Extra întregi; in saci, sănătoase ; curate, </w:t>
            </w:r>
            <w:r>
              <w:rPr>
                <w:sz w:val="20"/>
                <w:szCs w:val="20"/>
                <w:lang w:eastAsia="zh-CN"/>
              </w:rPr>
              <w:t xml:space="preserve"> fără materii străine vizibile; proas</w:t>
            </w:r>
            <w:r w:rsidR="00AB0FC7">
              <w:rPr>
                <w:sz w:val="20"/>
                <w:szCs w:val="20"/>
                <w:lang w:eastAsia="zh-CN"/>
              </w:rPr>
              <w:t xml:space="preserve">pete </w:t>
            </w:r>
            <w:r>
              <w:rPr>
                <w:sz w:val="20"/>
                <w:szCs w:val="20"/>
                <w:lang w:eastAsia="zh-CN"/>
              </w:rPr>
              <w:t xml:space="preserve"> ca aspect; fără dăunători; fără deteriorări cauza</w:t>
            </w:r>
            <w:r w:rsidR="00AB0FC7">
              <w:rPr>
                <w:sz w:val="20"/>
                <w:szCs w:val="20"/>
                <w:lang w:eastAsia="zh-CN"/>
              </w:rPr>
              <w:t>te de dăunători; bine dezvoltate</w:t>
            </w:r>
            <w:r>
              <w:rPr>
                <w:sz w:val="20"/>
                <w:szCs w:val="20"/>
                <w:lang w:eastAsia="zh-CN"/>
              </w:rPr>
              <w:t>; fără vătămări ne</w:t>
            </w:r>
            <w:r w:rsidR="00AB0FC7">
              <w:rPr>
                <w:sz w:val="20"/>
                <w:szCs w:val="20"/>
                <w:lang w:eastAsia="zh-CN"/>
              </w:rPr>
              <w:t xml:space="preserve">cicatrizate; nearse </w:t>
            </w:r>
            <w:r>
              <w:rPr>
                <w:sz w:val="20"/>
                <w:szCs w:val="20"/>
                <w:lang w:eastAsia="zh-CN"/>
              </w:rPr>
              <w:t xml:space="preserve"> de soare; fără umezeală externă anormală; fără miros şi/sau gust străin.HG 929 din 31.12.2009.Cu livrare odată în săptămână.producator autohton</w:t>
            </w:r>
          </w:p>
        </w:tc>
        <w:tc>
          <w:tcPr>
            <w:tcW w:w="1417" w:type="dxa"/>
            <w:tcBorders>
              <w:top w:val="single" w:sz="4" w:space="0" w:color="auto"/>
              <w:left w:val="single" w:sz="4" w:space="0" w:color="auto"/>
              <w:bottom w:val="single" w:sz="4" w:space="0" w:color="auto"/>
              <w:right w:val="single" w:sz="4" w:space="0" w:color="auto"/>
            </w:tcBorders>
            <w:hideMark/>
          </w:tcPr>
          <w:p w:rsidR="0096575F" w:rsidRDefault="00A001AE">
            <w:pPr>
              <w:spacing w:line="254" w:lineRule="auto"/>
              <w:jc w:val="center"/>
              <w:rPr>
                <w:sz w:val="20"/>
                <w:szCs w:val="20"/>
              </w:rPr>
            </w:pPr>
            <w:r>
              <w:rPr>
                <w:sz w:val="20"/>
                <w:szCs w:val="20"/>
              </w:rPr>
              <w:t>6000.00</w:t>
            </w:r>
          </w:p>
        </w:tc>
      </w:tr>
      <w:tr w:rsidR="006C697F"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6C697F" w:rsidRDefault="00AB0FC7">
            <w:pPr>
              <w:spacing w:line="254" w:lineRule="auto"/>
              <w:jc w:val="center"/>
              <w:rPr>
                <w:sz w:val="20"/>
                <w:szCs w:val="20"/>
              </w:rPr>
            </w:pPr>
            <w:r>
              <w:rPr>
                <w:sz w:val="20"/>
                <w:szCs w:val="20"/>
              </w:rPr>
              <w:t>10</w:t>
            </w:r>
          </w:p>
        </w:tc>
        <w:tc>
          <w:tcPr>
            <w:tcW w:w="1138" w:type="dxa"/>
            <w:tcBorders>
              <w:top w:val="single" w:sz="4" w:space="0" w:color="auto"/>
              <w:left w:val="single" w:sz="4" w:space="0" w:color="auto"/>
              <w:bottom w:val="single" w:sz="4" w:space="0" w:color="auto"/>
              <w:right w:val="single" w:sz="4" w:space="0" w:color="auto"/>
            </w:tcBorders>
          </w:tcPr>
          <w:p w:rsidR="006C697F" w:rsidRDefault="006C697F">
            <w:pPr>
              <w:spacing w:line="254" w:lineRule="auto"/>
              <w:rPr>
                <w:rFonts w:ascii="Helvetica" w:hAnsi="Helvetica" w:cs="Helvetica"/>
                <w:b/>
                <w:bCs/>
                <w:color w:val="333333"/>
                <w:sz w:val="16"/>
                <w:szCs w:val="16"/>
                <w:shd w:val="clear" w:color="auto" w:fill="FFFFFF"/>
              </w:rPr>
            </w:pP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76" w:lineRule="auto"/>
              <w:jc w:val="center"/>
              <w:rPr>
                <w:sz w:val="20"/>
                <w:szCs w:val="20"/>
                <w:lang w:eastAsia="zh-CN"/>
              </w:rPr>
            </w:pPr>
            <w:r>
              <w:rPr>
                <w:sz w:val="20"/>
                <w:szCs w:val="20"/>
                <w:lang w:eastAsia="zh-CN"/>
              </w:rPr>
              <w:t xml:space="preserve">Dovlecel </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6C697F" w:rsidRDefault="006C697F">
            <w:pPr>
              <w:spacing w:line="254" w:lineRule="auto"/>
              <w:jc w:val="center"/>
              <w:rPr>
                <w:sz w:val="20"/>
                <w:szCs w:val="20"/>
              </w:rPr>
            </w:pPr>
            <w:r>
              <w:rPr>
                <w:sz w:val="20"/>
                <w:szCs w:val="20"/>
              </w:rPr>
              <w:t>400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6C697F" w:rsidRDefault="00AB0FC7" w:rsidP="00AB0FC7">
            <w:pPr>
              <w:spacing w:line="254" w:lineRule="auto"/>
              <w:rPr>
                <w:sz w:val="20"/>
                <w:szCs w:val="20"/>
                <w:lang w:eastAsia="zh-CN"/>
              </w:rPr>
            </w:pPr>
            <w:r>
              <w:rPr>
                <w:sz w:val="20"/>
                <w:szCs w:val="20"/>
                <w:lang w:eastAsia="zh-CN"/>
              </w:rPr>
              <w:t>Dovlecei  moldovenesti</w:t>
            </w:r>
            <w:r w:rsidR="00055D9D">
              <w:rPr>
                <w:sz w:val="20"/>
                <w:szCs w:val="20"/>
                <w:lang w:eastAsia="zh-CN"/>
              </w:rPr>
              <w:t>, categoria Extra întregi; in lazi sănătoşi ; curaţi, fără materii străine vizibile; proaspeţi ca aspect; fără dăunători; fără deteriorări cauzate de dăunători; bine dezvoltaţi; fără vătămări necicatrizate; nearşi de soare; fără umezeală externă anormală; fără miros şi/sau gust străin.HG 929 din 31.12.2009.Cu livrare odată în săptămână.producator autohton</w:t>
            </w:r>
          </w:p>
        </w:tc>
        <w:tc>
          <w:tcPr>
            <w:tcW w:w="1417" w:type="dxa"/>
            <w:tcBorders>
              <w:top w:val="single" w:sz="4" w:space="0" w:color="auto"/>
              <w:left w:val="single" w:sz="4" w:space="0" w:color="auto"/>
              <w:bottom w:val="single" w:sz="4" w:space="0" w:color="auto"/>
              <w:right w:val="single" w:sz="4" w:space="0" w:color="auto"/>
            </w:tcBorders>
            <w:hideMark/>
          </w:tcPr>
          <w:p w:rsidR="006C697F" w:rsidRDefault="00A001AE">
            <w:pPr>
              <w:spacing w:line="254" w:lineRule="auto"/>
              <w:jc w:val="center"/>
              <w:rPr>
                <w:sz w:val="20"/>
                <w:szCs w:val="20"/>
              </w:rPr>
            </w:pPr>
            <w:r>
              <w:rPr>
                <w:sz w:val="20"/>
                <w:szCs w:val="20"/>
              </w:rPr>
              <w:t>6000.00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lang w:eastAsia="zh-CN"/>
              </w:rPr>
              <w:t>Total :</w:t>
            </w:r>
            <w:r>
              <w:rPr>
                <w:b/>
                <w:sz w:val="20"/>
                <w:szCs w:val="20"/>
                <w:lang w:val="en-US"/>
              </w:rPr>
              <w:t xml:space="preserve"> Lotul  23 Legume  </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b/>
                <w:sz w:val="20"/>
                <w:szCs w:val="20"/>
              </w:rPr>
            </w:pPr>
            <w:r>
              <w:rPr>
                <w:b/>
                <w:sz w:val="20"/>
                <w:szCs w:val="20"/>
              </w:rPr>
              <w:t>1108</w:t>
            </w:r>
            <w:r w:rsidR="00A02313">
              <w:rPr>
                <w:b/>
                <w:sz w:val="20"/>
                <w:szCs w:val="20"/>
              </w:rPr>
              <w:t>00</w:t>
            </w:r>
            <w:bookmarkStart w:id="1" w:name="_GoBack"/>
            <w:bookmarkEnd w:id="1"/>
            <w:r>
              <w:rPr>
                <w:b/>
                <w:sz w:val="20"/>
                <w:szCs w:val="20"/>
              </w:rPr>
              <w:t>.00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A02313" w:rsidP="006C697F">
            <w:pPr>
              <w:spacing w:line="254" w:lineRule="auto"/>
              <w:jc w:val="center"/>
              <w:rPr>
                <w:sz w:val="20"/>
                <w:szCs w:val="20"/>
              </w:rPr>
            </w:pPr>
            <w:r>
              <w:rPr>
                <w:b/>
                <w:sz w:val="20"/>
                <w:szCs w:val="20"/>
                <w:lang w:eastAsia="zh-CN"/>
              </w:rPr>
              <w:t xml:space="preserve">Lotul 24 </w:t>
            </w:r>
            <w:r w:rsidR="006C697F">
              <w:rPr>
                <w:b/>
                <w:sz w:val="20"/>
                <w:szCs w:val="20"/>
                <w:lang w:eastAsia="zh-CN"/>
              </w:rPr>
              <w:t>Mere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8D0AC7">
            <w:pPr>
              <w:spacing w:line="276" w:lineRule="auto"/>
              <w:rPr>
                <w:sz w:val="20"/>
                <w:szCs w:val="20"/>
              </w:rPr>
            </w:pPr>
            <w:r>
              <w:rPr>
                <w:rFonts w:ascii="Helvetica" w:hAnsi="Helvetica" w:cs="Helvetica"/>
                <w:color w:val="333333"/>
                <w:sz w:val="16"/>
                <w:szCs w:val="16"/>
                <w:shd w:val="clear" w:color="auto" w:fill="FFFFFF"/>
              </w:rPr>
              <w:t> </w:t>
            </w:r>
            <w:r>
              <w:rPr>
                <w:rStyle w:val="treelistitemtitle"/>
                <w:rFonts w:ascii="Helvetica" w:eastAsiaTheme="majorEastAsia" w:hAnsi="Helvetica" w:cs="Helvetica"/>
                <w:b/>
                <w:bCs/>
                <w:color w:val="333333"/>
                <w:sz w:val="16"/>
                <w:szCs w:val="16"/>
                <w:bdr w:val="none" w:sz="0" w:space="0" w:color="auto" w:frame="1"/>
                <w:shd w:val="clear" w:color="auto" w:fill="FFFFFF"/>
              </w:rPr>
              <w:t>15300000-1</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sz w:val="20"/>
                <w:szCs w:val="20"/>
              </w:rPr>
            </w:pPr>
            <w:r>
              <w:rPr>
                <w:sz w:val="20"/>
                <w:szCs w:val="20"/>
              </w:rPr>
              <w:t>Mere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C697F">
            <w:pPr>
              <w:spacing w:line="276" w:lineRule="auto"/>
              <w:jc w:val="center"/>
              <w:rPr>
                <w:sz w:val="20"/>
                <w:szCs w:val="20"/>
              </w:rPr>
            </w:pPr>
            <w:r>
              <w:rPr>
                <w:sz w:val="20"/>
                <w:szCs w:val="20"/>
              </w:rPr>
              <w:t>6</w:t>
            </w:r>
            <w:r w:rsidR="00A02313">
              <w:rPr>
                <w:sz w:val="20"/>
                <w:szCs w:val="20"/>
              </w:rPr>
              <w:t>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sz w:val="20"/>
                <w:szCs w:val="20"/>
              </w:rPr>
              <w:t xml:space="preserve">Mere Ambalaj- în lada. Întregi,curate, </w:t>
            </w:r>
          </w:p>
          <w:p w:rsidR="00A02313" w:rsidRDefault="00A02313">
            <w:pPr>
              <w:spacing w:line="254" w:lineRule="auto"/>
              <w:rPr>
                <w:sz w:val="20"/>
                <w:szCs w:val="20"/>
              </w:rPr>
            </w:pPr>
            <w:r>
              <w:rPr>
                <w:sz w:val="20"/>
                <w:szCs w:val="20"/>
              </w:rPr>
              <w:t>sănătoase,fără deteriorări,neatacate de vătămători, fără semne de atacuri și boli HG929 din 31.12.2009Cu livrare odată în săptămână.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9</w:t>
            </w:r>
            <w:r w:rsidR="00A02313">
              <w:rPr>
                <w:sz w:val="20"/>
                <w:szCs w:val="20"/>
              </w:rPr>
              <w:t>000.00</w:t>
            </w:r>
          </w:p>
        </w:tc>
      </w:tr>
      <w:tr w:rsidR="006C697F" w:rsidTr="00297788">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54" w:lineRule="auto"/>
              <w:rPr>
                <w:sz w:val="20"/>
                <w:szCs w:val="20"/>
              </w:rPr>
            </w:pPr>
            <w:r w:rsidRPr="006C697F">
              <w:rPr>
                <w:b/>
                <w:sz w:val="20"/>
                <w:szCs w:val="20"/>
              </w:rPr>
              <w:t>Total:</w:t>
            </w:r>
            <w:r>
              <w:rPr>
                <w:b/>
                <w:sz w:val="20"/>
                <w:szCs w:val="20"/>
                <w:lang w:eastAsia="zh-CN"/>
              </w:rPr>
              <w:t xml:space="preserve"> Lotul 24 Mere</w:t>
            </w:r>
          </w:p>
        </w:tc>
        <w:tc>
          <w:tcPr>
            <w:tcW w:w="1417" w:type="dxa"/>
            <w:tcBorders>
              <w:top w:val="single" w:sz="4" w:space="0" w:color="auto"/>
              <w:left w:val="single" w:sz="4" w:space="0" w:color="auto"/>
              <w:bottom w:val="single" w:sz="4" w:space="0" w:color="auto"/>
              <w:right w:val="single" w:sz="4" w:space="0" w:color="auto"/>
            </w:tcBorders>
            <w:hideMark/>
          </w:tcPr>
          <w:p w:rsidR="006C697F" w:rsidRPr="00A001AE" w:rsidRDefault="00A001AE">
            <w:pPr>
              <w:spacing w:line="254" w:lineRule="auto"/>
              <w:jc w:val="center"/>
              <w:rPr>
                <w:b/>
                <w:sz w:val="20"/>
                <w:szCs w:val="20"/>
              </w:rPr>
            </w:pPr>
            <w:r w:rsidRPr="00A001AE">
              <w:rPr>
                <w:b/>
                <w:sz w:val="20"/>
                <w:szCs w:val="20"/>
              </w:rPr>
              <w:t>9000.00</w:t>
            </w:r>
          </w:p>
        </w:tc>
      </w:tr>
      <w:tr w:rsidR="006C697F" w:rsidTr="00297788">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6C697F" w:rsidRPr="006C697F" w:rsidRDefault="006C697F">
            <w:pPr>
              <w:spacing w:line="254" w:lineRule="auto"/>
              <w:jc w:val="center"/>
              <w:rPr>
                <w:b/>
                <w:sz w:val="20"/>
                <w:szCs w:val="20"/>
              </w:rPr>
            </w:pPr>
            <w:r w:rsidRPr="006C697F">
              <w:rPr>
                <w:b/>
                <w:sz w:val="20"/>
                <w:szCs w:val="20"/>
              </w:rPr>
              <w:t>Lotul 25 Piersici</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C697F">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8D0AC7">
            <w:pPr>
              <w:spacing w:line="276" w:lineRule="auto"/>
              <w:rPr>
                <w:sz w:val="20"/>
                <w:szCs w:val="20"/>
              </w:rPr>
            </w:pPr>
            <w:r>
              <w:rPr>
                <w:rFonts w:ascii="Helvetica" w:hAnsi="Helvetica" w:cs="Helvetica"/>
                <w:color w:val="333333"/>
                <w:sz w:val="16"/>
                <w:szCs w:val="16"/>
                <w:shd w:val="clear" w:color="auto" w:fill="FFFFFF"/>
              </w:rPr>
              <w:t> </w:t>
            </w:r>
            <w:r>
              <w:rPr>
                <w:rFonts w:ascii="Helvetica" w:hAnsi="Helvetica" w:cs="Helvetica"/>
                <w:b/>
                <w:bCs/>
                <w:color w:val="333333"/>
                <w:sz w:val="16"/>
                <w:szCs w:val="16"/>
                <w:shd w:val="clear" w:color="auto" w:fill="FFFFFF"/>
              </w:rPr>
              <w:t>03222111-4</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6C697F">
            <w:pPr>
              <w:spacing w:line="276" w:lineRule="auto"/>
              <w:rPr>
                <w:sz w:val="20"/>
                <w:szCs w:val="20"/>
              </w:rPr>
            </w:pPr>
            <w:r>
              <w:rPr>
                <w:sz w:val="20"/>
                <w:szCs w:val="20"/>
              </w:rPr>
              <w:t>Piersici</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6C697F">
            <w:pPr>
              <w:spacing w:line="276" w:lineRule="auto"/>
              <w:jc w:val="center"/>
              <w:rPr>
                <w:sz w:val="20"/>
                <w:szCs w:val="20"/>
              </w:rPr>
            </w:pPr>
            <w:r>
              <w:rPr>
                <w:sz w:val="20"/>
                <w:szCs w:val="20"/>
              </w:rPr>
              <w:t>50</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rsidP="00AB0FC7">
            <w:pPr>
              <w:spacing w:line="254" w:lineRule="auto"/>
              <w:rPr>
                <w:sz w:val="20"/>
                <w:szCs w:val="20"/>
              </w:rPr>
            </w:pPr>
            <w:r>
              <w:rPr>
                <w:sz w:val="20"/>
                <w:szCs w:val="20"/>
              </w:rPr>
              <w:t xml:space="preserve">Ambalaj- în ladă. Întregi,curate, sănătoase,fără deteriorări,neataca te de vătămători. Cu livrare odată în săptămână. </w:t>
            </w:r>
            <w:r w:rsidR="00AB0FC7">
              <w:rPr>
                <w:sz w:val="20"/>
                <w:szCs w:val="20"/>
              </w:rPr>
              <w:t>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sz w:val="20"/>
                <w:szCs w:val="20"/>
              </w:rPr>
            </w:pPr>
            <w:r>
              <w:rPr>
                <w:sz w:val="20"/>
                <w:szCs w:val="20"/>
              </w:rPr>
              <w:t>125</w:t>
            </w:r>
            <w:r w:rsidR="00A02313">
              <w:rPr>
                <w:sz w:val="20"/>
                <w:szCs w:val="20"/>
              </w:rPr>
              <w:t>00.00</w:t>
            </w:r>
          </w:p>
        </w:tc>
      </w:tr>
      <w:tr w:rsidR="006C697F" w:rsidTr="00297788">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6C697F" w:rsidRPr="006C697F" w:rsidRDefault="006C697F">
            <w:pPr>
              <w:spacing w:line="254" w:lineRule="auto"/>
              <w:rPr>
                <w:b/>
                <w:sz w:val="20"/>
                <w:szCs w:val="20"/>
              </w:rPr>
            </w:pPr>
            <w:r w:rsidRPr="006C697F">
              <w:rPr>
                <w:b/>
                <w:sz w:val="20"/>
                <w:szCs w:val="20"/>
              </w:rPr>
              <w:lastRenderedPageBreak/>
              <w:t>Total: Lotul 25 Piersici</w:t>
            </w:r>
          </w:p>
        </w:tc>
        <w:tc>
          <w:tcPr>
            <w:tcW w:w="1417" w:type="dxa"/>
            <w:tcBorders>
              <w:top w:val="single" w:sz="4" w:space="0" w:color="auto"/>
              <w:left w:val="single" w:sz="4" w:space="0" w:color="auto"/>
              <w:bottom w:val="single" w:sz="4" w:space="0" w:color="auto"/>
              <w:right w:val="single" w:sz="4" w:space="0" w:color="auto"/>
            </w:tcBorders>
            <w:hideMark/>
          </w:tcPr>
          <w:p w:rsidR="006C697F" w:rsidRPr="00A001AE" w:rsidRDefault="00A001AE">
            <w:pPr>
              <w:spacing w:line="254" w:lineRule="auto"/>
              <w:jc w:val="center"/>
              <w:rPr>
                <w:b/>
                <w:sz w:val="20"/>
                <w:szCs w:val="20"/>
              </w:rPr>
            </w:pPr>
            <w:r w:rsidRPr="00A001AE">
              <w:rPr>
                <w:b/>
                <w:sz w:val="20"/>
                <w:szCs w:val="20"/>
              </w:rPr>
              <w:t>12500.00</w:t>
            </w:r>
          </w:p>
        </w:tc>
      </w:tr>
      <w:tr w:rsidR="006C697F" w:rsidTr="00297788">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6C697F" w:rsidRPr="006C697F" w:rsidRDefault="006C697F">
            <w:pPr>
              <w:spacing w:line="254" w:lineRule="auto"/>
              <w:jc w:val="center"/>
              <w:rPr>
                <w:b/>
                <w:sz w:val="20"/>
                <w:szCs w:val="20"/>
              </w:rPr>
            </w:pPr>
            <w:r w:rsidRPr="006C697F">
              <w:rPr>
                <w:b/>
                <w:sz w:val="20"/>
                <w:szCs w:val="20"/>
              </w:rPr>
              <w:t xml:space="preserve">Lotul 26 Caise </w:t>
            </w:r>
          </w:p>
        </w:tc>
      </w:tr>
      <w:tr w:rsidR="006C697F"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76" w:lineRule="auto"/>
              <w:rPr>
                <w:rFonts w:ascii="Helvetica" w:hAnsi="Helvetica" w:cs="Helvetica"/>
                <w:color w:val="333333"/>
                <w:sz w:val="16"/>
                <w:szCs w:val="16"/>
                <w:shd w:val="clear" w:color="auto" w:fill="FFFFFF"/>
              </w:rPr>
            </w:pPr>
            <w:r>
              <w:rPr>
                <w:rFonts w:ascii="Helvetica" w:hAnsi="Helvetica" w:cs="Helvetica"/>
                <w:b/>
                <w:bCs/>
                <w:color w:val="333333"/>
                <w:sz w:val="16"/>
                <w:szCs w:val="16"/>
                <w:shd w:val="clear" w:color="auto" w:fill="FFFFFF"/>
              </w:rPr>
              <w:t>03222111-4</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76" w:lineRule="auto"/>
              <w:rPr>
                <w:sz w:val="20"/>
                <w:szCs w:val="20"/>
              </w:rPr>
            </w:pPr>
            <w:r>
              <w:rPr>
                <w:sz w:val="20"/>
                <w:szCs w:val="20"/>
              </w:rPr>
              <w:t>Caise</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76" w:lineRule="auto"/>
              <w:jc w:val="center"/>
              <w:rPr>
                <w:sz w:val="20"/>
                <w:szCs w:val="20"/>
              </w:rPr>
            </w:pPr>
            <w:r>
              <w:rPr>
                <w:sz w:val="20"/>
                <w:szCs w:val="20"/>
              </w:rPr>
              <w:t>500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6C697F" w:rsidRDefault="00384DD1">
            <w:pPr>
              <w:spacing w:line="254" w:lineRule="auto"/>
              <w:rPr>
                <w:sz w:val="20"/>
                <w:szCs w:val="20"/>
              </w:rPr>
            </w:pPr>
            <w:r>
              <w:rPr>
                <w:sz w:val="20"/>
                <w:szCs w:val="20"/>
              </w:rPr>
              <w:t>Ambalaj- în ladă. Întregi,curate, sănătoase,fără deteriorări,neataca te de vătămători. Cu livrare odată în săptămână.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6C697F" w:rsidRDefault="00A001AE">
            <w:pPr>
              <w:spacing w:line="254" w:lineRule="auto"/>
              <w:jc w:val="center"/>
              <w:rPr>
                <w:sz w:val="20"/>
                <w:szCs w:val="20"/>
              </w:rPr>
            </w:pPr>
            <w:r>
              <w:rPr>
                <w:sz w:val="20"/>
                <w:szCs w:val="20"/>
              </w:rPr>
              <w:t>15000.00</w:t>
            </w:r>
          </w:p>
        </w:tc>
      </w:tr>
      <w:tr w:rsidR="006C697F" w:rsidTr="00297788">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6C697F" w:rsidRPr="006C697F" w:rsidRDefault="006C697F" w:rsidP="006C697F">
            <w:pPr>
              <w:spacing w:line="254" w:lineRule="auto"/>
              <w:rPr>
                <w:b/>
                <w:sz w:val="20"/>
                <w:szCs w:val="20"/>
              </w:rPr>
            </w:pPr>
            <w:r w:rsidRPr="006C697F">
              <w:rPr>
                <w:b/>
                <w:sz w:val="20"/>
                <w:szCs w:val="20"/>
              </w:rPr>
              <w:t>Total: Lotul 26 Caise</w:t>
            </w:r>
            <w:r w:rsidR="00A001AE">
              <w:rPr>
                <w:b/>
                <w:sz w:val="20"/>
                <w:szCs w:val="20"/>
              </w:rPr>
              <w:t xml:space="preserve">                                                                                                                                                       </w:t>
            </w:r>
            <w:r w:rsidR="00A001AE" w:rsidRPr="00A001AE">
              <w:rPr>
                <w:b/>
                <w:sz w:val="20"/>
                <w:szCs w:val="20"/>
              </w:rPr>
              <w:t>15000.00</w:t>
            </w:r>
          </w:p>
        </w:tc>
      </w:tr>
      <w:tr w:rsidR="006C697F" w:rsidTr="00297788">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6C697F" w:rsidRPr="006C697F" w:rsidRDefault="006C697F">
            <w:pPr>
              <w:spacing w:line="254" w:lineRule="auto"/>
              <w:jc w:val="center"/>
              <w:rPr>
                <w:b/>
                <w:sz w:val="20"/>
                <w:szCs w:val="20"/>
              </w:rPr>
            </w:pPr>
            <w:r w:rsidRPr="006C697F">
              <w:rPr>
                <w:b/>
                <w:sz w:val="20"/>
                <w:szCs w:val="20"/>
              </w:rPr>
              <w:t>Lotul 27 Pepene verde (Harbuz)</w:t>
            </w:r>
          </w:p>
        </w:tc>
      </w:tr>
      <w:tr w:rsidR="006C697F"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76" w:lineRule="auto"/>
              <w:rPr>
                <w:rFonts w:ascii="Helvetica" w:hAnsi="Helvetica" w:cs="Helvetica"/>
                <w:color w:val="333333"/>
                <w:sz w:val="16"/>
                <w:szCs w:val="16"/>
                <w:shd w:val="clear" w:color="auto" w:fill="FFFFFF"/>
              </w:rPr>
            </w:pPr>
            <w:r>
              <w:rPr>
                <w:rFonts w:ascii="Helvetica" w:hAnsi="Helvetica" w:cs="Helvetica"/>
                <w:b/>
                <w:bCs/>
                <w:color w:val="333333"/>
                <w:sz w:val="16"/>
                <w:szCs w:val="16"/>
                <w:shd w:val="clear" w:color="auto" w:fill="FFFFFF"/>
              </w:rPr>
              <w:t>03222111-4</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76" w:lineRule="auto"/>
              <w:rPr>
                <w:sz w:val="20"/>
                <w:szCs w:val="20"/>
              </w:rPr>
            </w:pPr>
            <w:r>
              <w:rPr>
                <w:sz w:val="20"/>
                <w:szCs w:val="20"/>
              </w:rPr>
              <w:t>Pepene verde (Harbuz)</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6C697F" w:rsidRDefault="006C697F">
            <w:pPr>
              <w:spacing w:line="276" w:lineRule="auto"/>
              <w:jc w:val="center"/>
              <w:rPr>
                <w:sz w:val="20"/>
                <w:szCs w:val="20"/>
              </w:rPr>
            </w:pPr>
            <w:r>
              <w:rPr>
                <w:sz w:val="20"/>
                <w:szCs w:val="20"/>
              </w:rPr>
              <w:t>500</w:t>
            </w:r>
            <w:r w:rsidR="00401608">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6C697F" w:rsidRDefault="00384DD1">
            <w:pPr>
              <w:spacing w:line="254" w:lineRule="auto"/>
              <w:rPr>
                <w:sz w:val="20"/>
                <w:szCs w:val="20"/>
              </w:rPr>
            </w:pPr>
            <w:r>
              <w:rPr>
                <w:sz w:val="20"/>
                <w:szCs w:val="20"/>
                <w:lang w:eastAsia="zh-CN"/>
              </w:rPr>
              <w:t>Pepene verde , categoria Extra întregi; in saci, sănăto</w:t>
            </w:r>
            <w:r w:rsidR="000B0E33">
              <w:rPr>
                <w:sz w:val="20"/>
                <w:szCs w:val="20"/>
                <w:lang w:eastAsia="zh-CN"/>
              </w:rPr>
              <w:t>si; curati</w:t>
            </w:r>
            <w:r>
              <w:rPr>
                <w:sz w:val="20"/>
                <w:szCs w:val="20"/>
                <w:lang w:eastAsia="zh-CN"/>
              </w:rPr>
              <w:t>,  fără materii străine vizibile; proas</w:t>
            </w:r>
            <w:r w:rsidR="000B0E33">
              <w:rPr>
                <w:sz w:val="20"/>
                <w:szCs w:val="20"/>
                <w:lang w:eastAsia="zh-CN"/>
              </w:rPr>
              <w:t>peti</w:t>
            </w:r>
            <w:r>
              <w:rPr>
                <w:sz w:val="20"/>
                <w:szCs w:val="20"/>
                <w:lang w:eastAsia="zh-CN"/>
              </w:rPr>
              <w:t xml:space="preserve">  ca aspect; fără dăunători; fără deteriorări cauza</w:t>
            </w:r>
            <w:r w:rsidR="000B0E33">
              <w:rPr>
                <w:sz w:val="20"/>
                <w:szCs w:val="20"/>
                <w:lang w:eastAsia="zh-CN"/>
              </w:rPr>
              <w:t>te de dăunători; bine dezvoltati</w:t>
            </w:r>
            <w:r>
              <w:rPr>
                <w:sz w:val="20"/>
                <w:szCs w:val="20"/>
                <w:lang w:eastAsia="zh-CN"/>
              </w:rPr>
              <w:t>; fără vătămări ne</w:t>
            </w:r>
            <w:r w:rsidR="000B0E33">
              <w:rPr>
                <w:sz w:val="20"/>
                <w:szCs w:val="20"/>
                <w:lang w:eastAsia="zh-CN"/>
              </w:rPr>
              <w:t>cicatrizati; nearsi</w:t>
            </w:r>
            <w:r>
              <w:rPr>
                <w:sz w:val="20"/>
                <w:szCs w:val="20"/>
                <w:lang w:eastAsia="zh-CN"/>
              </w:rPr>
              <w:t xml:space="preserve">  de soare; fără umezeală externă anormală; fără miros şi/sau gust străin.HG 929 din 31.12.2009.Cu livrare odată în săptămână.producator autohton</w:t>
            </w:r>
          </w:p>
        </w:tc>
        <w:tc>
          <w:tcPr>
            <w:tcW w:w="1417" w:type="dxa"/>
            <w:tcBorders>
              <w:top w:val="single" w:sz="4" w:space="0" w:color="auto"/>
              <w:left w:val="single" w:sz="4" w:space="0" w:color="auto"/>
              <w:bottom w:val="single" w:sz="4" w:space="0" w:color="auto"/>
              <w:right w:val="single" w:sz="4" w:space="0" w:color="auto"/>
            </w:tcBorders>
            <w:hideMark/>
          </w:tcPr>
          <w:p w:rsidR="006C697F" w:rsidRDefault="00A001AE">
            <w:pPr>
              <w:spacing w:line="254" w:lineRule="auto"/>
              <w:jc w:val="center"/>
              <w:rPr>
                <w:sz w:val="20"/>
                <w:szCs w:val="20"/>
              </w:rPr>
            </w:pPr>
            <w:r>
              <w:rPr>
                <w:sz w:val="20"/>
                <w:szCs w:val="20"/>
              </w:rPr>
              <w:t>5000.00</w:t>
            </w:r>
          </w:p>
        </w:tc>
      </w:tr>
      <w:tr w:rsidR="006C697F" w:rsidTr="00297788">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6C697F" w:rsidRPr="006C697F" w:rsidRDefault="006C697F">
            <w:pPr>
              <w:spacing w:line="254" w:lineRule="auto"/>
              <w:rPr>
                <w:b/>
                <w:sz w:val="20"/>
                <w:szCs w:val="20"/>
              </w:rPr>
            </w:pPr>
            <w:r w:rsidRPr="006C697F">
              <w:rPr>
                <w:b/>
                <w:sz w:val="20"/>
                <w:szCs w:val="20"/>
              </w:rPr>
              <w:t>Total: Lotul 27 Pepene verde (Harbuz)</w:t>
            </w:r>
          </w:p>
        </w:tc>
        <w:tc>
          <w:tcPr>
            <w:tcW w:w="1417" w:type="dxa"/>
            <w:tcBorders>
              <w:top w:val="single" w:sz="4" w:space="0" w:color="auto"/>
              <w:left w:val="single" w:sz="4" w:space="0" w:color="auto"/>
              <w:bottom w:val="single" w:sz="4" w:space="0" w:color="auto"/>
              <w:right w:val="single" w:sz="4" w:space="0" w:color="auto"/>
            </w:tcBorders>
            <w:hideMark/>
          </w:tcPr>
          <w:p w:rsidR="006C697F" w:rsidRPr="00A001AE" w:rsidRDefault="00A001AE">
            <w:pPr>
              <w:spacing w:line="254" w:lineRule="auto"/>
              <w:jc w:val="center"/>
              <w:rPr>
                <w:b/>
                <w:sz w:val="20"/>
                <w:szCs w:val="20"/>
              </w:rPr>
            </w:pPr>
            <w:r w:rsidRPr="00A001AE">
              <w:rPr>
                <w:b/>
                <w:sz w:val="20"/>
                <w:szCs w:val="20"/>
              </w:rPr>
              <w:t>5000.00</w:t>
            </w:r>
          </w:p>
        </w:tc>
      </w:tr>
      <w:tr w:rsidR="006C697F" w:rsidTr="00297788">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6C697F" w:rsidRPr="00401608" w:rsidRDefault="00401608">
            <w:pPr>
              <w:spacing w:line="254" w:lineRule="auto"/>
              <w:jc w:val="center"/>
              <w:rPr>
                <w:b/>
                <w:sz w:val="20"/>
                <w:szCs w:val="20"/>
              </w:rPr>
            </w:pPr>
            <w:r w:rsidRPr="00401608">
              <w:rPr>
                <w:b/>
                <w:sz w:val="20"/>
                <w:szCs w:val="20"/>
              </w:rPr>
              <w:t>Lotul 28 P</w:t>
            </w:r>
            <w:r w:rsidR="006C697F" w:rsidRPr="00401608">
              <w:rPr>
                <w:b/>
                <w:sz w:val="20"/>
                <w:szCs w:val="20"/>
              </w:rPr>
              <w:t>epene galben (zamos)</w:t>
            </w:r>
          </w:p>
        </w:tc>
      </w:tr>
      <w:tr w:rsidR="006C697F"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6C697F" w:rsidRDefault="00401608">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6C697F" w:rsidRDefault="00401608">
            <w:pPr>
              <w:spacing w:line="276" w:lineRule="auto"/>
              <w:rPr>
                <w:rFonts w:ascii="Helvetica" w:hAnsi="Helvetica" w:cs="Helvetica"/>
                <w:color w:val="333333"/>
                <w:sz w:val="16"/>
                <w:szCs w:val="16"/>
                <w:shd w:val="clear" w:color="auto" w:fill="FFFFFF"/>
              </w:rPr>
            </w:pPr>
            <w:r>
              <w:rPr>
                <w:rFonts w:ascii="Helvetica" w:hAnsi="Helvetica" w:cs="Helvetica"/>
                <w:b/>
                <w:bCs/>
                <w:color w:val="333333"/>
                <w:sz w:val="16"/>
                <w:szCs w:val="16"/>
                <w:shd w:val="clear" w:color="auto" w:fill="FFFFFF"/>
              </w:rPr>
              <w:t>03222111-4</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6C697F" w:rsidRDefault="00401608">
            <w:pPr>
              <w:spacing w:line="276" w:lineRule="auto"/>
              <w:rPr>
                <w:sz w:val="20"/>
                <w:szCs w:val="20"/>
              </w:rPr>
            </w:pPr>
            <w:r>
              <w:rPr>
                <w:sz w:val="20"/>
                <w:szCs w:val="20"/>
              </w:rPr>
              <w:t>Pepene galben (zamos)</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6C697F" w:rsidRDefault="00401608">
            <w:pPr>
              <w:spacing w:line="276" w:lineRule="auto"/>
              <w:jc w:val="center"/>
              <w:rPr>
                <w:sz w:val="20"/>
                <w:szCs w:val="20"/>
              </w:rPr>
            </w:pPr>
            <w:r>
              <w:rPr>
                <w:sz w:val="20"/>
                <w:szCs w:val="20"/>
              </w:rPr>
              <w:t>350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6C697F" w:rsidRDefault="000B0E33">
            <w:pPr>
              <w:spacing w:line="254" w:lineRule="auto"/>
              <w:rPr>
                <w:sz w:val="20"/>
                <w:szCs w:val="20"/>
              </w:rPr>
            </w:pPr>
            <w:r>
              <w:rPr>
                <w:sz w:val="20"/>
                <w:szCs w:val="20"/>
                <w:lang w:eastAsia="zh-CN"/>
              </w:rPr>
              <w:t>Pepene galben , categoria Extra întregi; in saci, sănătosi; curati,  fără materii străine vizibile; proaspeti  ca aspect; fără dăunători; fără deteriorări cauzate de dăunători; bine dezvoltati; fără vătămări necicatrizati; nearsi  de soare; fără umezeală externă anormală; fără miros şi/sau gust străin.HG 929 din 31.12.2009.Cu livrare odată în săptămână.producator autohton</w:t>
            </w:r>
          </w:p>
        </w:tc>
        <w:tc>
          <w:tcPr>
            <w:tcW w:w="1417" w:type="dxa"/>
            <w:tcBorders>
              <w:top w:val="single" w:sz="4" w:space="0" w:color="auto"/>
              <w:left w:val="single" w:sz="4" w:space="0" w:color="auto"/>
              <w:bottom w:val="single" w:sz="4" w:space="0" w:color="auto"/>
              <w:right w:val="single" w:sz="4" w:space="0" w:color="auto"/>
            </w:tcBorders>
            <w:hideMark/>
          </w:tcPr>
          <w:p w:rsidR="006C697F" w:rsidRDefault="00A001AE">
            <w:pPr>
              <w:spacing w:line="254" w:lineRule="auto"/>
              <w:jc w:val="center"/>
              <w:rPr>
                <w:sz w:val="20"/>
                <w:szCs w:val="20"/>
              </w:rPr>
            </w:pPr>
            <w:r>
              <w:rPr>
                <w:sz w:val="20"/>
                <w:szCs w:val="20"/>
              </w:rPr>
              <w:t>7000.00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rsidP="00401608">
            <w:pPr>
              <w:spacing w:line="254" w:lineRule="auto"/>
              <w:jc w:val="both"/>
              <w:rPr>
                <w:sz w:val="20"/>
                <w:szCs w:val="20"/>
              </w:rPr>
            </w:pPr>
            <w:r>
              <w:rPr>
                <w:b/>
                <w:sz w:val="20"/>
                <w:szCs w:val="20"/>
                <w:lang w:eastAsia="zh-CN"/>
              </w:rPr>
              <w:t>Total :</w:t>
            </w:r>
            <w:r>
              <w:rPr>
                <w:b/>
                <w:sz w:val="20"/>
                <w:szCs w:val="20"/>
                <w:lang w:val="en-US"/>
              </w:rPr>
              <w:t xml:space="preserve"> </w:t>
            </w:r>
            <w:r w:rsidR="00401608">
              <w:rPr>
                <w:b/>
                <w:sz w:val="20"/>
                <w:szCs w:val="20"/>
                <w:lang w:eastAsia="zh-CN"/>
              </w:rPr>
              <w:t xml:space="preserve">Lotul  </w:t>
            </w:r>
            <w:r w:rsidR="00401608" w:rsidRPr="00401608">
              <w:rPr>
                <w:b/>
                <w:sz w:val="20"/>
                <w:szCs w:val="20"/>
              </w:rPr>
              <w:t>28 Pepene galben (zamos)</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A001AE">
            <w:pPr>
              <w:spacing w:line="254" w:lineRule="auto"/>
              <w:jc w:val="center"/>
              <w:rPr>
                <w:b/>
                <w:sz w:val="20"/>
                <w:szCs w:val="20"/>
              </w:rPr>
            </w:pPr>
            <w:r>
              <w:rPr>
                <w:b/>
                <w:sz w:val="20"/>
                <w:szCs w:val="20"/>
              </w:rPr>
              <w:t>70</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401608">
            <w:pPr>
              <w:spacing w:line="254" w:lineRule="auto"/>
              <w:jc w:val="center"/>
              <w:rPr>
                <w:sz w:val="20"/>
                <w:szCs w:val="20"/>
              </w:rPr>
            </w:pPr>
            <w:r>
              <w:rPr>
                <w:b/>
                <w:sz w:val="20"/>
                <w:szCs w:val="20"/>
                <w:lang w:eastAsia="zh-CN"/>
              </w:rPr>
              <w:t>Lotul 29</w:t>
            </w:r>
            <w:r w:rsidR="00A02313">
              <w:rPr>
                <w:b/>
                <w:sz w:val="20"/>
                <w:szCs w:val="20"/>
                <w:lang w:eastAsia="zh-CN"/>
              </w:rPr>
              <w:t xml:space="preserve"> Verdeață</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rPr>
                <w:sz w:val="20"/>
                <w:szCs w:val="20"/>
              </w:rPr>
            </w:pPr>
          </w:p>
          <w:p w:rsidR="00A02313" w:rsidRDefault="00A02313">
            <w:pPr>
              <w:spacing w:line="254" w:lineRule="auto"/>
              <w:rPr>
                <w:sz w:val="20"/>
                <w:szCs w:val="20"/>
              </w:rPr>
            </w:pPr>
          </w:p>
          <w:p w:rsidR="00A02313" w:rsidRDefault="008D0AC7">
            <w:pPr>
              <w:spacing w:line="254" w:lineRule="auto"/>
              <w:rPr>
                <w:sz w:val="20"/>
                <w:szCs w:val="20"/>
              </w:rPr>
            </w:pP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lang w:eastAsia="zh-CN"/>
              </w:rPr>
            </w:pPr>
            <w:r>
              <w:rPr>
                <w:sz w:val="20"/>
                <w:szCs w:val="20"/>
                <w:lang w:eastAsia="zh-CN"/>
              </w:rPr>
              <w:t>Mărar-frunze</w:t>
            </w:r>
          </w:p>
        </w:tc>
        <w:tc>
          <w:tcPr>
            <w:tcW w:w="1134" w:type="dxa"/>
            <w:gridSpan w:val="3"/>
            <w:tcBorders>
              <w:top w:val="single" w:sz="4" w:space="0" w:color="auto"/>
              <w:left w:val="single" w:sz="4" w:space="0" w:color="auto"/>
              <w:bottom w:val="single" w:sz="4" w:space="0" w:color="auto"/>
              <w:right w:val="single" w:sz="4" w:space="0" w:color="auto"/>
            </w:tcBorders>
          </w:tcPr>
          <w:p w:rsidR="00A02313" w:rsidRDefault="00A02313">
            <w:pPr>
              <w:spacing w:line="254" w:lineRule="auto"/>
              <w:rPr>
                <w:sz w:val="20"/>
                <w:szCs w:val="20"/>
              </w:rPr>
            </w:pPr>
          </w:p>
          <w:p w:rsidR="00A02313" w:rsidRDefault="00A02313">
            <w:pPr>
              <w:spacing w:line="254" w:lineRule="auto"/>
              <w:rPr>
                <w:sz w:val="20"/>
                <w:szCs w:val="20"/>
              </w:rPr>
            </w:pPr>
          </w:p>
          <w:p w:rsidR="00A02313" w:rsidRDefault="007E3E90">
            <w:pPr>
              <w:spacing w:line="254" w:lineRule="auto"/>
              <w:rPr>
                <w:sz w:val="20"/>
                <w:szCs w:val="20"/>
              </w:rPr>
            </w:pPr>
            <w:r>
              <w:rPr>
                <w:sz w:val="20"/>
                <w:szCs w:val="20"/>
              </w:rPr>
              <w:t>60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color w:val="000000"/>
                <w:sz w:val="20"/>
                <w:szCs w:val="20"/>
                <w:shd w:val="clear" w:color="auto" w:fill="FFFFFF"/>
              </w:rPr>
            </w:pPr>
            <w:r>
              <w:rPr>
                <w:sz w:val="20"/>
                <w:szCs w:val="20"/>
                <w:lang w:eastAsia="zh-CN"/>
              </w:rPr>
              <w:t>Mărar-frunze</w:t>
            </w:r>
            <w:r>
              <w:rPr>
                <w:sz w:val="20"/>
                <w:szCs w:val="20"/>
              </w:rPr>
              <w:t xml:space="preserve"> Ambalaj- în ladă. Întreg,curat, sănătos,fără deteriorări, neatacat de vătămători, fără semne de atacuri și boli HG 929 din 31.12.2009.Cu livrare odată în săptămână.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F4B82">
            <w:pPr>
              <w:spacing w:line="254" w:lineRule="auto"/>
              <w:jc w:val="center"/>
              <w:rPr>
                <w:sz w:val="20"/>
                <w:szCs w:val="20"/>
              </w:rPr>
            </w:pPr>
            <w:r>
              <w:rPr>
                <w:sz w:val="20"/>
                <w:szCs w:val="20"/>
              </w:rPr>
              <w:t>3</w:t>
            </w:r>
            <w:r w:rsidR="00A02313">
              <w:rPr>
                <w:sz w:val="20"/>
                <w:szCs w:val="20"/>
              </w:rPr>
              <w:t>000.00</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rPr>
                <w:sz w:val="20"/>
                <w:szCs w:val="20"/>
              </w:rPr>
            </w:pPr>
          </w:p>
          <w:p w:rsidR="00A02313" w:rsidRDefault="00A02313">
            <w:pPr>
              <w:spacing w:line="254" w:lineRule="auto"/>
              <w:rPr>
                <w:sz w:val="20"/>
                <w:szCs w:val="20"/>
              </w:rPr>
            </w:pPr>
          </w:p>
          <w:p w:rsidR="00A02313" w:rsidRDefault="008D0AC7">
            <w:pPr>
              <w:spacing w:line="254" w:lineRule="auto"/>
              <w:rPr>
                <w:sz w:val="20"/>
                <w:szCs w:val="20"/>
              </w:rPr>
            </w:pPr>
            <w:r>
              <w:rPr>
                <w:rFonts w:ascii="Helvetica" w:hAnsi="Helvetica" w:cs="Helvetica"/>
                <w:b/>
                <w:bCs/>
                <w:color w:val="333333"/>
                <w:sz w:val="16"/>
                <w:szCs w:val="16"/>
                <w:shd w:val="clear" w:color="auto" w:fill="FFFFFF"/>
              </w:rPr>
              <w:t>03221000-6</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lang w:eastAsia="zh-CN"/>
              </w:rPr>
            </w:pPr>
            <w:r>
              <w:rPr>
                <w:sz w:val="20"/>
                <w:szCs w:val="20"/>
                <w:lang w:eastAsia="zh-CN"/>
              </w:rPr>
              <w:t>Pătrunjel-frunze</w:t>
            </w:r>
          </w:p>
        </w:tc>
        <w:tc>
          <w:tcPr>
            <w:tcW w:w="1134" w:type="dxa"/>
            <w:gridSpan w:val="3"/>
            <w:tcBorders>
              <w:top w:val="single" w:sz="4" w:space="0" w:color="auto"/>
              <w:left w:val="single" w:sz="4" w:space="0" w:color="auto"/>
              <w:bottom w:val="single" w:sz="4" w:space="0" w:color="auto"/>
              <w:right w:val="single" w:sz="4" w:space="0" w:color="auto"/>
            </w:tcBorders>
          </w:tcPr>
          <w:p w:rsidR="00A02313" w:rsidRDefault="00A02313">
            <w:pPr>
              <w:spacing w:line="254" w:lineRule="auto"/>
              <w:rPr>
                <w:sz w:val="20"/>
                <w:szCs w:val="20"/>
              </w:rPr>
            </w:pPr>
          </w:p>
          <w:p w:rsidR="00A02313" w:rsidRDefault="00A02313">
            <w:pPr>
              <w:spacing w:line="254" w:lineRule="auto"/>
              <w:rPr>
                <w:sz w:val="20"/>
                <w:szCs w:val="20"/>
              </w:rPr>
            </w:pPr>
          </w:p>
          <w:p w:rsidR="00A02313" w:rsidRDefault="007E3E90">
            <w:pPr>
              <w:spacing w:line="254" w:lineRule="auto"/>
              <w:rPr>
                <w:sz w:val="20"/>
                <w:szCs w:val="20"/>
              </w:rPr>
            </w:pPr>
            <w:r>
              <w:rPr>
                <w:sz w:val="20"/>
                <w:szCs w:val="20"/>
              </w:rPr>
              <w:t>60</w:t>
            </w:r>
            <w:r w:rsidR="00A02313">
              <w:rPr>
                <w:sz w:val="20"/>
                <w:szCs w:val="20"/>
              </w:rPr>
              <w:t xml:space="preserve">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lang w:val="en-US"/>
              </w:rPr>
            </w:pPr>
            <w:r>
              <w:rPr>
                <w:sz w:val="20"/>
                <w:szCs w:val="20"/>
                <w:lang w:eastAsia="zh-CN"/>
              </w:rPr>
              <w:t>Pătrunjel-frunze</w:t>
            </w:r>
            <w:r>
              <w:rPr>
                <w:sz w:val="20"/>
                <w:szCs w:val="20"/>
              </w:rPr>
              <w:t xml:space="preserve"> Ambalaj- în ladă. Întreg,curat, sănătos,fără deteriorări, neatacat de vătămători, fără semne de atacuri și boli HG 929 din 31.12.2009. Cu livrare odată în săptămână. Producator autohton</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F4B82">
            <w:pPr>
              <w:spacing w:line="254" w:lineRule="auto"/>
              <w:jc w:val="center"/>
              <w:rPr>
                <w:sz w:val="20"/>
                <w:szCs w:val="20"/>
              </w:rPr>
            </w:pPr>
            <w:r>
              <w:rPr>
                <w:sz w:val="20"/>
                <w:szCs w:val="20"/>
              </w:rPr>
              <w:t>3</w:t>
            </w:r>
            <w:r w:rsidR="00A02313">
              <w:rPr>
                <w:sz w:val="20"/>
                <w:szCs w:val="20"/>
              </w:rPr>
              <w:t>000.00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lang w:eastAsia="zh-CN"/>
              </w:rPr>
              <w:t>Total :</w:t>
            </w:r>
            <w:r w:rsidR="00401608">
              <w:rPr>
                <w:b/>
                <w:sz w:val="20"/>
                <w:szCs w:val="20"/>
                <w:lang w:val="en-US"/>
              </w:rPr>
              <w:t xml:space="preserve"> Lotul  29</w:t>
            </w:r>
            <w:r>
              <w:rPr>
                <w:b/>
                <w:sz w:val="20"/>
                <w:szCs w:val="20"/>
                <w:lang w:val="en-US"/>
              </w:rPr>
              <w:t xml:space="preserve"> Verdeață</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F4B82">
            <w:pPr>
              <w:spacing w:line="254" w:lineRule="auto"/>
              <w:jc w:val="center"/>
              <w:rPr>
                <w:b/>
                <w:sz w:val="20"/>
                <w:szCs w:val="20"/>
              </w:rPr>
            </w:pPr>
            <w:r>
              <w:rPr>
                <w:b/>
                <w:sz w:val="20"/>
                <w:szCs w:val="20"/>
              </w:rPr>
              <w:t>6</w:t>
            </w:r>
            <w:r w:rsidR="00A02313">
              <w:rPr>
                <w:b/>
                <w:sz w:val="20"/>
                <w:szCs w:val="20"/>
              </w:rPr>
              <w:t>000.00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401608">
            <w:pPr>
              <w:spacing w:line="254" w:lineRule="auto"/>
              <w:jc w:val="center"/>
              <w:rPr>
                <w:sz w:val="20"/>
                <w:szCs w:val="20"/>
              </w:rPr>
            </w:pPr>
            <w:r>
              <w:rPr>
                <w:b/>
                <w:sz w:val="20"/>
                <w:szCs w:val="20"/>
              </w:rPr>
              <w:t>Lotul 30</w:t>
            </w:r>
            <w:r w:rsidR="00A02313">
              <w:rPr>
                <w:b/>
                <w:sz w:val="20"/>
                <w:szCs w:val="20"/>
              </w:rPr>
              <w:t xml:space="preserve"> </w:t>
            </w:r>
            <w:r w:rsidR="00A02313">
              <w:rPr>
                <w:b/>
                <w:iCs/>
                <w:sz w:val="20"/>
                <w:szCs w:val="20"/>
              </w:rPr>
              <w:t>Făină de gîu</w:t>
            </w:r>
          </w:p>
        </w:tc>
      </w:tr>
      <w:tr w:rsidR="00A02313" w:rsidRP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7E3E90">
            <w:pPr>
              <w:spacing w:line="276" w:lineRule="auto"/>
              <w:rPr>
                <w:sz w:val="20"/>
                <w:szCs w:val="20"/>
              </w:rPr>
            </w:pPr>
            <w:r>
              <w:rPr>
                <w:rFonts w:ascii="Helvetica" w:hAnsi="Helvetica" w:cs="Helvetica"/>
                <w:b/>
                <w:bCs/>
                <w:color w:val="333333"/>
                <w:sz w:val="16"/>
                <w:szCs w:val="16"/>
                <w:shd w:val="clear" w:color="auto" w:fill="FFFFFF"/>
              </w:rPr>
              <w:t>15612100-2</w:t>
            </w:r>
            <w:r>
              <w:rPr>
                <w:rFonts w:ascii="Helvetica" w:hAnsi="Helvetica" w:cs="Helvetica"/>
                <w:color w:val="333333"/>
                <w:sz w:val="16"/>
                <w:szCs w:val="16"/>
                <w:shd w:val="clear" w:color="auto" w:fill="FFFFFF"/>
              </w:rPr>
              <w:t> </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Faina de griu</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7E3E90">
            <w:pPr>
              <w:spacing w:line="276" w:lineRule="auto"/>
              <w:jc w:val="center"/>
              <w:rPr>
                <w:sz w:val="20"/>
                <w:szCs w:val="20"/>
              </w:rPr>
            </w:pPr>
            <w:r>
              <w:rPr>
                <w:sz w:val="20"/>
                <w:szCs w:val="20"/>
              </w:rPr>
              <w:t>35</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rPr>
              <w:t>Faina de griu</w:t>
            </w:r>
            <w:r>
              <w:rPr>
                <w:sz w:val="20"/>
                <w:szCs w:val="20"/>
                <w:lang w:val="en-US"/>
              </w:rPr>
              <w:t xml:space="preserve"> Calitate superioară, ambalaj 2 </w:t>
            </w:r>
            <w:r>
              <w:rPr>
                <w:b/>
                <w:sz w:val="20"/>
                <w:szCs w:val="20"/>
                <w:lang w:val="en-US"/>
              </w:rPr>
              <w:t>kg</w:t>
            </w:r>
            <w:r>
              <w:rPr>
                <w:sz w:val="20"/>
                <w:szCs w:val="20"/>
                <w:lang w:val="en-US"/>
              </w:rPr>
              <w:t>, SM 202:2000.</w:t>
            </w:r>
            <w:r>
              <w:rPr>
                <w:rFonts w:eastAsia="PMingLiU"/>
                <w:sz w:val="20"/>
                <w:szCs w:val="20"/>
                <w:lang w:val="en-US" w:eastAsia="zh-CN"/>
              </w:rPr>
              <w:t xml:space="preserve"> Cu livrare </w:t>
            </w:r>
            <w:r>
              <w:rPr>
                <w:rFonts w:eastAsia="PMingLiU"/>
                <w:b/>
                <w:sz w:val="20"/>
                <w:szCs w:val="20"/>
                <w:lang w:val="en-US" w:eastAsia="zh-CN"/>
              </w:rPr>
              <w:t>1</w:t>
            </w:r>
            <w:r>
              <w:rPr>
                <w:rFonts w:eastAsia="PMingLiU"/>
                <w:sz w:val="20"/>
                <w:szCs w:val="20"/>
                <w:lang w:val="en-US" w:eastAsia="zh-CN"/>
              </w:rPr>
              <w:t xml:space="preserve"> dată pe săptămînă.</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b/>
                <w:sz w:val="20"/>
                <w:szCs w:val="20"/>
                <w:lang w:eastAsia="zh-CN"/>
              </w:rPr>
              <w:t>Total :</w:t>
            </w:r>
            <w:r w:rsidR="00401608">
              <w:rPr>
                <w:b/>
                <w:sz w:val="20"/>
                <w:szCs w:val="20"/>
              </w:rPr>
              <w:t xml:space="preserve"> Lotul 30</w:t>
            </w:r>
            <w:r>
              <w:rPr>
                <w:b/>
                <w:sz w:val="20"/>
                <w:szCs w:val="20"/>
              </w:rPr>
              <w:t xml:space="preserve"> Făină de grîu</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F4B82">
            <w:pPr>
              <w:spacing w:line="254" w:lineRule="auto"/>
              <w:jc w:val="center"/>
              <w:rPr>
                <w:b/>
                <w:sz w:val="20"/>
                <w:szCs w:val="20"/>
              </w:rPr>
            </w:pPr>
            <w:r>
              <w:rPr>
                <w:b/>
                <w:sz w:val="20"/>
                <w:szCs w:val="20"/>
              </w:rPr>
              <w:t>24</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401608">
            <w:pPr>
              <w:spacing w:line="254" w:lineRule="auto"/>
              <w:jc w:val="center"/>
              <w:rPr>
                <w:sz w:val="20"/>
                <w:szCs w:val="20"/>
              </w:rPr>
            </w:pPr>
            <w:r>
              <w:rPr>
                <w:b/>
                <w:sz w:val="20"/>
                <w:szCs w:val="20"/>
              </w:rPr>
              <w:t>Lotul 31</w:t>
            </w:r>
            <w:r w:rsidR="00A02313">
              <w:rPr>
                <w:b/>
                <w:sz w:val="20"/>
                <w:szCs w:val="20"/>
              </w:rPr>
              <w:t xml:space="preserve"> </w:t>
            </w:r>
            <w:r w:rsidR="00A02313">
              <w:rPr>
                <w:b/>
                <w:iCs/>
                <w:sz w:val="20"/>
                <w:szCs w:val="20"/>
              </w:rPr>
              <w:t>Fasole</w:t>
            </w:r>
          </w:p>
        </w:tc>
      </w:tr>
      <w:tr w:rsid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rPr>
                <w:b/>
                <w:sz w:val="20"/>
                <w:szCs w:val="20"/>
              </w:rPr>
            </w:pPr>
            <w:r>
              <w:rPr>
                <w:sz w:val="20"/>
                <w:szCs w:val="20"/>
              </w:rPr>
              <w:t>15800000-6</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 xml:space="preserve">Fasole uscata </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7E3E90">
            <w:pPr>
              <w:spacing w:line="276" w:lineRule="auto"/>
              <w:jc w:val="center"/>
              <w:rPr>
                <w:sz w:val="20"/>
                <w:szCs w:val="20"/>
              </w:rPr>
            </w:pPr>
            <w:r>
              <w:rPr>
                <w:sz w:val="20"/>
                <w:szCs w:val="20"/>
              </w:rPr>
              <w:t>30</w:t>
            </w:r>
            <w:r w:rsidR="00A02313">
              <w:rPr>
                <w:sz w:val="20"/>
                <w:szCs w:val="20"/>
              </w:rPr>
              <w:t>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sz w:val="20"/>
                <w:szCs w:val="20"/>
              </w:rPr>
            </w:pPr>
            <w:r>
              <w:rPr>
                <w:sz w:val="20"/>
                <w:szCs w:val="20"/>
                <w:lang w:val="en-US"/>
              </w:rPr>
              <w:t>Fasole uscate albe, de mărime  medie,</w:t>
            </w:r>
            <w:r>
              <w:rPr>
                <w:rFonts w:eastAsia="PMingLiU"/>
                <w:sz w:val="20"/>
                <w:szCs w:val="20"/>
                <w:lang w:val="en-US" w:eastAsia="zh-CN"/>
              </w:rPr>
              <w:t xml:space="preserve"> fara daunatori, curate,</w:t>
            </w:r>
            <w:r>
              <w:rPr>
                <w:sz w:val="20"/>
                <w:szCs w:val="20"/>
                <w:lang w:val="en-US"/>
              </w:rPr>
              <w:t xml:space="preserve"> ambalate a cîte 1 kg, calitate superioară. GOST 26791-89</w:t>
            </w:r>
            <w:r>
              <w:rPr>
                <w:sz w:val="20"/>
                <w:szCs w:val="20"/>
              </w:rPr>
              <w:t>.</w:t>
            </w:r>
            <w:r>
              <w:rPr>
                <w:rFonts w:eastAsia="PMingLiU"/>
                <w:sz w:val="20"/>
                <w:szCs w:val="20"/>
                <w:lang w:val="en-US" w:eastAsia="zh-CN"/>
              </w:rPr>
              <w:t xml:space="preserve"> Cu livrare 1 dată pe săptămînă, </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401608">
            <w:pPr>
              <w:spacing w:line="254" w:lineRule="auto"/>
              <w:jc w:val="both"/>
              <w:rPr>
                <w:sz w:val="20"/>
                <w:szCs w:val="20"/>
              </w:rPr>
            </w:pPr>
            <w:r>
              <w:rPr>
                <w:b/>
                <w:sz w:val="20"/>
                <w:szCs w:val="20"/>
              </w:rPr>
              <w:t>Total: Lotul 31</w:t>
            </w:r>
            <w:r w:rsidR="00A02313">
              <w:rPr>
                <w:b/>
                <w:sz w:val="20"/>
                <w:szCs w:val="20"/>
              </w:rPr>
              <w:t xml:space="preserve"> </w:t>
            </w:r>
            <w:r w:rsidR="00A02313">
              <w:rPr>
                <w:b/>
                <w:iCs/>
                <w:sz w:val="20"/>
                <w:szCs w:val="20"/>
              </w:rPr>
              <w:t>Fasole</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F4B82">
            <w:pPr>
              <w:spacing w:line="254" w:lineRule="auto"/>
              <w:jc w:val="center"/>
              <w:rPr>
                <w:b/>
                <w:sz w:val="20"/>
                <w:szCs w:val="20"/>
              </w:rPr>
            </w:pPr>
            <w:r>
              <w:rPr>
                <w:b/>
                <w:sz w:val="20"/>
                <w:szCs w:val="20"/>
              </w:rPr>
              <w:t>70</w:t>
            </w:r>
            <w:r w:rsidR="00A02313">
              <w:rPr>
                <w:b/>
                <w:sz w:val="20"/>
                <w:szCs w:val="20"/>
              </w:rPr>
              <w:t>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401608">
            <w:pPr>
              <w:spacing w:line="254" w:lineRule="auto"/>
              <w:jc w:val="center"/>
              <w:rPr>
                <w:sz w:val="20"/>
                <w:szCs w:val="20"/>
              </w:rPr>
            </w:pPr>
            <w:r>
              <w:rPr>
                <w:b/>
                <w:sz w:val="20"/>
                <w:szCs w:val="20"/>
              </w:rPr>
              <w:t>Lotul 32</w:t>
            </w:r>
            <w:r w:rsidR="00A02313">
              <w:rPr>
                <w:b/>
                <w:sz w:val="20"/>
                <w:szCs w:val="20"/>
              </w:rPr>
              <w:t xml:space="preserve">Cafea </w:t>
            </w:r>
          </w:p>
        </w:tc>
      </w:tr>
      <w:tr w:rsidR="00A02313" w:rsidRPr="00A02313" w:rsidTr="00A02313">
        <w:trPr>
          <w:trHeight w:val="397"/>
        </w:trPr>
        <w:tc>
          <w:tcPr>
            <w:tcW w:w="56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sz w:val="20"/>
                <w:szCs w:val="20"/>
              </w:rPr>
            </w:pPr>
            <w:r>
              <w:rPr>
                <w:sz w:val="20"/>
                <w:szCs w:val="20"/>
              </w:rPr>
              <w:lastRenderedPageBreak/>
              <w:t>1</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76" w:lineRule="auto"/>
              <w:rPr>
                <w:sz w:val="20"/>
                <w:szCs w:val="20"/>
              </w:rPr>
            </w:pPr>
            <w:r>
              <w:rPr>
                <w:rFonts w:ascii="Helvetica" w:hAnsi="Helvetica" w:cs="Helvetica"/>
                <w:b/>
                <w:bCs/>
                <w:color w:val="333333"/>
                <w:sz w:val="16"/>
                <w:szCs w:val="16"/>
                <w:shd w:val="clear" w:color="auto" w:fill="FFFFFF"/>
              </w:rPr>
              <w:t>15861000-1</w:t>
            </w:r>
          </w:p>
        </w:tc>
        <w:tc>
          <w:tcPr>
            <w:tcW w:w="1981"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bCs/>
                <w:sz w:val="20"/>
                <w:szCs w:val="20"/>
                <w:lang w:val="en-US"/>
              </w:rPr>
              <w:t xml:space="preserve">Cafea solubilă (similar </w:t>
            </w:r>
            <w:r>
              <w:rPr>
                <w:rFonts w:ascii="Arial" w:hAnsi="Arial" w:cs="Arial"/>
                <w:sz w:val="20"/>
                <w:szCs w:val="20"/>
              </w:rPr>
              <w:t>Jacobs Monarch</w:t>
            </w:r>
            <w:r>
              <w:rPr>
                <w:bCs/>
                <w:sz w:val="20"/>
                <w:szCs w:val="20"/>
                <w:lang w:val="en-US"/>
              </w:rPr>
              <w:t>)</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76" w:lineRule="auto"/>
              <w:jc w:val="center"/>
              <w:rPr>
                <w:sz w:val="20"/>
                <w:szCs w:val="20"/>
              </w:rPr>
            </w:pPr>
            <w:r>
              <w:rPr>
                <w:sz w:val="20"/>
                <w:szCs w:val="20"/>
              </w:rPr>
              <w:t>10 kg</w:t>
            </w:r>
          </w:p>
        </w:tc>
        <w:tc>
          <w:tcPr>
            <w:tcW w:w="4255" w:type="dxa"/>
            <w:gridSpan w:val="4"/>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rFonts w:ascii="Arial" w:hAnsi="Arial" w:cs="Arial"/>
                <w:noProof w:val="0"/>
                <w:sz w:val="20"/>
                <w:szCs w:val="20"/>
              </w:rPr>
            </w:pPr>
            <w:r>
              <w:rPr>
                <w:rFonts w:ascii="Arial" w:hAnsi="Arial" w:cs="Arial"/>
                <w:sz w:val="20"/>
                <w:szCs w:val="20"/>
              </w:rPr>
              <w:t>Cafea solubilă (similar Jacobs Monarch), ambalaj- în borcane de sticlă de 95 gr, livrare la necesitate</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sz w:val="20"/>
                <w:szCs w:val="20"/>
              </w:rPr>
            </w:pPr>
          </w:p>
        </w:tc>
      </w:tr>
      <w:tr w:rsidR="00A02313" w:rsidTr="00A02313">
        <w:trPr>
          <w:trHeight w:val="397"/>
        </w:trPr>
        <w:tc>
          <w:tcPr>
            <w:tcW w:w="9044" w:type="dxa"/>
            <w:gridSpan w:val="12"/>
            <w:tcBorders>
              <w:top w:val="single" w:sz="4" w:space="0" w:color="auto"/>
              <w:left w:val="single" w:sz="4" w:space="0" w:color="auto"/>
              <w:bottom w:val="single" w:sz="4" w:space="0" w:color="auto"/>
              <w:right w:val="single" w:sz="4" w:space="0" w:color="auto"/>
            </w:tcBorders>
            <w:vAlign w:val="center"/>
            <w:hideMark/>
          </w:tcPr>
          <w:p w:rsidR="00A02313" w:rsidRDefault="00401608">
            <w:pPr>
              <w:spacing w:line="254" w:lineRule="auto"/>
              <w:rPr>
                <w:sz w:val="20"/>
                <w:szCs w:val="20"/>
              </w:rPr>
            </w:pPr>
            <w:r>
              <w:rPr>
                <w:b/>
                <w:sz w:val="20"/>
                <w:szCs w:val="20"/>
              </w:rPr>
              <w:t xml:space="preserve"> Total: Lotul 32</w:t>
            </w:r>
            <w:r w:rsidR="00A02313">
              <w:rPr>
                <w:b/>
                <w:sz w:val="20"/>
                <w:szCs w:val="20"/>
              </w:rPr>
              <w:t xml:space="preserve"> Cafea</w:t>
            </w:r>
          </w:p>
        </w:tc>
        <w:tc>
          <w:tcPr>
            <w:tcW w:w="1444"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E666E3">
            <w:pPr>
              <w:spacing w:line="254" w:lineRule="auto"/>
              <w:rPr>
                <w:b/>
                <w:sz w:val="20"/>
                <w:szCs w:val="20"/>
              </w:rPr>
            </w:pPr>
            <w:r>
              <w:rPr>
                <w:b/>
                <w:sz w:val="20"/>
                <w:szCs w:val="20"/>
              </w:rPr>
              <w:t>8</w:t>
            </w:r>
            <w:r w:rsidR="00A02313">
              <w:rPr>
                <w:b/>
                <w:sz w:val="20"/>
                <w:szCs w:val="20"/>
              </w:rPr>
              <w:t>000.00</w:t>
            </w:r>
          </w:p>
        </w:tc>
      </w:tr>
      <w:tr w:rsidR="00A02313" w:rsidTr="00A02313">
        <w:trPr>
          <w:trHeight w:val="39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401608">
            <w:pPr>
              <w:spacing w:line="254" w:lineRule="auto"/>
              <w:jc w:val="center"/>
              <w:rPr>
                <w:b/>
                <w:sz w:val="20"/>
                <w:szCs w:val="20"/>
              </w:rPr>
            </w:pPr>
            <w:r>
              <w:rPr>
                <w:b/>
                <w:sz w:val="20"/>
                <w:szCs w:val="20"/>
              </w:rPr>
              <w:t>Lo</w:t>
            </w:r>
            <w:r w:rsidR="005E3E99">
              <w:rPr>
                <w:b/>
                <w:sz w:val="20"/>
                <w:szCs w:val="20"/>
              </w:rPr>
              <w:t>tul 33</w:t>
            </w:r>
            <w:r w:rsidR="00A02313">
              <w:rPr>
                <w:b/>
                <w:sz w:val="20"/>
                <w:szCs w:val="20"/>
              </w:rPr>
              <w:t xml:space="preserve"> Iaurt</w:t>
            </w:r>
          </w:p>
        </w:tc>
      </w:tr>
      <w:tr w:rsidR="00A02313" w:rsidRPr="00A02313" w:rsidTr="00A02313">
        <w:trPr>
          <w:trHeight w:val="397"/>
        </w:trPr>
        <w:tc>
          <w:tcPr>
            <w:tcW w:w="476"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bCs/>
                <w:sz w:val="20"/>
                <w:szCs w:val="20"/>
                <w:lang w:val="en-US"/>
              </w:rPr>
            </w:pPr>
            <w:r>
              <w:rPr>
                <w:bCs/>
                <w:sz w:val="20"/>
                <w:szCs w:val="20"/>
                <w:lang w:val="en-US"/>
              </w:rPr>
              <w:t>1</w:t>
            </w:r>
          </w:p>
        </w:tc>
        <w:tc>
          <w:tcPr>
            <w:tcW w:w="1225"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54" w:lineRule="auto"/>
              <w:jc w:val="both"/>
              <w:rPr>
                <w:bCs/>
                <w:sz w:val="20"/>
                <w:szCs w:val="20"/>
                <w:lang w:val="en-US"/>
              </w:rPr>
            </w:pPr>
            <w:r>
              <w:rPr>
                <w:rFonts w:ascii="Helvetica" w:hAnsi="Helvetica" w:cs="Helvetica"/>
                <w:b/>
                <w:bCs/>
                <w:color w:val="333333"/>
                <w:sz w:val="16"/>
                <w:szCs w:val="16"/>
                <w:shd w:val="clear" w:color="auto" w:fill="FFFFFF"/>
              </w:rPr>
              <w:t>15551300-8</w:t>
            </w:r>
            <w:r>
              <w:rPr>
                <w:rFonts w:ascii="Helvetica" w:hAnsi="Helvetica" w:cs="Helvetica"/>
                <w:color w:val="333333"/>
                <w:sz w:val="16"/>
                <w:szCs w:val="16"/>
                <w:shd w:val="clear" w:color="auto" w:fill="FFFFFF"/>
              </w:rPr>
              <w:t> </w:t>
            </w:r>
          </w:p>
        </w:tc>
        <w:tc>
          <w:tcPr>
            <w:tcW w:w="2070"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center"/>
              <w:rPr>
                <w:bCs/>
                <w:sz w:val="20"/>
                <w:szCs w:val="20"/>
                <w:lang w:val="en-US"/>
              </w:rPr>
            </w:pPr>
            <w:r>
              <w:rPr>
                <w:bCs/>
                <w:sz w:val="20"/>
                <w:szCs w:val="20"/>
                <w:lang w:val="en-US"/>
              </w:rPr>
              <w:t>Iaurt</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54" w:lineRule="auto"/>
              <w:jc w:val="both"/>
              <w:rPr>
                <w:bCs/>
                <w:sz w:val="20"/>
                <w:szCs w:val="20"/>
                <w:lang w:val="en-US"/>
              </w:rPr>
            </w:pPr>
            <w:r>
              <w:rPr>
                <w:bCs/>
                <w:sz w:val="20"/>
                <w:szCs w:val="20"/>
                <w:lang w:val="en-US"/>
              </w:rPr>
              <w:t>390</w:t>
            </w:r>
            <w:r w:rsidR="00A02313">
              <w:rPr>
                <w:bCs/>
                <w:sz w:val="20"/>
                <w:szCs w:val="20"/>
                <w:lang w:val="en-US"/>
              </w:rPr>
              <w:t>0 buc.</w:t>
            </w:r>
          </w:p>
        </w:tc>
        <w:tc>
          <w:tcPr>
            <w:tcW w:w="4166"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jc w:val="both"/>
              <w:rPr>
                <w:bCs/>
                <w:sz w:val="20"/>
                <w:szCs w:val="20"/>
                <w:lang w:val="en-US"/>
              </w:rPr>
            </w:pPr>
            <w:r>
              <w:rPr>
                <w:bCs/>
                <w:sz w:val="20"/>
                <w:szCs w:val="20"/>
                <w:lang w:val="en-US"/>
              </w:rPr>
              <w:t>Iaurt cremos cu fructe, ambalaj in pahare din plastic, cu masa neta de 125 gr, 3,5% grasime,HG nr.61 din 05.07.2010, HG nr.221 din 16.03.2009, cu  livrare o data pe saptamina</w:t>
            </w:r>
          </w:p>
        </w:tc>
        <w:tc>
          <w:tcPr>
            <w:tcW w:w="1417" w:type="dxa"/>
            <w:tcBorders>
              <w:top w:val="single" w:sz="4" w:space="0" w:color="auto"/>
              <w:left w:val="single" w:sz="4" w:space="0" w:color="auto"/>
              <w:bottom w:val="single" w:sz="4" w:space="0" w:color="auto"/>
              <w:right w:val="single" w:sz="4" w:space="0" w:color="auto"/>
            </w:tcBorders>
          </w:tcPr>
          <w:p w:rsidR="00A02313" w:rsidRDefault="00A02313">
            <w:pPr>
              <w:spacing w:line="254" w:lineRule="auto"/>
              <w:jc w:val="center"/>
              <w:rPr>
                <w:bCs/>
                <w:sz w:val="20"/>
                <w:szCs w:val="20"/>
              </w:rPr>
            </w:pP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54" w:lineRule="auto"/>
              <w:jc w:val="both"/>
              <w:rPr>
                <w:b/>
                <w:sz w:val="20"/>
                <w:szCs w:val="20"/>
                <w:lang w:val="en-US"/>
              </w:rPr>
            </w:pPr>
            <w:r>
              <w:rPr>
                <w:b/>
                <w:sz w:val="20"/>
                <w:szCs w:val="20"/>
              </w:rPr>
              <w:t>Total: Lotul 33</w:t>
            </w:r>
            <w:r w:rsidR="00A02313">
              <w:rPr>
                <w:b/>
                <w:sz w:val="20"/>
                <w:szCs w:val="20"/>
              </w:rPr>
              <w:t xml:space="preserve"> Iaurt</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2F4B82">
            <w:pPr>
              <w:spacing w:line="254" w:lineRule="auto"/>
              <w:jc w:val="center"/>
              <w:rPr>
                <w:b/>
                <w:sz w:val="20"/>
                <w:szCs w:val="20"/>
              </w:rPr>
            </w:pPr>
            <w:r>
              <w:rPr>
                <w:b/>
                <w:sz w:val="20"/>
                <w:szCs w:val="20"/>
              </w:rPr>
              <w:t>28</w:t>
            </w:r>
            <w:r w:rsidR="00A02313">
              <w:rPr>
                <w:b/>
                <w:sz w:val="20"/>
                <w:szCs w:val="20"/>
              </w:rPr>
              <w:t>000.00</w:t>
            </w:r>
          </w:p>
        </w:tc>
      </w:tr>
      <w:tr w:rsidR="00A02313" w:rsidTr="00A02313">
        <w:trPr>
          <w:trHeight w:val="411"/>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54" w:lineRule="auto"/>
              <w:jc w:val="center"/>
              <w:rPr>
                <w:b/>
                <w:sz w:val="20"/>
                <w:szCs w:val="20"/>
              </w:rPr>
            </w:pPr>
            <w:r>
              <w:rPr>
                <w:b/>
                <w:sz w:val="20"/>
                <w:szCs w:val="20"/>
              </w:rPr>
              <w:t>Lotul 34</w:t>
            </w:r>
            <w:r w:rsidR="00A02313">
              <w:rPr>
                <w:b/>
                <w:sz w:val="20"/>
                <w:szCs w:val="20"/>
              </w:rPr>
              <w:t xml:space="preserve"> Mazare uscata</w:t>
            </w:r>
          </w:p>
        </w:tc>
      </w:tr>
      <w:tr w:rsidR="00A02313" w:rsidTr="00A02313">
        <w:trPr>
          <w:trHeight w:val="417"/>
        </w:trPr>
        <w:tc>
          <w:tcPr>
            <w:tcW w:w="538" w:type="dxa"/>
            <w:gridSpan w:val="2"/>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b/>
                <w:sz w:val="20"/>
                <w:szCs w:val="20"/>
              </w:rPr>
            </w:pPr>
            <w:r>
              <w:rPr>
                <w:bCs/>
                <w:sz w:val="20"/>
                <w:szCs w:val="20"/>
              </w:rPr>
              <w:t>1</w:t>
            </w:r>
          </w:p>
        </w:tc>
        <w:tc>
          <w:tcPr>
            <w:tcW w:w="1277"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b/>
                <w:sz w:val="20"/>
                <w:szCs w:val="20"/>
              </w:rPr>
            </w:pPr>
            <w:r>
              <w:rPr>
                <w:bCs/>
                <w:sz w:val="20"/>
                <w:szCs w:val="20"/>
              </w:rPr>
              <w:t>15800000-6</w:t>
            </w:r>
          </w:p>
        </w:tc>
        <w:tc>
          <w:tcPr>
            <w:tcW w:w="198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sz w:val="20"/>
                <w:szCs w:val="20"/>
              </w:rPr>
              <w:t>Mazare uscata</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sz w:val="20"/>
                <w:szCs w:val="20"/>
              </w:rPr>
              <w:t>200 kg</w:t>
            </w:r>
          </w:p>
        </w:tc>
        <w:tc>
          <w:tcPr>
            <w:tcW w:w="4112"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b/>
                <w:sz w:val="20"/>
                <w:szCs w:val="20"/>
              </w:rPr>
            </w:pPr>
            <w:r>
              <w:rPr>
                <w:sz w:val="20"/>
                <w:szCs w:val="20"/>
              </w:rPr>
              <w:t>Mazare  uscata jumatati, bob slefuit, fara  daunatori, curate, calitate superioara,  ambalaj 1 kg., PT MD 67-33869887-003:2005. Cu livrare 1 data pe saptamina</w:t>
            </w:r>
          </w:p>
        </w:tc>
        <w:tc>
          <w:tcPr>
            <w:tcW w:w="1444" w:type="dxa"/>
            <w:gridSpan w:val="2"/>
            <w:tcBorders>
              <w:top w:val="single" w:sz="4" w:space="0" w:color="auto"/>
              <w:left w:val="single" w:sz="4" w:space="0" w:color="auto"/>
              <w:bottom w:val="single" w:sz="4" w:space="0" w:color="auto"/>
              <w:right w:val="single" w:sz="4" w:space="0" w:color="auto"/>
            </w:tcBorders>
            <w:vAlign w:val="center"/>
          </w:tcPr>
          <w:p w:rsidR="00A02313" w:rsidRDefault="00A02313">
            <w:pPr>
              <w:spacing w:line="254" w:lineRule="auto"/>
              <w:rPr>
                <w:b/>
                <w:sz w:val="20"/>
                <w:szCs w:val="20"/>
              </w:rPr>
            </w:pPr>
          </w:p>
        </w:tc>
      </w:tr>
      <w:tr w:rsidR="00A02313" w:rsidTr="00A02313">
        <w:trPr>
          <w:trHeight w:val="41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54" w:lineRule="auto"/>
              <w:rPr>
                <w:b/>
                <w:sz w:val="20"/>
                <w:szCs w:val="20"/>
              </w:rPr>
            </w:pPr>
            <w:r>
              <w:rPr>
                <w:b/>
                <w:sz w:val="20"/>
                <w:szCs w:val="20"/>
              </w:rPr>
              <w:t>Total: Lotul 36</w:t>
            </w:r>
            <w:r w:rsidR="00A02313">
              <w:rPr>
                <w:b/>
                <w:sz w:val="20"/>
                <w:szCs w:val="20"/>
              </w:rPr>
              <w:t xml:space="preserve"> Mazare uscata                                                                                                       </w:t>
            </w:r>
            <w:r w:rsidR="002F4B82">
              <w:rPr>
                <w:b/>
                <w:sz w:val="20"/>
                <w:szCs w:val="20"/>
              </w:rPr>
              <w:t xml:space="preserve">                              35</w:t>
            </w:r>
            <w:r w:rsidR="00A02313">
              <w:rPr>
                <w:b/>
                <w:sz w:val="20"/>
                <w:szCs w:val="20"/>
              </w:rPr>
              <w:t>00.00</w:t>
            </w:r>
          </w:p>
        </w:tc>
      </w:tr>
      <w:tr w:rsidR="00A02313" w:rsidTr="00A02313">
        <w:trPr>
          <w:trHeight w:val="41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54" w:lineRule="auto"/>
              <w:jc w:val="center"/>
              <w:rPr>
                <w:b/>
                <w:sz w:val="20"/>
                <w:szCs w:val="20"/>
              </w:rPr>
            </w:pPr>
            <w:r>
              <w:rPr>
                <w:b/>
                <w:sz w:val="20"/>
                <w:szCs w:val="20"/>
              </w:rPr>
              <w:t>Lotul 35</w:t>
            </w:r>
            <w:r w:rsidR="00A02313">
              <w:rPr>
                <w:b/>
                <w:sz w:val="20"/>
                <w:szCs w:val="20"/>
              </w:rPr>
              <w:t xml:space="preserve"> Oțet</w:t>
            </w:r>
          </w:p>
        </w:tc>
      </w:tr>
      <w:tr w:rsidR="00A02313" w:rsidTr="00A02313">
        <w:trPr>
          <w:trHeight w:val="417"/>
        </w:trPr>
        <w:tc>
          <w:tcPr>
            <w:tcW w:w="538" w:type="dxa"/>
            <w:gridSpan w:val="2"/>
            <w:tcBorders>
              <w:top w:val="single" w:sz="4" w:space="0" w:color="auto"/>
              <w:left w:val="single" w:sz="4" w:space="0" w:color="auto"/>
              <w:bottom w:val="single" w:sz="4" w:space="0" w:color="auto"/>
              <w:right w:val="single" w:sz="4" w:space="0" w:color="auto"/>
            </w:tcBorders>
            <w:vAlign w:val="center"/>
            <w:hideMark/>
          </w:tcPr>
          <w:p w:rsidR="00A02313" w:rsidRPr="00D82FD5" w:rsidRDefault="00D82FD5">
            <w:pPr>
              <w:spacing w:line="276" w:lineRule="auto"/>
              <w:rPr>
                <w:rFonts w:eastAsiaTheme="minorHAnsi"/>
                <w:noProof w:val="0"/>
                <w:sz w:val="20"/>
                <w:szCs w:val="20"/>
                <w:lang w:val="en-US"/>
              </w:rPr>
            </w:pPr>
            <w:r>
              <w:rPr>
                <w:rFonts w:eastAsiaTheme="minorHAnsi"/>
                <w:noProof w:val="0"/>
                <w:sz w:val="20"/>
                <w:szCs w:val="20"/>
                <w:lang w:val="en-US"/>
              </w:rPr>
              <w:t>1</w:t>
            </w:r>
          </w:p>
        </w:tc>
        <w:tc>
          <w:tcPr>
            <w:tcW w:w="1277"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D82FD5">
            <w:pPr>
              <w:spacing w:line="254" w:lineRule="auto"/>
              <w:rPr>
                <w:bCs/>
                <w:sz w:val="20"/>
                <w:szCs w:val="20"/>
              </w:rPr>
            </w:pPr>
            <w:r>
              <w:rPr>
                <w:rFonts w:ascii="Helvetica" w:hAnsi="Helvetica" w:cs="Helvetica"/>
                <w:b/>
                <w:bCs/>
                <w:color w:val="333333"/>
                <w:sz w:val="16"/>
                <w:szCs w:val="16"/>
                <w:shd w:val="clear" w:color="auto" w:fill="FFFFFF"/>
              </w:rPr>
              <w:t>15871000-4</w:t>
            </w:r>
            <w:r>
              <w:rPr>
                <w:rFonts w:ascii="Helvetica" w:hAnsi="Helvetica" w:cs="Helvetica"/>
                <w:color w:val="333333"/>
                <w:sz w:val="16"/>
                <w:szCs w:val="16"/>
                <w:shd w:val="clear" w:color="auto" w:fill="FFFFFF"/>
              </w:rPr>
              <w:t> </w:t>
            </w:r>
          </w:p>
        </w:tc>
        <w:tc>
          <w:tcPr>
            <w:tcW w:w="1983"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sz w:val="20"/>
                <w:szCs w:val="20"/>
              </w:rPr>
            </w:pPr>
            <w:r>
              <w:rPr>
                <w:sz w:val="20"/>
                <w:szCs w:val="20"/>
              </w:rPr>
              <w:t>Otet</w:t>
            </w:r>
          </w:p>
        </w:tc>
        <w:tc>
          <w:tcPr>
            <w:tcW w:w="1134" w:type="dxa"/>
            <w:gridSpan w:val="3"/>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54" w:lineRule="auto"/>
              <w:rPr>
                <w:sz w:val="20"/>
                <w:szCs w:val="20"/>
              </w:rPr>
            </w:pPr>
            <w:r>
              <w:rPr>
                <w:sz w:val="20"/>
                <w:szCs w:val="20"/>
              </w:rPr>
              <w:t xml:space="preserve">24 </w:t>
            </w:r>
            <w:r w:rsidR="00A02313">
              <w:rPr>
                <w:sz w:val="20"/>
                <w:szCs w:val="20"/>
              </w:rPr>
              <w:t xml:space="preserve"> litri</w:t>
            </w:r>
          </w:p>
        </w:tc>
        <w:tc>
          <w:tcPr>
            <w:tcW w:w="4112" w:type="dxa"/>
            <w:tcBorders>
              <w:top w:val="single" w:sz="4" w:space="0" w:color="auto"/>
              <w:left w:val="single" w:sz="4" w:space="0" w:color="auto"/>
              <w:bottom w:val="single" w:sz="4" w:space="0" w:color="auto"/>
              <w:right w:val="single" w:sz="4" w:space="0" w:color="auto"/>
            </w:tcBorders>
            <w:vAlign w:val="center"/>
            <w:hideMark/>
          </w:tcPr>
          <w:p w:rsidR="00A02313" w:rsidRDefault="00A02313">
            <w:pPr>
              <w:spacing w:line="254" w:lineRule="auto"/>
              <w:rPr>
                <w:b/>
                <w:sz w:val="20"/>
                <w:szCs w:val="20"/>
              </w:rPr>
            </w:pPr>
            <w:r>
              <w:t>Otet  de 9% in  sticle de 1 l.  Cu livrare la necesitate.</w:t>
            </w:r>
          </w:p>
        </w:tc>
        <w:tc>
          <w:tcPr>
            <w:tcW w:w="1444" w:type="dxa"/>
            <w:gridSpan w:val="2"/>
            <w:tcBorders>
              <w:top w:val="single" w:sz="4" w:space="0" w:color="auto"/>
              <w:left w:val="single" w:sz="4" w:space="0" w:color="auto"/>
              <w:bottom w:val="single" w:sz="4" w:space="0" w:color="auto"/>
              <w:right w:val="single" w:sz="4" w:space="0" w:color="auto"/>
            </w:tcBorders>
            <w:vAlign w:val="center"/>
          </w:tcPr>
          <w:p w:rsidR="00A02313" w:rsidRDefault="00A02313">
            <w:pPr>
              <w:spacing w:line="254" w:lineRule="auto"/>
              <w:rPr>
                <w:b/>
                <w:sz w:val="20"/>
                <w:szCs w:val="20"/>
              </w:rPr>
            </w:pPr>
          </w:p>
        </w:tc>
      </w:tr>
      <w:tr w:rsidR="00A02313" w:rsidTr="00A02313">
        <w:trPr>
          <w:trHeight w:val="417"/>
        </w:trPr>
        <w:tc>
          <w:tcPr>
            <w:tcW w:w="10488" w:type="dxa"/>
            <w:gridSpan w:val="14"/>
            <w:tcBorders>
              <w:top w:val="single" w:sz="4" w:space="0" w:color="auto"/>
              <w:left w:val="single" w:sz="4" w:space="0" w:color="auto"/>
              <w:bottom w:val="single" w:sz="4" w:space="0" w:color="auto"/>
              <w:right w:val="single" w:sz="4" w:space="0" w:color="auto"/>
            </w:tcBorders>
            <w:vAlign w:val="center"/>
            <w:hideMark/>
          </w:tcPr>
          <w:p w:rsidR="00A02313" w:rsidRDefault="005E3E99">
            <w:pPr>
              <w:spacing w:line="254" w:lineRule="auto"/>
              <w:rPr>
                <w:b/>
                <w:sz w:val="20"/>
                <w:szCs w:val="20"/>
              </w:rPr>
            </w:pPr>
            <w:r>
              <w:rPr>
                <w:b/>
                <w:sz w:val="20"/>
                <w:szCs w:val="20"/>
              </w:rPr>
              <w:t xml:space="preserve">Total: Lotul 35 </w:t>
            </w:r>
            <w:r w:rsidR="00A02313">
              <w:rPr>
                <w:b/>
                <w:sz w:val="20"/>
                <w:szCs w:val="20"/>
              </w:rPr>
              <w:t xml:space="preserve"> O</w:t>
            </w:r>
            <w:r w:rsidR="00A02313">
              <w:rPr>
                <w:b/>
                <w:sz w:val="20"/>
                <w:szCs w:val="20"/>
                <w:lang w:val="ro-MO"/>
              </w:rPr>
              <w:t>ț</w:t>
            </w:r>
            <w:r w:rsidR="00A02313">
              <w:rPr>
                <w:b/>
                <w:sz w:val="20"/>
                <w:szCs w:val="20"/>
              </w:rPr>
              <w:t xml:space="preserve">et                                                                                                                             </w:t>
            </w:r>
            <w:r w:rsidR="002F4B82">
              <w:rPr>
                <w:b/>
                <w:sz w:val="20"/>
                <w:szCs w:val="20"/>
              </w:rPr>
              <w:t xml:space="preserve">                               4</w:t>
            </w:r>
            <w:r w:rsidR="00A02313">
              <w:rPr>
                <w:b/>
                <w:sz w:val="20"/>
                <w:szCs w:val="20"/>
              </w:rPr>
              <w:t>00.00</w:t>
            </w:r>
          </w:p>
        </w:tc>
      </w:tr>
      <w:tr w:rsidR="00A02313" w:rsidTr="00A02313">
        <w:trPr>
          <w:trHeight w:val="397"/>
        </w:trPr>
        <w:tc>
          <w:tcPr>
            <w:tcW w:w="9071" w:type="dxa"/>
            <w:gridSpan w:val="13"/>
            <w:tcBorders>
              <w:top w:val="single" w:sz="4" w:space="0" w:color="auto"/>
              <w:left w:val="single" w:sz="4" w:space="0" w:color="auto"/>
              <w:bottom w:val="single" w:sz="4" w:space="0" w:color="auto"/>
              <w:right w:val="single" w:sz="4" w:space="0" w:color="auto"/>
            </w:tcBorders>
            <w:vAlign w:val="center"/>
            <w:hideMark/>
          </w:tcPr>
          <w:p w:rsidR="00A02313" w:rsidRDefault="00A02313" w:rsidP="00401608">
            <w:pPr>
              <w:spacing w:line="254" w:lineRule="auto"/>
              <w:jc w:val="both"/>
              <w:rPr>
                <w:sz w:val="20"/>
                <w:szCs w:val="20"/>
              </w:rPr>
            </w:pPr>
            <w:r>
              <w:rPr>
                <w:b/>
                <w:sz w:val="20"/>
                <w:szCs w:val="20"/>
                <w:lang w:val="en-US"/>
              </w:rPr>
              <w:t>Total</w:t>
            </w:r>
            <w:r>
              <w:rPr>
                <w:b/>
                <w:i/>
                <w:sz w:val="20"/>
                <w:szCs w:val="20"/>
                <w:shd w:val="clear" w:color="auto" w:fill="FFFFFF" w:themeFill="background1"/>
                <w:lang w:val="it-IT" w:eastAsia="ru-RU"/>
              </w:rPr>
              <w:t xml:space="preserve"> </w:t>
            </w:r>
            <w:r>
              <w:rPr>
                <w:b/>
                <w:sz w:val="20"/>
                <w:szCs w:val="20"/>
                <w:shd w:val="clear" w:color="auto" w:fill="FFFFFF" w:themeFill="background1"/>
                <w:lang w:val="it-IT" w:eastAsia="ru-RU"/>
              </w:rPr>
              <w:t xml:space="preserve">Produse alimentare: </w:t>
            </w:r>
            <w:r w:rsidR="00401608">
              <w:rPr>
                <w:b/>
                <w:sz w:val="20"/>
                <w:szCs w:val="20"/>
                <w:shd w:val="clear" w:color="auto" w:fill="FFFFFF" w:themeFill="background1"/>
                <w:lang w:val="it-IT" w:eastAsia="ru-RU"/>
              </w:rPr>
              <w:t xml:space="preserve">iulie- august-septembrie </w:t>
            </w:r>
            <w:r>
              <w:rPr>
                <w:b/>
                <w:sz w:val="20"/>
                <w:szCs w:val="20"/>
                <w:shd w:val="clear" w:color="auto" w:fill="FFFFFF" w:themeFill="background1"/>
                <w:lang w:val="it-IT" w:eastAsia="ru-RU"/>
              </w:rPr>
              <w:t>2024</w:t>
            </w:r>
            <w:r>
              <w:rPr>
                <w:sz w:val="20"/>
                <w:szCs w:val="20"/>
                <w:lang w:val="it-IT" w:eastAsia="ru-RU"/>
              </w:rPr>
              <w:t xml:space="preserve">                                                                      </w:t>
            </w:r>
            <w:r>
              <w:rPr>
                <w:b/>
                <w:sz w:val="20"/>
                <w:szCs w:val="20"/>
                <w:shd w:val="clear" w:color="auto" w:fill="FFFFFF" w:themeFill="background1"/>
                <w:lang w:val="it-IT" w:eastAsia="ru-RU"/>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02313" w:rsidRDefault="00987635">
            <w:pPr>
              <w:spacing w:line="254" w:lineRule="auto"/>
              <w:jc w:val="center"/>
              <w:rPr>
                <w:b/>
                <w:sz w:val="20"/>
                <w:szCs w:val="20"/>
              </w:rPr>
            </w:pPr>
            <w:r>
              <w:rPr>
                <w:b/>
                <w:sz w:val="20"/>
                <w:szCs w:val="20"/>
              </w:rPr>
              <w:t>10</w:t>
            </w:r>
            <w:r w:rsidR="005260CD">
              <w:rPr>
                <w:b/>
                <w:sz w:val="20"/>
                <w:szCs w:val="20"/>
              </w:rPr>
              <w:t>33700</w:t>
            </w:r>
            <w:r w:rsidR="008209CA">
              <w:rPr>
                <w:b/>
                <w:sz w:val="20"/>
                <w:szCs w:val="20"/>
              </w:rPr>
              <w:t>.00</w:t>
            </w:r>
          </w:p>
        </w:tc>
      </w:tr>
    </w:tbl>
    <w:p w:rsidR="00A02313" w:rsidRDefault="00A02313" w:rsidP="00A02313">
      <w:pPr>
        <w:shd w:val="clear" w:color="auto" w:fill="FFFFFF" w:themeFill="background1"/>
        <w:tabs>
          <w:tab w:val="left" w:pos="284"/>
          <w:tab w:val="right" w:pos="426"/>
        </w:tabs>
        <w:spacing w:before="120"/>
        <w:jc w:val="both"/>
        <w:rPr>
          <w:b/>
          <w:noProof w:val="0"/>
          <w:lang w:val="it-IT" w:eastAsia="ru-RU"/>
        </w:rPr>
      </w:pPr>
    </w:p>
    <w:p w:rsidR="00A02313" w:rsidRDefault="00A02313" w:rsidP="00A02313">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acestora._____nu se aplica______</w:t>
      </w:r>
    </w:p>
    <w:p w:rsidR="00A02313" w:rsidRDefault="00A02313" w:rsidP="00A02313">
      <w:pPr>
        <w:numPr>
          <w:ilvl w:val="0"/>
          <w:numId w:val="2"/>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A02313" w:rsidRDefault="00A02313" w:rsidP="00A02313">
      <w:pPr>
        <w:numPr>
          <w:ilvl w:val="0"/>
          <w:numId w:val="4"/>
        </w:numPr>
        <w:shd w:val="clear" w:color="auto" w:fill="FFFFFF" w:themeFill="background1"/>
        <w:tabs>
          <w:tab w:val="right" w:pos="426"/>
        </w:tabs>
        <w:rPr>
          <w:b/>
          <w:i/>
          <w:noProof w:val="0"/>
          <w:u w:val="single"/>
          <w:lang w:val="ru-RU" w:eastAsia="ru-RU"/>
        </w:rPr>
      </w:pPr>
      <w:r>
        <w:rPr>
          <w:b/>
          <w:i/>
          <w:noProof w:val="0"/>
          <w:u w:val="single"/>
          <w:lang w:val="it-IT" w:eastAsia="ru-RU"/>
        </w:rPr>
        <w:t xml:space="preserve">Pentru un singur </w:t>
      </w:r>
      <w:proofErr w:type="spellStart"/>
      <w:r>
        <w:rPr>
          <w:b/>
          <w:i/>
          <w:noProof w:val="0"/>
          <w:u w:val="single"/>
          <w:lang w:val="ru-RU" w:eastAsia="ru-RU"/>
        </w:rPr>
        <w:t>lot</w:t>
      </w:r>
      <w:proofErr w:type="spellEnd"/>
      <w:r>
        <w:rPr>
          <w:b/>
          <w:i/>
          <w:noProof w:val="0"/>
          <w:u w:val="single"/>
          <w:lang w:val="ru-RU" w:eastAsia="ru-RU"/>
        </w:rPr>
        <w:t>;</w:t>
      </w:r>
    </w:p>
    <w:p w:rsidR="00A02313" w:rsidRDefault="00A02313" w:rsidP="00A02313">
      <w:pPr>
        <w:numPr>
          <w:ilvl w:val="0"/>
          <w:numId w:val="4"/>
        </w:numPr>
        <w:shd w:val="clear" w:color="auto" w:fill="FFFFFF" w:themeFill="background1"/>
        <w:tabs>
          <w:tab w:val="right" w:pos="426"/>
        </w:tabs>
        <w:rPr>
          <w:b/>
          <w:i/>
          <w:noProof w:val="0"/>
          <w:u w:val="single"/>
          <w:lang w:val="ru-RU" w:eastAsia="ru-RU"/>
        </w:rPr>
      </w:pPr>
      <w:proofErr w:type="spellStart"/>
      <w:r>
        <w:rPr>
          <w:b/>
          <w:i/>
          <w:noProof w:val="0"/>
          <w:u w:val="single"/>
          <w:lang w:val="ru-RU" w:eastAsia="ru-RU"/>
        </w:rPr>
        <w:t>Pentru</w:t>
      </w:r>
      <w:proofErr w:type="spellEnd"/>
      <w:r>
        <w:rPr>
          <w:b/>
          <w:i/>
          <w:noProof w:val="0"/>
          <w:u w:val="single"/>
          <w:lang w:eastAsia="ru-RU"/>
        </w:rPr>
        <w:t xml:space="preserve"> </w:t>
      </w:r>
      <w:proofErr w:type="spellStart"/>
      <w:r>
        <w:rPr>
          <w:b/>
          <w:i/>
          <w:noProof w:val="0"/>
          <w:u w:val="single"/>
          <w:lang w:val="ru-RU" w:eastAsia="ru-RU"/>
        </w:rPr>
        <w:t>mai</w:t>
      </w:r>
      <w:proofErr w:type="spellEnd"/>
      <w:r>
        <w:rPr>
          <w:b/>
          <w:i/>
          <w:noProof w:val="0"/>
          <w:u w:val="single"/>
          <w:lang w:eastAsia="ru-RU"/>
        </w:rPr>
        <w:t xml:space="preserve"> </w:t>
      </w:r>
      <w:proofErr w:type="spellStart"/>
      <w:r>
        <w:rPr>
          <w:b/>
          <w:i/>
          <w:noProof w:val="0"/>
          <w:u w:val="single"/>
          <w:lang w:val="ru-RU" w:eastAsia="ru-RU"/>
        </w:rPr>
        <w:t>multe</w:t>
      </w:r>
      <w:proofErr w:type="spellEnd"/>
      <w:r>
        <w:rPr>
          <w:b/>
          <w:i/>
          <w:noProof w:val="0"/>
          <w:u w:val="single"/>
          <w:lang w:eastAsia="ru-RU"/>
        </w:rPr>
        <w:t xml:space="preserve"> </w:t>
      </w:r>
      <w:proofErr w:type="spellStart"/>
      <w:r>
        <w:rPr>
          <w:b/>
          <w:i/>
          <w:noProof w:val="0"/>
          <w:u w:val="single"/>
          <w:lang w:val="ru-RU" w:eastAsia="ru-RU"/>
        </w:rPr>
        <w:t>loturi</w:t>
      </w:r>
      <w:proofErr w:type="spellEnd"/>
      <w:r>
        <w:rPr>
          <w:b/>
          <w:i/>
          <w:noProof w:val="0"/>
          <w:u w:val="single"/>
          <w:lang w:val="ru-RU" w:eastAsia="ru-RU"/>
        </w:rPr>
        <w:t>;</w:t>
      </w:r>
    </w:p>
    <w:p w:rsidR="00A02313" w:rsidRDefault="00A02313" w:rsidP="00A02313">
      <w:pPr>
        <w:numPr>
          <w:ilvl w:val="0"/>
          <w:numId w:val="4"/>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toate</w:t>
      </w:r>
      <w:proofErr w:type="spellEnd"/>
      <w:r>
        <w:rPr>
          <w:noProof w:val="0"/>
          <w:lang w:eastAsia="ru-RU"/>
        </w:rPr>
        <w:t xml:space="preserve"> </w:t>
      </w:r>
      <w:proofErr w:type="spellStart"/>
      <w:r>
        <w:rPr>
          <w:noProof w:val="0"/>
          <w:lang w:val="ru-RU" w:eastAsia="ru-RU"/>
        </w:rPr>
        <w:t>loturile</w:t>
      </w:r>
      <w:proofErr w:type="spellEnd"/>
      <w:r>
        <w:rPr>
          <w:noProof w:val="0"/>
          <w:lang w:val="ru-RU" w:eastAsia="ru-RU"/>
        </w:rPr>
        <w:t>;</w:t>
      </w:r>
    </w:p>
    <w:p w:rsidR="00A02313" w:rsidRDefault="00A02313" w:rsidP="00A02313">
      <w:pPr>
        <w:numPr>
          <w:ilvl w:val="0"/>
          <w:numId w:val="4"/>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ofertant________________</w:t>
      </w:r>
    </w:p>
    <w:p w:rsidR="00A02313" w:rsidRDefault="00A02313" w:rsidP="00A02313">
      <w:pPr>
        <w:shd w:val="clear" w:color="auto" w:fill="FFFFFF" w:themeFill="background1"/>
        <w:tabs>
          <w:tab w:val="right" w:pos="426"/>
        </w:tabs>
        <w:rPr>
          <w:noProof w:val="0"/>
          <w:lang w:val="it-IT" w:eastAsia="ru-RU"/>
        </w:rPr>
      </w:pPr>
    </w:p>
    <w:p w:rsidR="00A02313" w:rsidRDefault="00A02313" w:rsidP="00A02313">
      <w:pPr>
        <w:numPr>
          <w:ilvl w:val="0"/>
          <w:numId w:val="2"/>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______________nu se </w:t>
      </w:r>
      <w:proofErr w:type="spellStart"/>
      <w:r>
        <w:rPr>
          <w:b/>
          <w:noProof w:val="0"/>
          <w:lang w:val="en-US" w:eastAsia="ru-RU"/>
        </w:rPr>
        <w:t>admite</w:t>
      </w:r>
      <w:proofErr w:type="spellEnd"/>
      <w:r>
        <w:rPr>
          <w:b/>
          <w:noProof w:val="0"/>
          <w:lang w:val="en-US" w:eastAsia="ru-RU"/>
        </w:rPr>
        <w:t>___</w:t>
      </w:r>
    </w:p>
    <w:p w:rsidR="00A02313" w:rsidRDefault="00A02313" w:rsidP="00A02313">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proofErr w:type="gramStart"/>
      <w:r>
        <w:rPr>
          <w:noProof w:val="0"/>
          <w:sz w:val="20"/>
          <w:lang w:val="en-US" w:eastAsia="ru-RU"/>
        </w:rPr>
        <w:t>indicați</w:t>
      </w:r>
      <w:proofErr w:type="spellEnd"/>
      <w:proofErr w:type="gram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w:t>
      </w:r>
      <w:proofErr w:type="spellStart"/>
      <w:r>
        <w:rPr>
          <w:noProof w:val="0"/>
          <w:sz w:val="20"/>
          <w:lang w:val="en-US" w:eastAsia="ru-RU"/>
        </w:rPr>
        <w:t>nu</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w:t>
      </w:r>
    </w:p>
    <w:p w:rsidR="00A02313" w:rsidRDefault="00A02313" w:rsidP="00A02313">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 xml:space="preserve">Termenii și condițiile de livrare/prestare solicitați: </w:t>
      </w:r>
      <w:r>
        <w:rPr>
          <w:b/>
          <w:noProof w:val="0"/>
          <w:u w:val="single"/>
          <w:lang w:val="it-IT" w:eastAsia="ru-RU"/>
        </w:rPr>
        <w:t xml:space="preserve"> Livrarea se va face conform comezilor solicitate in termenul si cantitatile stabilite de autoritatea contractanta, livrarea se va face la adresa Centrului de plasament temporar pentru  persoane cu dizabilitati mun.Orhei conform graficului stabilit.</w:t>
      </w:r>
    </w:p>
    <w:p w:rsidR="00A02313" w:rsidRDefault="00A02313" w:rsidP="00A02313">
      <w:pPr>
        <w:numPr>
          <w:ilvl w:val="0"/>
          <w:numId w:val="2"/>
        </w:numPr>
        <w:shd w:val="clear" w:color="auto" w:fill="FFFFFF" w:themeFill="background1"/>
        <w:tabs>
          <w:tab w:val="left" w:pos="0"/>
          <w:tab w:val="left" w:pos="284"/>
          <w:tab w:val="right" w:pos="426"/>
        </w:tabs>
        <w:spacing w:before="120"/>
        <w:ind w:left="360"/>
        <w:rPr>
          <w:b/>
          <w:noProof w:val="0"/>
          <w:lang w:val="it-IT" w:eastAsia="ru-RU"/>
        </w:rPr>
      </w:pPr>
      <w:r>
        <w:rPr>
          <w:b/>
          <w:noProof w:val="0"/>
          <w:lang w:val="it-IT" w:eastAsia="ru-RU"/>
        </w:rPr>
        <w:t>Termenul de valabilitate a contractului</w:t>
      </w:r>
      <w:r>
        <w:rPr>
          <w:b/>
          <w:noProof w:val="0"/>
          <w:u w:val="single"/>
          <w:lang w:val="it-IT" w:eastAsia="ru-RU"/>
        </w:rPr>
        <w:t xml:space="preserve">:01 </w:t>
      </w:r>
      <w:r w:rsidR="006F19C1">
        <w:rPr>
          <w:b/>
          <w:noProof w:val="0"/>
          <w:u w:val="single"/>
          <w:lang w:val="it-IT" w:eastAsia="ru-RU"/>
        </w:rPr>
        <w:t xml:space="preserve">iulie </w:t>
      </w:r>
      <w:r>
        <w:rPr>
          <w:b/>
          <w:noProof w:val="0"/>
          <w:u w:val="single"/>
          <w:lang w:val="it-IT" w:eastAsia="ru-RU"/>
        </w:rPr>
        <w:t xml:space="preserve">2024-  </w:t>
      </w:r>
      <w:r w:rsidR="00D57ABC">
        <w:rPr>
          <w:b/>
          <w:noProof w:val="0"/>
          <w:u w:val="single"/>
          <w:lang w:val="it-IT" w:eastAsia="ru-RU"/>
        </w:rPr>
        <w:t xml:space="preserve">31 decembrie </w:t>
      </w:r>
      <w:r w:rsidR="006F19C1">
        <w:rPr>
          <w:b/>
          <w:noProof w:val="0"/>
          <w:u w:val="single"/>
          <w:lang w:val="it-IT" w:eastAsia="ru-RU"/>
        </w:rPr>
        <w:t xml:space="preserve"> </w:t>
      </w:r>
      <w:r>
        <w:rPr>
          <w:b/>
          <w:noProof w:val="0"/>
          <w:u w:val="single"/>
          <w:lang w:val="it-IT" w:eastAsia="ru-RU"/>
        </w:rPr>
        <w:t>2024</w:t>
      </w:r>
    </w:p>
    <w:p w:rsidR="00A02313" w:rsidRDefault="00A02313" w:rsidP="00A02313">
      <w:pPr>
        <w:numPr>
          <w:ilvl w:val="0"/>
          <w:numId w:val="2"/>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_________nu______</w:t>
      </w:r>
    </w:p>
    <w:p w:rsidR="00A02313" w:rsidRDefault="00A02313" w:rsidP="00A02313">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w:t>
      </w:r>
      <w:r>
        <w:rPr>
          <w:noProof w:val="0"/>
          <w:sz w:val="20"/>
          <w:lang w:eastAsia="ru-RU"/>
        </w:rPr>
        <w:t xml:space="preserve"> </w:t>
      </w:r>
      <w:proofErr w:type="spellStart"/>
      <w:r>
        <w:rPr>
          <w:noProof w:val="0"/>
          <w:sz w:val="20"/>
          <w:lang w:val="ru-RU" w:eastAsia="ru-RU"/>
        </w:rPr>
        <w:t>da</w:t>
      </w:r>
      <w:proofErr w:type="spellEnd"/>
      <w:r>
        <w:rPr>
          <w:noProof w:val="0"/>
          <w:sz w:val="20"/>
          <w:lang w:eastAsia="ru-RU"/>
        </w:rPr>
        <w:t xml:space="preserve"> </w:t>
      </w:r>
      <w:proofErr w:type="spellStart"/>
      <w:r>
        <w:rPr>
          <w:noProof w:val="0"/>
          <w:sz w:val="20"/>
          <w:lang w:val="ru-RU" w:eastAsia="ru-RU"/>
        </w:rPr>
        <w:t>sau</w:t>
      </w:r>
      <w:proofErr w:type="spellEnd"/>
      <w:r>
        <w:rPr>
          <w:noProof w:val="0"/>
          <w:sz w:val="20"/>
          <w:lang w:eastAsia="ru-RU"/>
        </w:rPr>
        <w:t xml:space="preserve"> </w:t>
      </w:r>
      <w:proofErr w:type="spellStart"/>
      <w:r>
        <w:rPr>
          <w:noProof w:val="0"/>
          <w:sz w:val="20"/>
          <w:lang w:val="ru-RU" w:eastAsia="ru-RU"/>
        </w:rPr>
        <w:t>nu</w:t>
      </w:r>
      <w:proofErr w:type="spellEnd"/>
      <w:r>
        <w:rPr>
          <w:noProof w:val="0"/>
          <w:sz w:val="20"/>
          <w:lang w:val="ru-RU" w:eastAsia="ru-RU"/>
        </w:rPr>
        <w:t>)</w:t>
      </w:r>
    </w:p>
    <w:p w:rsidR="00A02313" w:rsidRDefault="00A02313" w:rsidP="00A02313">
      <w:pPr>
        <w:numPr>
          <w:ilvl w:val="0"/>
          <w:numId w:val="2"/>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________nu_________</w:t>
      </w:r>
    </w:p>
    <w:p w:rsidR="00A02313" w:rsidRDefault="00A02313" w:rsidP="00A02313">
      <w:pPr>
        <w:shd w:val="clear" w:color="auto" w:fill="FFFFFF" w:themeFill="background1"/>
        <w:tabs>
          <w:tab w:val="right" w:pos="426"/>
        </w:tabs>
        <w:jc w:val="center"/>
        <w:rPr>
          <w:noProof w:val="0"/>
          <w:sz w:val="20"/>
          <w:lang w:val="en-US" w:eastAsia="ru-RU"/>
        </w:rPr>
      </w:pPr>
      <w:r>
        <w:rPr>
          <w:noProof w:val="0"/>
          <w:sz w:val="20"/>
          <w:lang w:val="en-US" w:eastAsia="ru-RU"/>
        </w:rPr>
        <w:t>(</w:t>
      </w:r>
      <w:proofErr w:type="gramStart"/>
      <w:r>
        <w:rPr>
          <w:noProof w:val="0"/>
          <w:sz w:val="20"/>
          <w:lang w:val="en-US" w:eastAsia="ru-RU"/>
        </w:rPr>
        <w:t>se</w:t>
      </w:r>
      <w:proofErr w:type="gramEnd"/>
      <w:r>
        <w:rPr>
          <w:noProof w:val="0"/>
          <w:sz w:val="20"/>
          <w:lang w:val="en-US" w:eastAsia="ru-RU"/>
        </w:rPr>
        <w:t xml:space="preserv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rsidR="00A02313" w:rsidRDefault="00A02313" w:rsidP="00A02313">
      <w:pPr>
        <w:numPr>
          <w:ilvl w:val="0"/>
          <w:numId w:val="2"/>
        </w:numPr>
        <w:shd w:val="clear" w:color="auto" w:fill="FFFFFF" w:themeFill="background1"/>
        <w:tabs>
          <w:tab w:val="right" w:pos="426"/>
        </w:tabs>
        <w:spacing w:before="120"/>
        <w:ind w:left="360"/>
        <w:jc w:val="both"/>
        <w:rPr>
          <w:b/>
          <w:noProof w:val="0"/>
          <w:lang w:val="it-IT" w:eastAsia="ru-RU"/>
        </w:rPr>
      </w:pPr>
      <w:r>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201" w:type="dxa"/>
        <w:tblLook w:val="04A0"/>
      </w:tblPr>
      <w:tblGrid>
        <w:gridCol w:w="576"/>
        <w:gridCol w:w="3366"/>
        <w:gridCol w:w="4765"/>
        <w:gridCol w:w="1494"/>
      </w:tblGrid>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02313" w:rsidRDefault="00A02313">
            <w:pPr>
              <w:tabs>
                <w:tab w:val="left" w:pos="612"/>
              </w:tabs>
              <w:spacing w:before="120" w:after="120" w:line="276" w:lineRule="auto"/>
              <w:rPr>
                <w:b/>
                <w:iCs/>
                <w:sz w:val="20"/>
                <w:szCs w:val="20"/>
              </w:rPr>
            </w:pPr>
            <w:r>
              <w:rPr>
                <w:b/>
                <w:iCs/>
                <w:sz w:val="20"/>
                <w:szCs w:val="20"/>
              </w:rPr>
              <w:t>Nr. d/o</w:t>
            </w:r>
          </w:p>
        </w:tc>
        <w:tc>
          <w:tcPr>
            <w:tcW w:w="33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02313" w:rsidRDefault="00A02313">
            <w:pPr>
              <w:tabs>
                <w:tab w:val="left" w:pos="612"/>
              </w:tabs>
              <w:spacing w:before="120" w:after="120" w:line="276" w:lineRule="auto"/>
              <w:jc w:val="center"/>
              <w:rPr>
                <w:b/>
                <w:iCs/>
                <w:sz w:val="20"/>
                <w:szCs w:val="20"/>
              </w:rPr>
            </w:pPr>
            <w:r>
              <w:rPr>
                <w:b/>
                <w:iCs/>
                <w:sz w:val="20"/>
                <w:szCs w:val="20"/>
              </w:rPr>
              <w:t>Descrierea criteriului/cerinței</w:t>
            </w:r>
          </w:p>
        </w:tc>
        <w:tc>
          <w:tcPr>
            <w:tcW w:w="4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02313" w:rsidRDefault="00A02313">
            <w:pPr>
              <w:tabs>
                <w:tab w:val="left" w:pos="612"/>
              </w:tabs>
              <w:spacing w:before="120" w:after="120" w:line="276" w:lineRule="auto"/>
              <w:rPr>
                <w:b/>
                <w:iCs/>
                <w:sz w:val="20"/>
                <w:szCs w:val="20"/>
                <w:lang w:val="en-US"/>
              </w:rPr>
            </w:pPr>
            <w:r>
              <w:rPr>
                <w:b/>
                <w:iCs/>
                <w:sz w:val="20"/>
                <w:szCs w:val="20"/>
                <w:lang w:val="en-US"/>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02313" w:rsidRDefault="00A02313">
            <w:pPr>
              <w:tabs>
                <w:tab w:val="left" w:pos="612"/>
              </w:tabs>
              <w:spacing w:before="120" w:after="120" w:line="276" w:lineRule="auto"/>
              <w:jc w:val="center"/>
              <w:rPr>
                <w:b/>
                <w:iCs/>
                <w:sz w:val="20"/>
                <w:szCs w:val="20"/>
              </w:rPr>
            </w:pPr>
            <w:r>
              <w:rPr>
                <w:b/>
                <w:iCs/>
                <w:sz w:val="20"/>
                <w:szCs w:val="20"/>
              </w:rPr>
              <w:t>Nivelul minim/</w:t>
            </w:r>
            <w:r>
              <w:rPr>
                <w:b/>
                <w:iCs/>
                <w:sz w:val="20"/>
                <w:szCs w:val="20"/>
              </w:rPr>
              <w:br/>
              <w:t>Obligativitatea</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iCs/>
                <w:sz w:val="20"/>
                <w:szCs w:val="20"/>
                <w:lang w:val="en-US"/>
              </w:rPr>
            </w:pP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iCs/>
                <w:sz w:val="20"/>
                <w:szCs w:val="20"/>
                <w:lang w:val="en-US"/>
              </w:rPr>
            </w:pP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iCs/>
                <w:sz w:val="20"/>
                <w:szCs w:val="20"/>
              </w:rPr>
            </w:pPr>
          </w:p>
        </w:tc>
      </w:tr>
      <w:tr w:rsidR="00791025"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91025" w:rsidRDefault="00791025">
            <w:pPr>
              <w:tabs>
                <w:tab w:val="left" w:pos="612"/>
              </w:tabs>
              <w:spacing w:line="276" w:lineRule="auto"/>
              <w:rPr>
                <w:sz w:val="20"/>
                <w:szCs w:val="20"/>
              </w:rPr>
            </w:pPr>
            <w:r>
              <w:rPr>
                <w:sz w:val="20"/>
                <w:szCs w:val="20"/>
              </w:rPr>
              <w:t>1</w:t>
            </w:r>
          </w:p>
          <w:p w:rsidR="00791025" w:rsidRDefault="00791025">
            <w:pPr>
              <w:tabs>
                <w:tab w:val="left" w:pos="612"/>
              </w:tabs>
              <w:spacing w:line="276" w:lineRule="auto"/>
              <w:rPr>
                <w:sz w:val="20"/>
                <w:szCs w:val="20"/>
              </w:rPr>
            </w:pP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91025" w:rsidRDefault="00791025">
            <w:pPr>
              <w:tabs>
                <w:tab w:val="left" w:pos="612"/>
              </w:tabs>
              <w:spacing w:line="276" w:lineRule="auto"/>
              <w:rPr>
                <w:iCs/>
                <w:sz w:val="20"/>
                <w:szCs w:val="20"/>
                <w:lang w:val="en-US"/>
              </w:rPr>
            </w:pPr>
            <w:r>
              <w:rPr>
                <w:sz w:val="20"/>
                <w:szCs w:val="20"/>
              </w:rPr>
              <w:t>Nomenclatorul actelor prezentate</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91025" w:rsidRDefault="00791025" w:rsidP="00791025">
            <w:pPr>
              <w:tabs>
                <w:tab w:val="left" w:pos="612"/>
              </w:tabs>
              <w:spacing w:line="276" w:lineRule="auto"/>
              <w:rPr>
                <w:iCs/>
                <w:sz w:val="20"/>
                <w:szCs w:val="20"/>
                <w:lang w:val="en-US"/>
              </w:rPr>
            </w:pPr>
            <w:r>
              <w:rPr>
                <w:iCs/>
                <w:sz w:val="20"/>
                <w:szCs w:val="20"/>
                <w:lang w:val="en-US"/>
              </w:rPr>
              <w:t>Lista actelor prezentate, incarcate in sistem,semnat electronic de catre reprezentatntul legal a intreprinderii .</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91025" w:rsidRDefault="00791025">
            <w:pPr>
              <w:spacing w:line="276" w:lineRule="auto"/>
              <w:rPr>
                <w:iCs/>
                <w:sz w:val="20"/>
                <w:szCs w:val="20"/>
              </w:rPr>
            </w:pPr>
            <w:r>
              <w:rPr>
                <w:iCs/>
                <w:sz w:val="20"/>
                <w:szCs w:val="20"/>
                <w:lang w:val="en-US"/>
              </w:rPr>
              <w:t>Obligatoriu</w:t>
            </w:r>
          </w:p>
        </w:tc>
      </w:tr>
      <w:tr w:rsidR="00791025"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91025" w:rsidRDefault="00791025" w:rsidP="007335D7">
            <w:pPr>
              <w:tabs>
                <w:tab w:val="left" w:pos="612"/>
              </w:tabs>
              <w:spacing w:line="276" w:lineRule="auto"/>
              <w:rPr>
                <w:sz w:val="20"/>
                <w:szCs w:val="20"/>
              </w:rPr>
            </w:pPr>
            <w:r>
              <w:rPr>
                <w:sz w:val="20"/>
                <w:szCs w:val="20"/>
              </w:rPr>
              <w:t>2</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91025" w:rsidRDefault="00791025" w:rsidP="007335D7">
            <w:pPr>
              <w:tabs>
                <w:tab w:val="left" w:pos="612"/>
              </w:tabs>
              <w:spacing w:line="276" w:lineRule="auto"/>
              <w:rPr>
                <w:iCs/>
                <w:sz w:val="20"/>
                <w:szCs w:val="20"/>
                <w:lang w:val="en-US"/>
              </w:rPr>
            </w:pPr>
            <w:r>
              <w:rPr>
                <w:iCs/>
                <w:sz w:val="20"/>
                <w:szCs w:val="20"/>
                <w:lang w:val="en-US"/>
              </w:rPr>
              <w:t>DUAE</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91025" w:rsidRDefault="00791025" w:rsidP="007335D7">
            <w:pPr>
              <w:tabs>
                <w:tab w:val="left" w:pos="612"/>
              </w:tabs>
              <w:spacing w:line="276" w:lineRule="auto"/>
              <w:rPr>
                <w:iCs/>
                <w:sz w:val="20"/>
                <w:szCs w:val="20"/>
                <w:lang w:val="en-US"/>
              </w:rPr>
            </w:pPr>
            <w:r>
              <w:rPr>
                <w:iCs/>
                <w:sz w:val="20"/>
                <w:szCs w:val="20"/>
                <w:lang w:val="en-US"/>
              </w:rPr>
              <w:t>conform DUAE  in original,semnata  electronic de catre OE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91025" w:rsidRDefault="00791025" w:rsidP="007335D7">
            <w:pPr>
              <w:spacing w:line="276" w:lineRule="auto"/>
              <w:rPr>
                <w:iCs/>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2</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tcPr>
          <w:p w:rsidR="00A02313" w:rsidRDefault="00A02313">
            <w:pPr>
              <w:shd w:val="clear" w:color="auto" w:fill="FFFFFF" w:themeFill="background1"/>
              <w:tabs>
                <w:tab w:val="left" w:pos="612"/>
              </w:tabs>
              <w:spacing w:before="120" w:after="120" w:line="276" w:lineRule="auto"/>
              <w:rPr>
                <w:bCs/>
                <w:sz w:val="20"/>
                <w:szCs w:val="20"/>
              </w:rPr>
            </w:pPr>
            <w:r>
              <w:rPr>
                <w:bCs/>
                <w:sz w:val="20"/>
                <w:szCs w:val="20"/>
              </w:rPr>
              <w:t>Propunerea tehnică</w:t>
            </w:r>
          </w:p>
          <w:p w:rsidR="00A02313" w:rsidRDefault="00A02313">
            <w:pPr>
              <w:shd w:val="clear" w:color="auto" w:fill="FFFFFF" w:themeFill="background1"/>
              <w:tabs>
                <w:tab w:val="left" w:pos="612"/>
              </w:tabs>
              <w:spacing w:before="120" w:after="120" w:line="276" w:lineRule="auto"/>
              <w:rPr>
                <w:bCs/>
                <w:sz w:val="20"/>
                <w:szCs w:val="20"/>
              </w:rPr>
            </w:pPr>
          </w:p>
          <w:p w:rsidR="00A02313" w:rsidRDefault="00A02313">
            <w:pPr>
              <w:shd w:val="clear" w:color="auto" w:fill="FFFFFF" w:themeFill="background1"/>
              <w:tabs>
                <w:tab w:val="left" w:pos="612"/>
              </w:tabs>
              <w:spacing w:before="120" w:after="120" w:line="276" w:lineRule="auto"/>
              <w:rPr>
                <w:sz w:val="20"/>
                <w:szCs w:val="20"/>
                <w:highlight w:val="yellow"/>
              </w:rPr>
            </w:pP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left" w:pos="612"/>
              </w:tabs>
              <w:spacing w:before="120" w:after="120" w:line="276" w:lineRule="auto"/>
              <w:rPr>
                <w:iCs/>
                <w:sz w:val="20"/>
                <w:szCs w:val="20"/>
                <w:lang w:eastAsia="ru-RU"/>
              </w:rPr>
            </w:pPr>
            <w:r>
              <w:rPr>
                <w:color w:val="000000" w:themeColor="text1"/>
                <w:sz w:val="20"/>
                <w:szCs w:val="20"/>
              </w:rPr>
              <w:t xml:space="preserve">Elaborat astfel încât să furnizeze toată informația </w:t>
            </w:r>
            <w:r>
              <w:rPr>
                <w:sz w:val="20"/>
                <w:szCs w:val="20"/>
              </w:rPr>
              <w:t xml:space="preserve"> solicitată cu privire la partea tehnică legată de obiectul contractului de achiziție publică a bunurilor. Anexa nr. 22 din Documentația Standard, semnat electronic</w:t>
            </w:r>
            <w:r w:rsidR="00791025">
              <w:rPr>
                <w:sz w:val="20"/>
                <w:szCs w:val="20"/>
              </w:rPr>
              <w:t xml:space="preserve"> </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iCs/>
                <w:sz w:val="20"/>
                <w:szCs w:val="20"/>
                <w:lang w:val="en-US"/>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3</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02313" w:rsidRDefault="00A02313">
            <w:pPr>
              <w:shd w:val="clear" w:color="auto" w:fill="FFFFFF" w:themeFill="background1"/>
              <w:tabs>
                <w:tab w:val="left" w:pos="612"/>
              </w:tabs>
              <w:spacing w:before="120" w:after="120" w:line="276" w:lineRule="auto"/>
              <w:rPr>
                <w:bCs/>
                <w:sz w:val="20"/>
                <w:szCs w:val="20"/>
              </w:rPr>
            </w:pPr>
            <w:r>
              <w:rPr>
                <w:bCs/>
                <w:sz w:val="20"/>
                <w:szCs w:val="20"/>
              </w:rPr>
              <w:t>Propunerea de preț</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left" w:pos="612"/>
              </w:tabs>
              <w:spacing w:before="120" w:after="120" w:line="276" w:lineRule="auto"/>
              <w:rPr>
                <w:iCs/>
                <w:sz w:val="20"/>
                <w:szCs w:val="20"/>
                <w:lang w:eastAsia="ru-RU"/>
              </w:rPr>
            </w:pPr>
            <w:r>
              <w:rPr>
                <w:color w:val="000000" w:themeColor="text1"/>
                <w:sz w:val="20"/>
                <w:szCs w:val="20"/>
              </w:rPr>
              <w:t xml:space="preserve">Elaborat astfel încât să furnizeze toată informația </w:t>
            </w:r>
            <w:r>
              <w:rPr>
                <w:sz w:val="20"/>
                <w:szCs w:val="20"/>
              </w:rPr>
              <w:t xml:space="preserve"> solicitată cu privire la prețuri, tarife, precum și alte condiții financiare și comerciale legate de obiectul contractului de achiziție publică a bunurilor. Anexa nr.23 din Documentația Standard, semnat electronic</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iCs/>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4</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rPr>
              <w:t>Garanţia pentru ofertă</w:t>
            </w:r>
            <w:r>
              <w:rPr>
                <w:iCs/>
                <w:sz w:val="20"/>
                <w:szCs w:val="20"/>
                <w:lang w:val="en-US"/>
              </w:rPr>
              <w:t xml:space="preserve">  1 %</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Conform  anexei  din Documentația Standard(eliberat de o banca comerciala)</w:t>
            </w:r>
            <w:r w:rsidR="00390159">
              <w:rPr>
                <w:iCs/>
                <w:sz w:val="20"/>
                <w:szCs w:val="20"/>
                <w:lang w:val="en-US"/>
              </w:rPr>
              <w:t xml:space="preserve"> </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RP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5</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tcPr>
          <w:p w:rsidR="00A02313" w:rsidRDefault="00A02313">
            <w:pPr>
              <w:shd w:val="clear" w:color="auto" w:fill="FFFFFF" w:themeFill="background1"/>
              <w:tabs>
                <w:tab w:val="left" w:pos="612"/>
                <w:tab w:val="left" w:pos="1695"/>
              </w:tabs>
              <w:spacing w:before="120" w:after="120" w:line="276" w:lineRule="auto"/>
              <w:rPr>
                <w:sz w:val="20"/>
                <w:szCs w:val="20"/>
              </w:rPr>
            </w:pPr>
          </w:p>
          <w:p w:rsidR="00A02313" w:rsidRDefault="00390159">
            <w:pPr>
              <w:shd w:val="clear" w:color="auto" w:fill="FFFFFF" w:themeFill="background1"/>
              <w:tabs>
                <w:tab w:val="left" w:pos="612"/>
                <w:tab w:val="left" w:pos="1695"/>
              </w:tabs>
              <w:spacing w:before="120" w:after="120" w:line="276" w:lineRule="auto"/>
              <w:rPr>
                <w:color w:val="000000" w:themeColor="text1"/>
                <w:sz w:val="20"/>
                <w:szCs w:val="20"/>
              </w:rPr>
            </w:pPr>
            <w:r>
              <w:rPr>
                <w:sz w:val="20"/>
                <w:szCs w:val="20"/>
              </w:rPr>
              <w:t xml:space="preserve">Completarea formularelor din Documentatia Stantart (anexa 7- </w:t>
            </w:r>
            <w:r w:rsidR="00365995">
              <w:rPr>
                <w:sz w:val="20"/>
                <w:szCs w:val="20"/>
              </w:rPr>
              <w:t>…</w:t>
            </w:r>
            <w:r>
              <w:rPr>
                <w:sz w:val="20"/>
                <w:szCs w:val="20"/>
              </w:rPr>
              <w:t xml:space="preserve">anexa 21) </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390159">
            <w:pPr>
              <w:shd w:val="clear" w:color="auto" w:fill="FFFFFF" w:themeFill="background1"/>
              <w:tabs>
                <w:tab w:val="left" w:pos="612"/>
              </w:tabs>
              <w:spacing w:before="120" w:after="120" w:line="276" w:lineRule="auto"/>
              <w:rPr>
                <w:sz w:val="20"/>
                <w:szCs w:val="20"/>
              </w:rPr>
            </w:pPr>
            <w:r>
              <w:rPr>
                <w:sz w:val="20"/>
                <w:szCs w:val="20"/>
              </w:rPr>
              <w:t xml:space="preserve"> anexa 7-… anexa 21 din </w:t>
            </w:r>
            <w:r w:rsidR="00A02313">
              <w:rPr>
                <w:sz w:val="20"/>
                <w:szCs w:val="20"/>
              </w:rPr>
              <w:t xml:space="preserve">Documentația standard aprobată prin Ordinul Ministrului Finanţelor nr. 115 din 15.09.2021. </w:t>
            </w:r>
          </w:p>
          <w:p w:rsidR="00A02313" w:rsidRDefault="00390159" w:rsidP="00390159">
            <w:pPr>
              <w:shd w:val="clear" w:color="auto" w:fill="FFFFFF" w:themeFill="background1"/>
              <w:tabs>
                <w:tab w:val="left" w:pos="612"/>
              </w:tabs>
              <w:spacing w:before="120" w:after="120" w:line="276" w:lineRule="auto"/>
              <w:rPr>
                <w:sz w:val="20"/>
                <w:szCs w:val="20"/>
              </w:rPr>
            </w:pPr>
            <w:r>
              <w:rPr>
                <w:sz w:val="20"/>
                <w:szCs w:val="20"/>
              </w:rPr>
              <w:t xml:space="preserve"> fiecare anexa </w:t>
            </w:r>
            <w:r w:rsidR="00A02313">
              <w:rPr>
                <w:sz w:val="20"/>
                <w:szCs w:val="20"/>
              </w:rPr>
              <w:t>confirmat</w:t>
            </w:r>
            <w:r w:rsidR="00365995">
              <w:rPr>
                <w:sz w:val="20"/>
                <w:szCs w:val="20"/>
              </w:rPr>
              <w:t xml:space="preserve">a </w:t>
            </w:r>
            <w:r w:rsidR="00A02313">
              <w:rPr>
                <w:sz w:val="20"/>
                <w:szCs w:val="20"/>
              </w:rPr>
              <w:t xml:space="preserve"> prin semnătura electronică a operatorului economic</w:t>
            </w:r>
            <w:r>
              <w:rPr>
                <w:sz w:val="20"/>
                <w:szCs w:val="20"/>
              </w:rPr>
              <w:t xml:space="preserve"> din perioada Licitatiei</w:t>
            </w:r>
            <w:r w:rsidR="00365995">
              <w:rPr>
                <w:sz w:val="20"/>
                <w:szCs w:val="20"/>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tcPr>
          <w:p w:rsidR="00A02313" w:rsidRDefault="00D57ABC">
            <w:pPr>
              <w:spacing w:line="276" w:lineRule="auto"/>
              <w:rPr>
                <w:iCs/>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6</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tcPr>
          <w:p w:rsidR="00A02313" w:rsidRDefault="00A02313">
            <w:pPr>
              <w:pStyle w:val="a6"/>
              <w:tabs>
                <w:tab w:val="left" w:pos="-284"/>
                <w:tab w:val="left" w:pos="426"/>
              </w:tabs>
              <w:spacing w:line="276" w:lineRule="auto"/>
              <w:ind w:left="0" w:firstLine="0"/>
              <w:rPr>
                <w:sz w:val="20"/>
                <w:szCs w:val="20"/>
              </w:rPr>
            </w:pPr>
          </w:p>
          <w:p w:rsidR="00A02313" w:rsidRDefault="00A02313">
            <w:pPr>
              <w:pStyle w:val="a6"/>
              <w:tabs>
                <w:tab w:val="left" w:pos="-284"/>
                <w:tab w:val="left" w:pos="426"/>
              </w:tabs>
              <w:spacing w:line="276" w:lineRule="auto"/>
              <w:ind w:left="0" w:firstLine="0"/>
              <w:rPr>
                <w:sz w:val="20"/>
                <w:szCs w:val="20"/>
              </w:rPr>
            </w:pPr>
          </w:p>
          <w:p w:rsidR="00A02313" w:rsidRDefault="00A02313">
            <w:pPr>
              <w:pStyle w:val="a6"/>
              <w:tabs>
                <w:tab w:val="left" w:pos="-284"/>
                <w:tab w:val="left" w:pos="426"/>
              </w:tabs>
              <w:spacing w:line="276" w:lineRule="auto"/>
              <w:ind w:left="0" w:firstLine="0"/>
              <w:rPr>
                <w:sz w:val="20"/>
                <w:szCs w:val="20"/>
              </w:rPr>
            </w:pPr>
          </w:p>
          <w:p w:rsidR="00A02313" w:rsidRDefault="00A02313">
            <w:pPr>
              <w:pStyle w:val="a6"/>
              <w:tabs>
                <w:tab w:val="left" w:pos="-284"/>
                <w:tab w:val="left" w:pos="426"/>
              </w:tabs>
              <w:spacing w:line="276" w:lineRule="auto"/>
              <w:ind w:left="0" w:firstLine="0"/>
              <w:rPr>
                <w:sz w:val="20"/>
                <w:szCs w:val="20"/>
              </w:rPr>
            </w:pPr>
          </w:p>
          <w:p w:rsidR="00A02313" w:rsidRDefault="00A02313">
            <w:pPr>
              <w:pStyle w:val="a6"/>
              <w:tabs>
                <w:tab w:val="left" w:pos="-284"/>
                <w:tab w:val="left" w:pos="426"/>
              </w:tabs>
              <w:spacing w:line="276" w:lineRule="auto"/>
              <w:ind w:left="0" w:firstLine="0"/>
              <w:rPr>
                <w:sz w:val="20"/>
                <w:szCs w:val="20"/>
              </w:rPr>
            </w:pPr>
          </w:p>
          <w:p w:rsidR="00A02313" w:rsidRDefault="00A02313">
            <w:pPr>
              <w:pStyle w:val="a6"/>
              <w:tabs>
                <w:tab w:val="left" w:pos="-284"/>
                <w:tab w:val="left" w:pos="426"/>
              </w:tabs>
              <w:spacing w:line="276" w:lineRule="auto"/>
              <w:ind w:left="0" w:firstLine="0"/>
              <w:rPr>
                <w:sz w:val="20"/>
                <w:szCs w:val="20"/>
              </w:rPr>
            </w:pPr>
            <w:proofErr w:type="spellStart"/>
            <w:r>
              <w:rPr>
                <w:sz w:val="20"/>
                <w:szCs w:val="20"/>
              </w:rPr>
              <w:t>Menținerea</w:t>
            </w:r>
            <w:proofErr w:type="spellEnd"/>
            <w:r>
              <w:rPr>
                <w:sz w:val="20"/>
                <w:szCs w:val="20"/>
              </w:rPr>
              <w:t xml:space="preserve"> </w:t>
            </w:r>
            <w:proofErr w:type="spellStart"/>
            <w:r>
              <w:rPr>
                <w:sz w:val="20"/>
                <w:szCs w:val="20"/>
              </w:rPr>
              <w:t>valabilității</w:t>
            </w:r>
            <w:proofErr w:type="spellEnd"/>
            <w:r>
              <w:rPr>
                <w:sz w:val="20"/>
                <w:szCs w:val="20"/>
              </w:rPr>
              <w:t xml:space="preserve"> </w:t>
            </w:r>
            <w:proofErr w:type="spellStart"/>
            <w:r>
              <w:rPr>
                <w:sz w:val="20"/>
                <w:szCs w:val="20"/>
              </w:rPr>
              <w:t>ofertei</w:t>
            </w:r>
            <w:proofErr w:type="spellEnd"/>
            <w:r>
              <w:rPr>
                <w:sz w:val="20"/>
                <w:szCs w:val="20"/>
              </w:rPr>
              <w:t xml:space="preserve"> </w:t>
            </w:r>
            <w:proofErr w:type="spellStart"/>
            <w:r>
              <w:rPr>
                <w:sz w:val="20"/>
                <w:szCs w:val="20"/>
              </w:rPr>
              <w:t>pentru</w:t>
            </w:r>
            <w:proofErr w:type="spellEnd"/>
            <w:r>
              <w:rPr>
                <w:sz w:val="20"/>
                <w:szCs w:val="20"/>
              </w:rPr>
              <w:t xml:space="preserve"> o </w:t>
            </w:r>
            <w:proofErr w:type="spellStart"/>
            <w:r>
              <w:rPr>
                <w:sz w:val="20"/>
                <w:szCs w:val="20"/>
              </w:rPr>
              <w:t>durată</w:t>
            </w:r>
            <w:proofErr w:type="spellEnd"/>
            <w:r>
              <w:rPr>
                <w:sz w:val="20"/>
                <w:szCs w:val="20"/>
              </w:rPr>
              <w:t xml:space="preserve"> de 60 de </w:t>
            </w:r>
            <w:proofErr w:type="spellStart"/>
            <w:r>
              <w:rPr>
                <w:sz w:val="20"/>
                <w:szCs w:val="20"/>
              </w:rPr>
              <w:t>zile</w:t>
            </w:r>
            <w:proofErr w:type="spellEnd"/>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left" w:pos="612"/>
              </w:tabs>
              <w:spacing w:before="120" w:after="120" w:line="276" w:lineRule="auto"/>
              <w:rPr>
                <w:sz w:val="20"/>
                <w:szCs w:val="20"/>
              </w:rPr>
            </w:pPr>
            <w:r>
              <w:rPr>
                <w:sz w:val="20"/>
                <w:szCs w:val="20"/>
              </w:rPr>
              <w:t xml:space="preserve">Declaraţie privind valabilitatea ofertei, completată conform Anexei nr. 8 la Documentația standard aprobată prin Ordinul Ministrului Finanţelor nr. 115 din 15.09.2021. </w:t>
            </w:r>
          </w:p>
          <w:p w:rsidR="00A02313" w:rsidRDefault="00A02313">
            <w:pPr>
              <w:shd w:val="clear" w:color="auto" w:fill="FFFFFF" w:themeFill="background1"/>
              <w:tabs>
                <w:tab w:val="left" w:pos="612"/>
              </w:tabs>
              <w:spacing w:before="120" w:after="120" w:line="276" w:lineRule="auto"/>
              <w:rPr>
                <w:sz w:val="20"/>
                <w:szCs w:val="20"/>
              </w:rPr>
            </w:pPr>
            <w:r>
              <w:rPr>
                <w:sz w:val="20"/>
                <w:szCs w:val="20"/>
              </w:rPr>
              <w:t>confirmat prin semnătura electronică a operatorului economic</w:t>
            </w:r>
            <w:r w:rsidR="00365995">
              <w:rPr>
                <w:sz w:val="20"/>
                <w:szCs w:val="20"/>
              </w:rPr>
              <w:t xml:space="preserve"> din perioada Licitatiei</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2313" w:rsidRDefault="00A02313">
            <w:pPr>
              <w:shd w:val="clear" w:color="auto" w:fill="FFFFFF" w:themeFill="background1"/>
              <w:tabs>
                <w:tab w:val="left" w:pos="612"/>
              </w:tabs>
              <w:spacing w:line="276" w:lineRule="auto"/>
              <w:jc w:val="center"/>
              <w:rPr>
                <w:b/>
                <w:iCs/>
                <w:sz w:val="20"/>
                <w:szCs w:val="20"/>
                <w:lang w:val="en-US" w:eastAsia="ru-RU"/>
              </w:rPr>
            </w:pPr>
          </w:p>
          <w:p w:rsidR="00A02313" w:rsidRDefault="00A02313">
            <w:pPr>
              <w:shd w:val="clear" w:color="auto" w:fill="FFFFFF" w:themeFill="background1"/>
              <w:tabs>
                <w:tab w:val="left" w:pos="612"/>
              </w:tabs>
              <w:spacing w:line="276" w:lineRule="auto"/>
              <w:jc w:val="center"/>
              <w:rPr>
                <w:b/>
                <w:iCs/>
                <w:sz w:val="20"/>
                <w:szCs w:val="20"/>
                <w:lang w:val="en-US" w:eastAsia="ru-RU"/>
              </w:rPr>
            </w:pPr>
          </w:p>
          <w:p w:rsidR="00A02313" w:rsidRDefault="00A02313">
            <w:pPr>
              <w:shd w:val="clear" w:color="auto" w:fill="FFFFFF" w:themeFill="background1"/>
              <w:tabs>
                <w:tab w:val="left" w:pos="612"/>
              </w:tabs>
              <w:spacing w:line="276" w:lineRule="auto"/>
              <w:jc w:val="center"/>
              <w:rPr>
                <w:iCs/>
                <w:sz w:val="20"/>
                <w:szCs w:val="20"/>
                <w:lang w:val="en-US" w:eastAsia="ru-RU"/>
              </w:rPr>
            </w:pPr>
            <w:r>
              <w:rPr>
                <w:iCs/>
                <w:sz w:val="20"/>
                <w:szCs w:val="20"/>
                <w:lang w:val="en-US" w:eastAsia="ru-RU"/>
              </w:rPr>
              <w:t>Obligatoriu</w:t>
            </w:r>
          </w:p>
          <w:p w:rsidR="00A02313" w:rsidRDefault="00A02313">
            <w:pPr>
              <w:shd w:val="clear" w:color="auto" w:fill="FFFFFF" w:themeFill="background1"/>
              <w:tabs>
                <w:tab w:val="left" w:pos="612"/>
              </w:tabs>
              <w:spacing w:before="120" w:after="120" w:line="276" w:lineRule="auto"/>
              <w:jc w:val="center"/>
              <w:rPr>
                <w:iCs/>
                <w:sz w:val="20"/>
                <w:szCs w:val="20"/>
                <w:lang w:eastAsia="ru-RU"/>
              </w:rPr>
            </w:pP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7</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Certificat de înregistrare a întreprinderii sau Decizie</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copie emis de Camera Înregistrării de Stat (Ministerul Dezvoltării Informaţionale), confirmată prin aplicarea semnăturii participantului</w:t>
            </w:r>
            <w:r w:rsidR="00365995">
              <w:rPr>
                <w:iCs/>
                <w:sz w:val="20"/>
                <w:szCs w:val="20"/>
                <w:lang w:val="en-US"/>
              </w:rPr>
              <w:t xml:space="preserve"> </w:t>
            </w:r>
            <w:r w:rsidR="00365995">
              <w:rPr>
                <w:sz w:val="20"/>
                <w:szCs w:val="20"/>
              </w:rPr>
              <w:t>din perioada Licitatiei</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8</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Certificat de atribuire a contului bancar</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copie eliberat de banca deţinătoare de cont</w:t>
            </w:r>
            <w:r w:rsidR="00365995">
              <w:rPr>
                <w:iCs/>
                <w:sz w:val="20"/>
                <w:szCs w:val="20"/>
                <w:lang w:val="en-US"/>
              </w:rPr>
              <w:t xml:space="preserve">  </w:t>
            </w:r>
            <w:r w:rsidR="00365995">
              <w:rPr>
                <w:sz w:val="20"/>
                <w:szCs w:val="20"/>
              </w:rPr>
              <w:t>din perioada Licitatiei</w:t>
            </w:r>
            <w:r w:rsidR="002D3C99">
              <w:rPr>
                <w:sz w:val="20"/>
                <w:szCs w:val="20"/>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9</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Certificat de efectuare sistematică a plăţii impozitelor,contribuţiilor</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copie eliberat de Inspectoratul Fiscal (valabilitatea certificatului-conform cerinţelor Inspectoratului Fiscal al Republicii Moldova)</w:t>
            </w:r>
            <w:r w:rsidR="00365995">
              <w:rPr>
                <w:iCs/>
                <w:sz w:val="20"/>
                <w:szCs w:val="20"/>
                <w:lang w:val="en-US"/>
              </w:rPr>
              <w:t xml:space="preserve"> </w:t>
            </w:r>
            <w:r w:rsidR="00365995">
              <w:rPr>
                <w:sz w:val="20"/>
                <w:szCs w:val="20"/>
              </w:rPr>
              <w:t>din perioada Licitatiei</w:t>
            </w:r>
            <w:r w:rsidR="002D3C99">
              <w:rPr>
                <w:sz w:val="20"/>
                <w:szCs w:val="20"/>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10</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Certificat de conformitate /(Declarația de conformitate – pentru produsele lactate)</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 xml:space="preserve">eliberat de Organismul de certificare acreditat în sistemul Naţional de Acreditare </w:t>
            </w:r>
            <w:r w:rsidR="00D57ABC">
              <w:rPr>
                <w:iCs/>
                <w:sz w:val="20"/>
                <w:szCs w:val="20"/>
                <w:lang w:val="en-US"/>
              </w:rPr>
              <w:t>–</w:t>
            </w:r>
            <w:r>
              <w:rPr>
                <w:iCs/>
                <w:sz w:val="20"/>
                <w:szCs w:val="20"/>
                <w:lang w:val="en-US"/>
              </w:rPr>
              <w:t xml:space="preserve"> confirmată prin  semnătura participantului si solicitantului, cît şi a organului emitent (pentru produsele de origine animalieră,pasare).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11</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sz w:val="20"/>
                <w:szCs w:val="20"/>
                <w:lang w:val="fr-FR"/>
              </w:rPr>
              <w:t>Autorizaţia sanitară veterinară de funcţionare a agentului economic participant</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sz w:val="20"/>
                <w:szCs w:val="20"/>
                <w:lang w:val="fr-FR"/>
              </w:rPr>
              <w:t>copia semnată de participant</w:t>
            </w:r>
            <w:r w:rsidR="00791025">
              <w:rPr>
                <w:sz w:val="20"/>
                <w:szCs w:val="20"/>
                <w:lang w:val="fr-FR"/>
              </w:rPr>
              <w:t xml:space="preserve">, semnat in perioada Licitatiei </w:t>
            </w:r>
            <w:r w:rsidR="00365995">
              <w:rPr>
                <w:sz w:val="20"/>
                <w:szCs w:val="20"/>
                <w:lang w:val="fr-FR"/>
              </w:rPr>
              <w:t>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lastRenderedPageBreak/>
              <w:t>12</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fr-FR"/>
              </w:rPr>
            </w:pPr>
            <w:r>
              <w:rPr>
                <w:sz w:val="20"/>
                <w:szCs w:val="20"/>
                <w:lang w:val="fr-FR"/>
              </w:rPr>
              <w:t>Autorizaţia sanitar-veterinară pe unitate de transport</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sz w:val="20"/>
                <w:szCs w:val="20"/>
                <w:lang w:val="fr-FR"/>
              </w:rPr>
              <w:t>copie confirmată prin semnătura  participantului</w:t>
            </w:r>
            <w:r w:rsidR="00791025">
              <w:rPr>
                <w:sz w:val="20"/>
                <w:szCs w:val="20"/>
                <w:lang w:val="fr-FR"/>
              </w:rPr>
              <w:t>, semnat in perioada Licitatiei</w:t>
            </w:r>
            <w:r w:rsidR="00365995">
              <w:rPr>
                <w:sz w:val="20"/>
                <w:szCs w:val="20"/>
                <w:lang w:val="fr-FR"/>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13</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fr-FR"/>
              </w:rPr>
            </w:pPr>
            <w:r>
              <w:rPr>
                <w:iCs/>
                <w:sz w:val="20"/>
                <w:szCs w:val="20"/>
                <w:lang w:val="en-US"/>
              </w:rPr>
              <w:t>Certificat de deţinere a abatorului sau contract cu asemenea abator.</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sz w:val="20"/>
                <w:szCs w:val="20"/>
              </w:rPr>
              <w:t>E</w:t>
            </w:r>
            <w:r>
              <w:rPr>
                <w:sz w:val="20"/>
                <w:szCs w:val="20"/>
                <w:lang w:val="en-US"/>
              </w:rPr>
              <w:t xml:space="preserve">liberat de </w:t>
            </w:r>
            <w:r>
              <w:rPr>
                <w:sz w:val="20"/>
                <w:szCs w:val="20"/>
              </w:rPr>
              <w:t xml:space="preserve">către organele competente, copie </w:t>
            </w:r>
            <w:r>
              <w:rPr>
                <w:iCs/>
                <w:sz w:val="20"/>
                <w:szCs w:val="20"/>
                <w:lang w:val="en-US"/>
              </w:rPr>
              <w:t>confirmată prin semnătura  participantului</w:t>
            </w:r>
            <w:r w:rsidR="00791025">
              <w:rPr>
                <w:iCs/>
                <w:sz w:val="20"/>
                <w:szCs w:val="20"/>
                <w:lang w:val="en-US"/>
              </w:rPr>
              <w:t xml:space="preserve"> in perioada Licitatie</w:t>
            </w:r>
            <w:r w:rsidR="00365995">
              <w:rPr>
                <w:iCs/>
                <w:sz w:val="20"/>
                <w:szCs w:val="20"/>
                <w:lang w:val="en-US"/>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14</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fr-FR"/>
              </w:rPr>
            </w:pPr>
            <w:r>
              <w:rPr>
                <w:iCs/>
                <w:sz w:val="20"/>
                <w:szCs w:val="20"/>
                <w:lang w:val="en-US"/>
              </w:rPr>
              <w:t>Certificat de calitate şi de provenienţă a materiei prime ( făină , grîu )</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 xml:space="preserve">copie </w:t>
            </w:r>
            <w:r w:rsidR="00D57ABC">
              <w:rPr>
                <w:iCs/>
                <w:sz w:val="20"/>
                <w:szCs w:val="20"/>
                <w:lang w:val="en-US"/>
              </w:rPr>
              <w:t>–</w:t>
            </w:r>
            <w:r>
              <w:rPr>
                <w:iCs/>
                <w:sz w:val="20"/>
                <w:szCs w:val="20"/>
                <w:lang w:val="en-US"/>
              </w:rPr>
              <w:t>confirmat prin semnătura  participantului</w:t>
            </w:r>
            <w:r w:rsidR="00791025">
              <w:rPr>
                <w:iCs/>
                <w:sz w:val="20"/>
                <w:szCs w:val="20"/>
                <w:lang w:val="en-US"/>
              </w:rPr>
              <w:t xml:space="preserve"> in perioada Licitatiei</w:t>
            </w:r>
            <w:r w:rsidR="00365995">
              <w:rPr>
                <w:iCs/>
                <w:sz w:val="20"/>
                <w:szCs w:val="20"/>
                <w:lang w:val="en-US"/>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15</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fr-FR"/>
              </w:rPr>
            </w:pPr>
            <w:r>
              <w:rPr>
                <w:iCs/>
                <w:sz w:val="20"/>
                <w:szCs w:val="20"/>
                <w:lang w:val="en-US"/>
              </w:rPr>
              <w:t>Confirmare de diţinere a stocului de făină/grîu, necesar îndeplinirii contractului de achiziţie pe o perioadă de cel puţin 10 zile</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 xml:space="preserve">copie </w:t>
            </w:r>
            <w:r w:rsidR="00D57ABC">
              <w:rPr>
                <w:iCs/>
                <w:sz w:val="20"/>
                <w:szCs w:val="20"/>
                <w:lang w:val="en-US"/>
              </w:rPr>
              <w:t>–</w:t>
            </w:r>
            <w:r>
              <w:rPr>
                <w:iCs/>
                <w:sz w:val="20"/>
                <w:szCs w:val="20"/>
                <w:lang w:val="en-US"/>
              </w:rPr>
              <w:t xml:space="preserve"> confirmată prin semnătura participantului</w:t>
            </w:r>
            <w:r w:rsidR="00791025">
              <w:rPr>
                <w:iCs/>
                <w:sz w:val="20"/>
                <w:szCs w:val="20"/>
                <w:lang w:val="en-US"/>
              </w:rPr>
              <w:t xml:space="preserve"> in perioada Licitatiei</w:t>
            </w:r>
            <w:r w:rsidR="00365995">
              <w:rPr>
                <w:iCs/>
                <w:sz w:val="20"/>
                <w:szCs w:val="20"/>
                <w:lang w:val="en-US"/>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16</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fr-FR"/>
              </w:rPr>
            </w:pPr>
            <w:r>
              <w:rPr>
                <w:iCs/>
                <w:sz w:val="20"/>
                <w:szCs w:val="20"/>
                <w:lang w:val="en-US"/>
              </w:rPr>
              <w:t>Certificat de deţinere a laboratorului atestat pentru efectuarea controlului permanent asupra calităţii  sau contract cu asemenea laborator.</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sz w:val="20"/>
                <w:szCs w:val="20"/>
              </w:rPr>
              <w:t>E</w:t>
            </w:r>
            <w:r>
              <w:rPr>
                <w:sz w:val="20"/>
                <w:szCs w:val="20"/>
                <w:lang w:val="en-US"/>
              </w:rPr>
              <w:t xml:space="preserve">liberat de </w:t>
            </w:r>
            <w:r>
              <w:rPr>
                <w:sz w:val="20"/>
                <w:szCs w:val="20"/>
              </w:rPr>
              <w:t xml:space="preserve">către organele competente, copie </w:t>
            </w:r>
            <w:r>
              <w:rPr>
                <w:iCs/>
                <w:sz w:val="20"/>
                <w:szCs w:val="20"/>
                <w:lang w:val="en-US"/>
              </w:rPr>
              <w:t>confirmată prin semnătura  participantului</w:t>
            </w:r>
            <w:r w:rsidR="00791025">
              <w:rPr>
                <w:iCs/>
                <w:sz w:val="20"/>
                <w:szCs w:val="20"/>
                <w:lang w:val="en-US"/>
              </w:rPr>
              <w:t xml:space="preserve"> in perioada Licitatiei</w:t>
            </w:r>
            <w:r w:rsidR="00365995">
              <w:rPr>
                <w:iCs/>
                <w:sz w:val="20"/>
                <w:szCs w:val="20"/>
                <w:lang w:val="en-US"/>
              </w:rPr>
              <w:t xml:space="preserve"> actuale </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17</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fr-FR"/>
              </w:rPr>
            </w:pPr>
            <w:r>
              <w:rPr>
                <w:iCs/>
                <w:sz w:val="20"/>
                <w:szCs w:val="20"/>
                <w:lang w:val="en-US"/>
              </w:rPr>
              <w:t>Certificat pentru confirmarea capacităţii executării calitative a contractului de achiziţie</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 xml:space="preserve">original – eliberat de participant , care reflectă următoarea informaţie : experienţa acumulată , performanţele </w:t>
            </w:r>
            <w:r w:rsidR="00791025">
              <w:rPr>
                <w:iCs/>
                <w:sz w:val="20"/>
                <w:szCs w:val="20"/>
                <w:lang w:val="en-US"/>
              </w:rPr>
              <w:t>,confirmata prin semnatura in Perioada Licitatiei</w:t>
            </w:r>
            <w:r w:rsidR="00365995">
              <w:rPr>
                <w:iCs/>
                <w:sz w:val="20"/>
                <w:szCs w:val="20"/>
                <w:lang w:val="en-US"/>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rPr>
            </w:pPr>
            <w:r>
              <w:rPr>
                <w:sz w:val="20"/>
                <w:szCs w:val="20"/>
              </w:rPr>
              <w:t>18</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fr-FR"/>
              </w:rPr>
            </w:pPr>
            <w:r>
              <w:rPr>
                <w:iCs/>
                <w:sz w:val="20"/>
                <w:szCs w:val="20"/>
                <w:lang w:val="en-US"/>
              </w:rPr>
              <w:t>«Certificat de inspecţie a calităţii cerealelor şi a derivatelor cerealelor», eliberat de Agenţia Naţională pentru Siguranţa Alimentelor</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iCs/>
                <w:sz w:val="20"/>
                <w:szCs w:val="20"/>
                <w:lang w:val="en-US"/>
              </w:rPr>
              <w:t xml:space="preserve">copie </w:t>
            </w:r>
            <w:r w:rsidR="00D57ABC">
              <w:rPr>
                <w:iCs/>
                <w:sz w:val="20"/>
                <w:szCs w:val="20"/>
                <w:lang w:val="en-US"/>
              </w:rPr>
              <w:t>–</w:t>
            </w:r>
            <w:r>
              <w:rPr>
                <w:iCs/>
                <w:sz w:val="20"/>
                <w:szCs w:val="20"/>
                <w:lang w:val="en-US"/>
              </w:rPr>
              <w:t xml:space="preserve"> confirmată prin semnătura  participantului</w:t>
            </w:r>
            <w:r w:rsidR="00791025">
              <w:rPr>
                <w:iCs/>
                <w:sz w:val="20"/>
                <w:szCs w:val="20"/>
                <w:lang w:val="en-US"/>
              </w:rPr>
              <w:t xml:space="preserve"> in perioada Licitatiei</w:t>
            </w:r>
            <w:r w:rsidR="00365995">
              <w:rPr>
                <w:iCs/>
                <w:sz w:val="20"/>
                <w:szCs w:val="20"/>
                <w:lang w:val="en-US"/>
              </w:rPr>
              <w:t xml:space="preserve"> actuale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sz w:val="20"/>
                <w:szCs w:val="20"/>
              </w:rPr>
            </w:pPr>
            <w:r>
              <w:rPr>
                <w:iCs/>
                <w:sz w:val="20"/>
                <w:szCs w:val="20"/>
              </w:rPr>
              <w:t>Obligatoriu</w:t>
            </w:r>
          </w:p>
        </w:tc>
      </w:tr>
      <w:tr w:rsidR="00A02313"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sz w:val="20"/>
                <w:szCs w:val="20"/>
                <w:lang w:val="en-US"/>
              </w:rPr>
            </w:pPr>
            <w:r>
              <w:rPr>
                <w:sz w:val="20"/>
                <w:szCs w:val="20"/>
                <w:lang w:val="en-US"/>
              </w:rPr>
              <w:t>19</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iCs/>
                <w:sz w:val="20"/>
                <w:szCs w:val="20"/>
                <w:lang w:val="en-US"/>
              </w:rPr>
            </w:pPr>
            <w:r>
              <w:rPr>
                <w:iCs/>
                <w:sz w:val="20"/>
                <w:szCs w:val="20"/>
                <w:lang w:val="en-US"/>
              </w:rPr>
              <w:t>Garantia de buna executie 5 %</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tabs>
                <w:tab w:val="left" w:pos="612"/>
              </w:tabs>
              <w:spacing w:line="276" w:lineRule="auto"/>
              <w:rPr>
                <w:iCs/>
                <w:sz w:val="20"/>
                <w:szCs w:val="20"/>
                <w:lang w:val="en-US"/>
              </w:rPr>
            </w:pPr>
            <w:r>
              <w:rPr>
                <w:iCs/>
                <w:sz w:val="20"/>
                <w:szCs w:val="20"/>
                <w:lang w:val="en-US"/>
              </w:rPr>
              <w:t>Conform anexei  din Documentația Standard(eliberat de o banca comerciala)</w:t>
            </w:r>
            <w:r w:rsidR="00791025">
              <w:rPr>
                <w:iCs/>
                <w:sz w:val="20"/>
                <w:szCs w:val="20"/>
                <w:lang w:val="en-US"/>
              </w:rPr>
              <w:t xml:space="preserve">, </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pacing w:line="276" w:lineRule="auto"/>
              <w:rPr>
                <w:iCs/>
                <w:sz w:val="20"/>
                <w:szCs w:val="20"/>
              </w:rPr>
            </w:pPr>
            <w:r>
              <w:rPr>
                <w:iCs/>
                <w:sz w:val="20"/>
                <w:szCs w:val="20"/>
              </w:rPr>
              <w:t>Obligatoriu</w:t>
            </w:r>
          </w:p>
        </w:tc>
      </w:tr>
      <w:tr w:rsidR="00D57ABC" w:rsidTr="00791025">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57ABC" w:rsidRDefault="00D57ABC">
            <w:pPr>
              <w:tabs>
                <w:tab w:val="left" w:pos="612"/>
              </w:tabs>
              <w:spacing w:line="276" w:lineRule="auto"/>
              <w:rPr>
                <w:sz w:val="20"/>
                <w:szCs w:val="20"/>
                <w:lang w:val="en-US"/>
              </w:rPr>
            </w:pPr>
            <w:r>
              <w:rPr>
                <w:sz w:val="20"/>
                <w:szCs w:val="20"/>
                <w:lang w:val="en-US"/>
              </w:rPr>
              <w:t>20</w:t>
            </w:r>
          </w:p>
        </w:tc>
        <w:tc>
          <w:tcPr>
            <w:tcW w:w="3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57ABC" w:rsidRDefault="00D57ABC">
            <w:pPr>
              <w:tabs>
                <w:tab w:val="left" w:pos="612"/>
              </w:tabs>
              <w:spacing w:line="276" w:lineRule="auto"/>
              <w:rPr>
                <w:iCs/>
                <w:sz w:val="20"/>
                <w:szCs w:val="20"/>
                <w:lang w:val="en-US"/>
              </w:rPr>
            </w:pPr>
            <w:r>
              <w:rPr>
                <w:iCs/>
                <w:sz w:val="20"/>
                <w:szCs w:val="20"/>
                <w:lang w:val="en-US"/>
              </w:rPr>
              <w:t xml:space="preserve">Mostre </w:t>
            </w:r>
          </w:p>
        </w:tc>
        <w:tc>
          <w:tcPr>
            <w:tcW w:w="47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57ABC" w:rsidRDefault="00D57ABC">
            <w:pPr>
              <w:tabs>
                <w:tab w:val="left" w:pos="612"/>
              </w:tabs>
              <w:spacing w:line="276" w:lineRule="auto"/>
              <w:rPr>
                <w:iCs/>
                <w:sz w:val="20"/>
                <w:szCs w:val="20"/>
                <w:lang w:val="en-US"/>
              </w:rPr>
            </w:pPr>
            <w:r>
              <w:rPr>
                <w:iCs/>
                <w:sz w:val="20"/>
                <w:szCs w:val="20"/>
                <w:lang w:val="en-US"/>
              </w:rPr>
              <w:t>Mostre conform solicitarii Autoritatii Contractante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57ABC" w:rsidRDefault="00D57ABC">
            <w:pPr>
              <w:spacing w:line="276" w:lineRule="auto"/>
              <w:rPr>
                <w:iCs/>
                <w:sz w:val="20"/>
                <w:szCs w:val="20"/>
              </w:rPr>
            </w:pPr>
            <w:r>
              <w:rPr>
                <w:iCs/>
                <w:sz w:val="20"/>
                <w:szCs w:val="20"/>
              </w:rPr>
              <w:t>Obligatoriu</w:t>
            </w:r>
          </w:p>
        </w:tc>
      </w:tr>
    </w:tbl>
    <w:p w:rsidR="00A02313" w:rsidRDefault="00A02313" w:rsidP="00365995">
      <w:pPr>
        <w:shd w:val="clear" w:color="auto" w:fill="FFFFFF" w:themeFill="background1"/>
        <w:tabs>
          <w:tab w:val="right" w:pos="426"/>
        </w:tabs>
        <w:spacing w:before="120"/>
        <w:jc w:val="both"/>
        <w:rPr>
          <w:b/>
          <w:noProof w:val="0"/>
          <w:lang w:val="it-IT" w:eastAsia="ru-RU"/>
        </w:rPr>
      </w:pPr>
    </w:p>
    <w:p w:rsidR="00A02313" w:rsidRDefault="00A02313" w:rsidP="00A02313">
      <w:pPr>
        <w:numPr>
          <w:ilvl w:val="0"/>
          <w:numId w:val="2"/>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Garanția pentru ofertă, după caz eliberata de o banca comerciala din RM </w:t>
      </w:r>
      <w:r>
        <w:t xml:space="preserve">, </w:t>
      </w:r>
      <w:r>
        <w:rPr>
          <w:b/>
          <w:noProof w:val="0"/>
          <w:lang w:val="it-IT" w:eastAsia="ru-RU"/>
        </w:rPr>
        <w:t xml:space="preserve">cuantumul  </w:t>
      </w:r>
      <w:r>
        <w:rPr>
          <w:b/>
          <w:noProof w:val="0"/>
          <w:u w:val="single"/>
          <w:lang w:val="it-IT" w:eastAsia="ru-RU"/>
        </w:rPr>
        <w:t>1 %</w:t>
      </w:r>
      <w:r>
        <w:rPr>
          <w:b/>
          <w:noProof w:val="0"/>
          <w:lang w:val="it-IT" w:eastAsia="ru-RU"/>
        </w:rPr>
        <w:t>.</w:t>
      </w:r>
    </w:p>
    <w:p w:rsidR="00A02313" w:rsidRDefault="00A02313" w:rsidP="00A02313">
      <w:pPr>
        <w:pStyle w:val="a6"/>
        <w:numPr>
          <w:ilvl w:val="0"/>
          <w:numId w:val="2"/>
        </w:numPr>
        <w:ind w:left="426" w:hanging="426"/>
        <w:rPr>
          <w:b/>
          <w:lang w:val="it-IT" w:eastAsia="ru-RU"/>
        </w:rPr>
      </w:pPr>
      <w:r>
        <w:rPr>
          <w:b/>
          <w:lang w:val="it-IT" w:eastAsia="ru-RU"/>
        </w:rPr>
        <w:t xml:space="preserve">Garanția de bună execuție a contractului, după caz eliberata de o banca comerciala din RM, cuantumul </w:t>
      </w:r>
      <w:r>
        <w:rPr>
          <w:b/>
          <w:u w:val="single"/>
          <w:lang w:val="it-IT" w:eastAsia="ru-RU"/>
        </w:rPr>
        <w:t>5%.</w:t>
      </w:r>
    </w:p>
    <w:p w:rsidR="00A02313" w:rsidRDefault="00A02313" w:rsidP="00A02313">
      <w:pPr>
        <w:numPr>
          <w:ilvl w:val="0"/>
          <w:numId w:val="2"/>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 ________Nu se aplica______________</w:t>
      </w:r>
    </w:p>
    <w:p w:rsidR="00A02313" w:rsidRDefault="00A02313" w:rsidP="00A02313">
      <w:pPr>
        <w:numPr>
          <w:ilvl w:val="0"/>
          <w:numId w:val="2"/>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 licitatie electronica</w:t>
      </w:r>
    </w:p>
    <w:p w:rsidR="00A02313" w:rsidRDefault="00A02313" w:rsidP="00A02313">
      <w:pPr>
        <w:numPr>
          <w:ilvl w:val="0"/>
          <w:numId w:val="2"/>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
          <w:noProof w:val="0"/>
          <w:u w:val="single"/>
          <w:lang w:val="it-IT" w:eastAsia="ru-RU"/>
        </w:rPr>
        <w:t xml:space="preserve"> </w:t>
      </w:r>
      <w:r w:rsidR="00365995">
        <w:rPr>
          <w:b/>
          <w:noProof w:val="0"/>
          <w:u w:val="single"/>
          <w:lang w:val="it-IT" w:eastAsia="ru-RU"/>
        </w:rPr>
        <w:t>livrarea se va face in termenele si cantitatile  stabilite in graficul de livrare in perioada de 01 iulie 2024-30 septembrie 2024</w:t>
      </w:r>
    </w:p>
    <w:p w:rsidR="00A02313" w:rsidRDefault="00A02313" w:rsidP="00A02313">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Pr>
          <w:b/>
          <w:noProof w:val="0"/>
          <w:lang w:val="it-IT" w:eastAsia="ru-RU"/>
        </w:rPr>
        <w:t xml:space="preserve"> : </w:t>
      </w:r>
      <w:r>
        <w:rPr>
          <w:b/>
          <w:i/>
          <w:noProof w:val="0"/>
          <w:u w:val="single"/>
          <w:lang w:val="it-IT" w:eastAsia="ru-RU"/>
        </w:rPr>
        <w:t>MDL</w:t>
      </w:r>
    </w:p>
    <w:p w:rsidR="00A02313" w:rsidRDefault="00A02313" w:rsidP="00A02313">
      <w:pPr>
        <w:numPr>
          <w:ilvl w:val="0"/>
          <w:numId w:val="2"/>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b/>
          <w:i/>
          <w:noProof w:val="0"/>
          <w:u w:val="single"/>
          <w:lang w:val="it-IT" w:eastAsia="ru-RU"/>
        </w:rPr>
        <w:t>Cel mai mic pret</w:t>
      </w:r>
    </w:p>
    <w:p w:rsidR="00A02313" w:rsidRDefault="00A02313" w:rsidP="00A02313">
      <w:pPr>
        <w:numPr>
          <w:ilvl w:val="0"/>
          <w:numId w:val="2"/>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A02313" w:rsidRDefault="00A02313" w:rsidP="00A02313">
      <w:pPr>
        <w:tabs>
          <w:tab w:val="right" w:pos="426"/>
        </w:tabs>
        <w:spacing w:before="120"/>
        <w:ind w:left="360"/>
        <w:rPr>
          <w:b/>
          <w:noProof w:val="0"/>
          <w:lang w:val="it-IT" w:eastAsia="ru-RU"/>
        </w:rPr>
      </w:pPr>
    </w:p>
    <w:tbl>
      <w:tblPr>
        <w:tblW w:w="9985" w:type="dxa"/>
        <w:tblLook w:val="04A0"/>
      </w:tblPr>
      <w:tblGrid>
        <w:gridCol w:w="577"/>
        <w:gridCol w:w="7248"/>
        <w:gridCol w:w="2160"/>
      </w:tblGrid>
      <w:tr w:rsidR="00A02313" w:rsidTr="00A02313">
        <w:tc>
          <w:tcPr>
            <w:tcW w:w="577" w:type="dxa"/>
            <w:tcBorders>
              <w:top w:val="single" w:sz="4" w:space="0" w:color="auto"/>
              <w:left w:val="single" w:sz="4" w:space="0" w:color="auto"/>
              <w:bottom w:val="single" w:sz="4" w:space="0" w:color="auto"/>
              <w:right w:val="single" w:sz="4" w:space="0" w:color="auto"/>
            </w:tcBorders>
            <w:hideMark/>
          </w:tcPr>
          <w:p w:rsidR="00A02313" w:rsidRDefault="00A02313">
            <w:pPr>
              <w:shd w:val="clear" w:color="auto" w:fill="FFFFFF" w:themeFill="background1"/>
              <w:tabs>
                <w:tab w:val="left" w:pos="612"/>
              </w:tabs>
              <w:spacing w:before="120" w:after="120" w:line="276" w:lineRule="auto"/>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xml:space="preserve">. </w:t>
            </w:r>
            <w:proofErr w:type="spellStart"/>
            <w:r>
              <w:rPr>
                <w:b/>
                <w:iCs/>
                <w:noProof w:val="0"/>
                <w:sz w:val="20"/>
                <w:szCs w:val="20"/>
                <w:lang w:val="ru-RU" w:eastAsia="ru-RU"/>
              </w:rPr>
              <w:t>d</w:t>
            </w:r>
            <w:proofErr w:type="spellEnd"/>
            <w:r>
              <w:rPr>
                <w:b/>
                <w:iCs/>
                <w:noProof w:val="0"/>
                <w:sz w:val="20"/>
                <w:szCs w:val="20"/>
                <w:lang w:val="ru-RU" w:eastAsia="ru-RU"/>
              </w:rPr>
              <w:t>/</w:t>
            </w:r>
            <w:proofErr w:type="spellStart"/>
            <w:r>
              <w:rPr>
                <w:b/>
                <w:iCs/>
                <w:noProof w:val="0"/>
                <w:sz w:val="20"/>
                <w:szCs w:val="20"/>
                <w:lang w:val="ru-RU" w:eastAsia="ru-RU"/>
              </w:rPr>
              <w:t>o</w:t>
            </w:r>
            <w:proofErr w:type="spellEnd"/>
          </w:p>
        </w:tc>
        <w:tc>
          <w:tcPr>
            <w:tcW w:w="7248" w:type="dxa"/>
            <w:tcBorders>
              <w:top w:val="single" w:sz="4" w:space="0" w:color="auto"/>
              <w:left w:val="single" w:sz="4" w:space="0" w:color="auto"/>
              <w:bottom w:val="single" w:sz="4" w:space="0" w:color="auto"/>
              <w:right w:val="single" w:sz="4" w:space="0" w:color="auto"/>
            </w:tcBorders>
            <w:hideMark/>
          </w:tcPr>
          <w:p w:rsidR="00A02313" w:rsidRDefault="00A02313">
            <w:pPr>
              <w:shd w:val="clear" w:color="auto" w:fill="FFFFFF" w:themeFill="background1"/>
              <w:tabs>
                <w:tab w:val="left" w:pos="612"/>
              </w:tabs>
              <w:spacing w:before="120" w:after="120" w:line="276" w:lineRule="auto"/>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eastAsia="ru-RU"/>
              </w:rPr>
              <w:t xml:space="preserve"> </w:t>
            </w:r>
            <w:proofErr w:type="spellStart"/>
            <w:r>
              <w:rPr>
                <w:b/>
                <w:iCs/>
                <w:noProof w:val="0"/>
                <w:sz w:val="20"/>
                <w:szCs w:val="20"/>
                <w:lang w:val="ru-RU" w:eastAsia="ru-RU"/>
              </w:rPr>
              <w:t>factorului</w:t>
            </w:r>
            <w:proofErr w:type="spellEnd"/>
            <w:r>
              <w:rPr>
                <w:b/>
                <w:iCs/>
                <w:noProof w:val="0"/>
                <w:sz w:val="20"/>
                <w:szCs w:val="20"/>
                <w:lang w:eastAsia="ru-RU"/>
              </w:rPr>
              <w:t xml:space="preserve"> </w:t>
            </w:r>
            <w:proofErr w:type="spellStart"/>
            <w:r>
              <w:rPr>
                <w:b/>
                <w:iCs/>
                <w:noProof w:val="0"/>
                <w:sz w:val="20"/>
                <w:szCs w:val="20"/>
                <w:lang w:val="ru-RU" w:eastAsia="ru-RU"/>
              </w:rPr>
              <w:t>de</w:t>
            </w:r>
            <w:proofErr w:type="spellEnd"/>
            <w:r>
              <w:rPr>
                <w:b/>
                <w:iCs/>
                <w:noProof w:val="0"/>
                <w:sz w:val="20"/>
                <w:szCs w:val="20"/>
                <w:lang w:eastAsia="ru-RU"/>
              </w:rPr>
              <w:t xml:space="preserve"> </w:t>
            </w:r>
            <w:proofErr w:type="spellStart"/>
            <w:r>
              <w:rPr>
                <w:b/>
                <w:iCs/>
                <w:noProof w:val="0"/>
                <w:sz w:val="20"/>
                <w:szCs w:val="20"/>
                <w:lang w:val="ru-RU" w:eastAsia="ru-RU"/>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rsidR="00A02313" w:rsidRDefault="00A02313">
            <w:pPr>
              <w:shd w:val="clear" w:color="auto" w:fill="FFFFFF" w:themeFill="background1"/>
              <w:tabs>
                <w:tab w:val="left" w:pos="612"/>
              </w:tabs>
              <w:spacing w:before="120" w:after="120" w:line="276" w:lineRule="auto"/>
              <w:jc w:val="center"/>
              <w:rPr>
                <w:b/>
                <w:iCs/>
                <w:noProof w:val="0"/>
                <w:sz w:val="20"/>
                <w:szCs w:val="20"/>
                <w:lang w:val="ru-RU" w:eastAsia="ru-RU"/>
              </w:rPr>
            </w:pPr>
            <w:proofErr w:type="spellStart"/>
            <w:r>
              <w:rPr>
                <w:b/>
                <w:iCs/>
                <w:noProof w:val="0"/>
                <w:sz w:val="20"/>
                <w:szCs w:val="20"/>
                <w:lang w:val="ru-RU" w:eastAsia="ru-RU"/>
              </w:rPr>
              <w:t>Ponderea%</w:t>
            </w:r>
            <w:proofErr w:type="spellEnd"/>
          </w:p>
        </w:tc>
      </w:tr>
      <w:tr w:rsidR="00A02313" w:rsidTr="00A02313">
        <w:tc>
          <w:tcPr>
            <w:tcW w:w="577" w:type="dxa"/>
            <w:tcBorders>
              <w:top w:val="single" w:sz="4" w:space="0" w:color="auto"/>
              <w:left w:val="single" w:sz="4" w:space="0" w:color="auto"/>
              <w:bottom w:val="single" w:sz="4" w:space="0" w:color="auto"/>
              <w:right w:val="single" w:sz="4" w:space="0" w:color="auto"/>
            </w:tcBorders>
          </w:tcPr>
          <w:p w:rsidR="00A02313" w:rsidRDefault="00A02313">
            <w:pPr>
              <w:shd w:val="clear" w:color="auto" w:fill="FFFFFF" w:themeFill="background1"/>
              <w:tabs>
                <w:tab w:val="left" w:pos="612"/>
              </w:tabs>
              <w:spacing w:before="120" w:after="120" w:line="276" w:lineRule="auto"/>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hideMark/>
          </w:tcPr>
          <w:p w:rsidR="00A02313" w:rsidRDefault="00A02313">
            <w:pPr>
              <w:shd w:val="clear" w:color="auto" w:fill="FFFFFF" w:themeFill="background1"/>
              <w:tabs>
                <w:tab w:val="left" w:pos="612"/>
              </w:tabs>
              <w:spacing w:before="120" w:after="120" w:line="276" w:lineRule="auto"/>
              <w:rPr>
                <w:iCs/>
                <w:noProof w:val="0"/>
                <w:lang w:val="en-US" w:eastAsia="ru-RU"/>
              </w:rPr>
            </w:pPr>
            <w:r>
              <w:rPr>
                <w:iCs/>
                <w:noProof w:val="0"/>
                <w:lang w:val="en-US" w:eastAsia="ru-RU"/>
              </w:rPr>
              <w:t xml:space="preserve">Nu se  </w:t>
            </w:r>
            <w:proofErr w:type="spellStart"/>
            <w:r>
              <w:rPr>
                <w:iCs/>
                <w:noProof w:val="0"/>
                <w:lang w:val="en-US" w:eastAsia="ru-RU"/>
              </w:rPr>
              <w:t>aplica</w:t>
            </w:r>
            <w:proofErr w:type="spellEnd"/>
          </w:p>
        </w:tc>
        <w:tc>
          <w:tcPr>
            <w:tcW w:w="2160" w:type="dxa"/>
            <w:tcBorders>
              <w:top w:val="single" w:sz="4" w:space="0" w:color="auto"/>
              <w:left w:val="single" w:sz="4" w:space="0" w:color="auto"/>
              <w:bottom w:val="single" w:sz="4" w:space="0" w:color="auto"/>
              <w:right w:val="single" w:sz="4" w:space="0" w:color="auto"/>
            </w:tcBorders>
          </w:tcPr>
          <w:p w:rsidR="00A02313" w:rsidRDefault="00A02313">
            <w:pPr>
              <w:shd w:val="clear" w:color="auto" w:fill="FFFFFF" w:themeFill="background1"/>
              <w:tabs>
                <w:tab w:val="left" w:pos="612"/>
              </w:tabs>
              <w:spacing w:before="120" w:after="120" w:line="276" w:lineRule="auto"/>
              <w:rPr>
                <w:iCs/>
                <w:noProof w:val="0"/>
                <w:lang w:val="ru-RU" w:eastAsia="ru-RU"/>
              </w:rPr>
            </w:pPr>
          </w:p>
        </w:tc>
      </w:tr>
      <w:tr w:rsidR="00A02313" w:rsidTr="00A02313">
        <w:tc>
          <w:tcPr>
            <w:tcW w:w="577" w:type="dxa"/>
            <w:tcBorders>
              <w:top w:val="single" w:sz="4" w:space="0" w:color="auto"/>
              <w:left w:val="single" w:sz="4" w:space="0" w:color="auto"/>
              <w:bottom w:val="single" w:sz="4" w:space="0" w:color="auto"/>
              <w:right w:val="single" w:sz="4" w:space="0" w:color="auto"/>
            </w:tcBorders>
          </w:tcPr>
          <w:p w:rsidR="00A02313" w:rsidRDefault="00A02313">
            <w:pPr>
              <w:shd w:val="clear" w:color="auto" w:fill="FFFFFF" w:themeFill="background1"/>
              <w:tabs>
                <w:tab w:val="left" w:pos="612"/>
              </w:tabs>
              <w:spacing w:before="120" w:after="120" w:line="276" w:lineRule="auto"/>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A02313" w:rsidRDefault="00A02313">
            <w:pPr>
              <w:shd w:val="clear" w:color="auto" w:fill="FFFFFF" w:themeFill="background1"/>
              <w:tabs>
                <w:tab w:val="left" w:pos="612"/>
              </w:tabs>
              <w:spacing w:before="120" w:after="120" w:line="276" w:lineRule="auto"/>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A02313" w:rsidRDefault="00A02313">
            <w:pPr>
              <w:shd w:val="clear" w:color="auto" w:fill="FFFFFF" w:themeFill="background1"/>
              <w:tabs>
                <w:tab w:val="left" w:pos="612"/>
              </w:tabs>
              <w:spacing w:before="120" w:after="120" w:line="276" w:lineRule="auto"/>
              <w:rPr>
                <w:iCs/>
                <w:noProof w:val="0"/>
                <w:lang w:val="ru-RU" w:eastAsia="ru-RU"/>
              </w:rPr>
            </w:pPr>
          </w:p>
        </w:tc>
      </w:tr>
    </w:tbl>
    <w:p w:rsidR="00A02313" w:rsidRDefault="00A02313" w:rsidP="00A02313">
      <w:pPr>
        <w:numPr>
          <w:ilvl w:val="0"/>
          <w:numId w:val="2"/>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A02313" w:rsidRDefault="00A02313" w:rsidP="00A02313">
      <w:pPr>
        <w:numPr>
          <w:ilvl w:val="0"/>
          <w:numId w:val="6"/>
        </w:numPr>
        <w:shd w:val="clear" w:color="auto" w:fill="FFFFFF" w:themeFill="background1"/>
        <w:tabs>
          <w:tab w:val="right" w:pos="426"/>
        </w:tabs>
        <w:spacing w:before="120"/>
        <w:rPr>
          <w:b/>
          <w:noProof w:val="0"/>
          <w:lang w:val="en-US" w:eastAsia="ru-RU"/>
        </w:rPr>
      </w:pPr>
      <w:r>
        <w:rPr>
          <w:b/>
          <w:noProof w:val="0"/>
          <w:lang w:eastAsia="ru-RU"/>
        </w:rPr>
        <w:t>conform SIA RSAP /p</w:t>
      </w:r>
      <w:proofErr w:type="spellStart"/>
      <w:r>
        <w:rPr>
          <w:b/>
          <w:noProof w:val="0"/>
          <w:lang w:val="en-US" w:eastAsia="ru-RU"/>
        </w:rPr>
        <w:t>ână</w:t>
      </w:r>
      <w:proofErr w:type="spellEnd"/>
      <w:r>
        <w:rPr>
          <w:b/>
          <w:noProof w:val="0"/>
          <w:lang w:val="en-US" w:eastAsia="ru-RU"/>
        </w:rPr>
        <w:t xml:space="preserve"> la: </w:t>
      </w:r>
      <w:r>
        <w:rPr>
          <w:b/>
          <w:i/>
          <w:noProof w:val="0"/>
          <w:lang w:val="en-US" w:eastAsia="ru-RU"/>
        </w:rPr>
        <w:t>[</w:t>
      </w:r>
      <w:proofErr w:type="spellStart"/>
      <w:r>
        <w:rPr>
          <w:b/>
          <w:i/>
          <w:noProof w:val="0"/>
          <w:lang w:val="en-US" w:eastAsia="ru-RU"/>
        </w:rPr>
        <w:t>ora</w:t>
      </w:r>
      <w:proofErr w:type="spellEnd"/>
      <w:r>
        <w:rPr>
          <w:b/>
          <w:i/>
          <w:noProof w:val="0"/>
          <w:lang w:val="en-US" w:eastAsia="ru-RU"/>
        </w:rPr>
        <w:t xml:space="preserve"> </w:t>
      </w:r>
      <w:proofErr w:type="spellStart"/>
      <w:r>
        <w:rPr>
          <w:b/>
          <w:i/>
          <w:noProof w:val="0"/>
          <w:lang w:val="en-US" w:eastAsia="ru-RU"/>
        </w:rPr>
        <w:t>exactă</w:t>
      </w:r>
      <w:proofErr w:type="spellEnd"/>
      <w:r>
        <w:rPr>
          <w:b/>
          <w:i/>
          <w:noProof w:val="0"/>
          <w:lang w:val="en-US" w:eastAsia="ru-RU"/>
        </w:rPr>
        <w:t>]</w:t>
      </w:r>
      <w:r>
        <w:rPr>
          <w:b/>
          <w:noProof w:val="0"/>
          <w:lang w:val="en-US" w:eastAsia="ru-RU"/>
        </w:rPr>
        <w:t xml:space="preserve">_ </w:t>
      </w:r>
      <w:r>
        <w:rPr>
          <w:b/>
          <w:noProof w:val="0"/>
          <w:lang w:eastAsia="ru-RU"/>
        </w:rPr>
        <w:t xml:space="preserve">conform SIA RSAP </w:t>
      </w:r>
      <w:r>
        <w:rPr>
          <w:b/>
          <w:noProof w:val="0"/>
          <w:lang w:val="en-US" w:eastAsia="ru-RU"/>
        </w:rPr>
        <w:t>_</w:t>
      </w:r>
    </w:p>
    <w:p w:rsidR="00A02313" w:rsidRDefault="00A02313" w:rsidP="00A02313">
      <w:pPr>
        <w:numPr>
          <w:ilvl w:val="0"/>
          <w:numId w:val="6"/>
        </w:numPr>
        <w:shd w:val="clear" w:color="auto" w:fill="FFFFFF" w:themeFill="background1"/>
        <w:tabs>
          <w:tab w:val="right" w:pos="426"/>
        </w:tabs>
        <w:spacing w:before="120"/>
        <w:rPr>
          <w:b/>
          <w:noProof w:val="0"/>
          <w:lang w:val="en-US" w:eastAsia="ru-RU"/>
        </w:rPr>
      </w:pPr>
      <w:proofErr w:type="spellStart"/>
      <w:r>
        <w:rPr>
          <w:b/>
          <w:noProof w:val="0"/>
          <w:lang w:val="en-US" w:eastAsia="ru-RU"/>
        </w:rPr>
        <w:t>pe</w:t>
      </w:r>
      <w:proofErr w:type="spellEnd"/>
      <w:r>
        <w:rPr>
          <w:b/>
          <w:noProof w:val="0"/>
          <w:lang w:val="en-US" w:eastAsia="ru-RU"/>
        </w:rPr>
        <w:t xml:space="preserve">: </w:t>
      </w:r>
      <w:r>
        <w:rPr>
          <w:b/>
          <w:i/>
          <w:noProof w:val="0"/>
          <w:lang w:val="en-US" w:eastAsia="ru-RU"/>
        </w:rPr>
        <w:t>[data]</w:t>
      </w:r>
      <w:r>
        <w:rPr>
          <w:b/>
          <w:noProof w:val="0"/>
          <w:lang w:val="en-US" w:eastAsia="ru-RU"/>
        </w:rPr>
        <w:t xml:space="preserve">______ </w:t>
      </w:r>
      <w:r>
        <w:rPr>
          <w:b/>
          <w:noProof w:val="0"/>
          <w:lang w:eastAsia="ru-RU"/>
        </w:rPr>
        <w:t xml:space="preserve">conform SIA RSAP </w:t>
      </w:r>
      <w:r>
        <w:rPr>
          <w:b/>
          <w:noProof w:val="0"/>
          <w:lang w:val="en-US" w:eastAsia="ru-RU"/>
        </w:rPr>
        <w:t>______________________</w:t>
      </w:r>
      <w:r>
        <w:rPr>
          <w:b/>
          <w:noProof w:val="0"/>
          <w:lang w:eastAsia="ru-RU"/>
        </w:rPr>
        <w:t>__________</w:t>
      </w:r>
    </w:p>
    <w:p w:rsidR="00A02313" w:rsidRDefault="00A02313" w:rsidP="00A02313">
      <w:pPr>
        <w:numPr>
          <w:ilvl w:val="0"/>
          <w:numId w:val="2"/>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A02313" w:rsidRDefault="00A02313" w:rsidP="00A02313">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A02313" w:rsidRDefault="00A02313" w:rsidP="00A02313">
      <w:pPr>
        <w:numPr>
          <w:ilvl w:val="0"/>
          <w:numId w:val="2"/>
        </w:numPr>
        <w:tabs>
          <w:tab w:val="right" w:pos="426"/>
        </w:tabs>
        <w:spacing w:before="120"/>
        <w:ind w:left="0" w:firstLine="0"/>
        <w:rPr>
          <w:b/>
          <w:noProof w:val="0"/>
          <w:lang w:val="it-IT" w:eastAsia="ru-RU"/>
        </w:rPr>
      </w:pPr>
      <w:r>
        <w:rPr>
          <w:b/>
          <w:noProof w:val="0"/>
          <w:lang w:val="it-IT" w:eastAsia="ru-RU"/>
        </w:rPr>
        <w:t>Termenul de valabilitate a ofertelor:  6</w:t>
      </w:r>
      <w:r>
        <w:rPr>
          <w:b/>
          <w:i/>
          <w:noProof w:val="0"/>
          <w:u w:val="single"/>
          <w:lang w:val="it-IT" w:eastAsia="ru-RU"/>
        </w:rPr>
        <w:t>0 zile</w:t>
      </w:r>
    </w:p>
    <w:p w:rsidR="00A02313" w:rsidRDefault="00A02313" w:rsidP="00A02313">
      <w:pPr>
        <w:numPr>
          <w:ilvl w:val="0"/>
          <w:numId w:val="2"/>
        </w:numPr>
        <w:tabs>
          <w:tab w:val="right" w:pos="426"/>
        </w:tabs>
        <w:spacing w:before="120"/>
        <w:ind w:left="0" w:firstLine="0"/>
        <w:rPr>
          <w:b/>
          <w:noProof w:val="0"/>
          <w:lang w:val="en-US" w:eastAsia="ru-RU"/>
        </w:rPr>
      </w:pPr>
      <w:proofErr w:type="spellStart"/>
      <w:r>
        <w:rPr>
          <w:b/>
          <w:noProof w:val="0"/>
          <w:lang w:val="en-US" w:eastAsia="ru-RU"/>
        </w:rPr>
        <w:t>Locul</w:t>
      </w:r>
      <w:proofErr w:type="spellEnd"/>
      <w:r>
        <w:rPr>
          <w:b/>
          <w:noProof w:val="0"/>
          <w:lang w:val="en-US" w:eastAsia="ru-RU"/>
        </w:rPr>
        <w:t xml:space="preserve"> </w:t>
      </w:r>
      <w:proofErr w:type="spellStart"/>
      <w:r>
        <w:rPr>
          <w:b/>
          <w:noProof w:val="0"/>
          <w:lang w:val="en-US" w:eastAsia="ru-RU"/>
        </w:rPr>
        <w:t>deschiderii</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w:t>
      </w:r>
      <w:r>
        <w:rPr>
          <w:b/>
          <w:noProof w:val="0"/>
          <w:u w:val="single"/>
          <w:lang w:val="en-US" w:eastAsia="ru-RU"/>
        </w:rPr>
        <w:t>_____________</w:t>
      </w:r>
      <w:r>
        <w:rPr>
          <w:b/>
          <w:noProof w:val="0"/>
          <w:sz w:val="20"/>
          <w:u w:val="single"/>
          <w:lang w:val="it-IT" w:eastAsia="ru-RU"/>
        </w:rPr>
        <w:t xml:space="preserve"> SIA RSAP</w:t>
      </w:r>
      <w:r>
        <w:rPr>
          <w:noProof w:val="0"/>
          <w:sz w:val="20"/>
          <w:lang w:val="it-IT" w:eastAsia="ru-RU"/>
        </w:rPr>
        <w:t xml:space="preserve"> </w:t>
      </w:r>
      <w:r>
        <w:rPr>
          <w:b/>
          <w:noProof w:val="0"/>
          <w:lang w:eastAsia="ru-RU"/>
        </w:rPr>
        <w:t>____</w:t>
      </w:r>
      <w:r>
        <w:rPr>
          <w:b/>
          <w:noProof w:val="0"/>
          <w:lang w:val="en-US" w:eastAsia="ru-RU"/>
        </w:rPr>
        <w:t>___________________</w:t>
      </w:r>
    </w:p>
    <w:p w:rsidR="00A02313" w:rsidRDefault="00A02313" w:rsidP="00A02313">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A02313" w:rsidRDefault="00A02313" w:rsidP="00A0231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A02313" w:rsidRDefault="00A02313" w:rsidP="00A02313">
      <w:pPr>
        <w:numPr>
          <w:ilvl w:val="0"/>
          <w:numId w:val="2"/>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A02313" w:rsidRDefault="00A02313" w:rsidP="00A02313">
      <w:pPr>
        <w:numPr>
          <w:ilvl w:val="0"/>
          <w:numId w:val="2"/>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Limba sau limbile în care trebuie redactate ofertele sau cererile de participare: </w:t>
      </w:r>
      <w:r>
        <w:rPr>
          <w:b/>
          <w:i/>
          <w:noProof w:val="0"/>
          <w:u w:val="single"/>
          <w:lang w:val="it-IT" w:eastAsia="ru-RU"/>
        </w:rPr>
        <w:t>limba de stat</w:t>
      </w:r>
    </w:p>
    <w:p w:rsidR="00A02313" w:rsidRDefault="00A02313" w:rsidP="00A02313">
      <w:pPr>
        <w:numPr>
          <w:ilvl w:val="0"/>
          <w:numId w:val="2"/>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_________nu________________________________</w:t>
      </w:r>
    </w:p>
    <w:p w:rsidR="00A02313" w:rsidRDefault="00A02313" w:rsidP="00A02313">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A02313" w:rsidRDefault="00A02313" w:rsidP="00A02313">
      <w:pPr>
        <w:numPr>
          <w:ilvl w:val="0"/>
          <w:numId w:val="2"/>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A02313" w:rsidRDefault="00A02313" w:rsidP="00A02313">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A02313" w:rsidRDefault="00A02313" w:rsidP="00A02313">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A02313" w:rsidRDefault="00A02313" w:rsidP="00A02313">
      <w:pPr>
        <w:shd w:val="clear" w:color="auto" w:fill="FFFFFF" w:themeFill="background1"/>
        <w:tabs>
          <w:tab w:val="right" w:pos="426"/>
        </w:tabs>
        <w:ind w:left="450"/>
        <w:rPr>
          <w:b/>
          <w:i/>
          <w:noProof w:val="0"/>
          <w:lang w:val="en-US" w:eastAsia="ru-RU"/>
        </w:rPr>
      </w:pPr>
      <w:r>
        <w:rPr>
          <w:b/>
          <w:i/>
          <w:noProof w:val="0"/>
          <w:lang w:val="en-US" w:eastAsia="ru-RU"/>
        </w:rPr>
        <w:t>Tel/Fax/email</w:t>
      </w:r>
      <w:proofErr w:type="gramStart"/>
      <w:r>
        <w:rPr>
          <w:b/>
          <w:i/>
          <w:noProof w:val="0"/>
          <w:lang w:val="en-US" w:eastAsia="ru-RU"/>
        </w:rPr>
        <w:t>:022</w:t>
      </w:r>
      <w:proofErr w:type="gramEnd"/>
      <w:r>
        <w:rPr>
          <w:b/>
          <w:i/>
          <w:noProof w:val="0"/>
          <w:lang w:val="en-US" w:eastAsia="ru-RU"/>
        </w:rPr>
        <w:t>-820 652, 022 820-651, contestatii@ansc.md</w:t>
      </w:r>
    </w:p>
    <w:p w:rsidR="00A02313" w:rsidRDefault="00A02313" w:rsidP="00A02313">
      <w:pPr>
        <w:numPr>
          <w:ilvl w:val="0"/>
          <w:numId w:val="2"/>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b/>
          <w:noProof w:val="0"/>
          <w:color w:val="000000" w:themeColor="text1"/>
          <w:lang w:val="it-IT" w:eastAsia="ru-RU"/>
        </w:rPr>
        <w:t>_nu______</w:t>
      </w:r>
    </w:p>
    <w:p w:rsidR="00A02313" w:rsidRDefault="00A02313" w:rsidP="00A02313">
      <w:pPr>
        <w:numPr>
          <w:ilvl w:val="0"/>
          <w:numId w:val="2"/>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w:t>
      </w:r>
      <w:r w:rsidR="00365995">
        <w:rPr>
          <w:b/>
          <w:noProof w:val="0"/>
          <w:shd w:val="clear" w:color="auto" w:fill="FFFFFF" w:themeFill="background1"/>
          <w:lang w:val="it-IT" w:eastAsia="ru-RU"/>
        </w:rPr>
        <w:t>august 2024</w:t>
      </w:r>
    </w:p>
    <w:p w:rsidR="00A02313" w:rsidRDefault="00A02313" w:rsidP="00A02313">
      <w:pPr>
        <w:numPr>
          <w:ilvl w:val="0"/>
          <w:numId w:val="2"/>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sidR="00365995">
        <w:rPr>
          <w:b/>
          <w:noProof w:val="0"/>
          <w:shd w:val="clear" w:color="auto" w:fill="FFFFFF" w:themeFill="background1"/>
          <w:lang w:val="it-IT" w:eastAsia="ru-RU"/>
        </w:rPr>
        <w:t xml:space="preserve">  </w:t>
      </w:r>
      <w:r w:rsidR="002D3C99">
        <w:rPr>
          <w:b/>
          <w:noProof w:val="0"/>
          <w:shd w:val="clear" w:color="auto" w:fill="FFFFFF" w:themeFill="background1"/>
          <w:lang w:val="it-IT" w:eastAsia="ru-RU"/>
        </w:rPr>
        <w:t>07</w:t>
      </w:r>
      <w:r w:rsidR="00D57ABC">
        <w:rPr>
          <w:b/>
          <w:noProof w:val="0"/>
          <w:shd w:val="clear" w:color="auto" w:fill="FFFFFF" w:themeFill="background1"/>
          <w:lang w:val="it-IT" w:eastAsia="ru-RU"/>
        </w:rPr>
        <w:t>.05.2024</w:t>
      </w:r>
    </w:p>
    <w:p w:rsidR="00A02313" w:rsidRDefault="00A02313" w:rsidP="00A02313">
      <w:pPr>
        <w:numPr>
          <w:ilvl w:val="0"/>
          <w:numId w:val="2"/>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w:t>
      </w:r>
      <w:r>
        <w:rPr>
          <w:b/>
          <w:i/>
          <w:noProof w:val="0"/>
          <w:u w:val="single"/>
          <w:shd w:val="clear" w:color="auto" w:fill="FFFFFF" w:themeFill="background1"/>
          <w:lang w:val="it-IT" w:eastAsia="ru-RU"/>
        </w:rPr>
        <w:t xml:space="preserve"> conform SIA RSAP</w:t>
      </w:r>
      <w:r>
        <w:rPr>
          <w:b/>
          <w:noProof w:val="0"/>
          <w:shd w:val="clear" w:color="auto" w:fill="FFFFFF" w:themeFill="background1"/>
          <w:lang w:val="it-IT" w:eastAsia="ru-RU"/>
        </w:rPr>
        <w:t xml:space="preserve"> _</w:t>
      </w:r>
    </w:p>
    <w:p w:rsidR="00A02313" w:rsidRDefault="00A02313" w:rsidP="00A02313">
      <w:pPr>
        <w:numPr>
          <w:ilvl w:val="0"/>
          <w:numId w:val="2"/>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W w:w="0" w:type="auto"/>
        <w:tblInd w:w="445" w:type="dxa"/>
        <w:shd w:val="clear" w:color="auto" w:fill="FFFFFF" w:themeFill="background1"/>
        <w:tblLook w:val="04A0"/>
      </w:tblPr>
      <w:tblGrid>
        <w:gridCol w:w="6123"/>
        <w:gridCol w:w="3003"/>
      </w:tblGrid>
      <w:tr w:rsidR="00A02313" w:rsidRPr="00A02313" w:rsidTr="00A02313">
        <w:trPr>
          <w:trHeight w:val="393"/>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instrumentului</w:t>
            </w:r>
            <w:proofErr w:type="spellEnd"/>
            <w:r>
              <w:rPr>
                <w:b/>
                <w:noProof w:val="0"/>
                <w:lang w:eastAsia="ru-RU"/>
              </w:rPr>
              <w:t xml:space="preserve"> </w:t>
            </w:r>
            <w:proofErr w:type="spellStart"/>
            <w:r>
              <w:rPr>
                <w:b/>
                <w:noProof w:val="0"/>
                <w:lang w:val="ru-RU" w:eastAsia="ru-RU"/>
              </w:rPr>
              <w:t>electronic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b/>
                <w:noProof w:val="0"/>
                <w:lang w:val="it-IT" w:eastAsia="ru-RU"/>
              </w:rPr>
            </w:pPr>
            <w:r>
              <w:rPr>
                <w:b/>
                <w:noProof w:val="0"/>
                <w:lang w:val="it-IT" w:eastAsia="ru-RU"/>
              </w:rPr>
              <w:t>Se va utiliza/accepta sau nu</w:t>
            </w:r>
          </w:p>
        </w:tc>
      </w:tr>
      <w:tr w:rsidR="00A02313" w:rsidTr="00A0231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noProof w:val="0"/>
                <w:lang w:val="en-US" w:eastAsia="ru-RU"/>
              </w:rPr>
            </w:pPr>
            <w:r>
              <w:rPr>
                <w:b/>
                <w:noProof w:val="0"/>
                <w:lang w:val="it-IT" w:eastAsia="ru-RU"/>
              </w:rPr>
              <w:t xml:space="preserve"> Se accepta</w:t>
            </w:r>
          </w:p>
        </w:tc>
      </w:tr>
      <w:tr w:rsidR="00A02313" w:rsidTr="00A0231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noProof w:val="0"/>
                <w:lang w:val="ru-RU" w:eastAsia="ru-RU"/>
              </w:rPr>
            </w:pPr>
            <w:proofErr w:type="spellStart"/>
            <w:r>
              <w:rPr>
                <w:noProof w:val="0"/>
                <w:lang w:val="ru-RU" w:eastAsia="ru-RU"/>
              </w:rPr>
              <w:t>Sistemul</w:t>
            </w:r>
            <w:proofErr w:type="spellEnd"/>
            <w:r>
              <w:rPr>
                <w:noProof w:val="0"/>
                <w:lang w:eastAsia="ru-RU"/>
              </w:rPr>
              <w:t xml:space="preserve"> </w:t>
            </w:r>
            <w:proofErr w:type="spellStart"/>
            <w:r>
              <w:rPr>
                <w:noProof w:val="0"/>
                <w:lang w:val="ru-RU" w:eastAsia="ru-RU"/>
              </w:rPr>
              <w:t>de</w:t>
            </w:r>
            <w:proofErr w:type="spellEnd"/>
            <w:r>
              <w:rPr>
                <w:noProof w:val="0"/>
                <w:lang w:eastAsia="ru-RU"/>
              </w:rPr>
              <w:t xml:space="preserve"> </w:t>
            </w:r>
            <w:proofErr w:type="spellStart"/>
            <w:r>
              <w:rPr>
                <w:noProof w:val="0"/>
                <w:lang w:val="ru-RU" w:eastAsia="ru-RU"/>
              </w:rPr>
              <w:t>comenzi</w:t>
            </w:r>
            <w:proofErr w:type="spellEnd"/>
            <w:r>
              <w:rPr>
                <w:noProof w:val="0"/>
                <w:lang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noProof w:val="0"/>
                <w:lang w:val="en-US" w:eastAsia="ru-RU"/>
              </w:rPr>
            </w:pPr>
            <w:r>
              <w:rPr>
                <w:noProof w:val="0"/>
                <w:lang w:val="en-US" w:eastAsia="ru-RU"/>
              </w:rPr>
              <w:t xml:space="preserve">Nu se </w:t>
            </w:r>
            <w:proofErr w:type="spellStart"/>
            <w:r>
              <w:rPr>
                <w:noProof w:val="0"/>
                <w:lang w:val="en-US" w:eastAsia="ru-RU"/>
              </w:rPr>
              <w:t>accepta</w:t>
            </w:r>
            <w:proofErr w:type="spellEnd"/>
          </w:p>
        </w:tc>
      </w:tr>
      <w:tr w:rsidR="00A02313" w:rsidTr="00A0231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noProof w:val="0"/>
                <w:lang w:val="ru-RU" w:eastAsia="ru-RU"/>
              </w:rPr>
            </w:pPr>
            <w:proofErr w:type="spellStart"/>
            <w:r>
              <w:rPr>
                <w:noProof w:val="0"/>
                <w:lang w:val="ru-RU" w:eastAsia="ru-RU"/>
              </w:rPr>
              <w:t>Facturarea</w:t>
            </w:r>
            <w:proofErr w:type="spellEnd"/>
            <w:r>
              <w:rPr>
                <w:noProof w:val="0"/>
                <w:lang w:eastAsia="ru-RU"/>
              </w:rPr>
              <w:t xml:space="preserve"> </w:t>
            </w:r>
            <w:proofErr w:type="spellStart"/>
            <w:r>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noProof w:val="0"/>
                <w:lang w:val="ru-RU" w:eastAsia="ru-RU"/>
              </w:rPr>
            </w:pPr>
            <w:r>
              <w:rPr>
                <w:b/>
                <w:noProof w:val="0"/>
                <w:lang w:val="it-IT" w:eastAsia="ru-RU"/>
              </w:rPr>
              <w:t xml:space="preserve"> Se accepta</w:t>
            </w:r>
          </w:p>
        </w:tc>
      </w:tr>
      <w:tr w:rsidR="00A02313" w:rsidTr="00A02313">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noProof w:val="0"/>
                <w:lang w:val="ru-RU" w:eastAsia="ru-RU"/>
              </w:rPr>
            </w:pPr>
            <w:r>
              <w:rPr>
                <w:noProof w:val="0"/>
                <w:lang w:val="ru-RU" w:eastAsia="ru-RU"/>
              </w:rPr>
              <w:t>Plățile</w:t>
            </w:r>
            <w:r>
              <w:rPr>
                <w:noProof w:val="0"/>
                <w:lang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02313" w:rsidRDefault="00A02313">
            <w:pPr>
              <w:shd w:val="clear" w:color="auto" w:fill="FFFFFF" w:themeFill="background1"/>
              <w:tabs>
                <w:tab w:val="right" w:pos="426"/>
              </w:tabs>
              <w:spacing w:line="276" w:lineRule="auto"/>
              <w:rPr>
                <w:noProof w:val="0"/>
                <w:lang w:val="ru-RU" w:eastAsia="ru-RU"/>
              </w:rPr>
            </w:pPr>
            <w:r>
              <w:rPr>
                <w:b/>
                <w:noProof w:val="0"/>
                <w:lang w:val="it-IT" w:eastAsia="ru-RU"/>
              </w:rPr>
              <w:t>Se accepta</w:t>
            </w:r>
          </w:p>
        </w:tc>
      </w:tr>
    </w:tbl>
    <w:p w:rsidR="00A02313" w:rsidRDefault="00A02313" w:rsidP="00A02313">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_____nu__</w:t>
      </w:r>
      <w:r>
        <w:rPr>
          <w:noProof w:val="0"/>
          <w:sz w:val="20"/>
          <w:lang w:val="it-IT" w:eastAsia="ru-RU"/>
        </w:rPr>
        <w:t>(se specifică da sau nu)</w:t>
      </w:r>
    </w:p>
    <w:p w:rsidR="00A02313" w:rsidRDefault="00A02313" w:rsidP="00A02313">
      <w:pPr>
        <w:numPr>
          <w:ilvl w:val="0"/>
          <w:numId w:val="2"/>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r>
        <w:rPr>
          <w:b/>
          <w:noProof w:val="0"/>
          <w:lang w:val="ru-RU" w:eastAsia="ru-RU"/>
        </w:rPr>
        <w:t>informații</w:t>
      </w:r>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w:t>
      </w:r>
      <w:r>
        <w:rPr>
          <w:b/>
          <w:noProof w:val="0"/>
          <w:shd w:val="clear" w:color="auto" w:fill="FFFFFF" w:themeFill="background1"/>
          <w:lang w:eastAsia="ru-RU"/>
        </w:rPr>
        <w:t>nu</w:t>
      </w:r>
      <w:r>
        <w:rPr>
          <w:b/>
          <w:noProof w:val="0"/>
          <w:shd w:val="clear" w:color="auto" w:fill="FFFFFF" w:themeFill="background1"/>
          <w:lang w:val="ru-RU" w:eastAsia="ru-RU"/>
        </w:rPr>
        <w:t>_____</w:t>
      </w:r>
      <w:r>
        <w:rPr>
          <w:b/>
          <w:noProof w:val="0"/>
          <w:shd w:val="clear" w:color="auto" w:fill="FFFFFF" w:themeFill="background1"/>
          <w:lang w:eastAsia="ru-RU"/>
        </w:rPr>
        <w:t>________</w:t>
      </w:r>
    </w:p>
    <w:p w:rsidR="00A02313" w:rsidRDefault="00A02313" w:rsidP="00A02313">
      <w:pPr>
        <w:shd w:val="clear" w:color="auto" w:fill="FFFFFF" w:themeFill="background1"/>
        <w:spacing w:before="120" w:after="120"/>
        <w:rPr>
          <w:b/>
          <w:noProof w:val="0"/>
          <w:lang w:val="ru-RU" w:eastAsia="ru-RU"/>
        </w:rPr>
      </w:pPr>
    </w:p>
    <w:p w:rsidR="00A02313" w:rsidRDefault="00A02313" w:rsidP="00A02313">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___</w:t>
      </w:r>
      <w:r>
        <w:rPr>
          <w:b/>
          <w:i/>
          <w:noProof w:val="0"/>
          <w:u w:val="single"/>
          <w:shd w:val="clear" w:color="auto" w:fill="FFFFFF" w:themeFill="background1"/>
          <w:lang w:val="it-IT" w:eastAsia="ru-RU"/>
        </w:rPr>
        <w:t xml:space="preserve"> BALAN NATALIA</w:t>
      </w:r>
      <w:r>
        <w:rPr>
          <w:b/>
          <w:noProof w:val="0"/>
          <w:shd w:val="clear" w:color="auto" w:fill="FFFFFF" w:themeFill="background1"/>
          <w:lang w:val="it-IT" w:eastAsia="ru-RU"/>
        </w:rPr>
        <w:t xml:space="preserve"> _______________________  </w:t>
      </w:r>
      <w:r>
        <w:rPr>
          <w:b/>
        </w:rPr>
        <w:t>.</w:t>
      </w:r>
    </w:p>
    <w:p w:rsidR="00A02313" w:rsidRDefault="00A02313" w:rsidP="00A02313"/>
    <w:p w:rsidR="000C3252" w:rsidRDefault="000C3252"/>
    <w:sectPr w:rsidR="000C3252" w:rsidSect="000C32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02313"/>
    <w:rsid w:val="00055D9D"/>
    <w:rsid w:val="0009532C"/>
    <w:rsid w:val="000A7FBA"/>
    <w:rsid w:val="000B0E33"/>
    <w:rsid w:val="000C3252"/>
    <w:rsid w:val="001027A5"/>
    <w:rsid w:val="0019173C"/>
    <w:rsid w:val="001E4C81"/>
    <w:rsid w:val="00297788"/>
    <w:rsid w:val="002B35B5"/>
    <w:rsid w:val="002C4809"/>
    <w:rsid w:val="002D3C99"/>
    <w:rsid w:val="002F4B82"/>
    <w:rsid w:val="003359E6"/>
    <w:rsid w:val="00346D30"/>
    <w:rsid w:val="00365995"/>
    <w:rsid w:val="00384DD1"/>
    <w:rsid w:val="00390159"/>
    <w:rsid w:val="003A3223"/>
    <w:rsid w:val="00401608"/>
    <w:rsid w:val="00427876"/>
    <w:rsid w:val="00434587"/>
    <w:rsid w:val="00473E81"/>
    <w:rsid w:val="00512DF2"/>
    <w:rsid w:val="005260CD"/>
    <w:rsid w:val="00596541"/>
    <w:rsid w:val="005E3E99"/>
    <w:rsid w:val="00605CE1"/>
    <w:rsid w:val="006315B2"/>
    <w:rsid w:val="0063331E"/>
    <w:rsid w:val="00676FF2"/>
    <w:rsid w:val="006A0769"/>
    <w:rsid w:val="006A51E2"/>
    <w:rsid w:val="006C44D1"/>
    <w:rsid w:val="006C697F"/>
    <w:rsid w:val="006F19C1"/>
    <w:rsid w:val="00705BF2"/>
    <w:rsid w:val="00712F44"/>
    <w:rsid w:val="00732848"/>
    <w:rsid w:val="007335D7"/>
    <w:rsid w:val="00791025"/>
    <w:rsid w:val="007B761D"/>
    <w:rsid w:val="007E3E90"/>
    <w:rsid w:val="00801613"/>
    <w:rsid w:val="008209CA"/>
    <w:rsid w:val="008420C4"/>
    <w:rsid w:val="008D0AC7"/>
    <w:rsid w:val="0096575F"/>
    <w:rsid w:val="00987635"/>
    <w:rsid w:val="009B0D4A"/>
    <w:rsid w:val="009C2D90"/>
    <w:rsid w:val="00A001AE"/>
    <w:rsid w:val="00A02313"/>
    <w:rsid w:val="00A75359"/>
    <w:rsid w:val="00AB0FC7"/>
    <w:rsid w:val="00AC67CA"/>
    <w:rsid w:val="00BD6FD7"/>
    <w:rsid w:val="00BE5B47"/>
    <w:rsid w:val="00C250A3"/>
    <w:rsid w:val="00CB4DF7"/>
    <w:rsid w:val="00D00E18"/>
    <w:rsid w:val="00D57ABC"/>
    <w:rsid w:val="00D82FD5"/>
    <w:rsid w:val="00E17AA8"/>
    <w:rsid w:val="00E666E3"/>
    <w:rsid w:val="00E900AB"/>
    <w:rsid w:val="00F37C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31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A0231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A02313"/>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02313"/>
    <w:rPr>
      <w:rFonts w:asciiTheme="majorHAnsi" w:eastAsiaTheme="majorEastAsia" w:hAnsiTheme="majorHAnsi" w:cstheme="majorBidi"/>
      <w:b/>
      <w:bCs/>
      <w:noProof/>
      <w:color w:val="365F91" w:themeColor="accent1" w:themeShade="BF"/>
      <w:sz w:val="28"/>
      <w:szCs w:val="28"/>
      <w:lang w:val="ro-RO"/>
    </w:rPr>
  </w:style>
  <w:style w:type="character" w:customStyle="1" w:styleId="30">
    <w:name w:val="Заголовок 3 Знак"/>
    <w:basedOn w:val="a0"/>
    <w:link w:val="3"/>
    <w:uiPriority w:val="9"/>
    <w:semiHidden/>
    <w:rsid w:val="00A02313"/>
    <w:rPr>
      <w:rFonts w:asciiTheme="majorHAnsi" w:eastAsiaTheme="majorEastAsia" w:hAnsiTheme="majorHAnsi" w:cstheme="majorBidi"/>
      <w:noProof/>
      <w:color w:val="243F60" w:themeColor="accent1" w:themeShade="7F"/>
      <w:sz w:val="24"/>
      <w:szCs w:val="24"/>
      <w:lang w:val="ro-RO"/>
    </w:rPr>
  </w:style>
  <w:style w:type="paragraph" w:styleId="a3">
    <w:name w:val="Balloon Text"/>
    <w:basedOn w:val="a"/>
    <w:link w:val="11"/>
    <w:uiPriority w:val="99"/>
    <w:semiHidden/>
    <w:unhideWhenUsed/>
    <w:rsid w:val="00A02313"/>
    <w:rPr>
      <w:rFonts w:ascii="Segoe UI" w:hAnsi="Segoe UI" w:cs="Segoe UI"/>
      <w:sz w:val="18"/>
      <w:szCs w:val="18"/>
    </w:rPr>
  </w:style>
  <w:style w:type="character" w:customStyle="1" w:styleId="11">
    <w:name w:val="Текст выноски Знак1"/>
    <w:basedOn w:val="a0"/>
    <w:link w:val="a3"/>
    <w:uiPriority w:val="99"/>
    <w:semiHidden/>
    <w:locked/>
    <w:rsid w:val="00A02313"/>
    <w:rPr>
      <w:rFonts w:ascii="Segoe UI" w:eastAsia="Times New Roman" w:hAnsi="Segoe UI" w:cs="Segoe UI"/>
      <w:noProof/>
      <w:sz w:val="18"/>
      <w:szCs w:val="18"/>
      <w:lang w:val="ro-RO"/>
    </w:rPr>
  </w:style>
  <w:style w:type="character" w:customStyle="1" w:styleId="a4">
    <w:name w:val="Текст выноски Знак"/>
    <w:basedOn w:val="a0"/>
    <w:link w:val="a3"/>
    <w:uiPriority w:val="99"/>
    <w:semiHidden/>
    <w:rsid w:val="00A02313"/>
    <w:rPr>
      <w:rFonts w:ascii="Tahoma" w:eastAsia="Times New Roman" w:hAnsi="Tahoma" w:cs="Tahoma"/>
      <w:noProof/>
      <w:sz w:val="16"/>
      <w:szCs w:val="16"/>
      <w:lang w:val="ro-RO"/>
    </w:rPr>
  </w:style>
  <w:style w:type="character" w:customStyle="1" w:styleId="a5">
    <w:name w:val="Абзац списка Знак"/>
    <w:aliases w:val="HotarirePunct1 Знак"/>
    <w:link w:val="a6"/>
    <w:uiPriority w:val="34"/>
    <w:locked/>
    <w:rsid w:val="00A02313"/>
    <w:rPr>
      <w:rFonts w:ascii="Times New Roman" w:eastAsia="Times New Roman" w:hAnsi="Times New Roman" w:cs="Times New Roman"/>
      <w:sz w:val="24"/>
      <w:szCs w:val="24"/>
      <w:lang w:val="en-US"/>
    </w:rPr>
  </w:style>
  <w:style w:type="paragraph" w:styleId="a6">
    <w:name w:val="List Paragraph"/>
    <w:aliases w:val="HotarirePunct1"/>
    <w:basedOn w:val="a"/>
    <w:link w:val="a5"/>
    <w:uiPriority w:val="34"/>
    <w:qFormat/>
    <w:rsid w:val="00A02313"/>
    <w:pPr>
      <w:tabs>
        <w:tab w:val="left" w:pos="1134"/>
      </w:tabs>
      <w:ind w:left="360" w:hanging="360"/>
      <w:jc w:val="both"/>
    </w:pPr>
    <w:rPr>
      <w:noProof w:val="0"/>
      <w:lang w:val="en-US"/>
    </w:rPr>
  </w:style>
  <w:style w:type="character" w:customStyle="1" w:styleId="Style3Char">
    <w:name w:val="Style3 Char"/>
    <w:link w:val="Style3"/>
    <w:locked/>
    <w:rsid w:val="00A02313"/>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A02313"/>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jsx-118055876e04a4fd">
    <w:name w:val="jsx-118055876e04a4fd"/>
    <w:basedOn w:val="a0"/>
    <w:rsid w:val="00A02313"/>
  </w:style>
  <w:style w:type="character" w:customStyle="1" w:styleId="treelistitemtitle">
    <w:name w:val="tree__list__item__title"/>
    <w:basedOn w:val="a0"/>
    <w:rsid w:val="00346D30"/>
  </w:style>
  <w:style w:type="character" w:styleId="a7">
    <w:name w:val="Strong"/>
    <w:basedOn w:val="a0"/>
    <w:uiPriority w:val="22"/>
    <w:qFormat/>
    <w:rsid w:val="006F19C1"/>
    <w:rPr>
      <w:b/>
      <w:bCs/>
    </w:rPr>
  </w:style>
</w:styles>
</file>

<file path=word/webSettings.xml><?xml version="1.0" encoding="utf-8"?>
<w:webSettings xmlns:r="http://schemas.openxmlformats.org/officeDocument/2006/relationships" xmlns:w="http://schemas.openxmlformats.org/wordprocessingml/2006/main">
  <w:divs>
    <w:div w:id="620115330">
      <w:bodyDiv w:val="1"/>
      <w:marLeft w:val="0"/>
      <w:marRight w:val="0"/>
      <w:marTop w:val="0"/>
      <w:marBottom w:val="0"/>
      <w:divBdr>
        <w:top w:val="none" w:sz="0" w:space="0" w:color="auto"/>
        <w:left w:val="none" w:sz="0" w:space="0" w:color="auto"/>
        <w:bottom w:val="none" w:sz="0" w:space="0" w:color="auto"/>
        <w:right w:val="none" w:sz="0" w:space="0" w:color="auto"/>
      </w:divBdr>
    </w:div>
    <w:div w:id="146757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626</TotalTime>
  <Pages>13</Pages>
  <Words>4670</Words>
  <Characters>26619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31227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24</cp:revision>
  <dcterms:created xsi:type="dcterms:W3CDTF">2024-04-19T07:14:00Z</dcterms:created>
  <dcterms:modified xsi:type="dcterms:W3CDTF">2024-05-08T06:26:00Z</dcterms:modified>
</cp:coreProperties>
</file>