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384" w:rsidRPr="002E5EE2" w:rsidRDefault="007F7384" w:rsidP="007F7384">
      <w:pPr>
        <w:spacing w:before="120"/>
        <w:rPr>
          <w:lang w:val="ro-RO"/>
        </w:rPr>
      </w:pPr>
    </w:p>
    <w:p w:rsidR="007F7384" w:rsidRPr="002E5EE2" w:rsidRDefault="007F7384" w:rsidP="007F7384">
      <w:pPr>
        <w:pStyle w:val="Heading1"/>
        <w:spacing w:before="120"/>
      </w:pPr>
      <w:r w:rsidRPr="002E5EE2">
        <w:t xml:space="preserve">  ANUNȚ DE PARTICIPARE</w:t>
      </w:r>
    </w:p>
    <w:p w:rsidR="007F7384" w:rsidRPr="002E5EE2" w:rsidRDefault="007F7384" w:rsidP="007F7384">
      <w:pPr>
        <w:rPr>
          <w:lang w:val="ro-RO"/>
        </w:rPr>
      </w:pPr>
    </w:p>
    <w:p w:rsidR="00665160" w:rsidRPr="002E5EE2" w:rsidRDefault="007F7384" w:rsidP="007F7384">
      <w:pPr>
        <w:spacing w:before="120"/>
        <w:rPr>
          <w:b/>
          <w:sz w:val="24"/>
          <w:szCs w:val="24"/>
          <w:lang w:val="ro-RO"/>
        </w:rPr>
      </w:pPr>
      <w:r w:rsidRPr="002E5EE2">
        <w:rPr>
          <w:b/>
          <w:sz w:val="24"/>
          <w:szCs w:val="24"/>
          <w:lang w:val="ro-RO"/>
        </w:rPr>
        <w:t xml:space="preserve">privind achiziționarea </w:t>
      </w:r>
      <w:r w:rsidR="00BA55B8" w:rsidRPr="002E5EE2">
        <w:rPr>
          <w:rFonts w:eastAsia="PMingLiU"/>
          <w:sz w:val="24"/>
          <w:szCs w:val="24"/>
          <w:lang w:val="ro-RO" w:eastAsia="zh-CN"/>
        </w:rPr>
        <w:t xml:space="preserve">Rechizitelor de birou cu </w:t>
      </w:r>
      <w:r w:rsidR="00665160" w:rsidRPr="002E5EE2">
        <w:rPr>
          <w:rFonts w:eastAsia="PMingLiU"/>
          <w:sz w:val="24"/>
          <w:szCs w:val="24"/>
          <w:lang w:val="ro-RO" w:eastAsia="zh-CN"/>
        </w:rPr>
        <w:t>livrare și descărcare la depozit CNAS anul 20</w:t>
      </w:r>
      <w:r w:rsidR="008E1A23">
        <w:rPr>
          <w:sz w:val="24"/>
          <w:szCs w:val="24"/>
          <w:lang w:val="ro-RO"/>
        </w:rPr>
        <w:t>20</w:t>
      </w:r>
    </w:p>
    <w:p w:rsidR="007F7384" w:rsidRPr="002E5EE2" w:rsidRDefault="007F7384" w:rsidP="00665160">
      <w:pPr>
        <w:spacing w:before="120"/>
        <w:rPr>
          <w:lang w:val="ro-RO"/>
        </w:rPr>
      </w:pPr>
      <w:r w:rsidRPr="002E5EE2">
        <w:rPr>
          <w:b/>
          <w:sz w:val="24"/>
          <w:szCs w:val="24"/>
          <w:lang w:val="ro-RO"/>
        </w:rPr>
        <w:t>prin procedura de achiziție</w:t>
      </w:r>
      <w:r w:rsidRPr="002E5EE2">
        <w:rPr>
          <w:i/>
          <w:sz w:val="28"/>
          <w:szCs w:val="28"/>
          <w:u w:val="single"/>
          <w:lang w:val="ro-RO"/>
        </w:rPr>
        <w:t xml:space="preserve">  </w:t>
      </w:r>
      <w:r w:rsidR="003B2116">
        <w:rPr>
          <w:i/>
          <w:sz w:val="24"/>
          <w:szCs w:val="24"/>
          <w:u w:val="single"/>
          <w:lang w:val="ro-RO"/>
        </w:rPr>
        <w:t xml:space="preserve">prin procedura </w:t>
      </w:r>
      <w:r w:rsidRPr="002E5EE2">
        <w:rPr>
          <w:i/>
          <w:sz w:val="24"/>
          <w:szCs w:val="24"/>
          <w:u w:val="single"/>
          <w:lang w:val="ro-RO"/>
        </w:rPr>
        <w:t xml:space="preserve"> </w:t>
      </w:r>
      <w:r w:rsidR="00792AE3">
        <w:rPr>
          <w:i/>
          <w:sz w:val="24"/>
          <w:szCs w:val="24"/>
          <w:u w:val="single"/>
          <w:lang w:val="ro-RO"/>
        </w:rPr>
        <w:t>cererii</w:t>
      </w:r>
      <w:r w:rsidR="00665160" w:rsidRPr="002E5EE2">
        <w:rPr>
          <w:i/>
          <w:sz w:val="24"/>
          <w:szCs w:val="24"/>
          <w:u w:val="single"/>
          <w:lang w:val="ro-RO"/>
        </w:rPr>
        <w:t xml:space="preserve"> ofertelor de preț</w:t>
      </w:r>
      <w:r w:rsidRPr="002E5EE2">
        <w:rPr>
          <w:b/>
          <w:sz w:val="24"/>
          <w:szCs w:val="24"/>
          <w:lang w:val="ro-RO"/>
        </w:rPr>
        <w:br/>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Denumirea autorității</w:t>
      </w:r>
      <w:bookmarkStart w:id="0" w:name="_GoBack"/>
      <w:bookmarkEnd w:id="0"/>
      <w:r w:rsidRPr="002E5EE2">
        <w:rPr>
          <w:b/>
          <w:sz w:val="24"/>
          <w:szCs w:val="24"/>
          <w:lang w:val="ro-RO"/>
        </w:rPr>
        <w:t xml:space="preserve"> contractante: </w:t>
      </w:r>
      <w:r w:rsidRPr="002E5EE2">
        <w:rPr>
          <w:b/>
          <w:sz w:val="24"/>
          <w:szCs w:val="24"/>
          <w:shd w:val="clear" w:color="auto" w:fill="FFFF00"/>
          <w:lang w:val="ro-RO"/>
        </w:rPr>
        <w:t xml:space="preserve"> </w:t>
      </w:r>
      <w:r w:rsidRPr="002E5EE2">
        <w:rPr>
          <w:bCs/>
          <w:i/>
          <w:sz w:val="24"/>
          <w:szCs w:val="24"/>
          <w:u w:val="single"/>
          <w:lang w:val="ro-RO"/>
        </w:rPr>
        <w:t>Casa Naţională de Asigurări Sociale</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IDNO: </w:t>
      </w:r>
      <w:r w:rsidRPr="002E5EE2">
        <w:rPr>
          <w:b/>
          <w:sz w:val="24"/>
          <w:szCs w:val="24"/>
          <w:shd w:val="clear" w:color="auto" w:fill="FFFF00"/>
          <w:lang w:val="ro-RO"/>
        </w:rPr>
        <w:t>_</w:t>
      </w:r>
      <w:r w:rsidRPr="002E5EE2">
        <w:rPr>
          <w:i/>
          <w:iCs/>
          <w:sz w:val="22"/>
          <w:szCs w:val="22"/>
          <w:u w:val="single"/>
          <w:lang w:val="ro-RO"/>
        </w:rPr>
        <w:t>1004600030235</w:t>
      </w:r>
      <w:r w:rsidRPr="002E5EE2">
        <w:rPr>
          <w:b/>
          <w:sz w:val="24"/>
          <w:szCs w:val="24"/>
          <w:shd w:val="clear" w:color="auto" w:fill="FFFF00"/>
          <w:lang w:val="ro-RO"/>
        </w:rPr>
        <w:t>_</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Adresa: </w:t>
      </w:r>
      <w:r w:rsidRPr="002E5EE2">
        <w:rPr>
          <w:b/>
          <w:sz w:val="24"/>
          <w:szCs w:val="24"/>
          <w:shd w:val="clear" w:color="auto" w:fill="FFFF00"/>
          <w:lang w:val="ro-RO"/>
        </w:rPr>
        <w:t>_</w:t>
      </w:r>
      <w:r w:rsidRPr="002E5EE2">
        <w:rPr>
          <w:b/>
          <w:bCs/>
          <w:szCs w:val="24"/>
          <w:lang w:val="ro-RO"/>
        </w:rPr>
        <w:t xml:space="preserve"> </w:t>
      </w:r>
      <w:proofErr w:type="spellStart"/>
      <w:r w:rsidR="00D90B75" w:rsidRPr="002E5EE2">
        <w:rPr>
          <w:bCs/>
          <w:i/>
          <w:sz w:val="24"/>
          <w:szCs w:val="24"/>
          <w:u w:val="single"/>
          <w:lang w:val="ro-RO"/>
        </w:rPr>
        <w:t>mun.Chişinău</w:t>
      </w:r>
      <w:proofErr w:type="spellEnd"/>
      <w:r w:rsidR="00D90B75" w:rsidRPr="002E5EE2">
        <w:rPr>
          <w:bCs/>
          <w:i/>
          <w:sz w:val="24"/>
          <w:szCs w:val="24"/>
          <w:u w:val="single"/>
          <w:lang w:val="ro-RO"/>
        </w:rPr>
        <w:t>,</w:t>
      </w:r>
      <w:proofErr w:type="spellStart"/>
      <w:r w:rsidR="00D90B75" w:rsidRPr="002E5EE2">
        <w:rPr>
          <w:bCs/>
          <w:i/>
          <w:sz w:val="24"/>
          <w:szCs w:val="24"/>
          <w:u w:val="single"/>
          <w:lang w:val="ro-RO"/>
        </w:rPr>
        <w:t>str.Gheorghe</w:t>
      </w:r>
      <w:proofErr w:type="spellEnd"/>
      <w:r w:rsidR="00D90B75" w:rsidRPr="002E5EE2">
        <w:rPr>
          <w:bCs/>
          <w:i/>
          <w:sz w:val="24"/>
          <w:szCs w:val="24"/>
          <w:u w:val="single"/>
          <w:lang w:val="ro-RO"/>
        </w:rPr>
        <w:t xml:space="preserve"> </w:t>
      </w:r>
      <w:r w:rsidRPr="002E5EE2">
        <w:rPr>
          <w:bCs/>
          <w:i/>
          <w:sz w:val="24"/>
          <w:szCs w:val="24"/>
          <w:u w:val="single"/>
          <w:lang w:val="ro-RO"/>
        </w:rPr>
        <w:t xml:space="preserve">Tudor № 3,  </w:t>
      </w:r>
      <w:r w:rsidRPr="002E5EE2">
        <w:rPr>
          <w:b/>
          <w:sz w:val="24"/>
          <w:szCs w:val="24"/>
          <w:shd w:val="clear" w:color="auto" w:fill="FFFF00"/>
          <w:lang w:val="ro-RO"/>
        </w:rPr>
        <w:t>_</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Numărul de telefon/fax: </w:t>
      </w:r>
      <w:r w:rsidRPr="002E5EE2">
        <w:rPr>
          <w:b/>
          <w:sz w:val="24"/>
          <w:szCs w:val="24"/>
          <w:shd w:val="clear" w:color="auto" w:fill="FFFF00"/>
          <w:lang w:val="ro-RO"/>
        </w:rPr>
        <w:t>_</w:t>
      </w:r>
      <w:r w:rsidRPr="002E5EE2">
        <w:rPr>
          <w:i/>
          <w:sz w:val="24"/>
          <w:szCs w:val="24"/>
          <w:u w:val="single"/>
          <w:lang w:val="ro-RO"/>
        </w:rPr>
        <w:t>022-257-681; 022-257-551</w:t>
      </w:r>
      <w:r w:rsidRPr="002E5EE2">
        <w:rPr>
          <w:b/>
          <w:sz w:val="24"/>
          <w:szCs w:val="24"/>
          <w:shd w:val="clear" w:color="auto" w:fill="FFFF00"/>
          <w:lang w:val="ro-RO"/>
        </w:rPr>
        <w:t>__</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Adresa de e-mail și de internet a autorității contractante: </w:t>
      </w:r>
      <w:r w:rsidRPr="002E5EE2">
        <w:rPr>
          <w:i/>
          <w:sz w:val="24"/>
          <w:szCs w:val="24"/>
          <w:u w:val="single"/>
          <w:lang w:val="ro-RO"/>
        </w:rPr>
        <w:t>achizitiicnas@cnas.gov.md</w:t>
      </w:r>
    </w:p>
    <w:p w:rsidR="007F7384" w:rsidRPr="002E5EE2" w:rsidRDefault="007F7384" w:rsidP="007F7384">
      <w:pPr>
        <w:numPr>
          <w:ilvl w:val="0"/>
          <w:numId w:val="1"/>
        </w:numPr>
        <w:tabs>
          <w:tab w:val="left" w:pos="284"/>
          <w:tab w:val="right" w:pos="9531"/>
        </w:tabs>
        <w:spacing w:before="120"/>
        <w:ind w:left="288" w:hanging="288"/>
        <w:rPr>
          <w:sz w:val="24"/>
          <w:szCs w:val="24"/>
          <w:lang w:val="ro-RO"/>
        </w:rPr>
      </w:pPr>
      <w:r w:rsidRPr="002E5EE2">
        <w:rPr>
          <w:b/>
          <w:sz w:val="24"/>
          <w:szCs w:val="24"/>
          <w:lang w:val="ro-RO"/>
        </w:rPr>
        <w:t xml:space="preserve">Adresa de e-mail sau de internet de la care se va putea obține accesul la documentația de atribuire: </w:t>
      </w:r>
      <w:r w:rsidRPr="002E5EE2">
        <w:rPr>
          <w:i/>
          <w:sz w:val="24"/>
          <w:szCs w:val="24"/>
          <w:lang w:val="ro-RO"/>
        </w:rPr>
        <w:t>documentația de atribuire este anexată în cadrul procedurii în SIA RSAP</w:t>
      </w:r>
      <w:r w:rsidR="00740913">
        <w:rPr>
          <w:i/>
          <w:sz w:val="24"/>
          <w:szCs w:val="24"/>
          <w:lang w:val="ro-RO"/>
        </w:rPr>
        <w:t xml:space="preserve"> 2</w:t>
      </w:r>
      <w:r w:rsidRPr="002E5EE2">
        <w:rPr>
          <w:i/>
          <w:sz w:val="24"/>
          <w:szCs w:val="24"/>
          <w:lang w:val="ro-RO"/>
        </w:rPr>
        <w:t xml:space="preserve"> (</w:t>
      </w:r>
      <w:proofErr w:type="spellStart"/>
      <w:r w:rsidRPr="002E5EE2">
        <w:rPr>
          <w:i/>
          <w:sz w:val="24"/>
          <w:szCs w:val="24"/>
          <w:lang w:val="ro-RO"/>
        </w:rPr>
        <w:t>M-Tender</w:t>
      </w:r>
      <w:proofErr w:type="spellEnd"/>
      <w:r w:rsidRPr="002E5EE2">
        <w:rPr>
          <w:i/>
          <w:sz w:val="24"/>
          <w:szCs w:val="24"/>
          <w:lang w:val="ro-RO"/>
        </w:rPr>
        <w:t>)</w:t>
      </w:r>
      <w:r w:rsidRPr="002E5EE2">
        <w:rPr>
          <w:sz w:val="24"/>
          <w:szCs w:val="24"/>
          <w:lang w:val="ro-RO"/>
        </w:rPr>
        <w:t xml:space="preserve"> </w:t>
      </w:r>
    </w:p>
    <w:p w:rsidR="007F7384" w:rsidRPr="002E5EE2" w:rsidRDefault="007F7384" w:rsidP="007F7384">
      <w:pPr>
        <w:numPr>
          <w:ilvl w:val="0"/>
          <w:numId w:val="1"/>
        </w:numPr>
        <w:tabs>
          <w:tab w:val="left" w:pos="284"/>
          <w:tab w:val="right" w:pos="9531"/>
        </w:tabs>
        <w:spacing w:before="120"/>
        <w:ind w:left="288" w:hanging="288"/>
        <w:rPr>
          <w:b/>
          <w:sz w:val="24"/>
          <w:szCs w:val="24"/>
          <w:lang w:val="ro-RO"/>
        </w:rPr>
      </w:pPr>
      <w:r w:rsidRPr="002E5EE2">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E5EE2">
        <w:rPr>
          <w:i/>
          <w:sz w:val="24"/>
          <w:szCs w:val="24"/>
          <w:u w:val="single"/>
          <w:lang w:val="ro-RO"/>
        </w:rPr>
        <w:t>Autoritate public</w:t>
      </w:r>
      <w:r w:rsidR="00CA1024" w:rsidRPr="002E5EE2">
        <w:rPr>
          <w:i/>
          <w:sz w:val="24"/>
          <w:szCs w:val="24"/>
          <w:u w:val="single"/>
          <w:lang w:val="ro-RO"/>
        </w:rPr>
        <w:t>ă</w:t>
      </w:r>
      <w:r w:rsidRPr="002E5EE2">
        <w:rPr>
          <w:i/>
          <w:sz w:val="24"/>
          <w:szCs w:val="24"/>
          <w:u w:val="single"/>
          <w:lang w:val="ro-RO"/>
        </w:rPr>
        <w:t xml:space="preserve"> </w:t>
      </w:r>
      <w:r w:rsidR="002E5EE2" w:rsidRPr="002E5EE2">
        <w:rPr>
          <w:i/>
          <w:sz w:val="24"/>
          <w:szCs w:val="24"/>
          <w:u w:val="single"/>
          <w:lang w:val="ro-RO"/>
        </w:rPr>
        <w:t>centralizată</w:t>
      </w:r>
    </w:p>
    <w:p w:rsidR="00B443F4" w:rsidRPr="00021397" w:rsidRDefault="007F7384" w:rsidP="00021397">
      <w:pPr>
        <w:numPr>
          <w:ilvl w:val="0"/>
          <w:numId w:val="1"/>
        </w:numPr>
        <w:tabs>
          <w:tab w:val="left" w:pos="284"/>
          <w:tab w:val="right" w:pos="426"/>
        </w:tabs>
        <w:spacing w:before="120"/>
        <w:ind w:left="284" w:hanging="284"/>
        <w:rPr>
          <w:b/>
          <w:sz w:val="24"/>
          <w:szCs w:val="24"/>
          <w:lang w:val="ro-RO"/>
        </w:rPr>
      </w:pPr>
      <w:r w:rsidRPr="002E5EE2">
        <w:rPr>
          <w:b/>
          <w:sz w:val="24"/>
          <w:szCs w:val="24"/>
          <w:lang w:val="ro-RO"/>
        </w:rPr>
        <w:t>Cumpărătorul invită operatorii economici interesați, care îi pot satisface necesitățile, să participe la procedura de achiziție privind livrarea/prestarea/executarea următoarelor bunuri /servicii/lucrări:</w:t>
      </w:r>
      <w:r w:rsidR="00263040">
        <w:rPr>
          <w:b/>
          <w:sz w:val="24"/>
          <w:szCs w:val="24"/>
          <w:lang w:val="ro-RO"/>
        </w:rPr>
        <w:t xml:space="preserve"> </w:t>
      </w:r>
      <w:r w:rsidR="00263040" w:rsidRPr="00ED5FBA">
        <w:rPr>
          <w:sz w:val="24"/>
          <w:szCs w:val="24"/>
          <w:lang w:val="ro-RO"/>
        </w:rPr>
        <w:t>Cod CPV 30191000-4</w:t>
      </w:r>
    </w:p>
    <w:tbl>
      <w:tblPr>
        <w:tblW w:w="9487" w:type="dxa"/>
        <w:tblInd w:w="33" w:type="dxa"/>
        <w:tblLayout w:type="fixed"/>
        <w:tblCellMar>
          <w:top w:w="15" w:type="dxa"/>
          <w:left w:w="15" w:type="dxa"/>
          <w:bottom w:w="15" w:type="dxa"/>
          <w:right w:w="15" w:type="dxa"/>
        </w:tblCellMar>
        <w:tblLook w:val="0000"/>
      </w:tblPr>
      <w:tblGrid>
        <w:gridCol w:w="493"/>
        <w:gridCol w:w="1350"/>
        <w:gridCol w:w="3827"/>
        <w:gridCol w:w="709"/>
        <w:gridCol w:w="1036"/>
        <w:gridCol w:w="1036"/>
        <w:gridCol w:w="1036"/>
      </w:tblGrid>
      <w:tr w:rsidR="00C70D36" w:rsidRPr="0035257E"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C70D36" w:rsidRPr="002E5EE2" w:rsidRDefault="00C70D36" w:rsidP="009F0A14">
            <w:pPr>
              <w:ind w:hanging="13"/>
              <w:jc w:val="center"/>
              <w:rPr>
                <w:sz w:val="23"/>
                <w:szCs w:val="23"/>
                <w:lang w:val="ro-RO"/>
              </w:rPr>
            </w:pPr>
            <w:r w:rsidRPr="002E5EE2">
              <w:rPr>
                <w:b/>
                <w:bCs/>
                <w:sz w:val="23"/>
                <w:szCs w:val="23"/>
                <w:lang w:val="ro-RO"/>
              </w:rPr>
              <w:t>Nr. Lotului</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C70D36" w:rsidRPr="002E5EE2" w:rsidRDefault="00C70D36" w:rsidP="00C70D36">
            <w:pPr>
              <w:jc w:val="center"/>
              <w:rPr>
                <w:sz w:val="24"/>
                <w:szCs w:val="24"/>
                <w:lang w:val="ro-RO"/>
              </w:rPr>
            </w:pPr>
            <w:r w:rsidRPr="002E5EE2">
              <w:rPr>
                <w:b/>
                <w:bCs/>
                <w:sz w:val="24"/>
                <w:szCs w:val="24"/>
                <w:lang w:val="ro-RO"/>
              </w:rPr>
              <w:t>Bunuri</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70D36" w:rsidRPr="002E5EE2" w:rsidRDefault="00C70D36" w:rsidP="00C70D36">
            <w:pPr>
              <w:jc w:val="center"/>
              <w:rPr>
                <w:b/>
                <w:bCs/>
                <w:sz w:val="23"/>
                <w:szCs w:val="23"/>
                <w:lang w:val="ro-RO"/>
              </w:rPr>
            </w:pPr>
            <w:r w:rsidRPr="002E5EE2">
              <w:rPr>
                <w:b/>
                <w:bCs/>
                <w:sz w:val="23"/>
                <w:szCs w:val="23"/>
                <w:lang w:val="ro-RO"/>
              </w:rPr>
              <w:t>Specificația tehnică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70D36" w:rsidRPr="002E5EE2" w:rsidRDefault="00C70D36" w:rsidP="009C6BC1">
            <w:pPr>
              <w:ind w:left="-15" w:right="-15"/>
              <w:jc w:val="center"/>
              <w:rPr>
                <w:b/>
                <w:bCs/>
                <w:sz w:val="16"/>
                <w:szCs w:val="16"/>
                <w:lang w:val="ro-RO"/>
              </w:rPr>
            </w:pPr>
            <w:r w:rsidRPr="002E5EE2">
              <w:rPr>
                <w:b/>
                <w:bCs/>
                <w:sz w:val="16"/>
                <w:szCs w:val="16"/>
                <w:lang w:val="ro-RO"/>
              </w:rPr>
              <w:t>Cantitatea</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C70D36" w:rsidRPr="002E5EE2" w:rsidRDefault="009C6BC1" w:rsidP="00C70D36">
            <w:pPr>
              <w:jc w:val="center"/>
              <w:rPr>
                <w:b/>
                <w:bCs/>
                <w:sz w:val="16"/>
                <w:szCs w:val="16"/>
                <w:lang w:val="ro-RO"/>
              </w:rPr>
            </w:pPr>
            <w:r>
              <w:rPr>
                <w:b/>
                <w:bCs/>
                <w:sz w:val="16"/>
                <w:szCs w:val="16"/>
                <w:lang w:val="ro-RO"/>
              </w:rPr>
              <w:t>Unitatea de măsură</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70D36" w:rsidRPr="002E5EE2" w:rsidRDefault="00C70D36" w:rsidP="00C70D36">
            <w:pPr>
              <w:jc w:val="center"/>
              <w:rPr>
                <w:b/>
                <w:bCs/>
                <w:sz w:val="16"/>
                <w:szCs w:val="16"/>
                <w:lang w:val="ro-RO"/>
              </w:rPr>
            </w:pPr>
            <w:r w:rsidRPr="002E5EE2">
              <w:rPr>
                <w:b/>
                <w:bCs/>
                <w:sz w:val="16"/>
                <w:szCs w:val="16"/>
                <w:lang w:val="ro-RO"/>
              </w:rPr>
              <w:t>Total</w:t>
            </w:r>
            <w:r w:rsidR="00DD41B3" w:rsidRPr="002E5EE2">
              <w:rPr>
                <w:b/>
                <w:bCs/>
                <w:sz w:val="16"/>
                <w:szCs w:val="16"/>
                <w:lang w:val="ro-RO"/>
              </w:rPr>
              <w:t xml:space="preserve"> pe loturi estimat</w:t>
            </w:r>
            <w:r w:rsidRPr="002E5EE2">
              <w:rPr>
                <w:b/>
                <w:bCs/>
                <w:sz w:val="16"/>
                <w:szCs w:val="16"/>
                <w:lang w:val="ro-RO"/>
              </w:rPr>
              <w:t xml:space="preserve"> fără TVA</w:t>
            </w:r>
            <w:r w:rsidR="00DD41B3" w:rsidRPr="002E5EE2">
              <w:rPr>
                <w:b/>
                <w:bCs/>
                <w:sz w:val="16"/>
                <w:szCs w:val="16"/>
                <w:lang w:val="ro-RO"/>
              </w:rPr>
              <w:t xml:space="preserve"> lei MLD</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70D36" w:rsidRPr="002E5EE2" w:rsidRDefault="00C70D36" w:rsidP="00F43C30">
            <w:pPr>
              <w:jc w:val="center"/>
              <w:rPr>
                <w:b/>
                <w:bCs/>
                <w:sz w:val="16"/>
                <w:szCs w:val="16"/>
                <w:lang w:val="ro-RO"/>
              </w:rPr>
            </w:pPr>
            <w:r w:rsidRPr="002E5EE2">
              <w:rPr>
                <w:b/>
                <w:bCs/>
                <w:sz w:val="16"/>
                <w:szCs w:val="16"/>
                <w:lang w:val="ro-RO"/>
              </w:rPr>
              <w:t xml:space="preserve">Pasul minim </w:t>
            </w:r>
            <w:r w:rsidR="00657FC0" w:rsidRPr="002E5EE2">
              <w:rPr>
                <w:b/>
                <w:bCs/>
                <w:sz w:val="16"/>
                <w:szCs w:val="16"/>
                <w:lang w:val="ro-RO"/>
              </w:rPr>
              <w:t>de licitare (electronică) lei MLD</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 xml:space="preserve">Mapă cu şină </w:t>
            </w:r>
            <w:proofErr w:type="spellStart"/>
            <w:r w:rsidRPr="002E5EE2">
              <w:rPr>
                <w:lang w:val="ro-RO"/>
              </w:rPr>
              <w:t>hîrtie</w:t>
            </w:r>
            <w:proofErr w:type="spellEnd"/>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Mapă cu şină (hârtie, A4) densitatea 350 gr/m2 , grosimea 380mcr, (UMKA GD2-carton triplex </w:t>
            </w:r>
            <w:proofErr w:type="spellStart"/>
            <w:r w:rsidRPr="002E5EE2">
              <w:rPr>
                <w:color w:val="000000"/>
                <w:sz w:val="16"/>
                <w:szCs w:val="16"/>
                <w:lang w:val="ro-RO"/>
              </w:rPr>
              <w:t>cretat</w:t>
            </w:r>
            <w:proofErr w:type="spellEnd"/>
            <w:r w:rsidRPr="002E5EE2">
              <w:rPr>
                <w:color w:val="000000"/>
                <w:sz w:val="16"/>
                <w:szCs w:val="16"/>
                <w:lang w:val="ro-RO"/>
              </w:rPr>
              <w:t xml:space="preserve"> cu trei straturi în partea din faţă şi sur din partea din dos).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11</w:t>
            </w:r>
            <w:r w:rsidRPr="002E5EE2">
              <w:rPr>
                <w:sz w:val="23"/>
                <w:szCs w:val="23"/>
                <w:lang w:val="ro-RO"/>
              </w:rPr>
              <w:t>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18370</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977074">
            <w:pPr>
              <w:jc w:val="center"/>
              <w:rPr>
                <w:color w:val="000000"/>
                <w:sz w:val="22"/>
                <w:szCs w:val="22"/>
                <w:lang w:val="ro-RO"/>
              </w:rPr>
            </w:pPr>
            <w:r>
              <w:rPr>
                <w:color w:val="000000"/>
                <w:sz w:val="22"/>
                <w:szCs w:val="22"/>
                <w:lang w:val="ro-RO"/>
              </w:rPr>
              <w:t>18</w:t>
            </w:r>
            <w:r w:rsidRPr="002E5EE2">
              <w:rPr>
                <w:color w:val="000000"/>
                <w:sz w:val="22"/>
                <w:szCs w:val="22"/>
                <w:lang w:val="ro-RO"/>
              </w:rPr>
              <w:t>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Mapă cu legături</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Mapă cu legături (hârtie, A4) carton 350 gr/m2, grosimea 350mcr,(UMKA GD2-carton triplex </w:t>
            </w:r>
            <w:proofErr w:type="spellStart"/>
            <w:r w:rsidRPr="002E5EE2">
              <w:rPr>
                <w:color w:val="000000"/>
                <w:sz w:val="16"/>
                <w:szCs w:val="16"/>
                <w:lang w:val="ro-RO"/>
              </w:rPr>
              <w:t>cretat</w:t>
            </w:r>
            <w:proofErr w:type="spellEnd"/>
            <w:r w:rsidRPr="002E5EE2">
              <w:rPr>
                <w:color w:val="000000"/>
                <w:sz w:val="16"/>
                <w:szCs w:val="16"/>
                <w:lang w:val="ro-RO"/>
              </w:rPr>
              <w:t xml:space="preserve"> cu trei straturi în partea din faţă şi sur din partea din dos).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55</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12375</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BB1CF3">
            <w:pPr>
              <w:jc w:val="center"/>
              <w:rPr>
                <w:color w:val="000000"/>
                <w:sz w:val="22"/>
                <w:szCs w:val="22"/>
                <w:lang w:val="ro-RO"/>
              </w:rPr>
            </w:pPr>
            <w:r w:rsidRPr="002E5EE2">
              <w:rPr>
                <w:color w:val="000000"/>
                <w:sz w:val="22"/>
                <w:szCs w:val="22"/>
                <w:lang w:val="ro-RO"/>
              </w:rPr>
              <w:t>1</w:t>
            </w:r>
            <w:r>
              <w:rPr>
                <w:color w:val="000000"/>
                <w:sz w:val="22"/>
                <w:szCs w:val="22"/>
                <w:lang w:val="ro-RO"/>
              </w:rPr>
              <w:t>2</w:t>
            </w:r>
            <w:r w:rsidRPr="002E5EE2">
              <w:rPr>
                <w:color w:val="000000"/>
                <w:sz w:val="22"/>
                <w:szCs w:val="22"/>
                <w:lang w:val="ro-RO"/>
              </w:rPr>
              <w:t>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Mapă-colţ (plastic, color, A4)</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Mapă-colţ (plastic, color, A4).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3000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4500.00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40.00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Mapă plastic cu şină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Dosar cu şină fabricat din polipropilenă densă, copertă faţă transparentă mată, etichetă pentru marcare carton greutate min 100gr/m2 , copertă spate color (arhivarea documentelor perforate A4), cu perforaţie pe copertă, mecanism de îndosariere metalic.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10</w:t>
            </w:r>
            <w:r w:rsidRPr="002E5EE2">
              <w:rPr>
                <w:sz w:val="23"/>
                <w:szCs w:val="23"/>
                <w:lang w:val="ro-RO"/>
              </w:rPr>
              <w:t>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18330</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180</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proofErr w:type="spellStart"/>
            <w:r w:rsidRPr="002E5EE2">
              <w:rPr>
                <w:lang w:val="ro-RO"/>
              </w:rPr>
              <w:t>Mapa-</w:t>
            </w:r>
            <w:proofErr w:type="spellEnd"/>
            <w:r w:rsidRPr="002E5EE2">
              <w:rPr>
                <w:lang w:val="ro-RO"/>
              </w:rPr>
              <w:t xml:space="preserve"> Q5</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Biblioraft pentru arhivare (laminate dublu cu </w:t>
            </w:r>
            <w:proofErr w:type="spellStart"/>
            <w:r w:rsidRPr="002E5EE2">
              <w:rPr>
                <w:color w:val="000000"/>
                <w:sz w:val="16"/>
                <w:szCs w:val="16"/>
                <w:lang w:val="ro-RO"/>
              </w:rPr>
              <w:t>ungheraşe</w:t>
            </w:r>
            <w:proofErr w:type="spellEnd"/>
            <w:r w:rsidRPr="002E5EE2">
              <w:rPr>
                <w:color w:val="000000"/>
                <w:sz w:val="16"/>
                <w:szCs w:val="16"/>
                <w:lang w:val="ro-RO"/>
              </w:rPr>
              <w:t xml:space="preserve"> metalice), confecţionate din material rigid, mecanism metalic nichelat, 80mm. (analogic </w:t>
            </w:r>
            <w:proofErr w:type="spellStart"/>
            <w:r w:rsidRPr="002E5EE2">
              <w:rPr>
                <w:color w:val="000000"/>
                <w:sz w:val="16"/>
                <w:szCs w:val="16"/>
                <w:lang w:val="ro-RO"/>
              </w:rPr>
              <w:t>MapaQ</w:t>
            </w:r>
            <w:proofErr w:type="spellEnd"/>
            <w:r w:rsidRPr="002E5EE2">
              <w:rPr>
                <w:color w:val="000000"/>
                <w:sz w:val="16"/>
                <w:szCs w:val="16"/>
                <w:lang w:val="ro-RO"/>
              </w:rPr>
              <w:t>).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1000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20833.</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200.00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Mapa plastic cu 2 inele 24mm</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16"/>
                <w:szCs w:val="16"/>
                <w:lang w:val="ro-RO"/>
              </w:rPr>
              <w:t xml:space="preserve">Mapa plastic A4 fabricat din polipropilenă densă ambele părți color a </w:t>
            </w:r>
            <w:proofErr w:type="spellStart"/>
            <w:r w:rsidRPr="002E5EE2">
              <w:rPr>
                <w:sz w:val="16"/>
                <w:szCs w:val="16"/>
                <w:lang w:val="ro-RO"/>
              </w:rPr>
              <w:t>cîte</w:t>
            </w:r>
            <w:proofErr w:type="spellEnd"/>
            <w:r w:rsidRPr="002E5EE2">
              <w:rPr>
                <w:sz w:val="16"/>
                <w:szCs w:val="16"/>
                <w:lang w:val="ro-RO"/>
              </w:rPr>
              <w:t xml:space="preserve"> o suta buc. (negru, roșu, verde) cu etichetă pentru marcare, cu 2 inele mecanism de metal 24mm capacitatea interioară 150 – 200 foi A4. Prima parte deschisă să fie dotată cu un unghi din polipropilenă mai subțire.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5</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14583.0</w:t>
            </w:r>
            <w:r w:rsidRPr="002E5EE2">
              <w:rPr>
                <w:color w:val="000000"/>
                <w:sz w:val="22"/>
                <w:szCs w:val="22"/>
              </w:rPr>
              <w:t>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140</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Pr>
                <w:lang w:val="ro-RO"/>
              </w:rPr>
              <w:t>Creion</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Creion cu grafit cu corp din lemn vopsit, uşor de ascuţit, HB2. calitatea superioară.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3000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2500.00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20.00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Clei-creion uscat</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Clei-creion pe bază de glicerină10±1 gr (uscat) PVP, producţia nu mai veche anului 2018 de luna noiembrie.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2500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666</w:t>
            </w:r>
            <w:r>
              <w:rPr>
                <w:color w:val="000000"/>
                <w:sz w:val="22"/>
                <w:szCs w:val="22"/>
              </w:rPr>
              <w:t>7</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60.00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Clei-creion lichid.</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Clei-creion lichid –din plastic, volum recipient min 50 ml.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3</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699</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6</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Clei-creion PVA</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Clei PVA – adeziv lichid PVA pentru carton, volum recipient 100ml, plastic alb, non toxic.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1500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7000.00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70.00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Perforator din metal</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Perforator din metal, cu rezervor din plastic pentru deşeuri, distanţier din metal bine fixat, pentru formatele A4. Distanţa dintre perforaţii 80 mm. Capacitatea de perforare minim 35 coli de 80 gr/mp. Dimensiuni 145x126x126 mm. Termen minim de exploatare 3 ani.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10</w:t>
            </w:r>
            <w:r w:rsidRPr="002E5EE2">
              <w:rPr>
                <w:sz w:val="23"/>
                <w:szCs w:val="23"/>
                <w:lang w:val="ro-RO"/>
              </w:rPr>
              <w:t>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5</w:t>
            </w:r>
            <w:r>
              <w:rPr>
                <w:color w:val="000000"/>
                <w:sz w:val="22"/>
                <w:szCs w:val="22"/>
              </w:rPr>
              <w:t>0</w:t>
            </w:r>
            <w:r w:rsidRPr="002E5EE2">
              <w:rPr>
                <w:color w:val="000000"/>
                <w:sz w:val="22"/>
                <w:szCs w:val="22"/>
              </w:rPr>
              <w:t>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5</w:t>
            </w:r>
            <w:r w:rsidRPr="002E5EE2">
              <w:rPr>
                <w:color w:val="000000"/>
                <w:sz w:val="22"/>
                <w:szCs w:val="22"/>
                <w:lang w:val="ro-RO"/>
              </w:rPr>
              <w:t>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Marcher negru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Marcher negru permanent 5mm ascuţit, forma vârfului rotund, grosimea liniei de la 1-4mm.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300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816</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8</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 xml:space="preserve">Subliniator ( galben, roz, orange,Verde </w:t>
            </w:r>
            <w:proofErr w:type="spellStart"/>
            <w:r w:rsidRPr="002E5EE2">
              <w:rPr>
                <w:lang w:val="ro-RO"/>
              </w:rPr>
              <w:t>primaire</w:t>
            </w:r>
            <w:proofErr w:type="spellEnd"/>
            <w:r w:rsidRPr="002E5EE2">
              <w:rPr>
                <w:lang w:val="ro-RO"/>
              </w:rPr>
              <w:t>)</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Subliniator ( galben, roz, orange,), 3 culori, 5mm ascuţit, forma vârfului rotund, grosimea liniei de la 1-4mm.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600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3437</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34</w:t>
            </w:r>
            <w:r w:rsidRPr="002E5EE2">
              <w:rPr>
                <w:color w:val="000000"/>
                <w:sz w:val="22"/>
                <w:szCs w:val="22"/>
                <w:lang w:val="ro-RO"/>
              </w:rPr>
              <w:t>.00</w:t>
            </w:r>
          </w:p>
        </w:tc>
      </w:tr>
      <w:tr w:rsidR="00D36A1F" w:rsidRPr="00926ED5"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Rigle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Rigle 30 cm (fier inoxidabil).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2</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578</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5.00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Scoabe zincate pentru capsator 24/6</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Scoabe zincate pentru capsator 24/6. Ambalare 1000 piese în cutie.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2000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Pr>
                <w:sz w:val="23"/>
                <w:szCs w:val="23"/>
              </w:rPr>
              <w:t>Ambalaj</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416</w:t>
            </w:r>
            <w:r>
              <w:rPr>
                <w:color w:val="000000"/>
                <w:sz w:val="22"/>
                <w:szCs w:val="22"/>
              </w:rPr>
              <w:t>7</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40.00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Agrafe piramidale mici 25±2mm</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Agrafe piramidale mici 25±2mm (min 100 buc/cutie).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2</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Pr>
                <w:sz w:val="23"/>
                <w:szCs w:val="23"/>
              </w:rPr>
              <w:t>Ambalaj</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5</w:t>
            </w:r>
            <w:r w:rsidRPr="002E5EE2">
              <w:rPr>
                <w:color w:val="000000"/>
                <w:sz w:val="22"/>
                <w:szCs w:val="22"/>
              </w:rPr>
              <w:t>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5</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Agrafe piramidale mari 50±2mm</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Agrafe piramidale mari 50±2mm (min 50/buc/cutie).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5</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Pr>
                <w:sz w:val="23"/>
                <w:szCs w:val="23"/>
              </w:rPr>
              <w:t>Ambalaj</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885</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8.0</w:t>
            </w:r>
            <w:r w:rsidRPr="002E5EE2">
              <w:rPr>
                <w:color w:val="000000"/>
                <w:sz w:val="22"/>
                <w:szCs w:val="22"/>
                <w:lang w:val="ro-RO"/>
              </w:rPr>
              <w:t>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Indicatori cu lipici pentru notiţe (mici color) din plastic</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Indicator cu lipici pentru notiţe din plastic (indicator de pagini – 5 culori a câte min 30 file, dimensiuni 12 mmX45 mm).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500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Pr>
                <w:sz w:val="23"/>
                <w:szCs w:val="23"/>
              </w:rPr>
              <w:t>Ambalaj</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3750.00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30.00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Hârtie pentru notiţe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Hârtie pentru notiţe 9x9x4,5 cm, albeața nu mai puţin de 95/97%, grosimea70 gr.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25</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Pr>
                <w:sz w:val="23"/>
                <w:szCs w:val="23"/>
              </w:rPr>
              <w:t>Ambalaj</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16667</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166</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proofErr w:type="spellStart"/>
            <w:r w:rsidRPr="002E5EE2">
              <w:rPr>
                <w:lang w:val="ro-RO"/>
              </w:rPr>
              <w:t>Hîrtie</w:t>
            </w:r>
            <w:proofErr w:type="spellEnd"/>
            <w:r w:rsidRPr="002E5EE2">
              <w:rPr>
                <w:lang w:val="ro-RO"/>
              </w:rPr>
              <w:t xml:space="preserve"> cu lipici pentru notiţe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16"/>
                <w:szCs w:val="16"/>
                <w:lang w:val="ro-RO"/>
              </w:rPr>
            </w:pPr>
            <w:proofErr w:type="spellStart"/>
            <w:r w:rsidRPr="002E5EE2">
              <w:rPr>
                <w:sz w:val="16"/>
                <w:szCs w:val="16"/>
                <w:lang w:val="ro-RO"/>
              </w:rPr>
              <w:t>Hîrtie</w:t>
            </w:r>
            <w:proofErr w:type="spellEnd"/>
            <w:r w:rsidRPr="002E5EE2">
              <w:rPr>
                <w:sz w:val="16"/>
                <w:szCs w:val="16"/>
                <w:lang w:val="ro-RO"/>
              </w:rPr>
              <w:t xml:space="preserve"> cu lipici pentru notiție (76x76mm) minim 100 foi.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5</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Pr>
                <w:sz w:val="23"/>
                <w:szCs w:val="23"/>
              </w:rPr>
              <w:t>Ambalaj</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1416</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14</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proofErr w:type="spellStart"/>
            <w:r w:rsidRPr="002E5EE2">
              <w:rPr>
                <w:lang w:val="ro-RO"/>
              </w:rPr>
              <w:t>Decapsator</w:t>
            </w:r>
            <w:proofErr w:type="spellEnd"/>
            <w:r w:rsidRPr="002E5EE2">
              <w:rPr>
                <w:lang w:val="ro-RO"/>
              </w:rPr>
              <w:t xml:space="preserve"> formă creion</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proofErr w:type="spellStart"/>
            <w:r w:rsidRPr="002E5EE2">
              <w:rPr>
                <w:color w:val="000000"/>
                <w:sz w:val="16"/>
                <w:szCs w:val="16"/>
                <w:lang w:val="ro-RO"/>
              </w:rPr>
              <w:t>Decapstor</w:t>
            </w:r>
            <w:proofErr w:type="spellEnd"/>
            <w:r w:rsidRPr="002E5EE2">
              <w:rPr>
                <w:color w:val="000000"/>
                <w:sz w:val="16"/>
                <w:szCs w:val="16"/>
                <w:lang w:val="ro-RO"/>
              </w:rPr>
              <w:t xml:space="preserve"> formă creion lungimea 15cm, corp din plastic culoarea negru, vârful din metal 5mm.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150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690</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6</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 xml:space="preserve">Binder  </w:t>
            </w:r>
            <w:smartTag w:uri="urn:schemas-microsoft-com:office:smarttags" w:element="metricconverter">
              <w:smartTagPr>
                <w:attr w:name="ProductID" w:val="25 mm"/>
              </w:smartTagPr>
              <w:r w:rsidRPr="002E5EE2">
                <w:rPr>
                  <w:lang w:val="ro-RO"/>
                </w:rPr>
                <w:t>25 mm</w:t>
              </w:r>
            </w:smartTag>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Binder 25 mm.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2000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1066.</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10.00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Radiera</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Radiera albă 3,5x2x1 cm.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600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1166</w:t>
            </w:r>
            <w:r w:rsidRPr="002E5EE2">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11</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Pix albastru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Piano </w:t>
            </w:r>
            <w:proofErr w:type="spellStart"/>
            <w:r w:rsidRPr="002E5EE2">
              <w:rPr>
                <w:color w:val="000000"/>
                <w:sz w:val="16"/>
                <w:szCs w:val="16"/>
                <w:lang w:val="ro-RO"/>
              </w:rPr>
              <w:t>Maxriter</w:t>
            </w:r>
            <w:proofErr w:type="spellEnd"/>
            <w:r w:rsidRPr="002E5EE2">
              <w:rPr>
                <w:color w:val="000000"/>
                <w:sz w:val="16"/>
                <w:szCs w:val="16"/>
                <w:lang w:val="ro-RO"/>
              </w:rPr>
              <w:t xml:space="preserve"> albastru ori analogic. Pe bază de ulei, albastru, anul de producere nu mai vechi de noiembrie 2018, termen de garanţie – min. 12 luni.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10000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25000.00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p>
        </w:tc>
      </w:tr>
      <w:tr w:rsidR="009C6BC1"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9C6BC1" w:rsidRPr="002E5EE2" w:rsidRDefault="00C63F41" w:rsidP="00164CFD">
            <w:pPr>
              <w:rPr>
                <w:lang w:val="ro-RO"/>
              </w:rPr>
            </w:pPr>
            <w:r>
              <w:rPr>
                <w:lang w:val="ro-RO"/>
              </w:rPr>
              <w:t>24</w:t>
            </w:r>
            <w:r w:rsidR="009C6BC1" w:rsidRPr="002E5EE2">
              <w:rPr>
                <w:lang w:val="ro-RO"/>
              </w:rPr>
              <w:t>.1</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9C6BC1" w:rsidRPr="002E5EE2" w:rsidRDefault="009C6BC1" w:rsidP="00C70D36">
            <w:pPr>
              <w:jc w:val="center"/>
              <w:rPr>
                <w:lang w:val="ro-RO"/>
              </w:rPr>
            </w:pPr>
            <w:r w:rsidRPr="002E5EE2">
              <w:rPr>
                <w:lang w:val="ro-RO"/>
              </w:rPr>
              <w:t>Mina Pix albastru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6BC1" w:rsidRPr="002E5EE2" w:rsidRDefault="009C6BC1" w:rsidP="00164CFD">
            <w:pPr>
              <w:jc w:val="center"/>
              <w:rPr>
                <w:sz w:val="23"/>
                <w:szCs w:val="23"/>
                <w:lang w:val="ro-RO"/>
              </w:rPr>
            </w:pPr>
            <w:r w:rsidRPr="002E5EE2">
              <w:rPr>
                <w:color w:val="000000"/>
                <w:sz w:val="16"/>
                <w:szCs w:val="16"/>
                <w:lang w:val="ro-RO"/>
              </w:rPr>
              <w:t>Mina compatibilă pixului propus în poziția 28, pe bază de ulei, albastru, anul de producere  nu mai vechi de noiembrie 2018, termen de garanţie – min. 12 luni.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6BC1" w:rsidRPr="002E5EE2" w:rsidRDefault="009C6BC1" w:rsidP="004B38DD">
            <w:pPr>
              <w:jc w:val="center"/>
              <w:rPr>
                <w:sz w:val="23"/>
                <w:szCs w:val="23"/>
                <w:lang w:val="ro-RO"/>
              </w:rPr>
            </w:pPr>
            <w:r w:rsidRPr="002E5EE2">
              <w:rPr>
                <w:sz w:val="23"/>
                <w:szCs w:val="23"/>
                <w:lang w:val="ro-RO"/>
              </w:rPr>
              <w:t>1</w:t>
            </w:r>
            <w:r w:rsidR="004B38DD">
              <w:rPr>
                <w:sz w:val="23"/>
                <w:szCs w:val="23"/>
                <w:lang w:val="ro-RO"/>
              </w:rPr>
              <w:t>0</w:t>
            </w:r>
            <w:r w:rsidRPr="002E5EE2">
              <w:rPr>
                <w:sz w:val="23"/>
                <w:szCs w:val="23"/>
                <w:lang w:val="ro-RO"/>
              </w:rPr>
              <w:t>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9C6BC1" w:rsidRPr="006D43DA" w:rsidRDefault="009C6BC1" w:rsidP="009C6BC1">
            <w:pPr>
              <w:jc w:val="center"/>
            </w:pPr>
            <w:proofErr w:type="spellStart"/>
            <w:r w:rsidRPr="006D43DA">
              <w:rPr>
                <w:sz w:val="23"/>
                <w:szCs w:val="23"/>
              </w:rPr>
              <w:t>Bucată</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6BC1" w:rsidRPr="002E5EE2" w:rsidRDefault="004B38DD" w:rsidP="004B38DD">
            <w:pPr>
              <w:jc w:val="center"/>
              <w:rPr>
                <w:color w:val="000000"/>
                <w:sz w:val="22"/>
                <w:szCs w:val="22"/>
                <w:lang w:val="ro-RO"/>
              </w:rPr>
            </w:pPr>
            <w:r>
              <w:rPr>
                <w:color w:val="000000"/>
                <w:sz w:val="22"/>
                <w:szCs w:val="22"/>
                <w:lang w:val="ro-RO"/>
              </w:rPr>
              <w:t>5830</w:t>
            </w:r>
            <w:r w:rsidR="009C6BC1" w:rsidRPr="002E5EE2">
              <w:rPr>
                <w:color w:val="000000"/>
                <w:sz w:val="22"/>
                <w:szCs w:val="22"/>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6BC1" w:rsidRPr="002E5EE2" w:rsidRDefault="009C6BC1" w:rsidP="00F43C30">
            <w:pPr>
              <w:jc w:val="center"/>
              <w:rPr>
                <w:color w:val="000000"/>
                <w:sz w:val="22"/>
                <w:szCs w:val="22"/>
                <w:lang w:val="ro-RO"/>
              </w:rPr>
            </w:pPr>
          </w:p>
        </w:tc>
      </w:tr>
      <w:tr w:rsidR="009C6BC1" w:rsidRPr="002E5EE2" w:rsidTr="00370E03">
        <w:tc>
          <w:tcPr>
            <w:tcW w:w="567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9C6BC1" w:rsidRPr="00D22F43" w:rsidRDefault="00C63F41" w:rsidP="00370E03">
            <w:pPr>
              <w:rPr>
                <w:color w:val="000000"/>
                <w:sz w:val="24"/>
                <w:szCs w:val="24"/>
                <w:lang w:val="ro-RO"/>
              </w:rPr>
            </w:pPr>
            <w:r>
              <w:rPr>
                <w:sz w:val="24"/>
                <w:szCs w:val="24"/>
                <w:lang w:val="ro-RO"/>
              </w:rPr>
              <w:t>Total Lotul 24</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6BC1" w:rsidRPr="002E5EE2" w:rsidRDefault="009C6BC1" w:rsidP="00C70D36">
            <w:pPr>
              <w:jc w:val="center"/>
              <w:rPr>
                <w:sz w:val="23"/>
                <w:szCs w:val="23"/>
                <w:lang w:val="ro-RO"/>
              </w:rPr>
            </w:pP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9C6BC1" w:rsidRPr="002E5EE2" w:rsidRDefault="009C6BC1" w:rsidP="00C70D36">
            <w:pPr>
              <w:jc w:val="center"/>
              <w:rPr>
                <w:color w:val="000000"/>
                <w:sz w:val="22"/>
                <w:szCs w:val="22"/>
                <w:lang w:val="ro-RO"/>
              </w:rPr>
            </w:pP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6BC1" w:rsidRPr="002E5EE2" w:rsidRDefault="009C6BC1" w:rsidP="004B38DD">
            <w:pPr>
              <w:jc w:val="center"/>
              <w:rPr>
                <w:color w:val="000000"/>
                <w:sz w:val="22"/>
                <w:szCs w:val="22"/>
                <w:lang w:val="ro-RO"/>
              </w:rPr>
            </w:pPr>
            <w:r>
              <w:rPr>
                <w:color w:val="000000"/>
                <w:sz w:val="22"/>
                <w:szCs w:val="22"/>
                <w:lang w:val="ro-RO"/>
              </w:rPr>
              <w:t>3</w:t>
            </w:r>
            <w:r w:rsidR="004B38DD">
              <w:rPr>
                <w:color w:val="000000"/>
                <w:sz w:val="22"/>
                <w:szCs w:val="22"/>
                <w:lang w:val="ro-RO"/>
              </w:rPr>
              <w:t>0830.00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6BC1" w:rsidRPr="005D0059" w:rsidRDefault="005D0059" w:rsidP="004B38DD">
            <w:pPr>
              <w:jc w:val="center"/>
              <w:rPr>
                <w:sz w:val="23"/>
                <w:szCs w:val="23"/>
                <w:lang w:val="ro-RO"/>
              </w:rPr>
            </w:pPr>
            <w:r>
              <w:rPr>
                <w:sz w:val="23"/>
                <w:szCs w:val="23"/>
                <w:lang w:val="ro-RO"/>
              </w:rPr>
              <w:t>3</w:t>
            </w:r>
            <w:r w:rsidR="004B38DD">
              <w:rPr>
                <w:sz w:val="23"/>
                <w:szCs w:val="23"/>
                <w:lang w:val="ro-RO"/>
              </w:rPr>
              <w:t>08.00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Pix roșu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Piano </w:t>
            </w:r>
            <w:proofErr w:type="spellStart"/>
            <w:r w:rsidRPr="002E5EE2">
              <w:rPr>
                <w:color w:val="000000"/>
                <w:sz w:val="16"/>
                <w:szCs w:val="16"/>
                <w:lang w:val="ro-RO"/>
              </w:rPr>
              <w:t>Maxriter</w:t>
            </w:r>
            <w:proofErr w:type="spellEnd"/>
            <w:r w:rsidRPr="002E5EE2">
              <w:rPr>
                <w:color w:val="000000"/>
                <w:sz w:val="16"/>
                <w:szCs w:val="16"/>
                <w:lang w:val="ro-RO"/>
              </w:rPr>
              <w:t xml:space="preserve"> roșu ori analogic. Pe bază de ulei, albastru, anul de producere nu mai vechi de noiembrie 2018, termen de garanţie – min. 12 luni.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500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1250.00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10.00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Pix negru</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Piano </w:t>
            </w:r>
            <w:proofErr w:type="spellStart"/>
            <w:r w:rsidRPr="002E5EE2">
              <w:rPr>
                <w:color w:val="000000"/>
                <w:sz w:val="16"/>
                <w:szCs w:val="16"/>
                <w:lang w:val="ro-RO"/>
              </w:rPr>
              <w:t>Maxriter</w:t>
            </w:r>
            <w:proofErr w:type="spellEnd"/>
            <w:r w:rsidRPr="002E5EE2">
              <w:rPr>
                <w:color w:val="000000"/>
                <w:sz w:val="16"/>
                <w:szCs w:val="16"/>
                <w:lang w:val="ro-RO"/>
              </w:rPr>
              <w:t xml:space="preserve"> negru ori analogic. Pe bază de ulei, albastru, anul de producere nu mai vechi de noiembrie 2018, termen de garanţie – min. 12 luni.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5</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125</w:t>
            </w:r>
            <w:r w:rsidRPr="002E5EE2">
              <w:rPr>
                <w:color w:val="000000"/>
                <w:sz w:val="22"/>
                <w:szCs w:val="22"/>
              </w:rPr>
              <w:t>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10</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Şpagat bobina</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Fire naturale din in înfășurat pe o rola de </w:t>
            </w:r>
            <w:proofErr w:type="spellStart"/>
            <w:r w:rsidRPr="002E5EE2">
              <w:rPr>
                <w:color w:val="000000"/>
                <w:sz w:val="16"/>
                <w:szCs w:val="16"/>
                <w:lang w:val="ro-RO"/>
              </w:rPr>
              <w:t>hîrtie</w:t>
            </w:r>
            <w:proofErr w:type="spellEnd"/>
            <w:r w:rsidRPr="002E5EE2">
              <w:rPr>
                <w:color w:val="000000"/>
                <w:sz w:val="16"/>
                <w:szCs w:val="16"/>
                <w:lang w:val="ro-RO"/>
              </w:rPr>
              <w:t>, rezistentă la temperaturi ridicate și la rece, grosimea minim 2mm, greutatea min 1kg - și lungimea min 300m.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150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6250.00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60.00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Calculator „</w:t>
            </w:r>
            <w:proofErr w:type="spellStart"/>
            <w:r w:rsidRPr="002E5EE2">
              <w:rPr>
                <w:lang w:val="ro-RO"/>
              </w:rPr>
              <w:t>Citezen</w:t>
            </w:r>
            <w:proofErr w:type="spellEnd"/>
            <w:r w:rsidRPr="002E5EE2">
              <w:rPr>
                <w:lang w:val="ro-RO"/>
              </w:rPr>
              <w:t>”</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Citizen 12 digiți ori analogic, ecran înclinat, alimentare solară+baterie, închidere automată în caz de nefolosire, taste de cauciuc, dimensiuni 12,4x10,2x2,5cm.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40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4333.</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40.00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Capsator</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Capsator cu mecanism din oțel solid și carcasa din plastic, cu două linii de încărcare, termen de garanţie – min. 12 luni , </w:t>
            </w:r>
            <w:proofErr w:type="spellStart"/>
            <w:r w:rsidRPr="002E5EE2">
              <w:rPr>
                <w:color w:val="000000"/>
                <w:sz w:val="16"/>
                <w:szCs w:val="16"/>
                <w:lang w:val="ro-RO"/>
              </w:rPr>
              <w:t>Kangaro</w:t>
            </w:r>
            <w:proofErr w:type="spellEnd"/>
            <w:r w:rsidRPr="002E5EE2">
              <w:rPr>
                <w:color w:val="000000"/>
                <w:sz w:val="16"/>
                <w:szCs w:val="16"/>
                <w:lang w:val="ro-RO"/>
              </w:rPr>
              <w:t xml:space="preserve"> HS-35 ori analogic.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150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5000.00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50.00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Foarfece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Foarfece de birou cu lama din oțel inoxidabil și Cu </w:t>
            </w:r>
            <w:proofErr w:type="spellStart"/>
            <w:r w:rsidRPr="002E5EE2">
              <w:rPr>
                <w:color w:val="000000"/>
                <w:sz w:val="16"/>
                <w:szCs w:val="16"/>
                <w:lang w:val="ro-RO"/>
              </w:rPr>
              <w:t>mîner</w:t>
            </w:r>
            <w:proofErr w:type="spellEnd"/>
            <w:r w:rsidRPr="002E5EE2">
              <w:rPr>
                <w:color w:val="000000"/>
                <w:sz w:val="16"/>
                <w:szCs w:val="16"/>
                <w:lang w:val="ro-RO"/>
              </w:rPr>
              <w:t xml:space="preserve"> ergonomic pentru o manipulare confortabila </w:t>
            </w:r>
            <w:proofErr w:type="spellStart"/>
            <w:r w:rsidRPr="002E5EE2">
              <w:rPr>
                <w:color w:val="000000"/>
                <w:sz w:val="16"/>
                <w:szCs w:val="16"/>
                <w:lang w:val="ro-RO"/>
              </w:rPr>
              <w:t>mîner</w:t>
            </w:r>
            <w:proofErr w:type="spellEnd"/>
            <w:r w:rsidRPr="002E5EE2">
              <w:rPr>
                <w:color w:val="000000"/>
                <w:sz w:val="16"/>
                <w:szCs w:val="16"/>
                <w:lang w:val="ro-RO"/>
              </w:rPr>
              <w:t xml:space="preserve"> din plastic. lungimea lamelei min 8 cm.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179</w:t>
            </w:r>
            <w:r>
              <w:rPr>
                <w:color w:val="000000"/>
                <w:sz w:val="22"/>
                <w:szCs w:val="22"/>
              </w:rPr>
              <w:t>2</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5D0059">
            <w:pPr>
              <w:jc w:val="center"/>
              <w:rPr>
                <w:color w:val="000000"/>
                <w:sz w:val="22"/>
                <w:szCs w:val="22"/>
                <w:lang w:val="ro-RO"/>
              </w:rPr>
            </w:pPr>
            <w:r w:rsidRPr="002E5EE2">
              <w:rPr>
                <w:color w:val="000000"/>
                <w:sz w:val="22"/>
                <w:szCs w:val="22"/>
                <w:lang w:val="ro-RO"/>
              </w:rPr>
              <w:t>1</w:t>
            </w:r>
            <w:r>
              <w:rPr>
                <w:color w:val="000000"/>
                <w:sz w:val="22"/>
                <w:szCs w:val="22"/>
                <w:lang w:val="ro-RO"/>
              </w:rPr>
              <w:t>5</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Registru de 96 foi</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Registru (caiet) de 96 foi, format A4 în </w:t>
            </w:r>
            <w:proofErr w:type="spellStart"/>
            <w:r w:rsidRPr="002E5EE2">
              <w:rPr>
                <w:color w:val="000000"/>
                <w:sz w:val="16"/>
                <w:szCs w:val="16"/>
                <w:lang w:val="ro-RO"/>
              </w:rPr>
              <w:t>patrațele</w:t>
            </w:r>
            <w:proofErr w:type="spellEnd"/>
            <w:r w:rsidRPr="002E5EE2">
              <w:rPr>
                <w:color w:val="000000"/>
                <w:sz w:val="16"/>
                <w:szCs w:val="16"/>
                <w:lang w:val="ro-RO"/>
              </w:rPr>
              <w:t xml:space="preserve">, cu coperta de carton grosimea min 1,2 mm lipit cu </w:t>
            </w:r>
            <w:proofErr w:type="spellStart"/>
            <w:r w:rsidRPr="002E5EE2">
              <w:rPr>
                <w:color w:val="000000"/>
                <w:sz w:val="16"/>
                <w:szCs w:val="16"/>
                <w:lang w:val="ro-RO"/>
              </w:rPr>
              <w:t>baldec</w:t>
            </w:r>
            <w:proofErr w:type="spellEnd"/>
            <w:r w:rsidRPr="002E5EE2">
              <w:rPr>
                <w:color w:val="000000"/>
                <w:sz w:val="16"/>
                <w:szCs w:val="16"/>
                <w:lang w:val="ro-RO"/>
              </w:rPr>
              <w:t xml:space="preserve"> culoarea uniformă nuanţa întunecată.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400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8333</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83</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Bandă adezivă îngustă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Banda adezivă transparentă min(15mm x 33m).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833.</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8.00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Bandă adezivă lată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Banda adezivă transparentă min(48mm x 66m).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Pr>
                <w:sz w:val="23"/>
                <w:szCs w:val="23"/>
                <w:lang w:val="ro-RO"/>
              </w:rPr>
              <w:t>2</w:t>
            </w:r>
            <w:r w:rsidRPr="002E5EE2">
              <w:rPr>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3334</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33</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Ascuțitoare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Ascuțitoare  corp din metal integru,  cu o lama de calitate din oțel</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200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sz w:val="23"/>
                <w:szCs w:val="23"/>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166</w:t>
            </w:r>
            <w:r>
              <w:rPr>
                <w:color w:val="000000"/>
                <w:sz w:val="22"/>
                <w:szCs w:val="22"/>
              </w:rPr>
              <w:t>7</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15.00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lang w:val="ro-RO"/>
              </w:rPr>
            </w:pPr>
            <w:r w:rsidRPr="002E5EE2">
              <w:rPr>
                <w:lang w:val="ro-RO"/>
              </w:rPr>
              <w:t>Ață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color w:val="000000"/>
                <w:sz w:val="16"/>
                <w:szCs w:val="16"/>
                <w:lang w:val="ro-RO"/>
              </w:rPr>
              <w:t xml:space="preserve">Fire naturale din bumbac 100%  înfășurat pe o rola de </w:t>
            </w:r>
            <w:proofErr w:type="spellStart"/>
            <w:r w:rsidRPr="002E5EE2">
              <w:rPr>
                <w:color w:val="000000"/>
                <w:sz w:val="16"/>
                <w:szCs w:val="16"/>
                <w:lang w:val="ro-RO"/>
              </w:rPr>
              <w:t>hîrtie</w:t>
            </w:r>
            <w:proofErr w:type="spellEnd"/>
            <w:r w:rsidRPr="002E5EE2">
              <w:rPr>
                <w:color w:val="000000"/>
                <w:sz w:val="16"/>
                <w:szCs w:val="16"/>
                <w:lang w:val="ro-RO"/>
              </w:rPr>
              <w:t>, rezistentă la temperaturi ridicate și la rece, grosimea minim 1.4mm, greutatea min 1kg  - și lungimea min 950m. Îndeplinirea cerințelor Anexa 1.</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sz w:val="23"/>
                <w:szCs w:val="23"/>
                <w:lang w:val="ro-RO"/>
              </w:rPr>
            </w:pPr>
            <w:r w:rsidRPr="002E5EE2">
              <w:rPr>
                <w:sz w:val="23"/>
                <w:szCs w:val="23"/>
                <w:lang w:val="ro-RO"/>
              </w:rPr>
              <w:t>100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color w:val="000000" w:themeColor="text1"/>
                <w:sz w:val="23"/>
                <w:szCs w:val="23"/>
              </w:rPr>
            </w:pPr>
            <w:proofErr w:type="spellStart"/>
            <w:r w:rsidRPr="006D43DA">
              <w:rPr>
                <w:color w:val="000000" w:themeColor="text1"/>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sidRPr="002E5EE2">
              <w:rPr>
                <w:color w:val="000000"/>
                <w:sz w:val="22"/>
                <w:szCs w:val="22"/>
              </w:rPr>
              <w:t>416</w:t>
            </w:r>
            <w:r>
              <w:rPr>
                <w:color w:val="000000"/>
                <w:sz w:val="22"/>
                <w:szCs w:val="22"/>
              </w:rPr>
              <w:t>7</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sidRPr="002E5EE2">
              <w:rPr>
                <w:color w:val="000000"/>
                <w:sz w:val="22"/>
                <w:szCs w:val="22"/>
                <w:lang w:val="ro-RO"/>
              </w:rPr>
              <w:t>40.00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color w:val="000000" w:themeColor="text1"/>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color w:val="000000" w:themeColor="text1"/>
                <w:lang w:val="ro-RO"/>
              </w:rPr>
            </w:pPr>
            <w:r w:rsidRPr="002E5EE2">
              <w:rPr>
                <w:color w:val="000000" w:themeColor="text1"/>
                <w:lang w:val="ro-RO"/>
              </w:rPr>
              <w:t>Pernuțe pentru numărat</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color w:val="000000" w:themeColor="text1"/>
                <w:sz w:val="23"/>
                <w:szCs w:val="23"/>
                <w:lang w:val="ro-RO"/>
              </w:rPr>
            </w:pPr>
            <w:r w:rsidRPr="002E5EE2">
              <w:rPr>
                <w:color w:val="000000"/>
                <w:sz w:val="16"/>
                <w:szCs w:val="16"/>
                <w:lang w:val="ro-RO"/>
              </w:rPr>
              <w:t xml:space="preserve">Pernuțe pentru numărat, rotundă din plastic, diametru min 5cm, culoarea </w:t>
            </w:r>
            <w:proofErr w:type="spellStart"/>
            <w:r w:rsidRPr="002E5EE2">
              <w:rPr>
                <w:color w:val="000000"/>
                <w:sz w:val="16"/>
                <w:szCs w:val="16"/>
                <w:lang w:val="ro-RO"/>
              </w:rPr>
              <w:t>asorti</w:t>
            </w:r>
            <w:proofErr w:type="spellEnd"/>
            <w:r w:rsidRPr="002E5EE2">
              <w:rPr>
                <w:color w:val="000000"/>
                <w:sz w:val="16"/>
                <w:szCs w:val="16"/>
                <w:lang w:val="ro-RO"/>
              </w:rPr>
              <w:t>, în interior cu burete din cauciuc spongios culoarea alba.</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color w:val="000000" w:themeColor="text1"/>
                <w:sz w:val="23"/>
                <w:szCs w:val="23"/>
                <w:lang w:val="ro-RO"/>
              </w:rPr>
            </w:pPr>
            <w:r>
              <w:rPr>
                <w:color w:val="000000" w:themeColor="text1"/>
                <w:sz w:val="23"/>
                <w:szCs w:val="23"/>
                <w:lang w:val="ro-RO"/>
              </w:rPr>
              <w:t>15</w:t>
            </w:r>
            <w:r w:rsidRPr="002E5EE2">
              <w:rPr>
                <w:color w:val="000000" w:themeColor="text1"/>
                <w:sz w:val="23"/>
                <w:szCs w:val="23"/>
                <w:lang w:val="ro-RO"/>
              </w:rPr>
              <w:t>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6D43DA" w:rsidRDefault="00D36A1F" w:rsidP="009C6BC1">
            <w:pPr>
              <w:jc w:val="center"/>
              <w:rPr>
                <w:color w:val="000000" w:themeColor="text1"/>
                <w:sz w:val="23"/>
                <w:szCs w:val="23"/>
              </w:rPr>
            </w:pPr>
            <w:proofErr w:type="spellStart"/>
            <w:r w:rsidRPr="006D43DA">
              <w:rPr>
                <w:color w:val="000000" w:themeColor="text1"/>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875</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370E03">
            <w:pPr>
              <w:jc w:val="center"/>
              <w:rPr>
                <w:color w:val="000000"/>
                <w:sz w:val="22"/>
                <w:szCs w:val="22"/>
                <w:lang w:val="ro-RO"/>
              </w:rPr>
            </w:pPr>
            <w:r>
              <w:rPr>
                <w:color w:val="000000"/>
                <w:sz w:val="22"/>
                <w:szCs w:val="22"/>
                <w:lang w:val="ro-RO"/>
              </w:rPr>
              <w:t>8</w:t>
            </w:r>
            <w:r w:rsidRPr="002E5EE2">
              <w:rPr>
                <w:color w:val="000000"/>
                <w:sz w:val="22"/>
                <w:szCs w:val="22"/>
                <w:lang w:val="ro-RO"/>
              </w:rPr>
              <w:t>.00</w:t>
            </w:r>
          </w:p>
        </w:tc>
      </w:tr>
      <w:tr w:rsidR="00D36A1F" w:rsidRPr="002E5EE2"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color w:val="000000" w:themeColor="text1"/>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color w:val="000000" w:themeColor="text1"/>
                <w:lang w:val="ro-RO"/>
              </w:rPr>
            </w:pPr>
            <w:r w:rsidRPr="002E5EE2">
              <w:rPr>
                <w:color w:val="000000" w:themeColor="text1"/>
                <w:lang w:val="ro-RO"/>
              </w:rPr>
              <w:t>Corector cu bandă</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color w:val="000000" w:themeColor="text1"/>
                <w:sz w:val="16"/>
                <w:szCs w:val="16"/>
                <w:lang w:val="ro-RO"/>
              </w:rPr>
            </w:pPr>
            <w:r w:rsidRPr="002E5EE2">
              <w:rPr>
                <w:color w:val="000000" w:themeColor="text1"/>
                <w:sz w:val="16"/>
                <w:szCs w:val="16"/>
                <w:lang w:val="ro-RO"/>
              </w:rPr>
              <w:t xml:space="preserve">Dispozitiv din plastic  de corectat cu rola. Permite scrierea imediat după aplicare. </w:t>
            </w:r>
            <w:proofErr w:type="spellStart"/>
            <w:r w:rsidRPr="002E5EE2">
              <w:rPr>
                <w:color w:val="000000" w:themeColor="text1"/>
                <w:sz w:val="16"/>
                <w:szCs w:val="16"/>
                <w:lang w:val="ro-RO"/>
              </w:rPr>
              <w:t>Latime</w:t>
            </w:r>
            <w:proofErr w:type="spellEnd"/>
            <w:r w:rsidRPr="002E5EE2">
              <w:rPr>
                <w:color w:val="000000" w:themeColor="text1"/>
                <w:sz w:val="16"/>
                <w:szCs w:val="16"/>
                <w:lang w:val="ro-RO"/>
              </w:rPr>
              <w:t xml:space="preserve"> banda min 5 mm. Lungime banda min 8 m.</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color w:val="000000" w:themeColor="text1"/>
                <w:sz w:val="23"/>
                <w:szCs w:val="23"/>
                <w:lang w:val="ro-RO"/>
              </w:rPr>
            </w:pPr>
            <w:r>
              <w:rPr>
                <w:color w:val="000000" w:themeColor="text1"/>
                <w:sz w:val="23"/>
                <w:szCs w:val="23"/>
                <w:lang w:val="ro-RO"/>
              </w:rPr>
              <w:t>2</w:t>
            </w:r>
            <w:r w:rsidRPr="002E5EE2">
              <w:rPr>
                <w:color w:val="000000" w:themeColor="text1"/>
                <w:sz w:val="23"/>
                <w:szCs w:val="23"/>
                <w:lang w:val="ro-RO"/>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color w:val="000000"/>
                <w:sz w:val="22"/>
                <w:szCs w:val="22"/>
                <w:lang w:val="ro-RO"/>
              </w:rPr>
            </w:pPr>
            <w:proofErr w:type="spellStart"/>
            <w:r w:rsidRPr="006D43DA">
              <w:rPr>
                <w:sz w:val="23"/>
                <w:szCs w:val="23"/>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1666</w:t>
            </w:r>
            <w:r w:rsidRPr="002E5EE2">
              <w:rPr>
                <w:color w:val="000000"/>
                <w:sz w:val="22"/>
                <w:szCs w:val="22"/>
              </w:rPr>
              <w:t>.</w:t>
            </w:r>
            <w:r>
              <w:rPr>
                <w:color w:val="000000"/>
                <w:sz w:val="22"/>
                <w:szCs w:val="22"/>
              </w:rPr>
              <w:t>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16</w:t>
            </w:r>
            <w:r w:rsidRPr="002E5EE2">
              <w:rPr>
                <w:color w:val="000000"/>
                <w:sz w:val="22"/>
                <w:szCs w:val="22"/>
                <w:lang w:val="ro-RO"/>
              </w:rPr>
              <w:t>.00</w:t>
            </w:r>
          </w:p>
        </w:tc>
      </w:tr>
      <w:tr w:rsidR="00D36A1F" w:rsidRPr="008E1A23"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color w:val="000000" w:themeColor="text1"/>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C70D36">
            <w:pPr>
              <w:jc w:val="center"/>
              <w:rPr>
                <w:color w:val="000000" w:themeColor="text1"/>
                <w:lang w:val="ro-RO"/>
              </w:rPr>
            </w:pPr>
            <w:r>
              <w:rPr>
                <w:color w:val="000000" w:themeColor="text1"/>
                <w:lang w:val="ro-RO"/>
              </w:rPr>
              <w:t>Corector creion</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8E1A23">
            <w:pPr>
              <w:jc w:val="center"/>
              <w:rPr>
                <w:color w:val="000000" w:themeColor="text1"/>
                <w:sz w:val="16"/>
                <w:szCs w:val="16"/>
                <w:lang w:val="ro-RO"/>
              </w:rPr>
            </w:pPr>
            <w:r>
              <w:rPr>
                <w:color w:val="000000" w:themeColor="text1"/>
                <w:sz w:val="16"/>
                <w:szCs w:val="16"/>
                <w:lang w:val="ro-RO"/>
              </w:rPr>
              <w:t>Corector-stilou</w:t>
            </w:r>
            <w:r w:rsidRPr="008E1A23">
              <w:rPr>
                <w:color w:val="000000" w:themeColor="text1"/>
                <w:sz w:val="16"/>
                <w:szCs w:val="16"/>
                <w:lang w:val="ro-RO"/>
              </w:rPr>
              <w:t xml:space="preserve">, pe baza de alcool cu </w:t>
            </w:r>
            <w:proofErr w:type="spellStart"/>
            <w:r w:rsidRPr="008E1A23">
              <w:rPr>
                <w:color w:val="000000" w:themeColor="text1"/>
                <w:sz w:val="16"/>
                <w:szCs w:val="16"/>
                <w:lang w:val="ro-RO"/>
              </w:rPr>
              <w:t>virf</w:t>
            </w:r>
            <w:proofErr w:type="spellEnd"/>
            <w:r w:rsidRPr="008E1A23">
              <w:rPr>
                <w:color w:val="000000" w:themeColor="text1"/>
                <w:sz w:val="16"/>
                <w:szCs w:val="16"/>
                <w:lang w:val="ro-RO"/>
              </w:rPr>
              <w:t xml:space="preserve"> metalic. Lichid ce se </w:t>
            </w:r>
            <w:proofErr w:type="spellStart"/>
            <w:r w:rsidRPr="008E1A23">
              <w:rPr>
                <w:color w:val="000000" w:themeColor="text1"/>
                <w:sz w:val="16"/>
                <w:szCs w:val="16"/>
                <w:lang w:val="ro-RO"/>
              </w:rPr>
              <w:t>usuca</w:t>
            </w:r>
            <w:proofErr w:type="spellEnd"/>
            <w:r w:rsidRPr="008E1A23">
              <w:rPr>
                <w:color w:val="000000" w:themeColor="text1"/>
                <w:sz w:val="16"/>
                <w:szCs w:val="16"/>
                <w:lang w:val="ro-RO"/>
              </w:rPr>
              <w:t xml:space="preserve"> rapid si </w:t>
            </w:r>
            <w:proofErr w:type="spellStart"/>
            <w:r w:rsidRPr="008E1A23">
              <w:rPr>
                <w:color w:val="000000" w:themeColor="text1"/>
                <w:sz w:val="16"/>
                <w:szCs w:val="16"/>
                <w:lang w:val="ro-RO"/>
              </w:rPr>
              <w:t>usor</w:t>
            </w:r>
            <w:proofErr w:type="spellEnd"/>
            <w:r w:rsidRPr="008E1A23">
              <w:rPr>
                <w:color w:val="000000" w:themeColor="text1"/>
                <w:sz w:val="16"/>
                <w:szCs w:val="16"/>
                <w:lang w:val="ro-RO"/>
              </w:rPr>
              <w:t xml:space="preserve"> de aplicat, Volumul 8 ml</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color w:val="000000" w:themeColor="text1"/>
                <w:sz w:val="23"/>
                <w:szCs w:val="23"/>
                <w:lang w:val="ro-RO"/>
              </w:rPr>
            </w:pPr>
            <w:r>
              <w:rPr>
                <w:color w:val="000000" w:themeColor="text1"/>
                <w:sz w:val="23"/>
                <w:szCs w:val="23"/>
                <w:lang w:val="ro-RO"/>
              </w:rPr>
              <w:t>100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8E1A23" w:rsidRDefault="00D36A1F" w:rsidP="00C70D36">
            <w:pPr>
              <w:jc w:val="center"/>
              <w:rPr>
                <w:sz w:val="23"/>
                <w:szCs w:val="23"/>
                <w:lang w:val="en-US"/>
              </w:rPr>
            </w:pPr>
            <w:proofErr w:type="spellStart"/>
            <w:r>
              <w:rPr>
                <w:sz w:val="23"/>
                <w:szCs w:val="23"/>
                <w:lang w:val="en-US"/>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700.00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7.00</w:t>
            </w:r>
          </w:p>
        </w:tc>
      </w:tr>
      <w:tr w:rsidR="00D36A1F" w:rsidRPr="008E1A23" w:rsidTr="00F43C30">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9F0A14">
            <w:pPr>
              <w:numPr>
                <w:ilvl w:val="0"/>
                <w:numId w:val="13"/>
              </w:numPr>
              <w:tabs>
                <w:tab w:val="clear" w:pos="540"/>
                <w:tab w:val="num" w:pos="0"/>
              </w:tabs>
              <w:ind w:left="0" w:right="147" w:firstLine="0"/>
              <w:jc w:val="center"/>
              <w:rPr>
                <w:color w:val="000000" w:themeColor="text1"/>
                <w:sz w:val="23"/>
                <w:szCs w:val="23"/>
                <w:lang w:val="ro-RO"/>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2E5EE2" w:rsidRDefault="00D36A1F" w:rsidP="008E1A23">
            <w:pPr>
              <w:jc w:val="center"/>
              <w:rPr>
                <w:color w:val="000000" w:themeColor="text1"/>
                <w:lang w:val="ro-RO"/>
              </w:rPr>
            </w:pPr>
            <w:r>
              <w:rPr>
                <w:color w:val="000000" w:themeColor="text1"/>
                <w:lang w:val="ro-RO"/>
              </w:rPr>
              <w:t>Corector cu perie</w:t>
            </w:r>
          </w:p>
        </w:tc>
        <w:tc>
          <w:tcPr>
            <w:tcW w:w="3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8E1A23">
            <w:pPr>
              <w:jc w:val="center"/>
              <w:rPr>
                <w:color w:val="000000" w:themeColor="text1"/>
                <w:sz w:val="16"/>
                <w:szCs w:val="16"/>
                <w:lang w:val="ro-RO"/>
              </w:rPr>
            </w:pPr>
            <w:r>
              <w:rPr>
                <w:color w:val="000000" w:themeColor="text1"/>
                <w:sz w:val="16"/>
                <w:szCs w:val="16"/>
                <w:lang w:val="ro-RO"/>
              </w:rPr>
              <w:t>Corector cu perie</w:t>
            </w:r>
            <w:r w:rsidRPr="008E1A23">
              <w:rPr>
                <w:color w:val="000000" w:themeColor="text1"/>
                <w:sz w:val="16"/>
                <w:szCs w:val="16"/>
                <w:lang w:val="ro-RO"/>
              </w:rPr>
              <w:t xml:space="preserve">, lichid pe baza de alcool, ambalat in sticla de plastic comoda si sigura. </w:t>
            </w:r>
            <w:r>
              <w:rPr>
                <w:color w:val="000000" w:themeColor="text1"/>
                <w:sz w:val="16"/>
                <w:szCs w:val="16"/>
                <w:lang w:val="ro-RO"/>
              </w:rPr>
              <w:t xml:space="preserve">Volumul </w:t>
            </w:r>
            <w:r w:rsidRPr="008E1A23">
              <w:rPr>
                <w:color w:val="000000" w:themeColor="text1"/>
                <w:sz w:val="16"/>
                <w:szCs w:val="16"/>
                <w:lang w:val="ro-RO"/>
              </w:rPr>
              <w:t xml:space="preserve">de 20 ml. </w:t>
            </w:r>
          </w:p>
        </w:tc>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C70D36">
            <w:pPr>
              <w:jc w:val="center"/>
              <w:rPr>
                <w:color w:val="000000" w:themeColor="text1"/>
                <w:sz w:val="23"/>
                <w:szCs w:val="23"/>
                <w:lang w:val="ro-RO"/>
              </w:rPr>
            </w:pPr>
            <w:r>
              <w:rPr>
                <w:color w:val="000000" w:themeColor="text1"/>
                <w:sz w:val="23"/>
                <w:szCs w:val="23"/>
                <w:lang w:val="ro-RO"/>
              </w:rPr>
              <w:t>100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36A1F" w:rsidRPr="008E1A23" w:rsidRDefault="00D36A1F" w:rsidP="00C70D36">
            <w:pPr>
              <w:jc w:val="center"/>
              <w:rPr>
                <w:sz w:val="23"/>
                <w:szCs w:val="23"/>
                <w:lang w:val="en-US"/>
              </w:rPr>
            </w:pPr>
            <w:proofErr w:type="spellStart"/>
            <w:r>
              <w:rPr>
                <w:sz w:val="23"/>
                <w:szCs w:val="23"/>
                <w:lang w:val="en-US"/>
              </w:rPr>
              <w:t>Bucata</w:t>
            </w:r>
            <w:proofErr w:type="spellEnd"/>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D36A1F">
            <w:pPr>
              <w:jc w:val="center"/>
              <w:rPr>
                <w:color w:val="000000"/>
              </w:rPr>
            </w:pPr>
            <w:r>
              <w:rPr>
                <w:color w:val="000000"/>
                <w:sz w:val="22"/>
                <w:szCs w:val="22"/>
              </w:rPr>
              <w:t>500.00</w:t>
            </w:r>
          </w:p>
        </w:tc>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36A1F" w:rsidRPr="002E5EE2" w:rsidRDefault="00D36A1F" w:rsidP="00F43C30">
            <w:pPr>
              <w:jc w:val="center"/>
              <w:rPr>
                <w:color w:val="000000"/>
                <w:sz w:val="22"/>
                <w:szCs w:val="22"/>
                <w:lang w:val="ro-RO"/>
              </w:rPr>
            </w:pPr>
            <w:r>
              <w:rPr>
                <w:color w:val="000000"/>
                <w:sz w:val="22"/>
                <w:szCs w:val="22"/>
                <w:lang w:val="ro-RO"/>
              </w:rPr>
              <w:t>5.00</w:t>
            </w:r>
          </w:p>
        </w:tc>
      </w:tr>
      <w:tr w:rsidR="00D8475D" w:rsidRPr="00021397" w:rsidTr="00021397">
        <w:tc>
          <w:tcPr>
            <w:tcW w:w="567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rsidR="00D8475D" w:rsidRPr="005F7264" w:rsidRDefault="00D8475D" w:rsidP="009F0A14">
            <w:pPr>
              <w:rPr>
                <w:color w:val="000000" w:themeColor="text1"/>
                <w:sz w:val="28"/>
                <w:szCs w:val="28"/>
                <w:lang w:val="ro-RO"/>
              </w:rPr>
            </w:pPr>
            <w:r w:rsidRPr="005F7264">
              <w:rPr>
                <w:color w:val="000000" w:themeColor="text1"/>
                <w:sz w:val="28"/>
                <w:szCs w:val="28"/>
                <w:lang w:val="ro-RO"/>
              </w:rPr>
              <w:t>Valoarea estimată a achizițiilor total fără TVA</w:t>
            </w:r>
          </w:p>
        </w:tc>
        <w:tc>
          <w:tcPr>
            <w:tcW w:w="3817"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D8475D" w:rsidRPr="005F7264" w:rsidRDefault="00D36A1F" w:rsidP="009C6BC1">
            <w:pPr>
              <w:jc w:val="center"/>
              <w:rPr>
                <w:color w:val="000000"/>
                <w:sz w:val="32"/>
                <w:szCs w:val="32"/>
                <w:lang w:val="ro-RO"/>
              </w:rPr>
            </w:pPr>
            <w:r>
              <w:rPr>
                <w:color w:val="000000"/>
                <w:sz w:val="32"/>
                <w:szCs w:val="32"/>
                <w:lang w:val="ro-RO"/>
              </w:rPr>
              <w:t>218775</w:t>
            </w:r>
            <w:r w:rsidR="005F7264" w:rsidRPr="005F7264">
              <w:rPr>
                <w:color w:val="000000"/>
                <w:sz w:val="32"/>
                <w:szCs w:val="32"/>
                <w:lang w:val="ro-RO"/>
              </w:rPr>
              <w:t>.00</w:t>
            </w:r>
          </w:p>
        </w:tc>
      </w:tr>
    </w:tbl>
    <w:p w:rsidR="009F0A14" w:rsidRPr="002E5EE2" w:rsidRDefault="009F0A14" w:rsidP="007F7384">
      <w:pPr>
        <w:tabs>
          <w:tab w:val="left" w:pos="284"/>
          <w:tab w:val="right" w:pos="426"/>
        </w:tabs>
        <w:spacing w:before="120"/>
        <w:rPr>
          <w:b/>
          <w:sz w:val="24"/>
          <w:szCs w:val="24"/>
          <w:lang w:val="ro-RO"/>
        </w:rPr>
      </w:pPr>
    </w:p>
    <w:tbl>
      <w:tblPr>
        <w:tblStyle w:val="TableGrid"/>
        <w:tblW w:w="0" w:type="auto"/>
        <w:tblLook w:val="04A0"/>
      </w:tblPr>
      <w:tblGrid>
        <w:gridCol w:w="9570"/>
      </w:tblGrid>
      <w:tr w:rsidR="00F37FF1" w:rsidRPr="0035257E" w:rsidTr="00C70D36">
        <w:tc>
          <w:tcPr>
            <w:tcW w:w="9570" w:type="dxa"/>
          </w:tcPr>
          <w:p w:rsidR="00F37FF1" w:rsidRPr="002E5EE2" w:rsidRDefault="002F3CCB" w:rsidP="00C70D36">
            <w:pPr>
              <w:jc w:val="right"/>
              <w:rPr>
                <w:b/>
                <w:i/>
                <w:color w:val="0000FF"/>
                <w:sz w:val="32"/>
                <w:szCs w:val="32"/>
                <w:lang w:val="ro-RO"/>
              </w:rPr>
            </w:pPr>
            <w:r>
              <w:rPr>
                <w:b/>
                <w:i/>
                <w:color w:val="0000FF"/>
                <w:sz w:val="32"/>
                <w:szCs w:val="32"/>
                <w:lang w:val="ro-RO"/>
              </w:rPr>
              <w:t xml:space="preserve">Anexa </w:t>
            </w:r>
            <w:r w:rsidR="00F37FF1" w:rsidRPr="002E5EE2">
              <w:rPr>
                <w:b/>
                <w:i/>
                <w:color w:val="0000FF"/>
                <w:sz w:val="32"/>
                <w:szCs w:val="32"/>
                <w:lang w:val="ro-RO"/>
              </w:rPr>
              <w:t>1</w:t>
            </w:r>
          </w:p>
          <w:p w:rsidR="00F37FF1" w:rsidRPr="002E5EE2" w:rsidRDefault="00F37FF1" w:rsidP="00C70D36">
            <w:pPr>
              <w:rPr>
                <w:lang w:val="ro-RO"/>
              </w:rPr>
            </w:pPr>
          </w:p>
          <w:p w:rsidR="00F37FF1" w:rsidRPr="002E5EE2" w:rsidRDefault="00F37FF1" w:rsidP="00C70D36">
            <w:pPr>
              <w:ind w:firstLine="720"/>
              <w:rPr>
                <w:b/>
                <w:sz w:val="28"/>
                <w:szCs w:val="28"/>
                <w:lang w:val="ro-RO"/>
              </w:rPr>
            </w:pPr>
            <w:r w:rsidRPr="002E5EE2">
              <w:rPr>
                <w:b/>
                <w:sz w:val="28"/>
                <w:szCs w:val="28"/>
                <w:lang w:val="ro-RO"/>
              </w:rPr>
              <w:t>În costul  rechizitelor de birou este necesar de inclus costul de livrare cu transport</w:t>
            </w:r>
            <w:r w:rsidR="00B443F4">
              <w:rPr>
                <w:b/>
                <w:sz w:val="28"/>
                <w:szCs w:val="28"/>
                <w:lang w:val="ro-RO"/>
              </w:rPr>
              <w:t>ul Vânzătorului și descărcare în</w:t>
            </w:r>
            <w:r w:rsidRPr="002E5EE2">
              <w:rPr>
                <w:b/>
                <w:sz w:val="28"/>
                <w:szCs w:val="28"/>
                <w:lang w:val="ro-RO"/>
              </w:rPr>
              <w:t xml:space="preserve"> depoz</w:t>
            </w:r>
            <w:r w:rsidR="00D90B75" w:rsidRPr="002E5EE2">
              <w:rPr>
                <w:b/>
                <w:sz w:val="28"/>
                <w:szCs w:val="28"/>
                <w:lang w:val="ro-RO"/>
              </w:rPr>
              <w:t>itul CNAS mun. Chișinău, str</w:t>
            </w:r>
            <w:r w:rsidR="009B29A6">
              <w:rPr>
                <w:b/>
                <w:sz w:val="28"/>
                <w:szCs w:val="28"/>
                <w:lang w:val="ro-RO"/>
              </w:rPr>
              <w:t>.</w:t>
            </w:r>
            <w:r w:rsidR="00D90B75" w:rsidRPr="002E5EE2">
              <w:rPr>
                <w:b/>
                <w:sz w:val="28"/>
                <w:szCs w:val="28"/>
                <w:lang w:val="ro-RO"/>
              </w:rPr>
              <w:t xml:space="preserve"> Gheorghe</w:t>
            </w:r>
            <w:r w:rsidRPr="002E5EE2">
              <w:rPr>
                <w:b/>
                <w:sz w:val="28"/>
                <w:szCs w:val="28"/>
                <w:lang w:val="ro-RO"/>
              </w:rPr>
              <w:t xml:space="preserve"> Tudor 3.</w:t>
            </w:r>
          </w:p>
          <w:p w:rsidR="00F37FF1" w:rsidRPr="002E5EE2" w:rsidRDefault="00F37FF1" w:rsidP="00C70D36">
            <w:pPr>
              <w:ind w:firstLine="720"/>
              <w:rPr>
                <w:b/>
                <w:sz w:val="28"/>
                <w:szCs w:val="28"/>
                <w:lang w:val="ro-RO"/>
              </w:rPr>
            </w:pPr>
            <w:r w:rsidRPr="002E5EE2">
              <w:rPr>
                <w:b/>
                <w:sz w:val="28"/>
                <w:szCs w:val="28"/>
                <w:lang w:val="ro-RO"/>
              </w:rPr>
              <w:t>La solicitare a Grupului de lucru este necesar de</w:t>
            </w:r>
            <w:r w:rsidR="00B443F4">
              <w:rPr>
                <w:b/>
                <w:sz w:val="28"/>
                <w:szCs w:val="28"/>
                <w:lang w:val="ro-RO"/>
              </w:rPr>
              <w:t xml:space="preserve"> a</w:t>
            </w:r>
            <w:r w:rsidRPr="002E5EE2">
              <w:rPr>
                <w:b/>
                <w:sz w:val="28"/>
                <w:szCs w:val="28"/>
                <w:lang w:val="ro-RO"/>
              </w:rPr>
              <w:t xml:space="preserve"> prezenta mostrele la rechizitele de birou care sunt prezentate în ofertă.</w:t>
            </w:r>
          </w:p>
          <w:p w:rsidR="00F37FF1" w:rsidRPr="002E5EE2" w:rsidRDefault="00F37FF1" w:rsidP="00C70D36">
            <w:pPr>
              <w:ind w:firstLine="720"/>
              <w:rPr>
                <w:lang w:val="ro-RO"/>
              </w:rPr>
            </w:pPr>
            <w:r w:rsidRPr="002E5EE2">
              <w:rPr>
                <w:b/>
                <w:sz w:val="28"/>
                <w:szCs w:val="28"/>
                <w:lang w:val="ro-RO"/>
              </w:rPr>
              <w:t>Rechizitele de birou livrate la depozit CNAS de către operatorul economic câștigător trebuie să corespundă întocmai cu mostrele prezentate  către grupul de lucru.</w:t>
            </w:r>
          </w:p>
        </w:tc>
      </w:tr>
    </w:tbl>
    <w:p w:rsidR="00B443F4" w:rsidRDefault="00B443F4" w:rsidP="00B443F4">
      <w:pPr>
        <w:tabs>
          <w:tab w:val="right" w:pos="426"/>
        </w:tabs>
        <w:spacing w:before="120"/>
        <w:ind w:left="360"/>
        <w:rPr>
          <w:b/>
          <w:sz w:val="24"/>
          <w:szCs w:val="24"/>
          <w:lang w:val="ro-RO"/>
        </w:rPr>
      </w:pP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În cazul în care contractul este împărțit pe loturi un operator economic poate depune oferta (se va selecta):</w:t>
      </w:r>
    </w:p>
    <w:p w:rsidR="007F7384" w:rsidRPr="002E5EE2" w:rsidRDefault="00FA7E50" w:rsidP="007F7384">
      <w:pPr>
        <w:pStyle w:val="ListParagraph"/>
        <w:numPr>
          <w:ilvl w:val="0"/>
          <w:numId w:val="2"/>
        </w:numPr>
        <w:shd w:val="clear" w:color="auto" w:fill="FFFF00"/>
        <w:tabs>
          <w:tab w:val="right" w:pos="426"/>
        </w:tabs>
        <w:contextualSpacing w:val="0"/>
        <w:rPr>
          <w:sz w:val="24"/>
          <w:szCs w:val="24"/>
          <w:lang w:val="ro-RO"/>
        </w:rPr>
      </w:pPr>
      <w:r w:rsidRPr="002E5EE2">
        <w:rPr>
          <w:sz w:val="24"/>
          <w:szCs w:val="24"/>
          <w:lang w:val="ro-RO"/>
        </w:rPr>
        <w:t>Pentru mai multe loturi</w:t>
      </w:r>
      <w:r w:rsidR="007F7384" w:rsidRPr="002E5EE2">
        <w:rPr>
          <w:sz w:val="24"/>
          <w:szCs w:val="24"/>
          <w:lang w:val="ro-RO"/>
        </w:rPr>
        <w:t>;</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 xml:space="preserve">Admiterea sau interzicerea ofertelor alternative: </w:t>
      </w:r>
      <w:r w:rsidRPr="002E5EE2">
        <w:rPr>
          <w:b/>
          <w:sz w:val="24"/>
          <w:szCs w:val="24"/>
          <w:shd w:val="clear" w:color="auto" w:fill="FFFF00"/>
          <w:lang w:val="ro-RO"/>
        </w:rPr>
        <w:t>___</w:t>
      </w:r>
      <w:r w:rsidRPr="002E5EE2">
        <w:rPr>
          <w:i/>
          <w:sz w:val="24"/>
          <w:szCs w:val="24"/>
          <w:u w:val="single"/>
          <w:shd w:val="clear" w:color="auto" w:fill="FFFF00"/>
          <w:lang w:val="ro-RO"/>
        </w:rPr>
        <w:t>nu se admite</w:t>
      </w:r>
      <w:r w:rsidRPr="002E5EE2">
        <w:rPr>
          <w:b/>
          <w:sz w:val="24"/>
          <w:szCs w:val="24"/>
          <w:shd w:val="clear" w:color="auto" w:fill="FFFF00"/>
          <w:lang w:val="ro-RO"/>
        </w:rPr>
        <w:t>__</w:t>
      </w:r>
    </w:p>
    <w:p w:rsidR="007F7384" w:rsidRPr="002E5EE2" w:rsidRDefault="007F7384" w:rsidP="007F7384">
      <w:pPr>
        <w:tabs>
          <w:tab w:val="right" w:pos="426"/>
        </w:tabs>
        <w:ind w:left="6206"/>
        <w:rPr>
          <w:szCs w:val="24"/>
          <w:lang w:val="ro-RO"/>
        </w:rPr>
      </w:pPr>
      <w:r w:rsidRPr="002E5EE2">
        <w:rPr>
          <w:szCs w:val="24"/>
          <w:lang w:val="ro-RO"/>
        </w:rPr>
        <w:t>(indicați se admite sau nu se admite)</w:t>
      </w:r>
    </w:p>
    <w:p w:rsidR="007F7384" w:rsidRPr="002E5EE2" w:rsidRDefault="007F7384" w:rsidP="007F7384">
      <w:pPr>
        <w:numPr>
          <w:ilvl w:val="0"/>
          <w:numId w:val="1"/>
        </w:numPr>
        <w:tabs>
          <w:tab w:val="left" w:pos="0"/>
          <w:tab w:val="left" w:pos="284"/>
          <w:tab w:val="left" w:pos="426"/>
        </w:tabs>
        <w:spacing w:before="120"/>
        <w:ind w:left="284" w:hanging="284"/>
        <w:rPr>
          <w:i/>
          <w:sz w:val="24"/>
          <w:szCs w:val="24"/>
          <w:lang w:val="ro-RO"/>
        </w:rPr>
      </w:pPr>
      <w:r w:rsidRPr="002E5EE2">
        <w:rPr>
          <w:b/>
          <w:sz w:val="24"/>
          <w:szCs w:val="24"/>
          <w:lang w:val="ro-RO"/>
        </w:rPr>
        <w:t xml:space="preserve">Termenii și condițiile de livrare/prestare/executare solicitați: </w:t>
      </w:r>
      <w:r w:rsidR="007F5CC8" w:rsidRPr="007F5CC8">
        <w:rPr>
          <w:bCs/>
          <w:i/>
          <w:color w:val="000000"/>
          <w:sz w:val="21"/>
          <w:lang w:val="ro-RO"/>
        </w:rPr>
        <w:t>Timp de  30  zile din data înaintării comunicării către Prestator privind transmiterea dării de seama la Agenţia Achiziţii Publice, cu livrare și  descărcare bunurilor în depozitul CNAS din str. Gheorghe Tudor nr. 3</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Termenul de valabilitate a contractului</w:t>
      </w:r>
      <w:r w:rsidRPr="002E5EE2">
        <w:rPr>
          <w:b/>
          <w:sz w:val="24"/>
          <w:szCs w:val="24"/>
          <w:shd w:val="clear" w:color="auto" w:fill="FFFF00"/>
          <w:lang w:val="ro-RO"/>
        </w:rPr>
        <w:t>:_</w:t>
      </w:r>
      <w:proofErr w:type="spellStart"/>
      <w:r w:rsidRPr="002E5EE2">
        <w:rPr>
          <w:i/>
          <w:sz w:val="24"/>
          <w:szCs w:val="24"/>
          <w:u w:val="single"/>
          <w:shd w:val="clear" w:color="auto" w:fill="FFFF00"/>
          <w:lang w:val="ro-RO"/>
        </w:rPr>
        <w:t>pînă</w:t>
      </w:r>
      <w:proofErr w:type="spellEnd"/>
      <w:r w:rsidRPr="002E5EE2">
        <w:rPr>
          <w:i/>
          <w:sz w:val="24"/>
          <w:szCs w:val="24"/>
          <w:u w:val="single"/>
          <w:shd w:val="clear" w:color="auto" w:fill="FFFF00"/>
          <w:lang w:val="ro-RO"/>
        </w:rPr>
        <w:t xml:space="preserve"> la 31 </w:t>
      </w:r>
      <w:r w:rsidR="00F37FF1" w:rsidRPr="002E5EE2">
        <w:rPr>
          <w:i/>
          <w:sz w:val="24"/>
          <w:szCs w:val="24"/>
          <w:u w:val="single"/>
          <w:shd w:val="clear" w:color="auto" w:fill="FFFF00"/>
          <w:lang w:val="ro-RO"/>
        </w:rPr>
        <w:t xml:space="preserve">decembrie </w:t>
      </w:r>
      <w:r w:rsidRPr="002E5EE2">
        <w:rPr>
          <w:i/>
          <w:sz w:val="24"/>
          <w:szCs w:val="24"/>
          <w:u w:val="single"/>
          <w:shd w:val="clear" w:color="auto" w:fill="FFFF00"/>
          <w:lang w:val="ro-RO"/>
        </w:rPr>
        <w:t xml:space="preserve"> 20</w:t>
      </w:r>
      <w:r w:rsidR="00B443F4">
        <w:rPr>
          <w:i/>
          <w:sz w:val="24"/>
          <w:szCs w:val="24"/>
          <w:u w:val="single"/>
          <w:shd w:val="clear" w:color="auto" w:fill="FFFF00"/>
          <w:lang w:val="ro-RO"/>
        </w:rPr>
        <w:t>20</w:t>
      </w:r>
      <w:r w:rsidRPr="002E5EE2">
        <w:rPr>
          <w:b/>
          <w:sz w:val="24"/>
          <w:szCs w:val="24"/>
          <w:shd w:val="clear" w:color="auto" w:fill="FFFF00"/>
          <w:lang w:val="ro-RO"/>
        </w:rPr>
        <w:t>_</w:t>
      </w: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 xml:space="preserve">Contract de achiziție rezervat atelierelor protejate sau că acesta poate fi executat numai în cadrul unor programe de angajare protejată (după caz): </w:t>
      </w:r>
      <w:r w:rsidRPr="002E5EE2">
        <w:rPr>
          <w:b/>
          <w:sz w:val="24"/>
          <w:szCs w:val="24"/>
          <w:shd w:val="clear" w:color="auto" w:fill="FFFF00"/>
          <w:lang w:val="ro-RO"/>
        </w:rPr>
        <w:t>___</w:t>
      </w:r>
      <w:r w:rsidRPr="002E5EE2">
        <w:rPr>
          <w:i/>
          <w:sz w:val="24"/>
          <w:szCs w:val="24"/>
          <w:u w:val="single"/>
          <w:shd w:val="clear" w:color="auto" w:fill="FFFF00"/>
          <w:lang w:val="ro-RO"/>
        </w:rPr>
        <w:t>nu</w:t>
      </w:r>
      <w:r w:rsidRPr="002E5EE2">
        <w:rPr>
          <w:b/>
          <w:sz w:val="24"/>
          <w:szCs w:val="24"/>
          <w:shd w:val="clear" w:color="auto" w:fill="FFFF00"/>
          <w:lang w:val="ro-RO"/>
        </w:rPr>
        <w:t>_</w:t>
      </w:r>
    </w:p>
    <w:p w:rsidR="007F7384" w:rsidRPr="002E5EE2" w:rsidRDefault="007F7384" w:rsidP="007F7384">
      <w:pPr>
        <w:pStyle w:val="ListParagraph"/>
        <w:tabs>
          <w:tab w:val="right" w:pos="426"/>
        </w:tabs>
        <w:ind w:left="7560" w:hanging="630"/>
        <w:rPr>
          <w:szCs w:val="24"/>
          <w:lang w:val="ro-RO"/>
        </w:rPr>
      </w:pPr>
      <w:r w:rsidRPr="002E5EE2">
        <w:rPr>
          <w:szCs w:val="24"/>
          <w:lang w:val="ro-RO"/>
        </w:rPr>
        <w:t>(indicați da sau nu)</w:t>
      </w: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 xml:space="preserve">Prestarea serviciului este rezervată unei anumite profesii în temeiul unor acte cu putere de lege sau al unor acte administrative (după caz): </w:t>
      </w:r>
      <w:r w:rsidR="009B29A6">
        <w:rPr>
          <w:b/>
          <w:sz w:val="24"/>
          <w:szCs w:val="24"/>
          <w:shd w:val="clear" w:color="auto" w:fill="FFFF00"/>
          <w:lang w:val="ro-RO"/>
        </w:rPr>
        <w:t>_</w:t>
      </w:r>
      <w:r w:rsidRPr="002E5EE2">
        <w:rPr>
          <w:b/>
          <w:sz w:val="24"/>
          <w:szCs w:val="24"/>
          <w:shd w:val="clear" w:color="auto" w:fill="FFFF00"/>
          <w:lang w:val="ro-RO"/>
        </w:rPr>
        <w:t>_</w:t>
      </w:r>
      <w:r w:rsidR="009B29A6" w:rsidRPr="009B29A6">
        <w:rPr>
          <w:i/>
          <w:sz w:val="24"/>
          <w:szCs w:val="24"/>
          <w:shd w:val="clear" w:color="auto" w:fill="FFFF00"/>
          <w:lang w:val="ro-RO"/>
        </w:rPr>
        <w:t>nu se aplică</w:t>
      </w:r>
      <w:r w:rsidRPr="002E5EE2">
        <w:rPr>
          <w:b/>
          <w:sz w:val="24"/>
          <w:szCs w:val="24"/>
          <w:shd w:val="clear" w:color="auto" w:fill="FFFF00"/>
          <w:lang w:val="ro-RO"/>
        </w:rPr>
        <w:t>_</w:t>
      </w:r>
    </w:p>
    <w:p w:rsidR="007F7384" w:rsidRPr="002E5EE2" w:rsidRDefault="007F7384" w:rsidP="007F7384">
      <w:pPr>
        <w:pStyle w:val="ListParagraph"/>
        <w:tabs>
          <w:tab w:val="right" w:pos="426"/>
        </w:tabs>
        <w:ind w:left="0"/>
        <w:jc w:val="center"/>
        <w:rPr>
          <w:szCs w:val="24"/>
          <w:lang w:val="ro-RO"/>
        </w:rPr>
      </w:pPr>
      <w:r w:rsidRPr="002E5EE2">
        <w:rPr>
          <w:szCs w:val="24"/>
          <w:lang w:val="ro-RO"/>
        </w:rPr>
        <w:t>(se menționează respectivele acte cu putere de lege și acte administrative)</w:t>
      </w: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 xml:space="preserve">Scurta descriere a criteriilor privind eligibilitatea operatorilor economici care pot determina eliminarea acestora și a criteriilor de selecție; nivelul minim (nivelurile minime) </w:t>
      </w:r>
      <w:r w:rsidRPr="002E5EE2">
        <w:rPr>
          <w:b/>
          <w:sz w:val="24"/>
          <w:szCs w:val="24"/>
          <w:lang w:val="ro-RO"/>
        </w:rPr>
        <w:lastRenderedPageBreak/>
        <w:t xml:space="preserve">al (ale) cerințelor eventual impuse; se menționează informațiile solicitate (DUAE, documentație): </w:t>
      </w:r>
    </w:p>
    <w:tbl>
      <w:tblPr>
        <w:tblStyle w:val="TableGrid"/>
        <w:tblW w:w="0" w:type="auto"/>
        <w:tblLook w:val="04A0"/>
      </w:tblPr>
      <w:tblGrid>
        <w:gridCol w:w="577"/>
        <w:gridCol w:w="3840"/>
        <w:gridCol w:w="3588"/>
        <w:gridCol w:w="1623"/>
      </w:tblGrid>
      <w:tr w:rsidR="007F7384" w:rsidRPr="002E5EE2" w:rsidTr="00F37FF1">
        <w:tc>
          <w:tcPr>
            <w:tcW w:w="577" w:type="dxa"/>
            <w:shd w:val="clear" w:color="auto" w:fill="D9D9D9" w:themeFill="background1" w:themeFillShade="D9"/>
            <w:vAlign w:val="center"/>
          </w:tcPr>
          <w:p w:rsidR="007F7384" w:rsidRPr="002E5EE2" w:rsidRDefault="007F7384" w:rsidP="00F37FF1">
            <w:pPr>
              <w:tabs>
                <w:tab w:val="left" w:pos="612"/>
              </w:tabs>
              <w:spacing w:before="120" w:after="120"/>
              <w:jc w:val="center"/>
              <w:rPr>
                <w:b/>
                <w:iCs/>
                <w:lang w:val="ro-RO"/>
              </w:rPr>
            </w:pPr>
            <w:r w:rsidRPr="002E5EE2">
              <w:rPr>
                <w:b/>
                <w:iCs/>
                <w:lang w:val="ro-RO"/>
              </w:rPr>
              <w:t>Nr. d/o</w:t>
            </w:r>
          </w:p>
        </w:tc>
        <w:tc>
          <w:tcPr>
            <w:tcW w:w="3840" w:type="dxa"/>
            <w:shd w:val="clear" w:color="auto" w:fill="D9D9D9" w:themeFill="background1" w:themeFillShade="D9"/>
            <w:vAlign w:val="center"/>
          </w:tcPr>
          <w:p w:rsidR="007F7384" w:rsidRPr="002E5EE2" w:rsidRDefault="007F7384" w:rsidP="00F37FF1">
            <w:pPr>
              <w:tabs>
                <w:tab w:val="left" w:pos="612"/>
              </w:tabs>
              <w:spacing w:before="120" w:after="120"/>
              <w:rPr>
                <w:b/>
                <w:iCs/>
                <w:lang w:val="ro-RO"/>
              </w:rPr>
            </w:pPr>
            <w:r w:rsidRPr="002E5EE2">
              <w:rPr>
                <w:b/>
                <w:iCs/>
                <w:lang w:val="ro-RO"/>
              </w:rPr>
              <w:t>Descrierea criteriului/cerinței</w:t>
            </w:r>
          </w:p>
        </w:tc>
        <w:tc>
          <w:tcPr>
            <w:tcW w:w="3588" w:type="dxa"/>
            <w:shd w:val="clear" w:color="auto" w:fill="D9D9D9" w:themeFill="background1" w:themeFillShade="D9"/>
            <w:vAlign w:val="center"/>
          </w:tcPr>
          <w:p w:rsidR="007F7384" w:rsidRPr="002E5EE2" w:rsidRDefault="007F7384" w:rsidP="00F37FF1">
            <w:pPr>
              <w:tabs>
                <w:tab w:val="left" w:pos="612"/>
              </w:tabs>
              <w:spacing w:before="120" w:after="120"/>
              <w:rPr>
                <w:b/>
                <w:iCs/>
                <w:lang w:val="ro-RO"/>
              </w:rPr>
            </w:pPr>
            <w:r w:rsidRPr="002E5EE2">
              <w:rPr>
                <w:b/>
                <w:iCs/>
                <w:lang w:val="ro-RO"/>
              </w:rPr>
              <w:t>Mod de demonstrare a îndeplinirii criteriului/cerinței:</w:t>
            </w:r>
          </w:p>
        </w:tc>
        <w:tc>
          <w:tcPr>
            <w:tcW w:w="1623" w:type="dxa"/>
            <w:shd w:val="clear" w:color="auto" w:fill="D9D9D9" w:themeFill="background1" w:themeFillShade="D9"/>
          </w:tcPr>
          <w:p w:rsidR="007F7384" w:rsidRPr="002E5EE2" w:rsidRDefault="007F7384" w:rsidP="00665160">
            <w:pPr>
              <w:tabs>
                <w:tab w:val="left" w:pos="612"/>
              </w:tabs>
              <w:spacing w:before="120" w:after="120"/>
              <w:jc w:val="center"/>
              <w:rPr>
                <w:b/>
                <w:iCs/>
                <w:lang w:val="ro-RO"/>
              </w:rPr>
            </w:pPr>
            <w:r w:rsidRPr="002E5EE2">
              <w:rPr>
                <w:b/>
                <w:iCs/>
                <w:lang w:val="ro-RO"/>
              </w:rPr>
              <w:t>Nivelul minim/</w:t>
            </w:r>
            <w:r w:rsidRPr="002E5EE2">
              <w:rPr>
                <w:b/>
                <w:iCs/>
                <w:lang w:val="ro-RO"/>
              </w:rPr>
              <w:br/>
              <w:t>Obligativitatea</w:t>
            </w:r>
          </w:p>
        </w:tc>
      </w:tr>
      <w:tr w:rsidR="00F37FF1" w:rsidRPr="002E5EE2" w:rsidTr="00F37FF1">
        <w:tc>
          <w:tcPr>
            <w:tcW w:w="577" w:type="dxa"/>
            <w:shd w:val="clear" w:color="auto" w:fill="FFFF00"/>
            <w:vAlign w:val="center"/>
          </w:tcPr>
          <w:p w:rsidR="00F37FF1" w:rsidRPr="002E5EE2" w:rsidRDefault="00F37FF1" w:rsidP="00F37FF1">
            <w:pPr>
              <w:jc w:val="center"/>
              <w:rPr>
                <w:color w:val="000000"/>
                <w:sz w:val="21"/>
                <w:szCs w:val="21"/>
                <w:lang w:val="ro-RO"/>
              </w:rPr>
            </w:pPr>
            <w:r w:rsidRPr="002E5EE2">
              <w:rPr>
                <w:color w:val="000000"/>
                <w:sz w:val="21"/>
                <w:szCs w:val="21"/>
                <w:lang w:val="ro-RO"/>
              </w:rPr>
              <w:t>1</w:t>
            </w:r>
          </w:p>
        </w:tc>
        <w:tc>
          <w:tcPr>
            <w:tcW w:w="3840" w:type="dxa"/>
            <w:shd w:val="clear" w:color="auto" w:fill="FFFF00"/>
            <w:vAlign w:val="center"/>
          </w:tcPr>
          <w:p w:rsidR="00F37FF1" w:rsidRPr="002E5EE2" w:rsidRDefault="00F37FF1" w:rsidP="00F37FF1">
            <w:pPr>
              <w:rPr>
                <w:color w:val="000000"/>
                <w:sz w:val="24"/>
                <w:szCs w:val="24"/>
                <w:lang w:val="ro-RO"/>
              </w:rPr>
            </w:pPr>
            <w:r w:rsidRPr="002E5EE2">
              <w:rPr>
                <w:color w:val="000000"/>
                <w:sz w:val="24"/>
                <w:szCs w:val="24"/>
                <w:lang w:val="ro-RO"/>
              </w:rPr>
              <w:t>Oferta</w:t>
            </w:r>
          </w:p>
        </w:tc>
        <w:tc>
          <w:tcPr>
            <w:tcW w:w="3588" w:type="dxa"/>
            <w:shd w:val="clear" w:color="auto" w:fill="FFFF00"/>
            <w:vAlign w:val="center"/>
          </w:tcPr>
          <w:p w:rsidR="00F37FF1" w:rsidRPr="002E5EE2" w:rsidRDefault="009B29A6" w:rsidP="00F37FF1">
            <w:pPr>
              <w:rPr>
                <w:color w:val="000000"/>
                <w:sz w:val="24"/>
                <w:szCs w:val="24"/>
                <w:lang w:val="ro-RO"/>
              </w:rPr>
            </w:pPr>
            <w:r>
              <w:rPr>
                <w:color w:val="000000"/>
                <w:sz w:val="24"/>
                <w:szCs w:val="24"/>
                <w:lang w:val="ro-RO"/>
              </w:rPr>
              <w:t xml:space="preserve">original </w:t>
            </w:r>
            <w:r w:rsidR="00B443F4" w:rsidRPr="00B443F4">
              <w:rPr>
                <w:color w:val="000000"/>
                <w:sz w:val="24"/>
                <w:szCs w:val="24"/>
                <w:lang w:val="ro-RO"/>
              </w:rPr>
              <w:t>confirmat prin semnătura electronică</w:t>
            </w:r>
          </w:p>
        </w:tc>
        <w:tc>
          <w:tcPr>
            <w:tcW w:w="1623" w:type="dxa"/>
            <w:shd w:val="clear" w:color="auto" w:fill="FFFF00"/>
          </w:tcPr>
          <w:p w:rsidR="00F37FF1" w:rsidRPr="002E5EE2" w:rsidRDefault="00F37FF1" w:rsidP="00C70D36">
            <w:pPr>
              <w:jc w:val="center"/>
              <w:rPr>
                <w:color w:val="000000"/>
                <w:sz w:val="21"/>
                <w:szCs w:val="21"/>
                <w:lang w:val="ro-RO"/>
              </w:rPr>
            </w:pPr>
            <w:r w:rsidRPr="002E5EE2">
              <w:rPr>
                <w:color w:val="000000"/>
                <w:sz w:val="21"/>
                <w:szCs w:val="21"/>
                <w:lang w:val="ro-RO"/>
              </w:rPr>
              <w:t>DA</w:t>
            </w:r>
          </w:p>
        </w:tc>
      </w:tr>
      <w:tr w:rsidR="00C060B3" w:rsidRPr="002E5EE2" w:rsidTr="00C060B3">
        <w:tc>
          <w:tcPr>
            <w:tcW w:w="577" w:type="dxa"/>
            <w:shd w:val="clear" w:color="auto" w:fill="FFFF00"/>
            <w:vAlign w:val="center"/>
          </w:tcPr>
          <w:p w:rsidR="00C060B3" w:rsidRPr="002E5EE2" w:rsidRDefault="00C060B3" w:rsidP="002E5EE2">
            <w:pPr>
              <w:jc w:val="center"/>
              <w:rPr>
                <w:color w:val="000000"/>
                <w:sz w:val="21"/>
                <w:szCs w:val="21"/>
                <w:lang w:val="ro-RO"/>
              </w:rPr>
            </w:pPr>
            <w:r w:rsidRPr="002E5EE2">
              <w:rPr>
                <w:color w:val="000000"/>
                <w:sz w:val="21"/>
                <w:szCs w:val="21"/>
                <w:lang w:val="ro-RO"/>
              </w:rPr>
              <w:t>2</w:t>
            </w:r>
          </w:p>
        </w:tc>
        <w:tc>
          <w:tcPr>
            <w:tcW w:w="3840" w:type="dxa"/>
            <w:shd w:val="clear" w:color="auto" w:fill="FFFF00"/>
            <w:vAlign w:val="center"/>
          </w:tcPr>
          <w:p w:rsidR="00C060B3" w:rsidRPr="002E5EE2" w:rsidRDefault="00C060B3" w:rsidP="00C060B3">
            <w:pPr>
              <w:rPr>
                <w:color w:val="000000"/>
                <w:lang w:val="ro-RO"/>
              </w:rPr>
            </w:pPr>
            <w:r w:rsidRPr="002E5EE2">
              <w:rPr>
                <w:color w:val="000000"/>
                <w:sz w:val="22"/>
                <w:szCs w:val="22"/>
                <w:lang w:val="ro-RO"/>
              </w:rPr>
              <w:t>Specificații tehnice</w:t>
            </w:r>
          </w:p>
        </w:tc>
        <w:tc>
          <w:tcPr>
            <w:tcW w:w="3588" w:type="dxa"/>
            <w:shd w:val="clear" w:color="auto" w:fill="FFFF00"/>
          </w:tcPr>
          <w:p w:rsidR="00C060B3" w:rsidRPr="002E5EE2" w:rsidRDefault="00C060B3" w:rsidP="002E5EE2">
            <w:pPr>
              <w:rPr>
                <w:color w:val="000000"/>
                <w:lang w:val="ro-RO"/>
              </w:rPr>
            </w:pPr>
            <w:r w:rsidRPr="002E5EE2">
              <w:rPr>
                <w:color w:val="000000"/>
                <w:sz w:val="22"/>
                <w:szCs w:val="22"/>
                <w:lang w:val="ro-RO"/>
              </w:rPr>
              <w:t xml:space="preserve">originalul, conform F4.1 din Documentația Standard, </w:t>
            </w:r>
            <w:r w:rsidR="00B443F4" w:rsidRPr="00B443F4">
              <w:rPr>
                <w:color w:val="000000"/>
                <w:sz w:val="22"/>
                <w:szCs w:val="22"/>
                <w:lang w:val="ro-RO"/>
              </w:rPr>
              <w:t>confirmat prin semnătura electronică</w:t>
            </w:r>
          </w:p>
        </w:tc>
        <w:tc>
          <w:tcPr>
            <w:tcW w:w="1623" w:type="dxa"/>
            <w:shd w:val="clear" w:color="auto" w:fill="FFFF00"/>
            <w:vAlign w:val="center"/>
          </w:tcPr>
          <w:p w:rsidR="00C060B3" w:rsidRPr="002E5EE2" w:rsidRDefault="00C060B3" w:rsidP="00C060B3">
            <w:pPr>
              <w:jc w:val="center"/>
              <w:rPr>
                <w:color w:val="000000"/>
                <w:lang w:val="ro-RO"/>
              </w:rPr>
            </w:pPr>
            <w:r w:rsidRPr="002E5EE2">
              <w:rPr>
                <w:color w:val="000000"/>
                <w:sz w:val="22"/>
                <w:szCs w:val="22"/>
                <w:lang w:val="ro-RO"/>
              </w:rPr>
              <w:t>DA</w:t>
            </w:r>
          </w:p>
        </w:tc>
      </w:tr>
      <w:tr w:rsidR="00C060B3" w:rsidRPr="002E5EE2" w:rsidTr="00C060B3">
        <w:tc>
          <w:tcPr>
            <w:tcW w:w="577" w:type="dxa"/>
            <w:shd w:val="clear" w:color="auto" w:fill="FFFF00"/>
            <w:vAlign w:val="center"/>
          </w:tcPr>
          <w:p w:rsidR="00C060B3" w:rsidRPr="002E5EE2" w:rsidRDefault="00C060B3" w:rsidP="002E5EE2">
            <w:pPr>
              <w:jc w:val="center"/>
              <w:rPr>
                <w:color w:val="000000"/>
                <w:sz w:val="21"/>
                <w:szCs w:val="21"/>
                <w:lang w:val="ro-RO"/>
              </w:rPr>
            </w:pPr>
            <w:r w:rsidRPr="002E5EE2">
              <w:rPr>
                <w:color w:val="000000"/>
                <w:sz w:val="21"/>
                <w:szCs w:val="21"/>
                <w:lang w:val="ro-RO"/>
              </w:rPr>
              <w:t>3</w:t>
            </w:r>
          </w:p>
        </w:tc>
        <w:tc>
          <w:tcPr>
            <w:tcW w:w="3840" w:type="dxa"/>
            <w:shd w:val="clear" w:color="auto" w:fill="FFFF00"/>
            <w:vAlign w:val="center"/>
          </w:tcPr>
          <w:p w:rsidR="00C060B3" w:rsidRPr="002E5EE2" w:rsidRDefault="00C060B3" w:rsidP="00C060B3">
            <w:pPr>
              <w:rPr>
                <w:color w:val="000000"/>
                <w:lang w:val="ro-RO"/>
              </w:rPr>
            </w:pPr>
            <w:r w:rsidRPr="002E5EE2">
              <w:rPr>
                <w:color w:val="000000"/>
                <w:sz w:val="22"/>
                <w:szCs w:val="22"/>
                <w:lang w:val="ro-RO"/>
              </w:rPr>
              <w:t>Specificații de preț</w:t>
            </w:r>
          </w:p>
        </w:tc>
        <w:tc>
          <w:tcPr>
            <w:tcW w:w="3588" w:type="dxa"/>
            <w:shd w:val="clear" w:color="auto" w:fill="FFFF00"/>
          </w:tcPr>
          <w:p w:rsidR="00C060B3" w:rsidRPr="002E5EE2" w:rsidRDefault="00C060B3" w:rsidP="00C060B3">
            <w:pPr>
              <w:rPr>
                <w:color w:val="000000"/>
                <w:lang w:val="ro-RO"/>
              </w:rPr>
            </w:pPr>
            <w:r w:rsidRPr="002E5EE2">
              <w:rPr>
                <w:color w:val="000000"/>
                <w:sz w:val="22"/>
                <w:szCs w:val="22"/>
                <w:lang w:val="ro-RO"/>
              </w:rPr>
              <w:t xml:space="preserve">originalul, conform F4.2 din Documentația Standard, </w:t>
            </w:r>
            <w:r w:rsidR="00B443F4" w:rsidRPr="00B443F4">
              <w:rPr>
                <w:color w:val="000000"/>
                <w:sz w:val="22"/>
                <w:szCs w:val="22"/>
                <w:lang w:val="ro-RO"/>
              </w:rPr>
              <w:t>confirmat prin semnătura electronică</w:t>
            </w:r>
          </w:p>
        </w:tc>
        <w:tc>
          <w:tcPr>
            <w:tcW w:w="1623" w:type="dxa"/>
            <w:shd w:val="clear" w:color="auto" w:fill="FFFF00"/>
            <w:vAlign w:val="center"/>
          </w:tcPr>
          <w:p w:rsidR="00C060B3" w:rsidRPr="002E5EE2" w:rsidRDefault="00C060B3" w:rsidP="00C060B3">
            <w:pPr>
              <w:jc w:val="center"/>
              <w:rPr>
                <w:color w:val="000000"/>
                <w:lang w:val="ro-RO"/>
              </w:rPr>
            </w:pPr>
            <w:r w:rsidRPr="002E5EE2">
              <w:rPr>
                <w:color w:val="000000"/>
                <w:sz w:val="22"/>
                <w:szCs w:val="22"/>
                <w:lang w:val="ro-RO"/>
              </w:rPr>
              <w:t>DA</w:t>
            </w:r>
          </w:p>
        </w:tc>
      </w:tr>
      <w:tr w:rsidR="00C060B3" w:rsidRPr="002E5EE2" w:rsidTr="00F37FF1">
        <w:tc>
          <w:tcPr>
            <w:tcW w:w="577" w:type="dxa"/>
            <w:shd w:val="clear" w:color="auto" w:fill="FFFF00"/>
            <w:vAlign w:val="center"/>
          </w:tcPr>
          <w:p w:rsidR="00C060B3" w:rsidRPr="009B29A6" w:rsidRDefault="00C060B3" w:rsidP="002E5EE2">
            <w:pPr>
              <w:jc w:val="center"/>
              <w:rPr>
                <w:sz w:val="21"/>
                <w:szCs w:val="21"/>
                <w:lang w:val="ro-RO"/>
              </w:rPr>
            </w:pPr>
            <w:r w:rsidRPr="009B29A6">
              <w:rPr>
                <w:sz w:val="21"/>
                <w:szCs w:val="21"/>
                <w:lang w:val="ro-RO"/>
              </w:rPr>
              <w:t>4</w:t>
            </w:r>
          </w:p>
        </w:tc>
        <w:tc>
          <w:tcPr>
            <w:tcW w:w="3840" w:type="dxa"/>
            <w:shd w:val="clear" w:color="auto" w:fill="FFFF00"/>
            <w:vAlign w:val="center"/>
          </w:tcPr>
          <w:p w:rsidR="00C060B3" w:rsidRPr="009B29A6" w:rsidRDefault="001413D1" w:rsidP="00F37FF1">
            <w:pPr>
              <w:rPr>
                <w:sz w:val="24"/>
                <w:szCs w:val="24"/>
                <w:lang w:val="ro-RO"/>
              </w:rPr>
            </w:pPr>
            <w:r w:rsidRPr="001413D1">
              <w:rPr>
                <w:sz w:val="24"/>
                <w:szCs w:val="24"/>
                <w:lang w:val="ro-RO"/>
              </w:rPr>
              <w:t>Dovada  înregistrării   persoanei  juridice</w:t>
            </w:r>
          </w:p>
        </w:tc>
        <w:tc>
          <w:tcPr>
            <w:tcW w:w="3588" w:type="dxa"/>
            <w:shd w:val="clear" w:color="auto" w:fill="FFFF00"/>
            <w:vAlign w:val="center"/>
          </w:tcPr>
          <w:p w:rsidR="001413D1" w:rsidRPr="001413D1" w:rsidRDefault="001413D1" w:rsidP="001413D1">
            <w:pPr>
              <w:rPr>
                <w:sz w:val="24"/>
                <w:szCs w:val="24"/>
                <w:lang w:val="ro-RO"/>
              </w:rPr>
            </w:pPr>
            <w:r w:rsidRPr="001413D1">
              <w:rPr>
                <w:sz w:val="24"/>
                <w:szCs w:val="24"/>
                <w:lang w:val="ro-RO"/>
              </w:rPr>
              <w:t>Documente edificatoare cum ar fi certificate constatatoare     eliberate     de     autoritatea competentă, în original sau copie legalizată din care să rezulte adresa actuală şi obiectul de activitate al societăţii.</w:t>
            </w:r>
          </w:p>
          <w:p w:rsidR="00C060B3" w:rsidRPr="009B29A6" w:rsidRDefault="001413D1" w:rsidP="001413D1">
            <w:pPr>
              <w:rPr>
                <w:sz w:val="24"/>
                <w:szCs w:val="24"/>
                <w:lang w:val="ro-RO"/>
              </w:rPr>
            </w:pPr>
            <w:r w:rsidRPr="001413D1">
              <w:rPr>
                <w:sz w:val="24"/>
                <w:szCs w:val="24"/>
                <w:lang w:val="ro-RO"/>
              </w:rPr>
              <w:t>Certificat/decizie   de   înregistrare   a întreprinderii sau extras confirmat prin semnătura electronică</w:t>
            </w:r>
          </w:p>
        </w:tc>
        <w:tc>
          <w:tcPr>
            <w:tcW w:w="1623" w:type="dxa"/>
            <w:shd w:val="clear" w:color="auto" w:fill="FFFF00"/>
          </w:tcPr>
          <w:p w:rsidR="001413D1" w:rsidRDefault="001413D1" w:rsidP="00C70D36">
            <w:pPr>
              <w:jc w:val="center"/>
              <w:rPr>
                <w:sz w:val="21"/>
                <w:szCs w:val="21"/>
                <w:lang w:val="ro-RO"/>
              </w:rPr>
            </w:pPr>
          </w:p>
          <w:p w:rsidR="001413D1" w:rsidRDefault="001413D1" w:rsidP="00C70D36">
            <w:pPr>
              <w:jc w:val="center"/>
              <w:rPr>
                <w:sz w:val="21"/>
                <w:szCs w:val="21"/>
                <w:lang w:val="ro-RO"/>
              </w:rPr>
            </w:pPr>
          </w:p>
          <w:p w:rsidR="001413D1" w:rsidRDefault="001413D1" w:rsidP="00C70D36">
            <w:pPr>
              <w:jc w:val="center"/>
              <w:rPr>
                <w:sz w:val="21"/>
                <w:szCs w:val="21"/>
                <w:lang w:val="ro-RO"/>
              </w:rPr>
            </w:pPr>
          </w:p>
          <w:p w:rsidR="001413D1" w:rsidRDefault="001413D1" w:rsidP="00C70D36">
            <w:pPr>
              <w:jc w:val="center"/>
              <w:rPr>
                <w:sz w:val="21"/>
                <w:szCs w:val="21"/>
                <w:lang w:val="ro-RO"/>
              </w:rPr>
            </w:pPr>
          </w:p>
          <w:p w:rsidR="001413D1" w:rsidRDefault="001413D1" w:rsidP="00C70D36">
            <w:pPr>
              <w:jc w:val="center"/>
              <w:rPr>
                <w:sz w:val="21"/>
                <w:szCs w:val="21"/>
                <w:lang w:val="ro-RO"/>
              </w:rPr>
            </w:pPr>
          </w:p>
          <w:p w:rsidR="001413D1" w:rsidRDefault="001413D1" w:rsidP="00C70D36">
            <w:pPr>
              <w:jc w:val="center"/>
              <w:rPr>
                <w:sz w:val="21"/>
                <w:szCs w:val="21"/>
                <w:lang w:val="ro-RO"/>
              </w:rPr>
            </w:pPr>
          </w:p>
          <w:p w:rsidR="00C060B3" w:rsidRPr="009B29A6" w:rsidRDefault="00C060B3" w:rsidP="00C70D36">
            <w:pPr>
              <w:jc w:val="center"/>
              <w:rPr>
                <w:sz w:val="21"/>
                <w:szCs w:val="21"/>
                <w:lang w:val="ro-RO"/>
              </w:rPr>
            </w:pPr>
            <w:r w:rsidRPr="009B29A6">
              <w:rPr>
                <w:sz w:val="21"/>
                <w:szCs w:val="21"/>
                <w:lang w:val="ro-RO"/>
              </w:rPr>
              <w:t>DA</w:t>
            </w:r>
          </w:p>
        </w:tc>
      </w:tr>
      <w:tr w:rsidR="00C060B3" w:rsidRPr="002E5EE2" w:rsidTr="00F37FF1">
        <w:tc>
          <w:tcPr>
            <w:tcW w:w="577" w:type="dxa"/>
            <w:shd w:val="clear" w:color="auto" w:fill="FFFF00"/>
            <w:vAlign w:val="center"/>
          </w:tcPr>
          <w:p w:rsidR="00C060B3" w:rsidRPr="009B29A6" w:rsidRDefault="00C060B3" w:rsidP="002E5EE2">
            <w:pPr>
              <w:jc w:val="center"/>
              <w:rPr>
                <w:sz w:val="21"/>
                <w:szCs w:val="21"/>
                <w:lang w:val="ro-RO"/>
              </w:rPr>
            </w:pPr>
            <w:r w:rsidRPr="009B29A6">
              <w:rPr>
                <w:sz w:val="21"/>
                <w:szCs w:val="21"/>
                <w:lang w:val="ro-RO"/>
              </w:rPr>
              <w:t>5</w:t>
            </w:r>
          </w:p>
        </w:tc>
        <w:tc>
          <w:tcPr>
            <w:tcW w:w="3840" w:type="dxa"/>
            <w:shd w:val="clear" w:color="auto" w:fill="FFFF00"/>
            <w:vAlign w:val="center"/>
          </w:tcPr>
          <w:p w:rsidR="00C060B3" w:rsidRPr="009B29A6" w:rsidRDefault="00C060B3" w:rsidP="00F37FF1">
            <w:pPr>
              <w:rPr>
                <w:sz w:val="24"/>
                <w:szCs w:val="24"/>
                <w:lang w:val="ro-RO"/>
              </w:rPr>
            </w:pPr>
            <w:r w:rsidRPr="009B29A6">
              <w:rPr>
                <w:sz w:val="24"/>
                <w:szCs w:val="24"/>
                <w:lang w:val="ro-RO"/>
              </w:rPr>
              <w:t>Date despre participant</w:t>
            </w:r>
          </w:p>
        </w:tc>
        <w:tc>
          <w:tcPr>
            <w:tcW w:w="3588" w:type="dxa"/>
            <w:shd w:val="clear" w:color="auto" w:fill="FFFF00"/>
            <w:vAlign w:val="center"/>
          </w:tcPr>
          <w:p w:rsidR="00C060B3" w:rsidRPr="009B29A6" w:rsidRDefault="00C060B3" w:rsidP="00F37FF1">
            <w:pPr>
              <w:rPr>
                <w:sz w:val="24"/>
                <w:szCs w:val="24"/>
                <w:lang w:val="ro-RO"/>
              </w:rPr>
            </w:pPr>
            <w:r w:rsidRPr="009B29A6">
              <w:rPr>
                <w:sz w:val="24"/>
                <w:szCs w:val="24"/>
                <w:lang w:val="ro-RO"/>
              </w:rPr>
              <w:t xml:space="preserve">Copie </w:t>
            </w:r>
            <w:r w:rsidR="00B443F4" w:rsidRPr="00B443F4">
              <w:rPr>
                <w:sz w:val="24"/>
                <w:szCs w:val="24"/>
                <w:lang w:val="ro-RO"/>
              </w:rPr>
              <w:t>confirmat</w:t>
            </w:r>
            <w:r w:rsidR="00B443F4">
              <w:rPr>
                <w:sz w:val="24"/>
                <w:szCs w:val="24"/>
                <w:lang w:val="ro-RO"/>
              </w:rPr>
              <w:t>ă</w:t>
            </w:r>
            <w:r w:rsidR="00B443F4" w:rsidRPr="00B443F4">
              <w:rPr>
                <w:sz w:val="24"/>
                <w:szCs w:val="24"/>
                <w:lang w:val="ro-RO"/>
              </w:rPr>
              <w:t xml:space="preserve"> prin semnătura electronică</w:t>
            </w:r>
          </w:p>
        </w:tc>
        <w:tc>
          <w:tcPr>
            <w:tcW w:w="1623" w:type="dxa"/>
            <w:shd w:val="clear" w:color="auto" w:fill="FFFF00"/>
          </w:tcPr>
          <w:p w:rsidR="00C060B3" w:rsidRPr="009B29A6" w:rsidRDefault="00C060B3" w:rsidP="00C70D36">
            <w:pPr>
              <w:jc w:val="center"/>
              <w:rPr>
                <w:sz w:val="21"/>
                <w:szCs w:val="21"/>
                <w:lang w:val="ro-RO"/>
              </w:rPr>
            </w:pPr>
            <w:r w:rsidRPr="009B29A6">
              <w:rPr>
                <w:sz w:val="21"/>
                <w:szCs w:val="21"/>
                <w:lang w:val="ro-RO"/>
              </w:rPr>
              <w:t>DA</w:t>
            </w:r>
          </w:p>
        </w:tc>
      </w:tr>
      <w:tr w:rsidR="00C060B3" w:rsidRPr="002E5EE2" w:rsidTr="00F37FF1">
        <w:tc>
          <w:tcPr>
            <w:tcW w:w="577" w:type="dxa"/>
            <w:shd w:val="clear" w:color="auto" w:fill="FFFF00"/>
            <w:vAlign w:val="center"/>
          </w:tcPr>
          <w:p w:rsidR="00C060B3" w:rsidRPr="009B29A6" w:rsidRDefault="001413D1" w:rsidP="002E5EE2">
            <w:pPr>
              <w:jc w:val="center"/>
              <w:rPr>
                <w:sz w:val="21"/>
                <w:szCs w:val="21"/>
                <w:lang w:val="ro-RO"/>
              </w:rPr>
            </w:pPr>
            <w:r>
              <w:rPr>
                <w:sz w:val="21"/>
                <w:szCs w:val="21"/>
                <w:lang w:val="ro-RO"/>
              </w:rPr>
              <w:t>6</w:t>
            </w:r>
          </w:p>
        </w:tc>
        <w:tc>
          <w:tcPr>
            <w:tcW w:w="3840" w:type="dxa"/>
            <w:shd w:val="clear" w:color="auto" w:fill="FFFF00"/>
            <w:vAlign w:val="center"/>
          </w:tcPr>
          <w:p w:rsidR="00C060B3" w:rsidRPr="009B29A6" w:rsidRDefault="0035257E" w:rsidP="00F37FF1">
            <w:pPr>
              <w:rPr>
                <w:sz w:val="24"/>
                <w:szCs w:val="24"/>
                <w:lang w:val="ro-RO"/>
              </w:rPr>
            </w:pPr>
            <w:r w:rsidRPr="0035257E">
              <w:rPr>
                <w:sz w:val="24"/>
                <w:szCs w:val="24"/>
                <w:lang w:val="ro-RO"/>
              </w:rPr>
              <w:t>Certificat privind lipsa restanțelor la bugetul public național (valabil la data deschiderii ofertelor)</w:t>
            </w:r>
          </w:p>
        </w:tc>
        <w:tc>
          <w:tcPr>
            <w:tcW w:w="3588" w:type="dxa"/>
            <w:shd w:val="clear" w:color="auto" w:fill="FFFF00"/>
            <w:vAlign w:val="center"/>
          </w:tcPr>
          <w:p w:rsidR="00C060B3" w:rsidRPr="009B29A6" w:rsidRDefault="00C060B3" w:rsidP="00F37FF1">
            <w:pPr>
              <w:rPr>
                <w:sz w:val="24"/>
                <w:szCs w:val="24"/>
                <w:lang w:val="ro-RO"/>
              </w:rPr>
            </w:pPr>
            <w:r w:rsidRPr="009B29A6">
              <w:rPr>
                <w:sz w:val="24"/>
                <w:szCs w:val="24"/>
                <w:lang w:val="ro-RO"/>
              </w:rPr>
              <w:t xml:space="preserve">Eliberat de inspectoratul fiscal principal de stat, copie </w:t>
            </w:r>
            <w:r w:rsidR="00B443F4" w:rsidRPr="00B443F4">
              <w:rPr>
                <w:sz w:val="24"/>
                <w:szCs w:val="24"/>
                <w:lang w:val="ro-RO"/>
              </w:rPr>
              <w:t>confirmat</w:t>
            </w:r>
            <w:r w:rsidR="00B443F4">
              <w:rPr>
                <w:sz w:val="24"/>
                <w:szCs w:val="24"/>
                <w:lang w:val="ro-RO"/>
              </w:rPr>
              <w:t>ă</w:t>
            </w:r>
            <w:r w:rsidR="00B443F4" w:rsidRPr="00B443F4">
              <w:rPr>
                <w:sz w:val="24"/>
                <w:szCs w:val="24"/>
                <w:lang w:val="ro-RO"/>
              </w:rPr>
              <w:t xml:space="preserve"> prin semnătura electronică</w:t>
            </w:r>
          </w:p>
        </w:tc>
        <w:tc>
          <w:tcPr>
            <w:tcW w:w="1623" w:type="dxa"/>
            <w:shd w:val="clear" w:color="auto" w:fill="FFFF00"/>
          </w:tcPr>
          <w:p w:rsidR="00C060B3" w:rsidRPr="009B29A6" w:rsidRDefault="00C060B3" w:rsidP="00C70D36">
            <w:pPr>
              <w:jc w:val="center"/>
              <w:rPr>
                <w:sz w:val="21"/>
                <w:szCs w:val="21"/>
                <w:lang w:val="ro-RO"/>
              </w:rPr>
            </w:pPr>
            <w:r w:rsidRPr="009B29A6">
              <w:rPr>
                <w:sz w:val="21"/>
                <w:szCs w:val="21"/>
                <w:lang w:val="ro-RO"/>
              </w:rPr>
              <w:t>DA</w:t>
            </w:r>
          </w:p>
        </w:tc>
      </w:tr>
      <w:tr w:rsidR="00C060B3" w:rsidRPr="002E5EE2" w:rsidTr="00F37FF1">
        <w:tc>
          <w:tcPr>
            <w:tcW w:w="577" w:type="dxa"/>
            <w:shd w:val="clear" w:color="auto" w:fill="FFFF00"/>
            <w:vAlign w:val="center"/>
          </w:tcPr>
          <w:p w:rsidR="00C060B3" w:rsidRPr="009B29A6" w:rsidRDefault="001413D1" w:rsidP="00F37FF1">
            <w:pPr>
              <w:jc w:val="center"/>
              <w:rPr>
                <w:sz w:val="21"/>
                <w:szCs w:val="21"/>
                <w:lang w:val="ro-RO"/>
              </w:rPr>
            </w:pPr>
            <w:r>
              <w:rPr>
                <w:sz w:val="21"/>
                <w:szCs w:val="21"/>
                <w:lang w:val="ro-RO"/>
              </w:rPr>
              <w:t>7</w:t>
            </w:r>
          </w:p>
        </w:tc>
        <w:tc>
          <w:tcPr>
            <w:tcW w:w="3840" w:type="dxa"/>
            <w:shd w:val="clear" w:color="auto" w:fill="FFFF00"/>
            <w:vAlign w:val="center"/>
          </w:tcPr>
          <w:p w:rsidR="00C060B3" w:rsidRPr="009B29A6" w:rsidRDefault="00C060B3" w:rsidP="00F37FF1">
            <w:pPr>
              <w:rPr>
                <w:sz w:val="24"/>
                <w:szCs w:val="24"/>
                <w:lang w:val="ro-RO"/>
              </w:rPr>
            </w:pPr>
            <w:r w:rsidRPr="009B29A6">
              <w:rPr>
                <w:sz w:val="24"/>
                <w:szCs w:val="24"/>
                <w:lang w:val="ro-RO"/>
              </w:rPr>
              <w:t>Certificat de atribuire a contului bancar</w:t>
            </w:r>
          </w:p>
        </w:tc>
        <w:tc>
          <w:tcPr>
            <w:tcW w:w="3588" w:type="dxa"/>
            <w:shd w:val="clear" w:color="auto" w:fill="FFFF00"/>
            <w:vAlign w:val="center"/>
          </w:tcPr>
          <w:p w:rsidR="00C060B3" w:rsidRPr="009B29A6" w:rsidRDefault="00C060B3" w:rsidP="00F37FF1">
            <w:pPr>
              <w:rPr>
                <w:sz w:val="24"/>
                <w:szCs w:val="24"/>
                <w:lang w:val="ro-RO"/>
              </w:rPr>
            </w:pPr>
            <w:r w:rsidRPr="009B29A6">
              <w:rPr>
                <w:sz w:val="24"/>
                <w:szCs w:val="24"/>
                <w:lang w:val="ro-RO"/>
              </w:rPr>
              <w:t xml:space="preserve">copie </w:t>
            </w:r>
            <w:r w:rsidR="00B443F4" w:rsidRPr="00B443F4">
              <w:rPr>
                <w:sz w:val="24"/>
                <w:szCs w:val="24"/>
                <w:lang w:val="ro-RO"/>
              </w:rPr>
              <w:t>confirmat</w:t>
            </w:r>
            <w:r w:rsidR="00B443F4">
              <w:rPr>
                <w:sz w:val="24"/>
                <w:szCs w:val="24"/>
                <w:lang w:val="ro-RO"/>
              </w:rPr>
              <w:t>ă</w:t>
            </w:r>
            <w:r w:rsidR="00B443F4" w:rsidRPr="00B443F4">
              <w:rPr>
                <w:sz w:val="24"/>
                <w:szCs w:val="24"/>
                <w:lang w:val="ro-RO"/>
              </w:rPr>
              <w:t xml:space="preserve"> prin semnătura electronică</w:t>
            </w:r>
          </w:p>
        </w:tc>
        <w:tc>
          <w:tcPr>
            <w:tcW w:w="1623" w:type="dxa"/>
            <w:shd w:val="clear" w:color="auto" w:fill="FFFF00"/>
          </w:tcPr>
          <w:p w:rsidR="00C060B3" w:rsidRPr="009B29A6" w:rsidRDefault="00C060B3" w:rsidP="00C70D36">
            <w:pPr>
              <w:jc w:val="center"/>
              <w:rPr>
                <w:sz w:val="21"/>
                <w:szCs w:val="21"/>
                <w:lang w:val="ro-RO"/>
              </w:rPr>
            </w:pPr>
            <w:r w:rsidRPr="009B29A6">
              <w:rPr>
                <w:sz w:val="21"/>
                <w:szCs w:val="21"/>
                <w:lang w:val="ro-RO"/>
              </w:rPr>
              <w:t>DA</w:t>
            </w:r>
          </w:p>
        </w:tc>
      </w:tr>
      <w:tr w:rsidR="00C060B3" w:rsidRPr="002E5EE2" w:rsidTr="00F37FF1">
        <w:tc>
          <w:tcPr>
            <w:tcW w:w="577" w:type="dxa"/>
            <w:shd w:val="clear" w:color="auto" w:fill="FFFF00"/>
            <w:vAlign w:val="center"/>
          </w:tcPr>
          <w:p w:rsidR="00C060B3" w:rsidRPr="002E5EE2" w:rsidRDefault="001413D1" w:rsidP="00F37FF1">
            <w:pPr>
              <w:jc w:val="center"/>
              <w:rPr>
                <w:color w:val="000000"/>
                <w:sz w:val="21"/>
                <w:szCs w:val="21"/>
                <w:lang w:val="ro-RO"/>
              </w:rPr>
            </w:pPr>
            <w:r>
              <w:rPr>
                <w:color w:val="000000"/>
                <w:sz w:val="21"/>
                <w:szCs w:val="21"/>
                <w:lang w:val="ro-RO"/>
              </w:rPr>
              <w:t>8</w:t>
            </w:r>
          </w:p>
        </w:tc>
        <w:tc>
          <w:tcPr>
            <w:tcW w:w="3840" w:type="dxa"/>
            <w:shd w:val="clear" w:color="auto" w:fill="FFFF00"/>
            <w:vAlign w:val="center"/>
          </w:tcPr>
          <w:p w:rsidR="00C060B3" w:rsidRPr="002E5EE2" w:rsidRDefault="00C060B3" w:rsidP="00F37FF1">
            <w:pPr>
              <w:autoSpaceDE w:val="0"/>
              <w:autoSpaceDN w:val="0"/>
              <w:adjustRightInd w:val="0"/>
              <w:rPr>
                <w:sz w:val="24"/>
                <w:szCs w:val="24"/>
                <w:lang w:val="ro-RO"/>
              </w:rPr>
            </w:pPr>
            <w:r w:rsidRPr="002E5EE2">
              <w:rPr>
                <w:sz w:val="24"/>
                <w:szCs w:val="24"/>
                <w:lang w:val="ro-RO"/>
              </w:rPr>
              <w:t>Formularul standard al Documentului Unic de Achiziții European</w:t>
            </w:r>
          </w:p>
        </w:tc>
        <w:tc>
          <w:tcPr>
            <w:tcW w:w="3588" w:type="dxa"/>
            <w:shd w:val="clear" w:color="auto" w:fill="FFFF00"/>
            <w:vAlign w:val="center"/>
          </w:tcPr>
          <w:p w:rsidR="00C060B3" w:rsidRPr="002E5EE2" w:rsidRDefault="00C060B3" w:rsidP="00F37FF1">
            <w:pPr>
              <w:rPr>
                <w:sz w:val="24"/>
                <w:szCs w:val="24"/>
                <w:lang w:val="ro-RO"/>
              </w:rPr>
            </w:pPr>
            <w:r w:rsidRPr="002E5EE2">
              <w:rPr>
                <w:sz w:val="24"/>
                <w:szCs w:val="24"/>
                <w:lang w:val="ro-RO"/>
              </w:rPr>
              <w:t>Formularul standard al Documentului Unic de Achiziții European</w:t>
            </w:r>
            <w:r w:rsidR="00B443F4">
              <w:rPr>
                <w:sz w:val="24"/>
                <w:szCs w:val="24"/>
                <w:lang w:val="ro-RO"/>
              </w:rPr>
              <w:t xml:space="preserve">, </w:t>
            </w:r>
            <w:r w:rsidR="00B443F4" w:rsidRPr="00B443F4">
              <w:rPr>
                <w:sz w:val="24"/>
                <w:szCs w:val="24"/>
                <w:lang w:val="ro-RO"/>
              </w:rPr>
              <w:t>confirmat prin semnătura electronică</w:t>
            </w:r>
          </w:p>
        </w:tc>
        <w:tc>
          <w:tcPr>
            <w:tcW w:w="1623" w:type="dxa"/>
            <w:shd w:val="clear" w:color="auto" w:fill="FFFF00"/>
          </w:tcPr>
          <w:p w:rsidR="00C060B3" w:rsidRPr="002E5EE2" w:rsidRDefault="00C060B3" w:rsidP="00C70D36">
            <w:pPr>
              <w:jc w:val="center"/>
              <w:rPr>
                <w:color w:val="000000"/>
                <w:sz w:val="21"/>
                <w:szCs w:val="21"/>
                <w:lang w:val="ro-RO"/>
              </w:rPr>
            </w:pPr>
            <w:r w:rsidRPr="002E5EE2">
              <w:rPr>
                <w:color w:val="000000"/>
                <w:sz w:val="21"/>
                <w:szCs w:val="21"/>
                <w:lang w:val="ro-RO"/>
              </w:rPr>
              <w:t>DA</w:t>
            </w:r>
          </w:p>
        </w:tc>
      </w:tr>
    </w:tbl>
    <w:p w:rsidR="007F7384" w:rsidRPr="002E5EE2" w:rsidRDefault="00F37FF1" w:rsidP="007F7384">
      <w:pPr>
        <w:numPr>
          <w:ilvl w:val="0"/>
          <w:numId w:val="1"/>
        </w:numPr>
        <w:tabs>
          <w:tab w:val="right" w:pos="426"/>
        </w:tabs>
        <w:spacing w:before="120"/>
        <w:ind w:left="360"/>
        <w:rPr>
          <w:b/>
          <w:sz w:val="24"/>
          <w:szCs w:val="24"/>
          <w:lang w:val="ro-RO"/>
        </w:rPr>
      </w:pPr>
      <w:r w:rsidRPr="002E5EE2">
        <w:rPr>
          <w:b/>
          <w:sz w:val="24"/>
          <w:szCs w:val="24"/>
          <w:lang w:val="ro-RO"/>
        </w:rPr>
        <w:t xml:space="preserve">Motivul recurgerii la procedura accelerată (în cazul licitației deschise, </w:t>
      </w:r>
      <w:r w:rsidR="00B443F4" w:rsidRPr="002E5EE2">
        <w:rPr>
          <w:b/>
          <w:sz w:val="24"/>
          <w:szCs w:val="24"/>
          <w:lang w:val="ro-RO"/>
        </w:rPr>
        <w:t>restrânse</w:t>
      </w:r>
      <w:r w:rsidRPr="002E5EE2">
        <w:rPr>
          <w:b/>
          <w:sz w:val="24"/>
          <w:szCs w:val="24"/>
          <w:lang w:val="ro-RO"/>
        </w:rPr>
        <w:t xml:space="preserve"> și al procedurii negociate), după caz</w:t>
      </w:r>
      <w:r w:rsidRPr="002E5EE2">
        <w:rPr>
          <w:b/>
          <w:sz w:val="24"/>
          <w:szCs w:val="24"/>
          <w:shd w:val="clear" w:color="auto" w:fill="FFFF00"/>
          <w:lang w:val="ro-RO"/>
        </w:rPr>
        <w:t>_</w:t>
      </w:r>
      <w:r w:rsidRPr="002E5EE2">
        <w:rPr>
          <w:i/>
          <w:sz w:val="24"/>
          <w:szCs w:val="24"/>
          <w:u w:val="single"/>
          <w:shd w:val="clear" w:color="auto" w:fill="FFFF00"/>
          <w:lang w:val="ro-RO"/>
        </w:rPr>
        <w:t xml:space="preserve"> nu se aplică</w:t>
      </w:r>
    </w:p>
    <w:p w:rsidR="00F37FF1" w:rsidRPr="002E5EE2" w:rsidRDefault="00F37FF1" w:rsidP="007F7384">
      <w:pPr>
        <w:numPr>
          <w:ilvl w:val="0"/>
          <w:numId w:val="1"/>
        </w:numPr>
        <w:tabs>
          <w:tab w:val="right" w:pos="426"/>
        </w:tabs>
        <w:spacing w:before="120"/>
        <w:ind w:left="360"/>
        <w:rPr>
          <w:b/>
          <w:sz w:val="24"/>
          <w:szCs w:val="24"/>
          <w:lang w:val="ro-RO"/>
        </w:rPr>
      </w:pPr>
      <w:r w:rsidRPr="002E5EE2">
        <w:rPr>
          <w:b/>
          <w:sz w:val="24"/>
          <w:szCs w:val="24"/>
          <w:lang w:val="ro-RO"/>
        </w:rPr>
        <w:t xml:space="preserve">Tehnici și instrumente specifice de atribuire (dacă este cazul specificați dacă se va utiliza acordul-cadru, sistemul dinamic de achiziție sau licitația electronică): </w:t>
      </w:r>
      <w:r w:rsidRPr="002E5EE2">
        <w:rPr>
          <w:b/>
          <w:sz w:val="24"/>
          <w:szCs w:val="24"/>
          <w:shd w:val="clear" w:color="auto" w:fill="FFFF00"/>
          <w:lang w:val="ro-RO"/>
        </w:rPr>
        <w:t>___</w:t>
      </w:r>
      <w:r w:rsidRPr="002E5EE2">
        <w:rPr>
          <w:i/>
          <w:sz w:val="24"/>
          <w:szCs w:val="24"/>
          <w:u w:val="single"/>
          <w:shd w:val="clear" w:color="auto" w:fill="FFFF00"/>
          <w:lang w:val="ro-RO"/>
        </w:rPr>
        <w:t>nu se aplică</w:t>
      </w:r>
      <w:r w:rsidRPr="002E5EE2">
        <w:rPr>
          <w:b/>
          <w:sz w:val="24"/>
          <w:szCs w:val="24"/>
          <w:shd w:val="clear" w:color="auto" w:fill="FFFF00"/>
          <w:lang w:val="ro-RO"/>
        </w:rPr>
        <w:t>_</w:t>
      </w:r>
    </w:p>
    <w:p w:rsidR="009B29A6" w:rsidRPr="009B29A6" w:rsidRDefault="007F7384" w:rsidP="00F37FF1">
      <w:pPr>
        <w:numPr>
          <w:ilvl w:val="0"/>
          <w:numId w:val="1"/>
        </w:numPr>
        <w:tabs>
          <w:tab w:val="right" w:pos="426"/>
        </w:tabs>
        <w:spacing w:before="120"/>
        <w:ind w:left="0" w:firstLine="0"/>
        <w:rPr>
          <w:b/>
          <w:color w:val="0033CC"/>
          <w:sz w:val="24"/>
          <w:szCs w:val="24"/>
          <w:lang w:val="ro-RO"/>
        </w:rPr>
      </w:pPr>
      <w:r w:rsidRPr="002E5EE2">
        <w:rPr>
          <w:b/>
          <w:sz w:val="24"/>
          <w:szCs w:val="24"/>
          <w:lang w:val="ro-RO"/>
        </w:rPr>
        <w:t>Condiții speciale de care depinde îndeplinirea contractului (</w:t>
      </w:r>
      <w:r w:rsidRPr="002E5EE2">
        <w:rPr>
          <w:sz w:val="24"/>
          <w:szCs w:val="24"/>
          <w:lang w:val="ro-RO"/>
        </w:rPr>
        <w:t>indicați după caz</w:t>
      </w:r>
      <w:r w:rsidRPr="002E5EE2">
        <w:rPr>
          <w:b/>
          <w:sz w:val="24"/>
          <w:szCs w:val="24"/>
          <w:lang w:val="ro-RO"/>
        </w:rPr>
        <w:t xml:space="preserve">): </w:t>
      </w:r>
    </w:p>
    <w:p w:rsidR="007F7384" w:rsidRDefault="007F7384" w:rsidP="009B29A6">
      <w:pPr>
        <w:tabs>
          <w:tab w:val="right" w:pos="426"/>
        </w:tabs>
        <w:spacing w:before="120"/>
        <w:rPr>
          <w:i/>
          <w:color w:val="0033CC"/>
          <w:sz w:val="24"/>
          <w:szCs w:val="24"/>
          <w:u w:val="single"/>
          <w:shd w:val="clear" w:color="auto" w:fill="FFFF00"/>
          <w:lang w:val="ro-RO"/>
        </w:rPr>
      </w:pPr>
      <w:r w:rsidRPr="002E5EE2">
        <w:rPr>
          <w:b/>
          <w:sz w:val="24"/>
          <w:szCs w:val="24"/>
          <w:shd w:val="clear" w:color="auto" w:fill="FFFF00"/>
          <w:lang w:val="ro-RO"/>
        </w:rPr>
        <w:t>__</w:t>
      </w:r>
      <w:r w:rsidR="00F37FF1" w:rsidRPr="002E5EE2">
        <w:rPr>
          <w:i/>
          <w:color w:val="0033CC"/>
          <w:sz w:val="24"/>
          <w:szCs w:val="24"/>
          <w:u w:val="single"/>
          <w:shd w:val="clear" w:color="auto" w:fill="FFFF00"/>
          <w:lang w:val="ro-RO"/>
        </w:rPr>
        <w:t>Acceptarea condițiilor din Anexa 1</w:t>
      </w:r>
    </w:p>
    <w:p w:rsidR="00BE6059" w:rsidRPr="00BE6059" w:rsidRDefault="00BE6059" w:rsidP="00BE6059">
      <w:pPr>
        <w:ind w:firstLine="720"/>
        <w:rPr>
          <w:i/>
          <w:sz w:val="22"/>
          <w:szCs w:val="22"/>
          <w:lang w:val="ro-RO"/>
        </w:rPr>
      </w:pPr>
      <w:r w:rsidRPr="00BE6059">
        <w:rPr>
          <w:i/>
          <w:sz w:val="22"/>
          <w:szCs w:val="22"/>
          <w:lang w:val="ro-RO"/>
        </w:rPr>
        <w:t xml:space="preserve">În costul  rechizitelor de birou este necesar de inclus costul de livrare cu transportul </w:t>
      </w:r>
      <w:r w:rsidR="00B443F4" w:rsidRPr="00BE6059">
        <w:rPr>
          <w:i/>
          <w:sz w:val="22"/>
          <w:szCs w:val="22"/>
          <w:lang w:val="ro-RO"/>
        </w:rPr>
        <w:t>Vânzătorului</w:t>
      </w:r>
      <w:r w:rsidR="007F5CC8">
        <w:rPr>
          <w:i/>
          <w:sz w:val="22"/>
          <w:szCs w:val="22"/>
          <w:lang w:val="ro-RO"/>
        </w:rPr>
        <w:t xml:space="preserve"> și descărcare în </w:t>
      </w:r>
      <w:r w:rsidRPr="00BE6059">
        <w:rPr>
          <w:i/>
          <w:sz w:val="22"/>
          <w:szCs w:val="22"/>
          <w:lang w:val="ro-RO"/>
        </w:rPr>
        <w:t>depozitul CNAS mun. Chișinău, str. Gheorghe Tudor 3.</w:t>
      </w:r>
    </w:p>
    <w:p w:rsidR="00BE6059" w:rsidRPr="00BE6059" w:rsidRDefault="00BE6059" w:rsidP="00BE6059">
      <w:pPr>
        <w:ind w:firstLine="720"/>
        <w:rPr>
          <w:i/>
          <w:sz w:val="22"/>
          <w:szCs w:val="22"/>
          <w:lang w:val="ro-RO"/>
        </w:rPr>
      </w:pPr>
      <w:r w:rsidRPr="00BE6059">
        <w:rPr>
          <w:i/>
          <w:sz w:val="22"/>
          <w:szCs w:val="22"/>
          <w:lang w:val="ro-RO"/>
        </w:rPr>
        <w:t>La solicitare a Grupului de lucru este necesar de prezenta mostrele la rechizitele de birou care sunt prezentate în ofertă.</w:t>
      </w:r>
    </w:p>
    <w:p w:rsidR="00BE6059" w:rsidRPr="00BE6059" w:rsidRDefault="007F5CC8" w:rsidP="00BE6059">
      <w:pPr>
        <w:tabs>
          <w:tab w:val="right" w:pos="426"/>
        </w:tabs>
        <w:spacing w:before="120"/>
        <w:rPr>
          <w:i/>
          <w:color w:val="0033CC"/>
          <w:sz w:val="22"/>
          <w:szCs w:val="22"/>
          <w:lang w:val="ro-RO"/>
        </w:rPr>
      </w:pPr>
      <w:r>
        <w:rPr>
          <w:i/>
          <w:sz w:val="22"/>
          <w:szCs w:val="22"/>
          <w:lang w:val="ro-RO"/>
        </w:rPr>
        <w:tab/>
      </w:r>
      <w:r>
        <w:rPr>
          <w:i/>
          <w:sz w:val="22"/>
          <w:szCs w:val="22"/>
          <w:lang w:val="ro-RO"/>
        </w:rPr>
        <w:tab/>
      </w:r>
      <w:r w:rsidR="00BE6059" w:rsidRPr="00BE6059">
        <w:rPr>
          <w:i/>
          <w:sz w:val="22"/>
          <w:szCs w:val="22"/>
          <w:lang w:val="ro-RO"/>
        </w:rPr>
        <w:t>Rechizitele de birou livrate la depozit CNAS de către operatorul economic câștigător trebuie să corespundă întocmai cu mostrele prezentate  către grupul de lucru.</w:t>
      </w:r>
    </w:p>
    <w:p w:rsidR="00B443F4" w:rsidRPr="001413D1" w:rsidRDefault="007F7384" w:rsidP="00B443F4">
      <w:pPr>
        <w:numPr>
          <w:ilvl w:val="0"/>
          <w:numId w:val="1"/>
        </w:numPr>
        <w:tabs>
          <w:tab w:val="right" w:pos="426"/>
        </w:tabs>
        <w:spacing w:before="120"/>
        <w:ind w:left="0" w:firstLine="0"/>
        <w:rPr>
          <w:b/>
          <w:sz w:val="24"/>
          <w:szCs w:val="24"/>
          <w:lang w:val="ro-RO"/>
        </w:rPr>
      </w:pPr>
      <w:r w:rsidRPr="002E5EE2">
        <w:rPr>
          <w:b/>
          <w:sz w:val="24"/>
          <w:szCs w:val="24"/>
          <w:lang w:val="ro-RO"/>
        </w:rPr>
        <w:t xml:space="preserve">Criteriul de evaluare aplicat pentru adjudecarea contractului:  </w:t>
      </w:r>
      <w:r w:rsidR="00F37FF1" w:rsidRPr="002E5EE2">
        <w:rPr>
          <w:b/>
          <w:i/>
          <w:iCs/>
          <w:sz w:val="22"/>
          <w:szCs w:val="22"/>
          <w:lang w:val="ro-RO"/>
        </w:rPr>
        <w:t>Prețul cel mai scăzut pentru fiecare lot în parte.</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Factorii de evaluare a ofertei celei mai avantajoase din punct de vedere economic, precum și ponderile lor:</w:t>
      </w:r>
      <w:r w:rsidR="00F37FF1" w:rsidRPr="002E5EE2">
        <w:rPr>
          <w:b/>
          <w:sz w:val="24"/>
          <w:szCs w:val="24"/>
          <w:lang w:val="ro-RO"/>
        </w:rPr>
        <w:t xml:space="preserve"> </w:t>
      </w:r>
      <w:r w:rsidR="00F37FF1" w:rsidRPr="002E5EE2">
        <w:rPr>
          <w:i/>
          <w:sz w:val="24"/>
          <w:szCs w:val="24"/>
          <w:u w:val="single"/>
          <w:shd w:val="clear" w:color="auto" w:fill="FFFF00"/>
          <w:lang w:val="ro-RO"/>
        </w:rPr>
        <w:t>nu se aplică</w:t>
      </w:r>
    </w:p>
    <w:tbl>
      <w:tblPr>
        <w:tblStyle w:val="TableGrid"/>
        <w:tblW w:w="0" w:type="auto"/>
        <w:tblLook w:val="04A0"/>
      </w:tblPr>
      <w:tblGrid>
        <w:gridCol w:w="577"/>
        <w:gridCol w:w="7248"/>
        <w:gridCol w:w="1800"/>
      </w:tblGrid>
      <w:tr w:rsidR="007F7384" w:rsidRPr="002E5EE2" w:rsidTr="00665160">
        <w:tc>
          <w:tcPr>
            <w:tcW w:w="577" w:type="dxa"/>
            <w:shd w:val="clear" w:color="auto" w:fill="D9D9D9" w:themeFill="background1" w:themeFillShade="D9"/>
          </w:tcPr>
          <w:p w:rsidR="007F7384" w:rsidRPr="002E5EE2" w:rsidRDefault="007F7384" w:rsidP="00665160">
            <w:pPr>
              <w:tabs>
                <w:tab w:val="left" w:pos="612"/>
              </w:tabs>
              <w:spacing w:before="120" w:after="120"/>
              <w:rPr>
                <w:b/>
                <w:iCs/>
                <w:lang w:val="ro-RO"/>
              </w:rPr>
            </w:pPr>
            <w:r w:rsidRPr="002E5EE2">
              <w:rPr>
                <w:b/>
                <w:iCs/>
                <w:lang w:val="ro-RO"/>
              </w:rPr>
              <w:t>Nr. d/o</w:t>
            </w:r>
          </w:p>
        </w:tc>
        <w:tc>
          <w:tcPr>
            <w:tcW w:w="7248" w:type="dxa"/>
            <w:shd w:val="clear" w:color="auto" w:fill="D9D9D9" w:themeFill="background1" w:themeFillShade="D9"/>
          </w:tcPr>
          <w:p w:rsidR="007F7384" w:rsidRPr="002E5EE2" w:rsidRDefault="007F7384" w:rsidP="00665160">
            <w:pPr>
              <w:tabs>
                <w:tab w:val="left" w:pos="612"/>
              </w:tabs>
              <w:spacing w:before="120" w:after="120"/>
              <w:jc w:val="center"/>
              <w:rPr>
                <w:b/>
                <w:iCs/>
                <w:lang w:val="ro-RO"/>
              </w:rPr>
            </w:pPr>
            <w:r w:rsidRPr="002E5EE2">
              <w:rPr>
                <w:b/>
                <w:iCs/>
                <w:lang w:val="ro-RO"/>
              </w:rPr>
              <w:t>Denumirea factorului de evaluare</w:t>
            </w:r>
          </w:p>
        </w:tc>
        <w:tc>
          <w:tcPr>
            <w:tcW w:w="1800" w:type="dxa"/>
            <w:shd w:val="clear" w:color="auto" w:fill="D9D9D9" w:themeFill="background1" w:themeFillShade="D9"/>
          </w:tcPr>
          <w:p w:rsidR="007F7384" w:rsidRPr="002E5EE2" w:rsidRDefault="007F7384" w:rsidP="00665160">
            <w:pPr>
              <w:tabs>
                <w:tab w:val="left" w:pos="612"/>
              </w:tabs>
              <w:spacing w:before="120" w:after="120"/>
              <w:jc w:val="center"/>
              <w:rPr>
                <w:b/>
                <w:iCs/>
                <w:lang w:val="ro-RO"/>
              </w:rPr>
            </w:pPr>
            <w:proofErr w:type="spellStart"/>
            <w:r w:rsidRPr="002E5EE2">
              <w:rPr>
                <w:b/>
                <w:iCs/>
                <w:lang w:val="ro-RO"/>
              </w:rPr>
              <w:t>Ponderea%</w:t>
            </w:r>
            <w:proofErr w:type="spellEnd"/>
          </w:p>
        </w:tc>
      </w:tr>
      <w:tr w:rsidR="007F7384" w:rsidRPr="002E5EE2" w:rsidTr="00665160">
        <w:tc>
          <w:tcPr>
            <w:tcW w:w="577" w:type="dxa"/>
            <w:shd w:val="clear" w:color="auto" w:fill="FFFF00"/>
          </w:tcPr>
          <w:p w:rsidR="007F7384" w:rsidRPr="002E5EE2" w:rsidRDefault="007F7384" w:rsidP="00665160">
            <w:pPr>
              <w:tabs>
                <w:tab w:val="left" w:pos="612"/>
              </w:tabs>
              <w:spacing w:before="120" w:after="120"/>
              <w:rPr>
                <w:iCs/>
                <w:sz w:val="24"/>
                <w:szCs w:val="24"/>
                <w:lang w:val="ro-RO"/>
              </w:rPr>
            </w:pPr>
          </w:p>
        </w:tc>
        <w:tc>
          <w:tcPr>
            <w:tcW w:w="7248" w:type="dxa"/>
            <w:shd w:val="clear" w:color="auto" w:fill="FFFF00"/>
          </w:tcPr>
          <w:p w:rsidR="007F7384" w:rsidRPr="002E5EE2" w:rsidRDefault="007F7384" w:rsidP="00665160">
            <w:pPr>
              <w:tabs>
                <w:tab w:val="left" w:pos="612"/>
              </w:tabs>
              <w:spacing w:before="120" w:after="120"/>
              <w:rPr>
                <w:iCs/>
                <w:sz w:val="24"/>
                <w:szCs w:val="24"/>
                <w:lang w:val="ro-RO"/>
              </w:rPr>
            </w:pPr>
          </w:p>
        </w:tc>
        <w:tc>
          <w:tcPr>
            <w:tcW w:w="1800" w:type="dxa"/>
            <w:shd w:val="clear" w:color="auto" w:fill="FFFF00"/>
          </w:tcPr>
          <w:p w:rsidR="007F7384" w:rsidRPr="002E5EE2" w:rsidRDefault="007F7384" w:rsidP="00665160">
            <w:pPr>
              <w:tabs>
                <w:tab w:val="left" w:pos="612"/>
              </w:tabs>
              <w:spacing w:before="120" w:after="120"/>
              <w:rPr>
                <w:iCs/>
                <w:sz w:val="24"/>
                <w:szCs w:val="24"/>
                <w:lang w:val="ro-RO"/>
              </w:rPr>
            </w:pPr>
          </w:p>
        </w:tc>
      </w:tr>
    </w:tbl>
    <w:p w:rsidR="00A8586F" w:rsidRDefault="00A8586F" w:rsidP="00A8586F">
      <w:pPr>
        <w:tabs>
          <w:tab w:val="right" w:pos="426"/>
        </w:tabs>
        <w:rPr>
          <w:b/>
          <w:sz w:val="24"/>
          <w:szCs w:val="24"/>
          <w:lang w:val="ro-RO"/>
        </w:rPr>
      </w:pPr>
    </w:p>
    <w:p w:rsidR="007F7384" w:rsidRPr="00A8586F" w:rsidRDefault="007F7384" w:rsidP="00A8586F">
      <w:pPr>
        <w:numPr>
          <w:ilvl w:val="0"/>
          <w:numId w:val="1"/>
        </w:numPr>
        <w:tabs>
          <w:tab w:val="right" w:pos="426"/>
        </w:tabs>
        <w:ind w:left="0" w:firstLine="0"/>
        <w:rPr>
          <w:b/>
          <w:sz w:val="24"/>
          <w:szCs w:val="24"/>
          <w:lang w:val="ro-RO"/>
        </w:rPr>
      </w:pPr>
      <w:r w:rsidRPr="00A8586F">
        <w:rPr>
          <w:b/>
          <w:sz w:val="24"/>
          <w:szCs w:val="24"/>
          <w:lang w:val="ro-RO"/>
        </w:rPr>
        <w:t>Termenul limită de depunere/deschidere a ofertelor:</w:t>
      </w:r>
    </w:p>
    <w:p w:rsidR="007F7384" w:rsidRPr="002E5EE2" w:rsidRDefault="007F7384" w:rsidP="00FC2608">
      <w:pPr>
        <w:pStyle w:val="ListParagraph"/>
        <w:numPr>
          <w:ilvl w:val="0"/>
          <w:numId w:val="3"/>
        </w:numPr>
        <w:tabs>
          <w:tab w:val="right" w:pos="426"/>
        </w:tabs>
        <w:contextualSpacing w:val="0"/>
        <w:rPr>
          <w:b/>
          <w:sz w:val="24"/>
          <w:szCs w:val="24"/>
          <w:lang w:val="ro-RO"/>
        </w:rPr>
      </w:pPr>
      <w:r w:rsidRPr="002E5EE2">
        <w:rPr>
          <w:b/>
          <w:sz w:val="24"/>
          <w:szCs w:val="24"/>
          <w:lang w:val="ro-RO"/>
        </w:rPr>
        <w:t xml:space="preserve">până la: </w:t>
      </w:r>
      <w:r w:rsidRPr="002E5EE2">
        <w:rPr>
          <w:b/>
          <w:i/>
          <w:sz w:val="24"/>
          <w:szCs w:val="24"/>
          <w:lang w:val="ro-RO"/>
        </w:rPr>
        <w:t>[ora exactă]</w:t>
      </w:r>
      <w:r w:rsidRPr="002E5EE2">
        <w:rPr>
          <w:b/>
          <w:sz w:val="24"/>
          <w:szCs w:val="24"/>
          <w:lang w:val="ro-RO"/>
        </w:rPr>
        <w:t xml:space="preserve"> </w:t>
      </w:r>
      <w:r w:rsidR="00F37FF1" w:rsidRPr="002E5EE2">
        <w:rPr>
          <w:i/>
          <w:sz w:val="24"/>
          <w:szCs w:val="24"/>
          <w:u w:val="single"/>
          <w:shd w:val="clear" w:color="auto" w:fill="FFFF00"/>
          <w:lang w:val="ro-RO"/>
        </w:rPr>
        <w:t xml:space="preserve">Conform informației din platforma electronică </w:t>
      </w:r>
      <w:proofErr w:type="spellStart"/>
      <w:r w:rsidR="00F37FF1" w:rsidRPr="002E5EE2">
        <w:rPr>
          <w:i/>
          <w:sz w:val="24"/>
          <w:szCs w:val="24"/>
          <w:u w:val="single"/>
          <w:shd w:val="clear" w:color="auto" w:fill="FFFF00"/>
          <w:lang w:val="ro-RO"/>
        </w:rPr>
        <w:t>M-Tender</w:t>
      </w:r>
      <w:proofErr w:type="spellEnd"/>
      <w:r w:rsidR="00BD3A5A" w:rsidRPr="002E5EE2">
        <w:rPr>
          <w:i/>
          <w:sz w:val="24"/>
          <w:szCs w:val="24"/>
          <w:u w:val="single"/>
          <w:shd w:val="clear" w:color="auto" w:fill="FFFF00"/>
          <w:lang w:val="ro-RO"/>
        </w:rPr>
        <w:t>, (SIA RSAP 2)</w:t>
      </w:r>
    </w:p>
    <w:p w:rsidR="007F7384" w:rsidRPr="0037487A" w:rsidRDefault="007F7384" w:rsidP="00FC2608">
      <w:pPr>
        <w:pStyle w:val="ListParagraph"/>
        <w:numPr>
          <w:ilvl w:val="0"/>
          <w:numId w:val="3"/>
        </w:numPr>
        <w:tabs>
          <w:tab w:val="right" w:pos="426"/>
        </w:tabs>
        <w:contextualSpacing w:val="0"/>
        <w:rPr>
          <w:b/>
          <w:sz w:val="24"/>
          <w:szCs w:val="24"/>
          <w:lang w:val="ro-RO"/>
        </w:rPr>
      </w:pPr>
      <w:r w:rsidRPr="002E5EE2">
        <w:rPr>
          <w:b/>
          <w:sz w:val="24"/>
          <w:szCs w:val="24"/>
          <w:lang w:val="ro-RO"/>
        </w:rPr>
        <w:t xml:space="preserve">pe: </w:t>
      </w:r>
      <w:r w:rsidRPr="002E5EE2">
        <w:rPr>
          <w:b/>
          <w:i/>
          <w:sz w:val="24"/>
          <w:szCs w:val="24"/>
          <w:lang w:val="ro-RO"/>
        </w:rPr>
        <w:t>[data]</w:t>
      </w:r>
      <w:r w:rsidRPr="002E5EE2">
        <w:rPr>
          <w:b/>
          <w:sz w:val="24"/>
          <w:szCs w:val="24"/>
          <w:lang w:val="ro-RO"/>
        </w:rPr>
        <w:t xml:space="preserve"> </w:t>
      </w:r>
      <w:r w:rsidR="00F37FF1" w:rsidRPr="002E5EE2">
        <w:rPr>
          <w:lang w:val="ro-RO"/>
        </w:rPr>
        <w:t xml:space="preserve"> </w:t>
      </w:r>
      <w:r w:rsidR="00F37FF1" w:rsidRPr="002E5EE2">
        <w:rPr>
          <w:i/>
          <w:sz w:val="24"/>
          <w:szCs w:val="24"/>
          <w:u w:val="single"/>
          <w:shd w:val="clear" w:color="auto" w:fill="FFFF00"/>
          <w:lang w:val="ro-RO"/>
        </w:rPr>
        <w:t xml:space="preserve">Conform informației din platforma electronică </w:t>
      </w:r>
      <w:proofErr w:type="spellStart"/>
      <w:r w:rsidR="00F37FF1" w:rsidRPr="002E5EE2">
        <w:rPr>
          <w:i/>
          <w:sz w:val="24"/>
          <w:szCs w:val="24"/>
          <w:u w:val="single"/>
          <w:shd w:val="clear" w:color="auto" w:fill="FFFF00"/>
          <w:lang w:val="ro-RO"/>
        </w:rPr>
        <w:t>M-Tender</w:t>
      </w:r>
      <w:proofErr w:type="spellEnd"/>
      <w:r w:rsidR="00BD3A5A" w:rsidRPr="002E5EE2">
        <w:rPr>
          <w:i/>
          <w:sz w:val="24"/>
          <w:szCs w:val="24"/>
          <w:u w:val="single"/>
          <w:shd w:val="clear" w:color="auto" w:fill="FFFF00"/>
          <w:lang w:val="ro-RO"/>
        </w:rPr>
        <w:t xml:space="preserve"> (SIA RSAP 2)</w:t>
      </w:r>
      <w:r w:rsidR="00F37FF1" w:rsidRPr="002E5EE2">
        <w:rPr>
          <w:i/>
          <w:sz w:val="24"/>
          <w:szCs w:val="24"/>
          <w:u w:val="single"/>
          <w:shd w:val="clear" w:color="auto" w:fill="FFFF00"/>
          <w:lang w:val="ro-RO"/>
        </w:rPr>
        <w:t xml:space="preserve"> </w:t>
      </w:r>
      <w:r w:rsidRPr="002E5EE2">
        <w:rPr>
          <w:b/>
          <w:sz w:val="24"/>
          <w:szCs w:val="24"/>
          <w:shd w:val="clear" w:color="auto" w:fill="FFFF00"/>
          <w:lang w:val="ro-RO"/>
        </w:rPr>
        <w:t>_</w:t>
      </w:r>
    </w:p>
    <w:p w:rsidR="0037487A" w:rsidRPr="002E5EE2" w:rsidRDefault="0037487A" w:rsidP="0037487A">
      <w:pPr>
        <w:pStyle w:val="ListParagraph"/>
        <w:tabs>
          <w:tab w:val="right" w:pos="426"/>
        </w:tabs>
        <w:contextualSpacing w:val="0"/>
        <w:rPr>
          <w:b/>
          <w:sz w:val="24"/>
          <w:szCs w:val="24"/>
          <w:lang w:val="ro-RO"/>
        </w:rPr>
      </w:pPr>
    </w:p>
    <w:p w:rsidR="007F7384" w:rsidRDefault="007F7384" w:rsidP="00FC2608">
      <w:pPr>
        <w:numPr>
          <w:ilvl w:val="0"/>
          <w:numId w:val="1"/>
        </w:numPr>
        <w:tabs>
          <w:tab w:val="right" w:pos="426"/>
        </w:tabs>
        <w:ind w:left="0" w:firstLine="0"/>
        <w:rPr>
          <w:b/>
          <w:sz w:val="24"/>
          <w:szCs w:val="24"/>
          <w:lang w:val="ro-RO"/>
        </w:rPr>
      </w:pPr>
      <w:r w:rsidRPr="002E5EE2">
        <w:rPr>
          <w:b/>
          <w:sz w:val="24"/>
          <w:szCs w:val="24"/>
          <w:lang w:val="ro-RO"/>
        </w:rPr>
        <w:t xml:space="preserve">Adresa la care trebuie transmise ofertele sau cererile de participare: </w:t>
      </w:r>
    </w:p>
    <w:p w:rsidR="0037487A" w:rsidRPr="002E5EE2" w:rsidRDefault="0037487A" w:rsidP="0037487A">
      <w:pPr>
        <w:tabs>
          <w:tab w:val="right" w:pos="426"/>
        </w:tabs>
        <w:rPr>
          <w:b/>
          <w:sz w:val="24"/>
          <w:szCs w:val="24"/>
          <w:lang w:val="ro-RO"/>
        </w:rPr>
      </w:pPr>
    </w:p>
    <w:tbl>
      <w:tblPr>
        <w:tblW w:w="720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93"/>
        <w:gridCol w:w="5108"/>
      </w:tblGrid>
      <w:tr w:rsidR="00BD3A5A" w:rsidRPr="0035257E" w:rsidTr="00C70D36">
        <w:trPr>
          <w:trHeight w:val="397"/>
        </w:trPr>
        <w:tc>
          <w:tcPr>
            <w:tcW w:w="7201" w:type="dxa"/>
            <w:gridSpan w:val="2"/>
            <w:vAlign w:val="center"/>
          </w:tcPr>
          <w:p w:rsidR="00BD3A5A" w:rsidRPr="002E5EE2" w:rsidRDefault="00BD3A5A" w:rsidP="00FC2608">
            <w:pPr>
              <w:pStyle w:val="BodyText"/>
              <w:tabs>
                <w:tab w:val="right" w:pos="4743"/>
              </w:tabs>
              <w:spacing w:after="0"/>
              <w:rPr>
                <w:i/>
                <w:sz w:val="24"/>
                <w:szCs w:val="24"/>
                <w:lang w:val="ro-RO"/>
              </w:rPr>
            </w:pPr>
            <w:r w:rsidRPr="002E5EE2">
              <w:rPr>
                <w:bCs/>
                <w:i/>
                <w:sz w:val="24"/>
                <w:szCs w:val="24"/>
                <w:lang w:val="ro-RO"/>
              </w:rPr>
              <w:t xml:space="preserve">Platforma electronică  </w:t>
            </w:r>
            <w:proofErr w:type="spellStart"/>
            <w:r w:rsidRPr="002E5EE2">
              <w:rPr>
                <w:bCs/>
                <w:i/>
                <w:sz w:val="24"/>
                <w:szCs w:val="24"/>
                <w:lang w:val="ro-RO"/>
              </w:rPr>
              <w:t>M-Tender</w:t>
            </w:r>
            <w:proofErr w:type="spellEnd"/>
            <w:r w:rsidRPr="002E5EE2">
              <w:rPr>
                <w:bCs/>
                <w:i/>
                <w:sz w:val="24"/>
                <w:szCs w:val="24"/>
                <w:lang w:val="ro-RO"/>
              </w:rPr>
              <w:t>(SIA RSAP 2)</w:t>
            </w:r>
          </w:p>
        </w:tc>
      </w:tr>
      <w:tr w:rsidR="00BD3A5A" w:rsidRPr="002E5EE2" w:rsidTr="00C70D36">
        <w:trPr>
          <w:trHeight w:val="397"/>
        </w:trPr>
        <w:tc>
          <w:tcPr>
            <w:tcW w:w="7201" w:type="dxa"/>
            <w:gridSpan w:val="2"/>
            <w:vAlign w:val="center"/>
          </w:tcPr>
          <w:p w:rsidR="00BD3A5A" w:rsidRPr="002E5EE2" w:rsidRDefault="00BD3A5A" w:rsidP="00FC2608">
            <w:pPr>
              <w:pStyle w:val="BodyText"/>
              <w:tabs>
                <w:tab w:val="right" w:pos="4743"/>
              </w:tabs>
              <w:spacing w:after="0"/>
              <w:rPr>
                <w:bCs/>
                <w:i/>
                <w:sz w:val="24"/>
                <w:szCs w:val="24"/>
                <w:lang w:val="ro-RO"/>
              </w:rPr>
            </w:pPr>
            <w:r w:rsidRPr="002E5EE2">
              <w:rPr>
                <w:bCs/>
                <w:i/>
                <w:sz w:val="24"/>
                <w:szCs w:val="24"/>
                <w:lang w:val="ro-RO"/>
              </w:rPr>
              <w:t>Informații suplimentare și clarificări:</w:t>
            </w:r>
          </w:p>
        </w:tc>
      </w:tr>
      <w:tr w:rsidR="00BD3A5A" w:rsidRPr="002E5EE2" w:rsidTr="00673DDD">
        <w:trPr>
          <w:trHeight w:val="320"/>
        </w:trPr>
        <w:tc>
          <w:tcPr>
            <w:tcW w:w="2093" w:type="dxa"/>
            <w:vAlign w:val="center"/>
          </w:tcPr>
          <w:p w:rsidR="00BD3A5A" w:rsidRPr="002E5EE2" w:rsidRDefault="00BD3A5A" w:rsidP="00FC2608">
            <w:pPr>
              <w:jc w:val="both"/>
              <w:rPr>
                <w:i/>
                <w:lang w:val="ro-RO"/>
              </w:rPr>
            </w:pPr>
            <w:r w:rsidRPr="002E5EE2">
              <w:rPr>
                <w:i/>
                <w:lang w:val="ro-RO"/>
              </w:rPr>
              <w:t xml:space="preserve">Adresa: </w:t>
            </w:r>
          </w:p>
        </w:tc>
        <w:tc>
          <w:tcPr>
            <w:tcW w:w="5108" w:type="dxa"/>
            <w:vAlign w:val="center"/>
          </w:tcPr>
          <w:p w:rsidR="00BD3A5A" w:rsidRPr="002E5EE2" w:rsidRDefault="00BD3A5A" w:rsidP="00FC2608">
            <w:pPr>
              <w:pStyle w:val="BodyText"/>
              <w:tabs>
                <w:tab w:val="right" w:pos="4743"/>
              </w:tabs>
              <w:spacing w:after="0"/>
              <w:rPr>
                <w:i/>
                <w:lang w:val="ro-RO"/>
              </w:rPr>
            </w:pPr>
            <w:proofErr w:type="spellStart"/>
            <w:r w:rsidRPr="002E5EE2">
              <w:rPr>
                <w:bCs/>
                <w:lang w:val="ro-RO"/>
              </w:rPr>
              <w:t>mun.Chişinău</w:t>
            </w:r>
            <w:proofErr w:type="spellEnd"/>
            <w:r w:rsidRPr="002E5EE2">
              <w:rPr>
                <w:bCs/>
                <w:lang w:val="ro-RO"/>
              </w:rPr>
              <w:t>,</w:t>
            </w:r>
            <w:proofErr w:type="spellStart"/>
            <w:r w:rsidRPr="002E5EE2">
              <w:rPr>
                <w:bCs/>
                <w:lang w:val="ro-RO"/>
              </w:rPr>
              <w:t>str.Gh.Tudor</w:t>
            </w:r>
            <w:proofErr w:type="spellEnd"/>
            <w:r w:rsidRPr="002E5EE2">
              <w:rPr>
                <w:bCs/>
                <w:lang w:val="ro-RO"/>
              </w:rPr>
              <w:t xml:space="preserve"> № 3 bir. № 515</w:t>
            </w:r>
          </w:p>
        </w:tc>
      </w:tr>
      <w:tr w:rsidR="00BD3A5A" w:rsidRPr="002E5EE2" w:rsidTr="00665160">
        <w:trPr>
          <w:trHeight w:val="228"/>
        </w:trPr>
        <w:tc>
          <w:tcPr>
            <w:tcW w:w="2093" w:type="dxa"/>
            <w:vAlign w:val="center"/>
          </w:tcPr>
          <w:p w:rsidR="00BD3A5A" w:rsidRPr="002E5EE2" w:rsidRDefault="00BD3A5A" w:rsidP="00FC2608">
            <w:pPr>
              <w:jc w:val="both"/>
              <w:rPr>
                <w:i/>
                <w:lang w:val="ro-RO"/>
              </w:rPr>
            </w:pPr>
            <w:r w:rsidRPr="002E5EE2">
              <w:rPr>
                <w:i/>
                <w:lang w:val="ro-RO"/>
              </w:rPr>
              <w:t xml:space="preserve">Tel: </w:t>
            </w:r>
            <w:r w:rsidRPr="002E5EE2">
              <w:rPr>
                <w:i/>
                <w:lang w:val="ro-RO"/>
              </w:rPr>
              <w:tab/>
            </w:r>
          </w:p>
        </w:tc>
        <w:tc>
          <w:tcPr>
            <w:tcW w:w="5108" w:type="dxa"/>
            <w:vAlign w:val="center"/>
          </w:tcPr>
          <w:p w:rsidR="00BD3A5A" w:rsidRPr="002E5EE2" w:rsidRDefault="00BD3A5A" w:rsidP="00FC2608">
            <w:pPr>
              <w:pStyle w:val="BodyText"/>
              <w:tabs>
                <w:tab w:val="right" w:pos="4743"/>
              </w:tabs>
              <w:spacing w:after="0"/>
              <w:rPr>
                <w:szCs w:val="24"/>
                <w:lang w:val="ro-RO"/>
              </w:rPr>
            </w:pPr>
            <w:r w:rsidRPr="002E5EE2">
              <w:rPr>
                <w:szCs w:val="24"/>
                <w:lang w:val="ro-RO"/>
              </w:rPr>
              <w:t>022-257-682;</w:t>
            </w:r>
          </w:p>
          <w:p w:rsidR="00BD3A5A" w:rsidRPr="002E5EE2" w:rsidRDefault="00BD3A5A" w:rsidP="00FC2608">
            <w:pPr>
              <w:pStyle w:val="BodyText"/>
              <w:tabs>
                <w:tab w:val="right" w:pos="4743"/>
              </w:tabs>
              <w:spacing w:after="0"/>
              <w:rPr>
                <w:i/>
                <w:szCs w:val="24"/>
                <w:lang w:val="ro-RO"/>
              </w:rPr>
            </w:pPr>
            <w:r w:rsidRPr="002E5EE2">
              <w:rPr>
                <w:szCs w:val="24"/>
                <w:lang w:val="ro-RO"/>
              </w:rPr>
              <w:t>022- 257-551</w:t>
            </w:r>
          </w:p>
        </w:tc>
      </w:tr>
      <w:tr w:rsidR="00BD3A5A" w:rsidRPr="002E5EE2" w:rsidTr="00665160">
        <w:trPr>
          <w:trHeight w:val="233"/>
        </w:trPr>
        <w:tc>
          <w:tcPr>
            <w:tcW w:w="2093" w:type="dxa"/>
            <w:vAlign w:val="center"/>
          </w:tcPr>
          <w:p w:rsidR="00BD3A5A" w:rsidRPr="002E5EE2" w:rsidRDefault="00BD3A5A" w:rsidP="00FC2608">
            <w:pPr>
              <w:tabs>
                <w:tab w:val="right" w:pos="4743"/>
              </w:tabs>
              <w:jc w:val="both"/>
              <w:rPr>
                <w:i/>
                <w:lang w:val="ro-RO"/>
              </w:rPr>
            </w:pPr>
            <w:r w:rsidRPr="002E5EE2">
              <w:rPr>
                <w:i/>
                <w:lang w:val="ro-RO"/>
              </w:rPr>
              <w:t xml:space="preserve">Fax: </w:t>
            </w:r>
          </w:p>
        </w:tc>
        <w:tc>
          <w:tcPr>
            <w:tcW w:w="5108" w:type="dxa"/>
            <w:vAlign w:val="center"/>
          </w:tcPr>
          <w:p w:rsidR="00BD3A5A" w:rsidRPr="002E5EE2" w:rsidRDefault="00BD3A5A" w:rsidP="00FC2608">
            <w:pPr>
              <w:pStyle w:val="BodyText"/>
              <w:tabs>
                <w:tab w:val="right" w:pos="4743"/>
              </w:tabs>
              <w:spacing w:after="0"/>
              <w:rPr>
                <w:i/>
                <w:szCs w:val="24"/>
                <w:lang w:val="ro-RO"/>
              </w:rPr>
            </w:pPr>
            <w:r w:rsidRPr="002E5EE2">
              <w:rPr>
                <w:i/>
                <w:szCs w:val="24"/>
                <w:lang w:val="ro-RO"/>
              </w:rPr>
              <w:t>022-211-142</w:t>
            </w:r>
          </w:p>
        </w:tc>
      </w:tr>
      <w:tr w:rsidR="00BD3A5A" w:rsidRPr="002E5EE2" w:rsidTr="00665160">
        <w:trPr>
          <w:trHeight w:val="224"/>
        </w:trPr>
        <w:tc>
          <w:tcPr>
            <w:tcW w:w="2093" w:type="dxa"/>
            <w:vAlign w:val="center"/>
          </w:tcPr>
          <w:p w:rsidR="00BD3A5A" w:rsidRPr="002E5EE2" w:rsidRDefault="00BD3A5A" w:rsidP="00FC2608">
            <w:pPr>
              <w:tabs>
                <w:tab w:val="right" w:pos="4743"/>
              </w:tabs>
              <w:jc w:val="both"/>
              <w:rPr>
                <w:i/>
                <w:lang w:val="ro-RO"/>
              </w:rPr>
            </w:pPr>
            <w:r w:rsidRPr="002E5EE2">
              <w:rPr>
                <w:i/>
                <w:lang w:val="ro-RO"/>
              </w:rPr>
              <w:t xml:space="preserve">E-mail: </w:t>
            </w:r>
          </w:p>
        </w:tc>
        <w:tc>
          <w:tcPr>
            <w:tcW w:w="5108" w:type="dxa"/>
            <w:vAlign w:val="center"/>
          </w:tcPr>
          <w:p w:rsidR="00BD3A5A" w:rsidRPr="002E5EE2" w:rsidRDefault="00BD3A5A" w:rsidP="00FC2608">
            <w:pPr>
              <w:pStyle w:val="BodyText"/>
              <w:tabs>
                <w:tab w:val="right" w:pos="4743"/>
              </w:tabs>
              <w:spacing w:after="0"/>
              <w:rPr>
                <w:i/>
                <w:szCs w:val="24"/>
                <w:lang w:val="ro-RO"/>
              </w:rPr>
            </w:pPr>
            <w:r w:rsidRPr="002E5EE2">
              <w:rPr>
                <w:szCs w:val="24"/>
                <w:lang w:val="ro-RO"/>
              </w:rPr>
              <w:t>achizitiicnas@cnas.gov.md</w:t>
            </w:r>
          </w:p>
        </w:tc>
      </w:tr>
      <w:tr w:rsidR="00BD3A5A" w:rsidRPr="002E5EE2" w:rsidTr="00665160">
        <w:trPr>
          <w:trHeight w:val="477"/>
        </w:trPr>
        <w:tc>
          <w:tcPr>
            <w:tcW w:w="2093" w:type="dxa"/>
            <w:vAlign w:val="center"/>
          </w:tcPr>
          <w:p w:rsidR="00BD3A5A" w:rsidRPr="002E5EE2" w:rsidRDefault="00BD3A5A" w:rsidP="00FC2608">
            <w:pPr>
              <w:pStyle w:val="BodyText"/>
              <w:spacing w:after="0"/>
              <w:rPr>
                <w:i/>
                <w:szCs w:val="24"/>
                <w:lang w:val="ro-RO"/>
              </w:rPr>
            </w:pPr>
            <w:r w:rsidRPr="002E5EE2">
              <w:rPr>
                <w:i/>
                <w:szCs w:val="24"/>
                <w:lang w:val="ro-RO"/>
              </w:rPr>
              <w:t xml:space="preserve">Persoana </w:t>
            </w:r>
          </w:p>
          <w:p w:rsidR="00BD3A5A" w:rsidRPr="002E5EE2" w:rsidRDefault="00BD3A5A" w:rsidP="00FC2608">
            <w:pPr>
              <w:jc w:val="both"/>
              <w:rPr>
                <w:i/>
                <w:lang w:val="ro-RO"/>
              </w:rPr>
            </w:pPr>
            <w:r w:rsidRPr="002E5EE2">
              <w:rPr>
                <w:i/>
                <w:lang w:val="ro-RO"/>
              </w:rPr>
              <w:t>de contact:</w:t>
            </w:r>
          </w:p>
        </w:tc>
        <w:tc>
          <w:tcPr>
            <w:tcW w:w="5108" w:type="dxa"/>
            <w:vAlign w:val="center"/>
          </w:tcPr>
          <w:p w:rsidR="00BD3A5A" w:rsidRPr="002E5EE2" w:rsidRDefault="00BD3A5A" w:rsidP="00FC2608">
            <w:pPr>
              <w:pStyle w:val="BodyText"/>
              <w:tabs>
                <w:tab w:val="right" w:pos="4743"/>
              </w:tabs>
              <w:spacing w:after="0"/>
              <w:rPr>
                <w:i/>
                <w:szCs w:val="24"/>
                <w:lang w:val="ro-RO"/>
              </w:rPr>
            </w:pPr>
            <w:r w:rsidRPr="002E5EE2">
              <w:rPr>
                <w:i/>
                <w:szCs w:val="24"/>
                <w:lang w:val="ro-RO"/>
              </w:rPr>
              <w:t>Donici Serghei</w:t>
            </w:r>
          </w:p>
        </w:tc>
      </w:tr>
    </w:tbl>
    <w:p w:rsidR="00B443F4" w:rsidRPr="00A8586F" w:rsidRDefault="007F7384" w:rsidP="00B443F4">
      <w:pPr>
        <w:numPr>
          <w:ilvl w:val="0"/>
          <w:numId w:val="1"/>
        </w:numPr>
        <w:tabs>
          <w:tab w:val="right" w:pos="426"/>
        </w:tabs>
        <w:ind w:left="0" w:firstLine="0"/>
        <w:rPr>
          <w:b/>
          <w:sz w:val="24"/>
          <w:szCs w:val="24"/>
          <w:lang w:val="ro-RO"/>
        </w:rPr>
      </w:pPr>
      <w:r w:rsidRPr="002E5EE2">
        <w:rPr>
          <w:b/>
          <w:sz w:val="24"/>
          <w:szCs w:val="24"/>
          <w:lang w:val="ro-RO"/>
        </w:rPr>
        <w:t xml:space="preserve">Termenul de valabilitate a ofertelor: </w:t>
      </w:r>
      <w:r w:rsidRPr="002E5EE2">
        <w:rPr>
          <w:b/>
          <w:sz w:val="24"/>
          <w:szCs w:val="24"/>
          <w:shd w:val="clear" w:color="auto" w:fill="FFFF00"/>
          <w:lang w:val="ro-RO"/>
        </w:rPr>
        <w:t>_</w:t>
      </w:r>
      <w:r w:rsidR="00BD3A5A" w:rsidRPr="002E5EE2">
        <w:rPr>
          <w:i/>
          <w:sz w:val="24"/>
          <w:szCs w:val="24"/>
          <w:u w:val="single"/>
          <w:shd w:val="clear" w:color="auto" w:fill="FFFF00"/>
          <w:lang w:val="ro-RO"/>
        </w:rPr>
        <w:t>6</w:t>
      </w:r>
      <w:r w:rsidRPr="002E5EE2">
        <w:rPr>
          <w:i/>
          <w:sz w:val="24"/>
          <w:szCs w:val="24"/>
          <w:u w:val="single"/>
          <w:shd w:val="clear" w:color="auto" w:fill="FFFF00"/>
          <w:lang w:val="ro-RO"/>
        </w:rPr>
        <w:t>0 zile</w:t>
      </w:r>
    </w:p>
    <w:p w:rsidR="00A8586F" w:rsidRPr="00B443F4" w:rsidRDefault="00A8586F" w:rsidP="00A8586F">
      <w:pPr>
        <w:tabs>
          <w:tab w:val="right" w:pos="426"/>
        </w:tabs>
        <w:rPr>
          <w:b/>
          <w:sz w:val="24"/>
          <w:szCs w:val="24"/>
          <w:lang w:val="ro-RO"/>
        </w:rPr>
      </w:pPr>
    </w:p>
    <w:p w:rsidR="007F7384" w:rsidRPr="002E5EE2" w:rsidRDefault="007F7384" w:rsidP="00B443F4">
      <w:pPr>
        <w:numPr>
          <w:ilvl w:val="0"/>
          <w:numId w:val="1"/>
        </w:numPr>
        <w:tabs>
          <w:tab w:val="right" w:pos="426"/>
        </w:tabs>
        <w:ind w:left="0" w:firstLine="0"/>
        <w:rPr>
          <w:b/>
          <w:sz w:val="24"/>
          <w:szCs w:val="24"/>
          <w:lang w:val="ro-RO"/>
        </w:rPr>
      </w:pPr>
      <w:r w:rsidRPr="002E5EE2">
        <w:rPr>
          <w:b/>
          <w:sz w:val="24"/>
          <w:szCs w:val="24"/>
          <w:lang w:val="ro-RO"/>
        </w:rPr>
        <w:t xml:space="preserve">Locul deschiderii ofertelor: </w:t>
      </w:r>
      <w:r w:rsidR="00BD3A5A" w:rsidRPr="002E5EE2">
        <w:rPr>
          <w:sz w:val="24"/>
          <w:szCs w:val="24"/>
          <w:lang w:val="ro-RO"/>
        </w:rPr>
        <w:t xml:space="preserve">Platforma electronică  </w:t>
      </w:r>
      <w:proofErr w:type="spellStart"/>
      <w:r w:rsidR="00BD3A5A" w:rsidRPr="002E5EE2">
        <w:rPr>
          <w:sz w:val="24"/>
          <w:szCs w:val="24"/>
          <w:lang w:val="ro-RO"/>
        </w:rPr>
        <w:t>M-Tender</w:t>
      </w:r>
      <w:proofErr w:type="spellEnd"/>
      <w:r w:rsidR="00BD3A5A" w:rsidRPr="002E5EE2">
        <w:rPr>
          <w:sz w:val="24"/>
          <w:szCs w:val="24"/>
          <w:lang w:val="ro-RO"/>
        </w:rPr>
        <w:t>(SIA RSAP 2)</w:t>
      </w:r>
      <w:r w:rsidRPr="002E5EE2">
        <w:rPr>
          <w:i/>
          <w:sz w:val="24"/>
          <w:szCs w:val="24"/>
          <w:u w:val="single"/>
          <w:shd w:val="clear" w:color="auto" w:fill="FFFF00"/>
          <w:lang w:val="ro-RO"/>
        </w:rPr>
        <w:t>_</w:t>
      </w:r>
      <w:r w:rsidRPr="002E5EE2">
        <w:rPr>
          <w:bCs/>
          <w:i/>
          <w:sz w:val="24"/>
          <w:szCs w:val="24"/>
          <w:u w:val="single"/>
          <w:lang w:val="ro-RO"/>
        </w:rPr>
        <w:t xml:space="preserve"> </w:t>
      </w:r>
      <w:r w:rsidR="00BD3A5A" w:rsidRPr="002E5EE2">
        <w:rPr>
          <w:bCs/>
          <w:i/>
          <w:sz w:val="24"/>
          <w:szCs w:val="24"/>
          <w:u w:val="single"/>
          <w:lang w:val="ro-RO"/>
        </w:rPr>
        <w:t xml:space="preserve">(vizualizat și examinat de grupul de lucru CNAS la  </w:t>
      </w:r>
      <w:r w:rsidRPr="002E5EE2">
        <w:rPr>
          <w:bCs/>
          <w:i/>
          <w:sz w:val="24"/>
          <w:szCs w:val="24"/>
          <w:u w:val="single"/>
          <w:lang w:val="ro-RO"/>
        </w:rPr>
        <w:t>mun.</w:t>
      </w:r>
      <w:r w:rsidR="00824CCD">
        <w:rPr>
          <w:bCs/>
          <w:i/>
          <w:sz w:val="24"/>
          <w:szCs w:val="24"/>
          <w:u w:val="single"/>
          <w:lang w:val="ro-RO"/>
        </w:rPr>
        <w:t xml:space="preserve"> </w:t>
      </w:r>
      <w:r w:rsidRPr="002E5EE2">
        <w:rPr>
          <w:bCs/>
          <w:i/>
          <w:sz w:val="24"/>
          <w:szCs w:val="24"/>
          <w:u w:val="single"/>
          <w:lang w:val="ro-RO"/>
        </w:rPr>
        <w:t>Chişinău,</w:t>
      </w:r>
      <w:proofErr w:type="spellStart"/>
      <w:r w:rsidRPr="002E5EE2">
        <w:rPr>
          <w:bCs/>
          <w:i/>
          <w:sz w:val="24"/>
          <w:szCs w:val="24"/>
          <w:u w:val="single"/>
          <w:lang w:val="ro-RO"/>
        </w:rPr>
        <w:t>str.Gh.Tudor</w:t>
      </w:r>
      <w:proofErr w:type="spellEnd"/>
      <w:r w:rsidRPr="002E5EE2">
        <w:rPr>
          <w:bCs/>
          <w:i/>
          <w:sz w:val="24"/>
          <w:szCs w:val="24"/>
          <w:u w:val="single"/>
          <w:lang w:val="ro-RO"/>
        </w:rPr>
        <w:t xml:space="preserve"> № 3</w:t>
      </w:r>
      <w:r w:rsidR="00BD3A5A" w:rsidRPr="002E5EE2">
        <w:rPr>
          <w:bCs/>
          <w:i/>
          <w:sz w:val="24"/>
          <w:szCs w:val="24"/>
          <w:u w:val="single"/>
          <w:lang w:val="ro-RO"/>
        </w:rPr>
        <w:t>)</w:t>
      </w:r>
    </w:p>
    <w:p w:rsidR="007F7384" w:rsidRPr="002E5EE2" w:rsidRDefault="007F7384" w:rsidP="00B443F4">
      <w:pPr>
        <w:pStyle w:val="ListParagraph"/>
        <w:tabs>
          <w:tab w:val="right" w:pos="426"/>
        </w:tabs>
        <w:ind w:left="3240"/>
        <w:jc w:val="center"/>
        <w:rPr>
          <w:szCs w:val="24"/>
          <w:lang w:val="ro-RO"/>
        </w:rPr>
      </w:pPr>
    </w:p>
    <w:p w:rsidR="007F7384" w:rsidRPr="002E5EE2" w:rsidRDefault="007F7384" w:rsidP="00B443F4">
      <w:pPr>
        <w:pStyle w:val="ListParagraph"/>
        <w:tabs>
          <w:tab w:val="left" w:pos="360"/>
          <w:tab w:val="left" w:pos="1800"/>
          <w:tab w:val="left" w:pos="3240"/>
        </w:tabs>
        <w:ind w:left="360"/>
        <w:contextualSpacing w:val="0"/>
        <w:rPr>
          <w:b/>
          <w:i/>
          <w:sz w:val="24"/>
          <w:szCs w:val="24"/>
          <w:lang w:val="ro-RO"/>
        </w:rPr>
      </w:pPr>
      <w:r w:rsidRPr="002E5EE2">
        <w:rPr>
          <w:b/>
          <w:i/>
          <w:sz w:val="24"/>
          <w:szCs w:val="24"/>
          <w:lang w:val="ro-RO"/>
        </w:rPr>
        <w:t xml:space="preserve">Ofertele </w:t>
      </w:r>
      <w:r w:rsidR="00824CCD" w:rsidRPr="002E5EE2">
        <w:rPr>
          <w:b/>
          <w:i/>
          <w:sz w:val="24"/>
          <w:szCs w:val="24"/>
          <w:lang w:val="ro-RO"/>
        </w:rPr>
        <w:t>întârziate</w:t>
      </w:r>
      <w:r w:rsidRPr="002E5EE2">
        <w:rPr>
          <w:b/>
          <w:i/>
          <w:sz w:val="24"/>
          <w:szCs w:val="24"/>
          <w:lang w:val="ro-RO"/>
        </w:rPr>
        <w:t xml:space="preserve"> vor fi respinse. </w:t>
      </w:r>
    </w:p>
    <w:p w:rsidR="007F7384" w:rsidRPr="0037487A" w:rsidRDefault="007F7384" w:rsidP="00B443F4">
      <w:pPr>
        <w:numPr>
          <w:ilvl w:val="0"/>
          <w:numId w:val="1"/>
        </w:numPr>
        <w:tabs>
          <w:tab w:val="right" w:pos="426"/>
        </w:tabs>
        <w:ind w:left="450" w:hanging="450"/>
        <w:rPr>
          <w:b/>
          <w:sz w:val="24"/>
          <w:szCs w:val="24"/>
          <w:lang w:val="ro-RO"/>
        </w:rPr>
      </w:pPr>
      <w:r w:rsidRPr="002E5EE2">
        <w:rPr>
          <w:b/>
          <w:sz w:val="24"/>
          <w:szCs w:val="24"/>
          <w:lang w:val="ro-RO"/>
        </w:rPr>
        <w:t xml:space="preserve">Persoanele autorizate să asiste la deschiderea ofertelor: </w:t>
      </w:r>
      <w:r w:rsidRPr="002E5EE2">
        <w:rPr>
          <w:b/>
          <w:sz w:val="24"/>
          <w:szCs w:val="24"/>
          <w:lang w:val="ro-RO"/>
        </w:rPr>
        <w:br/>
      </w:r>
      <w:r w:rsidRPr="002E5EE2">
        <w:rPr>
          <w:i/>
          <w:sz w:val="24"/>
          <w:szCs w:val="24"/>
          <w:lang w:val="ro-RO"/>
        </w:rPr>
        <w:t xml:space="preserve">Ofertanții sau reprezentanții acestora au dreptul să participe la deschiderea ofertelor, cu excepția cazului </w:t>
      </w:r>
      <w:proofErr w:type="spellStart"/>
      <w:r w:rsidRPr="002E5EE2">
        <w:rPr>
          <w:i/>
          <w:sz w:val="24"/>
          <w:szCs w:val="24"/>
          <w:lang w:val="ro-RO"/>
        </w:rPr>
        <w:t>cînd</w:t>
      </w:r>
      <w:proofErr w:type="spellEnd"/>
      <w:r w:rsidRPr="002E5EE2">
        <w:rPr>
          <w:i/>
          <w:sz w:val="24"/>
          <w:szCs w:val="24"/>
          <w:lang w:val="ro-RO"/>
        </w:rPr>
        <w:t xml:space="preserve"> ofertele au fost depuse prin SIA “RSAP</w:t>
      </w:r>
      <w:r w:rsidR="008E50F9">
        <w:rPr>
          <w:i/>
          <w:sz w:val="24"/>
          <w:szCs w:val="24"/>
          <w:lang w:val="ro-RO"/>
        </w:rPr>
        <w:t xml:space="preserve"> 2</w:t>
      </w:r>
      <w:r w:rsidRPr="002E5EE2">
        <w:rPr>
          <w:i/>
          <w:sz w:val="24"/>
          <w:szCs w:val="24"/>
          <w:lang w:val="ro-RO"/>
        </w:rPr>
        <w:t>”</w:t>
      </w:r>
      <w:r w:rsidRPr="002E5EE2">
        <w:rPr>
          <w:sz w:val="24"/>
          <w:szCs w:val="24"/>
          <w:lang w:val="ro-RO"/>
        </w:rPr>
        <w:t>.</w:t>
      </w:r>
    </w:p>
    <w:p w:rsidR="0037487A" w:rsidRPr="002E5EE2" w:rsidRDefault="0037487A" w:rsidP="0037487A">
      <w:pPr>
        <w:tabs>
          <w:tab w:val="right" w:pos="426"/>
        </w:tabs>
        <w:ind w:left="450"/>
        <w:rPr>
          <w:b/>
          <w:sz w:val="24"/>
          <w:szCs w:val="24"/>
          <w:lang w:val="ro-RO"/>
        </w:rPr>
      </w:pPr>
    </w:p>
    <w:p w:rsidR="007F7384" w:rsidRDefault="007F7384" w:rsidP="00B443F4">
      <w:pPr>
        <w:numPr>
          <w:ilvl w:val="0"/>
          <w:numId w:val="1"/>
        </w:numPr>
        <w:tabs>
          <w:tab w:val="right" w:pos="426"/>
        </w:tabs>
        <w:ind w:left="450" w:hanging="450"/>
        <w:rPr>
          <w:i/>
          <w:sz w:val="24"/>
          <w:szCs w:val="24"/>
          <w:u w:val="single"/>
          <w:lang w:val="ro-RO"/>
        </w:rPr>
      </w:pPr>
      <w:r w:rsidRPr="002E5EE2">
        <w:rPr>
          <w:b/>
          <w:sz w:val="24"/>
          <w:szCs w:val="24"/>
          <w:lang w:val="ro-RO"/>
        </w:rPr>
        <w:t xml:space="preserve">Limba sau limbile în care trebuie redactate ofertele sau cererile de participare: </w:t>
      </w:r>
      <w:r w:rsidRPr="002E5EE2">
        <w:rPr>
          <w:b/>
          <w:sz w:val="24"/>
          <w:szCs w:val="24"/>
          <w:shd w:val="clear" w:color="auto" w:fill="FFFF00"/>
          <w:lang w:val="ro-RO"/>
        </w:rPr>
        <w:t>_</w:t>
      </w:r>
      <w:r w:rsidRPr="002E5EE2">
        <w:rPr>
          <w:i/>
          <w:sz w:val="24"/>
          <w:szCs w:val="24"/>
          <w:u w:val="single"/>
          <w:shd w:val="clear" w:color="auto" w:fill="FFFF00"/>
          <w:lang w:val="ro-RO"/>
        </w:rPr>
        <w:t>limba de stat</w:t>
      </w:r>
      <w:r w:rsidRPr="002E5EE2">
        <w:rPr>
          <w:i/>
          <w:sz w:val="24"/>
          <w:szCs w:val="24"/>
          <w:u w:val="single"/>
          <w:lang w:val="ro-RO"/>
        </w:rPr>
        <w:t xml:space="preserve"> </w:t>
      </w:r>
    </w:p>
    <w:p w:rsidR="0037487A" w:rsidRPr="002E5EE2" w:rsidRDefault="0037487A" w:rsidP="0037487A">
      <w:pPr>
        <w:tabs>
          <w:tab w:val="right" w:pos="426"/>
        </w:tabs>
        <w:ind w:left="450"/>
        <w:rPr>
          <w:i/>
          <w:sz w:val="24"/>
          <w:szCs w:val="24"/>
          <w:u w:val="single"/>
          <w:lang w:val="ro-RO"/>
        </w:rPr>
      </w:pPr>
    </w:p>
    <w:p w:rsidR="007F7384" w:rsidRPr="002E5EE2" w:rsidRDefault="007F7384" w:rsidP="00B443F4">
      <w:pPr>
        <w:numPr>
          <w:ilvl w:val="0"/>
          <w:numId w:val="1"/>
        </w:numPr>
        <w:tabs>
          <w:tab w:val="right" w:pos="426"/>
        </w:tabs>
        <w:ind w:left="360"/>
        <w:rPr>
          <w:b/>
          <w:sz w:val="24"/>
          <w:szCs w:val="24"/>
          <w:lang w:val="ro-RO"/>
        </w:rPr>
      </w:pPr>
      <w:r w:rsidRPr="002E5EE2">
        <w:rPr>
          <w:b/>
          <w:sz w:val="24"/>
          <w:szCs w:val="24"/>
          <w:lang w:val="ro-RO"/>
        </w:rPr>
        <w:t xml:space="preserve">Respectivul contract se referă la un proiect și/sau program finanțat din fonduri ale Uniunii Europene: </w:t>
      </w:r>
      <w:r w:rsidRPr="002E5EE2">
        <w:rPr>
          <w:b/>
          <w:sz w:val="24"/>
          <w:szCs w:val="24"/>
          <w:shd w:val="clear" w:color="auto" w:fill="FFFF00"/>
          <w:lang w:val="ro-RO"/>
        </w:rPr>
        <w:t>___</w:t>
      </w:r>
      <w:r w:rsidRPr="002E5EE2">
        <w:rPr>
          <w:i/>
          <w:sz w:val="24"/>
          <w:szCs w:val="24"/>
          <w:u w:val="single"/>
          <w:shd w:val="clear" w:color="auto" w:fill="FFFF00"/>
          <w:lang w:val="ro-RO"/>
        </w:rPr>
        <w:t>nu se referă</w:t>
      </w:r>
      <w:r w:rsidRPr="002E5EE2">
        <w:rPr>
          <w:b/>
          <w:sz w:val="24"/>
          <w:szCs w:val="24"/>
          <w:shd w:val="clear" w:color="auto" w:fill="FFFF00"/>
          <w:lang w:val="ro-RO"/>
        </w:rPr>
        <w:t>___</w:t>
      </w:r>
    </w:p>
    <w:p w:rsidR="007F7384" w:rsidRPr="002E5EE2" w:rsidRDefault="007F7384" w:rsidP="00B443F4">
      <w:pPr>
        <w:pStyle w:val="ListParagraph"/>
        <w:tabs>
          <w:tab w:val="right" w:pos="426"/>
        </w:tabs>
        <w:ind w:left="1980"/>
        <w:jc w:val="center"/>
        <w:rPr>
          <w:szCs w:val="24"/>
          <w:lang w:val="ro-RO"/>
        </w:rPr>
      </w:pPr>
      <w:r w:rsidRPr="002E5EE2">
        <w:rPr>
          <w:szCs w:val="24"/>
          <w:lang w:val="ro-RO"/>
        </w:rPr>
        <w:t>(se specifică denumirea</w:t>
      </w:r>
      <w:r w:rsidRPr="002E5EE2">
        <w:rPr>
          <w:sz w:val="24"/>
          <w:szCs w:val="24"/>
          <w:lang w:val="ro-RO"/>
        </w:rPr>
        <w:t xml:space="preserve"> </w:t>
      </w:r>
      <w:r w:rsidRPr="002E5EE2">
        <w:rPr>
          <w:szCs w:val="24"/>
          <w:lang w:val="ro-RO"/>
        </w:rPr>
        <w:t>proiectului și/sau programului)</w:t>
      </w:r>
    </w:p>
    <w:p w:rsidR="007F7384" w:rsidRPr="002E5EE2" w:rsidRDefault="007F7384" w:rsidP="00B443F4">
      <w:pPr>
        <w:numPr>
          <w:ilvl w:val="0"/>
          <w:numId w:val="1"/>
        </w:numPr>
        <w:tabs>
          <w:tab w:val="right" w:pos="426"/>
        </w:tabs>
        <w:ind w:left="0" w:firstLine="0"/>
        <w:rPr>
          <w:b/>
          <w:sz w:val="24"/>
          <w:szCs w:val="24"/>
          <w:lang w:val="ro-RO"/>
        </w:rPr>
      </w:pPr>
      <w:r w:rsidRPr="002E5EE2">
        <w:rPr>
          <w:b/>
          <w:sz w:val="24"/>
          <w:szCs w:val="24"/>
          <w:lang w:val="ro-RO"/>
        </w:rPr>
        <w:t xml:space="preserve">Denumirea și adresa organismului competent de soluționare a contestațiilor: </w:t>
      </w:r>
    </w:p>
    <w:p w:rsidR="007F7384" w:rsidRPr="002E5EE2" w:rsidRDefault="007F7384" w:rsidP="00B443F4">
      <w:pPr>
        <w:tabs>
          <w:tab w:val="right" w:pos="426"/>
        </w:tabs>
        <w:ind w:left="450"/>
        <w:rPr>
          <w:i/>
          <w:sz w:val="24"/>
          <w:szCs w:val="24"/>
          <w:lang w:val="ro-RO"/>
        </w:rPr>
      </w:pPr>
      <w:r w:rsidRPr="002E5EE2">
        <w:rPr>
          <w:i/>
          <w:sz w:val="24"/>
          <w:szCs w:val="24"/>
          <w:lang w:val="ro-RO"/>
        </w:rPr>
        <w:t>Agenția Națională pentru Soluționarea Contestațiilor</w:t>
      </w:r>
    </w:p>
    <w:p w:rsidR="007F7384" w:rsidRPr="002E5EE2" w:rsidRDefault="007F7384" w:rsidP="00B443F4">
      <w:pPr>
        <w:tabs>
          <w:tab w:val="right" w:pos="426"/>
        </w:tabs>
        <w:ind w:left="450"/>
        <w:rPr>
          <w:i/>
          <w:sz w:val="24"/>
          <w:szCs w:val="24"/>
          <w:lang w:val="ro-RO"/>
        </w:rPr>
      </w:pPr>
      <w:r w:rsidRPr="002E5EE2">
        <w:rPr>
          <w:i/>
          <w:sz w:val="24"/>
          <w:szCs w:val="24"/>
          <w:lang w:val="ro-RO"/>
        </w:rPr>
        <w:t>Adresa: mun. Chișinău, bd. Ștefan cel Mare și Sfânt nr.124 (et.4), MD 2001;</w:t>
      </w:r>
    </w:p>
    <w:p w:rsidR="007F7384" w:rsidRDefault="007F7384" w:rsidP="00B443F4">
      <w:pPr>
        <w:tabs>
          <w:tab w:val="right" w:pos="426"/>
        </w:tabs>
        <w:ind w:left="450"/>
        <w:rPr>
          <w:i/>
          <w:sz w:val="24"/>
          <w:szCs w:val="24"/>
          <w:lang w:val="ro-RO"/>
        </w:rPr>
      </w:pPr>
      <w:r w:rsidRPr="002E5EE2">
        <w:rPr>
          <w:i/>
          <w:sz w:val="24"/>
          <w:szCs w:val="24"/>
          <w:lang w:val="ro-RO"/>
        </w:rPr>
        <w:t>Tel/Fax/email:</w:t>
      </w:r>
      <w:r w:rsidRPr="002E5EE2">
        <w:rPr>
          <w:i/>
          <w:color w:val="000000"/>
          <w:sz w:val="27"/>
          <w:szCs w:val="27"/>
          <w:shd w:val="clear" w:color="auto" w:fill="FFFFFF"/>
          <w:lang w:val="ro-RO"/>
        </w:rPr>
        <w:t xml:space="preserve"> </w:t>
      </w:r>
      <w:r w:rsidRPr="002E5EE2">
        <w:rPr>
          <w:i/>
          <w:sz w:val="24"/>
          <w:szCs w:val="24"/>
          <w:lang w:val="ro-RO"/>
        </w:rPr>
        <w:t xml:space="preserve">022-820 652, 022 820-651, </w:t>
      </w:r>
      <w:hyperlink r:id="rId7" w:history="1">
        <w:r w:rsidR="00A8586F" w:rsidRPr="00671FA5">
          <w:rPr>
            <w:rStyle w:val="Hyperlink"/>
            <w:i/>
            <w:sz w:val="24"/>
            <w:szCs w:val="24"/>
            <w:lang w:val="ro-RO"/>
          </w:rPr>
          <w:t>contestatii@ansc.md</w:t>
        </w:r>
      </w:hyperlink>
    </w:p>
    <w:p w:rsidR="00A8586F" w:rsidRPr="002E5EE2" w:rsidRDefault="00A8586F" w:rsidP="00A8586F">
      <w:pPr>
        <w:tabs>
          <w:tab w:val="right" w:pos="426"/>
        </w:tabs>
        <w:rPr>
          <w:b/>
          <w:i/>
          <w:sz w:val="24"/>
          <w:szCs w:val="24"/>
          <w:lang w:val="ro-RO"/>
        </w:rPr>
      </w:pPr>
    </w:p>
    <w:p w:rsidR="00A8586F" w:rsidRPr="0037487A" w:rsidRDefault="007F7384" w:rsidP="00B92F49">
      <w:pPr>
        <w:numPr>
          <w:ilvl w:val="0"/>
          <w:numId w:val="1"/>
        </w:numPr>
        <w:tabs>
          <w:tab w:val="right" w:pos="426"/>
        </w:tabs>
        <w:ind w:left="360"/>
        <w:rPr>
          <w:b/>
          <w:sz w:val="24"/>
          <w:szCs w:val="24"/>
          <w:lang w:val="ro-RO"/>
        </w:rPr>
      </w:pPr>
      <w:r w:rsidRPr="002E5EE2">
        <w:rPr>
          <w:b/>
          <w:sz w:val="24"/>
          <w:szCs w:val="24"/>
          <w:lang w:val="ro-RO"/>
        </w:rPr>
        <w:t>Data (datele) și referința (referințele) publicărilor anterioare în Jurnalul Oficial al Uniunii Europene privind contractul (contractele) la care se referă anunțul respective (dacă este cazul</w:t>
      </w:r>
      <w:r w:rsidRPr="002E5EE2">
        <w:rPr>
          <w:b/>
          <w:sz w:val="24"/>
          <w:szCs w:val="24"/>
          <w:shd w:val="clear" w:color="auto" w:fill="FFFF00"/>
          <w:lang w:val="ro-RO"/>
        </w:rPr>
        <w:t>):__</w:t>
      </w:r>
      <w:r w:rsidRPr="002E5EE2">
        <w:rPr>
          <w:i/>
          <w:sz w:val="24"/>
          <w:szCs w:val="24"/>
          <w:u w:val="single"/>
          <w:shd w:val="clear" w:color="auto" w:fill="FFFF00"/>
          <w:lang w:val="ro-RO"/>
        </w:rPr>
        <w:t>nu este cazul</w:t>
      </w:r>
      <w:r w:rsidRPr="002E5EE2">
        <w:rPr>
          <w:b/>
          <w:sz w:val="24"/>
          <w:szCs w:val="24"/>
          <w:shd w:val="clear" w:color="auto" w:fill="FFFF00"/>
          <w:lang w:val="ro-RO"/>
        </w:rPr>
        <w:t>_</w:t>
      </w:r>
    </w:p>
    <w:p w:rsidR="0037487A" w:rsidRPr="00B92F49" w:rsidRDefault="0037487A" w:rsidP="0037487A">
      <w:pPr>
        <w:tabs>
          <w:tab w:val="right" w:pos="426"/>
        </w:tabs>
        <w:ind w:left="360"/>
        <w:rPr>
          <w:b/>
          <w:sz w:val="24"/>
          <w:szCs w:val="24"/>
          <w:lang w:val="ro-RO"/>
        </w:rPr>
      </w:pPr>
    </w:p>
    <w:p w:rsidR="00A8586F" w:rsidRPr="0037487A" w:rsidRDefault="007F7384" w:rsidP="00B92F49">
      <w:pPr>
        <w:numPr>
          <w:ilvl w:val="0"/>
          <w:numId w:val="1"/>
        </w:numPr>
        <w:tabs>
          <w:tab w:val="right" w:pos="426"/>
        </w:tabs>
        <w:ind w:left="360"/>
        <w:rPr>
          <w:b/>
          <w:sz w:val="24"/>
          <w:szCs w:val="24"/>
          <w:lang w:val="ro-RO"/>
        </w:rPr>
      </w:pPr>
      <w:r w:rsidRPr="002E5EE2">
        <w:rPr>
          <w:b/>
          <w:sz w:val="24"/>
          <w:szCs w:val="24"/>
          <w:lang w:val="ro-RO"/>
        </w:rPr>
        <w:t>În cazul achizițiilor periodice, calendarul estimat pentru publicarea anunțurilor viitoare</w:t>
      </w:r>
      <w:r w:rsidRPr="002E5EE2">
        <w:rPr>
          <w:b/>
          <w:sz w:val="24"/>
          <w:szCs w:val="24"/>
          <w:shd w:val="clear" w:color="auto" w:fill="FFFF00"/>
          <w:lang w:val="ro-RO"/>
        </w:rPr>
        <w:t>:_</w:t>
      </w:r>
      <w:r w:rsidR="00BD3A5A" w:rsidRPr="002E5EE2">
        <w:rPr>
          <w:i/>
          <w:sz w:val="24"/>
          <w:szCs w:val="24"/>
          <w:u w:val="single"/>
          <w:shd w:val="clear" w:color="auto" w:fill="FFFF00"/>
          <w:lang w:val="ro-RO"/>
        </w:rPr>
        <w:t xml:space="preserve"> nu se aplică</w:t>
      </w:r>
      <w:r w:rsidR="00BD3A5A" w:rsidRPr="002E5EE2">
        <w:rPr>
          <w:b/>
          <w:sz w:val="24"/>
          <w:szCs w:val="24"/>
          <w:shd w:val="clear" w:color="auto" w:fill="FFFF00"/>
          <w:lang w:val="ro-RO"/>
        </w:rPr>
        <w:t xml:space="preserve"> </w:t>
      </w:r>
      <w:r w:rsidRPr="002E5EE2">
        <w:rPr>
          <w:b/>
          <w:sz w:val="24"/>
          <w:szCs w:val="24"/>
          <w:shd w:val="clear" w:color="auto" w:fill="FFFF00"/>
          <w:lang w:val="ro-RO"/>
        </w:rPr>
        <w:t>_____</w:t>
      </w:r>
    </w:p>
    <w:p w:rsidR="0037487A" w:rsidRPr="00B92F49" w:rsidRDefault="0037487A" w:rsidP="0037487A">
      <w:pPr>
        <w:tabs>
          <w:tab w:val="right" w:pos="426"/>
        </w:tabs>
        <w:ind w:left="360"/>
        <w:rPr>
          <w:b/>
          <w:sz w:val="24"/>
          <w:szCs w:val="24"/>
          <w:lang w:val="ro-RO"/>
        </w:rPr>
      </w:pPr>
    </w:p>
    <w:p w:rsidR="00A8586F" w:rsidRPr="0037487A" w:rsidRDefault="007F7384" w:rsidP="00B92F49">
      <w:pPr>
        <w:numPr>
          <w:ilvl w:val="0"/>
          <w:numId w:val="1"/>
        </w:numPr>
        <w:tabs>
          <w:tab w:val="right" w:pos="426"/>
        </w:tabs>
        <w:ind w:left="360"/>
        <w:rPr>
          <w:b/>
          <w:sz w:val="24"/>
          <w:szCs w:val="24"/>
          <w:lang w:val="ro-RO"/>
        </w:rPr>
      </w:pPr>
      <w:r w:rsidRPr="002E5EE2">
        <w:rPr>
          <w:b/>
          <w:sz w:val="24"/>
          <w:szCs w:val="24"/>
          <w:lang w:val="ro-RO"/>
        </w:rPr>
        <w:t>Data publicării anunțului de intenție sau, după caz, precizarea că nu a fost publicat un astfel de anunţ</w:t>
      </w:r>
      <w:r w:rsidRPr="002E5EE2">
        <w:rPr>
          <w:b/>
          <w:sz w:val="24"/>
          <w:szCs w:val="24"/>
          <w:shd w:val="clear" w:color="auto" w:fill="FFFF00"/>
          <w:lang w:val="ro-RO"/>
        </w:rPr>
        <w:t>:_</w:t>
      </w:r>
      <w:r w:rsidR="00D90B75" w:rsidRPr="002E5EE2">
        <w:rPr>
          <w:lang w:val="ro-RO"/>
        </w:rPr>
        <w:t xml:space="preserve"> </w:t>
      </w:r>
      <w:hyperlink r:id="rId8" w:history="1">
        <w:r w:rsidR="00D90B75" w:rsidRPr="002E5EE2">
          <w:rPr>
            <w:rStyle w:val="Hyperlink"/>
            <w:lang w:val="ro-RO"/>
          </w:rPr>
          <w:t>http://www.cnas.md/public/publications/4822532_md_anun%C8%9B_de_inte.pdf</w:t>
        </w:r>
      </w:hyperlink>
    </w:p>
    <w:p w:rsidR="0037487A" w:rsidRPr="00B92F49" w:rsidRDefault="0037487A" w:rsidP="0037487A">
      <w:pPr>
        <w:tabs>
          <w:tab w:val="right" w:pos="426"/>
        </w:tabs>
        <w:ind w:left="360"/>
        <w:rPr>
          <w:b/>
          <w:sz w:val="24"/>
          <w:szCs w:val="24"/>
          <w:lang w:val="ro-RO"/>
        </w:rPr>
      </w:pPr>
    </w:p>
    <w:p w:rsidR="007F7384" w:rsidRPr="00A8586F" w:rsidRDefault="007F7384" w:rsidP="00B443F4">
      <w:pPr>
        <w:numPr>
          <w:ilvl w:val="0"/>
          <w:numId w:val="1"/>
        </w:numPr>
        <w:tabs>
          <w:tab w:val="right" w:pos="426"/>
        </w:tabs>
        <w:ind w:left="0" w:firstLine="0"/>
        <w:rPr>
          <w:b/>
          <w:sz w:val="24"/>
          <w:szCs w:val="24"/>
          <w:lang w:val="ro-RO"/>
        </w:rPr>
      </w:pPr>
      <w:r w:rsidRPr="002E5EE2">
        <w:rPr>
          <w:b/>
          <w:sz w:val="24"/>
          <w:szCs w:val="24"/>
          <w:lang w:val="ro-RO"/>
        </w:rPr>
        <w:t>Data transmiterii spre publicare a anunțului de participare</w:t>
      </w:r>
      <w:r w:rsidRPr="002E5EE2">
        <w:rPr>
          <w:b/>
          <w:sz w:val="24"/>
          <w:szCs w:val="24"/>
          <w:shd w:val="clear" w:color="auto" w:fill="FFFF00"/>
          <w:lang w:val="ro-RO"/>
        </w:rPr>
        <w:t xml:space="preserve">: </w:t>
      </w:r>
      <w:r w:rsidR="00BD3A5A" w:rsidRPr="002E5EE2">
        <w:rPr>
          <w:i/>
          <w:sz w:val="24"/>
          <w:szCs w:val="24"/>
          <w:u w:val="single"/>
          <w:shd w:val="clear" w:color="auto" w:fill="FFFF00"/>
          <w:lang w:val="ro-RO"/>
        </w:rPr>
        <w:t xml:space="preserve">Conform informației din platforma electronică </w:t>
      </w:r>
      <w:proofErr w:type="spellStart"/>
      <w:r w:rsidR="00BD3A5A" w:rsidRPr="002E5EE2">
        <w:rPr>
          <w:i/>
          <w:sz w:val="24"/>
          <w:szCs w:val="24"/>
          <w:u w:val="single"/>
          <w:shd w:val="clear" w:color="auto" w:fill="FFFF00"/>
          <w:lang w:val="ro-RO"/>
        </w:rPr>
        <w:t>M-Tender</w:t>
      </w:r>
      <w:proofErr w:type="spellEnd"/>
      <w:r w:rsidR="00BD3A5A" w:rsidRPr="002E5EE2">
        <w:rPr>
          <w:i/>
          <w:sz w:val="24"/>
          <w:szCs w:val="24"/>
          <w:u w:val="single"/>
          <w:shd w:val="clear" w:color="auto" w:fill="FFFF00"/>
          <w:lang w:val="ro-RO"/>
        </w:rPr>
        <w:t xml:space="preserve"> (SIA RSAP 2)</w:t>
      </w:r>
      <w:r w:rsidRPr="002E5EE2">
        <w:rPr>
          <w:b/>
          <w:sz w:val="24"/>
          <w:szCs w:val="24"/>
          <w:shd w:val="clear" w:color="auto" w:fill="FFFF00"/>
          <w:lang w:val="ro-RO"/>
        </w:rPr>
        <w:t>__</w:t>
      </w:r>
    </w:p>
    <w:p w:rsidR="00A8586F" w:rsidRDefault="00A8586F" w:rsidP="00A8586F">
      <w:pPr>
        <w:tabs>
          <w:tab w:val="right" w:pos="426"/>
        </w:tabs>
        <w:rPr>
          <w:b/>
          <w:sz w:val="24"/>
          <w:szCs w:val="24"/>
          <w:lang w:val="ro-RO"/>
        </w:rPr>
      </w:pPr>
    </w:p>
    <w:p w:rsidR="002547D6" w:rsidRDefault="002547D6" w:rsidP="00A8586F">
      <w:pPr>
        <w:tabs>
          <w:tab w:val="right" w:pos="426"/>
        </w:tabs>
        <w:rPr>
          <w:b/>
          <w:sz w:val="24"/>
          <w:szCs w:val="24"/>
          <w:lang w:val="ro-RO"/>
        </w:rPr>
      </w:pPr>
    </w:p>
    <w:p w:rsidR="002547D6" w:rsidRPr="002E5EE2" w:rsidRDefault="002547D6" w:rsidP="00A8586F">
      <w:pPr>
        <w:tabs>
          <w:tab w:val="right" w:pos="426"/>
        </w:tabs>
        <w:rPr>
          <w:b/>
          <w:sz w:val="24"/>
          <w:szCs w:val="24"/>
          <w:lang w:val="ro-RO"/>
        </w:rPr>
      </w:pPr>
    </w:p>
    <w:p w:rsidR="007F7384" w:rsidRPr="002E5EE2" w:rsidRDefault="007F7384" w:rsidP="00B443F4">
      <w:pPr>
        <w:numPr>
          <w:ilvl w:val="0"/>
          <w:numId w:val="1"/>
        </w:numPr>
        <w:tabs>
          <w:tab w:val="right" w:pos="426"/>
        </w:tabs>
        <w:ind w:left="0" w:firstLine="0"/>
        <w:rPr>
          <w:b/>
          <w:sz w:val="24"/>
          <w:szCs w:val="24"/>
          <w:lang w:val="ro-RO"/>
        </w:rPr>
      </w:pPr>
      <w:r w:rsidRPr="002E5EE2">
        <w:rPr>
          <w:b/>
          <w:sz w:val="24"/>
          <w:szCs w:val="24"/>
          <w:lang w:val="ro-RO"/>
        </w:rPr>
        <w:lastRenderedPageBreak/>
        <w:t>În cadrul procedurii de achiziție publică se va utiliza/accepta:</w:t>
      </w:r>
    </w:p>
    <w:tbl>
      <w:tblPr>
        <w:tblStyle w:val="TableGrid"/>
        <w:tblW w:w="0" w:type="auto"/>
        <w:tblInd w:w="445" w:type="dxa"/>
        <w:tblLook w:val="04A0"/>
      </w:tblPr>
      <w:tblGrid>
        <w:gridCol w:w="5305"/>
        <w:gridCol w:w="3785"/>
      </w:tblGrid>
      <w:tr w:rsidR="007F7384" w:rsidRPr="0035257E" w:rsidTr="00665160">
        <w:tc>
          <w:tcPr>
            <w:tcW w:w="5305" w:type="dxa"/>
            <w:shd w:val="clear" w:color="auto" w:fill="EEECE1" w:themeFill="background2"/>
          </w:tcPr>
          <w:p w:rsidR="007F7384" w:rsidRPr="002E5EE2" w:rsidRDefault="007F7384" w:rsidP="00673DDD">
            <w:pPr>
              <w:tabs>
                <w:tab w:val="right" w:pos="426"/>
              </w:tabs>
              <w:rPr>
                <w:b/>
                <w:sz w:val="24"/>
                <w:szCs w:val="24"/>
                <w:lang w:val="ro-RO"/>
              </w:rPr>
            </w:pPr>
            <w:r w:rsidRPr="002E5EE2">
              <w:rPr>
                <w:b/>
                <w:sz w:val="24"/>
                <w:szCs w:val="24"/>
                <w:lang w:val="ro-RO"/>
              </w:rPr>
              <w:t>Denumirea instrumentului electronic</w:t>
            </w:r>
          </w:p>
        </w:tc>
        <w:tc>
          <w:tcPr>
            <w:tcW w:w="3785" w:type="dxa"/>
            <w:shd w:val="clear" w:color="auto" w:fill="EEECE1" w:themeFill="background2"/>
          </w:tcPr>
          <w:p w:rsidR="007F7384" w:rsidRPr="002E5EE2" w:rsidRDefault="007F7384" w:rsidP="00673DDD">
            <w:pPr>
              <w:tabs>
                <w:tab w:val="right" w:pos="426"/>
              </w:tabs>
              <w:rPr>
                <w:b/>
                <w:sz w:val="24"/>
                <w:szCs w:val="24"/>
                <w:lang w:val="ro-RO"/>
              </w:rPr>
            </w:pPr>
            <w:r w:rsidRPr="002E5EE2">
              <w:rPr>
                <w:b/>
                <w:sz w:val="24"/>
                <w:szCs w:val="24"/>
                <w:lang w:val="ro-RO"/>
              </w:rPr>
              <w:t>Se va utiliza/accepta sau nu</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depunerea electronică a ofertelor sau a cererilor de participare</w:t>
            </w:r>
          </w:p>
        </w:tc>
        <w:tc>
          <w:tcPr>
            <w:tcW w:w="3785" w:type="dxa"/>
            <w:shd w:val="clear" w:color="auto" w:fill="FFFF00"/>
          </w:tcPr>
          <w:p w:rsidR="009951CB" w:rsidRPr="002E5EE2" w:rsidRDefault="009951CB" w:rsidP="002E5EE2">
            <w:pPr>
              <w:tabs>
                <w:tab w:val="right" w:pos="426"/>
              </w:tabs>
              <w:rPr>
                <w:sz w:val="24"/>
                <w:szCs w:val="24"/>
                <w:lang w:val="ro-RO"/>
              </w:rPr>
            </w:pPr>
            <w:r w:rsidRPr="002E5EE2">
              <w:rPr>
                <w:sz w:val="24"/>
                <w:szCs w:val="24"/>
                <w:lang w:val="ro-RO"/>
              </w:rPr>
              <w:t>Se acceptă</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sistemul de comenzi electronice</w:t>
            </w:r>
          </w:p>
        </w:tc>
        <w:tc>
          <w:tcPr>
            <w:tcW w:w="3785" w:type="dxa"/>
            <w:shd w:val="clear" w:color="auto" w:fill="FFFF00"/>
          </w:tcPr>
          <w:p w:rsidR="009951CB" w:rsidRPr="002E5EE2" w:rsidRDefault="009951CB" w:rsidP="002E5EE2">
            <w:pPr>
              <w:tabs>
                <w:tab w:val="right" w:pos="426"/>
              </w:tabs>
              <w:rPr>
                <w:sz w:val="24"/>
                <w:szCs w:val="24"/>
                <w:lang w:val="ro-RO"/>
              </w:rPr>
            </w:pPr>
            <w:r w:rsidRPr="002E5EE2">
              <w:rPr>
                <w:sz w:val="24"/>
                <w:szCs w:val="24"/>
                <w:lang w:val="ro-RO"/>
              </w:rPr>
              <w:t>Nu se acceptă</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facturarea electronică</w:t>
            </w:r>
          </w:p>
        </w:tc>
        <w:tc>
          <w:tcPr>
            <w:tcW w:w="3785" w:type="dxa"/>
            <w:shd w:val="clear" w:color="auto" w:fill="FFFF00"/>
          </w:tcPr>
          <w:p w:rsidR="009951CB" w:rsidRPr="002E5EE2" w:rsidRDefault="005D0059" w:rsidP="005D0059">
            <w:pPr>
              <w:rPr>
                <w:lang w:val="ro-RO"/>
              </w:rPr>
            </w:pPr>
            <w:r>
              <w:rPr>
                <w:sz w:val="24"/>
                <w:szCs w:val="24"/>
                <w:lang w:val="ro-RO"/>
              </w:rPr>
              <w:t>Nu s</w:t>
            </w:r>
            <w:r w:rsidR="009951CB" w:rsidRPr="002E5EE2">
              <w:rPr>
                <w:sz w:val="24"/>
                <w:szCs w:val="24"/>
                <w:lang w:val="ro-RO"/>
              </w:rPr>
              <w:t>e acceptă</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plățile electronice</w:t>
            </w:r>
          </w:p>
        </w:tc>
        <w:tc>
          <w:tcPr>
            <w:tcW w:w="3785" w:type="dxa"/>
            <w:shd w:val="clear" w:color="auto" w:fill="FFFF00"/>
          </w:tcPr>
          <w:p w:rsidR="009951CB" w:rsidRPr="002E5EE2" w:rsidRDefault="009951CB" w:rsidP="002E5EE2">
            <w:pPr>
              <w:rPr>
                <w:lang w:val="ro-RO"/>
              </w:rPr>
            </w:pPr>
            <w:r w:rsidRPr="002E5EE2">
              <w:rPr>
                <w:sz w:val="24"/>
                <w:szCs w:val="24"/>
                <w:lang w:val="ro-RO"/>
              </w:rPr>
              <w:t>Se acceptă</w:t>
            </w:r>
          </w:p>
        </w:tc>
      </w:tr>
    </w:tbl>
    <w:p w:rsidR="007F7384" w:rsidRPr="002E5EE2" w:rsidRDefault="007F7384" w:rsidP="00673DDD">
      <w:pPr>
        <w:numPr>
          <w:ilvl w:val="0"/>
          <w:numId w:val="1"/>
        </w:numPr>
        <w:tabs>
          <w:tab w:val="right" w:pos="426"/>
        </w:tabs>
        <w:ind w:left="360"/>
        <w:rPr>
          <w:b/>
          <w:sz w:val="24"/>
          <w:szCs w:val="24"/>
          <w:lang w:val="ro-RO"/>
        </w:rPr>
      </w:pPr>
      <w:r w:rsidRPr="002E5EE2">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2E5EE2">
        <w:rPr>
          <w:b/>
          <w:sz w:val="24"/>
          <w:szCs w:val="24"/>
          <w:shd w:val="clear" w:color="auto" w:fill="FFFF00"/>
          <w:lang w:val="ro-RO"/>
        </w:rPr>
        <w:t>__</w:t>
      </w:r>
      <w:r w:rsidRPr="002E5EE2">
        <w:rPr>
          <w:i/>
          <w:sz w:val="24"/>
          <w:szCs w:val="24"/>
          <w:u w:val="single"/>
          <w:shd w:val="clear" w:color="auto" w:fill="FFFF00"/>
          <w:lang w:val="ro-RO"/>
        </w:rPr>
        <w:t>nu</w:t>
      </w:r>
      <w:r w:rsidRPr="002E5EE2">
        <w:rPr>
          <w:b/>
          <w:sz w:val="24"/>
          <w:szCs w:val="24"/>
          <w:shd w:val="clear" w:color="auto" w:fill="FFFF00"/>
          <w:lang w:val="ro-RO"/>
        </w:rPr>
        <w:t>_</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 xml:space="preserve">Alte informații relevante: </w:t>
      </w:r>
      <w:r w:rsidRPr="002E5EE2">
        <w:rPr>
          <w:b/>
          <w:sz w:val="24"/>
          <w:szCs w:val="24"/>
          <w:shd w:val="clear" w:color="auto" w:fill="FFFF00"/>
          <w:lang w:val="ro-RO"/>
        </w:rPr>
        <w:t>___</w:t>
      </w:r>
    </w:p>
    <w:p w:rsidR="003839EE" w:rsidRDefault="003839EE" w:rsidP="007F7384">
      <w:pPr>
        <w:spacing w:before="120" w:after="120"/>
        <w:rPr>
          <w:b/>
          <w:sz w:val="24"/>
          <w:szCs w:val="24"/>
          <w:lang w:val="ro-RO"/>
        </w:rPr>
      </w:pPr>
    </w:p>
    <w:p w:rsidR="00A8586F" w:rsidRPr="002E5EE2" w:rsidRDefault="00A8586F" w:rsidP="007F7384">
      <w:pPr>
        <w:spacing w:before="120" w:after="120"/>
        <w:rPr>
          <w:b/>
          <w:sz w:val="24"/>
          <w:szCs w:val="24"/>
          <w:lang w:val="ro-RO"/>
        </w:rPr>
      </w:pPr>
    </w:p>
    <w:p w:rsidR="007F7384" w:rsidRPr="002E5EE2" w:rsidRDefault="007F7384" w:rsidP="007F7384">
      <w:pPr>
        <w:spacing w:before="120" w:after="120"/>
        <w:rPr>
          <w:b/>
          <w:sz w:val="24"/>
          <w:szCs w:val="24"/>
          <w:lang w:val="ro-RO"/>
        </w:rPr>
      </w:pPr>
      <w:r w:rsidRPr="002E5EE2">
        <w:rPr>
          <w:b/>
          <w:sz w:val="24"/>
          <w:szCs w:val="24"/>
          <w:lang w:val="ro-RO"/>
        </w:rPr>
        <w:t>Conducătorul grupulu</w:t>
      </w:r>
      <w:r w:rsidR="00A8586F">
        <w:rPr>
          <w:b/>
          <w:sz w:val="24"/>
          <w:szCs w:val="24"/>
          <w:lang w:val="ro-RO"/>
        </w:rPr>
        <w:t xml:space="preserve">i de lucru:   </w:t>
      </w:r>
      <w:r w:rsidR="00A8586F">
        <w:rPr>
          <w:b/>
          <w:sz w:val="24"/>
          <w:szCs w:val="24"/>
          <w:lang w:val="ro-RO"/>
        </w:rPr>
        <w:tab/>
      </w:r>
      <w:r w:rsidR="00A8586F">
        <w:rPr>
          <w:b/>
          <w:sz w:val="24"/>
          <w:szCs w:val="24"/>
          <w:lang w:val="ro-RO"/>
        </w:rPr>
        <w:tab/>
      </w:r>
      <w:r w:rsidR="00A8586F">
        <w:rPr>
          <w:b/>
          <w:sz w:val="24"/>
          <w:szCs w:val="24"/>
          <w:lang w:val="ro-RO"/>
        </w:rPr>
        <w:tab/>
      </w:r>
      <w:r w:rsidR="00A8586F">
        <w:rPr>
          <w:b/>
          <w:sz w:val="24"/>
          <w:szCs w:val="24"/>
          <w:lang w:val="ro-RO"/>
        </w:rPr>
        <w:tab/>
        <w:t xml:space="preserve">                       </w:t>
      </w:r>
      <w:r w:rsidR="002C01EF" w:rsidRPr="002E5EE2">
        <w:rPr>
          <w:b/>
          <w:sz w:val="24"/>
          <w:szCs w:val="24"/>
          <w:lang w:val="ro-RO"/>
        </w:rPr>
        <w:tab/>
      </w:r>
      <w:r w:rsidR="00BD3A5A" w:rsidRPr="002E5EE2">
        <w:rPr>
          <w:b/>
          <w:sz w:val="24"/>
          <w:szCs w:val="24"/>
          <w:lang w:val="ro-RO"/>
        </w:rPr>
        <w:t>Maia MORARU</w:t>
      </w:r>
    </w:p>
    <w:p w:rsidR="007F7384" w:rsidRPr="002E5EE2" w:rsidRDefault="007F7384" w:rsidP="007F7384">
      <w:pPr>
        <w:spacing w:before="120" w:after="120"/>
        <w:rPr>
          <w:sz w:val="24"/>
          <w:szCs w:val="24"/>
          <w:lang w:val="ro-RO"/>
        </w:rPr>
      </w:pPr>
      <w:r w:rsidRPr="002E5EE2">
        <w:rPr>
          <w:b/>
          <w:sz w:val="24"/>
          <w:szCs w:val="24"/>
          <w:lang w:val="ro-RO"/>
        </w:rPr>
        <w:t xml:space="preserve">             </w:t>
      </w:r>
      <w:r w:rsidRPr="002E5EE2">
        <w:rPr>
          <w:b/>
          <w:sz w:val="24"/>
          <w:szCs w:val="24"/>
          <w:lang w:val="ro-RO"/>
        </w:rPr>
        <w:tab/>
      </w:r>
      <w:r w:rsidRPr="002E5EE2">
        <w:rPr>
          <w:b/>
          <w:sz w:val="24"/>
          <w:szCs w:val="24"/>
          <w:lang w:val="ro-RO"/>
        </w:rPr>
        <w:tab/>
      </w:r>
      <w:r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Pr="002E5EE2">
        <w:rPr>
          <w:b/>
          <w:sz w:val="24"/>
          <w:szCs w:val="24"/>
          <w:lang w:val="ro-RO"/>
        </w:rPr>
        <w:tab/>
      </w:r>
    </w:p>
    <w:sectPr w:rsidR="007F7384" w:rsidRPr="002E5EE2" w:rsidSect="00665160">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A1F" w:rsidRDefault="00D36A1F" w:rsidP="00FF3636">
      <w:r>
        <w:separator/>
      </w:r>
    </w:p>
  </w:endnote>
  <w:endnote w:type="continuationSeparator" w:id="0">
    <w:p w:rsidR="00D36A1F" w:rsidRDefault="00D36A1F" w:rsidP="00FF36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A1F" w:rsidRDefault="005A309A" w:rsidP="00665160">
    <w:pPr>
      <w:pStyle w:val="Footer"/>
      <w:jc w:val="center"/>
    </w:pPr>
    <w:fldSimple w:instr=" PAGE   \* MERGEFORMAT ">
      <w:r w:rsidR="0037487A">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A1F" w:rsidRDefault="00D36A1F" w:rsidP="00FF3636">
      <w:r>
        <w:separator/>
      </w:r>
    </w:p>
  </w:footnote>
  <w:footnote w:type="continuationSeparator" w:id="0">
    <w:p w:rsidR="00D36A1F" w:rsidRDefault="00D36A1F" w:rsidP="00FF36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B20372E"/>
    <w:lvl w:ilvl="0">
      <w:numFmt w:val="bullet"/>
      <w:lvlText w:val="*"/>
      <w:lvlJc w:val="left"/>
    </w:lvl>
  </w:abstractNum>
  <w:abstractNum w:abstractNumId="1">
    <w:nsid w:val="05BA6612"/>
    <w:multiLevelType w:val="multilevel"/>
    <w:tmpl w:val="C572326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93929FF"/>
    <w:multiLevelType w:val="hybridMultilevel"/>
    <w:tmpl w:val="C7522EFE"/>
    <w:lvl w:ilvl="0" w:tplc="0418000F">
      <w:start w:val="1"/>
      <w:numFmt w:val="decimal"/>
      <w:lvlText w:val="%1."/>
      <w:lvlJc w:val="left"/>
      <w:pPr>
        <w:tabs>
          <w:tab w:val="num" w:pos="540"/>
        </w:tabs>
        <w:ind w:left="54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5F2F1B"/>
    <w:multiLevelType w:val="hybridMultilevel"/>
    <w:tmpl w:val="C0F89D1A"/>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3266C58"/>
    <w:multiLevelType w:val="hybridMultilevel"/>
    <w:tmpl w:val="74AA06D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E3D6768"/>
    <w:multiLevelType w:val="hybridMultilevel"/>
    <w:tmpl w:val="CD302D0A"/>
    <w:lvl w:ilvl="0" w:tplc="5A3AF6A4">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2D0B8B"/>
    <w:multiLevelType w:val="hybridMultilevel"/>
    <w:tmpl w:val="912608D2"/>
    <w:lvl w:ilvl="0" w:tplc="5804173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5503DB"/>
    <w:multiLevelType w:val="hybridMultilevel"/>
    <w:tmpl w:val="27DC6BAA"/>
    <w:lvl w:ilvl="0" w:tplc="04190017">
      <w:start w:val="1"/>
      <w:numFmt w:val="lowerLetter"/>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3D35238"/>
    <w:multiLevelType w:val="hybridMultilevel"/>
    <w:tmpl w:val="CE32D5F2"/>
    <w:lvl w:ilvl="0" w:tplc="A3F696BC">
      <w:start w:val="1"/>
      <w:numFmt w:val="lowerLetter"/>
      <w:lvlText w:val="%1)"/>
      <w:lvlJc w:val="left"/>
      <w:pPr>
        <w:tabs>
          <w:tab w:val="num" w:pos="2340"/>
        </w:tabs>
        <w:ind w:left="234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B08727B"/>
    <w:multiLevelType w:val="hybridMultilevel"/>
    <w:tmpl w:val="E8D6FF10"/>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4"/>
  </w:num>
  <w:num w:numId="3">
    <w:abstractNumId w:val="11"/>
  </w:num>
  <w:num w:numId="4">
    <w:abstractNumId w:val="6"/>
  </w:num>
  <w:num w:numId="5">
    <w:abstractNumId w:val="1"/>
  </w:num>
  <w:num w:numId="6">
    <w:abstractNumId w:val="10"/>
  </w:num>
  <w:num w:numId="7">
    <w:abstractNumId w:val="8"/>
  </w:num>
  <w:num w:numId="8">
    <w:abstractNumId w:val="2"/>
  </w:num>
  <w:num w:numId="9">
    <w:abstractNumId w:val="0"/>
    <w:lvlOverride w:ilvl="0">
      <w:lvl w:ilvl="0">
        <w:numFmt w:val="bullet"/>
        <w:lvlText w:val="-"/>
        <w:legacy w:legacy="1" w:legacySpace="0" w:legacyIndent="696"/>
        <w:lvlJc w:val="left"/>
        <w:rPr>
          <w:rFonts w:ascii="Times New Roman" w:hAnsi="Times New Roman" w:hint="default"/>
        </w:rPr>
      </w:lvl>
    </w:lvlOverride>
  </w:num>
  <w:num w:numId="10">
    <w:abstractNumId w:val="5"/>
  </w:num>
  <w:num w:numId="11">
    <w:abstractNumId w:val="9"/>
  </w:num>
  <w:num w:numId="12">
    <w:abstractNumId w:val="12"/>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7F7384"/>
    <w:rsid w:val="00012C8E"/>
    <w:rsid w:val="00021397"/>
    <w:rsid w:val="00043897"/>
    <w:rsid w:val="00054DA9"/>
    <w:rsid w:val="00085081"/>
    <w:rsid w:val="000977E7"/>
    <w:rsid w:val="000E2A54"/>
    <w:rsid w:val="001413D1"/>
    <w:rsid w:val="00164CFD"/>
    <w:rsid w:val="0017667F"/>
    <w:rsid w:val="001C5477"/>
    <w:rsid w:val="001F25BC"/>
    <w:rsid w:val="00201260"/>
    <w:rsid w:val="002167C3"/>
    <w:rsid w:val="002317B0"/>
    <w:rsid w:val="002547D6"/>
    <w:rsid w:val="00263040"/>
    <w:rsid w:val="00266B36"/>
    <w:rsid w:val="002B5AC5"/>
    <w:rsid w:val="002C01EF"/>
    <w:rsid w:val="002E5EE2"/>
    <w:rsid w:val="002F3CCB"/>
    <w:rsid w:val="003479AC"/>
    <w:rsid w:val="0035257E"/>
    <w:rsid w:val="00370E03"/>
    <w:rsid w:val="0037487A"/>
    <w:rsid w:val="003839EE"/>
    <w:rsid w:val="00394C34"/>
    <w:rsid w:val="003B2116"/>
    <w:rsid w:val="003B5C6B"/>
    <w:rsid w:val="003D25A6"/>
    <w:rsid w:val="00487453"/>
    <w:rsid w:val="004954F1"/>
    <w:rsid w:val="004A772B"/>
    <w:rsid w:val="004B38DD"/>
    <w:rsid w:val="004B4FF8"/>
    <w:rsid w:val="004C468F"/>
    <w:rsid w:val="004D0AAE"/>
    <w:rsid w:val="004E1692"/>
    <w:rsid w:val="004E2529"/>
    <w:rsid w:val="005277AF"/>
    <w:rsid w:val="005A309A"/>
    <w:rsid w:val="005A6392"/>
    <w:rsid w:val="005D0059"/>
    <w:rsid w:val="005F7264"/>
    <w:rsid w:val="00657FC0"/>
    <w:rsid w:val="00665160"/>
    <w:rsid w:val="00673DDD"/>
    <w:rsid w:val="006817E5"/>
    <w:rsid w:val="00727C30"/>
    <w:rsid w:val="00740913"/>
    <w:rsid w:val="00760445"/>
    <w:rsid w:val="00792AE3"/>
    <w:rsid w:val="007F5CC8"/>
    <w:rsid w:val="007F690D"/>
    <w:rsid w:val="007F7384"/>
    <w:rsid w:val="00824B0C"/>
    <w:rsid w:val="00824CCD"/>
    <w:rsid w:val="008338FA"/>
    <w:rsid w:val="008A6929"/>
    <w:rsid w:val="008D3FC9"/>
    <w:rsid w:val="008E1A23"/>
    <w:rsid w:val="008E50F9"/>
    <w:rsid w:val="00900F1E"/>
    <w:rsid w:val="00926ED5"/>
    <w:rsid w:val="00977074"/>
    <w:rsid w:val="009951CB"/>
    <w:rsid w:val="009B29A6"/>
    <w:rsid w:val="009C6BC1"/>
    <w:rsid w:val="009F0A14"/>
    <w:rsid w:val="00A6072F"/>
    <w:rsid w:val="00A8586F"/>
    <w:rsid w:val="00AD1855"/>
    <w:rsid w:val="00B443F4"/>
    <w:rsid w:val="00B62CEA"/>
    <w:rsid w:val="00B92F49"/>
    <w:rsid w:val="00BA55B8"/>
    <w:rsid w:val="00BB1CF3"/>
    <w:rsid w:val="00BC6DB5"/>
    <w:rsid w:val="00BD3A5A"/>
    <w:rsid w:val="00BE6059"/>
    <w:rsid w:val="00C060B3"/>
    <w:rsid w:val="00C63F41"/>
    <w:rsid w:val="00C67CBD"/>
    <w:rsid w:val="00C70D36"/>
    <w:rsid w:val="00C8343C"/>
    <w:rsid w:val="00CA1024"/>
    <w:rsid w:val="00CB14F7"/>
    <w:rsid w:val="00D22F43"/>
    <w:rsid w:val="00D36A1F"/>
    <w:rsid w:val="00D8475D"/>
    <w:rsid w:val="00D90B75"/>
    <w:rsid w:val="00DD41B3"/>
    <w:rsid w:val="00E0086A"/>
    <w:rsid w:val="00E5655A"/>
    <w:rsid w:val="00E56DB5"/>
    <w:rsid w:val="00ED5FBA"/>
    <w:rsid w:val="00F37FF1"/>
    <w:rsid w:val="00F43C30"/>
    <w:rsid w:val="00FA7E50"/>
    <w:rsid w:val="00FC2608"/>
    <w:rsid w:val="00FD02AA"/>
    <w:rsid w:val="00FF36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384"/>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7F7384"/>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7384"/>
    <w:rPr>
      <w:rFonts w:ascii="Times New Roman" w:eastAsia="Times New Roman" w:hAnsi="Times New Roman" w:cs="Times New Roman"/>
      <w:b/>
      <w:sz w:val="32"/>
      <w:szCs w:val="32"/>
      <w:lang w:val="ro-RO" w:eastAsia="ru-RU"/>
    </w:rPr>
  </w:style>
  <w:style w:type="paragraph" w:styleId="Footer">
    <w:name w:val="footer"/>
    <w:basedOn w:val="Normal"/>
    <w:link w:val="FooterChar"/>
    <w:rsid w:val="007F7384"/>
    <w:pPr>
      <w:tabs>
        <w:tab w:val="center" w:pos="4677"/>
        <w:tab w:val="right" w:pos="9355"/>
      </w:tabs>
    </w:pPr>
  </w:style>
  <w:style w:type="character" w:customStyle="1" w:styleId="FooterChar">
    <w:name w:val="Footer Char"/>
    <w:basedOn w:val="DefaultParagraphFont"/>
    <w:link w:val="Footer"/>
    <w:rsid w:val="007F7384"/>
    <w:rPr>
      <w:rFonts w:ascii="Times New Roman" w:eastAsia="Times New Roman" w:hAnsi="Times New Roman" w:cs="Times New Roman"/>
      <w:sz w:val="20"/>
      <w:szCs w:val="20"/>
      <w:lang w:val="ru-RU" w:eastAsia="ru-RU"/>
    </w:rPr>
  </w:style>
  <w:style w:type="table" w:styleId="TableGrid">
    <w:name w:val="Table Grid"/>
    <w:basedOn w:val="TableNormal"/>
    <w:uiPriority w:val="39"/>
    <w:rsid w:val="007F738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qFormat/>
    <w:rsid w:val="007F7384"/>
    <w:pPr>
      <w:ind w:left="720"/>
      <w:contextualSpacing/>
    </w:pPr>
  </w:style>
  <w:style w:type="paragraph" w:styleId="BodyText">
    <w:name w:val="Body Text"/>
    <w:basedOn w:val="Normal"/>
    <w:link w:val="BodyTextChar"/>
    <w:uiPriority w:val="99"/>
    <w:unhideWhenUsed/>
    <w:rsid w:val="007F7384"/>
    <w:pPr>
      <w:spacing w:after="120"/>
    </w:pPr>
  </w:style>
  <w:style w:type="character" w:customStyle="1" w:styleId="BodyTextChar">
    <w:name w:val="Body Text Char"/>
    <w:basedOn w:val="DefaultParagraphFont"/>
    <w:link w:val="BodyText"/>
    <w:uiPriority w:val="99"/>
    <w:rsid w:val="007F7384"/>
    <w:rPr>
      <w:rFonts w:ascii="Times New Roman" w:eastAsia="Times New Roman" w:hAnsi="Times New Roman" w:cs="Times New Roman"/>
      <w:sz w:val="20"/>
      <w:szCs w:val="20"/>
      <w:lang w:val="ru-RU" w:eastAsia="ru-RU"/>
    </w:rPr>
  </w:style>
  <w:style w:type="paragraph" w:styleId="BodyText2">
    <w:name w:val="Body Text 2"/>
    <w:basedOn w:val="Normal"/>
    <w:link w:val="BodyText2Char"/>
    <w:uiPriority w:val="99"/>
    <w:semiHidden/>
    <w:unhideWhenUsed/>
    <w:rsid w:val="00CA1024"/>
    <w:pPr>
      <w:spacing w:after="120" w:line="480" w:lineRule="auto"/>
    </w:pPr>
  </w:style>
  <w:style w:type="character" w:customStyle="1" w:styleId="BodyText2Char">
    <w:name w:val="Body Text 2 Char"/>
    <w:basedOn w:val="DefaultParagraphFont"/>
    <w:link w:val="BodyText2"/>
    <w:uiPriority w:val="99"/>
    <w:semiHidden/>
    <w:rsid w:val="00CA1024"/>
    <w:rPr>
      <w:rFonts w:ascii="Times New Roman" w:eastAsia="Times New Roman" w:hAnsi="Times New Roman" w:cs="Times New Roman"/>
      <w:sz w:val="20"/>
      <w:szCs w:val="20"/>
      <w:lang w:val="ru-RU" w:eastAsia="ru-RU"/>
    </w:rPr>
  </w:style>
  <w:style w:type="character" w:customStyle="1" w:styleId="longtext">
    <w:name w:val="long_text"/>
    <w:basedOn w:val="DefaultParagraphFont"/>
    <w:rsid w:val="00CA1024"/>
    <w:rPr>
      <w:rFonts w:cs="Times New Roman"/>
    </w:rPr>
  </w:style>
  <w:style w:type="character" w:customStyle="1" w:styleId="hps">
    <w:name w:val="hps"/>
    <w:basedOn w:val="DefaultParagraphFont"/>
    <w:rsid w:val="00CA1024"/>
    <w:rPr>
      <w:rFonts w:cs="Times New Roman"/>
    </w:rPr>
  </w:style>
  <w:style w:type="character" w:customStyle="1" w:styleId="hpsalt-edited">
    <w:name w:val="hps alt-edited"/>
    <w:basedOn w:val="DefaultParagraphFont"/>
    <w:rsid w:val="00CA1024"/>
    <w:rPr>
      <w:rFonts w:cs="Times New Roman"/>
    </w:rPr>
  </w:style>
  <w:style w:type="paragraph" w:customStyle="1" w:styleId="FirstParagraph">
    <w:name w:val="First Paragraph"/>
    <w:basedOn w:val="BodyText"/>
    <w:next w:val="BodyText"/>
    <w:qFormat/>
    <w:rsid w:val="00CA1024"/>
    <w:pPr>
      <w:spacing w:before="180" w:after="180"/>
    </w:pPr>
    <w:rPr>
      <w:rFonts w:asciiTheme="minorHAnsi" w:eastAsiaTheme="minorHAnsi" w:hAnsiTheme="minorHAnsi" w:cstheme="minorBidi"/>
      <w:sz w:val="24"/>
      <w:szCs w:val="24"/>
      <w:lang w:val="en-US" w:eastAsia="en-US"/>
    </w:rPr>
  </w:style>
  <w:style w:type="paragraph" w:styleId="BodyTextIndent">
    <w:name w:val="Body Text Indent"/>
    <w:basedOn w:val="Normal"/>
    <w:link w:val="BodyTextIndentChar"/>
    <w:uiPriority w:val="99"/>
    <w:semiHidden/>
    <w:unhideWhenUsed/>
    <w:rsid w:val="00A6072F"/>
    <w:pPr>
      <w:spacing w:after="120"/>
      <w:ind w:left="283"/>
    </w:pPr>
  </w:style>
  <w:style w:type="character" w:customStyle="1" w:styleId="BodyTextIndentChar">
    <w:name w:val="Body Text Indent Char"/>
    <w:basedOn w:val="DefaultParagraphFont"/>
    <w:link w:val="BodyTextIndent"/>
    <w:uiPriority w:val="99"/>
    <w:semiHidden/>
    <w:rsid w:val="00A6072F"/>
    <w:rPr>
      <w:rFonts w:ascii="Times New Roman" w:eastAsia="Times New Roman" w:hAnsi="Times New Roman" w:cs="Times New Roman"/>
      <w:sz w:val="20"/>
      <w:szCs w:val="20"/>
      <w:lang w:val="ru-RU" w:eastAsia="ru-RU"/>
    </w:rPr>
  </w:style>
  <w:style w:type="paragraph" w:styleId="NormalWeb">
    <w:name w:val="Normal (Web)"/>
    <w:basedOn w:val="Normal"/>
    <w:rsid w:val="00A6072F"/>
    <w:pPr>
      <w:ind w:firstLine="567"/>
      <w:jc w:val="both"/>
    </w:pPr>
    <w:rPr>
      <w:rFonts w:eastAsia="Calibri"/>
      <w:sz w:val="24"/>
      <w:szCs w:val="24"/>
    </w:rPr>
  </w:style>
  <w:style w:type="paragraph" w:customStyle="1" w:styleId="ListParagraph1">
    <w:name w:val="List Paragraph1"/>
    <w:basedOn w:val="Normal"/>
    <w:link w:val="ListParagraphChar"/>
    <w:rsid w:val="00A6072F"/>
    <w:pPr>
      <w:spacing w:after="200" w:line="276" w:lineRule="auto"/>
      <w:ind w:left="720"/>
      <w:contextualSpacing/>
    </w:pPr>
    <w:rPr>
      <w:rFonts w:ascii="Calibri" w:eastAsia="PMingLiU" w:hAnsi="Calibri"/>
      <w:sz w:val="22"/>
      <w:lang w:val="en-US" w:eastAsia="zh-CN"/>
    </w:rPr>
  </w:style>
  <w:style w:type="character" w:customStyle="1" w:styleId="ListParagraphChar">
    <w:name w:val="List Paragraph Char"/>
    <w:link w:val="ListParagraph1"/>
    <w:locked/>
    <w:rsid w:val="00A6072F"/>
    <w:rPr>
      <w:rFonts w:ascii="Calibri" w:eastAsia="PMingLiU" w:hAnsi="Calibri" w:cs="Times New Roman"/>
      <w:szCs w:val="20"/>
      <w:lang w:eastAsia="zh-CN"/>
    </w:rPr>
  </w:style>
  <w:style w:type="character" w:customStyle="1" w:styleId="apple-converted-space">
    <w:name w:val="apple-converted-space"/>
    <w:rsid w:val="00A6072F"/>
  </w:style>
  <w:style w:type="character" w:customStyle="1" w:styleId="object">
    <w:name w:val="object"/>
    <w:basedOn w:val="DefaultParagraphFont"/>
    <w:rsid w:val="00A6072F"/>
  </w:style>
  <w:style w:type="character" w:styleId="Hyperlink">
    <w:name w:val="Hyperlink"/>
    <w:basedOn w:val="DefaultParagraphFont"/>
    <w:uiPriority w:val="99"/>
    <w:unhideWhenUsed/>
    <w:rsid w:val="00D90B75"/>
    <w:rPr>
      <w:color w:val="0000FF"/>
      <w:u w:val="single"/>
    </w:rPr>
  </w:style>
  <w:style w:type="table" w:styleId="LightList-Accent3">
    <w:name w:val="Light List Accent 3"/>
    <w:basedOn w:val="TableNormal"/>
    <w:uiPriority w:val="61"/>
    <w:rsid w:val="00BE605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Style1">
    <w:name w:val="Style1"/>
    <w:basedOn w:val="TableNormal"/>
    <w:uiPriority w:val="99"/>
    <w:qFormat/>
    <w:rsid w:val="00BE6059"/>
    <w:pPr>
      <w:spacing w:after="0" w:line="240" w:lineRule="auto"/>
    </w:pPr>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2453023">
      <w:bodyDiv w:val="1"/>
      <w:marLeft w:val="0"/>
      <w:marRight w:val="0"/>
      <w:marTop w:val="0"/>
      <w:marBottom w:val="0"/>
      <w:divBdr>
        <w:top w:val="none" w:sz="0" w:space="0" w:color="auto"/>
        <w:left w:val="none" w:sz="0" w:space="0" w:color="auto"/>
        <w:bottom w:val="none" w:sz="0" w:space="0" w:color="auto"/>
        <w:right w:val="none" w:sz="0" w:space="0" w:color="auto"/>
      </w:divBdr>
    </w:div>
    <w:div w:id="142607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nas.md/public/publications/4822532_md_anun%C8%9B_de_inte.pdf"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6</Pages>
  <Words>2435</Words>
  <Characters>13884</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oleg.baxanean</dc:creator>
  <cp:keywords/>
  <dc:description/>
  <cp:lastModifiedBy>vladimir.gonta</cp:lastModifiedBy>
  <cp:revision>26</cp:revision>
  <dcterms:created xsi:type="dcterms:W3CDTF">2019-03-29T14:03:00Z</dcterms:created>
  <dcterms:modified xsi:type="dcterms:W3CDTF">2020-07-20T12:35:00Z</dcterms:modified>
</cp:coreProperties>
</file>