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940" w:type="dxa"/>
        <w:tblLook w:val="04A0" w:firstRow="1" w:lastRow="0" w:firstColumn="1" w:lastColumn="0" w:noHBand="0" w:noVBand="1"/>
      </w:tblPr>
      <w:tblGrid>
        <w:gridCol w:w="2160"/>
        <w:gridCol w:w="2760"/>
        <w:gridCol w:w="2000"/>
        <w:gridCol w:w="1020"/>
      </w:tblGrid>
      <w:tr w:rsidR="00D20FAA" w:rsidRPr="001B4676" w:rsidTr="00D20FAA">
        <w:trPr>
          <w:trHeight w:val="300"/>
        </w:trPr>
        <w:tc>
          <w:tcPr>
            <w:tcW w:w="7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Unitate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stomatologică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(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caracteristici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baza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)</w:t>
            </w:r>
          </w:p>
        </w:tc>
      </w:tr>
      <w:tr w:rsidR="00D20FAA" w:rsidRPr="001B4676" w:rsidTr="00D20FAA">
        <w:trPr>
          <w:trHeight w:val="6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Descriere</w:t>
            </w:r>
            <w:proofErr w:type="spellEnd"/>
          </w:p>
        </w:tc>
        <w:tc>
          <w:tcPr>
            <w:tcW w:w="5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Reprezintă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echipamentul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stomatologic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esenţial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pentru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igiena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dentară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şi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tratament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stomatologic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Parametrul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Specificaţia</w:t>
            </w:r>
            <w:proofErr w:type="spellEnd"/>
          </w:p>
        </w:tc>
      </w:tr>
      <w:tr w:rsidR="00D20FAA" w:rsidRPr="001B4676" w:rsidTr="00653868">
        <w:trPr>
          <w:trHeight w:val="30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Scaun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stomatologic</w:t>
            </w:r>
            <w:proofErr w:type="spellEnd"/>
          </w:p>
        </w:tc>
        <w:tc>
          <w:tcPr>
            <w:tcW w:w="5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Unghi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înclinare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lang w:val="ro-MD" w:eastAsia="ru-RU"/>
              </w:rPr>
              <w:t xml:space="preserve"> </w:t>
            </w:r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de la 100°pînă la 180°</w:t>
            </w:r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Tetieră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reglabilă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Urcare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/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coborîre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≥40cm</w:t>
            </w:r>
          </w:p>
        </w:tc>
      </w:tr>
      <w:tr w:rsidR="00D20FAA" w:rsidRPr="00D20FAA" w:rsidTr="00D20FAA">
        <w:trPr>
          <w:trHeight w:val="33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Setări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minim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1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utilizatori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Greutate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maximă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200kg</w:t>
            </w:r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Comandă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pedală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pneumatica</w:t>
            </w:r>
            <w:proofErr w:type="spellEnd"/>
          </w:p>
        </w:tc>
      </w:tr>
      <w:tr w:rsidR="00D20FAA" w:rsidRPr="00D20FAA" w:rsidTr="00D20FAA">
        <w:trPr>
          <w:trHeight w:val="402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Programe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poziţionare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minim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</w:t>
            </w:r>
          </w:p>
        </w:tc>
      </w:tr>
      <w:tr w:rsidR="00D20FAA" w:rsidRPr="00D20FAA" w:rsidTr="00D20FAA">
        <w:trPr>
          <w:trHeight w:val="46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Accesorii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cotiere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Sarcina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maximă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200kg</w:t>
            </w:r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Înălţime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reglabilă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Suport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spate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Suport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picior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Motor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electric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24V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Masa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dentistului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Turbină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M4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chee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2500-3000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rpm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Turbină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buton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min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3000rpm</w:t>
            </w:r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Seringă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3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căi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proofErr w:type="gram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apă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aer</w:t>
            </w:r>
            <w:proofErr w:type="spellEnd"/>
            <w:proofErr w:type="gram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spray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vîrf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angulat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90⁰,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detaşabil</w:t>
            </w:r>
            <w:proofErr w:type="spellEnd"/>
          </w:p>
        </w:tc>
      </w:tr>
      <w:tr w:rsidR="00D20FAA" w:rsidRPr="00D20FAA" w:rsidTr="00D20FAA">
        <w:trPr>
          <w:trHeight w:val="6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Scaler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cu minim 6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vîrfuri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cu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iluminare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LED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≥28MHz</w:t>
            </w:r>
          </w:p>
        </w:tc>
      </w:tr>
      <w:tr w:rsidR="00D20FAA" w:rsidRPr="00D20FAA" w:rsidTr="00D20FAA">
        <w:trPr>
          <w:trHeight w:val="37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proofErr w:type="gram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Micromotor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pneumatic</w:t>
            </w:r>
            <w:proofErr w:type="spellEnd"/>
            <w:proofErr w:type="gram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30000-40000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rpm</w:t>
            </w:r>
            <w:proofErr w:type="spellEnd"/>
          </w:p>
        </w:tc>
      </w:tr>
      <w:tr w:rsidR="00D20FAA" w:rsidRPr="00D20FAA" w:rsidTr="00D20FAA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Piesă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contraughi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25-40000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rpm</w:t>
            </w:r>
            <w:proofErr w:type="spellEnd"/>
          </w:p>
        </w:tc>
      </w:tr>
      <w:tr w:rsidR="00D20FAA" w:rsidRPr="00D20FAA" w:rsidTr="00D20FAA">
        <w:trPr>
          <w:trHeight w:val="31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Negatoscop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Braţ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asistentă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Aspirator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salivă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Aspiratie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slaba</w:t>
            </w:r>
            <w:proofErr w:type="spellEnd"/>
          </w:p>
        </w:tc>
      </w:tr>
      <w:tr w:rsidR="00D20FAA" w:rsidRPr="00D20FAA" w:rsidTr="00D20FAA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Aspirator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salivă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Aspiratie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puternica</w:t>
            </w:r>
            <w:proofErr w:type="spellEnd"/>
          </w:p>
        </w:tc>
      </w:tr>
      <w:tr w:rsidR="00D20FAA" w:rsidRPr="00D20FAA" w:rsidTr="00D20FAA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lang w:eastAsia="ru-RU"/>
              </w:rPr>
              <w:t>Lampa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lang w:eastAsia="ru-RU"/>
              </w:rPr>
              <w:t>fotopolimer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minim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2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pozitii</w:t>
            </w:r>
            <w:proofErr w:type="spellEnd"/>
          </w:p>
        </w:tc>
      </w:tr>
      <w:tr w:rsidR="00D20FAA" w:rsidRPr="00D20FAA" w:rsidTr="00D20FAA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lang w:eastAsia="ru-RU"/>
              </w:rPr>
              <w:t xml:space="preserve">≥1000 </w:t>
            </w:r>
            <w:proofErr w:type="spellStart"/>
            <w:r w:rsidRPr="00D20FAA">
              <w:rPr>
                <w:rFonts w:ascii="Calibri" w:eastAsia="Times New Roman" w:hAnsi="Calibri" w:cs="Calibri"/>
                <w:lang w:eastAsia="ru-RU"/>
              </w:rPr>
              <w:t>minW</w:t>
            </w:r>
            <w:proofErr w:type="spellEnd"/>
            <w:r w:rsidRPr="00D20FAA">
              <w:rPr>
                <w:rFonts w:ascii="Calibri" w:eastAsia="Times New Roman" w:hAnsi="Calibri" w:cs="Calibri"/>
                <w:lang w:eastAsia="ru-RU"/>
              </w:rPr>
              <w:t>/cm2</w:t>
            </w:r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Seringă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3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căi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proofErr w:type="gram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apă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aer</w:t>
            </w:r>
            <w:proofErr w:type="spellEnd"/>
            <w:proofErr w:type="gram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spray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vîrf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angulat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90⁰,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detaşabil</w:t>
            </w:r>
            <w:proofErr w:type="spellEnd"/>
          </w:p>
        </w:tc>
      </w:tr>
      <w:tr w:rsidR="00D20FAA" w:rsidRPr="001B4676" w:rsidTr="00D20FAA">
        <w:trPr>
          <w:trHeight w:val="6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Panou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comandă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cu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aceleași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funcții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ca la masa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dentistului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Dirijare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scaun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medic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joj-sus</w:t>
            </w:r>
            <w:proofErr w:type="spellEnd"/>
          </w:p>
        </w:tc>
      </w:tr>
      <w:tr w:rsidR="00D20FAA" w:rsidRPr="00D20FAA" w:rsidTr="00D20FAA">
        <w:trPr>
          <w:trHeight w:val="6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Speteaza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inainte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,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in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spate</w:t>
            </w:r>
            <w:proofErr w:type="spellEnd"/>
          </w:p>
        </w:tc>
      </w:tr>
      <w:tr w:rsidR="00D20FAA" w:rsidRPr="00D20FAA" w:rsidTr="00D20FAA">
        <w:trPr>
          <w:trHeight w:val="39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Umplere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apa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pahar</w:t>
            </w:r>
            <w:proofErr w:type="spellEnd"/>
          </w:p>
        </w:tc>
      </w:tr>
      <w:tr w:rsidR="00D20FAA" w:rsidRPr="00D20FAA" w:rsidTr="00D20FAA">
        <w:trPr>
          <w:trHeight w:val="375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Incalzire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apa</w:t>
            </w:r>
            <w:proofErr w:type="spellEnd"/>
          </w:p>
        </w:tc>
      </w:tr>
      <w:tr w:rsidR="00D20FAA" w:rsidRPr="00D20FAA" w:rsidTr="00D20FAA">
        <w:trPr>
          <w:trHeight w:val="39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Revenire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setari</w:t>
            </w:r>
            <w:proofErr w:type="spellEnd"/>
          </w:p>
        </w:tc>
      </w:tr>
      <w:tr w:rsidR="00D20FAA" w:rsidRPr="00D20FAA" w:rsidTr="00D20FAA">
        <w:trPr>
          <w:trHeight w:val="39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Golireapa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din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bol</w:t>
            </w:r>
            <w:proofErr w:type="spellEnd"/>
          </w:p>
        </w:tc>
      </w:tr>
      <w:tr w:rsidR="00D20FAA" w:rsidRPr="00D20FAA" w:rsidTr="00D20FAA">
        <w:trPr>
          <w:trHeight w:val="66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Tava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pentru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instrumente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suspendabila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Reglarea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tavii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dupa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inaltime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Bloc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hidraulic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Bol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flexibil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al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scuipatorului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fixat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fotoliu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rezistent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lovituri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6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rezistent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la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actiunea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razelor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ultraviolete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9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rezistent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la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actiunea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substantelor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dezinfectare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detasabil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57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posibilitatea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rotire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in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jurul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axei</w:t>
            </w:r>
            <w:proofErr w:type="spellEnd"/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Clătitor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Filtru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pentru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impurităţi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6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Posibilitatea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programării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volumului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apă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6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Turbină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dentară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Sistem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buton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la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schimbul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borului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1B4676" w:rsidTr="00D20FAA">
        <w:trPr>
          <w:trHeight w:val="34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Presiune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lucru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de la 2.5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pînă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la 2.7 bar</w:t>
            </w:r>
          </w:p>
        </w:tc>
      </w:tr>
      <w:tr w:rsidR="00D20FAA" w:rsidRPr="00D20FAA" w:rsidTr="00D20FAA">
        <w:trPr>
          <w:trHeight w:val="37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Sursa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lumină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LED</w:t>
            </w:r>
          </w:p>
        </w:tc>
      </w:tr>
      <w:tr w:rsidR="00D20FAA" w:rsidRPr="00D20FAA" w:rsidTr="00D20FAA">
        <w:trPr>
          <w:trHeight w:val="37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Răcire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apă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aer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minim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orificii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separate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Rotaţii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≥300000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rot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/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min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Piesă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contraunghi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Rotaţii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≥40000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rot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/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min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Adaptabilă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micromotor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Autoclavabilă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g</w:t>
            </w:r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Schimbarea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frezei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buton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Răcire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apă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aer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minim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orificii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separate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Sursa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lumină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LED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Poziţii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2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≥ 6000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Lux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30 000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Lux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Axa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rotaţie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≥3</w:t>
            </w:r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Unghi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iluminare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reglabilă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Înălţime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reglabilă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Tip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lumină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alb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/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rece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Detartror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(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scaler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)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5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vîrfuri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iluminare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LED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Mîner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detaşabil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autoclavabil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Frecvenţa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lucru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25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pînă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31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KHz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Intensitate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reglabilă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Tip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virfuri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≥ 4</w:t>
            </w:r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Accesorii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trusă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endodotică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Compresor</w:t>
            </w:r>
            <w:proofErr w:type="spellEnd"/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Fără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ulei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1B4676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Capacitate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de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producere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nu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mai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mica de70 L/min.</w:t>
            </w:r>
          </w:p>
        </w:tc>
      </w:tr>
      <w:tr w:rsidR="00D20FAA" w:rsidRPr="001B4676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Rezervor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nu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mai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>mic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 de 30 L.</w:t>
            </w:r>
          </w:p>
        </w:tc>
      </w:tr>
      <w:tr w:rsidR="00D20FAA" w:rsidRPr="00D20FAA" w:rsidTr="00D20FAA">
        <w:trPr>
          <w:trHeight w:val="63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Manometru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Afisarea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presiunei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la</w:t>
            </w:r>
            <w:proofErr w:type="spellEnd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instrumente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Putere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≥1,5kw</w:t>
            </w:r>
          </w:p>
        </w:tc>
      </w:tr>
      <w:tr w:rsidR="00D20FAA" w:rsidRPr="00D20FAA" w:rsidTr="00D20FAA">
        <w:trPr>
          <w:trHeight w:val="30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Revenirea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automată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la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poziţia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iniţială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da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</w:pPr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Control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multifuncţional</w:t>
            </w:r>
            <w:proofErr w:type="spellEnd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 xml:space="preserve"> de la </w:t>
            </w: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picior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mobil</w:t>
            </w:r>
            <w:proofErr w:type="spellEnd"/>
          </w:p>
        </w:tc>
      </w:tr>
      <w:tr w:rsidR="00D20FAA" w:rsidRPr="00D20FAA" w:rsidTr="00D20FAA">
        <w:trPr>
          <w:trHeight w:val="30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Tensiune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220-240V</w:t>
            </w:r>
          </w:p>
        </w:tc>
      </w:tr>
      <w:tr w:rsidR="00D20FAA" w:rsidRPr="00D20FAA" w:rsidTr="00D20FAA">
        <w:trPr>
          <w:trHeight w:val="300"/>
        </w:trPr>
        <w:tc>
          <w:tcPr>
            <w:tcW w:w="4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D20FAA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Frecvenţa</w:t>
            </w:r>
            <w:proofErr w:type="spellEnd"/>
          </w:p>
        </w:tc>
        <w:tc>
          <w:tcPr>
            <w:tcW w:w="3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20FAA" w:rsidRPr="00D20FAA" w:rsidRDefault="00D20FAA" w:rsidP="00D20FA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0" w:name="_GoBack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50-60 </w:t>
            </w:r>
            <w:proofErr w:type="spellStart"/>
            <w:r w:rsidRPr="00D20FAA">
              <w:rPr>
                <w:rFonts w:ascii="Calibri" w:eastAsia="Times New Roman" w:hAnsi="Calibri" w:cs="Calibri"/>
                <w:color w:val="000000"/>
                <w:lang w:eastAsia="ru-RU"/>
              </w:rPr>
              <w:t>Hz</w:t>
            </w:r>
            <w:bookmarkEnd w:id="0"/>
            <w:proofErr w:type="spellEnd"/>
          </w:p>
        </w:tc>
      </w:tr>
    </w:tbl>
    <w:p w:rsidR="00E84BE7" w:rsidRDefault="00E84BE7"/>
    <w:sectPr w:rsidR="00E84BE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FAA"/>
    <w:rsid w:val="001B4676"/>
    <w:rsid w:val="007C12A0"/>
    <w:rsid w:val="00D20FAA"/>
    <w:rsid w:val="00E0365E"/>
    <w:rsid w:val="00E66448"/>
    <w:rsid w:val="00E8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2F90D8-5E86-47D9-98C1-EDC0638A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8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IMCSMC_ECONOMIST</cp:lastModifiedBy>
  <cp:revision>2</cp:revision>
  <dcterms:created xsi:type="dcterms:W3CDTF">2018-10-31T15:23:00Z</dcterms:created>
  <dcterms:modified xsi:type="dcterms:W3CDTF">2018-10-31T17:04:00Z</dcterms:modified>
</cp:coreProperties>
</file>