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8E33F4">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8E33F4" w:rsidRPr="008E33F4">
              <w:rPr>
                <w:b/>
                <w:sz w:val="32"/>
                <w:szCs w:val="32"/>
              </w:rPr>
              <w:fldChar w:fldCharType="begin"/>
            </w:r>
            <w:r w:rsidR="008E33F4" w:rsidRPr="008E33F4">
              <w:rPr>
                <w:b/>
                <w:sz w:val="32"/>
                <w:szCs w:val="32"/>
              </w:rPr>
              <w:instrText xml:space="preserve"> MERGEFIELD Obiectul_achiziției </w:instrText>
            </w:r>
            <w:r w:rsidR="008E33F4" w:rsidRPr="008E33F4">
              <w:rPr>
                <w:b/>
                <w:sz w:val="32"/>
                <w:szCs w:val="32"/>
              </w:rPr>
              <w:fldChar w:fldCharType="separate"/>
            </w:r>
            <w:r w:rsidR="00FC1C06" w:rsidRPr="00E25864">
              <w:rPr>
                <w:b/>
                <w:sz w:val="32"/>
                <w:szCs w:val="32"/>
              </w:rPr>
              <w:t>Materiale de construcții</w:t>
            </w:r>
            <w:r w:rsidR="008E33F4" w:rsidRPr="008E33F4">
              <w:rPr>
                <w:b/>
                <w:sz w:val="32"/>
                <w:szCs w:val="32"/>
              </w:rPr>
              <w:fldChar w:fldCharType="end"/>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8E33F4" w:rsidRPr="008E33F4">
              <w:rPr>
                <w:b/>
                <w:sz w:val="32"/>
                <w:szCs w:val="32"/>
              </w:rPr>
              <w:fldChar w:fldCharType="begin"/>
            </w:r>
            <w:r w:rsidR="008E33F4" w:rsidRPr="008E33F4">
              <w:rPr>
                <w:b/>
                <w:sz w:val="32"/>
                <w:szCs w:val="32"/>
              </w:rPr>
              <w:instrText xml:space="preserve"> MERGEFIELD Cod_CPV </w:instrText>
            </w:r>
            <w:r w:rsidR="008E33F4" w:rsidRPr="008E33F4">
              <w:rPr>
                <w:b/>
                <w:sz w:val="32"/>
                <w:szCs w:val="32"/>
              </w:rPr>
              <w:fldChar w:fldCharType="separate"/>
            </w:r>
            <w:r w:rsidR="00FC1C06" w:rsidRPr="00E25864">
              <w:rPr>
                <w:b/>
                <w:sz w:val="32"/>
                <w:szCs w:val="32"/>
              </w:rPr>
              <w:t>44100000-1</w:t>
            </w:r>
            <w:r w:rsidR="008E33F4" w:rsidRPr="008E33F4">
              <w:rPr>
                <w:b/>
                <w:sz w:val="32"/>
                <w:szCs w:val="32"/>
              </w:rPr>
              <w:fldChar w:fldCharType="end"/>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8E33F4">
              <w:rPr>
                <w:b/>
                <w:sz w:val="32"/>
                <w:szCs w:val="32"/>
              </w:rPr>
              <w:fldChar w:fldCharType="begin"/>
            </w:r>
            <w:r w:rsidR="008E33F4">
              <w:rPr>
                <w:b/>
                <w:sz w:val="32"/>
                <w:szCs w:val="32"/>
              </w:rPr>
              <w:instrText xml:space="preserve"> MERGEFIELD Den_AC </w:instrText>
            </w:r>
            <w:r w:rsidR="008E33F4">
              <w:rPr>
                <w:b/>
                <w:sz w:val="32"/>
                <w:szCs w:val="32"/>
              </w:rPr>
              <w:fldChar w:fldCharType="separate"/>
            </w:r>
            <w:r w:rsidR="00FC1C06" w:rsidRPr="00E25864">
              <w:rPr>
                <w:b/>
                <w:sz w:val="32"/>
                <w:szCs w:val="32"/>
              </w:rPr>
              <w:t>IP Universitatea Tehnică a Moldovei</w:t>
            </w:r>
            <w:r w:rsidR="008E33F4">
              <w:rPr>
                <w:b/>
                <w:sz w:val="32"/>
                <w:szCs w:val="32"/>
              </w:rPr>
              <w:fldChar w:fldCharType="end"/>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r>
            <w:r w:rsidR="008E33F4" w:rsidRPr="008E33F4">
              <w:rPr>
                <w:b/>
                <w:sz w:val="32"/>
                <w:szCs w:val="32"/>
              </w:rPr>
              <w:fldChar w:fldCharType="begin"/>
            </w:r>
            <w:r w:rsidR="008E33F4" w:rsidRPr="008E33F4">
              <w:rPr>
                <w:b/>
                <w:sz w:val="32"/>
                <w:szCs w:val="32"/>
              </w:rPr>
              <w:instrText xml:space="preserve"> MERGEFIELD Tipulul_procedurii_desfășurat </w:instrText>
            </w:r>
            <w:r w:rsidR="008E33F4" w:rsidRPr="008E33F4">
              <w:rPr>
                <w:b/>
                <w:sz w:val="32"/>
                <w:szCs w:val="32"/>
              </w:rPr>
              <w:fldChar w:fldCharType="separate"/>
            </w:r>
            <w:r w:rsidR="00FC1C06" w:rsidRPr="00E25864">
              <w:rPr>
                <w:b/>
                <w:sz w:val="32"/>
                <w:szCs w:val="32"/>
              </w:rPr>
              <w:t>Licitație Deschisă</w:t>
            </w:r>
            <w:r w:rsidR="008E33F4" w:rsidRPr="008E33F4">
              <w:rPr>
                <w:b/>
                <w:sz w:val="32"/>
                <w:szCs w:val="32"/>
              </w:rPr>
              <w:fldChar w:fldCharType="end"/>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Header"/>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Heading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Heading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E11752">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E11752">
            <w:pPr>
              <w:pStyle w:val="Heading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E11752">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E11752">
            <w:pPr>
              <w:pStyle w:val="Heading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E11752">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E11752">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E11752">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E11752">
            <w:pPr>
              <w:pStyle w:val="Heading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E11752">
            <w:pPr>
              <w:pStyle w:val="Heading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E11752">
            <w:pPr>
              <w:pStyle w:val="Heading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rsidR="00B41118" w:rsidRPr="00F55CC1" w:rsidRDefault="00B41118" w:rsidP="00E11752">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E11752">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E11752">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E11752">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E11752">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E11752">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E11752">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E11752">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E11752">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E11752">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E11752">
            <w:pPr>
              <w:pStyle w:val="ListParagraph"/>
              <w:numPr>
                <w:ilvl w:val="0"/>
                <w:numId w:val="27"/>
              </w:numPr>
            </w:pPr>
            <w:r w:rsidRPr="00515F72">
              <w:t>standarde de protecţie a mediului</w:t>
            </w:r>
            <w:r>
              <w:t>.</w:t>
            </w:r>
          </w:p>
          <w:p w:rsidR="00B41118" w:rsidRPr="00B66DF9" w:rsidRDefault="00B41118" w:rsidP="00AE077C">
            <w:pPr>
              <w:pStyle w:val="ListParagraph"/>
              <w:numPr>
                <w:ilvl w:val="0"/>
                <w:numId w:val="0"/>
              </w:numPr>
              <w:ind w:left="720"/>
            </w:pPr>
          </w:p>
          <w:p w:rsidR="00B41118" w:rsidRPr="00515F72"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E11752">
            <w:pPr>
              <w:numPr>
                <w:ilvl w:val="0"/>
                <w:numId w:val="23"/>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E11752">
            <w:pPr>
              <w:numPr>
                <w:ilvl w:val="0"/>
                <w:numId w:val="23"/>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E11752">
            <w:pPr>
              <w:numPr>
                <w:ilvl w:val="0"/>
                <w:numId w:val="23"/>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E11752">
            <w:pPr>
              <w:numPr>
                <w:ilvl w:val="0"/>
                <w:numId w:val="23"/>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E11752">
            <w:pPr>
              <w:numPr>
                <w:ilvl w:val="0"/>
                <w:numId w:val="23"/>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E11752">
            <w:pPr>
              <w:numPr>
                <w:ilvl w:val="0"/>
                <w:numId w:val="23"/>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E11752">
            <w:pPr>
              <w:numPr>
                <w:ilvl w:val="0"/>
                <w:numId w:val="23"/>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E11752">
            <w:pPr>
              <w:numPr>
                <w:ilvl w:val="0"/>
                <w:numId w:val="23"/>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E11752">
            <w:pPr>
              <w:numPr>
                <w:ilvl w:val="0"/>
                <w:numId w:val="23"/>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E11752">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E11752">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E11752">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E1175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E1175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E1175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E1175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E1175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E11752">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E11752">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E11752">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E11752">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E11752">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E11752">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E11752">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E11752">
            <w:pPr>
              <w:numPr>
                <w:ilvl w:val="0"/>
                <w:numId w:val="6"/>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E11752">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E11752">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E11752">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E11752">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E11752">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E11752">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639" w:type="dxa"/>
        <w:tblLayout w:type="fixed"/>
        <w:tblLook w:val="04A0" w:firstRow="1" w:lastRow="0" w:firstColumn="1" w:lastColumn="0" w:noHBand="0" w:noVBand="1"/>
      </w:tblPr>
      <w:tblGrid>
        <w:gridCol w:w="711"/>
        <w:gridCol w:w="1376"/>
        <w:gridCol w:w="3009"/>
        <w:gridCol w:w="977"/>
        <w:gridCol w:w="1082"/>
        <w:gridCol w:w="2484"/>
      </w:tblGrid>
      <w:tr w:rsidR="00B41118" w:rsidRPr="00C00499" w:rsidTr="00277755">
        <w:trPr>
          <w:trHeight w:val="850"/>
        </w:trPr>
        <w:tc>
          <w:tcPr>
            <w:tcW w:w="9639" w:type="dxa"/>
            <w:gridSpan w:val="6"/>
            <w:vAlign w:val="center"/>
          </w:tcPr>
          <w:p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rsidTr="00277755">
        <w:trPr>
          <w:trHeight w:val="600"/>
        </w:trPr>
        <w:tc>
          <w:tcPr>
            <w:tcW w:w="9639"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277755">
        <w:trPr>
          <w:trHeight w:val="600"/>
        </w:trPr>
        <w:tc>
          <w:tcPr>
            <w:tcW w:w="9639" w:type="dxa"/>
            <w:gridSpan w:val="6"/>
            <w:vAlign w:val="center"/>
          </w:tcPr>
          <w:p w:rsidR="00B41118" w:rsidRDefault="00B41118" w:rsidP="00E11752">
            <w:pPr>
              <w:pStyle w:val="Heading2"/>
              <w:keepNext w:val="0"/>
              <w:keepLines w:val="0"/>
              <w:numPr>
                <w:ilvl w:val="0"/>
                <w:numId w:val="2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389" w:type="dxa"/>
              <w:tblLayout w:type="fixed"/>
              <w:tblLook w:val="04A0" w:firstRow="1" w:lastRow="0" w:firstColumn="1" w:lastColumn="0" w:noHBand="0" w:noVBand="1"/>
            </w:tblPr>
            <w:tblGrid>
              <w:gridCol w:w="674"/>
              <w:gridCol w:w="4254"/>
              <w:gridCol w:w="3316"/>
              <w:gridCol w:w="1145"/>
            </w:tblGrid>
            <w:tr w:rsidR="00B41118" w:rsidRPr="001B7344" w:rsidTr="003742F5">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ind w:firstLine="21"/>
                    <w:jc w:val="center"/>
                    <w:rPr>
                      <w:b/>
                      <w:szCs w:val="22"/>
                    </w:rPr>
                  </w:pPr>
                  <w:r w:rsidRPr="00F650BC">
                    <w:rPr>
                      <w:b/>
                      <w:sz w:val="22"/>
                      <w:szCs w:val="22"/>
                    </w:rPr>
                    <w:t>Rubrica</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Datele Autorității Contractante/Organizatorului procedurii</w:t>
                  </w:r>
                </w:p>
              </w:tc>
            </w:tr>
            <w:tr w:rsidR="00B41118" w:rsidRPr="001B7344" w:rsidTr="003742F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Autoritatea contractantă/Organizatorul procedurii, IDNO:</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Default="0037083D" w:rsidP="00AE077C">
                  <w:pPr>
                    <w:pStyle w:val="BodyText"/>
                    <w:rPr>
                      <w:b/>
                      <w:i/>
                      <w:sz w:val="22"/>
                      <w:szCs w:val="22"/>
                    </w:rPr>
                  </w:pPr>
                  <w:r>
                    <w:rPr>
                      <w:b/>
                      <w:i/>
                      <w:sz w:val="22"/>
                      <w:szCs w:val="22"/>
                    </w:rPr>
                    <w:fldChar w:fldCharType="begin"/>
                  </w:r>
                  <w:r>
                    <w:rPr>
                      <w:b/>
                      <w:i/>
                      <w:sz w:val="22"/>
                      <w:szCs w:val="22"/>
                    </w:rPr>
                    <w:instrText xml:space="preserve"> MERGEFIELD Den_AC </w:instrText>
                  </w:r>
                  <w:r>
                    <w:rPr>
                      <w:b/>
                      <w:i/>
                      <w:sz w:val="22"/>
                      <w:szCs w:val="22"/>
                    </w:rPr>
                    <w:fldChar w:fldCharType="separate"/>
                  </w:r>
                  <w:r w:rsidR="00FC1C06" w:rsidRPr="00E25864">
                    <w:rPr>
                      <w:b/>
                      <w:i/>
                      <w:noProof/>
                      <w:sz w:val="22"/>
                      <w:szCs w:val="22"/>
                    </w:rPr>
                    <w:t>IP Universitatea Tehnică a Moldovei</w:t>
                  </w:r>
                  <w:r>
                    <w:rPr>
                      <w:b/>
                      <w:i/>
                      <w:sz w:val="22"/>
                      <w:szCs w:val="22"/>
                    </w:rPr>
                    <w:fldChar w:fldCharType="end"/>
                  </w:r>
                </w:p>
                <w:p w:rsidR="0037083D" w:rsidRPr="00F650BC" w:rsidRDefault="0037083D" w:rsidP="00AE077C">
                  <w:pPr>
                    <w:pStyle w:val="BodyText"/>
                    <w:rPr>
                      <w:b/>
                      <w:i/>
                      <w:szCs w:val="22"/>
                    </w:rPr>
                  </w:pPr>
                  <w:r>
                    <w:rPr>
                      <w:b/>
                      <w:i/>
                      <w:sz w:val="22"/>
                      <w:szCs w:val="22"/>
                    </w:rPr>
                    <w:fldChar w:fldCharType="begin"/>
                  </w:r>
                  <w:r>
                    <w:rPr>
                      <w:b/>
                      <w:i/>
                      <w:sz w:val="22"/>
                      <w:szCs w:val="22"/>
                    </w:rPr>
                    <w:instrText xml:space="preserve"> MERGEFIELD IDNO </w:instrText>
                  </w:r>
                  <w:r>
                    <w:rPr>
                      <w:b/>
                      <w:i/>
                      <w:sz w:val="22"/>
                      <w:szCs w:val="22"/>
                    </w:rPr>
                    <w:fldChar w:fldCharType="separate"/>
                  </w:r>
                  <w:r w:rsidR="00FC1C06" w:rsidRPr="00E25864">
                    <w:rPr>
                      <w:b/>
                      <w:i/>
                      <w:noProof/>
                      <w:sz w:val="22"/>
                      <w:szCs w:val="22"/>
                    </w:rPr>
                    <w:t>1007600001506</w:t>
                  </w:r>
                  <w:r>
                    <w:rPr>
                      <w:b/>
                      <w:i/>
                      <w:sz w:val="22"/>
                      <w:szCs w:val="22"/>
                    </w:rPr>
                    <w:fldChar w:fldCharType="end"/>
                  </w:r>
                </w:p>
              </w:tc>
            </w:tr>
            <w:tr w:rsidR="00B41118" w:rsidRPr="001B7344" w:rsidTr="003742F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Obiectul achiziției:</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37083D" w:rsidP="00AE077C">
                  <w:pPr>
                    <w:pStyle w:val="BodyText"/>
                    <w:rPr>
                      <w:b/>
                      <w:i/>
                      <w:szCs w:val="22"/>
                    </w:rPr>
                  </w:pPr>
                  <w:r>
                    <w:rPr>
                      <w:b/>
                      <w:i/>
                      <w:sz w:val="22"/>
                      <w:szCs w:val="22"/>
                    </w:rPr>
                    <w:fldChar w:fldCharType="begin"/>
                  </w:r>
                  <w:r>
                    <w:rPr>
                      <w:b/>
                      <w:i/>
                      <w:sz w:val="22"/>
                      <w:szCs w:val="22"/>
                    </w:rPr>
                    <w:instrText xml:space="preserve"> MERGEFIELD Obiectul_achiziției </w:instrText>
                  </w:r>
                  <w:r>
                    <w:rPr>
                      <w:b/>
                      <w:i/>
                      <w:sz w:val="22"/>
                      <w:szCs w:val="22"/>
                    </w:rPr>
                    <w:fldChar w:fldCharType="separate"/>
                  </w:r>
                  <w:r w:rsidR="00FC1C06" w:rsidRPr="00E25864">
                    <w:rPr>
                      <w:b/>
                      <w:i/>
                      <w:noProof/>
                      <w:sz w:val="22"/>
                      <w:szCs w:val="22"/>
                    </w:rPr>
                    <w:t>Materiale de construcții</w:t>
                  </w:r>
                  <w:r>
                    <w:rPr>
                      <w:b/>
                      <w:i/>
                      <w:sz w:val="22"/>
                      <w:szCs w:val="22"/>
                    </w:rPr>
                    <w:fldChar w:fldCharType="end"/>
                  </w:r>
                </w:p>
              </w:tc>
            </w:tr>
            <w:tr w:rsidR="00B41118" w:rsidRPr="001B7344" w:rsidTr="003742F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Numărul  și tipul procedurii de achiziție:</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sidRPr="00F650BC">
                    <w:rPr>
                      <w:b/>
                      <w:i/>
                      <w:sz w:val="22"/>
                      <w:szCs w:val="22"/>
                    </w:rPr>
                    <w:t>Nr.:</w:t>
                  </w:r>
                  <w:r w:rsidR="0037083D" w:rsidRPr="00074E73">
                    <w:rPr>
                      <w:sz w:val="22"/>
                      <w:szCs w:val="22"/>
                    </w:rPr>
                    <w:t xml:space="preserve"> </w:t>
                  </w:r>
                  <w:r w:rsidR="0037083D" w:rsidRPr="00074E73">
                    <w:rPr>
                      <w:sz w:val="22"/>
                      <w:szCs w:val="22"/>
                    </w:rPr>
                    <w:fldChar w:fldCharType="begin"/>
                  </w:r>
                  <w:r w:rsidR="0037083D" w:rsidRPr="00074E73">
                    <w:rPr>
                      <w:sz w:val="22"/>
                      <w:szCs w:val="22"/>
                    </w:rPr>
                    <w:instrText xml:space="preserve"> MERGEFIELD Nr_Procedurii </w:instrText>
                  </w:r>
                  <w:r w:rsidR="0037083D" w:rsidRPr="00074E73">
                    <w:rPr>
                      <w:sz w:val="22"/>
                      <w:szCs w:val="22"/>
                    </w:rPr>
                    <w:fldChar w:fldCharType="separate"/>
                  </w:r>
                  <w:r w:rsidR="00FC1C06" w:rsidRPr="00E25864">
                    <w:rPr>
                      <w:noProof/>
                      <w:sz w:val="22"/>
                      <w:szCs w:val="22"/>
                    </w:rPr>
                    <w:t>ocds-b3wdp1-MD-1626772215505</w:t>
                  </w:r>
                  <w:r w:rsidR="0037083D" w:rsidRPr="00074E73">
                    <w:rPr>
                      <w:sz w:val="22"/>
                      <w:szCs w:val="22"/>
                    </w:rPr>
                    <w:fldChar w:fldCharType="end"/>
                  </w:r>
                </w:p>
                <w:p w:rsidR="00B41118" w:rsidRPr="00F650BC" w:rsidRDefault="00B41118" w:rsidP="00AE077C">
                  <w:pPr>
                    <w:pStyle w:val="BodyText"/>
                    <w:rPr>
                      <w:b/>
                      <w:i/>
                      <w:szCs w:val="22"/>
                    </w:rPr>
                  </w:pPr>
                  <w:r w:rsidRPr="00F650BC">
                    <w:rPr>
                      <w:b/>
                      <w:i/>
                      <w:sz w:val="22"/>
                      <w:szCs w:val="22"/>
                    </w:rPr>
                    <w:t>Tipul procedurii de achiziție:</w:t>
                  </w:r>
                  <w:r w:rsidR="0037083D">
                    <w:rPr>
                      <w:b/>
                      <w:i/>
                      <w:sz w:val="22"/>
                      <w:szCs w:val="22"/>
                    </w:rPr>
                    <w:fldChar w:fldCharType="begin"/>
                  </w:r>
                  <w:r w:rsidR="0037083D">
                    <w:rPr>
                      <w:b/>
                      <w:i/>
                      <w:sz w:val="22"/>
                      <w:szCs w:val="22"/>
                    </w:rPr>
                    <w:instrText xml:space="preserve"> MERGEFIELD Tipulul_procedurii_desfășurat </w:instrText>
                  </w:r>
                  <w:r w:rsidR="0037083D">
                    <w:rPr>
                      <w:b/>
                      <w:i/>
                      <w:sz w:val="22"/>
                      <w:szCs w:val="22"/>
                    </w:rPr>
                    <w:fldChar w:fldCharType="separate"/>
                  </w:r>
                  <w:r w:rsidR="00FC1C06" w:rsidRPr="00E25864">
                    <w:rPr>
                      <w:b/>
                      <w:i/>
                      <w:noProof/>
                      <w:sz w:val="22"/>
                      <w:szCs w:val="22"/>
                    </w:rPr>
                    <w:t>Licitație Deschisă</w:t>
                  </w:r>
                  <w:r w:rsidR="0037083D">
                    <w:rPr>
                      <w:b/>
                      <w:i/>
                      <w:sz w:val="22"/>
                      <w:szCs w:val="22"/>
                    </w:rPr>
                    <w:fldChar w:fldCharType="end"/>
                  </w:r>
                </w:p>
              </w:tc>
            </w:tr>
            <w:tr w:rsidR="00B41118" w:rsidRPr="00F650BC" w:rsidTr="003742F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Tipul obiectului de achiziţie: </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5A6B86" w:rsidP="00AE077C">
                  <w:pPr>
                    <w:pStyle w:val="BodyText"/>
                    <w:rPr>
                      <w:b/>
                      <w:i/>
                      <w:szCs w:val="22"/>
                    </w:rPr>
                  </w:pPr>
                  <w:r>
                    <w:rPr>
                      <w:b/>
                      <w:i/>
                      <w:sz w:val="22"/>
                      <w:szCs w:val="22"/>
                    </w:rPr>
                    <w:t>B</w:t>
                  </w:r>
                  <w:r w:rsidR="00B41118">
                    <w:rPr>
                      <w:b/>
                      <w:i/>
                      <w:sz w:val="22"/>
                      <w:szCs w:val="22"/>
                    </w:rPr>
                    <w:t xml:space="preserve">unuri </w:t>
                  </w:r>
                </w:p>
              </w:tc>
            </w:tr>
            <w:tr w:rsidR="00B41118" w:rsidRPr="001B7344" w:rsidTr="003742F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Codul CPV: </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C243D" w:rsidP="00AE077C">
                  <w:pPr>
                    <w:pStyle w:val="BodyText"/>
                    <w:rPr>
                      <w:b/>
                      <w:i/>
                      <w:szCs w:val="22"/>
                    </w:rPr>
                  </w:pPr>
                  <w:r>
                    <w:rPr>
                      <w:b/>
                      <w:i/>
                      <w:sz w:val="22"/>
                      <w:szCs w:val="22"/>
                    </w:rPr>
                    <w:fldChar w:fldCharType="begin"/>
                  </w:r>
                  <w:r>
                    <w:rPr>
                      <w:b/>
                      <w:i/>
                      <w:sz w:val="22"/>
                      <w:szCs w:val="22"/>
                    </w:rPr>
                    <w:instrText xml:space="preserve"> MERGEFIELD Cod_CPV </w:instrText>
                  </w:r>
                  <w:r>
                    <w:rPr>
                      <w:b/>
                      <w:i/>
                      <w:sz w:val="22"/>
                      <w:szCs w:val="22"/>
                    </w:rPr>
                    <w:fldChar w:fldCharType="separate"/>
                  </w:r>
                  <w:r w:rsidR="00FC1C06" w:rsidRPr="00E25864">
                    <w:rPr>
                      <w:b/>
                      <w:i/>
                      <w:noProof/>
                      <w:sz w:val="22"/>
                      <w:szCs w:val="22"/>
                    </w:rPr>
                    <w:t>44100000-1</w:t>
                  </w:r>
                  <w:r>
                    <w:rPr>
                      <w:b/>
                      <w:i/>
                      <w:sz w:val="22"/>
                      <w:szCs w:val="22"/>
                    </w:rPr>
                    <w:fldChar w:fldCharType="end"/>
                  </w:r>
                </w:p>
              </w:tc>
            </w:tr>
            <w:tr w:rsidR="00B41118" w:rsidRPr="00F650BC" w:rsidTr="003742F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Sursa alocaţiilor bugetare/banilor publici și perioada bugetară:</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Default="008C243D" w:rsidP="00AE077C">
                  <w:pPr>
                    <w:pStyle w:val="BodyText"/>
                    <w:rPr>
                      <w:b/>
                      <w:i/>
                      <w:sz w:val="22"/>
                      <w:szCs w:val="22"/>
                    </w:rPr>
                  </w:pPr>
                  <w:r>
                    <w:rPr>
                      <w:b/>
                      <w:i/>
                      <w:sz w:val="22"/>
                      <w:szCs w:val="22"/>
                    </w:rPr>
                    <w:fldChar w:fldCharType="begin"/>
                  </w:r>
                  <w:r>
                    <w:rPr>
                      <w:b/>
                      <w:i/>
                      <w:sz w:val="22"/>
                      <w:szCs w:val="22"/>
                    </w:rPr>
                    <w:instrText xml:space="preserve"> MERGEFIELD Sursa_alocațiilor_bugetare </w:instrText>
                  </w:r>
                  <w:r>
                    <w:rPr>
                      <w:b/>
                      <w:i/>
                      <w:sz w:val="22"/>
                      <w:szCs w:val="22"/>
                    </w:rPr>
                    <w:fldChar w:fldCharType="separate"/>
                  </w:r>
                  <w:r w:rsidR="00FC1C06" w:rsidRPr="00E25864">
                    <w:rPr>
                      <w:b/>
                      <w:i/>
                      <w:noProof/>
                      <w:sz w:val="22"/>
                      <w:szCs w:val="22"/>
                    </w:rPr>
                    <w:t>Buget propriu 2021</w:t>
                  </w:r>
                  <w:r>
                    <w:rPr>
                      <w:b/>
                      <w:i/>
                      <w:sz w:val="22"/>
                      <w:szCs w:val="22"/>
                    </w:rPr>
                    <w:fldChar w:fldCharType="end"/>
                  </w:r>
                </w:p>
                <w:p w:rsidR="005B2BB5" w:rsidRPr="00F650BC" w:rsidRDefault="005B2BB5" w:rsidP="00AE077C">
                  <w:pPr>
                    <w:pStyle w:val="BodyText"/>
                    <w:rPr>
                      <w:b/>
                      <w:i/>
                      <w:szCs w:val="22"/>
                    </w:rPr>
                  </w:pPr>
                  <w:r>
                    <w:rPr>
                      <w:b/>
                      <w:i/>
                      <w:sz w:val="22"/>
                      <w:szCs w:val="22"/>
                    </w:rPr>
                    <w:t>Anul 2021</w:t>
                  </w:r>
                </w:p>
              </w:tc>
            </w:tr>
            <w:tr w:rsidR="00B41118" w:rsidRPr="001B7344" w:rsidTr="003742F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Administratorul alocațiilor bugetare:</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C243D" w:rsidP="008C243D">
                  <w:pPr>
                    <w:pStyle w:val="BodyText"/>
                    <w:rPr>
                      <w:b/>
                      <w:i/>
                      <w:szCs w:val="22"/>
                    </w:rPr>
                  </w:pPr>
                  <w:r>
                    <w:rPr>
                      <w:b/>
                      <w:i/>
                      <w:sz w:val="22"/>
                      <w:szCs w:val="22"/>
                    </w:rPr>
                    <w:fldChar w:fldCharType="begin"/>
                  </w:r>
                  <w:r>
                    <w:rPr>
                      <w:b/>
                      <w:i/>
                      <w:sz w:val="22"/>
                      <w:szCs w:val="22"/>
                    </w:rPr>
                    <w:instrText xml:space="preserve"> MERGEFIELD Den_AC </w:instrText>
                  </w:r>
                  <w:r>
                    <w:rPr>
                      <w:b/>
                      <w:i/>
                      <w:sz w:val="22"/>
                      <w:szCs w:val="22"/>
                    </w:rPr>
                    <w:fldChar w:fldCharType="separate"/>
                  </w:r>
                  <w:r w:rsidR="00FC1C06" w:rsidRPr="00E25864">
                    <w:rPr>
                      <w:b/>
                      <w:i/>
                      <w:noProof/>
                      <w:sz w:val="22"/>
                      <w:szCs w:val="22"/>
                    </w:rPr>
                    <w:t>IP Universitatea Tehnică a Moldovei</w:t>
                  </w:r>
                  <w:r>
                    <w:rPr>
                      <w:b/>
                      <w:i/>
                      <w:sz w:val="22"/>
                      <w:szCs w:val="22"/>
                    </w:rPr>
                    <w:fldChar w:fldCharType="end"/>
                  </w:r>
                </w:p>
              </w:tc>
            </w:tr>
            <w:tr w:rsidR="00B41118" w:rsidRPr="001B7344" w:rsidTr="003742F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8C243D">
                  <w:pPr>
                    <w:pStyle w:val="BodyText"/>
                    <w:rPr>
                      <w:b/>
                      <w:i/>
                      <w:szCs w:val="22"/>
                    </w:rPr>
                  </w:pPr>
                </w:p>
              </w:tc>
            </w:tr>
            <w:tr w:rsidR="00B41118" w:rsidRPr="001B7344" w:rsidTr="003742F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Default="008C243D" w:rsidP="00AE077C">
                  <w:pPr>
                    <w:pStyle w:val="BodyText"/>
                    <w:rPr>
                      <w:b/>
                      <w:i/>
                      <w:sz w:val="22"/>
                      <w:szCs w:val="22"/>
                    </w:rPr>
                  </w:pPr>
                  <w:r>
                    <w:rPr>
                      <w:b/>
                      <w:i/>
                      <w:sz w:val="22"/>
                      <w:szCs w:val="22"/>
                    </w:rPr>
                    <w:fldChar w:fldCharType="begin"/>
                  </w:r>
                  <w:r>
                    <w:rPr>
                      <w:b/>
                      <w:i/>
                      <w:sz w:val="22"/>
                      <w:szCs w:val="22"/>
                    </w:rPr>
                    <w:instrText xml:space="preserve"> MERGEFIELD Den_AC </w:instrText>
                  </w:r>
                  <w:r>
                    <w:rPr>
                      <w:b/>
                      <w:i/>
                      <w:sz w:val="22"/>
                      <w:szCs w:val="22"/>
                    </w:rPr>
                    <w:fldChar w:fldCharType="separate"/>
                  </w:r>
                  <w:r w:rsidR="00FC1C06" w:rsidRPr="00E25864">
                    <w:rPr>
                      <w:b/>
                      <w:i/>
                      <w:noProof/>
                      <w:sz w:val="22"/>
                      <w:szCs w:val="22"/>
                    </w:rPr>
                    <w:t>IP Universitatea Tehnică a Moldovei</w:t>
                  </w:r>
                  <w:r>
                    <w:rPr>
                      <w:b/>
                      <w:i/>
                      <w:sz w:val="22"/>
                      <w:szCs w:val="22"/>
                    </w:rPr>
                    <w:fldChar w:fldCharType="end"/>
                  </w:r>
                </w:p>
                <w:p w:rsidR="008C243D" w:rsidRPr="00F650BC" w:rsidRDefault="008C243D" w:rsidP="00AE077C">
                  <w:pPr>
                    <w:pStyle w:val="BodyText"/>
                    <w:rPr>
                      <w:b/>
                      <w:i/>
                      <w:szCs w:val="22"/>
                    </w:rPr>
                  </w:pPr>
                  <w:r>
                    <w:rPr>
                      <w:b/>
                      <w:i/>
                      <w:sz w:val="22"/>
                      <w:szCs w:val="22"/>
                    </w:rPr>
                    <w:fldChar w:fldCharType="begin"/>
                  </w:r>
                  <w:r>
                    <w:rPr>
                      <w:b/>
                      <w:i/>
                      <w:sz w:val="22"/>
                      <w:szCs w:val="22"/>
                    </w:rPr>
                    <w:instrText xml:space="preserve"> MERGEFIELD IDNO </w:instrText>
                  </w:r>
                  <w:r>
                    <w:rPr>
                      <w:b/>
                      <w:i/>
                      <w:sz w:val="22"/>
                      <w:szCs w:val="22"/>
                    </w:rPr>
                    <w:fldChar w:fldCharType="separate"/>
                  </w:r>
                  <w:r w:rsidR="00FC1C06" w:rsidRPr="00E25864">
                    <w:rPr>
                      <w:b/>
                      <w:i/>
                      <w:noProof/>
                      <w:sz w:val="22"/>
                      <w:szCs w:val="22"/>
                    </w:rPr>
                    <w:t>1007600001506</w:t>
                  </w:r>
                  <w:r>
                    <w:rPr>
                      <w:b/>
                      <w:i/>
                      <w:sz w:val="22"/>
                      <w:szCs w:val="22"/>
                    </w:rPr>
                    <w:fldChar w:fldCharType="end"/>
                  </w:r>
                </w:p>
              </w:tc>
            </w:tr>
            <w:tr w:rsidR="00B41118" w:rsidRPr="001B7344" w:rsidTr="003742F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Default="008C243D" w:rsidP="00AE077C">
                  <w:pPr>
                    <w:pStyle w:val="BodyText"/>
                    <w:rPr>
                      <w:b/>
                      <w:i/>
                      <w:sz w:val="22"/>
                      <w:szCs w:val="22"/>
                    </w:rPr>
                  </w:pPr>
                  <w:r>
                    <w:rPr>
                      <w:b/>
                      <w:i/>
                      <w:sz w:val="22"/>
                      <w:szCs w:val="22"/>
                    </w:rPr>
                    <w:fldChar w:fldCharType="begin"/>
                  </w:r>
                  <w:r>
                    <w:rPr>
                      <w:b/>
                      <w:i/>
                      <w:sz w:val="22"/>
                      <w:szCs w:val="22"/>
                    </w:rPr>
                    <w:instrText xml:space="preserve"> MERGEFIELD Den_AC </w:instrText>
                  </w:r>
                  <w:r>
                    <w:rPr>
                      <w:b/>
                      <w:i/>
                      <w:sz w:val="22"/>
                      <w:szCs w:val="22"/>
                    </w:rPr>
                    <w:fldChar w:fldCharType="separate"/>
                  </w:r>
                  <w:r w:rsidR="00FC1C06" w:rsidRPr="00E25864">
                    <w:rPr>
                      <w:b/>
                      <w:i/>
                      <w:noProof/>
                      <w:sz w:val="22"/>
                      <w:szCs w:val="22"/>
                    </w:rPr>
                    <w:t>IP Universitatea Tehnică a Moldovei</w:t>
                  </w:r>
                  <w:r>
                    <w:rPr>
                      <w:b/>
                      <w:i/>
                      <w:sz w:val="22"/>
                      <w:szCs w:val="22"/>
                    </w:rPr>
                    <w:fldChar w:fldCharType="end"/>
                  </w:r>
                </w:p>
                <w:p w:rsidR="008C243D" w:rsidRPr="00F650BC" w:rsidRDefault="008C243D" w:rsidP="00AE077C">
                  <w:pPr>
                    <w:pStyle w:val="BodyText"/>
                    <w:rPr>
                      <w:b/>
                      <w:i/>
                      <w:szCs w:val="22"/>
                    </w:rPr>
                  </w:pPr>
                  <w:r>
                    <w:rPr>
                      <w:b/>
                      <w:i/>
                      <w:sz w:val="22"/>
                      <w:szCs w:val="22"/>
                    </w:rPr>
                    <w:fldChar w:fldCharType="begin"/>
                  </w:r>
                  <w:r>
                    <w:rPr>
                      <w:b/>
                      <w:i/>
                      <w:sz w:val="22"/>
                      <w:szCs w:val="22"/>
                    </w:rPr>
                    <w:instrText xml:space="preserve"> MERGEFIELD IDNO </w:instrText>
                  </w:r>
                  <w:r>
                    <w:rPr>
                      <w:b/>
                      <w:i/>
                      <w:sz w:val="22"/>
                      <w:szCs w:val="22"/>
                    </w:rPr>
                    <w:fldChar w:fldCharType="separate"/>
                  </w:r>
                  <w:r w:rsidR="00FC1C06" w:rsidRPr="00E25864">
                    <w:rPr>
                      <w:b/>
                      <w:i/>
                      <w:noProof/>
                      <w:sz w:val="22"/>
                      <w:szCs w:val="22"/>
                    </w:rPr>
                    <w:t>1007600001506</w:t>
                  </w:r>
                  <w:r>
                    <w:rPr>
                      <w:b/>
                      <w:i/>
                      <w:sz w:val="22"/>
                      <w:szCs w:val="22"/>
                    </w:rPr>
                    <w:fldChar w:fldCharType="end"/>
                  </w:r>
                </w:p>
              </w:tc>
            </w:tr>
            <w:tr w:rsidR="00B41118" w:rsidRPr="00F650BC" w:rsidTr="003742F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Limba de comunicare:</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F75CF" w:rsidP="00AE077C">
                  <w:pPr>
                    <w:pStyle w:val="BodyText"/>
                    <w:rPr>
                      <w:b/>
                      <w:i/>
                      <w:szCs w:val="22"/>
                    </w:rPr>
                  </w:pPr>
                  <w:r>
                    <w:rPr>
                      <w:b/>
                      <w:i/>
                      <w:sz w:val="22"/>
                      <w:szCs w:val="22"/>
                    </w:rPr>
                    <w:t xml:space="preserve">Limba </w:t>
                  </w:r>
                  <w:r w:rsidR="00CE5C90">
                    <w:rPr>
                      <w:b/>
                      <w:i/>
                      <w:sz w:val="22"/>
                      <w:szCs w:val="22"/>
                    </w:rPr>
                    <w:t>română</w:t>
                  </w:r>
                </w:p>
              </w:tc>
            </w:tr>
            <w:tr w:rsidR="00B41118" w:rsidRPr="00F650BC" w:rsidTr="003742F5">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1145" w:type="dxa"/>
                  <w:tcBorders>
                    <w:top w:val="single" w:sz="4" w:space="0" w:color="auto"/>
                    <w:right w:val="single" w:sz="4" w:space="0" w:color="auto"/>
                  </w:tcBorders>
                  <w:vAlign w:val="center"/>
                </w:tcPr>
                <w:p w:rsidR="00B41118" w:rsidRPr="00F650BC" w:rsidRDefault="00B41118" w:rsidP="00AE077C">
                  <w:pPr>
                    <w:pStyle w:val="BodyText"/>
                    <w:tabs>
                      <w:tab w:val="right" w:pos="4743"/>
                    </w:tabs>
                    <w:rPr>
                      <w:b/>
                      <w:i/>
                      <w:szCs w:val="22"/>
                    </w:rPr>
                  </w:pPr>
                </w:p>
              </w:tc>
            </w:tr>
            <w:tr w:rsidR="00B41118" w:rsidRPr="00F650BC" w:rsidTr="003742F5">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p>
              </w:tc>
              <w:tc>
                <w:tcPr>
                  <w:tcW w:w="3316" w:type="dxa"/>
                  <w:tcBorders>
                    <w:left w:val="single" w:sz="4" w:space="0" w:color="auto"/>
                  </w:tcBorders>
                  <w:vAlign w:val="center"/>
                </w:tcPr>
                <w:p w:rsidR="00B41118" w:rsidRPr="00D71E6A" w:rsidRDefault="00ED52D0" w:rsidP="00AE077C">
                  <w:pPr>
                    <w:jc w:val="both"/>
                    <w:rPr>
                      <w:rFonts w:ascii="Baltica RR" w:hAnsi="Baltica RR"/>
                      <w:b/>
                      <w:i/>
                      <w:noProof w:val="0"/>
                      <w:sz w:val="22"/>
                      <w:szCs w:val="22"/>
                    </w:rPr>
                  </w:pPr>
                  <w:r>
                    <w:rPr>
                      <w:rFonts w:ascii="Baltica RR" w:hAnsi="Baltica RR"/>
                      <w:b/>
                      <w:i/>
                      <w:noProof w:val="0"/>
                      <w:sz w:val="22"/>
                      <w:szCs w:val="22"/>
                    </w:rPr>
                    <w:t>SIA RSAP M-Tender</w:t>
                  </w:r>
                </w:p>
              </w:tc>
              <w:tc>
                <w:tcPr>
                  <w:tcW w:w="1145" w:type="dxa"/>
                  <w:tcBorders>
                    <w:right w:val="single" w:sz="4" w:space="0" w:color="auto"/>
                  </w:tcBorders>
                  <w:vAlign w:val="center"/>
                </w:tcPr>
                <w:p w:rsidR="00B41118" w:rsidRPr="00D71E6A" w:rsidRDefault="00B41118" w:rsidP="00AE077C">
                  <w:pPr>
                    <w:pStyle w:val="BodyText"/>
                    <w:tabs>
                      <w:tab w:val="right" w:pos="4743"/>
                    </w:tabs>
                    <w:rPr>
                      <w:b/>
                      <w:i/>
                      <w:sz w:val="22"/>
                      <w:szCs w:val="22"/>
                    </w:rPr>
                  </w:pPr>
                </w:p>
              </w:tc>
            </w:tr>
            <w:tr w:rsidR="00B41118" w:rsidRPr="00F650BC" w:rsidTr="003742F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1145" w:type="dxa"/>
                  <w:tcBorders>
                    <w:right w:val="single" w:sz="4" w:space="0" w:color="auto"/>
                  </w:tcBorders>
                  <w:vAlign w:val="center"/>
                </w:tcPr>
                <w:p w:rsidR="00B41118" w:rsidRPr="00F650BC" w:rsidRDefault="00B41118" w:rsidP="00AE077C">
                  <w:pPr>
                    <w:pStyle w:val="BodyText"/>
                    <w:tabs>
                      <w:tab w:val="right" w:pos="4743"/>
                    </w:tabs>
                    <w:rPr>
                      <w:b/>
                      <w:i/>
                      <w:szCs w:val="22"/>
                    </w:rPr>
                  </w:pPr>
                </w:p>
              </w:tc>
            </w:tr>
            <w:tr w:rsidR="00B41118" w:rsidRPr="00F650BC" w:rsidTr="003742F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1145" w:type="dxa"/>
                  <w:tcBorders>
                    <w:right w:val="single" w:sz="4" w:space="0" w:color="auto"/>
                  </w:tcBorders>
                  <w:vAlign w:val="center"/>
                </w:tcPr>
                <w:p w:rsidR="00B41118" w:rsidRPr="00F650BC" w:rsidRDefault="00B41118" w:rsidP="00AE077C">
                  <w:pPr>
                    <w:pStyle w:val="BodyText"/>
                    <w:tabs>
                      <w:tab w:val="right" w:pos="4743"/>
                    </w:tabs>
                    <w:rPr>
                      <w:b/>
                      <w:i/>
                      <w:szCs w:val="22"/>
                    </w:rPr>
                  </w:pPr>
                </w:p>
              </w:tc>
            </w:tr>
            <w:tr w:rsidR="00B41118" w:rsidRPr="00F650BC" w:rsidTr="003742F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1145" w:type="dxa"/>
                  <w:tcBorders>
                    <w:bottom w:val="single" w:sz="4" w:space="0" w:color="auto"/>
                    <w:right w:val="single" w:sz="4" w:space="0" w:color="auto"/>
                  </w:tcBorders>
                  <w:vAlign w:val="center"/>
                </w:tcPr>
                <w:p w:rsidR="00B41118" w:rsidRPr="00F650BC" w:rsidRDefault="00B41118" w:rsidP="00AE077C">
                  <w:pPr>
                    <w:pStyle w:val="BodyText"/>
                    <w:tabs>
                      <w:tab w:val="right" w:pos="4743"/>
                    </w:tabs>
                    <w:rPr>
                      <w:b/>
                      <w:i/>
                      <w:szCs w:val="22"/>
                    </w:rPr>
                  </w:pPr>
                </w:p>
              </w:tc>
            </w:tr>
            <w:tr w:rsidR="00B41118" w:rsidRPr="001B7344" w:rsidTr="003742F5">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Cs w:val="24"/>
                    </w:rPr>
                    <w:t>Contract de achiziție rezervat atelierelor protejate</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260E7E" w:rsidP="00AE077C">
                  <w:pPr>
                    <w:pStyle w:val="BodyText"/>
                    <w:tabs>
                      <w:tab w:val="right" w:pos="4743"/>
                    </w:tabs>
                    <w:rPr>
                      <w:b/>
                      <w:i/>
                      <w:szCs w:val="22"/>
                    </w:rPr>
                  </w:pPr>
                  <w:r>
                    <w:rPr>
                      <w:b/>
                      <w:i/>
                      <w:sz w:val="22"/>
                      <w:szCs w:val="22"/>
                    </w:rPr>
                    <w:fldChar w:fldCharType="begin"/>
                  </w:r>
                  <w:r>
                    <w:rPr>
                      <w:b/>
                      <w:i/>
                      <w:sz w:val="22"/>
                      <w:szCs w:val="22"/>
                    </w:rPr>
                    <w:instrText xml:space="preserve"> MERGEFIELD Nu_se_aplică </w:instrText>
                  </w:r>
                  <w:r>
                    <w:rPr>
                      <w:b/>
                      <w:i/>
                      <w:sz w:val="22"/>
                      <w:szCs w:val="22"/>
                    </w:rPr>
                    <w:fldChar w:fldCharType="separate"/>
                  </w:r>
                  <w:r w:rsidR="00FC1C06" w:rsidRPr="00E25864">
                    <w:rPr>
                      <w:b/>
                      <w:i/>
                      <w:noProof/>
                      <w:sz w:val="22"/>
                      <w:szCs w:val="22"/>
                    </w:rPr>
                    <w:t>Nu se aplică</w:t>
                  </w:r>
                  <w:r>
                    <w:rPr>
                      <w:b/>
                      <w:i/>
                      <w:sz w:val="22"/>
                      <w:szCs w:val="22"/>
                    </w:rPr>
                    <w:fldChar w:fldCharType="end"/>
                  </w:r>
                </w:p>
              </w:tc>
            </w:tr>
            <w:tr w:rsidR="00B41118" w:rsidRPr="00F650BC" w:rsidTr="003742F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Cs w:val="24"/>
                    </w:rPr>
                    <w:t>Tipul contractului:</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Pr="008B33BF" w:rsidRDefault="008B33BF" w:rsidP="008B33BF">
                  <w:pPr>
                    <w:tabs>
                      <w:tab w:val="left" w:pos="284"/>
                      <w:tab w:val="right" w:pos="9531"/>
                    </w:tabs>
                    <w:spacing w:line="360" w:lineRule="auto"/>
                    <w:ind w:left="360" w:hanging="360"/>
                    <w:contextualSpacing/>
                    <w:rPr>
                      <w:b/>
                      <w:i/>
                    </w:rPr>
                  </w:pPr>
                  <w:r w:rsidRPr="008B33BF">
                    <w:rPr>
                      <w:b/>
                      <w:i/>
                    </w:rPr>
                    <w:t>Vînzare-cumpărare</w:t>
                  </w:r>
                </w:p>
                <w:p w:rsidR="00B41118" w:rsidRPr="0005734D" w:rsidRDefault="00B41118" w:rsidP="00AE077C">
                  <w:pPr>
                    <w:tabs>
                      <w:tab w:val="left" w:pos="284"/>
                      <w:tab w:val="right" w:pos="9531"/>
                    </w:tabs>
                    <w:spacing w:line="360" w:lineRule="auto"/>
                    <w:contextualSpacing/>
                    <w:rPr>
                      <w:b/>
                    </w:rPr>
                  </w:pPr>
                </w:p>
              </w:tc>
            </w:tr>
            <w:tr w:rsidR="00B41118" w:rsidRPr="001B7344" w:rsidTr="003742F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260E7E" w:rsidP="00AE077C">
                  <w:pPr>
                    <w:pStyle w:val="BodyText"/>
                    <w:tabs>
                      <w:tab w:val="right" w:pos="4743"/>
                    </w:tabs>
                    <w:rPr>
                      <w:b/>
                      <w:i/>
                      <w:spacing w:val="-2"/>
                      <w:szCs w:val="24"/>
                    </w:rPr>
                  </w:pPr>
                  <w:r>
                    <w:rPr>
                      <w:b/>
                      <w:i/>
                      <w:spacing w:val="-2"/>
                      <w:szCs w:val="24"/>
                    </w:rPr>
                    <w:fldChar w:fldCharType="begin"/>
                  </w:r>
                  <w:r>
                    <w:rPr>
                      <w:b/>
                      <w:i/>
                      <w:spacing w:val="-2"/>
                      <w:szCs w:val="24"/>
                    </w:rPr>
                    <w:instrText xml:space="preserve"> MERGEFIELD Nu_se_aplică </w:instrText>
                  </w:r>
                  <w:r>
                    <w:rPr>
                      <w:b/>
                      <w:i/>
                      <w:spacing w:val="-2"/>
                      <w:szCs w:val="24"/>
                    </w:rPr>
                    <w:fldChar w:fldCharType="separate"/>
                  </w:r>
                  <w:r w:rsidR="00FC1C06" w:rsidRPr="00E25864">
                    <w:rPr>
                      <w:b/>
                      <w:i/>
                      <w:noProof/>
                      <w:spacing w:val="-2"/>
                    </w:rPr>
                    <w:t>Nu se aplică</w:t>
                  </w:r>
                  <w:r>
                    <w:rPr>
                      <w:b/>
                      <w:i/>
                      <w:spacing w:val="-2"/>
                      <w:szCs w:val="24"/>
                    </w:rPr>
                    <w:fldChar w:fldCharType="end"/>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277755">
        <w:trPr>
          <w:trHeight w:val="600"/>
        </w:trPr>
        <w:tc>
          <w:tcPr>
            <w:tcW w:w="9639" w:type="dxa"/>
            <w:gridSpan w:val="6"/>
            <w:vAlign w:val="center"/>
          </w:tcPr>
          <w:p w:rsidR="00B41118" w:rsidRPr="00C00499" w:rsidRDefault="00B41118" w:rsidP="00E11752">
            <w:pPr>
              <w:pStyle w:val="Heading2"/>
              <w:keepNext w:val="0"/>
              <w:keepLines w:val="0"/>
              <w:numPr>
                <w:ilvl w:val="0"/>
                <w:numId w:val="2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77755" w:rsidRPr="00CD7C75" w:rsidRDefault="00277755" w:rsidP="0084184F">
            <w:pPr>
              <w:jc w:val="center"/>
              <w:rPr>
                <w:rFonts w:eastAsia="Calibri"/>
                <w:b/>
                <w:sz w:val="22"/>
                <w:szCs w:val="22"/>
              </w:rPr>
            </w:pPr>
            <w:r w:rsidRPr="00CD7C75">
              <w:rPr>
                <w:rFonts w:eastAsia="Calibri"/>
                <w:b/>
                <w:sz w:val="22"/>
                <w:szCs w:val="22"/>
              </w:rPr>
              <w:t>Nr  d/o</w:t>
            </w:r>
          </w:p>
        </w:tc>
        <w:tc>
          <w:tcPr>
            <w:tcW w:w="13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77755" w:rsidRPr="00CD7C75" w:rsidRDefault="00277755" w:rsidP="0084184F">
            <w:pPr>
              <w:contextualSpacing/>
              <w:jc w:val="center"/>
              <w:rPr>
                <w:rFonts w:eastAsia="Calibri"/>
                <w:b/>
                <w:sz w:val="22"/>
                <w:szCs w:val="22"/>
              </w:rPr>
            </w:pPr>
            <w:r w:rsidRPr="00CD7C75">
              <w:rPr>
                <w:b/>
                <w:sz w:val="22"/>
                <w:szCs w:val="22"/>
              </w:rPr>
              <w:t>Cod CPV</w:t>
            </w:r>
          </w:p>
        </w:tc>
        <w:tc>
          <w:tcPr>
            <w:tcW w:w="30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Denumirea bunurilor solicitate</w:t>
            </w:r>
          </w:p>
        </w:tc>
        <w:tc>
          <w:tcPr>
            <w:tcW w:w="9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Cantita</w:t>
            </w:r>
          </w:p>
          <w:p w:rsidR="00277755" w:rsidRPr="00CD7C75" w:rsidRDefault="00277755" w:rsidP="0084184F">
            <w:pPr>
              <w:contextualSpacing/>
              <w:jc w:val="center"/>
              <w:rPr>
                <w:rFonts w:eastAsia="Calibri"/>
                <w:b/>
                <w:sz w:val="22"/>
                <w:szCs w:val="22"/>
              </w:rPr>
            </w:pPr>
            <w:r w:rsidRPr="00CD7C75">
              <w:rPr>
                <w:rFonts w:eastAsia="Calibri"/>
                <w:b/>
                <w:sz w:val="22"/>
                <w:szCs w:val="22"/>
              </w:rPr>
              <w:t>-tea</w:t>
            </w:r>
          </w:p>
        </w:tc>
        <w:tc>
          <w:tcPr>
            <w:tcW w:w="108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Unitatea de măsură</w:t>
            </w:r>
          </w:p>
        </w:tc>
        <w:tc>
          <w:tcPr>
            <w:tcW w:w="24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77755" w:rsidRPr="00CD7C75" w:rsidRDefault="00277755" w:rsidP="0084184F">
            <w:pPr>
              <w:contextualSpacing/>
              <w:jc w:val="center"/>
              <w:rPr>
                <w:rFonts w:eastAsia="Calibri"/>
                <w:b/>
                <w:sz w:val="22"/>
                <w:szCs w:val="22"/>
                <w:lang w:val="en-US"/>
              </w:rPr>
            </w:pPr>
            <w:r w:rsidRPr="00CD7C75">
              <w:rPr>
                <w:rFonts w:eastAsia="Calibri"/>
                <w:b/>
                <w:sz w:val="22"/>
                <w:szCs w:val="22"/>
                <w:lang w:val="en-US"/>
              </w:rPr>
              <w:t>Specificarea tehnică deplină solicitată, standarde de referinţă</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contextualSpacing/>
              <w:rPr>
                <w:rFonts w:eastAsia="Calibri"/>
                <w:b/>
                <w:sz w:val="22"/>
                <w:szCs w:val="22"/>
              </w:rPr>
            </w:pPr>
            <w:r w:rsidRPr="00CD7C75">
              <w:rPr>
                <w:rFonts w:eastAsia="Calibri"/>
                <w:b/>
                <w:sz w:val="22"/>
                <w:szCs w:val="22"/>
              </w:rPr>
              <w:t>Lot 1 Amestecuri și grunduri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 xml:space="preserve">Amorsă-grund pentru suprafeţe din beton (betonogrunt)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spacing w:line="256" w:lineRule="auto"/>
              <w:jc w:val="center"/>
              <w:rPr>
                <w:sz w:val="22"/>
                <w:szCs w:val="22"/>
                <w:lang w:val="en-US" w:eastAsia="zh-CN"/>
              </w:rPr>
            </w:pPr>
          </w:p>
          <w:p w:rsidR="00277755" w:rsidRPr="00CD7C75" w:rsidRDefault="00277755" w:rsidP="0084184F">
            <w:pPr>
              <w:spacing w:line="256" w:lineRule="auto"/>
              <w:jc w:val="center"/>
              <w:rPr>
                <w:rFonts w:eastAsia="Calibri"/>
                <w:sz w:val="22"/>
                <w:szCs w:val="22"/>
              </w:rPr>
            </w:pPr>
            <w:r w:rsidRPr="00CD7C75">
              <w:rPr>
                <w:sz w:val="22"/>
                <w:szCs w:val="22"/>
                <w:lang w:eastAsia="zh-CN"/>
              </w:rPr>
              <w:t>2000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lang w:val="en-US"/>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eastAsia="zh-CN"/>
              </w:rPr>
            </w:pPr>
            <w:r w:rsidRPr="00CD7C75">
              <w:rPr>
                <w:color w:val="000000"/>
                <w:sz w:val="22"/>
                <w:szCs w:val="22"/>
                <w:lang w:eastAsia="zh-CN"/>
              </w:rPr>
              <w:t>Căldări 10,0-14,0 kg</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1.2</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Amorsă-grund pentru suprafeţe de origine minerală</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spacing w:line="256" w:lineRule="auto"/>
              <w:jc w:val="center"/>
              <w:rPr>
                <w:sz w:val="22"/>
                <w:szCs w:val="22"/>
                <w:lang w:val="en-US" w:eastAsia="zh-CN"/>
              </w:rPr>
            </w:pPr>
          </w:p>
          <w:p w:rsidR="00277755" w:rsidRPr="00CD7C75" w:rsidRDefault="00277755" w:rsidP="0084184F">
            <w:pPr>
              <w:spacing w:line="256" w:lineRule="auto"/>
              <w:jc w:val="center"/>
              <w:rPr>
                <w:rFonts w:eastAsia="Calibri"/>
                <w:sz w:val="22"/>
                <w:szCs w:val="22"/>
              </w:rPr>
            </w:pPr>
            <w:r w:rsidRPr="00CD7C75">
              <w:rPr>
                <w:sz w:val="22"/>
                <w:szCs w:val="22"/>
                <w:lang w:eastAsia="zh-CN"/>
              </w:rPr>
              <w:t>1500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val="en-US" w:eastAsia="zh-CN"/>
              </w:rPr>
            </w:pPr>
            <w:r w:rsidRPr="00CD7C75">
              <w:rPr>
                <w:color w:val="000000"/>
                <w:sz w:val="22"/>
                <w:szCs w:val="22"/>
                <w:lang w:eastAsia="zh-CN"/>
              </w:rPr>
              <w:t>Căldări-10,0 kg</w:t>
            </w:r>
            <w:r w:rsidRPr="00CD7C75">
              <w:rPr>
                <w:color w:val="000000"/>
                <w:sz w:val="22"/>
                <w:szCs w:val="22"/>
                <w:lang w:val="en-US" w:eastAsia="zh-CN"/>
              </w:rPr>
              <w:t xml:space="preserve"> maxim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1.3</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Glet pe bază de ipsos pentru lucrări la interior</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spacing w:line="256" w:lineRule="auto"/>
              <w:jc w:val="center"/>
              <w:rPr>
                <w:sz w:val="22"/>
                <w:szCs w:val="22"/>
                <w:lang w:val="en-US" w:eastAsia="zh-CN"/>
              </w:rPr>
            </w:pPr>
          </w:p>
          <w:p w:rsidR="00277755" w:rsidRPr="00CD7C75" w:rsidRDefault="00277755" w:rsidP="0084184F">
            <w:pPr>
              <w:spacing w:line="256" w:lineRule="auto"/>
              <w:jc w:val="center"/>
              <w:rPr>
                <w:rFonts w:eastAsia="Calibri"/>
                <w:sz w:val="22"/>
                <w:szCs w:val="22"/>
              </w:rPr>
            </w:pPr>
            <w:r w:rsidRPr="00CD7C75">
              <w:rPr>
                <w:sz w:val="22"/>
                <w:szCs w:val="22"/>
                <w:lang w:eastAsia="zh-CN"/>
              </w:rPr>
              <w:t>15000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eastAsia="zh-CN"/>
              </w:rPr>
            </w:pPr>
            <w:r w:rsidRPr="00CD7C75">
              <w:rPr>
                <w:color w:val="000000"/>
                <w:sz w:val="22"/>
                <w:szCs w:val="22"/>
                <w:lang w:eastAsia="zh-CN"/>
              </w:rPr>
              <w:t>Saci hârtie 18 -25 kg,</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1.4</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Tencuială interioară pe bază de ipsos pentru lucrări la interior</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sz w:val="22"/>
                <w:szCs w:val="22"/>
                <w:lang w:eastAsia="zh-CN"/>
              </w:rPr>
              <w:t>80000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eastAsia="zh-CN"/>
              </w:rPr>
            </w:pPr>
            <w:r w:rsidRPr="00CD7C75">
              <w:rPr>
                <w:color w:val="000000"/>
                <w:sz w:val="22"/>
                <w:szCs w:val="22"/>
                <w:lang w:eastAsia="zh-CN"/>
              </w:rPr>
              <w:t>Saci hârtie 30</w:t>
            </w:r>
            <w:r w:rsidRPr="00CD7C75">
              <w:rPr>
                <w:color w:val="000000"/>
                <w:sz w:val="22"/>
                <w:szCs w:val="22"/>
                <w:lang w:val="en-US" w:eastAsia="zh-CN"/>
              </w:rPr>
              <w:t>-40</w:t>
            </w:r>
            <w:r w:rsidRPr="00CD7C75">
              <w:rPr>
                <w:color w:val="000000"/>
                <w:sz w:val="22"/>
                <w:szCs w:val="22"/>
                <w:lang w:eastAsia="zh-CN"/>
              </w:rPr>
              <w:t>kg</w:t>
            </w:r>
            <w:r w:rsidRPr="00CD7C75">
              <w:rPr>
                <w:color w:val="000000"/>
                <w:sz w:val="22"/>
                <w:szCs w:val="22"/>
                <w:lang w:val="en-US" w:eastAsia="zh-CN"/>
              </w:rPr>
              <w:t xml:space="preserve"> maxim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contextualSpacing/>
              <w:rPr>
                <w:rFonts w:eastAsia="Calibri"/>
                <w:sz w:val="22"/>
                <w:szCs w:val="22"/>
                <w:lang w:val="en-US"/>
              </w:rPr>
            </w:pPr>
            <w:r w:rsidRPr="00CD7C75">
              <w:rPr>
                <w:rFonts w:eastAsia="Calibri"/>
                <w:sz w:val="22"/>
                <w:szCs w:val="22"/>
                <w:lang w:val="en-US"/>
              </w:rPr>
              <w:t xml:space="preserve">Suma totală estimativă, fără TVA, pentru Lotul 1 – </w:t>
            </w:r>
            <w:r w:rsidRPr="00CD7C75">
              <w:rPr>
                <w:rFonts w:eastAsia="Calibri"/>
                <w:b/>
                <w:sz w:val="22"/>
                <w:szCs w:val="22"/>
                <w:lang w:val="en-US"/>
              </w:rPr>
              <w:t>197 350.00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contextualSpacing/>
              <w:rPr>
                <w:rFonts w:eastAsia="Calibri"/>
                <w:sz w:val="22"/>
                <w:szCs w:val="22"/>
              </w:rPr>
            </w:pPr>
            <w:r w:rsidRPr="00CD7C75">
              <w:rPr>
                <w:rFonts w:eastAsia="Calibri"/>
                <w:b/>
                <w:sz w:val="22"/>
                <w:szCs w:val="22"/>
              </w:rPr>
              <w:t>Lot 2 Amestecuri pentru zidărie</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2.1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Adeziv p/u gresie şi faianţă pentru lucrări la interior şi exterior</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1</w:t>
            </w:r>
            <w:r w:rsidRPr="00CD7C75">
              <w:rPr>
                <w:color w:val="000000"/>
                <w:sz w:val="22"/>
                <w:szCs w:val="22"/>
                <w:lang w:eastAsia="zh-CN"/>
              </w:rPr>
              <w:t>5</w:t>
            </w:r>
            <w:r w:rsidRPr="00CD7C75">
              <w:rPr>
                <w:color w:val="000000"/>
                <w:sz w:val="22"/>
                <w:szCs w:val="22"/>
                <w:lang w:val="en-US" w:eastAsia="zh-CN"/>
              </w:rPr>
              <w:t>00</w:t>
            </w:r>
            <w:r w:rsidRPr="00CD7C75">
              <w:rPr>
                <w:color w:val="000000"/>
                <w:sz w:val="22"/>
                <w:szCs w:val="22"/>
                <w:lang w:eastAsia="zh-CN"/>
              </w:rPr>
              <w:t>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val="en-US" w:eastAsia="zh-CN"/>
              </w:rPr>
            </w:pPr>
            <w:r w:rsidRPr="00CD7C75">
              <w:rPr>
                <w:color w:val="000000"/>
                <w:sz w:val="22"/>
                <w:szCs w:val="22"/>
                <w:lang w:eastAsia="zh-CN"/>
              </w:rPr>
              <w:t>Saci hârtie 25kg</w:t>
            </w:r>
            <w:r w:rsidRPr="00CD7C75">
              <w:rPr>
                <w:color w:val="000000"/>
                <w:sz w:val="22"/>
                <w:szCs w:val="22"/>
                <w:lang w:val="en-US" w:eastAsia="zh-CN"/>
              </w:rPr>
              <w:t xml:space="preserve"> maxim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2.2</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Ciment M-400</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15000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val="en-US" w:eastAsia="zh-CN"/>
              </w:rPr>
            </w:pPr>
            <w:r w:rsidRPr="00CD7C75">
              <w:rPr>
                <w:color w:val="000000"/>
                <w:sz w:val="22"/>
                <w:szCs w:val="22"/>
                <w:lang w:eastAsia="zh-CN"/>
              </w:rPr>
              <w:t>Saci hârtie 40kg</w:t>
            </w:r>
            <w:r w:rsidRPr="00CD7C75">
              <w:rPr>
                <w:color w:val="000000"/>
                <w:sz w:val="22"/>
                <w:szCs w:val="22"/>
                <w:lang w:val="en-US" w:eastAsia="zh-CN"/>
              </w:rPr>
              <w:t xml:space="preserve"> maxim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2.3</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Şapă autonivelantă pe bază de liant complex</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8000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val="en-US" w:eastAsia="zh-CN"/>
              </w:rPr>
            </w:pPr>
            <w:r w:rsidRPr="00CD7C75">
              <w:rPr>
                <w:color w:val="000000"/>
                <w:sz w:val="22"/>
                <w:szCs w:val="22"/>
                <w:lang w:eastAsia="zh-CN"/>
              </w:rPr>
              <w:t>Saci hârtie 25kg</w:t>
            </w:r>
            <w:r w:rsidRPr="00CD7C75">
              <w:rPr>
                <w:color w:val="000000"/>
                <w:sz w:val="22"/>
                <w:szCs w:val="22"/>
                <w:lang w:val="en-US" w:eastAsia="zh-CN"/>
              </w:rPr>
              <w:t xml:space="preserve"> maxim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269"/>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lang w:val="en-US"/>
              </w:rPr>
            </w:pPr>
            <w:r w:rsidRPr="00CD7C75">
              <w:rPr>
                <w:rFonts w:eastAsia="Calibri"/>
                <w:sz w:val="22"/>
                <w:szCs w:val="22"/>
                <w:lang w:val="en-US"/>
              </w:rPr>
              <w:t xml:space="preserve">Suma totală estimativă, fără TVA, pentru Lotul 2 – </w:t>
            </w:r>
            <w:r w:rsidRPr="00CD7C75">
              <w:rPr>
                <w:rFonts w:eastAsia="Calibri"/>
                <w:b/>
                <w:sz w:val="22"/>
                <w:szCs w:val="22"/>
                <w:lang w:val="en-US"/>
              </w:rPr>
              <w:t>68 200,00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contextualSpacing/>
              <w:rPr>
                <w:rFonts w:eastAsia="Calibri"/>
                <w:sz w:val="22"/>
                <w:szCs w:val="22"/>
              </w:rPr>
            </w:pPr>
            <w:r w:rsidRPr="00CD7C75">
              <w:rPr>
                <w:rFonts w:eastAsia="Calibri"/>
                <w:b/>
                <w:sz w:val="22"/>
                <w:szCs w:val="22"/>
              </w:rPr>
              <w:t>Lot 3 Ghips-carton</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3.1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Gips-carton 2500x1200x9,5mm</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lang w:val="en-US"/>
              </w:rPr>
            </w:pPr>
            <w:r w:rsidRPr="00CD7C75">
              <w:rPr>
                <w:color w:val="000000"/>
                <w:sz w:val="22"/>
                <w:szCs w:val="22"/>
                <w:lang w:val="en-US" w:eastAsia="zh-CN"/>
              </w:rPr>
              <w:t>120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foi</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eastAsia="zh-CN"/>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3.2</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color w:val="000000"/>
                <w:sz w:val="22"/>
                <w:szCs w:val="22"/>
                <w:lang w:val="en-US" w:eastAsia="zh-CN"/>
              </w:rPr>
            </w:pPr>
            <w:r w:rsidRPr="00CD7C75">
              <w:rPr>
                <w:color w:val="000000"/>
                <w:sz w:val="22"/>
                <w:szCs w:val="22"/>
                <w:lang w:val="en-US" w:eastAsia="zh-CN"/>
              </w:rPr>
              <w:t>Gips-carton 2500x1200x12.5mm rezistent la umezeală</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color w:val="000000"/>
                <w:sz w:val="22"/>
                <w:szCs w:val="22"/>
                <w:lang w:val="en-US" w:eastAsia="zh-CN"/>
              </w:rPr>
            </w:pPr>
            <w:r w:rsidRPr="00CD7C75">
              <w:rPr>
                <w:color w:val="000000"/>
                <w:sz w:val="22"/>
                <w:szCs w:val="22"/>
                <w:lang w:eastAsia="zh-CN"/>
              </w:rPr>
              <w:t>120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foi</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eastAsia="zh-CN"/>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3.3</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val="en-US" w:eastAsia="zh-CN"/>
              </w:rPr>
              <w:t>Gips-carton 2500x1200x12.5mm</w:t>
            </w:r>
            <w:r w:rsidRPr="00CD7C75">
              <w:rPr>
                <w:color w:val="000000"/>
                <w:sz w:val="22"/>
                <w:szCs w:val="22"/>
                <w:lang w:eastAsia="zh-CN"/>
              </w:rPr>
              <w:t xml:space="preserve">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240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foi</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eastAsia="zh-CN"/>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contextualSpacing/>
              <w:rPr>
                <w:rFonts w:eastAsia="Calibri"/>
                <w:sz w:val="22"/>
                <w:szCs w:val="22"/>
                <w:lang w:val="en-US"/>
              </w:rPr>
            </w:pPr>
            <w:r w:rsidRPr="00CD7C75">
              <w:rPr>
                <w:rFonts w:eastAsia="Calibri"/>
                <w:sz w:val="22"/>
                <w:szCs w:val="22"/>
                <w:lang w:val="en-US"/>
              </w:rPr>
              <w:t xml:space="preserve">Suma totală estimativă, fără TVA, pentru Lotul 3 – </w:t>
            </w:r>
            <w:r w:rsidRPr="00CD7C75">
              <w:rPr>
                <w:rFonts w:eastAsia="Calibri"/>
                <w:b/>
                <w:sz w:val="22"/>
                <w:szCs w:val="22"/>
                <w:lang w:val="en-US"/>
              </w:rPr>
              <w:t>38 240,00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b/>
                <w:sz w:val="22"/>
                <w:szCs w:val="22"/>
                <w:lang w:val="en-US"/>
              </w:rPr>
            </w:pPr>
            <w:r w:rsidRPr="00CD7C75">
              <w:rPr>
                <w:rFonts w:eastAsia="Calibri"/>
                <w:b/>
                <w:sz w:val="22"/>
                <w:szCs w:val="22"/>
                <w:lang w:val="en-US"/>
              </w:rPr>
              <w:t>Lot 4</w:t>
            </w:r>
            <w:r w:rsidRPr="00CD7C75">
              <w:rPr>
                <w:sz w:val="22"/>
                <w:szCs w:val="22"/>
                <w:lang w:val="en-US"/>
              </w:rPr>
              <w:t xml:space="preserve"> </w:t>
            </w:r>
            <w:r w:rsidRPr="00CD7C75">
              <w:rPr>
                <w:rFonts w:eastAsia="Calibri"/>
                <w:b/>
                <w:sz w:val="22"/>
                <w:szCs w:val="22"/>
                <w:lang w:val="en-US"/>
              </w:rPr>
              <w:t>Profile pentru ghips-carton</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4.1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Profil CD 60/27/0,6mm  L4m principal</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400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4.2</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profil UD 27/28/0,6mm L4m ghidaj pentru tavan</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200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4.3</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Profil UW 100 L4m</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100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w:t>
            </w:r>
            <w:r>
              <w:rPr>
                <w:rFonts w:eastAsia="Calibri"/>
                <w:sz w:val="22"/>
                <w:szCs w:val="22"/>
              </w:rPr>
              <w:t>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lang w:val="en-US"/>
              </w:rPr>
            </w:pPr>
            <w:r w:rsidRPr="00CD7C75">
              <w:rPr>
                <w:rFonts w:eastAsia="Calibri"/>
                <w:sz w:val="22"/>
                <w:szCs w:val="22"/>
                <w:lang w:val="en-US"/>
              </w:rPr>
              <w:t xml:space="preserve">Suma totală estimativă, fără TVA, pentru Lotul 4 – </w:t>
            </w:r>
            <w:r w:rsidRPr="00CD7C75">
              <w:rPr>
                <w:rFonts w:eastAsia="Calibri"/>
                <w:b/>
                <w:sz w:val="22"/>
                <w:szCs w:val="22"/>
                <w:lang w:val="en-US"/>
              </w:rPr>
              <w:t>51 300.00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b/>
                <w:sz w:val="22"/>
                <w:szCs w:val="22"/>
              </w:rPr>
            </w:pPr>
            <w:r w:rsidRPr="00CD7C75">
              <w:rPr>
                <w:rFonts w:eastAsia="Calibri"/>
                <w:b/>
                <w:sz w:val="22"/>
                <w:szCs w:val="22"/>
              </w:rPr>
              <w:t>Lot 5 Materiale lemnoase</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5.1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val="en-US" w:eastAsia="zh-CN"/>
              </w:rPr>
              <w:t xml:space="preserve">Ancadrament din lemn 2200x80mm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300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m.l</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5.2</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Placa OSB 2500x1250x12mm</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150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foi</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5.3</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color w:val="000000"/>
                <w:sz w:val="22"/>
                <w:szCs w:val="22"/>
                <w:lang w:eastAsia="zh-CN"/>
              </w:rPr>
            </w:pPr>
            <w:r w:rsidRPr="00CD7C75">
              <w:rPr>
                <w:color w:val="000000"/>
                <w:sz w:val="22"/>
                <w:szCs w:val="22"/>
                <w:lang w:eastAsia="zh-CN"/>
              </w:rPr>
              <w:t>Placa OSB 2500x1250x10mm</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color w:val="000000"/>
                <w:sz w:val="22"/>
                <w:szCs w:val="22"/>
                <w:lang w:eastAsia="zh-CN"/>
              </w:rPr>
            </w:pPr>
            <w:r w:rsidRPr="00CD7C75">
              <w:rPr>
                <w:color w:val="000000"/>
                <w:sz w:val="22"/>
                <w:szCs w:val="22"/>
                <w:lang w:eastAsia="zh-CN"/>
              </w:rPr>
              <w:t>60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color w:val="000000"/>
                <w:sz w:val="22"/>
                <w:szCs w:val="22"/>
                <w:lang w:eastAsia="zh-CN"/>
              </w:rPr>
            </w:pPr>
            <w:r w:rsidRPr="00CD7C75">
              <w:rPr>
                <w:color w:val="000000"/>
                <w:sz w:val="22"/>
                <w:szCs w:val="22"/>
                <w:lang w:eastAsia="zh-CN"/>
              </w:rPr>
              <w:t>foi</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5.4</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color w:val="000000"/>
                <w:sz w:val="22"/>
                <w:szCs w:val="22"/>
                <w:lang w:eastAsia="zh-CN"/>
              </w:rPr>
            </w:pPr>
            <w:r w:rsidRPr="00CD7C75">
              <w:rPr>
                <w:color w:val="000000"/>
                <w:sz w:val="22"/>
                <w:szCs w:val="22"/>
                <w:lang w:eastAsia="zh-CN"/>
              </w:rPr>
              <w:t>Placaj neslefuit 1525x1524x4mm (fanera)</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color w:val="000000"/>
                <w:sz w:val="22"/>
                <w:szCs w:val="22"/>
                <w:lang w:eastAsia="zh-CN"/>
              </w:rPr>
            </w:pPr>
            <w:r w:rsidRPr="00CD7C75">
              <w:rPr>
                <w:color w:val="000000"/>
                <w:sz w:val="22"/>
                <w:szCs w:val="22"/>
                <w:lang w:eastAsia="zh-CN"/>
              </w:rPr>
              <w:t>40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color w:val="000000"/>
                <w:sz w:val="22"/>
                <w:szCs w:val="22"/>
                <w:lang w:eastAsia="zh-CN"/>
              </w:rPr>
            </w:pPr>
            <w:r w:rsidRPr="00CD7C75">
              <w:rPr>
                <w:color w:val="000000"/>
                <w:sz w:val="22"/>
                <w:szCs w:val="22"/>
                <w:lang w:eastAsia="zh-CN"/>
              </w:rPr>
              <w:t>foi</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color w:val="000000"/>
                <w:sz w:val="22"/>
                <w:szCs w:val="22"/>
                <w:lang w:val="en-US"/>
              </w:rPr>
            </w:pPr>
            <w:r w:rsidRPr="00CD7C75">
              <w:rPr>
                <w:rFonts w:eastAsia="Calibri"/>
                <w:sz w:val="22"/>
                <w:szCs w:val="22"/>
                <w:lang w:val="en-US"/>
              </w:rPr>
              <w:lastRenderedPageBreak/>
              <w:t xml:space="preserve">Suma totală estimativă, fără TVA, pentru Lotul 5 - </w:t>
            </w:r>
            <w:r w:rsidRPr="00CD7C75">
              <w:rPr>
                <w:rFonts w:eastAsia="Calibri"/>
                <w:b/>
                <w:sz w:val="22"/>
                <w:szCs w:val="22"/>
                <w:lang w:val="en-US"/>
              </w:rPr>
              <w:t>75 000,00 lei</w:t>
            </w:r>
            <w:r w:rsidRPr="00CD7C75">
              <w:rPr>
                <w:rFonts w:eastAsia="Calibri"/>
                <w:sz w:val="22"/>
                <w:szCs w:val="22"/>
                <w:lang w:val="en-US"/>
              </w:rPr>
              <w:t xml:space="preserve"> </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color w:val="000000"/>
                <w:sz w:val="22"/>
                <w:szCs w:val="22"/>
                <w:lang w:val="en-US"/>
              </w:rPr>
            </w:pPr>
            <w:r w:rsidRPr="00CD7C75">
              <w:rPr>
                <w:rFonts w:eastAsia="Calibri"/>
                <w:b/>
                <w:sz w:val="22"/>
                <w:szCs w:val="22"/>
              </w:rPr>
              <w:t>Lot 6 Gresie</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6.1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Teracotă p/u pereți 250*400*8,5 mm</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400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m²</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val="en-US" w:eastAsia="zh-CN"/>
              </w:rPr>
            </w:pPr>
            <w:r w:rsidRPr="00CD7C75">
              <w:rPr>
                <w:color w:val="000000"/>
                <w:sz w:val="22"/>
                <w:szCs w:val="22"/>
                <w:lang w:val="en-US" w:eastAsia="zh-CN"/>
              </w:rPr>
              <w:t>Calitatea I, culoarea gri deschis, mat</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6.2</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Gresie p/u podea porcelanată 45*45*0,8 cm</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600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m²</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val="en-US" w:eastAsia="zh-CN"/>
              </w:rPr>
            </w:pPr>
            <w:r w:rsidRPr="00CD7C75">
              <w:rPr>
                <w:color w:val="000000"/>
                <w:sz w:val="22"/>
                <w:szCs w:val="22"/>
                <w:lang w:val="en-US" w:eastAsia="zh-CN"/>
              </w:rPr>
              <w:t>Calitatea I, culoarea gri deschis, mat</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6.3</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Fugă - chit p/u rosturi la teracotă</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500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val="en-US" w:eastAsia="zh-CN"/>
              </w:rPr>
            </w:pPr>
            <w:r w:rsidRPr="00CD7C75">
              <w:rPr>
                <w:color w:val="000000"/>
                <w:sz w:val="22"/>
                <w:szCs w:val="22"/>
                <w:lang w:val="en-US" w:eastAsia="zh-CN"/>
              </w:rPr>
              <w:t>Culoare albă 5 kg/sac maxim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6.4</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 xml:space="preserve">Fugă - chit p/u rosturi la teracotă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500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Culoare sură 5 kg/sac maxim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lang w:val="en-US"/>
              </w:rPr>
            </w:pPr>
            <w:r w:rsidRPr="00CD7C75">
              <w:rPr>
                <w:rFonts w:eastAsia="Calibri"/>
                <w:sz w:val="22"/>
                <w:szCs w:val="22"/>
                <w:lang w:val="en-US"/>
              </w:rPr>
              <w:t xml:space="preserve">Suma totală estimativă, fără TVA, pentru Lotul 6 – </w:t>
            </w:r>
            <w:r w:rsidRPr="00CD7C75">
              <w:rPr>
                <w:rFonts w:eastAsia="Calibri"/>
                <w:b/>
                <w:sz w:val="22"/>
                <w:szCs w:val="22"/>
                <w:lang w:val="en-US"/>
              </w:rPr>
              <w:t>170 000,00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b/>
                <w:sz w:val="22"/>
                <w:szCs w:val="22"/>
              </w:rPr>
            </w:pPr>
            <w:r w:rsidRPr="00CD7C75">
              <w:rPr>
                <w:rFonts w:eastAsia="Calibri"/>
                <w:b/>
                <w:sz w:val="22"/>
                <w:szCs w:val="22"/>
              </w:rPr>
              <w:t>Lot 7 Linoleum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7.1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 xml:space="preserve">Linoleum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lang w:val="en-US"/>
              </w:rPr>
            </w:pPr>
            <w:r w:rsidRPr="00CD7C75">
              <w:rPr>
                <w:color w:val="000000"/>
                <w:sz w:val="22"/>
                <w:szCs w:val="22"/>
                <w:lang w:val="en-US" w:eastAsia="zh-CN"/>
              </w:rPr>
              <w:t>900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m²</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val="en-US" w:eastAsia="zh-CN"/>
              </w:rPr>
            </w:pPr>
            <w:r w:rsidRPr="00CD7C75">
              <w:rPr>
                <w:color w:val="000000"/>
                <w:sz w:val="22"/>
                <w:szCs w:val="22"/>
                <w:lang w:val="en-US" w:eastAsia="zh-CN"/>
              </w:rPr>
              <w:t>Lățime 3,0 m, gr.3mm, gr. stratului de uzură 0,6 mm, clasa de trafic 33, culoare la alegere, rulou - 90 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63"/>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sz w:val="22"/>
                <w:szCs w:val="22"/>
                <w:lang w:val="en-US"/>
              </w:rPr>
            </w:pPr>
            <w:r w:rsidRPr="00CD7C75">
              <w:rPr>
                <w:rFonts w:eastAsia="Calibri"/>
                <w:sz w:val="22"/>
                <w:szCs w:val="22"/>
                <w:lang w:val="en-US"/>
              </w:rPr>
              <w:t xml:space="preserve">Suma totală estimativă, fără TVA, pentru Lotul 7 – </w:t>
            </w:r>
            <w:r w:rsidRPr="00CD7C75">
              <w:rPr>
                <w:rFonts w:eastAsia="Calibri"/>
                <w:b/>
                <w:sz w:val="22"/>
                <w:szCs w:val="22"/>
                <w:lang w:val="en-US"/>
              </w:rPr>
              <w:t>103 500,00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11"/>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rPr>
            </w:pPr>
            <w:r w:rsidRPr="00CD7C75">
              <w:rPr>
                <w:rFonts w:eastAsia="Calibri"/>
                <w:b/>
                <w:sz w:val="22"/>
                <w:szCs w:val="22"/>
              </w:rPr>
              <w:t>Lot 8 Laminat</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8.1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Laminat</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600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m²</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val="en-US" w:eastAsia="zh-CN"/>
              </w:rPr>
            </w:pPr>
            <w:r w:rsidRPr="00CD7C75">
              <w:rPr>
                <w:color w:val="000000"/>
                <w:sz w:val="22"/>
                <w:szCs w:val="22"/>
                <w:lang w:val="en-US" w:eastAsia="zh-CN"/>
              </w:rPr>
              <w:t>Grosimea 10mm, clasa 32, tip lacat: Click, rezistent la abraziune AC-5, culoare la alegere</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18"/>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lang w:val="en-US"/>
              </w:rPr>
            </w:pPr>
            <w:r w:rsidRPr="00CD7C75">
              <w:rPr>
                <w:rFonts w:eastAsia="Calibri"/>
                <w:sz w:val="22"/>
                <w:szCs w:val="22"/>
                <w:lang w:val="en-US"/>
              </w:rPr>
              <w:t xml:space="preserve">Suma totală estimativă, fără TVA, pentru Lotul 8 – </w:t>
            </w:r>
            <w:r w:rsidRPr="00CD7C75">
              <w:rPr>
                <w:rFonts w:eastAsia="Calibri"/>
                <w:b/>
                <w:sz w:val="22"/>
                <w:szCs w:val="22"/>
                <w:lang w:val="en-US"/>
              </w:rPr>
              <w:t>72 000,00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b/>
                <w:sz w:val="22"/>
                <w:szCs w:val="22"/>
              </w:rPr>
            </w:pPr>
            <w:r w:rsidRPr="00CD7C75">
              <w:rPr>
                <w:rFonts w:eastAsia="Calibri"/>
                <w:b/>
                <w:sz w:val="22"/>
                <w:szCs w:val="22"/>
              </w:rPr>
              <w:t xml:space="preserve">Lot 9 </w:t>
            </w:r>
            <w:r w:rsidR="0042527B" w:rsidRPr="0042527B">
              <w:rPr>
                <w:rFonts w:eastAsia="Calibri"/>
                <w:b/>
                <w:sz w:val="22"/>
                <w:szCs w:val="22"/>
              </w:rPr>
              <w:t>Vopsea pentru pereți și tavane lucrări la interior</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9.1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810514" w:rsidRDefault="0042527B" w:rsidP="0084184F">
            <w:pPr>
              <w:spacing w:line="256" w:lineRule="auto"/>
              <w:rPr>
                <w:rFonts w:eastAsia="Calibri"/>
                <w:sz w:val="22"/>
                <w:szCs w:val="22"/>
                <w:lang w:val="en-US"/>
              </w:rPr>
            </w:pPr>
            <w:r w:rsidRPr="00810514">
              <w:rPr>
                <w:rFonts w:eastAsia="Calibri"/>
                <w:sz w:val="22"/>
                <w:szCs w:val="22"/>
              </w:rPr>
              <w:t>Vopsea pentru pereți și tavane lucrări la interior</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sz w:val="22"/>
                <w:szCs w:val="22"/>
                <w:lang w:eastAsia="zh-CN"/>
              </w:rPr>
              <w:t>6000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42527B" w:rsidRDefault="00277755" w:rsidP="0042527B">
            <w:pPr>
              <w:spacing w:line="256" w:lineRule="auto"/>
              <w:rPr>
                <w:sz w:val="20"/>
                <w:szCs w:val="20"/>
                <w:lang w:val="en-US" w:eastAsia="zh-CN"/>
              </w:rPr>
            </w:pPr>
            <w:r w:rsidRPr="0042527B">
              <w:rPr>
                <w:sz w:val="20"/>
                <w:szCs w:val="20"/>
                <w:lang w:val="en-US" w:eastAsia="zh-CN"/>
              </w:rPr>
              <w:t xml:space="preserve">Căldare 12-14kg, alb mat, </w:t>
            </w:r>
            <w:r w:rsidR="0042527B" w:rsidRPr="0042527B">
              <w:rPr>
                <w:sz w:val="20"/>
                <w:szCs w:val="20"/>
                <w:lang w:val="en-US" w:eastAsia="zh-CN"/>
              </w:rPr>
              <w:t>clasa de acoperire m în 2, conform EN13300</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34"/>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sz w:val="22"/>
                <w:szCs w:val="22"/>
                <w:lang w:val="en-US"/>
              </w:rPr>
            </w:pPr>
            <w:r w:rsidRPr="00CD7C75">
              <w:rPr>
                <w:rFonts w:eastAsia="Calibri"/>
                <w:sz w:val="22"/>
                <w:szCs w:val="22"/>
                <w:lang w:val="en-US"/>
              </w:rPr>
              <w:t xml:space="preserve">Suma totală estimativă, fără TVA, pentru Lotul 9 – </w:t>
            </w:r>
            <w:r w:rsidRPr="00CD7C75">
              <w:rPr>
                <w:rFonts w:eastAsia="Calibri"/>
                <w:b/>
                <w:sz w:val="22"/>
                <w:szCs w:val="22"/>
                <w:lang w:val="en-US"/>
              </w:rPr>
              <w:t>108 000,00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rPr>
            </w:pPr>
            <w:r w:rsidRPr="00CD7C75">
              <w:rPr>
                <w:rFonts w:eastAsia="Calibri"/>
                <w:b/>
                <w:sz w:val="22"/>
                <w:szCs w:val="22"/>
              </w:rPr>
              <w:t>Lot 10 Vopsea email alchidică</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10.1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sz w:val="22"/>
                <w:szCs w:val="22"/>
                <w:lang w:val="en-US" w:eastAsia="zh-CN"/>
              </w:rPr>
              <w:t>Vopsea email alchidică albă  universal</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sz w:val="22"/>
                <w:szCs w:val="22"/>
                <w:lang w:eastAsia="zh-CN"/>
              </w:rPr>
              <w:t>270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774E4B">
            <w:pPr>
              <w:spacing w:line="256" w:lineRule="auto"/>
              <w:rPr>
                <w:sz w:val="22"/>
                <w:szCs w:val="22"/>
                <w:lang w:eastAsia="zh-CN"/>
              </w:rPr>
            </w:pPr>
            <w:r w:rsidRPr="00CD7C75">
              <w:rPr>
                <w:sz w:val="22"/>
                <w:szCs w:val="22"/>
                <w:lang w:val="en-US" w:eastAsia="zh-CN"/>
              </w:rPr>
              <w:t>Cutie 2.5</w:t>
            </w:r>
            <w:r w:rsidR="00774E4B">
              <w:rPr>
                <w:sz w:val="22"/>
                <w:szCs w:val="22"/>
                <w:lang w:val="en-US" w:eastAsia="zh-CN"/>
              </w:rPr>
              <w:t xml:space="preserve"> – 3 </w:t>
            </w:r>
            <w:r w:rsidRPr="00CD7C75">
              <w:rPr>
                <w:sz w:val="22"/>
                <w:szCs w:val="22"/>
                <w:lang w:val="en-US" w:eastAsia="zh-CN"/>
              </w:rPr>
              <w:t>kg</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10.2</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sz w:val="22"/>
                <w:szCs w:val="22"/>
                <w:lang w:eastAsia="zh-CN"/>
              </w:rPr>
              <w:t>Grund GF-021 (pentru metal)</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lang w:val="en-US"/>
              </w:rPr>
            </w:pPr>
            <w:r w:rsidRPr="00CD7C75">
              <w:rPr>
                <w:sz w:val="22"/>
                <w:szCs w:val="22"/>
                <w:lang w:val="en-US" w:eastAsia="zh-CN"/>
              </w:rPr>
              <w:t>54</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774E4B">
            <w:pPr>
              <w:spacing w:line="256" w:lineRule="auto"/>
              <w:rPr>
                <w:sz w:val="22"/>
                <w:szCs w:val="22"/>
                <w:lang w:val="en-US" w:eastAsia="zh-CN"/>
              </w:rPr>
            </w:pPr>
            <w:r w:rsidRPr="00CD7C75">
              <w:rPr>
                <w:sz w:val="22"/>
                <w:szCs w:val="22"/>
                <w:lang w:val="en-US" w:eastAsia="zh-CN"/>
              </w:rPr>
              <w:t>Cutie</w:t>
            </w:r>
            <w:r w:rsidR="00774E4B">
              <w:rPr>
                <w:sz w:val="22"/>
                <w:szCs w:val="22"/>
                <w:lang w:val="en-US" w:eastAsia="zh-CN"/>
              </w:rPr>
              <w:t xml:space="preserve"> </w:t>
            </w:r>
            <w:r w:rsidRPr="00CD7C75">
              <w:rPr>
                <w:sz w:val="22"/>
                <w:szCs w:val="22"/>
                <w:lang w:val="en-US" w:eastAsia="zh-CN"/>
              </w:rPr>
              <w:t>2.5</w:t>
            </w:r>
            <w:r w:rsidR="00774E4B">
              <w:rPr>
                <w:sz w:val="22"/>
                <w:szCs w:val="22"/>
                <w:lang w:val="en-US" w:eastAsia="zh-CN"/>
              </w:rPr>
              <w:t xml:space="preserve"> – 3 </w:t>
            </w:r>
            <w:r w:rsidRPr="00CD7C75">
              <w:rPr>
                <w:sz w:val="22"/>
                <w:szCs w:val="22"/>
                <w:lang w:val="en-US" w:eastAsia="zh-CN"/>
              </w:rPr>
              <w:t xml:space="preserve">kg, </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10.3</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 xml:space="preserve">Colorant 200 ml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150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eastAsia="zh-CN"/>
              </w:rPr>
            </w:pPr>
            <w:r w:rsidRPr="00CD7C75">
              <w:rPr>
                <w:color w:val="000000"/>
                <w:sz w:val="22"/>
                <w:szCs w:val="22"/>
                <w:lang w:eastAsia="zh-CN"/>
              </w:rPr>
              <w:t>Culori diferite</w:t>
            </w:r>
          </w:p>
        </w:tc>
      </w:tr>
      <w:tr w:rsidR="003742F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42F5" w:rsidRPr="00CD7C75" w:rsidRDefault="003742F5" w:rsidP="003742F5">
            <w:pPr>
              <w:contextualSpacing/>
              <w:jc w:val="center"/>
              <w:rPr>
                <w:rFonts w:eastAsia="Calibri"/>
                <w:b/>
                <w:sz w:val="22"/>
                <w:szCs w:val="22"/>
              </w:rPr>
            </w:pPr>
            <w:r w:rsidRPr="00CD7C75">
              <w:rPr>
                <w:rFonts w:eastAsia="Calibri"/>
                <w:b/>
                <w:sz w:val="22"/>
                <w:szCs w:val="22"/>
              </w:rPr>
              <w:t>10.4</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42F5" w:rsidRPr="00CD7C75" w:rsidRDefault="003742F5" w:rsidP="003742F5">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42F5" w:rsidRPr="00CD7C75" w:rsidRDefault="003742F5" w:rsidP="003742F5">
            <w:pPr>
              <w:spacing w:line="256" w:lineRule="auto"/>
              <w:rPr>
                <w:rFonts w:eastAsia="Calibri"/>
                <w:sz w:val="22"/>
                <w:szCs w:val="22"/>
              </w:rPr>
            </w:pPr>
            <w:r w:rsidRPr="00CD7C75">
              <w:rPr>
                <w:color w:val="000000"/>
                <w:sz w:val="22"/>
                <w:szCs w:val="22"/>
                <w:lang w:eastAsia="zh-CN"/>
              </w:rPr>
              <w:t xml:space="preserve">Lac pentru parchet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42F5" w:rsidRPr="00CD7C75" w:rsidRDefault="003742F5" w:rsidP="003742F5">
            <w:pPr>
              <w:spacing w:line="256" w:lineRule="auto"/>
              <w:jc w:val="center"/>
              <w:rPr>
                <w:rFonts w:eastAsia="Calibri"/>
                <w:sz w:val="22"/>
                <w:szCs w:val="22"/>
                <w:lang w:val="en-US"/>
              </w:rPr>
            </w:pPr>
            <w:r w:rsidRPr="00CD7C75">
              <w:rPr>
                <w:color w:val="000000"/>
                <w:sz w:val="22"/>
                <w:szCs w:val="22"/>
                <w:lang w:val="en-US" w:eastAsia="zh-CN"/>
              </w:rPr>
              <w:t>187.5</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42F5" w:rsidRPr="00CD7C75" w:rsidRDefault="003742F5" w:rsidP="003742F5">
            <w:pPr>
              <w:spacing w:line="256" w:lineRule="auto"/>
              <w:jc w:val="center"/>
              <w:rPr>
                <w:rFonts w:eastAsia="Calibri"/>
                <w:sz w:val="22"/>
                <w:szCs w:val="22"/>
              </w:rPr>
            </w:pPr>
            <w:r w:rsidRPr="00CD7C75">
              <w:rPr>
                <w:color w:val="000000"/>
                <w:sz w:val="22"/>
                <w:szCs w:val="22"/>
                <w:lang w:eastAsia="zh-CN"/>
              </w:rPr>
              <w:t>litru</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42F5" w:rsidRPr="003742F5" w:rsidRDefault="003742F5" w:rsidP="003742F5">
            <w:pPr>
              <w:spacing w:line="256" w:lineRule="auto"/>
              <w:rPr>
                <w:sz w:val="22"/>
                <w:szCs w:val="22"/>
                <w:lang w:val="en-US" w:eastAsia="zh-CN"/>
              </w:rPr>
            </w:pPr>
            <w:r w:rsidRPr="003742F5">
              <w:rPr>
                <w:color w:val="000000"/>
                <w:sz w:val="22"/>
                <w:szCs w:val="22"/>
                <w:lang w:val="en-US" w:eastAsia="zh-CN"/>
              </w:rPr>
              <w:t xml:space="preserve">Cutie 3.0-3,75 litri maxim baza poliuretan, culoare stejar deschis </w:t>
            </w:r>
            <w:r w:rsidRPr="003742F5">
              <w:rPr>
                <w:sz w:val="22"/>
                <w:szCs w:val="22"/>
                <w:lang w:val="en-US" w:eastAsia="zh-CN"/>
              </w:rPr>
              <w:t>(analogic Coloriks Premium)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10.5</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 xml:space="preserve">Diluant White Spirit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135</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litru</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eastAsia="zh-CN"/>
              </w:rPr>
            </w:pPr>
            <w:r w:rsidRPr="00CD7C75">
              <w:rPr>
                <w:color w:val="000000"/>
                <w:sz w:val="22"/>
                <w:szCs w:val="22"/>
                <w:lang w:eastAsia="zh-CN"/>
              </w:rPr>
              <w:t>Sticlă 0,9L</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lang w:val="en-US"/>
              </w:rPr>
            </w:pPr>
            <w:r w:rsidRPr="00CD7C75">
              <w:rPr>
                <w:rFonts w:eastAsia="Calibri"/>
                <w:sz w:val="22"/>
                <w:szCs w:val="22"/>
                <w:lang w:val="en-US"/>
              </w:rPr>
              <w:t xml:space="preserve">Suma totală estimativă, fără TVA, pentru Lotul 10 – </w:t>
            </w:r>
            <w:r w:rsidRPr="00CD7C75">
              <w:rPr>
                <w:rFonts w:eastAsia="Calibri"/>
                <w:b/>
                <w:sz w:val="22"/>
                <w:szCs w:val="22"/>
                <w:lang w:val="en-US"/>
              </w:rPr>
              <w:t>36 000,00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b/>
                <w:sz w:val="22"/>
                <w:szCs w:val="22"/>
              </w:rPr>
            </w:pPr>
            <w:r w:rsidRPr="00CD7C75">
              <w:rPr>
                <w:rFonts w:eastAsia="Calibri"/>
                <w:b/>
                <w:sz w:val="22"/>
                <w:szCs w:val="22"/>
              </w:rPr>
              <w:t>Lot 11 Cărămidă</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11.1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Cărămidă 250*120*65 mm</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5000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buc</w:t>
            </w:r>
            <w:r>
              <w:rPr>
                <w:color w:val="000000"/>
                <w:sz w:val="22"/>
                <w:szCs w:val="22"/>
                <w:lang w:eastAsia="zh-CN"/>
              </w:rPr>
              <w:t>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 Cărămidă cu goluri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11.2</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Cărămidă 240*115*63 mm</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5000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buc</w:t>
            </w:r>
            <w:r>
              <w:rPr>
                <w:color w:val="000000"/>
                <w:sz w:val="22"/>
                <w:szCs w:val="22"/>
                <w:lang w:eastAsia="zh-CN"/>
              </w:rPr>
              <w:t>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 Cărămidă plină</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lang w:val="en-US"/>
              </w:rPr>
            </w:pPr>
            <w:r w:rsidRPr="00CD7C75">
              <w:rPr>
                <w:rFonts w:eastAsia="Calibri"/>
                <w:sz w:val="22"/>
                <w:szCs w:val="22"/>
                <w:lang w:val="en-US"/>
              </w:rPr>
              <w:t xml:space="preserve">Suma totală estimativă, fără TVA, pentru Lotul 11 – </w:t>
            </w:r>
            <w:r w:rsidRPr="00CD7C75">
              <w:rPr>
                <w:rFonts w:eastAsia="Calibri"/>
                <w:b/>
                <w:sz w:val="22"/>
                <w:szCs w:val="22"/>
                <w:lang w:val="en-US"/>
              </w:rPr>
              <w:t>30 000,00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51"/>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rPr>
            </w:pPr>
            <w:r w:rsidRPr="00CD7C75">
              <w:rPr>
                <w:rFonts w:eastAsia="Calibri"/>
                <w:b/>
                <w:sz w:val="22"/>
                <w:szCs w:val="22"/>
              </w:rPr>
              <w:t>Lot 12 Corniere, profile</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12.1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val="en-US" w:eastAsia="zh-CN"/>
              </w:rPr>
              <w:t xml:space="preserve">Cornier perforat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4000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 L-3m, material aluminiu</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12.2</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Profil de pontaj W6</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400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D0D0C"/>
                <w:sz w:val="22"/>
                <w:szCs w:val="22"/>
                <w:lang w:val="en-US" w:eastAsia="zh-CN"/>
              </w:rPr>
              <w:t>Material: oțel zincat, L-2,5 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color w:val="0D0D0C"/>
                <w:sz w:val="22"/>
                <w:szCs w:val="22"/>
                <w:lang w:val="en-US"/>
              </w:rPr>
            </w:pPr>
            <w:r w:rsidRPr="00CD7C75">
              <w:rPr>
                <w:rFonts w:eastAsia="Calibri"/>
                <w:sz w:val="22"/>
                <w:szCs w:val="22"/>
                <w:lang w:val="en-US"/>
              </w:rPr>
              <w:t xml:space="preserve">Suma totală estimativă, fără TVA, pentru Lotul 12 – </w:t>
            </w:r>
            <w:r w:rsidRPr="00CD7C75">
              <w:rPr>
                <w:rFonts w:eastAsia="Calibri"/>
                <w:b/>
                <w:sz w:val="22"/>
                <w:szCs w:val="22"/>
                <w:lang w:val="en-US"/>
              </w:rPr>
              <w:t>54 500,00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89"/>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color w:val="0D0D0C"/>
                <w:sz w:val="22"/>
                <w:szCs w:val="22"/>
              </w:rPr>
            </w:pPr>
            <w:r w:rsidRPr="00CD7C75">
              <w:rPr>
                <w:rFonts w:eastAsia="Calibri"/>
                <w:b/>
                <w:sz w:val="22"/>
                <w:szCs w:val="22"/>
              </w:rPr>
              <w:lastRenderedPageBreak/>
              <w:t>Lot 13 Nisip, pietriș</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13.1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Nisip pentru lucrări de tencuire</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100000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Fracția: 0,16 - 0,6 mm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13.2</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 xml:space="preserve">Pietriș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50000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Pietriș fracția 5*20 mm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lang w:val="en-US"/>
              </w:rPr>
            </w:pPr>
            <w:r w:rsidRPr="00CD7C75">
              <w:rPr>
                <w:rFonts w:eastAsia="Calibri"/>
                <w:sz w:val="22"/>
                <w:szCs w:val="22"/>
                <w:lang w:val="en-US"/>
              </w:rPr>
              <w:t xml:space="preserve">Suma totală estimativă, fără TVA, pentru Lotul 13 – </w:t>
            </w:r>
            <w:r w:rsidRPr="00CD7C75">
              <w:rPr>
                <w:rFonts w:eastAsia="Calibri"/>
                <w:b/>
                <w:sz w:val="22"/>
                <w:szCs w:val="22"/>
                <w:lang w:val="en-US"/>
              </w:rPr>
              <w:t>41 700.00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91"/>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rPr>
            </w:pPr>
            <w:r w:rsidRPr="00CD7C75">
              <w:rPr>
                <w:rFonts w:eastAsia="Calibri"/>
                <w:b/>
                <w:sz w:val="22"/>
                <w:szCs w:val="22"/>
              </w:rPr>
              <w:t>Lot 14 Elemente de fixare</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14.1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val="en-US" w:eastAsia="zh-CN"/>
              </w:rPr>
              <w:t>Dibluri pentru fixare 6*40</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10000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14.2</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val="en-US" w:eastAsia="zh-CN"/>
              </w:rPr>
              <w:t>Dibluri pentru fixare 6*60</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3000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14.3</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Șurub cu cap plat si saiba 4,2 x 13mm otel</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1</w:t>
            </w:r>
            <w:r w:rsidRPr="00CD7C75">
              <w:rPr>
                <w:color w:val="000000"/>
                <w:sz w:val="22"/>
                <w:szCs w:val="22"/>
                <w:lang w:val="en-US" w:eastAsia="zh-CN"/>
              </w:rPr>
              <w:t>0</w:t>
            </w:r>
            <w:r w:rsidRPr="00CD7C75">
              <w:rPr>
                <w:color w:val="000000"/>
                <w:sz w:val="22"/>
                <w:szCs w:val="22"/>
                <w:lang w:eastAsia="zh-CN"/>
              </w:rPr>
              <w:t>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14.4</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color w:val="000000"/>
                <w:sz w:val="22"/>
                <w:szCs w:val="22"/>
                <w:lang w:val="en-US" w:eastAsia="zh-CN"/>
              </w:rPr>
            </w:pPr>
            <w:r w:rsidRPr="00CD7C75">
              <w:rPr>
                <w:color w:val="000000"/>
                <w:sz w:val="22"/>
                <w:szCs w:val="22"/>
                <w:lang w:val="en-US" w:eastAsia="zh-CN"/>
              </w:rPr>
              <w:t>Șurub autofiletant  cu cap plat si saiba4,2 x 13mm metal</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color w:val="000000"/>
                <w:sz w:val="22"/>
                <w:szCs w:val="22"/>
                <w:lang w:eastAsia="zh-CN"/>
              </w:rPr>
            </w:pPr>
            <w:r w:rsidRPr="00CD7C75">
              <w:rPr>
                <w:color w:val="000000"/>
                <w:sz w:val="22"/>
                <w:szCs w:val="22"/>
                <w:lang w:eastAsia="zh-CN"/>
              </w:rPr>
              <w:t>1</w:t>
            </w:r>
            <w:r w:rsidRPr="00CD7C75">
              <w:rPr>
                <w:color w:val="000000"/>
                <w:sz w:val="22"/>
                <w:szCs w:val="22"/>
                <w:lang w:val="en-US" w:eastAsia="zh-CN"/>
              </w:rPr>
              <w:t>0</w:t>
            </w:r>
            <w:r w:rsidRPr="00CD7C75">
              <w:rPr>
                <w:color w:val="000000"/>
                <w:sz w:val="22"/>
                <w:szCs w:val="22"/>
                <w:lang w:eastAsia="zh-CN"/>
              </w:rPr>
              <w:t>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color w:val="000000"/>
                <w:sz w:val="22"/>
                <w:szCs w:val="22"/>
                <w:lang w:val="en-US" w:eastAsia="zh-CN"/>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14.5</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Șurub autofiletant 3,5 x 25mm p/u gips-carton</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15000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14.6</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Șurub autofiletant 3,5 x 35mm p/u gips-carton</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15000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14.7</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 xml:space="preserve">Șurub autofiletant 4x45 mm lemn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5000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14.8</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Șurub autofiletant 3,5*9,5 mm metal-metal</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5000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14.9</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Șurub autofiletant 3,5x45 mm lemn</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5</w:t>
            </w:r>
            <w:r w:rsidRPr="00CD7C75">
              <w:rPr>
                <w:color w:val="000000"/>
                <w:sz w:val="22"/>
                <w:szCs w:val="22"/>
                <w:lang w:val="en-US" w:eastAsia="zh-CN"/>
              </w:rPr>
              <w:t>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14.10</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 xml:space="preserve">Surub autofiletant 3,5x35 mm lemn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6000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14.11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 xml:space="preserve">Șurub autofiletant 4,5x70 mm lemn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5000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14.12</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sz w:val="22"/>
                <w:szCs w:val="22"/>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Pr>
                <w:color w:val="000000"/>
                <w:sz w:val="22"/>
                <w:szCs w:val="22"/>
                <w:lang w:val="en-US" w:eastAsia="zh-CN"/>
              </w:rPr>
              <w:t>Șurub autofiletant 3,</w:t>
            </w:r>
            <w:r w:rsidRPr="00CD7C75">
              <w:rPr>
                <w:color w:val="000000"/>
                <w:sz w:val="22"/>
                <w:szCs w:val="22"/>
                <w:lang w:val="en-US" w:eastAsia="zh-CN"/>
              </w:rPr>
              <w:t xml:space="preserve">5x55 mm lemn </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3000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06"/>
        </w:trPr>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lang w:val="en-US"/>
              </w:rPr>
            </w:pPr>
            <w:r w:rsidRPr="00CD7C75">
              <w:rPr>
                <w:rFonts w:eastAsia="Calibri"/>
                <w:sz w:val="22"/>
                <w:szCs w:val="22"/>
                <w:lang w:val="en-US"/>
              </w:rPr>
              <w:t>Suma totală estimativă, fără TVA, pentru Lotul 14 –</w:t>
            </w:r>
            <w:r w:rsidRPr="00CD7C75">
              <w:rPr>
                <w:rFonts w:eastAsia="Calibri"/>
                <w:b/>
                <w:sz w:val="22"/>
                <w:szCs w:val="22"/>
                <w:lang w:val="en-US"/>
              </w:rPr>
              <w:t xml:space="preserve"> 13 500.00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rPr>
            </w:pPr>
            <w:r w:rsidRPr="00CD7C75">
              <w:rPr>
                <w:rFonts w:eastAsia="Calibri"/>
                <w:b/>
                <w:sz w:val="22"/>
                <w:szCs w:val="22"/>
              </w:rPr>
              <w:t>Lot 15 Diverse materiale</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15.1</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Bandă de mascare 36mm 33m</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150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Bandă adezivă pe bază de hârtie cul.galbenă</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15.2</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Bandă de mascare 48mm 33m</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lang w:val="en-US"/>
              </w:rPr>
            </w:pPr>
            <w:r w:rsidRPr="00CD7C75">
              <w:rPr>
                <w:color w:val="000000"/>
                <w:sz w:val="22"/>
                <w:szCs w:val="22"/>
                <w:lang w:val="en-US" w:eastAsia="zh-CN"/>
              </w:rPr>
              <w:t>150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Bandă adezivă pe bază de hârtie cul.galbenă</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15.3</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Grile pentru ventilare 182x250mm MB-125</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250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Material-plastic, deschidere din două părți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676"/>
        </w:trPr>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15.4</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Plasă de armare din fibră de sticlă 80g/m2</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lang w:val="en-US"/>
              </w:rPr>
            </w:pPr>
            <w:r w:rsidRPr="00CD7C75">
              <w:rPr>
                <w:color w:val="000000"/>
                <w:sz w:val="22"/>
                <w:szCs w:val="22"/>
                <w:lang w:val="en-US" w:eastAsia="zh-CN"/>
              </w:rPr>
              <w:t>8000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m²</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Dimensiune ochi: 5x5 mm 1rul/50m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15.5</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Silicon universal ( 280 ml)</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50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Culoare transparent</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05"/>
        </w:trPr>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15.6</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lang w:val="en-US"/>
              </w:rPr>
            </w:pPr>
            <w:r w:rsidRPr="00CD7C75">
              <w:rPr>
                <w:color w:val="000000"/>
                <w:sz w:val="22"/>
                <w:szCs w:val="22"/>
                <w:lang w:val="en-US" w:eastAsia="zh-CN"/>
              </w:rPr>
              <w:t>Spumă p/u fixare 750ml</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lang w:val="en-US"/>
              </w:rPr>
            </w:pPr>
            <w:r w:rsidRPr="00CD7C75">
              <w:rPr>
                <w:color w:val="000000"/>
                <w:sz w:val="22"/>
                <w:szCs w:val="22"/>
                <w:lang w:val="en-US" w:eastAsia="zh-CN"/>
              </w:rPr>
              <w:t>60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Pentru pistol</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09"/>
        </w:trPr>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15.7</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Saci polipropilenă 50*90cm</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400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rFonts w:eastAsia="Calibri"/>
                <w:sz w:val="22"/>
                <w:szCs w:val="22"/>
              </w:rPr>
              <w:t>bucată</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rFonts w:eastAsia="Calibri"/>
                <w:sz w:val="22"/>
                <w:szCs w:val="22"/>
              </w:rPr>
            </w:pPr>
            <w:r w:rsidRPr="00CD7C75">
              <w:rPr>
                <w:color w:val="000000"/>
                <w:sz w:val="22"/>
                <w:szCs w:val="22"/>
                <w:lang w:eastAsia="zh-CN"/>
              </w:rPr>
              <w:t> </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rFonts w:eastAsia="Calibri"/>
                <w:b/>
                <w:sz w:val="22"/>
                <w:szCs w:val="22"/>
              </w:rPr>
            </w:pPr>
            <w:r w:rsidRPr="00CD7C75">
              <w:rPr>
                <w:rFonts w:eastAsia="Calibri"/>
                <w:b/>
                <w:sz w:val="22"/>
                <w:szCs w:val="22"/>
              </w:rPr>
              <w:t>15.8</w:t>
            </w: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jc w:val="center"/>
              <w:rPr>
                <w:color w:val="000000"/>
                <w:sz w:val="22"/>
                <w:szCs w:val="22"/>
                <w:lang w:val="en-US" w:eastAsia="ro-RO"/>
              </w:rPr>
            </w:pPr>
            <w:r w:rsidRPr="00CD7C75">
              <w:rPr>
                <w:rFonts w:eastAsia="Calibri"/>
                <w:sz w:val="22"/>
                <w:szCs w:val="22"/>
              </w:rPr>
              <w:t>44100000-1</w:t>
            </w:r>
          </w:p>
        </w:tc>
        <w:tc>
          <w:tcPr>
            <w:tcW w:w="30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color w:val="000000"/>
                <w:sz w:val="22"/>
                <w:szCs w:val="22"/>
                <w:lang w:eastAsia="zh-CN"/>
              </w:rPr>
            </w:pPr>
            <w:r w:rsidRPr="00CD7C75">
              <w:rPr>
                <w:color w:val="000000"/>
                <w:sz w:val="22"/>
                <w:szCs w:val="22"/>
                <w:lang w:eastAsia="zh-CN"/>
              </w:rPr>
              <w:t>Folie de polietilenă 150 mk</w:t>
            </w:r>
          </w:p>
        </w:tc>
        <w:tc>
          <w:tcPr>
            <w:tcW w:w="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eastAsia="zh-CN"/>
              </w:rPr>
              <w:t>150</w:t>
            </w:r>
          </w:p>
        </w:tc>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jc w:val="center"/>
              <w:rPr>
                <w:rFonts w:eastAsia="Calibri"/>
                <w:sz w:val="22"/>
                <w:szCs w:val="22"/>
              </w:rPr>
            </w:pPr>
            <w:r w:rsidRPr="00CD7C75">
              <w:rPr>
                <w:color w:val="000000"/>
                <w:sz w:val="22"/>
                <w:szCs w:val="22"/>
                <w:lang w:val="en-US" w:eastAsia="zh-CN"/>
              </w:rPr>
              <w:t>kilogram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spacing w:line="256" w:lineRule="auto"/>
              <w:rPr>
                <w:sz w:val="22"/>
                <w:szCs w:val="22"/>
                <w:lang w:eastAsia="zh-CN"/>
              </w:rPr>
            </w:pPr>
            <w:r w:rsidRPr="00CD7C75">
              <w:rPr>
                <w:color w:val="000000"/>
                <w:sz w:val="22"/>
                <w:szCs w:val="22"/>
                <w:lang w:eastAsia="zh-CN"/>
              </w:rPr>
              <w:t>Lățimea brațuțului -</w:t>
            </w:r>
            <w:r w:rsidRPr="00CD7C75">
              <w:rPr>
                <w:color w:val="000000"/>
                <w:sz w:val="22"/>
                <w:szCs w:val="22"/>
                <w:lang w:val="en-US" w:eastAsia="zh-CN"/>
              </w:rPr>
              <w:t xml:space="preserve"> </w:t>
            </w:r>
            <w:r w:rsidRPr="00CD7C75">
              <w:rPr>
                <w:color w:val="000000"/>
                <w:sz w:val="22"/>
                <w:szCs w:val="22"/>
                <w:lang w:eastAsia="zh-CN"/>
              </w:rPr>
              <w:t>1,5 m</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77755" w:rsidRPr="00CD7C75" w:rsidRDefault="00277755" w:rsidP="0084184F">
            <w:pPr>
              <w:contextualSpacing/>
              <w:rPr>
                <w:rFonts w:eastAsia="Calibri"/>
                <w:sz w:val="22"/>
                <w:szCs w:val="22"/>
                <w:lang w:val="en-US"/>
              </w:rPr>
            </w:pPr>
            <w:r w:rsidRPr="00CD7C75">
              <w:rPr>
                <w:rFonts w:eastAsia="Calibri"/>
                <w:sz w:val="22"/>
                <w:szCs w:val="22"/>
                <w:lang w:val="en-US"/>
              </w:rPr>
              <w:t xml:space="preserve">Suma totală estimativă, fără TVA, pentru Lotul 15 – </w:t>
            </w:r>
            <w:r w:rsidRPr="00CD7C75">
              <w:rPr>
                <w:rFonts w:eastAsia="Calibri"/>
                <w:b/>
                <w:sz w:val="22"/>
                <w:szCs w:val="22"/>
                <w:lang w:val="en-US"/>
              </w:rPr>
              <w:t>59 500,00 lei</w:t>
            </w:r>
          </w:p>
        </w:tc>
      </w:tr>
      <w:tr w:rsidR="00277755" w:rsidRPr="00CD7C75" w:rsidTr="00277755">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9639"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7755" w:rsidRPr="00CD7C75" w:rsidRDefault="00277755" w:rsidP="0084184F">
            <w:pPr>
              <w:contextualSpacing/>
              <w:rPr>
                <w:rFonts w:eastAsia="Calibri"/>
                <w:b/>
                <w:sz w:val="22"/>
                <w:szCs w:val="22"/>
                <w:lang w:val="en-US"/>
              </w:rPr>
            </w:pPr>
            <w:r w:rsidRPr="00CD7C75">
              <w:rPr>
                <w:rFonts w:eastAsia="Calibri"/>
                <w:b/>
                <w:sz w:val="22"/>
                <w:szCs w:val="22"/>
                <w:lang w:val="en-US"/>
              </w:rPr>
              <w:t>Suma totală estimativă, fără TVA, pentru toate loturile - 1 118 790,00 lei</w:t>
            </w:r>
          </w:p>
        </w:tc>
      </w:tr>
    </w:tbl>
    <w:p w:rsidR="00B41118" w:rsidRPr="00C00499" w:rsidRDefault="00B41118" w:rsidP="00B41118">
      <w:pPr>
        <w:rPr>
          <w:lang w:val="en-US"/>
        </w:rPr>
      </w:pPr>
    </w:p>
    <w:p w:rsidR="00B41118" w:rsidRDefault="00B41118" w:rsidP="00B41118"/>
    <w:p w:rsidR="00A31D4D" w:rsidRDefault="00A31D4D" w:rsidP="00B41118"/>
    <w:p w:rsidR="00A31D4D" w:rsidRDefault="00A31D4D" w:rsidP="00B41118"/>
    <w:p w:rsidR="00A31D4D" w:rsidRDefault="00A31D4D" w:rsidP="00B41118"/>
    <w:p w:rsidR="00A31D4D" w:rsidRDefault="00A31D4D" w:rsidP="00B41118"/>
    <w:p w:rsidR="00A31D4D" w:rsidRDefault="00A31D4D" w:rsidP="00B41118"/>
    <w:p w:rsidR="00A31D4D" w:rsidRDefault="00A31D4D" w:rsidP="00B41118"/>
    <w:p w:rsidR="00A31D4D" w:rsidRPr="00C00499" w:rsidRDefault="00A31D4D" w:rsidP="00B41118"/>
    <w:p w:rsidR="00B41118" w:rsidRPr="00C00499" w:rsidRDefault="00B41118" w:rsidP="00E11752">
      <w:pPr>
        <w:pStyle w:val="Heading2"/>
        <w:keepNext w:val="0"/>
        <w:keepLines w:val="0"/>
        <w:numPr>
          <w:ilvl w:val="0"/>
          <w:numId w:val="20"/>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9634" w:type="dxa"/>
        <w:tblLayout w:type="fixed"/>
        <w:tblLook w:val="04A0" w:firstRow="1" w:lastRow="0" w:firstColumn="1" w:lastColumn="0" w:noHBand="0" w:noVBand="1"/>
      </w:tblPr>
      <w:tblGrid>
        <w:gridCol w:w="534"/>
        <w:gridCol w:w="2834"/>
        <w:gridCol w:w="284"/>
        <w:gridCol w:w="2580"/>
        <w:gridCol w:w="3402"/>
      </w:tblGrid>
      <w:tr w:rsidR="00B41118" w:rsidRPr="00C00499" w:rsidTr="00774E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C17833" w:rsidP="00C17833">
            <w:pPr>
              <w:pStyle w:val="Footer"/>
              <w:tabs>
                <w:tab w:val="left" w:pos="540"/>
              </w:tabs>
              <w:suppressAutoHyphens/>
              <w:spacing w:after="120"/>
              <w:jc w:val="both"/>
              <w:rPr>
                <w:lang w:val="en-US"/>
              </w:rPr>
            </w:pPr>
            <w:r>
              <w:rPr>
                <w:b/>
                <w:i/>
                <w:sz w:val="22"/>
                <w:szCs w:val="22"/>
              </w:rPr>
              <w:t>Nu vor fi acceptate</w:t>
            </w:r>
          </w:p>
        </w:tc>
      </w:tr>
      <w:tr w:rsidR="00B41118" w:rsidRPr="00C00499" w:rsidTr="00774E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A31D4D" w:rsidRPr="00D60406" w:rsidRDefault="00A31D4D" w:rsidP="00A31D4D">
            <w:pPr>
              <w:tabs>
                <w:tab w:val="left" w:pos="372"/>
              </w:tabs>
              <w:suppressAutoHyphens/>
              <w:spacing w:before="120" w:after="120"/>
              <w:rPr>
                <w:b/>
                <w:i/>
                <w:sz w:val="22"/>
                <w:szCs w:val="22"/>
              </w:rPr>
            </w:pPr>
            <w:r w:rsidRPr="00D60406">
              <w:rPr>
                <w:b/>
                <w:i/>
                <w:sz w:val="22"/>
                <w:szCs w:val="22"/>
              </w:rPr>
              <w:t xml:space="preserve">Forma garanției </w:t>
            </w:r>
            <w:r>
              <w:rPr>
                <w:b/>
                <w:i/>
                <w:sz w:val="22"/>
                <w:szCs w:val="22"/>
              </w:rPr>
              <w:t xml:space="preserve">pentru ofertă </w:t>
            </w:r>
            <w:r w:rsidRPr="00D60406">
              <w:rPr>
                <w:b/>
                <w:i/>
                <w:sz w:val="22"/>
                <w:szCs w:val="22"/>
              </w:rPr>
              <w:t>a/b:</w:t>
            </w:r>
          </w:p>
          <w:p w:rsidR="00A31D4D" w:rsidRPr="00001DAE" w:rsidRDefault="00A31D4D" w:rsidP="00E11752">
            <w:pPr>
              <w:pStyle w:val="ListParagraph"/>
              <w:numPr>
                <w:ilvl w:val="0"/>
                <w:numId w:val="28"/>
              </w:numPr>
              <w:tabs>
                <w:tab w:val="left" w:pos="34"/>
              </w:tabs>
              <w:suppressAutoHyphens/>
              <w:spacing w:before="120" w:after="120"/>
              <w:rPr>
                <w:i/>
                <w:sz w:val="22"/>
                <w:szCs w:val="22"/>
              </w:rPr>
            </w:pPr>
            <w:r w:rsidRPr="00001DAE">
              <w:rPr>
                <w:i/>
                <w:sz w:val="22"/>
                <w:szCs w:val="22"/>
              </w:rPr>
              <w:t xml:space="preserve">Contractul va fi însoţit de o Garanţie pentru ofertă (emisă de o bancă comercială) </w:t>
            </w:r>
            <w:r w:rsidRPr="00001DAE">
              <w:rPr>
                <w:i/>
                <w:sz w:val="22"/>
                <w:szCs w:val="22"/>
                <w:lang w:val="ro-RO"/>
              </w:rPr>
              <w:t>conform formularului F3.2</w:t>
            </w:r>
          </w:p>
          <w:p w:rsidR="00A31D4D" w:rsidRPr="00001DAE" w:rsidRDefault="00A31D4D" w:rsidP="00A31D4D">
            <w:pPr>
              <w:tabs>
                <w:tab w:val="left" w:pos="34"/>
              </w:tabs>
              <w:suppressAutoHyphens/>
              <w:spacing w:before="120" w:after="120"/>
              <w:ind w:left="34" w:right="-108"/>
              <w:rPr>
                <w:i/>
                <w:sz w:val="22"/>
                <w:szCs w:val="22"/>
              </w:rPr>
            </w:pPr>
            <w:r w:rsidRPr="00001DAE">
              <w:rPr>
                <w:i/>
                <w:sz w:val="22"/>
                <w:szCs w:val="22"/>
              </w:rPr>
              <w:t>SAU</w:t>
            </w:r>
          </w:p>
          <w:p w:rsidR="00A31D4D" w:rsidRPr="00001DAE" w:rsidRDefault="00A31D4D" w:rsidP="00E11752">
            <w:pPr>
              <w:pStyle w:val="ListParagraph"/>
              <w:numPr>
                <w:ilvl w:val="0"/>
                <w:numId w:val="28"/>
              </w:numPr>
              <w:tabs>
                <w:tab w:val="left" w:pos="372"/>
              </w:tabs>
              <w:suppressAutoHyphens/>
              <w:spacing w:before="120" w:after="120"/>
              <w:ind w:left="391"/>
              <w:contextualSpacing/>
              <w:jc w:val="left"/>
              <w:rPr>
                <w:sz w:val="22"/>
                <w:szCs w:val="22"/>
              </w:rPr>
            </w:pPr>
            <w:r w:rsidRPr="00001DAE">
              <w:rPr>
                <w:i/>
                <w:sz w:val="22"/>
                <w:szCs w:val="22"/>
                <w:lang w:val="ro-RO"/>
              </w:rPr>
              <w:t xml:space="preserve">Aceasta poate fi efectuată </w:t>
            </w:r>
            <w:r w:rsidRPr="00001DAE">
              <w:rPr>
                <w:bCs/>
                <w:i/>
                <w:sz w:val="22"/>
                <w:szCs w:val="22"/>
                <w:lang w:val="ro-RO"/>
              </w:rPr>
              <w:t>prin transfer la contul autorităţii contractante, conform următoarelor date bancare:</w:t>
            </w:r>
            <w:r w:rsidRPr="00001DAE">
              <w:rPr>
                <w:i/>
                <w:sz w:val="22"/>
                <w:szCs w:val="22"/>
                <w:lang w:val="ro-RO"/>
              </w:rPr>
              <w:t> </w:t>
            </w:r>
            <w:r w:rsidRPr="00001DAE">
              <w:rPr>
                <w:i/>
                <w:sz w:val="22"/>
                <w:szCs w:val="22"/>
                <w:lang w:val="ro-RO"/>
              </w:rPr>
              <w:br/>
            </w:r>
            <w:r w:rsidRPr="00001DAE">
              <w:rPr>
                <w:b/>
                <w:i/>
                <w:sz w:val="22"/>
                <w:szCs w:val="22"/>
                <w:lang w:val="ro-RO"/>
              </w:rPr>
              <w:t>Beneficiarul plăţii:</w:t>
            </w:r>
            <w:r w:rsidRPr="00001DAE">
              <w:rPr>
                <w:i/>
                <w:sz w:val="22"/>
                <w:szCs w:val="22"/>
                <w:lang w:val="ro-RO"/>
              </w:rPr>
              <w:t> </w:t>
            </w:r>
            <w:r w:rsidRPr="00001DAE">
              <w:rPr>
                <w:bCs/>
                <w:i/>
                <w:sz w:val="22"/>
                <w:szCs w:val="22"/>
                <w:lang w:val="ro-RO"/>
              </w:rPr>
              <w:t>IP UNIVERSITATEA TEHNICĂ A MOLDOVEI</w:t>
            </w:r>
            <w:r w:rsidRPr="00001DAE">
              <w:rPr>
                <w:i/>
                <w:sz w:val="22"/>
                <w:szCs w:val="22"/>
                <w:lang w:val="ro-RO"/>
              </w:rPr>
              <w:t> </w:t>
            </w:r>
          </w:p>
          <w:p w:rsidR="00A31D4D" w:rsidRPr="00001DAE" w:rsidRDefault="00A31D4D" w:rsidP="00A31D4D">
            <w:pPr>
              <w:pStyle w:val="ListParagraph"/>
              <w:numPr>
                <w:ilvl w:val="0"/>
                <w:numId w:val="0"/>
              </w:numPr>
              <w:tabs>
                <w:tab w:val="left" w:pos="372"/>
              </w:tabs>
              <w:suppressAutoHyphens/>
              <w:spacing w:before="120" w:after="120"/>
              <w:ind w:left="391"/>
              <w:contextualSpacing/>
              <w:jc w:val="left"/>
              <w:rPr>
                <w:bCs/>
                <w:i/>
                <w:sz w:val="22"/>
                <w:szCs w:val="22"/>
                <w:lang w:val="ro-RO"/>
              </w:rPr>
            </w:pPr>
            <w:r w:rsidRPr="00001DAE">
              <w:rPr>
                <w:b/>
                <w:i/>
                <w:sz w:val="22"/>
                <w:szCs w:val="22"/>
                <w:lang w:val="ro-RO"/>
              </w:rPr>
              <w:t>Codul fiscal:</w:t>
            </w:r>
            <w:r w:rsidRPr="00001DAE">
              <w:rPr>
                <w:i/>
                <w:sz w:val="22"/>
                <w:szCs w:val="22"/>
                <w:lang w:val="ro-RO"/>
              </w:rPr>
              <w:t> </w:t>
            </w:r>
            <w:r w:rsidRPr="00001DAE">
              <w:rPr>
                <w:bCs/>
                <w:i/>
                <w:sz w:val="22"/>
                <w:szCs w:val="22"/>
                <w:lang w:val="ro-RO"/>
              </w:rPr>
              <w:t>1007600001506</w:t>
            </w:r>
            <w:r w:rsidRPr="00001DAE">
              <w:rPr>
                <w:i/>
                <w:sz w:val="22"/>
                <w:szCs w:val="22"/>
                <w:lang w:val="ro-RO"/>
              </w:rPr>
              <w:t> </w:t>
            </w:r>
            <w:r w:rsidRPr="00001DAE">
              <w:rPr>
                <w:i/>
                <w:sz w:val="22"/>
                <w:szCs w:val="22"/>
                <w:lang w:val="ro-RO"/>
              </w:rPr>
              <w:br/>
            </w:r>
            <w:r w:rsidRPr="00001DAE">
              <w:rPr>
                <w:b/>
                <w:i/>
                <w:sz w:val="22"/>
                <w:szCs w:val="22"/>
                <w:lang w:val="ro-RO"/>
              </w:rPr>
              <w:t>Denumirea Băncii:</w:t>
            </w:r>
            <w:r w:rsidRPr="00001DAE">
              <w:rPr>
                <w:i/>
                <w:sz w:val="22"/>
                <w:szCs w:val="22"/>
                <w:lang w:val="ro-RO"/>
              </w:rPr>
              <w:t> </w:t>
            </w:r>
            <w:r w:rsidRPr="00001DAE">
              <w:rPr>
                <w:bCs/>
                <w:i/>
                <w:sz w:val="22"/>
                <w:szCs w:val="22"/>
                <w:lang w:val="ro-RO"/>
              </w:rPr>
              <w:t>BC’MOLDOVA-AGROINDBANK’S.A., Sucursala.’Chișinău-Centru’</w:t>
            </w:r>
            <w:r w:rsidRPr="00001DAE">
              <w:rPr>
                <w:i/>
                <w:sz w:val="22"/>
                <w:szCs w:val="22"/>
                <w:lang w:val="ro-RO"/>
              </w:rPr>
              <w:br/>
            </w:r>
            <w:r w:rsidRPr="00001DAE">
              <w:rPr>
                <w:b/>
                <w:i/>
                <w:sz w:val="22"/>
                <w:szCs w:val="22"/>
                <w:lang w:val="ro-RO"/>
              </w:rPr>
              <w:t>IBAN:</w:t>
            </w:r>
            <w:r w:rsidRPr="00001DAE">
              <w:rPr>
                <w:i/>
                <w:sz w:val="22"/>
                <w:szCs w:val="22"/>
                <w:lang w:val="ro-RO"/>
              </w:rPr>
              <w:t> </w:t>
            </w:r>
            <w:r w:rsidRPr="00001DAE">
              <w:rPr>
                <w:bCs/>
                <w:i/>
                <w:sz w:val="22"/>
                <w:szCs w:val="22"/>
                <w:lang w:val="ro-RO"/>
              </w:rPr>
              <w:t>MD32AG000000022512015310 </w:t>
            </w:r>
          </w:p>
          <w:p w:rsidR="00B41118" w:rsidRPr="00C00499" w:rsidRDefault="00A31D4D" w:rsidP="00A31D4D">
            <w:pPr>
              <w:tabs>
                <w:tab w:val="left" w:pos="372"/>
              </w:tabs>
              <w:suppressAutoHyphens/>
              <w:spacing w:before="120" w:after="120"/>
              <w:ind w:left="372"/>
            </w:pPr>
            <w:r w:rsidRPr="00001DAE">
              <w:rPr>
                <w:b/>
                <w:bCs/>
                <w:i/>
                <w:sz w:val="22"/>
                <w:szCs w:val="22"/>
              </w:rPr>
              <w:t>Cod bancar:</w:t>
            </w:r>
            <w:r w:rsidRPr="00001DAE">
              <w:rPr>
                <w:bCs/>
                <w:i/>
                <w:sz w:val="22"/>
                <w:szCs w:val="22"/>
              </w:rPr>
              <w:t xml:space="preserve"> AGRNMD2X723</w:t>
            </w:r>
            <w:r w:rsidRPr="00001DAE">
              <w:rPr>
                <w:i/>
                <w:sz w:val="22"/>
                <w:szCs w:val="22"/>
              </w:rPr>
              <w:br/>
            </w:r>
            <w:r w:rsidRPr="00001DAE">
              <w:rPr>
                <w:bCs/>
                <w:i/>
                <w:sz w:val="22"/>
                <w:szCs w:val="22"/>
              </w:rPr>
              <w:t xml:space="preserve">cu nota “Pentru garanţia pentru ofertă la </w:t>
            </w:r>
            <w:r>
              <w:rPr>
                <w:bCs/>
                <w:i/>
                <w:sz w:val="22"/>
                <w:szCs w:val="22"/>
              </w:rPr>
              <w:t>LD</w:t>
            </w:r>
            <w:r w:rsidRPr="00001DAE">
              <w:rPr>
                <w:bCs/>
                <w:i/>
                <w:sz w:val="22"/>
                <w:szCs w:val="22"/>
              </w:rPr>
              <w:t xml:space="preserve"> nr. </w:t>
            </w:r>
            <w:r w:rsidRPr="00001DAE">
              <w:rPr>
                <w:i/>
                <w:sz w:val="22"/>
                <w:szCs w:val="22"/>
              </w:rPr>
              <w:t xml:space="preserve">__________ </w:t>
            </w:r>
            <w:r w:rsidRPr="00001DAE">
              <w:rPr>
                <w:bCs/>
                <w:i/>
                <w:sz w:val="22"/>
                <w:szCs w:val="22"/>
              </w:rPr>
              <w:t xml:space="preserve">din </w:t>
            </w:r>
            <w:r w:rsidRPr="00001DAE">
              <w:rPr>
                <w:i/>
                <w:sz w:val="22"/>
                <w:szCs w:val="22"/>
              </w:rPr>
              <w:t>__________</w:t>
            </w:r>
            <w:r w:rsidRPr="00001DAE">
              <w:rPr>
                <w:bCs/>
                <w:i/>
                <w:sz w:val="22"/>
                <w:szCs w:val="22"/>
              </w:rPr>
              <w:t>"</w:t>
            </w:r>
          </w:p>
        </w:tc>
      </w:tr>
      <w:tr w:rsidR="00B41118" w:rsidRPr="00C00499" w:rsidTr="00774E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901E98" w:rsidP="00AE077C">
            <w:pPr>
              <w:tabs>
                <w:tab w:val="left" w:pos="372"/>
              </w:tabs>
              <w:suppressAutoHyphens/>
            </w:pPr>
            <w:r>
              <w:rPr>
                <w:b/>
                <w:i/>
                <w:sz w:val="22"/>
                <w:szCs w:val="22"/>
              </w:rPr>
              <w:fldChar w:fldCharType="begin"/>
            </w:r>
            <w:r>
              <w:rPr>
                <w:b/>
                <w:i/>
                <w:sz w:val="22"/>
                <w:szCs w:val="22"/>
              </w:rPr>
              <w:instrText xml:space="preserve"> MERGEFIELD Garanția_pentru_ofertă </w:instrText>
            </w:r>
            <w:r>
              <w:rPr>
                <w:b/>
                <w:i/>
                <w:sz w:val="22"/>
                <w:szCs w:val="22"/>
              </w:rPr>
              <w:fldChar w:fldCharType="separate"/>
            </w:r>
            <w:r w:rsidR="00FC1C06" w:rsidRPr="00E25864">
              <w:rPr>
                <w:b/>
                <w:i/>
                <w:sz w:val="22"/>
                <w:szCs w:val="22"/>
              </w:rPr>
              <w:t>1% din valoarea ofertei fără TVA</w:t>
            </w:r>
            <w:r>
              <w:rPr>
                <w:b/>
                <w:i/>
                <w:sz w:val="22"/>
                <w:szCs w:val="22"/>
              </w:rPr>
              <w:fldChar w:fldCharType="end"/>
            </w:r>
          </w:p>
        </w:tc>
      </w:tr>
      <w:tr w:rsidR="00B41118" w:rsidRPr="00C00499" w:rsidTr="00774E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901E98" w:rsidP="00AE077C">
            <w:pPr>
              <w:tabs>
                <w:tab w:val="left" w:pos="372"/>
              </w:tabs>
              <w:suppressAutoHyphens/>
              <w:spacing w:before="120" w:after="120"/>
              <w:rPr>
                <w:b/>
                <w:i/>
              </w:rPr>
            </w:pPr>
            <w:r>
              <w:rPr>
                <w:b/>
                <w:i/>
                <w:sz w:val="22"/>
                <w:szCs w:val="22"/>
              </w:rPr>
              <w:fldChar w:fldCharType="begin"/>
            </w:r>
            <w:r>
              <w:rPr>
                <w:b/>
                <w:i/>
                <w:sz w:val="22"/>
                <w:szCs w:val="22"/>
              </w:rPr>
              <w:instrText xml:space="preserve"> MERGEFIELD Ediţia_Incoterms_ </w:instrText>
            </w:r>
            <w:r>
              <w:rPr>
                <w:b/>
                <w:i/>
                <w:sz w:val="22"/>
                <w:szCs w:val="22"/>
              </w:rPr>
              <w:fldChar w:fldCharType="separate"/>
            </w:r>
            <w:r w:rsidR="00FC1C06" w:rsidRPr="00E25864">
              <w:rPr>
                <w:b/>
                <w:i/>
                <w:sz w:val="22"/>
                <w:szCs w:val="22"/>
              </w:rPr>
              <w:t>DDP - Franco destinație vămuit, Incoterms 2013</w:t>
            </w:r>
            <w:r>
              <w:rPr>
                <w:b/>
                <w:i/>
                <w:sz w:val="22"/>
                <w:szCs w:val="22"/>
              </w:rPr>
              <w:fldChar w:fldCharType="end"/>
            </w:r>
          </w:p>
        </w:tc>
      </w:tr>
      <w:tr w:rsidR="00B41118" w:rsidRPr="00C00499" w:rsidTr="00774E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CE4B81" w:rsidRDefault="00901E98" w:rsidP="00AE077C">
            <w:pPr>
              <w:tabs>
                <w:tab w:val="left" w:pos="372"/>
              </w:tabs>
              <w:suppressAutoHyphens/>
              <w:rPr>
                <w:b/>
                <w:i/>
                <w:sz w:val="22"/>
                <w:szCs w:val="22"/>
              </w:rPr>
            </w:pPr>
            <w:r w:rsidRPr="00CE4B81">
              <w:rPr>
                <w:b/>
                <w:i/>
                <w:sz w:val="22"/>
                <w:szCs w:val="22"/>
              </w:rPr>
              <w:fldChar w:fldCharType="begin"/>
            </w:r>
            <w:r w:rsidRPr="00CE4B81">
              <w:rPr>
                <w:b/>
                <w:i/>
                <w:sz w:val="22"/>
                <w:szCs w:val="22"/>
              </w:rPr>
              <w:instrText xml:space="preserve"> MERGEFIELD Termenul_de_livrare </w:instrText>
            </w:r>
            <w:r w:rsidRPr="00CE4B81">
              <w:rPr>
                <w:b/>
                <w:i/>
                <w:sz w:val="22"/>
                <w:szCs w:val="22"/>
              </w:rPr>
              <w:fldChar w:fldCharType="separate"/>
            </w:r>
            <w:r w:rsidR="00FC1C06" w:rsidRPr="00E25864">
              <w:rPr>
                <w:b/>
                <w:i/>
                <w:sz w:val="22"/>
                <w:szCs w:val="22"/>
              </w:rPr>
              <w:t>Livrarea periodică, după necesitate, pe perioada anului 2021, cu acordul preventiv al părților, transportul furnizorului</w:t>
            </w:r>
            <w:r w:rsidRPr="00CE4B81">
              <w:rPr>
                <w:b/>
                <w:i/>
                <w:sz w:val="22"/>
                <w:szCs w:val="22"/>
              </w:rPr>
              <w:fldChar w:fldCharType="end"/>
            </w:r>
          </w:p>
        </w:tc>
      </w:tr>
      <w:tr w:rsidR="00B41118" w:rsidRPr="00C00499" w:rsidTr="00774E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F650BC" w:rsidRDefault="00901E98" w:rsidP="00AE077C">
            <w:pPr>
              <w:tabs>
                <w:tab w:val="left" w:pos="372"/>
              </w:tabs>
              <w:suppressAutoHyphens/>
              <w:rPr>
                <w:b/>
                <w:i/>
              </w:rPr>
            </w:pPr>
            <w:r>
              <w:rPr>
                <w:b/>
                <w:i/>
                <w:sz w:val="22"/>
                <w:szCs w:val="22"/>
              </w:rPr>
              <w:fldChar w:fldCharType="begin"/>
            </w:r>
            <w:r>
              <w:rPr>
                <w:b/>
                <w:i/>
                <w:sz w:val="22"/>
                <w:szCs w:val="22"/>
              </w:rPr>
              <w:instrText xml:space="preserve"> MERGEFIELD Den_AC </w:instrText>
            </w:r>
            <w:r>
              <w:rPr>
                <w:b/>
                <w:i/>
                <w:sz w:val="22"/>
                <w:szCs w:val="22"/>
              </w:rPr>
              <w:fldChar w:fldCharType="separate"/>
            </w:r>
            <w:r w:rsidR="00FC1C06" w:rsidRPr="00E25864">
              <w:rPr>
                <w:b/>
                <w:i/>
                <w:sz w:val="22"/>
                <w:szCs w:val="22"/>
              </w:rPr>
              <w:t>IP Universitatea Tehnică a Moldovei</w:t>
            </w:r>
            <w:r>
              <w:rPr>
                <w:b/>
                <w:i/>
                <w:sz w:val="22"/>
                <w:szCs w:val="22"/>
              </w:rPr>
              <w:fldChar w:fldCharType="end"/>
            </w:r>
          </w:p>
        </w:tc>
      </w:tr>
      <w:tr w:rsidR="00B41118" w:rsidRPr="00C00499" w:rsidTr="00774E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6C5D9C" w:rsidRDefault="00901E98" w:rsidP="00AE077C">
            <w:pPr>
              <w:tabs>
                <w:tab w:val="left" w:pos="372"/>
              </w:tabs>
              <w:suppressAutoHyphens/>
              <w:rPr>
                <w:b/>
                <w:i/>
                <w:spacing w:val="-4"/>
                <w:lang w:val="en-US"/>
              </w:rPr>
            </w:pPr>
            <w:r w:rsidRPr="006C5D9C">
              <w:rPr>
                <w:b/>
                <w:i/>
                <w:spacing w:val="-4"/>
                <w:sz w:val="22"/>
                <w:szCs w:val="22"/>
                <w:lang w:val="en-US"/>
              </w:rPr>
              <w:fldChar w:fldCharType="begin"/>
            </w:r>
            <w:r w:rsidRPr="006C5D9C">
              <w:rPr>
                <w:b/>
                <w:i/>
                <w:spacing w:val="-4"/>
                <w:sz w:val="22"/>
                <w:szCs w:val="22"/>
                <w:lang w:val="en-US"/>
              </w:rPr>
              <w:instrText xml:space="preserve"> MERGEFIELD Metoda_și_condițiile_de_plată_ </w:instrText>
            </w:r>
            <w:r w:rsidRPr="006C5D9C">
              <w:rPr>
                <w:b/>
                <w:i/>
                <w:spacing w:val="-4"/>
                <w:sz w:val="22"/>
                <w:szCs w:val="22"/>
                <w:lang w:val="en-US"/>
              </w:rPr>
              <w:fldChar w:fldCharType="separate"/>
            </w:r>
            <w:r w:rsidR="00FC1C06" w:rsidRPr="00E25864">
              <w:rPr>
                <w:b/>
                <w:i/>
                <w:spacing w:val="-4"/>
                <w:sz w:val="22"/>
                <w:szCs w:val="22"/>
                <w:lang w:val="en-US"/>
              </w:rPr>
              <w:t>Achitarea plăților pentru Bunurile livrate de Vânzător și recepționate de către Cumpărător se efectuează în termen de 10 zile lucrătoare în baza facturii fiscale prezentate de către Vânzător</w:t>
            </w:r>
            <w:r w:rsidRPr="006C5D9C">
              <w:rPr>
                <w:b/>
                <w:i/>
                <w:spacing w:val="-4"/>
                <w:sz w:val="22"/>
                <w:szCs w:val="22"/>
                <w:lang w:val="en-US"/>
              </w:rPr>
              <w:fldChar w:fldCharType="end"/>
            </w:r>
          </w:p>
        </w:tc>
      </w:tr>
      <w:tr w:rsidR="00B41118" w:rsidRPr="00C00499" w:rsidTr="00774E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6C5D9C" w:rsidP="00AE077C">
            <w:pPr>
              <w:tabs>
                <w:tab w:val="left" w:pos="372"/>
              </w:tabs>
              <w:suppressAutoHyphens/>
              <w:rPr>
                <w:i/>
                <w:spacing w:val="-4"/>
                <w:lang w:val="en-US"/>
              </w:rPr>
            </w:pPr>
            <w:r>
              <w:rPr>
                <w:i/>
                <w:spacing w:val="-4"/>
                <w:sz w:val="22"/>
                <w:szCs w:val="22"/>
                <w:lang w:val="en-US"/>
              </w:rPr>
              <w:fldChar w:fldCharType="begin"/>
            </w:r>
            <w:r>
              <w:rPr>
                <w:i/>
                <w:spacing w:val="-4"/>
                <w:sz w:val="22"/>
                <w:szCs w:val="22"/>
                <w:lang w:val="en-US"/>
              </w:rPr>
              <w:instrText xml:space="preserve"> MERGEFIELD Termenul_de_Valabilitate_al_ofertei </w:instrText>
            </w:r>
            <w:r>
              <w:rPr>
                <w:i/>
                <w:spacing w:val="-4"/>
                <w:sz w:val="22"/>
                <w:szCs w:val="22"/>
                <w:lang w:val="en-US"/>
              </w:rPr>
              <w:fldChar w:fldCharType="separate"/>
            </w:r>
            <w:r w:rsidR="00FC1C06" w:rsidRPr="00E25864">
              <w:rPr>
                <w:i/>
                <w:spacing w:val="-4"/>
                <w:sz w:val="22"/>
                <w:szCs w:val="22"/>
                <w:lang w:val="en-US"/>
              </w:rPr>
              <w:t>60 zile calendaristice</w:t>
            </w:r>
            <w:r>
              <w:rPr>
                <w:i/>
                <w:spacing w:val="-4"/>
                <w:sz w:val="22"/>
                <w:szCs w:val="22"/>
                <w:lang w:val="en-US"/>
              </w:rPr>
              <w:fldChar w:fldCharType="end"/>
            </w:r>
          </w:p>
        </w:tc>
      </w:tr>
      <w:tr w:rsidR="00B41118" w:rsidRPr="00C00499" w:rsidTr="00774E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6C5D9C" w:rsidP="00AE077C">
            <w:pPr>
              <w:tabs>
                <w:tab w:val="left" w:pos="372"/>
              </w:tabs>
              <w:suppressAutoHyphens/>
              <w:rPr>
                <w:i/>
                <w:iCs/>
              </w:rPr>
            </w:pPr>
            <w:r>
              <w:rPr>
                <w:b/>
                <w:i/>
                <w:iCs/>
                <w:sz w:val="22"/>
                <w:szCs w:val="22"/>
              </w:rPr>
              <w:t>Nu se acceptă</w:t>
            </w:r>
          </w:p>
        </w:tc>
      </w:tr>
      <w:tr w:rsidR="00B41118" w:rsidRPr="00C00499" w:rsidTr="00774E4B">
        <w:trPr>
          <w:trHeight w:val="600"/>
        </w:trPr>
        <w:tc>
          <w:tcPr>
            <w:tcW w:w="9634" w:type="dxa"/>
            <w:gridSpan w:val="5"/>
            <w:vAlign w:val="center"/>
          </w:tcPr>
          <w:p w:rsidR="00B41118" w:rsidRPr="00C00499" w:rsidRDefault="00B41118" w:rsidP="00E11752">
            <w:pPr>
              <w:pStyle w:val="Heading2"/>
              <w:keepNext w:val="0"/>
              <w:keepLines w:val="0"/>
              <w:numPr>
                <w:ilvl w:val="0"/>
                <w:numId w:val="20"/>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774E4B">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3402" w:type="dxa"/>
            <w:tcBorders>
              <w:top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lang w:eastAsia="ru-RU"/>
              </w:rPr>
            </w:pPr>
          </w:p>
        </w:tc>
      </w:tr>
      <w:tr w:rsidR="000216FB" w:rsidRPr="00C00499" w:rsidTr="00774E4B">
        <w:trPr>
          <w:trHeight w:val="1191"/>
        </w:trPr>
        <w:tc>
          <w:tcPr>
            <w:tcW w:w="534" w:type="dxa"/>
            <w:vMerge/>
            <w:tcBorders>
              <w:left w:val="single" w:sz="4" w:space="0" w:color="auto"/>
              <w:bottom w:val="single" w:sz="4" w:space="0" w:color="auto"/>
              <w:right w:val="single" w:sz="4" w:space="0" w:color="auto"/>
            </w:tcBorders>
            <w:vAlign w:val="center"/>
          </w:tcPr>
          <w:p w:rsidR="000216FB" w:rsidRPr="00C00499" w:rsidRDefault="000216FB"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16FB" w:rsidRPr="00D71E6A" w:rsidRDefault="000216FB" w:rsidP="00AE077C">
            <w:pPr>
              <w:pStyle w:val="BodyText"/>
              <w:rPr>
                <w:rFonts w:ascii="Times New Roman" w:hAnsi="Times New Roman"/>
                <w:szCs w:val="22"/>
              </w:rPr>
            </w:pPr>
          </w:p>
        </w:tc>
        <w:tc>
          <w:tcPr>
            <w:tcW w:w="6266" w:type="dxa"/>
            <w:gridSpan w:val="3"/>
            <w:tcBorders>
              <w:left w:val="single" w:sz="4" w:space="0" w:color="auto"/>
              <w:right w:val="single" w:sz="4" w:space="0" w:color="auto"/>
            </w:tcBorders>
            <w:vAlign w:val="center"/>
          </w:tcPr>
          <w:p w:rsidR="000216FB" w:rsidRDefault="000216FB" w:rsidP="00AE077C">
            <w:pPr>
              <w:pStyle w:val="BodyText"/>
              <w:tabs>
                <w:tab w:val="right" w:pos="4743"/>
              </w:tabs>
              <w:rPr>
                <w:i/>
                <w:spacing w:val="-4"/>
                <w:sz w:val="22"/>
                <w:szCs w:val="22"/>
                <w:lang w:val="en-US"/>
              </w:rPr>
            </w:pPr>
          </w:p>
          <w:p w:rsidR="000216FB" w:rsidRDefault="000216FB" w:rsidP="00AE077C">
            <w:pPr>
              <w:pStyle w:val="BodyText"/>
              <w:tabs>
                <w:tab w:val="right" w:pos="4743"/>
              </w:tabs>
              <w:rPr>
                <w:i/>
                <w:spacing w:val="-4"/>
                <w:sz w:val="22"/>
                <w:szCs w:val="22"/>
                <w:lang w:val="en-US"/>
              </w:rPr>
            </w:pPr>
          </w:p>
          <w:p w:rsidR="000216FB" w:rsidRPr="00C00499" w:rsidRDefault="000216FB" w:rsidP="00AE077C">
            <w:pPr>
              <w:pStyle w:val="BodyText"/>
              <w:tabs>
                <w:tab w:val="right" w:pos="4743"/>
              </w:tabs>
              <w:rPr>
                <w:rFonts w:ascii="Times New Roman" w:hAnsi="Times New Roman"/>
                <w:b/>
                <w:i/>
                <w:color w:val="FF0000"/>
                <w:szCs w:val="22"/>
              </w:rPr>
            </w:pPr>
            <w:r>
              <w:rPr>
                <w:i/>
                <w:spacing w:val="-4"/>
                <w:sz w:val="22"/>
                <w:szCs w:val="22"/>
                <w:lang w:val="en-US"/>
              </w:rPr>
              <w:t>SIA RSAP M-Tender</w:t>
            </w:r>
          </w:p>
        </w:tc>
      </w:tr>
      <w:tr w:rsidR="00B41118" w:rsidRPr="00C00499" w:rsidTr="00774E4B">
        <w:trPr>
          <w:trHeight w:val="21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6266" w:type="dxa"/>
            <w:gridSpan w:val="3"/>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774E4B">
        <w:trPr>
          <w:trHeight w:val="88"/>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3402" w:type="dxa"/>
            <w:tcBorders>
              <w:bottom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FF6524" w:rsidRPr="00C00499" w:rsidTr="00774E4B">
        <w:trPr>
          <w:trHeight w:val="80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F6524" w:rsidRPr="00C00499" w:rsidRDefault="00FF6524" w:rsidP="00AE077C">
            <w:pPr>
              <w:ind w:left="-120" w:right="-108"/>
              <w:jc w:val="center"/>
              <w:rPr>
                <w:spacing w:val="-4"/>
              </w:rPr>
            </w:pPr>
            <w:r>
              <w:rPr>
                <w:spacing w:val="-4"/>
              </w:rPr>
              <w:lastRenderedPageBreak/>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FF6524" w:rsidRPr="00D71E6A" w:rsidRDefault="00FF6524"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6266" w:type="dxa"/>
            <w:gridSpan w:val="3"/>
            <w:tcBorders>
              <w:top w:val="single" w:sz="4" w:space="0" w:color="auto"/>
              <w:left w:val="single" w:sz="4" w:space="0" w:color="auto"/>
              <w:right w:val="single" w:sz="4" w:space="0" w:color="auto"/>
            </w:tcBorders>
            <w:vAlign w:val="center"/>
          </w:tcPr>
          <w:p w:rsidR="00FF6524" w:rsidRPr="00C00499" w:rsidRDefault="00FF6524" w:rsidP="00AE077C">
            <w:pPr>
              <w:pStyle w:val="BodyText"/>
              <w:tabs>
                <w:tab w:val="right" w:pos="4743"/>
              </w:tabs>
              <w:rPr>
                <w:rFonts w:ascii="Times New Roman" w:hAnsi="Times New Roman"/>
                <w:b/>
                <w:i/>
                <w:color w:val="FF0000"/>
                <w:szCs w:val="22"/>
                <w:lang w:eastAsia="ru-RU"/>
              </w:rPr>
            </w:pPr>
            <w:r w:rsidRPr="003F075C">
              <w:rPr>
                <w:i/>
                <w:sz w:val="22"/>
                <w:szCs w:val="22"/>
              </w:rPr>
              <w:t>Informația o găsiți în SIA RSAP M-Tender</w:t>
            </w:r>
          </w:p>
        </w:tc>
      </w:tr>
      <w:tr w:rsidR="006308E6" w:rsidRPr="00C00499" w:rsidTr="00774E4B">
        <w:trPr>
          <w:trHeight w:val="397"/>
        </w:trPr>
        <w:tc>
          <w:tcPr>
            <w:tcW w:w="534" w:type="dxa"/>
            <w:vMerge/>
            <w:tcBorders>
              <w:left w:val="single" w:sz="4" w:space="0" w:color="auto"/>
              <w:bottom w:val="single" w:sz="4" w:space="0" w:color="auto"/>
              <w:right w:val="single" w:sz="4" w:space="0" w:color="auto"/>
            </w:tcBorders>
            <w:vAlign w:val="center"/>
          </w:tcPr>
          <w:p w:rsidR="006308E6" w:rsidRPr="00C00499" w:rsidRDefault="006308E6"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308E6" w:rsidRPr="00C00499" w:rsidRDefault="006308E6" w:rsidP="00AE077C">
            <w:pPr>
              <w:pStyle w:val="BodyText"/>
              <w:rPr>
                <w:rFonts w:ascii="Times New Roman" w:hAnsi="Times New Roman"/>
                <w:szCs w:val="22"/>
              </w:rPr>
            </w:pPr>
          </w:p>
        </w:tc>
        <w:tc>
          <w:tcPr>
            <w:tcW w:w="6266" w:type="dxa"/>
            <w:gridSpan w:val="3"/>
            <w:tcBorders>
              <w:left w:val="single" w:sz="4" w:space="0" w:color="auto"/>
              <w:bottom w:val="single" w:sz="4" w:space="0" w:color="auto"/>
              <w:right w:val="single" w:sz="4" w:space="0" w:color="auto"/>
            </w:tcBorders>
            <w:vAlign w:val="center"/>
          </w:tcPr>
          <w:p w:rsidR="006308E6" w:rsidRPr="00C00499" w:rsidRDefault="006308E6" w:rsidP="00AE077C">
            <w:pPr>
              <w:pStyle w:val="BodyText"/>
              <w:tabs>
                <w:tab w:val="right" w:pos="4743"/>
              </w:tabs>
              <w:rPr>
                <w:rFonts w:ascii="Times New Roman" w:hAnsi="Times New Roman"/>
                <w:b/>
                <w:i/>
                <w:color w:val="FF0000"/>
                <w:szCs w:val="22"/>
              </w:rPr>
            </w:pPr>
          </w:p>
        </w:tc>
      </w:tr>
      <w:tr w:rsidR="00B41118" w:rsidRPr="00C00499" w:rsidTr="00774E4B">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5982" w:type="dxa"/>
            <w:gridSpan w:val="2"/>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774E4B">
        <w:trPr>
          <w:trHeight w:val="600"/>
        </w:trPr>
        <w:tc>
          <w:tcPr>
            <w:tcW w:w="9634" w:type="dxa"/>
            <w:gridSpan w:val="5"/>
            <w:tcBorders>
              <w:bottom w:val="single" w:sz="4" w:space="0" w:color="auto"/>
            </w:tcBorders>
            <w:vAlign w:val="center"/>
          </w:tcPr>
          <w:p w:rsidR="00B41118" w:rsidRPr="00C00499" w:rsidRDefault="00B41118" w:rsidP="00E11752">
            <w:pPr>
              <w:pStyle w:val="Heading2"/>
              <w:keepNext w:val="0"/>
              <w:keepLines w:val="0"/>
              <w:numPr>
                <w:ilvl w:val="0"/>
                <w:numId w:val="20"/>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774E4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654F02" w:rsidP="00AE077C">
            <w:pPr>
              <w:tabs>
                <w:tab w:val="right" w:pos="4743"/>
              </w:tabs>
              <w:jc w:val="both"/>
              <w:rPr>
                <w:b/>
                <w:i/>
              </w:rPr>
            </w:pPr>
            <w:r>
              <w:rPr>
                <w:b/>
                <w:i/>
                <w:sz w:val="22"/>
                <w:szCs w:val="22"/>
              </w:rPr>
              <w:t>Lei MD</w:t>
            </w:r>
          </w:p>
        </w:tc>
      </w:tr>
      <w:tr w:rsidR="00B41118" w:rsidRPr="00C00499" w:rsidTr="00774E4B">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5F1F45" w:rsidP="00AE077C">
            <w:pPr>
              <w:tabs>
                <w:tab w:val="right" w:pos="4743"/>
              </w:tabs>
              <w:jc w:val="both"/>
              <w:rPr>
                <w:i/>
              </w:rPr>
            </w:pPr>
            <w:r>
              <w:rPr>
                <w:b/>
                <w:i/>
                <w:sz w:val="22"/>
                <w:szCs w:val="22"/>
                <w:lang w:val="en-US"/>
              </w:rPr>
              <w:t>BNM</w:t>
            </w:r>
            <w:r w:rsidR="00B41118" w:rsidRPr="00C00499">
              <w:rPr>
                <w:i/>
                <w:sz w:val="22"/>
                <w:szCs w:val="22"/>
              </w:rPr>
              <w:t xml:space="preserve"> </w:t>
            </w:r>
          </w:p>
        </w:tc>
      </w:tr>
      <w:tr w:rsidR="00B41118" w:rsidRPr="00C00499" w:rsidTr="00774E4B">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C93190" w:rsidRDefault="005F1F45" w:rsidP="005F1F45">
            <w:pPr>
              <w:tabs>
                <w:tab w:val="right" w:pos="4743"/>
              </w:tabs>
              <w:jc w:val="both"/>
              <w:rPr>
                <w:b/>
                <w:i/>
                <w:iCs/>
                <w:lang w:val="en-US"/>
              </w:rPr>
            </w:pPr>
            <w:r w:rsidRPr="00C93190">
              <w:rPr>
                <w:b/>
                <w:i/>
                <w:iCs/>
                <w:sz w:val="22"/>
                <w:szCs w:val="22"/>
              </w:rPr>
              <w:t>Data deschiderii ofertelor</w:t>
            </w:r>
          </w:p>
        </w:tc>
      </w:tr>
      <w:tr w:rsidR="00B41118" w:rsidRPr="00C00499" w:rsidTr="00774E4B">
        <w:trPr>
          <w:trHeight w:val="794"/>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711E42" w:rsidRDefault="00281B1B" w:rsidP="00EC52D2">
            <w:pPr>
              <w:tabs>
                <w:tab w:val="right" w:pos="4743"/>
              </w:tabs>
              <w:jc w:val="both"/>
              <w:rPr>
                <w:i/>
              </w:rPr>
            </w:pPr>
            <w:r>
              <w:rPr>
                <w:b/>
                <w:i/>
                <w:iCs/>
                <w:sz w:val="22"/>
                <w:szCs w:val="22"/>
              </w:rPr>
              <w:t xml:space="preserve"> Evaluarea va fi efectuată pe </w:t>
            </w:r>
            <w:r w:rsidR="00EC52D2">
              <w:rPr>
                <w:b/>
                <w:i/>
                <w:iCs/>
                <w:sz w:val="22"/>
                <w:szCs w:val="22"/>
              </w:rPr>
              <w:fldChar w:fldCharType="begin"/>
            </w:r>
            <w:r w:rsidR="00EC52D2">
              <w:rPr>
                <w:b/>
                <w:i/>
                <w:iCs/>
                <w:sz w:val="22"/>
                <w:szCs w:val="22"/>
              </w:rPr>
              <w:instrText xml:space="preserve"> MERGEFIELD Evaluarea52 </w:instrText>
            </w:r>
            <w:r w:rsidR="00EC52D2">
              <w:rPr>
                <w:b/>
                <w:i/>
                <w:iCs/>
                <w:sz w:val="22"/>
                <w:szCs w:val="22"/>
              </w:rPr>
              <w:fldChar w:fldCharType="separate"/>
            </w:r>
            <w:r w:rsidR="00FC1C06" w:rsidRPr="00E25864">
              <w:rPr>
                <w:b/>
                <w:i/>
                <w:iCs/>
                <w:sz w:val="22"/>
                <w:szCs w:val="22"/>
              </w:rPr>
              <w:t>lot</w:t>
            </w:r>
            <w:r w:rsidR="00EC52D2">
              <w:rPr>
                <w:b/>
                <w:i/>
                <w:iCs/>
                <w:sz w:val="22"/>
                <w:szCs w:val="22"/>
              </w:rPr>
              <w:fldChar w:fldCharType="end"/>
            </w:r>
          </w:p>
        </w:tc>
      </w:tr>
      <w:tr w:rsidR="00B41118" w:rsidRPr="00C00499" w:rsidTr="00774E4B">
        <w:trPr>
          <w:trHeight w:val="849"/>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266" w:type="dxa"/>
            <w:gridSpan w:val="3"/>
            <w:tcBorders>
              <w:top w:val="single" w:sz="4" w:space="0" w:color="auto"/>
              <w:left w:val="single" w:sz="4" w:space="0" w:color="auto"/>
              <w:right w:val="single" w:sz="4" w:space="0" w:color="auto"/>
            </w:tcBorders>
            <w:vAlign w:val="center"/>
          </w:tcPr>
          <w:p w:rsidR="00B41118" w:rsidRPr="004F0F1B" w:rsidRDefault="00281B1B" w:rsidP="00AE077C">
            <w:pPr>
              <w:tabs>
                <w:tab w:val="right" w:pos="4743"/>
              </w:tabs>
              <w:jc w:val="both"/>
              <w:rPr>
                <w:b/>
                <w:i/>
                <w:iCs/>
                <w:lang w:val="en-US"/>
              </w:rPr>
            </w:pPr>
            <w:r>
              <w:rPr>
                <w:b/>
                <w:i/>
                <w:iCs/>
                <w:sz w:val="22"/>
                <w:szCs w:val="22"/>
                <w:lang w:val="en-US"/>
              </w:rPr>
              <w:fldChar w:fldCharType="begin"/>
            </w:r>
            <w:r>
              <w:rPr>
                <w:b/>
                <w:i/>
                <w:iCs/>
                <w:sz w:val="22"/>
                <w:szCs w:val="22"/>
                <w:lang w:val="en-US"/>
              </w:rPr>
              <w:instrText xml:space="preserve"> MERGEFIELD Nu_se_aplică </w:instrText>
            </w:r>
            <w:r>
              <w:rPr>
                <w:b/>
                <w:i/>
                <w:iCs/>
                <w:sz w:val="22"/>
                <w:szCs w:val="22"/>
                <w:lang w:val="en-US"/>
              </w:rPr>
              <w:fldChar w:fldCharType="separate"/>
            </w:r>
            <w:r w:rsidR="00FC1C06" w:rsidRPr="00E25864">
              <w:rPr>
                <w:b/>
                <w:i/>
                <w:iCs/>
                <w:sz w:val="22"/>
                <w:szCs w:val="22"/>
                <w:lang w:val="en-US"/>
              </w:rPr>
              <w:t>Nu se aplică</w:t>
            </w:r>
            <w:r>
              <w:rPr>
                <w:b/>
                <w:i/>
                <w:iCs/>
                <w:sz w:val="22"/>
                <w:szCs w:val="22"/>
                <w:lang w:val="en-US"/>
              </w:rPr>
              <w:fldChar w:fldCharType="end"/>
            </w:r>
          </w:p>
        </w:tc>
      </w:tr>
      <w:tr w:rsidR="00B41118" w:rsidRPr="00C00499" w:rsidTr="00774E4B">
        <w:trPr>
          <w:trHeight w:val="600"/>
        </w:trPr>
        <w:tc>
          <w:tcPr>
            <w:tcW w:w="9634" w:type="dxa"/>
            <w:gridSpan w:val="5"/>
            <w:tcBorders>
              <w:top w:val="single" w:sz="4" w:space="0" w:color="auto"/>
            </w:tcBorders>
            <w:vAlign w:val="center"/>
          </w:tcPr>
          <w:p w:rsidR="00B41118" w:rsidRPr="00C00499" w:rsidRDefault="00B41118" w:rsidP="00E11752">
            <w:pPr>
              <w:pStyle w:val="Heading2"/>
              <w:keepNext w:val="0"/>
              <w:keepLines w:val="0"/>
              <w:numPr>
                <w:ilvl w:val="0"/>
                <w:numId w:val="20"/>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774E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886810" w:rsidP="00AE077C">
            <w:pPr>
              <w:tabs>
                <w:tab w:val="right" w:pos="4743"/>
              </w:tabs>
              <w:jc w:val="both"/>
              <w:rPr>
                <w:b/>
                <w:color w:val="000000" w:themeColor="text1"/>
              </w:rPr>
            </w:pPr>
            <w:r>
              <w:rPr>
                <w:b/>
                <w:i/>
                <w:color w:val="000000" w:themeColor="text1"/>
                <w:sz w:val="22"/>
                <w:szCs w:val="22"/>
                <w:lang w:val="en-US"/>
              </w:rPr>
              <w:fldChar w:fldCharType="begin"/>
            </w:r>
            <w:r>
              <w:rPr>
                <w:b/>
                <w:i/>
                <w:color w:val="000000" w:themeColor="text1"/>
                <w:sz w:val="22"/>
                <w:szCs w:val="22"/>
                <w:lang w:val="en-US"/>
              </w:rPr>
              <w:instrText xml:space="preserve"> MERGEFIELD Criteriu_de_Evaluare </w:instrText>
            </w:r>
            <w:r>
              <w:rPr>
                <w:b/>
                <w:i/>
                <w:color w:val="000000" w:themeColor="text1"/>
                <w:sz w:val="22"/>
                <w:szCs w:val="22"/>
                <w:lang w:val="en-US"/>
              </w:rPr>
              <w:fldChar w:fldCharType="separate"/>
            </w:r>
            <w:r w:rsidR="00FC1C06" w:rsidRPr="00E25864">
              <w:rPr>
                <w:b/>
                <w:i/>
                <w:color w:val="000000" w:themeColor="text1"/>
                <w:sz w:val="22"/>
                <w:szCs w:val="22"/>
                <w:lang w:val="en-US"/>
              </w:rPr>
              <w:t>Prețul cel mai scăzut și corespunderea parametrilor solicitați</w:t>
            </w:r>
            <w:r>
              <w:rPr>
                <w:b/>
                <w:i/>
                <w:color w:val="000000" w:themeColor="text1"/>
                <w:sz w:val="22"/>
                <w:szCs w:val="22"/>
                <w:lang w:val="en-US"/>
              </w:rPr>
              <w:fldChar w:fldCharType="end"/>
            </w:r>
          </w:p>
          <w:p w:rsidR="00B41118" w:rsidRPr="004F0F1B" w:rsidRDefault="00B41118" w:rsidP="00AE077C">
            <w:pPr>
              <w:tabs>
                <w:tab w:val="right" w:pos="4743"/>
              </w:tabs>
              <w:jc w:val="both"/>
              <w:rPr>
                <w:b/>
                <w:i/>
                <w:iCs/>
                <w:color w:val="000000" w:themeColor="text1"/>
              </w:rPr>
            </w:pPr>
          </w:p>
        </w:tc>
      </w:tr>
      <w:tr w:rsidR="00B41118" w:rsidRPr="00C00499" w:rsidTr="00774E4B">
        <w:trPr>
          <w:trHeight w:val="869"/>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4F0F1B" w:rsidRDefault="00886810" w:rsidP="00AE077C">
            <w:pPr>
              <w:tabs>
                <w:tab w:val="right" w:pos="4743"/>
              </w:tabs>
              <w:jc w:val="both"/>
              <w:rPr>
                <w:i/>
                <w:color w:val="000000" w:themeColor="text1"/>
              </w:rPr>
            </w:pPr>
            <w:r>
              <w:rPr>
                <w:b/>
                <w:i/>
                <w:color w:val="000000" w:themeColor="text1"/>
                <w:sz w:val="22"/>
                <w:szCs w:val="22"/>
              </w:rPr>
              <w:fldChar w:fldCharType="begin"/>
            </w:r>
            <w:r>
              <w:rPr>
                <w:b/>
                <w:i/>
                <w:color w:val="000000" w:themeColor="text1"/>
                <w:sz w:val="22"/>
                <w:szCs w:val="22"/>
              </w:rPr>
              <w:instrText xml:space="preserve"> MERGEFIELD Garanția_de_bună_execuție </w:instrText>
            </w:r>
            <w:r>
              <w:rPr>
                <w:b/>
                <w:i/>
                <w:color w:val="000000" w:themeColor="text1"/>
                <w:sz w:val="22"/>
                <w:szCs w:val="22"/>
              </w:rPr>
              <w:fldChar w:fldCharType="separate"/>
            </w:r>
            <w:r w:rsidR="00FC1C06" w:rsidRPr="00E25864">
              <w:rPr>
                <w:b/>
                <w:i/>
                <w:color w:val="000000" w:themeColor="text1"/>
                <w:sz w:val="22"/>
                <w:szCs w:val="22"/>
              </w:rPr>
              <w:t>5%</w:t>
            </w:r>
            <w:r>
              <w:rPr>
                <w:b/>
                <w:i/>
                <w:color w:val="000000" w:themeColor="text1"/>
                <w:sz w:val="22"/>
                <w:szCs w:val="22"/>
              </w:rPr>
              <w:fldChar w:fldCharType="end"/>
            </w:r>
          </w:p>
        </w:tc>
      </w:tr>
      <w:tr w:rsidR="00B41118" w:rsidRPr="00C00499" w:rsidTr="00774E4B">
        <w:trPr>
          <w:trHeight w:val="4652"/>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C716A2" w:rsidRPr="003F075C" w:rsidRDefault="00C716A2" w:rsidP="00C716A2">
            <w:pPr>
              <w:tabs>
                <w:tab w:val="left" w:pos="372"/>
              </w:tabs>
              <w:suppressAutoHyphens/>
              <w:spacing w:before="120" w:after="120"/>
              <w:rPr>
                <w:b/>
                <w:i/>
                <w:color w:val="000000" w:themeColor="text1"/>
                <w:sz w:val="22"/>
                <w:szCs w:val="22"/>
              </w:rPr>
            </w:pPr>
            <w:r>
              <w:rPr>
                <w:b/>
                <w:i/>
                <w:color w:val="000000" w:themeColor="text1"/>
                <w:sz w:val="22"/>
                <w:szCs w:val="22"/>
              </w:rPr>
              <w:t>F</w:t>
            </w:r>
            <w:r w:rsidRPr="003F075C">
              <w:rPr>
                <w:b/>
                <w:i/>
                <w:color w:val="000000" w:themeColor="text1"/>
                <w:sz w:val="22"/>
                <w:szCs w:val="22"/>
              </w:rPr>
              <w:t>orma garanției de bună execuție a/b</w:t>
            </w:r>
          </w:p>
          <w:p w:rsidR="00C716A2" w:rsidRPr="003F075C" w:rsidRDefault="00C716A2" w:rsidP="00E11752">
            <w:pPr>
              <w:numPr>
                <w:ilvl w:val="0"/>
                <w:numId w:val="19"/>
              </w:numPr>
              <w:tabs>
                <w:tab w:val="clear" w:pos="1134"/>
                <w:tab w:val="left" w:pos="372"/>
                <w:tab w:val="num" w:pos="772"/>
              </w:tabs>
              <w:suppressAutoHyphens/>
              <w:spacing w:before="120" w:after="120"/>
              <w:ind w:left="372" w:hanging="25"/>
              <w:rPr>
                <w:i/>
                <w:color w:val="000000" w:themeColor="text1"/>
                <w:sz w:val="22"/>
                <w:szCs w:val="22"/>
              </w:rPr>
            </w:pPr>
            <w:r w:rsidRPr="003F075C">
              <w:rPr>
                <w:i/>
                <w:color w:val="000000" w:themeColor="text1"/>
                <w:sz w:val="22"/>
                <w:szCs w:val="22"/>
              </w:rPr>
              <w:t>Garanția de buna execuție (emisă de o bancă comercială) conform formularului F3.3 sau</w:t>
            </w:r>
          </w:p>
          <w:p w:rsidR="00C716A2" w:rsidRPr="003F075C" w:rsidRDefault="00C716A2" w:rsidP="00C716A2">
            <w:pPr>
              <w:tabs>
                <w:tab w:val="left" w:pos="34"/>
                <w:tab w:val="num" w:pos="772"/>
              </w:tabs>
              <w:suppressAutoHyphens/>
              <w:spacing w:before="120" w:after="120"/>
              <w:ind w:left="34" w:right="-108"/>
              <w:rPr>
                <w:b/>
                <w:i/>
                <w:sz w:val="22"/>
                <w:szCs w:val="22"/>
              </w:rPr>
            </w:pPr>
            <w:r w:rsidRPr="003F075C">
              <w:rPr>
                <w:b/>
                <w:i/>
                <w:sz w:val="22"/>
                <w:szCs w:val="22"/>
              </w:rPr>
              <w:t>SAU</w:t>
            </w:r>
          </w:p>
          <w:p w:rsidR="00C716A2" w:rsidRPr="003F075C" w:rsidRDefault="00C716A2" w:rsidP="00E11752">
            <w:pPr>
              <w:pStyle w:val="ListParagraph"/>
              <w:numPr>
                <w:ilvl w:val="0"/>
                <w:numId w:val="19"/>
              </w:numPr>
              <w:tabs>
                <w:tab w:val="clear" w:pos="1134"/>
                <w:tab w:val="left" w:pos="372"/>
                <w:tab w:val="num" w:pos="772"/>
              </w:tabs>
              <w:suppressAutoHyphens/>
              <w:spacing w:before="120" w:after="120"/>
              <w:ind w:left="347" w:firstLine="0"/>
              <w:contextualSpacing/>
              <w:rPr>
                <w:sz w:val="22"/>
                <w:szCs w:val="22"/>
              </w:rPr>
            </w:pPr>
            <w:r w:rsidRPr="003F075C">
              <w:rPr>
                <w:i/>
                <w:sz w:val="22"/>
                <w:szCs w:val="22"/>
              </w:rPr>
              <w:t xml:space="preserve">Aceasta poate fi efectuată </w:t>
            </w:r>
            <w:r w:rsidRPr="003F075C">
              <w:rPr>
                <w:bCs/>
                <w:i/>
                <w:sz w:val="22"/>
                <w:szCs w:val="22"/>
              </w:rPr>
              <w:t>prin transfer la contul autorităţii contractante, conform următoarelor date bancare:</w:t>
            </w:r>
            <w:r w:rsidRPr="003F075C">
              <w:rPr>
                <w:i/>
                <w:sz w:val="22"/>
                <w:szCs w:val="22"/>
              </w:rPr>
              <w:t> </w:t>
            </w:r>
            <w:r w:rsidRPr="003F075C">
              <w:rPr>
                <w:i/>
                <w:sz w:val="22"/>
                <w:szCs w:val="22"/>
              </w:rPr>
              <w:br/>
            </w:r>
          </w:p>
          <w:p w:rsidR="00C716A2" w:rsidRPr="003F075C" w:rsidRDefault="00C716A2" w:rsidP="00C716A2">
            <w:pPr>
              <w:pStyle w:val="ListParagraph"/>
              <w:numPr>
                <w:ilvl w:val="0"/>
                <w:numId w:val="0"/>
              </w:numPr>
              <w:tabs>
                <w:tab w:val="clear" w:pos="1134"/>
                <w:tab w:val="left" w:pos="372"/>
              </w:tabs>
              <w:suppressAutoHyphens/>
              <w:spacing w:before="120" w:after="120"/>
              <w:ind w:left="347"/>
              <w:contextualSpacing/>
              <w:rPr>
                <w:sz w:val="22"/>
                <w:szCs w:val="22"/>
              </w:rPr>
            </w:pPr>
            <w:r w:rsidRPr="003F075C">
              <w:rPr>
                <w:b/>
                <w:i/>
                <w:sz w:val="22"/>
                <w:szCs w:val="22"/>
              </w:rPr>
              <w:t>Beneficiarul plăţii:</w:t>
            </w:r>
            <w:r w:rsidRPr="003F075C">
              <w:rPr>
                <w:i/>
                <w:sz w:val="22"/>
                <w:szCs w:val="22"/>
              </w:rPr>
              <w:t> </w:t>
            </w:r>
            <w:r w:rsidRPr="003F075C">
              <w:rPr>
                <w:bCs/>
                <w:i/>
                <w:sz w:val="22"/>
                <w:szCs w:val="22"/>
              </w:rPr>
              <w:t>IP UNIVERSITATEA TEHNICĂ A MOLDOVEI</w:t>
            </w:r>
            <w:r w:rsidRPr="003F075C">
              <w:rPr>
                <w:i/>
                <w:sz w:val="22"/>
                <w:szCs w:val="22"/>
              </w:rPr>
              <w:t> </w:t>
            </w:r>
          </w:p>
          <w:p w:rsidR="00C716A2" w:rsidRPr="003F075C" w:rsidRDefault="00C716A2" w:rsidP="00C716A2">
            <w:pPr>
              <w:pStyle w:val="ListParagraph"/>
              <w:numPr>
                <w:ilvl w:val="0"/>
                <w:numId w:val="0"/>
              </w:numPr>
              <w:tabs>
                <w:tab w:val="clear" w:pos="1134"/>
                <w:tab w:val="left" w:pos="372"/>
                <w:tab w:val="num" w:pos="772"/>
              </w:tabs>
              <w:suppressAutoHyphens/>
              <w:spacing w:before="120" w:after="120"/>
              <w:ind w:left="391"/>
              <w:contextualSpacing/>
              <w:jc w:val="left"/>
              <w:rPr>
                <w:bCs/>
                <w:i/>
                <w:sz w:val="22"/>
                <w:szCs w:val="22"/>
                <w:lang w:val="ro-RO"/>
              </w:rPr>
            </w:pPr>
            <w:r w:rsidRPr="003F075C">
              <w:rPr>
                <w:b/>
                <w:i/>
                <w:sz w:val="22"/>
                <w:szCs w:val="22"/>
                <w:lang w:val="ro-RO"/>
              </w:rPr>
              <w:t>Codul fiscal:</w:t>
            </w:r>
            <w:r w:rsidRPr="003F075C">
              <w:rPr>
                <w:i/>
                <w:sz w:val="22"/>
                <w:szCs w:val="22"/>
                <w:lang w:val="ro-RO"/>
              </w:rPr>
              <w:t> </w:t>
            </w:r>
            <w:r w:rsidRPr="003F075C">
              <w:rPr>
                <w:bCs/>
                <w:i/>
                <w:sz w:val="22"/>
                <w:szCs w:val="22"/>
                <w:lang w:val="ro-RO"/>
              </w:rPr>
              <w:t>1007600001506</w:t>
            </w:r>
            <w:r w:rsidRPr="003F075C">
              <w:rPr>
                <w:i/>
                <w:sz w:val="22"/>
                <w:szCs w:val="22"/>
                <w:lang w:val="ro-RO"/>
              </w:rPr>
              <w:t> </w:t>
            </w:r>
            <w:r w:rsidRPr="003F075C">
              <w:rPr>
                <w:i/>
                <w:sz w:val="22"/>
                <w:szCs w:val="22"/>
                <w:lang w:val="ro-RO"/>
              </w:rPr>
              <w:br/>
            </w:r>
            <w:r w:rsidRPr="003F075C">
              <w:rPr>
                <w:b/>
                <w:i/>
                <w:sz w:val="22"/>
                <w:szCs w:val="22"/>
                <w:lang w:val="ro-RO"/>
              </w:rPr>
              <w:t>Denumirea Băncii:</w:t>
            </w:r>
            <w:r w:rsidRPr="003F075C">
              <w:rPr>
                <w:i/>
                <w:sz w:val="22"/>
                <w:szCs w:val="22"/>
                <w:lang w:val="ro-RO"/>
              </w:rPr>
              <w:t> </w:t>
            </w:r>
            <w:r w:rsidRPr="003F075C">
              <w:rPr>
                <w:bCs/>
                <w:i/>
                <w:sz w:val="22"/>
                <w:szCs w:val="22"/>
                <w:lang w:val="ro-RO"/>
              </w:rPr>
              <w:t>BC’MOLDOVA-AGROINDBANK’S.A., Sucursala.’Chișinău-Centru’</w:t>
            </w:r>
            <w:r w:rsidRPr="003F075C">
              <w:rPr>
                <w:i/>
                <w:sz w:val="22"/>
                <w:szCs w:val="22"/>
                <w:lang w:val="ro-RO"/>
              </w:rPr>
              <w:br/>
            </w:r>
            <w:r w:rsidRPr="003F075C">
              <w:rPr>
                <w:b/>
                <w:i/>
                <w:sz w:val="22"/>
                <w:szCs w:val="22"/>
                <w:lang w:val="ro-RO"/>
              </w:rPr>
              <w:t>IBAN:</w:t>
            </w:r>
            <w:r w:rsidRPr="003F075C">
              <w:rPr>
                <w:i/>
                <w:sz w:val="22"/>
                <w:szCs w:val="22"/>
                <w:lang w:val="ro-RO"/>
              </w:rPr>
              <w:t> </w:t>
            </w:r>
            <w:r w:rsidRPr="003F075C">
              <w:rPr>
                <w:bCs/>
                <w:i/>
                <w:sz w:val="22"/>
                <w:szCs w:val="22"/>
                <w:lang w:val="ro-RO"/>
              </w:rPr>
              <w:t>MD32AG000000022512015310</w:t>
            </w:r>
          </w:p>
          <w:p w:rsidR="00B41118" w:rsidRPr="004F0F1B" w:rsidRDefault="00C716A2" w:rsidP="00C716A2">
            <w:pPr>
              <w:suppressAutoHyphens/>
              <w:spacing w:before="120" w:after="120"/>
              <w:ind w:left="372"/>
              <w:rPr>
                <w:color w:val="000000" w:themeColor="text1"/>
              </w:rPr>
            </w:pPr>
            <w:r w:rsidRPr="003F075C">
              <w:rPr>
                <w:b/>
                <w:bCs/>
                <w:i/>
                <w:sz w:val="22"/>
                <w:szCs w:val="22"/>
              </w:rPr>
              <w:t>Cod bancar:</w:t>
            </w:r>
            <w:r w:rsidRPr="003F075C">
              <w:rPr>
                <w:bCs/>
                <w:i/>
                <w:sz w:val="22"/>
                <w:szCs w:val="22"/>
              </w:rPr>
              <w:t xml:space="preserve"> AGRNMD2X723</w:t>
            </w:r>
            <w:r w:rsidRPr="003F075C">
              <w:rPr>
                <w:i/>
                <w:sz w:val="22"/>
                <w:szCs w:val="22"/>
              </w:rPr>
              <w:br/>
            </w:r>
            <w:r w:rsidRPr="003F075C">
              <w:rPr>
                <w:bCs/>
                <w:i/>
                <w:sz w:val="22"/>
                <w:szCs w:val="22"/>
              </w:rPr>
              <w:t xml:space="preserve">cu nota “Pentru garanţia pentru ofertă la </w:t>
            </w:r>
            <w:r>
              <w:rPr>
                <w:bCs/>
                <w:i/>
                <w:sz w:val="22"/>
                <w:szCs w:val="22"/>
              </w:rPr>
              <w:t>LD</w:t>
            </w:r>
            <w:r w:rsidRPr="003F075C">
              <w:rPr>
                <w:bCs/>
                <w:i/>
                <w:sz w:val="22"/>
                <w:szCs w:val="22"/>
              </w:rPr>
              <w:t xml:space="preserve"> nr. </w:t>
            </w:r>
            <w:r w:rsidRPr="003F075C">
              <w:rPr>
                <w:i/>
                <w:sz w:val="22"/>
                <w:szCs w:val="22"/>
              </w:rPr>
              <w:t xml:space="preserve">__________ </w:t>
            </w:r>
            <w:r w:rsidRPr="003F075C">
              <w:rPr>
                <w:bCs/>
                <w:i/>
                <w:sz w:val="22"/>
                <w:szCs w:val="22"/>
              </w:rPr>
              <w:t xml:space="preserve">din </w:t>
            </w:r>
            <w:r w:rsidRPr="003F075C">
              <w:rPr>
                <w:i/>
                <w:sz w:val="22"/>
                <w:szCs w:val="22"/>
              </w:rPr>
              <w:t>__________</w:t>
            </w:r>
            <w:r w:rsidRPr="003F075C">
              <w:rPr>
                <w:bCs/>
                <w:i/>
                <w:sz w:val="22"/>
                <w:szCs w:val="22"/>
              </w:rPr>
              <w:t>"</w:t>
            </w:r>
          </w:p>
        </w:tc>
      </w:tr>
      <w:tr w:rsidR="00B41118" w:rsidRPr="00C00499" w:rsidTr="00774E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DF168E" w:rsidP="00AE077C">
            <w:pPr>
              <w:tabs>
                <w:tab w:val="right" w:pos="4743"/>
              </w:tabs>
              <w:jc w:val="both"/>
              <w:rPr>
                <w:b/>
                <w:i/>
                <w:iCs/>
                <w:color w:val="FF0000"/>
                <w:lang w:val="en-US"/>
              </w:rPr>
            </w:pPr>
            <w:r>
              <w:rPr>
                <w:b/>
                <w:i/>
                <w:spacing w:val="-2"/>
                <w:sz w:val="22"/>
                <w:szCs w:val="22"/>
              </w:rPr>
              <w:fldChar w:fldCharType="begin"/>
            </w:r>
            <w:r>
              <w:rPr>
                <w:b/>
                <w:i/>
                <w:spacing w:val="-2"/>
                <w:sz w:val="22"/>
                <w:szCs w:val="22"/>
              </w:rPr>
              <w:instrText xml:space="preserve"> MERGEFIELD Nu_se_aplică </w:instrText>
            </w:r>
            <w:r>
              <w:rPr>
                <w:b/>
                <w:i/>
                <w:spacing w:val="-2"/>
                <w:sz w:val="22"/>
                <w:szCs w:val="22"/>
              </w:rPr>
              <w:fldChar w:fldCharType="separate"/>
            </w:r>
            <w:r w:rsidR="00FC1C06" w:rsidRPr="00E25864">
              <w:rPr>
                <w:b/>
                <w:i/>
                <w:spacing w:val="-2"/>
                <w:sz w:val="22"/>
                <w:szCs w:val="22"/>
              </w:rPr>
              <w:t>Nu se aplică</w:t>
            </w:r>
            <w:r>
              <w:rPr>
                <w:b/>
                <w:i/>
                <w:spacing w:val="-2"/>
                <w:sz w:val="22"/>
                <w:szCs w:val="22"/>
              </w:rPr>
              <w:fldChar w:fldCharType="end"/>
            </w:r>
          </w:p>
        </w:tc>
      </w:tr>
      <w:tr w:rsidR="00B41118" w:rsidRPr="00C00499" w:rsidTr="00774E4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266"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DF168E" w:rsidP="00AE077C">
            <w:pPr>
              <w:tabs>
                <w:tab w:val="right" w:pos="4743"/>
              </w:tabs>
              <w:jc w:val="both"/>
              <w:rPr>
                <w:b/>
                <w:i/>
                <w:iCs/>
                <w:color w:val="FF0000"/>
                <w:lang w:val="en-US"/>
              </w:rPr>
            </w:pPr>
            <w:r>
              <w:rPr>
                <w:b/>
                <w:i/>
                <w:iCs/>
                <w:color w:val="FF0000"/>
                <w:lang w:val="en-US"/>
              </w:rPr>
              <w:fldChar w:fldCharType="begin"/>
            </w:r>
            <w:r>
              <w:rPr>
                <w:b/>
                <w:i/>
                <w:iCs/>
                <w:color w:val="FF0000"/>
                <w:lang w:val="en-US"/>
              </w:rPr>
              <w:instrText xml:space="preserve"> MERGEFIELD Numărul_maxim_de_zile_pentru_semnarea_şi </w:instrText>
            </w:r>
            <w:r>
              <w:rPr>
                <w:b/>
                <w:i/>
                <w:iCs/>
                <w:color w:val="FF0000"/>
                <w:lang w:val="en-US"/>
              </w:rPr>
              <w:fldChar w:fldCharType="separate"/>
            </w:r>
            <w:r w:rsidR="00FC1C06" w:rsidRPr="00E25864">
              <w:rPr>
                <w:b/>
                <w:i/>
                <w:iCs/>
                <w:color w:val="FF0000"/>
                <w:lang w:val="en-US"/>
              </w:rPr>
              <w:t>10 zile</w:t>
            </w:r>
            <w:r>
              <w:rPr>
                <w:b/>
                <w:i/>
                <w:iCs/>
                <w:color w:val="FF0000"/>
                <w:lang w:val="en-US"/>
              </w:rPr>
              <w:fldChar w:fldCharType="end"/>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r w:rsidR="00774E4B">
        <w:rPr>
          <w:b/>
          <w:bCs/>
          <w:color w:val="000000"/>
          <w:sz w:val="22"/>
          <w:szCs w:val="22"/>
        </w:rPr>
        <w:t xml:space="preserve"> Daniela Pojar</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Heading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E11752">
            <w:pPr>
              <w:numPr>
                <w:ilvl w:val="0"/>
                <w:numId w:val="10"/>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E11752">
            <w:pPr>
              <w:numPr>
                <w:ilvl w:val="0"/>
                <w:numId w:val="10"/>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E11752">
            <w:pPr>
              <w:numPr>
                <w:ilvl w:val="0"/>
                <w:numId w:val="10"/>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E11752">
            <w:pPr>
              <w:numPr>
                <w:ilvl w:val="0"/>
                <w:numId w:val="10"/>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E11752">
            <w:pPr>
              <w:numPr>
                <w:ilvl w:val="0"/>
                <w:numId w:val="10"/>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E11752">
            <w:pPr>
              <w:numPr>
                <w:ilvl w:val="0"/>
                <w:numId w:val="10"/>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E11752">
            <w:pPr>
              <w:numPr>
                <w:ilvl w:val="0"/>
                <w:numId w:val="10"/>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E11752">
            <w:pPr>
              <w:numPr>
                <w:ilvl w:val="0"/>
                <w:numId w:val="10"/>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Heading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E11752">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E11752">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Heading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Heading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Heading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710"/>
        <w:gridCol w:w="1043"/>
        <w:gridCol w:w="239"/>
        <w:gridCol w:w="2996"/>
        <w:gridCol w:w="1285"/>
        <w:gridCol w:w="1124"/>
        <w:gridCol w:w="989"/>
        <w:gridCol w:w="666"/>
        <w:gridCol w:w="3719"/>
        <w:gridCol w:w="1658"/>
        <w:gridCol w:w="1275"/>
      </w:tblGrid>
      <w:tr w:rsidR="00E11752" w:rsidRPr="00C00499" w:rsidTr="00D07AE2">
        <w:trPr>
          <w:trHeight w:val="697"/>
        </w:trPr>
        <w:tc>
          <w:tcPr>
            <w:tcW w:w="5000" w:type="pct"/>
            <w:gridSpan w:val="11"/>
            <w:shd w:val="clear" w:color="auto" w:fill="auto"/>
            <w:vAlign w:val="center"/>
          </w:tcPr>
          <w:p w:rsidR="00E11752" w:rsidRPr="00C00499" w:rsidRDefault="00E11752" w:rsidP="00D07AE2">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E11752" w:rsidRPr="00C00499" w:rsidTr="00D07AE2">
        <w:tc>
          <w:tcPr>
            <w:tcW w:w="5000" w:type="pct"/>
            <w:gridSpan w:val="11"/>
            <w:tcBorders>
              <w:bottom w:val="single" w:sz="4" w:space="0" w:color="auto"/>
            </w:tcBorders>
            <w:shd w:val="clear" w:color="auto" w:fill="auto"/>
          </w:tcPr>
          <w:p w:rsidR="00E11752" w:rsidRPr="00C00499" w:rsidRDefault="00E11752" w:rsidP="00D07AE2">
            <w:pPr>
              <w:pStyle w:val="BankNormal"/>
              <w:spacing w:after="0"/>
              <w:jc w:val="both"/>
              <w:rPr>
                <w:i/>
                <w:iCs/>
                <w:szCs w:val="24"/>
                <w:lang w:val="ro-RO"/>
              </w:rP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p w:rsidR="00E11752" w:rsidRPr="00C00499" w:rsidRDefault="00E11752" w:rsidP="00D07AE2">
            <w:pPr>
              <w:jc w:val="center"/>
            </w:pPr>
          </w:p>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r w:rsidRPr="00C00499">
              <w:t xml:space="preserve">Numărul </w:t>
            </w:r>
            <w:r>
              <w:t xml:space="preserve"> procedurii de </w:t>
            </w:r>
            <w:r w:rsidRPr="0057026C">
              <w:t xml:space="preserve">achiziție </w:t>
            </w:r>
            <w:r w:rsidRPr="0057026C">
              <w:rPr>
                <w:u w:val="single"/>
              </w:rPr>
              <w:fldChar w:fldCharType="begin"/>
            </w:r>
            <w:r w:rsidRPr="0057026C">
              <w:rPr>
                <w:u w:val="single"/>
              </w:rPr>
              <w:instrText xml:space="preserve"> MERGEFIELD Nr_Procedurii </w:instrText>
            </w:r>
            <w:r w:rsidRPr="0057026C">
              <w:rPr>
                <w:u w:val="single"/>
              </w:rPr>
              <w:fldChar w:fldCharType="separate"/>
            </w:r>
            <w:r w:rsidR="00FC1C06" w:rsidRPr="00E25864">
              <w:rPr>
                <w:u w:val="single"/>
              </w:rPr>
              <w:t>ocds-b3wdp1-MD-1626772215505</w:t>
            </w:r>
            <w:r w:rsidRPr="0057026C">
              <w:rPr>
                <w:u w:val="single"/>
              </w:rPr>
              <w:fldChar w:fldCharType="end"/>
            </w:r>
            <w:r w:rsidRPr="0057026C">
              <w:t xml:space="preserve"> din_________</w:t>
            </w:r>
            <w:r>
              <w:t>(</w:t>
            </w:r>
            <w:r w:rsidRPr="0057026C">
              <w:rPr>
                <w:i/>
              </w:rPr>
              <w:t>Conform SIARSAP M-Tender</w:t>
            </w:r>
            <w:r>
              <w:t>)</w:t>
            </w:r>
          </w:p>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5F2C85" w:rsidRDefault="00E11752" w:rsidP="00D07AE2">
            <w:pPr>
              <w:jc w:val="both"/>
              <w:rPr>
                <w:b/>
              </w:rPr>
            </w:pPr>
            <w:r w:rsidRPr="00C00499">
              <w:t xml:space="preserve">Denumirea </w:t>
            </w:r>
            <w:r>
              <w:t xml:space="preserve"> procedurii de achiziție</w:t>
            </w:r>
            <w:r w:rsidRPr="00C00499">
              <w:t>:</w:t>
            </w:r>
            <w:r>
              <w:t xml:space="preserve"> </w:t>
            </w:r>
            <w:r w:rsidRPr="005F2C85">
              <w:rPr>
                <w:b/>
              </w:rPr>
              <w:fldChar w:fldCharType="begin"/>
            </w:r>
            <w:r w:rsidRPr="005F2C85">
              <w:rPr>
                <w:b/>
              </w:rPr>
              <w:instrText xml:space="preserve"> MERGEFIELD Obiectul_achiziției </w:instrText>
            </w:r>
            <w:r w:rsidRPr="005F2C85">
              <w:rPr>
                <w:b/>
              </w:rPr>
              <w:fldChar w:fldCharType="separate"/>
            </w:r>
            <w:r w:rsidR="00FC1C06" w:rsidRPr="00E25864">
              <w:rPr>
                <w:b/>
              </w:rPr>
              <w:t>Materiale de construcții</w:t>
            </w:r>
            <w:r w:rsidRPr="005F2C85">
              <w:rPr>
                <w:b/>
              </w:rPr>
              <w:fldChar w:fldCharType="end"/>
            </w:r>
          </w:p>
          <w:p w:rsidR="00E11752" w:rsidRDefault="00E11752" w:rsidP="00D07AE2"/>
          <w:p w:rsidR="00E11752" w:rsidRPr="00952FB2" w:rsidRDefault="00E11752" w:rsidP="002F32B0">
            <w:pPr>
              <w:rPr>
                <w:b/>
                <w:i/>
              </w:rPr>
            </w:pPr>
            <w:r w:rsidRPr="00952FB2">
              <w:rPr>
                <w:b/>
                <w:i/>
              </w:rPr>
              <w:t xml:space="preserve">Licitație </w:t>
            </w:r>
            <w:r w:rsidR="002F32B0">
              <w:rPr>
                <w:b/>
                <w:i/>
              </w:rPr>
              <w:t>d</w:t>
            </w:r>
            <w:r w:rsidRPr="00952FB2">
              <w:rPr>
                <w:b/>
                <w:i/>
              </w:rPr>
              <w:t>eschisă</w:t>
            </w:r>
          </w:p>
        </w:tc>
      </w:tr>
      <w:tr w:rsidR="00E11752" w:rsidRPr="00C00499" w:rsidTr="00D07AE2">
        <w:trPr>
          <w:trHeight w:val="567"/>
        </w:trPr>
        <w:tc>
          <w:tcPr>
            <w:tcW w:w="2882" w:type="pct"/>
            <w:gridSpan w:val="8"/>
            <w:shd w:val="clear" w:color="auto" w:fill="auto"/>
          </w:tcPr>
          <w:p w:rsidR="00E11752" w:rsidRPr="00C00499" w:rsidRDefault="00E11752" w:rsidP="00D07AE2"/>
        </w:tc>
        <w:tc>
          <w:tcPr>
            <w:tcW w:w="2118" w:type="pct"/>
            <w:gridSpan w:val="3"/>
            <w:shd w:val="clear" w:color="auto" w:fill="auto"/>
          </w:tcPr>
          <w:p w:rsidR="00E11752" w:rsidRPr="00C00499" w:rsidRDefault="00E11752" w:rsidP="00D07AE2"/>
        </w:tc>
      </w:tr>
      <w:tr w:rsidR="00E11752" w:rsidRPr="00C00499" w:rsidTr="00D07AE2">
        <w:trPr>
          <w:trHeight w:val="1043"/>
        </w:trPr>
        <w:tc>
          <w:tcPr>
            <w:tcW w:w="226" w:type="pct"/>
            <w:tcBorders>
              <w:top w:val="single" w:sz="4" w:space="0" w:color="auto"/>
              <w:left w:val="single" w:sz="4" w:space="0" w:color="auto"/>
              <w:bottom w:val="single" w:sz="4" w:space="0" w:color="auto"/>
              <w:right w:val="single" w:sz="4" w:space="0" w:color="auto"/>
            </w:tcBorders>
            <w:shd w:val="clear" w:color="auto" w:fill="auto"/>
          </w:tcPr>
          <w:p w:rsidR="00E11752" w:rsidRPr="00C00499" w:rsidRDefault="00E11752" w:rsidP="00D07AE2">
            <w:pPr>
              <w:jc w:val="center"/>
              <w:rPr>
                <w:b/>
              </w:rPr>
            </w:pPr>
            <w:r>
              <w:rPr>
                <w:b/>
              </w:rPr>
              <w:t>Nr. d/o.</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Pr>
          <w:p w:rsidR="00E11752" w:rsidRPr="00C00499" w:rsidRDefault="00E11752" w:rsidP="00D07AE2">
            <w:pPr>
              <w:rPr>
                <w:b/>
              </w:rPr>
            </w:pPr>
            <w:r>
              <w:rPr>
                <w:b/>
              </w:rPr>
              <w:t>Cod CPV</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11752" w:rsidRPr="00C00499" w:rsidRDefault="00E11752" w:rsidP="00D07AE2">
            <w:pPr>
              <w:jc w:val="center"/>
              <w:rPr>
                <w:b/>
              </w:rPr>
            </w:pPr>
            <w:r w:rsidRPr="00C00499">
              <w:rPr>
                <w:b/>
              </w:rPr>
              <w:t>Denumirea bunurilor</w:t>
            </w:r>
            <w:r>
              <w:rPr>
                <w:b/>
              </w:rPr>
              <w:t>/serviciilor</w:t>
            </w:r>
            <w:r w:rsidRPr="00C00499">
              <w:rPr>
                <w:b/>
              </w:rPr>
              <w:t xml:space="preserve"> </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E11752" w:rsidRPr="00C00499" w:rsidRDefault="00E11752" w:rsidP="00D07AE2">
            <w:pPr>
              <w:jc w:val="center"/>
              <w:rPr>
                <w:b/>
              </w:rPr>
            </w:pPr>
            <w:r w:rsidRPr="00C00499">
              <w:rPr>
                <w:b/>
              </w:rPr>
              <w:t>Modelul articolului</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E11752" w:rsidRPr="00C00499" w:rsidRDefault="00E11752" w:rsidP="00D07AE2">
            <w:pPr>
              <w:jc w:val="center"/>
              <w:rPr>
                <w:b/>
              </w:rPr>
            </w:pPr>
            <w:r w:rsidRPr="00C00499">
              <w:rPr>
                <w:b/>
              </w:rPr>
              <w:t>Ţara de origine</w:t>
            </w:r>
          </w:p>
        </w:tc>
        <w:tc>
          <w:tcPr>
            <w:tcW w:w="315" w:type="pct"/>
            <w:tcBorders>
              <w:top w:val="single" w:sz="4" w:space="0" w:color="auto"/>
              <w:left w:val="single" w:sz="4" w:space="0" w:color="auto"/>
              <w:bottom w:val="single" w:sz="4" w:space="0" w:color="auto"/>
              <w:right w:val="single" w:sz="4" w:space="0" w:color="auto"/>
            </w:tcBorders>
            <w:shd w:val="clear" w:color="auto" w:fill="auto"/>
          </w:tcPr>
          <w:p w:rsidR="00E11752" w:rsidRPr="00C00499" w:rsidRDefault="00E11752" w:rsidP="00D07AE2">
            <w:pPr>
              <w:jc w:val="center"/>
              <w:rPr>
                <w:b/>
              </w:rPr>
            </w:pPr>
            <w:r w:rsidRPr="00C00499">
              <w:rPr>
                <w:b/>
              </w:rPr>
              <w:t>Produ-cătorul</w:t>
            </w:r>
          </w:p>
        </w:tc>
        <w:tc>
          <w:tcPr>
            <w:tcW w:w="1396" w:type="pct"/>
            <w:gridSpan w:val="2"/>
            <w:tcBorders>
              <w:top w:val="single" w:sz="4" w:space="0" w:color="auto"/>
              <w:left w:val="single" w:sz="4" w:space="0" w:color="auto"/>
              <w:bottom w:val="single" w:sz="4" w:space="0" w:color="auto"/>
              <w:right w:val="single" w:sz="4" w:space="0" w:color="auto"/>
            </w:tcBorders>
            <w:shd w:val="clear" w:color="auto" w:fill="auto"/>
          </w:tcPr>
          <w:p w:rsidR="00E11752" w:rsidRPr="00C00499" w:rsidRDefault="00E11752" w:rsidP="00D07AE2">
            <w:pPr>
              <w:jc w:val="center"/>
              <w:rPr>
                <w:b/>
              </w:rPr>
            </w:pPr>
            <w:r w:rsidRPr="00C00499">
              <w:rPr>
                <w:b/>
              </w:rPr>
              <w:t>Specificarea tehnică deplină solicitată de către autoritatea contractantă</w:t>
            </w:r>
          </w:p>
          <w:p w:rsidR="00E11752" w:rsidRPr="00C00499" w:rsidRDefault="00E11752" w:rsidP="00D07AE2">
            <w:pPr>
              <w:jc w:val="cente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pPr>
              <w:jc w:val="center"/>
              <w:rPr>
                <w:b/>
              </w:rPr>
            </w:pPr>
            <w:r w:rsidRPr="00C00499">
              <w:rPr>
                <w:b/>
              </w:rPr>
              <w:t>Specificarea tehnică deplină propusă de către ofertant</w:t>
            </w:r>
          </w:p>
          <w:p w:rsidR="00E11752" w:rsidRPr="00C00499" w:rsidRDefault="00E11752" w:rsidP="00D07AE2">
            <w:pPr>
              <w:jc w:val="center"/>
              <w:rPr>
                <w:b/>
                <w:szCs w:val="28"/>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E11752" w:rsidRPr="00C00499" w:rsidRDefault="00E11752" w:rsidP="00D07AE2">
            <w:pPr>
              <w:jc w:val="center"/>
              <w:rPr>
                <w:b/>
              </w:rPr>
            </w:pPr>
            <w:r w:rsidRPr="00C00499">
              <w:rPr>
                <w:b/>
              </w:rPr>
              <w:t>Standarde de referinţă</w:t>
            </w:r>
          </w:p>
        </w:tc>
      </w:tr>
      <w:tr w:rsidR="00E11752" w:rsidRPr="00C00499" w:rsidTr="00D07AE2">
        <w:trPr>
          <w:trHeight w:val="283"/>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pPr>
              <w:jc w:val="center"/>
            </w:pP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pPr>
              <w:jc w:val="center"/>
            </w:pPr>
            <w:r w:rsidRPr="000F55F4">
              <w:t>1</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pPr>
              <w:jc w:val="center"/>
            </w:pPr>
            <w:r w:rsidRPr="000F55F4">
              <w:t>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pPr>
              <w:jc w:val="center"/>
            </w:pPr>
            <w:r w:rsidRPr="00C00499">
              <w:t>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pPr>
              <w:jc w:val="center"/>
            </w:pPr>
            <w:r w:rsidRPr="00C00499">
              <w:t>4</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pPr>
              <w:jc w:val="center"/>
            </w:pPr>
            <w:r w:rsidRPr="00C00499">
              <w:t>5</w:t>
            </w:r>
          </w:p>
        </w:tc>
        <w:tc>
          <w:tcPr>
            <w:tcW w:w="1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pPr>
              <w:jc w:val="center"/>
            </w:pPr>
            <w:r w:rsidRPr="000F55F4">
              <w:t>6</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pPr>
              <w:jc w:val="center"/>
            </w:pPr>
            <w:r w:rsidRPr="00C00499">
              <w:t>7</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pPr>
              <w:jc w:val="center"/>
            </w:pPr>
            <w:r w:rsidRPr="00C00499">
              <w:t>8</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pPr>
              <w:rPr>
                <w:b/>
              </w:rPr>
            </w:pP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pPr>
              <w:rPr>
                <w:b/>
              </w:rPr>
            </w:pP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B73D5B" w:rsidRDefault="00E11752" w:rsidP="00D07AE2">
            <w:r w:rsidRPr="00B73D5B">
              <w:t>Bunuri/servicii</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FE6853" w:rsidRDefault="00E11752" w:rsidP="00D07AE2">
            <w:pPr>
              <w:rPr>
                <w:sz w:val="20"/>
                <w:szCs w:val="20"/>
              </w:rPr>
            </w:pPr>
            <w:r w:rsidRPr="00FE6853">
              <w:rPr>
                <w:b/>
                <w:sz w:val="20"/>
                <w:szCs w:val="20"/>
                <w:lang w:val="en-US"/>
              </w:rPr>
              <w:t xml:space="preserve">Lot 1 </w:t>
            </w:r>
            <w:r w:rsidRPr="00FE6853">
              <w:rPr>
                <w:rFonts w:eastAsia="Calibri"/>
                <w:b/>
                <w:bCs/>
                <w:sz w:val="20"/>
                <w:szCs w:val="20"/>
                <w:lang w:val="ro-MD" w:eastAsia="ro-RO"/>
              </w:rPr>
              <w:t xml:space="preserve"> </w:t>
            </w:r>
            <w:r w:rsidRPr="00FE6853">
              <w:rPr>
                <w:rFonts w:eastAsia="Calibri"/>
                <w:b/>
                <w:sz w:val="20"/>
                <w:szCs w:val="20"/>
              </w:rPr>
              <w:t xml:space="preserve"> Amestecuri și grunduri</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1.1</w:t>
            </w:r>
          </w:p>
        </w:tc>
        <w:tc>
          <w:tcPr>
            <w:tcW w:w="408" w:type="pct"/>
            <w:gridSpan w:val="2"/>
            <w:tcBorders>
              <w:top w:val="single" w:sz="4" w:space="0" w:color="auto"/>
              <w:bottom w:val="single" w:sz="4" w:space="0" w:color="auto"/>
              <w:right w:val="single" w:sz="4" w:space="0" w:color="auto"/>
            </w:tcBorders>
            <w:vAlign w:val="center"/>
          </w:tcPr>
          <w:p w:rsidR="00E11752" w:rsidRPr="00FE6853" w:rsidRDefault="00E11752" w:rsidP="00D07AE2">
            <w:pPr>
              <w:contextualSpacing/>
              <w:jc w:val="center"/>
              <w:rPr>
                <w:rFonts w:eastAsia="Calibri"/>
                <w:sz w:val="20"/>
                <w:szCs w:val="20"/>
              </w:rPr>
            </w:pPr>
            <w:r w:rsidRPr="00FE6853">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bottom"/>
          </w:tcPr>
          <w:p w:rsidR="00E11752" w:rsidRPr="00FE6853" w:rsidRDefault="00E11752" w:rsidP="00D07AE2">
            <w:pPr>
              <w:spacing w:line="256" w:lineRule="auto"/>
              <w:rPr>
                <w:rFonts w:eastAsia="Calibri"/>
                <w:sz w:val="20"/>
                <w:szCs w:val="20"/>
                <w:lang w:val="en-US"/>
              </w:rPr>
            </w:pPr>
            <w:r w:rsidRPr="00FE6853">
              <w:rPr>
                <w:color w:val="000000"/>
                <w:sz w:val="20"/>
                <w:szCs w:val="20"/>
                <w:lang w:val="en-US" w:eastAsia="zh-CN"/>
              </w:rPr>
              <w:t xml:space="preserve">Amorsă-grund pentru suprafeţe din beton (betonogrunt)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highlight w:val="yellow"/>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highlight w:val="yellow"/>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highlight w:val="yellow"/>
              </w:rPr>
            </w:pPr>
          </w:p>
        </w:tc>
        <w:tc>
          <w:tcPr>
            <w:tcW w:w="1396" w:type="pct"/>
            <w:gridSpan w:val="2"/>
            <w:tcBorders>
              <w:top w:val="single" w:sz="4" w:space="0" w:color="auto"/>
              <w:bottom w:val="single" w:sz="4" w:space="0" w:color="auto"/>
            </w:tcBorders>
            <w:shd w:val="clear" w:color="auto" w:fill="auto"/>
            <w:vAlign w:val="center"/>
          </w:tcPr>
          <w:p w:rsidR="00E11752" w:rsidRPr="00FE6853" w:rsidRDefault="00E11752" w:rsidP="00D07AE2">
            <w:pPr>
              <w:spacing w:line="256" w:lineRule="auto"/>
              <w:rPr>
                <w:sz w:val="20"/>
                <w:szCs w:val="20"/>
                <w:lang w:eastAsia="zh-CN"/>
              </w:rPr>
            </w:pPr>
            <w:r w:rsidRPr="00FE6853">
              <w:rPr>
                <w:color w:val="000000"/>
                <w:sz w:val="20"/>
                <w:szCs w:val="20"/>
                <w:lang w:eastAsia="zh-CN"/>
              </w:rPr>
              <w:t>Căldări 10,0-14,0 kg</w:t>
            </w: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1.2</w:t>
            </w:r>
          </w:p>
        </w:tc>
        <w:tc>
          <w:tcPr>
            <w:tcW w:w="408" w:type="pct"/>
            <w:gridSpan w:val="2"/>
            <w:tcBorders>
              <w:top w:val="single" w:sz="4" w:space="0" w:color="auto"/>
              <w:bottom w:val="single" w:sz="4" w:space="0" w:color="auto"/>
              <w:right w:val="single" w:sz="4" w:space="0" w:color="auto"/>
            </w:tcBorders>
            <w:vAlign w:val="center"/>
          </w:tcPr>
          <w:p w:rsidR="00E11752" w:rsidRPr="00FE6853" w:rsidRDefault="00E11752" w:rsidP="00D07AE2">
            <w:pPr>
              <w:contextualSpacing/>
              <w:jc w:val="center"/>
              <w:rPr>
                <w:rFonts w:eastAsia="Calibri"/>
                <w:sz w:val="20"/>
                <w:szCs w:val="20"/>
              </w:rPr>
            </w:pPr>
            <w:r w:rsidRPr="00FE6853">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bottom"/>
          </w:tcPr>
          <w:p w:rsidR="00E11752" w:rsidRPr="00FE6853" w:rsidRDefault="00E11752" w:rsidP="00D07AE2">
            <w:pPr>
              <w:spacing w:line="256" w:lineRule="auto"/>
              <w:rPr>
                <w:rFonts w:eastAsia="Calibri"/>
                <w:sz w:val="20"/>
                <w:szCs w:val="20"/>
                <w:lang w:val="en-US"/>
              </w:rPr>
            </w:pPr>
            <w:r w:rsidRPr="00FE6853">
              <w:rPr>
                <w:color w:val="000000"/>
                <w:sz w:val="20"/>
                <w:szCs w:val="20"/>
                <w:lang w:val="en-US" w:eastAsia="zh-CN"/>
              </w:rPr>
              <w:t>Amorsă-grund pentru suprafeţe de origine minerală</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highlight w:val="yellow"/>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highlight w:val="yellow"/>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highlight w:val="yellow"/>
              </w:rPr>
            </w:pPr>
          </w:p>
        </w:tc>
        <w:tc>
          <w:tcPr>
            <w:tcW w:w="1396" w:type="pct"/>
            <w:gridSpan w:val="2"/>
            <w:tcBorders>
              <w:top w:val="single" w:sz="4" w:space="0" w:color="auto"/>
              <w:bottom w:val="single" w:sz="4" w:space="0" w:color="auto"/>
            </w:tcBorders>
            <w:shd w:val="clear" w:color="auto" w:fill="auto"/>
            <w:vAlign w:val="center"/>
          </w:tcPr>
          <w:p w:rsidR="00E11752" w:rsidRPr="00FE6853" w:rsidRDefault="00E11752" w:rsidP="00D07AE2">
            <w:pPr>
              <w:spacing w:line="256" w:lineRule="auto"/>
              <w:rPr>
                <w:sz w:val="20"/>
                <w:szCs w:val="20"/>
                <w:lang w:val="en-US" w:eastAsia="zh-CN"/>
              </w:rPr>
            </w:pPr>
            <w:r w:rsidRPr="00FE6853">
              <w:rPr>
                <w:color w:val="000000"/>
                <w:sz w:val="20"/>
                <w:szCs w:val="20"/>
                <w:lang w:eastAsia="zh-CN"/>
              </w:rPr>
              <w:t>Căldări-10,0 kg</w:t>
            </w:r>
            <w:r w:rsidRPr="00FE6853">
              <w:rPr>
                <w:color w:val="000000"/>
                <w:sz w:val="20"/>
                <w:szCs w:val="20"/>
                <w:lang w:val="en-US" w:eastAsia="zh-CN"/>
              </w:rPr>
              <w:t xml:space="preserve"> maxim</w:t>
            </w: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1.3</w:t>
            </w:r>
          </w:p>
        </w:tc>
        <w:tc>
          <w:tcPr>
            <w:tcW w:w="408" w:type="pct"/>
            <w:gridSpan w:val="2"/>
            <w:tcBorders>
              <w:top w:val="single" w:sz="4" w:space="0" w:color="auto"/>
              <w:bottom w:val="single" w:sz="4" w:space="0" w:color="auto"/>
              <w:right w:val="single" w:sz="4" w:space="0" w:color="auto"/>
            </w:tcBorders>
            <w:vAlign w:val="center"/>
          </w:tcPr>
          <w:p w:rsidR="00E11752" w:rsidRPr="00FE6853" w:rsidRDefault="00E11752" w:rsidP="00D07AE2">
            <w:pPr>
              <w:contextualSpacing/>
              <w:jc w:val="center"/>
              <w:rPr>
                <w:rFonts w:eastAsia="Calibri"/>
                <w:sz w:val="20"/>
                <w:szCs w:val="20"/>
              </w:rPr>
            </w:pPr>
            <w:r w:rsidRPr="00FE6853">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bottom"/>
          </w:tcPr>
          <w:p w:rsidR="00E11752" w:rsidRPr="00FE6853" w:rsidRDefault="00E11752" w:rsidP="00D07AE2">
            <w:pPr>
              <w:spacing w:line="256" w:lineRule="auto"/>
              <w:rPr>
                <w:rFonts w:eastAsia="Calibri"/>
                <w:sz w:val="20"/>
                <w:szCs w:val="20"/>
                <w:lang w:val="en-US"/>
              </w:rPr>
            </w:pPr>
            <w:r w:rsidRPr="00FE6853">
              <w:rPr>
                <w:color w:val="000000"/>
                <w:sz w:val="20"/>
                <w:szCs w:val="20"/>
                <w:lang w:val="en-US" w:eastAsia="zh-CN"/>
              </w:rPr>
              <w:t>Glet pe bază de ipsos pentru lucrări la interior</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highlight w:val="yellow"/>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highlight w:val="yellow"/>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highlight w:val="yellow"/>
              </w:rPr>
            </w:pPr>
          </w:p>
        </w:tc>
        <w:tc>
          <w:tcPr>
            <w:tcW w:w="1396" w:type="pct"/>
            <w:gridSpan w:val="2"/>
            <w:tcBorders>
              <w:top w:val="single" w:sz="4" w:space="0" w:color="auto"/>
              <w:bottom w:val="single" w:sz="4" w:space="0" w:color="auto"/>
            </w:tcBorders>
            <w:shd w:val="clear" w:color="auto" w:fill="auto"/>
            <w:vAlign w:val="center"/>
          </w:tcPr>
          <w:p w:rsidR="00E11752" w:rsidRPr="00FE6853" w:rsidRDefault="00E11752" w:rsidP="00D07AE2">
            <w:pPr>
              <w:spacing w:line="256" w:lineRule="auto"/>
              <w:rPr>
                <w:sz w:val="20"/>
                <w:szCs w:val="20"/>
                <w:lang w:eastAsia="zh-CN"/>
              </w:rPr>
            </w:pPr>
            <w:r w:rsidRPr="00FE6853">
              <w:rPr>
                <w:color w:val="000000"/>
                <w:sz w:val="20"/>
                <w:szCs w:val="20"/>
                <w:lang w:eastAsia="zh-CN"/>
              </w:rPr>
              <w:t>Saci hârtie 18 -25 kg,</w:t>
            </w: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1.4</w:t>
            </w:r>
          </w:p>
        </w:tc>
        <w:tc>
          <w:tcPr>
            <w:tcW w:w="408" w:type="pct"/>
            <w:gridSpan w:val="2"/>
            <w:tcBorders>
              <w:top w:val="single" w:sz="4" w:space="0" w:color="auto"/>
              <w:bottom w:val="single" w:sz="4" w:space="0" w:color="auto"/>
              <w:right w:val="single" w:sz="4" w:space="0" w:color="auto"/>
            </w:tcBorders>
            <w:vAlign w:val="center"/>
          </w:tcPr>
          <w:p w:rsidR="00E11752" w:rsidRPr="00FE6853" w:rsidRDefault="00E11752" w:rsidP="00D07AE2">
            <w:pPr>
              <w:contextualSpacing/>
              <w:jc w:val="center"/>
              <w:rPr>
                <w:rFonts w:eastAsia="Calibri"/>
                <w:sz w:val="20"/>
                <w:szCs w:val="20"/>
              </w:rPr>
            </w:pPr>
            <w:r w:rsidRPr="00FE6853">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FE6853" w:rsidRDefault="00E11752" w:rsidP="00D07AE2">
            <w:pPr>
              <w:spacing w:line="256" w:lineRule="auto"/>
              <w:rPr>
                <w:rFonts w:eastAsia="Calibri"/>
                <w:sz w:val="20"/>
                <w:szCs w:val="20"/>
                <w:lang w:val="en-US"/>
              </w:rPr>
            </w:pPr>
            <w:r w:rsidRPr="00FE6853">
              <w:rPr>
                <w:color w:val="000000"/>
                <w:sz w:val="20"/>
                <w:szCs w:val="20"/>
                <w:lang w:val="en-US" w:eastAsia="zh-CN"/>
              </w:rPr>
              <w:t>Tencuială interioară pe bază de ipsos pentru lucrări la interior</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highlight w:val="yellow"/>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highlight w:val="yellow"/>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highlight w:val="yellow"/>
              </w:rPr>
            </w:pPr>
          </w:p>
        </w:tc>
        <w:tc>
          <w:tcPr>
            <w:tcW w:w="1396" w:type="pct"/>
            <w:gridSpan w:val="2"/>
            <w:tcBorders>
              <w:top w:val="single" w:sz="4" w:space="0" w:color="auto"/>
              <w:bottom w:val="single" w:sz="4" w:space="0" w:color="auto"/>
            </w:tcBorders>
            <w:shd w:val="clear" w:color="auto" w:fill="auto"/>
            <w:vAlign w:val="center"/>
          </w:tcPr>
          <w:p w:rsidR="00E11752" w:rsidRPr="00FE6853" w:rsidRDefault="00E11752" w:rsidP="00D07AE2">
            <w:pPr>
              <w:spacing w:line="256" w:lineRule="auto"/>
              <w:rPr>
                <w:sz w:val="20"/>
                <w:szCs w:val="20"/>
                <w:lang w:eastAsia="zh-CN"/>
              </w:rPr>
            </w:pPr>
            <w:r w:rsidRPr="00FE6853">
              <w:rPr>
                <w:color w:val="000000"/>
                <w:sz w:val="20"/>
                <w:szCs w:val="20"/>
                <w:lang w:eastAsia="zh-CN"/>
              </w:rPr>
              <w:t>Saci hârtie 30</w:t>
            </w:r>
            <w:r w:rsidRPr="00FE6853">
              <w:rPr>
                <w:color w:val="000000"/>
                <w:sz w:val="20"/>
                <w:szCs w:val="20"/>
                <w:lang w:val="en-US" w:eastAsia="zh-CN"/>
              </w:rPr>
              <w:t>-40</w:t>
            </w:r>
            <w:r w:rsidRPr="00FE6853">
              <w:rPr>
                <w:color w:val="000000"/>
                <w:sz w:val="20"/>
                <w:szCs w:val="20"/>
                <w:lang w:eastAsia="zh-CN"/>
              </w:rPr>
              <w:t>kg</w:t>
            </w:r>
            <w:r w:rsidRPr="00FE6853">
              <w:rPr>
                <w:color w:val="000000"/>
                <w:sz w:val="20"/>
                <w:szCs w:val="20"/>
                <w:lang w:val="en-US" w:eastAsia="zh-CN"/>
              </w:rPr>
              <w:t xml:space="preserve"> maxim</w:t>
            </w: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FE6853" w:rsidRDefault="00E11752" w:rsidP="00D07AE2">
            <w:pPr>
              <w:rPr>
                <w:sz w:val="20"/>
                <w:szCs w:val="20"/>
              </w:rPr>
            </w:pPr>
            <w:r w:rsidRPr="00FE6853">
              <w:rPr>
                <w:b/>
                <w:noProof w:val="0"/>
                <w:sz w:val="20"/>
                <w:szCs w:val="20"/>
                <w:lang w:val="en-US" w:eastAsia="ru-RU"/>
              </w:rPr>
              <w:t xml:space="preserve">Lot 2  </w:t>
            </w:r>
            <w:r w:rsidRPr="00FE6853">
              <w:rPr>
                <w:rFonts w:eastAsia="Calibri"/>
                <w:b/>
                <w:bCs/>
                <w:sz w:val="20"/>
                <w:szCs w:val="20"/>
                <w:lang w:val="ro-MD" w:eastAsia="ro-RO"/>
              </w:rPr>
              <w:t xml:space="preserve"> </w:t>
            </w:r>
            <w:r w:rsidRPr="00FE6853">
              <w:rPr>
                <w:rFonts w:eastAsia="Calibri"/>
                <w:b/>
                <w:sz w:val="20"/>
                <w:szCs w:val="20"/>
              </w:rPr>
              <w:t xml:space="preserve"> Amestecuri pentru zidărie</w:t>
            </w:r>
          </w:p>
        </w:tc>
      </w:tr>
      <w:tr w:rsidR="00E11752" w:rsidRPr="00C00499" w:rsidTr="00D07AE2">
        <w:trPr>
          <w:trHeight w:val="274"/>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2.1</w:t>
            </w:r>
          </w:p>
        </w:tc>
        <w:tc>
          <w:tcPr>
            <w:tcW w:w="408" w:type="pct"/>
            <w:gridSpan w:val="2"/>
            <w:tcBorders>
              <w:top w:val="single" w:sz="4" w:space="0" w:color="auto"/>
              <w:bottom w:val="single" w:sz="4" w:space="0" w:color="auto"/>
              <w:right w:val="single" w:sz="4" w:space="0" w:color="auto"/>
            </w:tcBorders>
            <w:vAlign w:val="center"/>
          </w:tcPr>
          <w:p w:rsidR="00E11752" w:rsidRPr="002F3875" w:rsidRDefault="00E11752" w:rsidP="00D07AE2">
            <w:pPr>
              <w:contextualSpacing/>
              <w:jc w:val="center"/>
              <w:rPr>
                <w:rFonts w:eastAsia="Calibri"/>
                <w:sz w:val="20"/>
                <w:szCs w:val="20"/>
              </w:rPr>
            </w:pPr>
            <w:r w:rsidRPr="002F3875">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bottom"/>
          </w:tcPr>
          <w:p w:rsidR="00E11752" w:rsidRPr="002F3875" w:rsidRDefault="00E11752" w:rsidP="00D07AE2">
            <w:pPr>
              <w:spacing w:line="256" w:lineRule="auto"/>
              <w:rPr>
                <w:rFonts w:eastAsia="Calibri"/>
                <w:sz w:val="20"/>
                <w:szCs w:val="20"/>
                <w:lang w:val="en-US"/>
              </w:rPr>
            </w:pPr>
            <w:r w:rsidRPr="002F3875">
              <w:rPr>
                <w:color w:val="000000"/>
                <w:sz w:val="20"/>
                <w:szCs w:val="20"/>
                <w:lang w:val="en-US" w:eastAsia="zh-CN"/>
              </w:rPr>
              <w:t>Adeziv p/u gresie şi faianţă pentru lucrări la interior şi exterior</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1396" w:type="pct"/>
            <w:gridSpan w:val="2"/>
            <w:tcBorders>
              <w:top w:val="single" w:sz="4" w:space="0" w:color="auto"/>
              <w:bottom w:val="single" w:sz="4" w:space="0" w:color="auto"/>
            </w:tcBorders>
            <w:shd w:val="clear" w:color="auto" w:fill="auto"/>
            <w:vAlign w:val="center"/>
          </w:tcPr>
          <w:p w:rsidR="00E11752" w:rsidRPr="00B24F49" w:rsidRDefault="00E11752" w:rsidP="00D07AE2">
            <w:pPr>
              <w:spacing w:line="256" w:lineRule="auto"/>
              <w:rPr>
                <w:sz w:val="20"/>
                <w:szCs w:val="20"/>
                <w:lang w:val="en-US" w:eastAsia="zh-CN"/>
              </w:rPr>
            </w:pPr>
            <w:r w:rsidRPr="00B24F49">
              <w:rPr>
                <w:color w:val="000000"/>
                <w:sz w:val="20"/>
                <w:szCs w:val="20"/>
                <w:lang w:eastAsia="zh-CN"/>
              </w:rPr>
              <w:t>Saci hârtie 25kg</w:t>
            </w:r>
            <w:r w:rsidRPr="00B24F49">
              <w:rPr>
                <w:color w:val="000000"/>
                <w:sz w:val="20"/>
                <w:szCs w:val="20"/>
                <w:lang w:val="en-US" w:eastAsia="zh-CN"/>
              </w:rPr>
              <w:t xml:space="preserve"> maxim</w:t>
            </w: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274"/>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2.2</w:t>
            </w:r>
          </w:p>
        </w:tc>
        <w:tc>
          <w:tcPr>
            <w:tcW w:w="408" w:type="pct"/>
            <w:gridSpan w:val="2"/>
            <w:tcBorders>
              <w:top w:val="single" w:sz="4" w:space="0" w:color="auto"/>
              <w:bottom w:val="single" w:sz="4" w:space="0" w:color="auto"/>
              <w:right w:val="single" w:sz="4" w:space="0" w:color="auto"/>
            </w:tcBorders>
            <w:vAlign w:val="center"/>
          </w:tcPr>
          <w:p w:rsidR="00E11752" w:rsidRPr="002F3875" w:rsidRDefault="00E11752" w:rsidP="00D07AE2">
            <w:pPr>
              <w:contextualSpacing/>
              <w:jc w:val="center"/>
              <w:rPr>
                <w:rFonts w:eastAsia="Calibri"/>
                <w:sz w:val="20"/>
                <w:szCs w:val="20"/>
              </w:rPr>
            </w:pPr>
            <w:r w:rsidRPr="002F3875">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2F3875" w:rsidRDefault="00E11752" w:rsidP="00D07AE2">
            <w:pPr>
              <w:spacing w:line="256" w:lineRule="auto"/>
              <w:rPr>
                <w:rFonts w:eastAsia="Calibri"/>
                <w:sz w:val="20"/>
                <w:szCs w:val="20"/>
              </w:rPr>
            </w:pPr>
            <w:r w:rsidRPr="002F3875">
              <w:rPr>
                <w:color w:val="000000"/>
                <w:sz w:val="20"/>
                <w:szCs w:val="20"/>
                <w:lang w:eastAsia="zh-CN"/>
              </w:rPr>
              <w:t>Ciment M-400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1396" w:type="pct"/>
            <w:gridSpan w:val="2"/>
            <w:tcBorders>
              <w:top w:val="single" w:sz="4" w:space="0" w:color="auto"/>
              <w:bottom w:val="single" w:sz="4" w:space="0" w:color="auto"/>
            </w:tcBorders>
            <w:shd w:val="clear" w:color="auto" w:fill="auto"/>
            <w:vAlign w:val="center"/>
          </w:tcPr>
          <w:p w:rsidR="00E11752" w:rsidRPr="00B24F49" w:rsidRDefault="00E11752" w:rsidP="00D07AE2">
            <w:pPr>
              <w:spacing w:line="256" w:lineRule="auto"/>
              <w:rPr>
                <w:sz w:val="20"/>
                <w:szCs w:val="20"/>
                <w:lang w:val="en-US" w:eastAsia="zh-CN"/>
              </w:rPr>
            </w:pPr>
            <w:r w:rsidRPr="00B24F49">
              <w:rPr>
                <w:color w:val="000000"/>
                <w:sz w:val="20"/>
                <w:szCs w:val="20"/>
                <w:lang w:eastAsia="zh-CN"/>
              </w:rPr>
              <w:t>Saci hârtie 40kg</w:t>
            </w:r>
            <w:r w:rsidRPr="00B24F49">
              <w:rPr>
                <w:color w:val="000000"/>
                <w:sz w:val="20"/>
                <w:szCs w:val="20"/>
                <w:lang w:val="en-US" w:eastAsia="zh-CN"/>
              </w:rPr>
              <w:t xml:space="preserve"> maxim</w:t>
            </w: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274"/>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lastRenderedPageBreak/>
              <w:t>2.3</w:t>
            </w:r>
          </w:p>
        </w:tc>
        <w:tc>
          <w:tcPr>
            <w:tcW w:w="408" w:type="pct"/>
            <w:gridSpan w:val="2"/>
            <w:tcBorders>
              <w:top w:val="single" w:sz="4" w:space="0" w:color="auto"/>
              <w:bottom w:val="single" w:sz="4" w:space="0" w:color="auto"/>
              <w:right w:val="single" w:sz="4" w:space="0" w:color="auto"/>
            </w:tcBorders>
            <w:vAlign w:val="center"/>
          </w:tcPr>
          <w:p w:rsidR="00E11752" w:rsidRPr="002F3875" w:rsidRDefault="00E11752" w:rsidP="00D07AE2">
            <w:pPr>
              <w:contextualSpacing/>
              <w:jc w:val="center"/>
              <w:rPr>
                <w:rFonts w:eastAsia="Calibri"/>
                <w:sz w:val="20"/>
                <w:szCs w:val="20"/>
              </w:rPr>
            </w:pPr>
            <w:r w:rsidRPr="002F3875">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bottom"/>
          </w:tcPr>
          <w:p w:rsidR="00E11752" w:rsidRPr="002F3875" w:rsidRDefault="00E11752" w:rsidP="00D07AE2">
            <w:pPr>
              <w:spacing w:line="256" w:lineRule="auto"/>
              <w:rPr>
                <w:rFonts w:eastAsia="Calibri"/>
                <w:sz w:val="20"/>
                <w:szCs w:val="20"/>
                <w:lang w:val="en-US"/>
              </w:rPr>
            </w:pPr>
            <w:r w:rsidRPr="002F3875">
              <w:rPr>
                <w:color w:val="000000"/>
                <w:sz w:val="20"/>
                <w:szCs w:val="20"/>
                <w:lang w:val="en-US" w:eastAsia="zh-CN"/>
              </w:rPr>
              <w:t>Şapă autonivelantă pe bază de liant complex</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1396" w:type="pct"/>
            <w:gridSpan w:val="2"/>
            <w:tcBorders>
              <w:top w:val="single" w:sz="4" w:space="0" w:color="auto"/>
              <w:bottom w:val="single" w:sz="4" w:space="0" w:color="auto"/>
            </w:tcBorders>
            <w:shd w:val="clear" w:color="auto" w:fill="auto"/>
            <w:vAlign w:val="center"/>
          </w:tcPr>
          <w:p w:rsidR="00E11752" w:rsidRPr="00B24F49" w:rsidRDefault="00E11752" w:rsidP="00D07AE2">
            <w:pPr>
              <w:spacing w:line="256" w:lineRule="auto"/>
              <w:rPr>
                <w:sz w:val="20"/>
                <w:szCs w:val="20"/>
                <w:lang w:val="en-US" w:eastAsia="zh-CN"/>
              </w:rPr>
            </w:pPr>
            <w:r w:rsidRPr="00B24F49">
              <w:rPr>
                <w:color w:val="000000"/>
                <w:sz w:val="20"/>
                <w:szCs w:val="20"/>
                <w:lang w:eastAsia="zh-CN"/>
              </w:rPr>
              <w:t>Saci hârtie 25kg</w:t>
            </w:r>
            <w:r w:rsidRPr="00B24F49">
              <w:rPr>
                <w:color w:val="000000"/>
                <w:sz w:val="20"/>
                <w:szCs w:val="20"/>
                <w:lang w:val="en-US" w:eastAsia="zh-CN"/>
              </w:rPr>
              <w:t xml:space="preserve"> maxim</w:t>
            </w: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r w:rsidRPr="00C03525">
              <w:rPr>
                <w:b/>
                <w:noProof w:val="0"/>
                <w:sz w:val="20"/>
                <w:szCs w:val="20"/>
                <w:lang w:val="en-US" w:eastAsia="ru-RU"/>
              </w:rPr>
              <w:t xml:space="preserve">Lot 3 </w:t>
            </w:r>
            <w:r w:rsidRPr="00C03525">
              <w:rPr>
                <w:rFonts w:eastAsia="Calibri"/>
                <w:b/>
                <w:bCs/>
                <w:sz w:val="20"/>
                <w:szCs w:val="20"/>
                <w:lang w:eastAsia="ro-RO"/>
              </w:rPr>
              <w:t xml:space="preserve"> </w:t>
            </w:r>
            <w:r w:rsidRPr="00681AE5">
              <w:rPr>
                <w:rFonts w:eastAsia="Calibri"/>
                <w:b/>
              </w:rPr>
              <w:t xml:space="preserve"> </w:t>
            </w:r>
            <w:r w:rsidRPr="000B575B">
              <w:rPr>
                <w:rFonts w:eastAsia="Calibri"/>
                <w:b/>
                <w:sz w:val="20"/>
                <w:szCs w:val="20"/>
              </w:rPr>
              <w:t>Ghips-carton</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3.1</w:t>
            </w:r>
          </w:p>
        </w:tc>
        <w:tc>
          <w:tcPr>
            <w:tcW w:w="408" w:type="pct"/>
            <w:gridSpan w:val="2"/>
            <w:tcBorders>
              <w:top w:val="single" w:sz="4" w:space="0" w:color="auto"/>
              <w:bottom w:val="single" w:sz="4" w:space="0" w:color="auto"/>
              <w:right w:val="single" w:sz="4" w:space="0" w:color="auto"/>
            </w:tcBorders>
            <w:vAlign w:val="center"/>
          </w:tcPr>
          <w:p w:rsidR="00E11752" w:rsidRPr="008522C8" w:rsidRDefault="00E11752" w:rsidP="00D07AE2">
            <w:pPr>
              <w:contextualSpacing/>
              <w:jc w:val="center"/>
              <w:rPr>
                <w:color w:val="000000"/>
                <w:sz w:val="20"/>
                <w:szCs w:val="20"/>
                <w:lang w:eastAsia="ro-RO"/>
              </w:rPr>
            </w:pPr>
            <w:r w:rsidRPr="008522C8">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8522C8" w:rsidRDefault="00E11752" w:rsidP="00D07AE2">
            <w:pPr>
              <w:spacing w:line="256" w:lineRule="auto"/>
              <w:rPr>
                <w:rFonts w:eastAsia="Calibri"/>
                <w:sz w:val="20"/>
                <w:szCs w:val="20"/>
              </w:rPr>
            </w:pPr>
            <w:r w:rsidRPr="008522C8">
              <w:rPr>
                <w:color w:val="000000"/>
                <w:sz w:val="20"/>
                <w:szCs w:val="20"/>
                <w:lang w:eastAsia="zh-CN"/>
              </w:rPr>
              <w:t>Gips-carton 2500x1200x9,5mm</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3.2</w:t>
            </w:r>
          </w:p>
        </w:tc>
        <w:tc>
          <w:tcPr>
            <w:tcW w:w="408" w:type="pct"/>
            <w:gridSpan w:val="2"/>
            <w:tcBorders>
              <w:top w:val="single" w:sz="4" w:space="0" w:color="auto"/>
              <w:bottom w:val="single" w:sz="4" w:space="0" w:color="auto"/>
              <w:right w:val="single" w:sz="4" w:space="0" w:color="auto"/>
            </w:tcBorders>
            <w:vAlign w:val="center"/>
          </w:tcPr>
          <w:p w:rsidR="00E11752" w:rsidRPr="008522C8" w:rsidRDefault="00E11752" w:rsidP="00D07AE2">
            <w:pPr>
              <w:contextualSpacing/>
              <w:jc w:val="center"/>
              <w:rPr>
                <w:color w:val="000000"/>
                <w:sz w:val="20"/>
                <w:szCs w:val="20"/>
                <w:lang w:eastAsia="ro-RO"/>
              </w:rPr>
            </w:pPr>
            <w:r w:rsidRPr="008522C8">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8522C8" w:rsidRDefault="00E11752" w:rsidP="00D07AE2">
            <w:pPr>
              <w:spacing w:line="256" w:lineRule="auto"/>
              <w:rPr>
                <w:color w:val="000000"/>
                <w:sz w:val="20"/>
                <w:szCs w:val="20"/>
                <w:lang w:val="en-US" w:eastAsia="zh-CN"/>
              </w:rPr>
            </w:pPr>
            <w:r w:rsidRPr="008522C8">
              <w:rPr>
                <w:color w:val="000000"/>
                <w:sz w:val="20"/>
                <w:szCs w:val="20"/>
                <w:lang w:val="en-US" w:eastAsia="zh-CN"/>
              </w:rPr>
              <w:t>Gips-carton 2500x1200x12.5mm rezistent la umezeală</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3.3</w:t>
            </w:r>
          </w:p>
        </w:tc>
        <w:tc>
          <w:tcPr>
            <w:tcW w:w="408" w:type="pct"/>
            <w:gridSpan w:val="2"/>
            <w:tcBorders>
              <w:top w:val="single" w:sz="4" w:space="0" w:color="auto"/>
              <w:bottom w:val="single" w:sz="4" w:space="0" w:color="auto"/>
              <w:right w:val="single" w:sz="4" w:space="0" w:color="auto"/>
            </w:tcBorders>
            <w:vAlign w:val="center"/>
          </w:tcPr>
          <w:p w:rsidR="00E11752" w:rsidRPr="008522C8" w:rsidRDefault="00E11752" w:rsidP="00D07AE2">
            <w:pPr>
              <w:contextualSpacing/>
              <w:jc w:val="center"/>
              <w:rPr>
                <w:rFonts w:eastAsia="Calibri"/>
                <w:sz w:val="20"/>
                <w:szCs w:val="20"/>
              </w:rPr>
            </w:pPr>
            <w:r w:rsidRPr="008522C8">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8522C8" w:rsidRDefault="00E11752" w:rsidP="00D07AE2">
            <w:pPr>
              <w:spacing w:line="256" w:lineRule="auto"/>
              <w:rPr>
                <w:rFonts w:eastAsia="Calibri"/>
                <w:sz w:val="20"/>
                <w:szCs w:val="20"/>
              </w:rPr>
            </w:pPr>
            <w:r w:rsidRPr="008522C8">
              <w:rPr>
                <w:color w:val="000000"/>
                <w:sz w:val="20"/>
                <w:szCs w:val="20"/>
                <w:lang w:val="en-US" w:eastAsia="zh-CN"/>
              </w:rPr>
              <w:t>Gips-carton 2500x1200x12.5mm</w:t>
            </w:r>
            <w:r w:rsidRPr="008522C8">
              <w:rPr>
                <w:color w:val="000000"/>
                <w:sz w:val="20"/>
                <w:szCs w:val="20"/>
                <w:lang w:eastAsia="zh-CN"/>
              </w:rPr>
              <w:t xml:space="preserve">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0B575B" w:rsidRDefault="00E11752" w:rsidP="00D07AE2">
            <w:pPr>
              <w:rPr>
                <w:sz w:val="20"/>
                <w:szCs w:val="20"/>
              </w:rPr>
            </w:pPr>
            <w:r w:rsidRPr="000B575B">
              <w:rPr>
                <w:b/>
                <w:noProof w:val="0"/>
                <w:sz w:val="20"/>
                <w:szCs w:val="20"/>
                <w:lang w:val="en-US" w:eastAsia="ru-RU"/>
              </w:rPr>
              <w:t>Lot 4</w:t>
            </w:r>
            <w:r w:rsidRPr="000B575B">
              <w:rPr>
                <w:rFonts w:eastAsia="Calibri"/>
                <w:b/>
                <w:sz w:val="20"/>
                <w:szCs w:val="20"/>
                <w:lang w:val="en-US"/>
              </w:rPr>
              <w:t xml:space="preserve"> Profile pentru ghips-carton</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4.1</w:t>
            </w:r>
          </w:p>
        </w:tc>
        <w:tc>
          <w:tcPr>
            <w:tcW w:w="408" w:type="pct"/>
            <w:gridSpan w:val="2"/>
            <w:tcBorders>
              <w:top w:val="single" w:sz="4" w:space="0" w:color="auto"/>
              <w:bottom w:val="single" w:sz="4" w:space="0" w:color="auto"/>
              <w:right w:val="single" w:sz="4" w:space="0" w:color="auto"/>
            </w:tcBorders>
            <w:vAlign w:val="center"/>
          </w:tcPr>
          <w:p w:rsidR="00E11752" w:rsidRPr="000B575B" w:rsidRDefault="00E11752" w:rsidP="00D07AE2">
            <w:pPr>
              <w:contextualSpacing/>
              <w:rPr>
                <w:color w:val="000000"/>
                <w:sz w:val="20"/>
                <w:szCs w:val="20"/>
                <w:lang w:val="en-US" w:eastAsia="ro-RO"/>
              </w:rPr>
            </w:pPr>
            <w:r w:rsidRPr="000B575B">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0B575B" w:rsidRDefault="00E11752" w:rsidP="00D07AE2">
            <w:pPr>
              <w:spacing w:line="256" w:lineRule="auto"/>
              <w:rPr>
                <w:rFonts w:eastAsia="Calibri"/>
                <w:sz w:val="20"/>
                <w:szCs w:val="20"/>
                <w:lang w:val="en-US"/>
              </w:rPr>
            </w:pPr>
            <w:r w:rsidRPr="000B575B">
              <w:rPr>
                <w:color w:val="000000"/>
                <w:sz w:val="20"/>
                <w:szCs w:val="20"/>
                <w:lang w:val="en-US" w:eastAsia="zh-CN"/>
              </w:rPr>
              <w:t>Profil CD 60/27/0,6mm  L4m principal</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4.2</w:t>
            </w:r>
          </w:p>
        </w:tc>
        <w:tc>
          <w:tcPr>
            <w:tcW w:w="408" w:type="pct"/>
            <w:gridSpan w:val="2"/>
            <w:tcBorders>
              <w:top w:val="single" w:sz="4" w:space="0" w:color="auto"/>
              <w:bottom w:val="single" w:sz="4" w:space="0" w:color="auto"/>
              <w:right w:val="single" w:sz="4" w:space="0" w:color="auto"/>
            </w:tcBorders>
            <w:vAlign w:val="center"/>
          </w:tcPr>
          <w:p w:rsidR="00E11752" w:rsidRPr="000B575B" w:rsidRDefault="00E11752" w:rsidP="00D07AE2">
            <w:pPr>
              <w:contextualSpacing/>
              <w:rPr>
                <w:color w:val="000000"/>
                <w:sz w:val="20"/>
                <w:szCs w:val="20"/>
                <w:lang w:val="en-US" w:eastAsia="ro-RO"/>
              </w:rPr>
            </w:pPr>
            <w:r w:rsidRPr="000B575B">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0B575B" w:rsidRDefault="00E11752" w:rsidP="00D07AE2">
            <w:pPr>
              <w:spacing w:line="256" w:lineRule="auto"/>
              <w:rPr>
                <w:rFonts w:eastAsia="Calibri"/>
                <w:sz w:val="20"/>
                <w:szCs w:val="20"/>
                <w:lang w:val="en-US"/>
              </w:rPr>
            </w:pPr>
            <w:r w:rsidRPr="000B575B">
              <w:rPr>
                <w:color w:val="000000"/>
                <w:sz w:val="20"/>
                <w:szCs w:val="20"/>
                <w:lang w:val="en-US" w:eastAsia="zh-CN"/>
              </w:rPr>
              <w:t>profil UD 27/28/0,6mm L4m ghidaj pentru tavan</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4.3</w:t>
            </w:r>
          </w:p>
        </w:tc>
        <w:tc>
          <w:tcPr>
            <w:tcW w:w="408" w:type="pct"/>
            <w:gridSpan w:val="2"/>
            <w:tcBorders>
              <w:top w:val="single" w:sz="4" w:space="0" w:color="auto"/>
              <w:bottom w:val="single" w:sz="4" w:space="0" w:color="auto"/>
              <w:right w:val="single" w:sz="4" w:space="0" w:color="auto"/>
            </w:tcBorders>
            <w:vAlign w:val="center"/>
          </w:tcPr>
          <w:p w:rsidR="00E11752" w:rsidRPr="000B575B" w:rsidRDefault="00E11752" w:rsidP="00D07AE2">
            <w:pPr>
              <w:contextualSpacing/>
              <w:rPr>
                <w:rFonts w:eastAsia="Calibri"/>
                <w:sz w:val="20"/>
                <w:szCs w:val="20"/>
              </w:rPr>
            </w:pPr>
            <w:r w:rsidRPr="000B575B">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0B575B" w:rsidRDefault="00E11752" w:rsidP="00D07AE2">
            <w:pPr>
              <w:spacing w:line="256" w:lineRule="auto"/>
              <w:rPr>
                <w:rFonts w:eastAsia="Calibri"/>
                <w:sz w:val="20"/>
                <w:szCs w:val="20"/>
              </w:rPr>
            </w:pPr>
            <w:r w:rsidRPr="000B575B">
              <w:rPr>
                <w:color w:val="000000"/>
                <w:sz w:val="20"/>
                <w:szCs w:val="20"/>
                <w:lang w:eastAsia="zh-CN"/>
              </w:rPr>
              <w:t>Profil UW 100 L4m</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r w:rsidRPr="00C03525">
              <w:rPr>
                <w:b/>
                <w:noProof w:val="0"/>
                <w:sz w:val="20"/>
                <w:szCs w:val="20"/>
                <w:lang w:val="en-US" w:eastAsia="ru-RU"/>
              </w:rPr>
              <w:t>Lot 5</w:t>
            </w:r>
            <w:r>
              <w:rPr>
                <w:b/>
                <w:noProof w:val="0"/>
                <w:sz w:val="20"/>
                <w:szCs w:val="20"/>
                <w:lang w:val="en-US" w:eastAsia="ru-RU"/>
              </w:rPr>
              <w:t xml:space="preserve"> </w:t>
            </w:r>
            <w:r w:rsidRPr="00681AE5">
              <w:rPr>
                <w:rFonts w:eastAsia="Calibri"/>
                <w:b/>
              </w:rPr>
              <w:t xml:space="preserve"> </w:t>
            </w:r>
            <w:r w:rsidRPr="002E349F">
              <w:rPr>
                <w:rFonts w:eastAsia="Calibri"/>
                <w:b/>
                <w:sz w:val="20"/>
                <w:szCs w:val="20"/>
              </w:rPr>
              <w:t>Materiale lemnoase</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5.1</w:t>
            </w:r>
          </w:p>
        </w:tc>
        <w:tc>
          <w:tcPr>
            <w:tcW w:w="408" w:type="pct"/>
            <w:gridSpan w:val="2"/>
            <w:tcBorders>
              <w:top w:val="single" w:sz="4" w:space="0" w:color="auto"/>
              <w:bottom w:val="single" w:sz="4" w:space="0" w:color="auto"/>
              <w:right w:val="single" w:sz="4" w:space="0" w:color="auto"/>
            </w:tcBorders>
            <w:vAlign w:val="center"/>
          </w:tcPr>
          <w:p w:rsidR="00E11752" w:rsidRPr="00322CDE" w:rsidRDefault="00E11752" w:rsidP="00D07AE2">
            <w:pPr>
              <w:contextualSpacing/>
              <w:jc w:val="center"/>
              <w:rPr>
                <w:color w:val="000000"/>
                <w:sz w:val="20"/>
                <w:szCs w:val="20"/>
                <w:lang w:val="en-US" w:eastAsia="ro-RO"/>
              </w:rPr>
            </w:pPr>
            <w:r w:rsidRPr="00322CDE">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322CDE" w:rsidRDefault="00E11752" w:rsidP="00D07AE2">
            <w:pPr>
              <w:spacing w:line="256" w:lineRule="auto"/>
              <w:rPr>
                <w:rFonts w:eastAsia="Calibri"/>
                <w:sz w:val="20"/>
                <w:szCs w:val="20"/>
              </w:rPr>
            </w:pPr>
            <w:r w:rsidRPr="00322CDE">
              <w:rPr>
                <w:color w:val="000000"/>
                <w:sz w:val="20"/>
                <w:szCs w:val="20"/>
                <w:lang w:val="en-US" w:eastAsia="zh-CN"/>
              </w:rPr>
              <w:t xml:space="preserve">Ancadrament din lemn 2200x80mm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5.2</w:t>
            </w:r>
          </w:p>
        </w:tc>
        <w:tc>
          <w:tcPr>
            <w:tcW w:w="408" w:type="pct"/>
            <w:gridSpan w:val="2"/>
            <w:tcBorders>
              <w:top w:val="single" w:sz="4" w:space="0" w:color="auto"/>
              <w:bottom w:val="single" w:sz="4" w:space="0" w:color="auto"/>
              <w:right w:val="single" w:sz="4" w:space="0" w:color="auto"/>
            </w:tcBorders>
            <w:vAlign w:val="center"/>
          </w:tcPr>
          <w:p w:rsidR="00E11752" w:rsidRPr="00322CDE" w:rsidRDefault="00E11752" w:rsidP="00D07AE2">
            <w:pPr>
              <w:contextualSpacing/>
              <w:jc w:val="center"/>
              <w:rPr>
                <w:color w:val="000000"/>
                <w:sz w:val="20"/>
                <w:szCs w:val="20"/>
                <w:lang w:val="en-US" w:eastAsia="ro-RO"/>
              </w:rPr>
            </w:pPr>
            <w:r w:rsidRPr="00322CDE">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322CDE" w:rsidRDefault="00E11752" w:rsidP="00D07AE2">
            <w:pPr>
              <w:spacing w:line="256" w:lineRule="auto"/>
              <w:rPr>
                <w:rFonts w:eastAsia="Calibri"/>
                <w:sz w:val="20"/>
                <w:szCs w:val="20"/>
              </w:rPr>
            </w:pPr>
            <w:r w:rsidRPr="00322CDE">
              <w:rPr>
                <w:color w:val="000000"/>
                <w:sz w:val="20"/>
                <w:szCs w:val="20"/>
                <w:lang w:eastAsia="zh-CN"/>
              </w:rPr>
              <w:t>Placa OSB 2500x1250x12mm</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5.3</w:t>
            </w:r>
          </w:p>
        </w:tc>
        <w:tc>
          <w:tcPr>
            <w:tcW w:w="408" w:type="pct"/>
            <w:gridSpan w:val="2"/>
            <w:tcBorders>
              <w:top w:val="single" w:sz="4" w:space="0" w:color="auto"/>
              <w:bottom w:val="single" w:sz="4" w:space="0" w:color="auto"/>
              <w:right w:val="single" w:sz="4" w:space="0" w:color="auto"/>
            </w:tcBorders>
            <w:vAlign w:val="center"/>
          </w:tcPr>
          <w:p w:rsidR="00E11752" w:rsidRPr="00322CDE" w:rsidRDefault="00E11752" w:rsidP="00D07AE2">
            <w:pPr>
              <w:contextualSpacing/>
              <w:jc w:val="center"/>
              <w:rPr>
                <w:color w:val="000000"/>
                <w:sz w:val="20"/>
                <w:szCs w:val="20"/>
                <w:lang w:val="en-US" w:eastAsia="ro-RO"/>
              </w:rPr>
            </w:pPr>
            <w:r w:rsidRPr="00322CDE">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322CDE" w:rsidRDefault="00E11752" w:rsidP="00D07AE2">
            <w:pPr>
              <w:spacing w:line="256" w:lineRule="auto"/>
              <w:rPr>
                <w:color w:val="000000"/>
                <w:sz w:val="20"/>
                <w:szCs w:val="20"/>
                <w:lang w:eastAsia="zh-CN"/>
              </w:rPr>
            </w:pPr>
            <w:r w:rsidRPr="00322CDE">
              <w:rPr>
                <w:color w:val="000000"/>
                <w:sz w:val="20"/>
                <w:szCs w:val="20"/>
                <w:lang w:eastAsia="zh-CN"/>
              </w:rPr>
              <w:t>Placa OSB 2500x1250x10mm</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5.4</w:t>
            </w:r>
          </w:p>
        </w:tc>
        <w:tc>
          <w:tcPr>
            <w:tcW w:w="408" w:type="pct"/>
            <w:gridSpan w:val="2"/>
            <w:tcBorders>
              <w:top w:val="single" w:sz="4" w:space="0" w:color="auto"/>
              <w:bottom w:val="single" w:sz="4" w:space="0" w:color="auto"/>
              <w:right w:val="single" w:sz="4" w:space="0" w:color="auto"/>
            </w:tcBorders>
            <w:vAlign w:val="center"/>
          </w:tcPr>
          <w:p w:rsidR="00E11752" w:rsidRPr="00322CDE" w:rsidRDefault="00E11752" w:rsidP="00D07AE2">
            <w:pPr>
              <w:contextualSpacing/>
              <w:jc w:val="center"/>
              <w:rPr>
                <w:color w:val="000000"/>
                <w:sz w:val="20"/>
                <w:szCs w:val="20"/>
                <w:lang w:val="en-US" w:eastAsia="ro-RO"/>
              </w:rPr>
            </w:pPr>
            <w:r w:rsidRPr="00322CDE">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322CDE" w:rsidRDefault="00E11752" w:rsidP="00D07AE2">
            <w:pPr>
              <w:spacing w:line="256" w:lineRule="auto"/>
              <w:rPr>
                <w:color w:val="000000"/>
                <w:sz w:val="20"/>
                <w:szCs w:val="20"/>
                <w:lang w:eastAsia="zh-CN"/>
              </w:rPr>
            </w:pPr>
            <w:r w:rsidRPr="00322CDE">
              <w:rPr>
                <w:color w:val="000000"/>
                <w:sz w:val="20"/>
                <w:szCs w:val="20"/>
                <w:lang w:eastAsia="zh-CN"/>
              </w:rPr>
              <w:t>Placaj neslefuit 1525x1524x4mm (fanera)</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r w:rsidRPr="00C03525">
              <w:rPr>
                <w:b/>
                <w:noProof w:val="0"/>
                <w:sz w:val="20"/>
                <w:szCs w:val="20"/>
                <w:lang w:val="en-US" w:eastAsia="ru-RU"/>
              </w:rPr>
              <w:t>Lot 6</w:t>
            </w:r>
            <w:r>
              <w:rPr>
                <w:b/>
                <w:noProof w:val="0"/>
                <w:sz w:val="20"/>
                <w:szCs w:val="20"/>
                <w:lang w:val="en-US" w:eastAsia="ru-RU"/>
              </w:rPr>
              <w:t xml:space="preserve"> </w:t>
            </w:r>
            <w:r w:rsidRPr="00681AE5">
              <w:rPr>
                <w:rFonts w:eastAsia="Calibri"/>
                <w:b/>
              </w:rPr>
              <w:t xml:space="preserve"> Gresie</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6.1</w:t>
            </w:r>
          </w:p>
        </w:tc>
        <w:tc>
          <w:tcPr>
            <w:tcW w:w="408" w:type="pct"/>
            <w:gridSpan w:val="2"/>
            <w:tcBorders>
              <w:top w:val="single" w:sz="4" w:space="0" w:color="auto"/>
              <w:bottom w:val="single" w:sz="4" w:space="0" w:color="auto"/>
              <w:right w:val="single" w:sz="4" w:space="0" w:color="auto"/>
            </w:tcBorders>
            <w:vAlign w:val="center"/>
          </w:tcPr>
          <w:p w:rsidR="00E11752" w:rsidRPr="00307EDF" w:rsidRDefault="00E11752" w:rsidP="00D07AE2">
            <w:pPr>
              <w:contextualSpacing/>
              <w:jc w:val="center"/>
              <w:rPr>
                <w:rFonts w:eastAsia="Calibri"/>
                <w:sz w:val="20"/>
                <w:szCs w:val="20"/>
              </w:rPr>
            </w:pPr>
            <w:r w:rsidRPr="00307ED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307EDF" w:rsidRDefault="00E11752" w:rsidP="00D07AE2">
            <w:pPr>
              <w:spacing w:line="256" w:lineRule="auto"/>
              <w:rPr>
                <w:rFonts w:eastAsia="Calibri"/>
                <w:sz w:val="20"/>
                <w:szCs w:val="20"/>
                <w:lang w:val="en-US"/>
              </w:rPr>
            </w:pPr>
            <w:r w:rsidRPr="00307EDF">
              <w:rPr>
                <w:color w:val="000000"/>
                <w:sz w:val="20"/>
                <w:szCs w:val="20"/>
                <w:lang w:val="en-US" w:eastAsia="zh-CN"/>
              </w:rPr>
              <w:t>Teracotă p/u pereți 250*400*8,5 mm</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307EDF" w:rsidRDefault="00E11752" w:rsidP="00D07AE2">
            <w:pPr>
              <w:spacing w:line="256" w:lineRule="auto"/>
              <w:rPr>
                <w:sz w:val="20"/>
                <w:szCs w:val="20"/>
                <w:lang w:val="en-US" w:eastAsia="zh-CN"/>
              </w:rPr>
            </w:pPr>
            <w:r w:rsidRPr="00307EDF">
              <w:rPr>
                <w:color w:val="000000"/>
                <w:sz w:val="20"/>
                <w:szCs w:val="20"/>
                <w:lang w:val="en-US" w:eastAsia="zh-CN"/>
              </w:rPr>
              <w:t>Calitatea I, culoarea gri deschis, mat</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6.2</w:t>
            </w:r>
          </w:p>
        </w:tc>
        <w:tc>
          <w:tcPr>
            <w:tcW w:w="408" w:type="pct"/>
            <w:gridSpan w:val="2"/>
            <w:tcBorders>
              <w:top w:val="single" w:sz="4" w:space="0" w:color="auto"/>
              <w:bottom w:val="single" w:sz="4" w:space="0" w:color="auto"/>
              <w:right w:val="single" w:sz="4" w:space="0" w:color="auto"/>
            </w:tcBorders>
          </w:tcPr>
          <w:p w:rsidR="00E11752" w:rsidRPr="00307EDF" w:rsidRDefault="00E11752" w:rsidP="00D07AE2">
            <w:pPr>
              <w:contextualSpacing/>
              <w:jc w:val="center"/>
              <w:rPr>
                <w:rFonts w:eastAsia="Calibri"/>
                <w:sz w:val="20"/>
                <w:szCs w:val="20"/>
              </w:rPr>
            </w:pPr>
            <w:r w:rsidRPr="00307ED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307EDF" w:rsidRDefault="00E11752" w:rsidP="00D07AE2">
            <w:pPr>
              <w:spacing w:line="256" w:lineRule="auto"/>
              <w:rPr>
                <w:rFonts w:eastAsia="Calibri"/>
                <w:sz w:val="20"/>
                <w:szCs w:val="20"/>
                <w:lang w:val="en-US"/>
              </w:rPr>
            </w:pPr>
            <w:r w:rsidRPr="00307EDF">
              <w:rPr>
                <w:color w:val="000000"/>
                <w:sz w:val="20"/>
                <w:szCs w:val="20"/>
                <w:lang w:val="en-US" w:eastAsia="zh-CN"/>
              </w:rPr>
              <w:t>Gresie p/u podea porcelanată 45*45*0,8 cm</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307EDF" w:rsidRDefault="00E11752" w:rsidP="00D07AE2">
            <w:pPr>
              <w:spacing w:line="256" w:lineRule="auto"/>
              <w:rPr>
                <w:sz w:val="20"/>
                <w:szCs w:val="20"/>
                <w:lang w:val="en-US" w:eastAsia="zh-CN"/>
              </w:rPr>
            </w:pPr>
            <w:r w:rsidRPr="00307EDF">
              <w:rPr>
                <w:color w:val="000000"/>
                <w:sz w:val="20"/>
                <w:szCs w:val="20"/>
                <w:lang w:val="en-US" w:eastAsia="zh-CN"/>
              </w:rPr>
              <w:t>Calitatea I, culoarea gri deschis, mat</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6.3</w:t>
            </w:r>
          </w:p>
        </w:tc>
        <w:tc>
          <w:tcPr>
            <w:tcW w:w="408" w:type="pct"/>
            <w:gridSpan w:val="2"/>
            <w:tcBorders>
              <w:top w:val="single" w:sz="4" w:space="0" w:color="auto"/>
              <w:bottom w:val="single" w:sz="4" w:space="0" w:color="auto"/>
              <w:right w:val="single" w:sz="4" w:space="0" w:color="auto"/>
            </w:tcBorders>
          </w:tcPr>
          <w:p w:rsidR="00E11752" w:rsidRPr="00307EDF" w:rsidRDefault="00E11752" w:rsidP="00D07AE2">
            <w:pPr>
              <w:contextualSpacing/>
              <w:jc w:val="center"/>
              <w:rPr>
                <w:rFonts w:eastAsia="Calibri"/>
                <w:sz w:val="20"/>
                <w:szCs w:val="20"/>
              </w:rPr>
            </w:pPr>
            <w:r w:rsidRPr="00307ED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307EDF" w:rsidRDefault="00E11752" w:rsidP="00D07AE2">
            <w:pPr>
              <w:spacing w:line="256" w:lineRule="auto"/>
              <w:rPr>
                <w:rFonts w:eastAsia="Calibri"/>
                <w:sz w:val="20"/>
                <w:szCs w:val="20"/>
                <w:lang w:val="en-US"/>
              </w:rPr>
            </w:pPr>
            <w:r w:rsidRPr="00307EDF">
              <w:rPr>
                <w:color w:val="000000"/>
                <w:sz w:val="20"/>
                <w:szCs w:val="20"/>
                <w:lang w:val="en-US" w:eastAsia="zh-CN"/>
              </w:rPr>
              <w:t>Fugă - chit p/u rosturi la teracotă</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307EDF" w:rsidRDefault="00E11752" w:rsidP="00D07AE2">
            <w:pPr>
              <w:spacing w:line="256" w:lineRule="auto"/>
              <w:rPr>
                <w:sz w:val="20"/>
                <w:szCs w:val="20"/>
                <w:lang w:val="en-US" w:eastAsia="zh-CN"/>
              </w:rPr>
            </w:pPr>
            <w:r w:rsidRPr="00307EDF">
              <w:rPr>
                <w:color w:val="000000"/>
                <w:sz w:val="20"/>
                <w:szCs w:val="20"/>
                <w:lang w:val="en-US" w:eastAsia="zh-CN"/>
              </w:rPr>
              <w:t>Culoare albă 5 kg/sac maxim</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6.4</w:t>
            </w:r>
          </w:p>
        </w:tc>
        <w:tc>
          <w:tcPr>
            <w:tcW w:w="408" w:type="pct"/>
            <w:gridSpan w:val="2"/>
            <w:tcBorders>
              <w:top w:val="single" w:sz="4" w:space="0" w:color="auto"/>
              <w:bottom w:val="single" w:sz="4" w:space="0" w:color="auto"/>
              <w:right w:val="single" w:sz="4" w:space="0" w:color="auto"/>
            </w:tcBorders>
          </w:tcPr>
          <w:p w:rsidR="00E11752" w:rsidRPr="00307EDF" w:rsidRDefault="00E11752" w:rsidP="00D07AE2">
            <w:pPr>
              <w:contextualSpacing/>
              <w:jc w:val="center"/>
              <w:rPr>
                <w:rFonts w:eastAsia="Calibri"/>
                <w:sz w:val="20"/>
                <w:szCs w:val="20"/>
              </w:rPr>
            </w:pPr>
            <w:r w:rsidRPr="00307ED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307EDF" w:rsidRDefault="00E11752" w:rsidP="00D07AE2">
            <w:pPr>
              <w:spacing w:line="256" w:lineRule="auto"/>
              <w:rPr>
                <w:rFonts w:eastAsia="Calibri"/>
                <w:sz w:val="20"/>
                <w:szCs w:val="20"/>
                <w:lang w:val="en-US"/>
              </w:rPr>
            </w:pPr>
            <w:r w:rsidRPr="00307EDF">
              <w:rPr>
                <w:color w:val="000000"/>
                <w:sz w:val="20"/>
                <w:szCs w:val="20"/>
                <w:lang w:val="en-US" w:eastAsia="zh-CN"/>
              </w:rPr>
              <w:t xml:space="preserve">Fugă - chit p/u rosturi la teracotă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307EDF" w:rsidRDefault="00E11752" w:rsidP="00D07AE2">
            <w:pPr>
              <w:spacing w:line="256" w:lineRule="auto"/>
              <w:rPr>
                <w:rFonts w:eastAsia="Calibri"/>
                <w:sz w:val="20"/>
                <w:szCs w:val="20"/>
                <w:lang w:val="en-US"/>
              </w:rPr>
            </w:pPr>
            <w:r w:rsidRPr="00307EDF">
              <w:rPr>
                <w:color w:val="000000"/>
                <w:sz w:val="20"/>
                <w:szCs w:val="20"/>
                <w:lang w:val="en-US" w:eastAsia="zh-CN"/>
              </w:rPr>
              <w:t>Culoare sură 5 kg/sac maxim</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r w:rsidRPr="00C03525">
              <w:rPr>
                <w:b/>
                <w:noProof w:val="0"/>
                <w:sz w:val="20"/>
                <w:szCs w:val="20"/>
                <w:lang w:val="en-US" w:eastAsia="ru-RU"/>
              </w:rPr>
              <w:t>Lot 7</w:t>
            </w:r>
            <w:r>
              <w:rPr>
                <w:b/>
                <w:noProof w:val="0"/>
                <w:sz w:val="20"/>
                <w:szCs w:val="20"/>
                <w:lang w:val="en-US" w:eastAsia="ru-RU"/>
              </w:rPr>
              <w:t xml:space="preserve"> </w:t>
            </w:r>
            <w:r w:rsidRPr="00681AE5">
              <w:rPr>
                <w:rFonts w:eastAsia="Calibri"/>
                <w:b/>
              </w:rPr>
              <w:t xml:space="preserve"> </w:t>
            </w:r>
            <w:r w:rsidRPr="00216208">
              <w:rPr>
                <w:rFonts w:eastAsia="Calibri"/>
                <w:b/>
                <w:sz w:val="20"/>
                <w:szCs w:val="20"/>
              </w:rPr>
              <w:t>Linoleum</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lastRenderedPageBreak/>
              <w:t>7.1</w:t>
            </w:r>
          </w:p>
        </w:tc>
        <w:tc>
          <w:tcPr>
            <w:tcW w:w="408" w:type="pct"/>
            <w:gridSpan w:val="2"/>
            <w:tcBorders>
              <w:top w:val="single" w:sz="4" w:space="0" w:color="auto"/>
              <w:bottom w:val="single" w:sz="4" w:space="0" w:color="auto"/>
              <w:right w:val="single" w:sz="4" w:space="0" w:color="auto"/>
            </w:tcBorders>
            <w:vAlign w:val="center"/>
          </w:tcPr>
          <w:p w:rsidR="00E11752" w:rsidRPr="00216208" w:rsidRDefault="00E11752" w:rsidP="00D07AE2">
            <w:pPr>
              <w:contextualSpacing/>
              <w:jc w:val="center"/>
              <w:rPr>
                <w:color w:val="000000"/>
                <w:sz w:val="20"/>
                <w:szCs w:val="20"/>
                <w:lang w:val="en-US" w:eastAsia="ro-RO"/>
              </w:rPr>
            </w:pPr>
            <w:r w:rsidRPr="00216208">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216208" w:rsidRDefault="00E11752" w:rsidP="00D07AE2">
            <w:pPr>
              <w:spacing w:line="256" w:lineRule="auto"/>
              <w:rPr>
                <w:rFonts w:eastAsia="Calibri"/>
                <w:sz w:val="20"/>
                <w:szCs w:val="20"/>
              </w:rPr>
            </w:pPr>
            <w:r w:rsidRPr="00216208">
              <w:rPr>
                <w:color w:val="000000"/>
                <w:sz w:val="20"/>
                <w:szCs w:val="20"/>
                <w:lang w:eastAsia="zh-CN"/>
              </w:rPr>
              <w:t xml:space="preserve">Linoleum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216208" w:rsidRDefault="00E11752" w:rsidP="00D07AE2">
            <w:pPr>
              <w:rPr>
                <w:b/>
                <w:bCs/>
                <w:color w:val="000000" w:themeColor="text1"/>
                <w:sz w:val="20"/>
                <w:szCs w:val="20"/>
                <w:lang w:val="ro-MD"/>
              </w:rPr>
            </w:pPr>
            <w:r w:rsidRPr="00216208">
              <w:rPr>
                <w:color w:val="000000"/>
                <w:sz w:val="20"/>
                <w:szCs w:val="20"/>
                <w:lang w:val="en-US" w:eastAsia="zh-CN"/>
              </w:rPr>
              <w:t>Lățime 3,0 m, gr.3mm, gr. stratului de uzură 0,6 mm, clasa de trafic 33, culoare la alegere, rulou - 90 m</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r w:rsidRPr="00C03525">
              <w:rPr>
                <w:b/>
                <w:noProof w:val="0"/>
                <w:sz w:val="20"/>
                <w:szCs w:val="20"/>
                <w:lang w:val="en-US" w:eastAsia="ru-RU"/>
              </w:rPr>
              <w:t>Lot 8</w:t>
            </w:r>
            <w:r>
              <w:rPr>
                <w:b/>
                <w:noProof w:val="0"/>
                <w:sz w:val="20"/>
                <w:szCs w:val="20"/>
                <w:lang w:val="en-US" w:eastAsia="ru-RU"/>
              </w:rPr>
              <w:t xml:space="preserve"> </w:t>
            </w:r>
            <w:r w:rsidRPr="00540D6E">
              <w:rPr>
                <w:rFonts w:eastAsia="Calibri"/>
                <w:b/>
                <w:sz w:val="20"/>
                <w:szCs w:val="20"/>
              </w:rPr>
              <w:t xml:space="preserve"> Laminat</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8.1</w:t>
            </w:r>
          </w:p>
        </w:tc>
        <w:tc>
          <w:tcPr>
            <w:tcW w:w="408" w:type="pct"/>
            <w:gridSpan w:val="2"/>
            <w:tcBorders>
              <w:top w:val="single" w:sz="4" w:space="0" w:color="auto"/>
              <w:bottom w:val="single" w:sz="4" w:space="0" w:color="auto"/>
              <w:right w:val="single" w:sz="4" w:space="0" w:color="auto"/>
            </w:tcBorders>
            <w:vAlign w:val="center"/>
          </w:tcPr>
          <w:p w:rsidR="00E11752" w:rsidRPr="00477831" w:rsidRDefault="00E11752" w:rsidP="00D07AE2">
            <w:pPr>
              <w:contextualSpacing/>
              <w:jc w:val="center"/>
              <w:rPr>
                <w:color w:val="000000"/>
                <w:sz w:val="20"/>
                <w:szCs w:val="20"/>
                <w:lang w:val="en-US" w:eastAsia="ro-RO"/>
              </w:rPr>
            </w:pPr>
            <w:r w:rsidRPr="00477831">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477831" w:rsidRDefault="00E11752" w:rsidP="00D07AE2">
            <w:pPr>
              <w:spacing w:line="256" w:lineRule="auto"/>
              <w:rPr>
                <w:rFonts w:eastAsia="Calibri"/>
                <w:sz w:val="20"/>
                <w:szCs w:val="20"/>
              </w:rPr>
            </w:pPr>
            <w:r w:rsidRPr="00477831">
              <w:rPr>
                <w:color w:val="000000"/>
                <w:sz w:val="20"/>
                <w:szCs w:val="20"/>
                <w:lang w:eastAsia="zh-CN"/>
              </w:rPr>
              <w:t>Laminat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477831" w:rsidRDefault="00E11752" w:rsidP="00D07AE2">
            <w:pPr>
              <w:rPr>
                <w:b/>
                <w:bCs/>
                <w:color w:val="000000" w:themeColor="text1"/>
                <w:sz w:val="20"/>
                <w:szCs w:val="20"/>
                <w:lang w:val="ro-MD"/>
              </w:rPr>
            </w:pPr>
            <w:r w:rsidRPr="00477831">
              <w:rPr>
                <w:color w:val="000000"/>
                <w:sz w:val="20"/>
                <w:szCs w:val="20"/>
                <w:lang w:val="en-US" w:eastAsia="zh-CN"/>
              </w:rPr>
              <w:t>Grosimea 10mm, clasa 32, tip lacat: Click, rezistent la abraziune AC-5, culoare la alegere</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r w:rsidRPr="00C03525">
              <w:rPr>
                <w:b/>
                <w:noProof w:val="0"/>
                <w:sz w:val="20"/>
                <w:szCs w:val="20"/>
                <w:lang w:val="en-US" w:eastAsia="ru-RU"/>
              </w:rPr>
              <w:t>Lot 9</w:t>
            </w:r>
            <w:r>
              <w:rPr>
                <w:b/>
                <w:noProof w:val="0"/>
                <w:sz w:val="20"/>
                <w:szCs w:val="20"/>
                <w:lang w:val="en-US" w:eastAsia="ru-RU"/>
              </w:rPr>
              <w:t xml:space="preserve"> </w:t>
            </w:r>
            <w:r w:rsidRPr="00681AE5">
              <w:rPr>
                <w:rFonts w:eastAsia="Calibri"/>
                <w:b/>
              </w:rPr>
              <w:t xml:space="preserve"> </w:t>
            </w:r>
            <w:r w:rsidR="007B5ED2" w:rsidRPr="00CD1678">
              <w:rPr>
                <w:rFonts w:eastAsia="Calibri"/>
                <w:b/>
              </w:rPr>
              <w:t xml:space="preserve"> </w:t>
            </w:r>
            <w:r w:rsidR="007B5ED2" w:rsidRPr="007B5ED2">
              <w:rPr>
                <w:rFonts w:eastAsia="Calibri"/>
                <w:b/>
                <w:sz w:val="22"/>
                <w:szCs w:val="22"/>
              </w:rPr>
              <w:t>Vopsea pentru pereți și tavane lucrări la interior</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9.1</w:t>
            </w:r>
          </w:p>
        </w:tc>
        <w:tc>
          <w:tcPr>
            <w:tcW w:w="408" w:type="pct"/>
            <w:gridSpan w:val="2"/>
            <w:tcBorders>
              <w:top w:val="single" w:sz="4" w:space="0" w:color="auto"/>
              <w:bottom w:val="single" w:sz="4" w:space="0" w:color="auto"/>
              <w:right w:val="single" w:sz="4" w:space="0" w:color="auto"/>
            </w:tcBorders>
            <w:vAlign w:val="center"/>
          </w:tcPr>
          <w:p w:rsidR="00E11752" w:rsidRPr="0030175F" w:rsidRDefault="00E11752" w:rsidP="00D07AE2">
            <w:pPr>
              <w:contextualSpacing/>
              <w:jc w:val="center"/>
              <w:rPr>
                <w:color w:val="000000"/>
                <w:sz w:val="20"/>
                <w:szCs w:val="20"/>
                <w:lang w:val="en-US" w:eastAsia="ro-RO"/>
              </w:rPr>
            </w:pPr>
            <w:r w:rsidRPr="0030175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7B5ED2" w:rsidRDefault="007B5ED2" w:rsidP="00D07AE2">
            <w:pPr>
              <w:spacing w:line="256" w:lineRule="auto"/>
              <w:rPr>
                <w:rFonts w:eastAsia="Calibri"/>
                <w:sz w:val="20"/>
                <w:szCs w:val="20"/>
                <w:lang w:val="en-US"/>
              </w:rPr>
            </w:pPr>
            <w:r w:rsidRPr="007B5ED2">
              <w:rPr>
                <w:rFonts w:eastAsia="Calibri"/>
                <w:sz w:val="20"/>
                <w:szCs w:val="20"/>
              </w:rPr>
              <w:t>Vopsea pentru pereți și tavane lucrări la interior</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7B5ED2" w:rsidRDefault="00E11752" w:rsidP="007B5ED2">
            <w:pPr>
              <w:rPr>
                <w:b/>
                <w:bCs/>
                <w:color w:val="000000" w:themeColor="text1"/>
                <w:sz w:val="20"/>
                <w:szCs w:val="20"/>
                <w:lang w:val="ro-MD"/>
              </w:rPr>
            </w:pPr>
            <w:r w:rsidRPr="007B5ED2">
              <w:rPr>
                <w:sz w:val="20"/>
                <w:szCs w:val="20"/>
                <w:lang w:val="en-US" w:eastAsia="zh-CN"/>
              </w:rPr>
              <w:t xml:space="preserve">Căldare 12-14kg, alb mat, </w:t>
            </w:r>
            <w:r w:rsidR="007B5ED2" w:rsidRPr="007B5ED2">
              <w:rPr>
                <w:sz w:val="20"/>
                <w:szCs w:val="20"/>
                <w:lang w:val="en-US" w:eastAsia="zh-CN"/>
              </w:rPr>
              <w:t xml:space="preserve"> clasa de acoperire m în 2, conform EN13300</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r w:rsidRPr="00C03525">
              <w:rPr>
                <w:b/>
                <w:noProof w:val="0"/>
                <w:sz w:val="20"/>
                <w:szCs w:val="20"/>
                <w:lang w:val="en-US" w:eastAsia="ru-RU"/>
              </w:rPr>
              <w:t>Lot 10</w:t>
            </w:r>
            <w:r>
              <w:rPr>
                <w:b/>
                <w:noProof w:val="0"/>
                <w:sz w:val="20"/>
                <w:szCs w:val="20"/>
                <w:lang w:val="en-US" w:eastAsia="ru-RU"/>
              </w:rPr>
              <w:t xml:space="preserve"> </w:t>
            </w:r>
            <w:r w:rsidRPr="00681AE5">
              <w:rPr>
                <w:rFonts w:eastAsia="Calibri"/>
                <w:b/>
              </w:rPr>
              <w:t xml:space="preserve"> </w:t>
            </w:r>
            <w:r w:rsidRPr="0080476A">
              <w:rPr>
                <w:rFonts w:eastAsia="Calibri"/>
                <w:b/>
                <w:sz w:val="20"/>
                <w:szCs w:val="20"/>
              </w:rPr>
              <w:t>Vopsea email alchidică</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10.1</w:t>
            </w:r>
          </w:p>
        </w:tc>
        <w:tc>
          <w:tcPr>
            <w:tcW w:w="408" w:type="pct"/>
            <w:gridSpan w:val="2"/>
            <w:tcBorders>
              <w:top w:val="single" w:sz="4" w:space="0" w:color="auto"/>
              <w:bottom w:val="single" w:sz="4" w:space="0" w:color="auto"/>
              <w:right w:val="single" w:sz="4" w:space="0" w:color="auto"/>
            </w:tcBorders>
            <w:vAlign w:val="center"/>
          </w:tcPr>
          <w:p w:rsidR="00E11752" w:rsidRPr="0080476A" w:rsidRDefault="00E11752" w:rsidP="00D07AE2">
            <w:pPr>
              <w:contextualSpacing/>
              <w:jc w:val="center"/>
              <w:rPr>
                <w:color w:val="000000"/>
                <w:sz w:val="20"/>
                <w:szCs w:val="20"/>
                <w:lang w:val="en-US" w:eastAsia="ro-RO"/>
              </w:rPr>
            </w:pPr>
            <w:r w:rsidRPr="0080476A">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80476A" w:rsidRDefault="00E11752" w:rsidP="00D07AE2">
            <w:pPr>
              <w:spacing w:line="256" w:lineRule="auto"/>
              <w:rPr>
                <w:rFonts w:eastAsia="Calibri"/>
                <w:sz w:val="20"/>
                <w:szCs w:val="20"/>
                <w:lang w:val="en-US"/>
              </w:rPr>
            </w:pPr>
            <w:r w:rsidRPr="0080476A">
              <w:rPr>
                <w:sz w:val="20"/>
                <w:szCs w:val="20"/>
                <w:lang w:val="en-US" w:eastAsia="zh-CN"/>
              </w:rPr>
              <w:t>Vopsea email alchidică albă  universal</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80476A" w:rsidRDefault="00E11752" w:rsidP="0022146A">
            <w:pPr>
              <w:spacing w:line="256" w:lineRule="auto"/>
              <w:rPr>
                <w:sz w:val="20"/>
                <w:szCs w:val="20"/>
                <w:lang w:eastAsia="zh-CN"/>
              </w:rPr>
            </w:pPr>
            <w:r w:rsidRPr="0080476A">
              <w:rPr>
                <w:sz w:val="20"/>
                <w:szCs w:val="20"/>
                <w:lang w:val="en-US" w:eastAsia="zh-CN"/>
              </w:rPr>
              <w:t>Cutie 2.5</w:t>
            </w:r>
            <w:r w:rsidR="0022146A">
              <w:rPr>
                <w:sz w:val="20"/>
                <w:szCs w:val="20"/>
                <w:lang w:val="en-US" w:eastAsia="zh-CN"/>
              </w:rPr>
              <w:t xml:space="preserve"> – 3 </w:t>
            </w:r>
            <w:r w:rsidRPr="0080476A">
              <w:rPr>
                <w:sz w:val="20"/>
                <w:szCs w:val="20"/>
                <w:lang w:val="en-US" w:eastAsia="zh-CN"/>
              </w:rPr>
              <w:t>kg</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10.2</w:t>
            </w:r>
          </w:p>
        </w:tc>
        <w:tc>
          <w:tcPr>
            <w:tcW w:w="408" w:type="pct"/>
            <w:gridSpan w:val="2"/>
            <w:tcBorders>
              <w:top w:val="single" w:sz="4" w:space="0" w:color="auto"/>
              <w:bottom w:val="single" w:sz="4" w:space="0" w:color="auto"/>
              <w:right w:val="single" w:sz="4" w:space="0" w:color="auto"/>
            </w:tcBorders>
            <w:vAlign w:val="center"/>
          </w:tcPr>
          <w:p w:rsidR="00E11752" w:rsidRPr="0080476A" w:rsidRDefault="00E11752" w:rsidP="00D07AE2">
            <w:pPr>
              <w:contextualSpacing/>
              <w:jc w:val="center"/>
              <w:rPr>
                <w:color w:val="000000"/>
                <w:sz w:val="20"/>
                <w:szCs w:val="20"/>
                <w:lang w:val="en-US" w:eastAsia="ro-RO"/>
              </w:rPr>
            </w:pPr>
            <w:r w:rsidRPr="0080476A">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80476A" w:rsidRDefault="00E11752" w:rsidP="00D07AE2">
            <w:pPr>
              <w:spacing w:line="256" w:lineRule="auto"/>
              <w:rPr>
                <w:rFonts w:eastAsia="Calibri"/>
                <w:sz w:val="20"/>
                <w:szCs w:val="20"/>
              </w:rPr>
            </w:pPr>
            <w:r w:rsidRPr="0080476A">
              <w:rPr>
                <w:sz w:val="20"/>
                <w:szCs w:val="20"/>
                <w:lang w:eastAsia="zh-CN"/>
              </w:rPr>
              <w:t>Grund GF-021 (pentru metal)</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80476A" w:rsidRDefault="0022146A" w:rsidP="00D07AE2">
            <w:pPr>
              <w:spacing w:line="256" w:lineRule="auto"/>
              <w:rPr>
                <w:sz w:val="20"/>
                <w:szCs w:val="20"/>
                <w:lang w:val="en-US" w:eastAsia="zh-CN"/>
              </w:rPr>
            </w:pPr>
            <w:r w:rsidRPr="0080476A">
              <w:rPr>
                <w:sz w:val="20"/>
                <w:szCs w:val="20"/>
                <w:lang w:val="en-US" w:eastAsia="zh-CN"/>
              </w:rPr>
              <w:t>Cutie 2.5</w:t>
            </w:r>
            <w:r>
              <w:rPr>
                <w:sz w:val="20"/>
                <w:szCs w:val="20"/>
                <w:lang w:val="en-US" w:eastAsia="zh-CN"/>
              </w:rPr>
              <w:t xml:space="preserve"> – 3 </w:t>
            </w:r>
            <w:r w:rsidRPr="0080476A">
              <w:rPr>
                <w:sz w:val="20"/>
                <w:szCs w:val="20"/>
                <w:lang w:val="en-US" w:eastAsia="zh-CN"/>
              </w:rPr>
              <w:t>kg</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10.3</w:t>
            </w:r>
          </w:p>
        </w:tc>
        <w:tc>
          <w:tcPr>
            <w:tcW w:w="408" w:type="pct"/>
            <w:gridSpan w:val="2"/>
            <w:tcBorders>
              <w:top w:val="single" w:sz="4" w:space="0" w:color="auto"/>
              <w:bottom w:val="single" w:sz="4" w:space="0" w:color="auto"/>
              <w:right w:val="single" w:sz="4" w:space="0" w:color="auto"/>
            </w:tcBorders>
            <w:vAlign w:val="center"/>
          </w:tcPr>
          <w:p w:rsidR="00E11752" w:rsidRPr="0080476A" w:rsidRDefault="00E11752" w:rsidP="00D07AE2">
            <w:pPr>
              <w:contextualSpacing/>
              <w:jc w:val="center"/>
              <w:rPr>
                <w:color w:val="000000"/>
                <w:sz w:val="20"/>
                <w:szCs w:val="20"/>
                <w:lang w:val="en-US" w:eastAsia="ro-RO"/>
              </w:rPr>
            </w:pPr>
            <w:r w:rsidRPr="0080476A">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80476A" w:rsidRDefault="00E11752" w:rsidP="00D07AE2">
            <w:pPr>
              <w:spacing w:line="256" w:lineRule="auto"/>
              <w:rPr>
                <w:rFonts w:eastAsia="Calibri"/>
                <w:sz w:val="20"/>
                <w:szCs w:val="20"/>
              </w:rPr>
            </w:pPr>
            <w:r w:rsidRPr="0080476A">
              <w:rPr>
                <w:color w:val="000000"/>
                <w:sz w:val="20"/>
                <w:szCs w:val="20"/>
                <w:lang w:eastAsia="zh-CN"/>
              </w:rPr>
              <w:t xml:space="preserve">Colorant 200 ml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80476A" w:rsidRDefault="00E11752" w:rsidP="00D07AE2">
            <w:pPr>
              <w:spacing w:line="256" w:lineRule="auto"/>
              <w:rPr>
                <w:sz w:val="20"/>
                <w:szCs w:val="20"/>
                <w:lang w:eastAsia="zh-CN"/>
              </w:rPr>
            </w:pPr>
            <w:r w:rsidRPr="0080476A">
              <w:rPr>
                <w:color w:val="000000"/>
                <w:sz w:val="20"/>
                <w:szCs w:val="20"/>
                <w:lang w:eastAsia="zh-CN"/>
              </w:rPr>
              <w:t>Culori diferite</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926D8B" w:rsidRPr="00C00499" w:rsidTr="00686597">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926D8B" w:rsidRPr="00C03525" w:rsidRDefault="00926D8B" w:rsidP="00926D8B">
            <w:pPr>
              <w:rPr>
                <w:b/>
                <w:sz w:val="20"/>
                <w:szCs w:val="20"/>
              </w:rPr>
            </w:pPr>
            <w:r w:rsidRPr="00C03525">
              <w:rPr>
                <w:b/>
                <w:sz w:val="20"/>
                <w:szCs w:val="20"/>
              </w:rPr>
              <w:t>10.4</w:t>
            </w:r>
          </w:p>
        </w:tc>
        <w:tc>
          <w:tcPr>
            <w:tcW w:w="408" w:type="pct"/>
            <w:gridSpan w:val="2"/>
            <w:tcBorders>
              <w:top w:val="single" w:sz="4" w:space="0" w:color="auto"/>
              <w:bottom w:val="single" w:sz="4" w:space="0" w:color="auto"/>
              <w:right w:val="single" w:sz="4" w:space="0" w:color="auto"/>
            </w:tcBorders>
            <w:vAlign w:val="center"/>
          </w:tcPr>
          <w:p w:rsidR="00926D8B" w:rsidRPr="0080476A" w:rsidRDefault="00926D8B" w:rsidP="00926D8B">
            <w:pPr>
              <w:contextualSpacing/>
              <w:jc w:val="center"/>
              <w:rPr>
                <w:color w:val="000000"/>
                <w:sz w:val="20"/>
                <w:szCs w:val="20"/>
                <w:lang w:val="en-US" w:eastAsia="ro-RO"/>
              </w:rPr>
            </w:pPr>
            <w:r w:rsidRPr="0080476A">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926D8B" w:rsidRPr="0080476A" w:rsidRDefault="00926D8B" w:rsidP="00926D8B">
            <w:pPr>
              <w:spacing w:line="256" w:lineRule="auto"/>
              <w:rPr>
                <w:rFonts w:eastAsia="Calibri"/>
                <w:sz w:val="20"/>
                <w:szCs w:val="20"/>
              </w:rPr>
            </w:pPr>
            <w:r w:rsidRPr="0080476A">
              <w:rPr>
                <w:color w:val="000000"/>
                <w:sz w:val="20"/>
                <w:szCs w:val="20"/>
                <w:lang w:eastAsia="zh-CN"/>
              </w:rPr>
              <w:t xml:space="preserve">Lac pentru parchet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26D8B" w:rsidRPr="00C00499" w:rsidRDefault="00926D8B" w:rsidP="00926D8B"/>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926D8B" w:rsidRPr="00C00499" w:rsidRDefault="00926D8B" w:rsidP="00926D8B"/>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926D8B" w:rsidRPr="00C00499" w:rsidRDefault="00926D8B" w:rsidP="00926D8B"/>
        </w:tc>
        <w:tc>
          <w:tcPr>
            <w:tcW w:w="139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26D8B" w:rsidRPr="00926D8B" w:rsidRDefault="00926D8B" w:rsidP="00926D8B">
            <w:pPr>
              <w:spacing w:line="256" w:lineRule="auto"/>
              <w:rPr>
                <w:sz w:val="20"/>
                <w:szCs w:val="20"/>
                <w:lang w:val="en-US" w:eastAsia="zh-CN"/>
              </w:rPr>
            </w:pPr>
            <w:r w:rsidRPr="00926D8B">
              <w:rPr>
                <w:color w:val="000000"/>
                <w:sz w:val="20"/>
                <w:szCs w:val="20"/>
                <w:lang w:val="en-US" w:eastAsia="zh-CN"/>
              </w:rPr>
              <w:t xml:space="preserve">Cutie 3.0-3,75 litri maxim baza poliuretan, culoare stejar deschis </w:t>
            </w:r>
            <w:r w:rsidRPr="00926D8B">
              <w:rPr>
                <w:sz w:val="20"/>
                <w:szCs w:val="20"/>
                <w:lang w:val="en-US" w:eastAsia="zh-CN"/>
              </w:rPr>
              <w:t>(analogic Coloriks Premium)</w:t>
            </w:r>
          </w:p>
        </w:tc>
        <w:tc>
          <w:tcPr>
            <w:tcW w:w="528" w:type="pct"/>
            <w:tcBorders>
              <w:top w:val="single" w:sz="4" w:space="0" w:color="auto"/>
              <w:left w:val="single" w:sz="4" w:space="0" w:color="auto"/>
              <w:bottom w:val="single" w:sz="4" w:space="0" w:color="auto"/>
              <w:right w:val="single" w:sz="4" w:space="0" w:color="auto"/>
            </w:tcBorders>
          </w:tcPr>
          <w:p w:rsidR="00926D8B" w:rsidRPr="00C00499" w:rsidRDefault="00926D8B" w:rsidP="00926D8B"/>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926D8B" w:rsidRPr="00C00499" w:rsidRDefault="00926D8B" w:rsidP="00926D8B"/>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10.5</w:t>
            </w:r>
          </w:p>
        </w:tc>
        <w:tc>
          <w:tcPr>
            <w:tcW w:w="408" w:type="pct"/>
            <w:gridSpan w:val="2"/>
            <w:tcBorders>
              <w:top w:val="single" w:sz="4" w:space="0" w:color="auto"/>
              <w:bottom w:val="single" w:sz="4" w:space="0" w:color="auto"/>
              <w:right w:val="single" w:sz="4" w:space="0" w:color="auto"/>
            </w:tcBorders>
            <w:vAlign w:val="center"/>
          </w:tcPr>
          <w:p w:rsidR="00E11752" w:rsidRPr="0080476A" w:rsidRDefault="00E11752" w:rsidP="00D07AE2">
            <w:pPr>
              <w:contextualSpacing/>
              <w:jc w:val="center"/>
              <w:rPr>
                <w:color w:val="000000"/>
                <w:sz w:val="20"/>
                <w:szCs w:val="20"/>
                <w:lang w:val="en-US" w:eastAsia="ro-RO"/>
              </w:rPr>
            </w:pPr>
            <w:r w:rsidRPr="0080476A">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80476A" w:rsidRDefault="00E11752" w:rsidP="00D07AE2">
            <w:pPr>
              <w:spacing w:line="256" w:lineRule="auto"/>
              <w:rPr>
                <w:rFonts w:eastAsia="Calibri"/>
                <w:sz w:val="20"/>
                <w:szCs w:val="20"/>
              </w:rPr>
            </w:pPr>
            <w:r w:rsidRPr="0080476A">
              <w:rPr>
                <w:color w:val="000000"/>
                <w:sz w:val="20"/>
                <w:szCs w:val="20"/>
                <w:lang w:eastAsia="zh-CN"/>
              </w:rPr>
              <w:t xml:space="preserve">Diluant White Spirit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80476A" w:rsidRDefault="00E11752" w:rsidP="00D07AE2">
            <w:pPr>
              <w:spacing w:line="256" w:lineRule="auto"/>
              <w:rPr>
                <w:sz w:val="20"/>
                <w:szCs w:val="20"/>
                <w:lang w:eastAsia="zh-CN"/>
              </w:rPr>
            </w:pPr>
            <w:r w:rsidRPr="0080476A">
              <w:rPr>
                <w:color w:val="000000"/>
                <w:sz w:val="20"/>
                <w:szCs w:val="20"/>
                <w:lang w:eastAsia="zh-CN"/>
              </w:rPr>
              <w:t>Sticlă 0,9L</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r w:rsidRPr="00C03525">
              <w:rPr>
                <w:b/>
                <w:noProof w:val="0"/>
                <w:sz w:val="20"/>
                <w:szCs w:val="20"/>
                <w:lang w:val="en-US" w:eastAsia="ru-RU"/>
              </w:rPr>
              <w:t>Lot 11</w:t>
            </w:r>
            <w:r>
              <w:rPr>
                <w:b/>
                <w:noProof w:val="0"/>
                <w:sz w:val="20"/>
                <w:szCs w:val="20"/>
                <w:lang w:val="en-US" w:eastAsia="ru-RU"/>
              </w:rPr>
              <w:t xml:space="preserve"> </w:t>
            </w:r>
            <w:r w:rsidRPr="00681AE5">
              <w:rPr>
                <w:rFonts w:eastAsia="Calibri"/>
                <w:b/>
              </w:rPr>
              <w:t xml:space="preserve"> </w:t>
            </w:r>
            <w:r w:rsidRPr="00017835">
              <w:rPr>
                <w:rFonts w:eastAsia="Calibri"/>
                <w:b/>
                <w:sz w:val="20"/>
                <w:szCs w:val="20"/>
              </w:rPr>
              <w:t>Cărămidă</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11.1</w:t>
            </w:r>
          </w:p>
        </w:tc>
        <w:tc>
          <w:tcPr>
            <w:tcW w:w="408" w:type="pct"/>
            <w:gridSpan w:val="2"/>
            <w:tcBorders>
              <w:top w:val="single" w:sz="4" w:space="0" w:color="auto"/>
              <w:bottom w:val="single" w:sz="4" w:space="0" w:color="auto"/>
              <w:right w:val="single" w:sz="4" w:space="0" w:color="auto"/>
            </w:tcBorders>
            <w:vAlign w:val="center"/>
          </w:tcPr>
          <w:p w:rsidR="00E11752" w:rsidRPr="00017835" w:rsidRDefault="00E11752" w:rsidP="00D07AE2">
            <w:pPr>
              <w:contextualSpacing/>
              <w:jc w:val="center"/>
              <w:rPr>
                <w:color w:val="000000"/>
                <w:sz w:val="20"/>
                <w:szCs w:val="20"/>
                <w:lang w:val="en-US" w:eastAsia="ro-RO"/>
              </w:rPr>
            </w:pPr>
            <w:r w:rsidRPr="00017835">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017835" w:rsidRDefault="00E11752" w:rsidP="00D07AE2">
            <w:pPr>
              <w:spacing w:line="256" w:lineRule="auto"/>
              <w:rPr>
                <w:rFonts w:eastAsia="Calibri"/>
                <w:sz w:val="20"/>
                <w:szCs w:val="20"/>
              </w:rPr>
            </w:pPr>
            <w:r w:rsidRPr="00017835">
              <w:rPr>
                <w:color w:val="000000"/>
                <w:sz w:val="20"/>
                <w:szCs w:val="20"/>
                <w:lang w:eastAsia="zh-CN"/>
              </w:rPr>
              <w:t>Cărămidă 250*120*65 mm</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017835" w:rsidRDefault="00E11752" w:rsidP="00D07AE2">
            <w:pPr>
              <w:spacing w:line="256" w:lineRule="auto"/>
              <w:rPr>
                <w:rFonts w:eastAsia="Calibri"/>
                <w:sz w:val="20"/>
                <w:szCs w:val="20"/>
              </w:rPr>
            </w:pPr>
            <w:r w:rsidRPr="00017835">
              <w:rPr>
                <w:color w:val="000000"/>
                <w:sz w:val="20"/>
                <w:szCs w:val="20"/>
                <w:lang w:eastAsia="zh-CN"/>
              </w:rPr>
              <w:t> Cărămidă cu goluri</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11.2</w:t>
            </w:r>
          </w:p>
        </w:tc>
        <w:tc>
          <w:tcPr>
            <w:tcW w:w="408" w:type="pct"/>
            <w:gridSpan w:val="2"/>
            <w:tcBorders>
              <w:top w:val="single" w:sz="4" w:space="0" w:color="auto"/>
              <w:bottom w:val="single" w:sz="4" w:space="0" w:color="auto"/>
              <w:right w:val="single" w:sz="4" w:space="0" w:color="auto"/>
            </w:tcBorders>
            <w:vAlign w:val="center"/>
          </w:tcPr>
          <w:p w:rsidR="00E11752" w:rsidRPr="00017835" w:rsidRDefault="00E11752" w:rsidP="00D07AE2">
            <w:pPr>
              <w:contextualSpacing/>
              <w:jc w:val="center"/>
              <w:rPr>
                <w:color w:val="000000"/>
                <w:sz w:val="20"/>
                <w:szCs w:val="20"/>
                <w:lang w:val="en-US" w:eastAsia="ro-RO"/>
              </w:rPr>
            </w:pPr>
            <w:r w:rsidRPr="00017835">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017835" w:rsidRDefault="00E11752" w:rsidP="00D07AE2">
            <w:pPr>
              <w:spacing w:line="256" w:lineRule="auto"/>
              <w:rPr>
                <w:rFonts w:eastAsia="Calibri"/>
                <w:sz w:val="20"/>
                <w:szCs w:val="20"/>
              </w:rPr>
            </w:pPr>
            <w:r w:rsidRPr="00017835">
              <w:rPr>
                <w:color w:val="000000"/>
                <w:sz w:val="20"/>
                <w:szCs w:val="20"/>
                <w:lang w:eastAsia="zh-CN"/>
              </w:rPr>
              <w:t>Cărămidă 240*115*63 mm</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017835" w:rsidRDefault="00E11752" w:rsidP="00D07AE2">
            <w:pPr>
              <w:spacing w:line="256" w:lineRule="auto"/>
              <w:rPr>
                <w:rFonts w:eastAsia="Calibri"/>
                <w:sz w:val="20"/>
                <w:szCs w:val="20"/>
              </w:rPr>
            </w:pPr>
            <w:r w:rsidRPr="00017835">
              <w:rPr>
                <w:color w:val="000000"/>
                <w:sz w:val="20"/>
                <w:szCs w:val="20"/>
                <w:lang w:eastAsia="zh-CN"/>
              </w:rPr>
              <w:t> Cărămidă plină</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r w:rsidRPr="00C03525">
              <w:rPr>
                <w:b/>
                <w:noProof w:val="0"/>
                <w:sz w:val="20"/>
                <w:szCs w:val="20"/>
                <w:lang w:val="en-US" w:eastAsia="ru-RU"/>
              </w:rPr>
              <w:t>Lot 12</w:t>
            </w:r>
            <w:r>
              <w:rPr>
                <w:b/>
                <w:noProof w:val="0"/>
                <w:sz w:val="20"/>
                <w:szCs w:val="20"/>
                <w:lang w:val="en-US" w:eastAsia="ru-RU"/>
              </w:rPr>
              <w:t xml:space="preserve"> </w:t>
            </w:r>
            <w:r w:rsidRPr="00681AE5">
              <w:rPr>
                <w:rFonts w:eastAsia="Calibri"/>
                <w:b/>
              </w:rPr>
              <w:t xml:space="preserve"> </w:t>
            </w:r>
            <w:r w:rsidRPr="00017835">
              <w:rPr>
                <w:rFonts w:eastAsia="Calibri"/>
                <w:b/>
                <w:sz w:val="20"/>
                <w:szCs w:val="20"/>
              </w:rPr>
              <w:t>Corniere, profile</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12.1</w:t>
            </w:r>
          </w:p>
        </w:tc>
        <w:tc>
          <w:tcPr>
            <w:tcW w:w="408" w:type="pct"/>
            <w:gridSpan w:val="2"/>
            <w:tcBorders>
              <w:top w:val="single" w:sz="4" w:space="0" w:color="auto"/>
              <w:bottom w:val="single" w:sz="4" w:space="0" w:color="auto"/>
              <w:right w:val="single" w:sz="4" w:space="0" w:color="auto"/>
            </w:tcBorders>
            <w:vAlign w:val="center"/>
          </w:tcPr>
          <w:p w:rsidR="00E11752" w:rsidRPr="00017835" w:rsidRDefault="00E11752" w:rsidP="00D07AE2">
            <w:pPr>
              <w:contextualSpacing/>
              <w:jc w:val="center"/>
              <w:rPr>
                <w:color w:val="000000"/>
                <w:sz w:val="20"/>
                <w:szCs w:val="20"/>
                <w:lang w:val="en-US" w:eastAsia="ro-RO"/>
              </w:rPr>
            </w:pPr>
            <w:r w:rsidRPr="00017835">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017835" w:rsidRDefault="00E11752" w:rsidP="00D07AE2">
            <w:pPr>
              <w:spacing w:line="256" w:lineRule="auto"/>
              <w:rPr>
                <w:rFonts w:eastAsia="Calibri"/>
                <w:sz w:val="20"/>
                <w:szCs w:val="20"/>
              </w:rPr>
            </w:pPr>
            <w:r w:rsidRPr="00017835">
              <w:rPr>
                <w:color w:val="000000"/>
                <w:sz w:val="20"/>
                <w:szCs w:val="20"/>
                <w:lang w:val="en-US" w:eastAsia="zh-CN"/>
              </w:rPr>
              <w:t xml:space="preserve">Cornier perforat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017835" w:rsidRDefault="00E11752" w:rsidP="00D07AE2">
            <w:pPr>
              <w:spacing w:line="256" w:lineRule="auto"/>
              <w:rPr>
                <w:rFonts w:eastAsia="Calibri"/>
                <w:sz w:val="20"/>
                <w:szCs w:val="20"/>
              </w:rPr>
            </w:pPr>
            <w:r w:rsidRPr="00017835">
              <w:rPr>
                <w:color w:val="000000"/>
                <w:sz w:val="20"/>
                <w:szCs w:val="20"/>
                <w:lang w:eastAsia="zh-CN"/>
              </w:rPr>
              <w:t>L-3m, material aluminiu</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12.2</w:t>
            </w:r>
          </w:p>
        </w:tc>
        <w:tc>
          <w:tcPr>
            <w:tcW w:w="408" w:type="pct"/>
            <w:gridSpan w:val="2"/>
            <w:tcBorders>
              <w:top w:val="single" w:sz="4" w:space="0" w:color="auto"/>
              <w:bottom w:val="single" w:sz="4" w:space="0" w:color="auto"/>
              <w:right w:val="single" w:sz="4" w:space="0" w:color="auto"/>
            </w:tcBorders>
            <w:vAlign w:val="center"/>
          </w:tcPr>
          <w:p w:rsidR="00E11752" w:rsidRPr="00017835" w:rsidRDefault="00E11752" w:rsidP="00D07AE2">
            <w:pPr>
              <w:contextualSpacing/>
              <w:jc w:val="center"/>
              <w:rPr>
                <w:color w:val="000000"/>
                <w:sz w:val="20"/>
                <w:szCs w:val="20"/>
                <w:lang w:val="en-US" w:eastAsia="ro-RO"/>
              </w:rPr>
            </w:pPr>
            <w:r w:rsidRPr="00017835">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017835" w:rsidRDefault="00E11752" w:rsidP="00D07AE2">
            <w:pPr>
              <w:spacing w:line="256" w:lineRule="auto"/>
              <w:rPr>
                <w:rFonts w:eastAsia="Calibri"/>
                <w:sz w:val="20"/>
                <w:szCs w:val="20"/>
              </w:rPr>
            </w:pPr>
            <w:r w:rsidRPr="00017835">
              <w:rPr>
                <w:color w:val="000000"/>
                <w:sz w:val="20"/>
                <w:szCs w:val="20"/>
                <w:lang w:eastAsia="zh-CN"/>
              </w:rPr>
              <w:t>Profil de pontaj W6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017835" w:rsidRDefault="00E11752" w:rsidP="00D07AE2">
            <w:pPr>
              <w:spacing w:line="256" w:lineRule="auto"/>
              <w:rPr>
                <w:rFonts w:eastAsia="Calibri"/>
                <w:sz w:val="20"/>
                <w:szCs w:val="20"/>
                <w:lang w:val="en-US"/>
              </w:rPr>
            </w:pPr>
            <w:r w:rsidRPr="00017835">
              <w:rPr>
                <w:color w:val="0D0D0C"/>
                <w:sz w:val="20"/>
                <w:szCs w:val="20"/>
                <w:lang w:val="en-US" w:eastAsia="zh-CN"/>
              </w:rPr>
              <w:t>Material: oțel zincat, L-2,5 m</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r w:rsidRPr="00C03525">
              <w:rPr>
                <w:b/>
                <w:noProof w:val="0"/>
                <w:sz w:val="20"/>
                <w:szCs w:val="20"/>
                <w:lang w:val="en-US" w:eastAsia="ru-RU"/>
              </w:rPr>
              <w:t xml:space="preserve">Lot </w:t>
            </w:r>
            <w:r w:rsidRPr="007B4C21">
              <w:rPr>
                <w:b/>
                <w:noProof w:val="0"/>
                <w:sz w:val="20"/>
                <w:szCs w:val="20"/>
                <w:lang w:val="en-US" w:eastAsia="ru-RU"/>
              </w:rPr>
              <w:t xml:space="preserve">13 </w:t>
            </w:r>
            <w:r w:rsidRPr="007B4C21">
              <w:rPr>
                <w:rFonts w:eastAsia="Calibri"/>
                <w:b/>
                <w:sz w:val="20"/>
                <w:szCs w:val="20"/>
              </w:rPr>
              <w:t xml:space="preserve"> Nisip, pietriș</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13.1</w:t>
            </w:r>
          </w:p>
        </w:tc>
        <w:tc>
          <w:tcPr>
            <w:tcW w:w="408" w:type="pct"/>
            <w:gridSpan w:val="2"/>
            <w:tcBorders>
              <w:top w:val="single" w:sz="4" w:space="0" w:color="auto"/>
              <w:bottom w:val="single" w:sz="4" w:space="0" w:color="auto"/>
              <w:right w:val="single" w:sz="4" w:space="0" w:color="auto"/>
            </w:tcBorders>
            <w:vAlign w:val="center"/>
          </w:tcPr>
          <w:p w:rsidR="00E11752" w:rsidRPr="00BD316B" w:rsidRDefault="00E11752" w:rsidP="00D07AE2">
            <w:pPr>
              <w:contextualSpacing/>
              <w:jc w:val="center"/>
              <w:rPr>
                <w:rFonts w:eastAsia="Calibri"/>
                <w:sz w:val="20"/>
                <w:szCs w:val="20"/>
              </w:rPr>
            </w:pPr>
            <w:r w:rsidRPr="00BD316B">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BD316B" w:rsidRDefault="00E11752" w:rsidP="00D07AE2">
            <w:pPr>
              <w:spacing w:line="256" w:lineRule="auto"/>
              <w:rPr>
                <w:rFonts w:eastAsia="Calibri"/>
                <w:sz w:val="20"/>
                <w:szCs w:val="20"/>
                <w:lang w:val="en-US"/>
              </w:rPr>
            </w:pPr>
            <w:r w:rsidRPr="00BD316B">
              <w:rPr>
                <w:color w:val="000000"/>
                <w:sz w:val="20"/>
                <w:szCs w:val="20"/>
                <w:lang w:val="en-US" w:eastAsia="zh-CN"/>
              </w:rPr>
              <w:t>Nisip pentru lucrări de tencuire</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1396" w:type="pct"/>
            <w:gridSpan w:val="2"/>
            <w:tcBorders>
              <w:top w:val="single" w:sz="4" w:space="0" w:color="auto"/>
              <w:bottom w:val="single" w:sz="4" w:space="0" w:color="auto"/>
            </w:tcBorders>
            <w:shd w:val="clear" w:color="auto" w:fill="auto"/>
            <w:vAlign w:val="center"/>
          </w:tcPr>
          <w:p w:rsidR="00E11752" w:rsidRPr="00BD316B" w:rsidRDefault="00E11752" w:rsidP="00D07AE2">
            <w:pPr>
              <w:spacing w:line="256" w:lineRule="auto"/>
              <w:rPr>
                <w:rFonts w:eastAsia="Calibri"/>
                <w:sz w:val="20"/>
                <w:szCs w:val="20"/>
              </w:rPr>
            </w:pPr>
            <w:r w:rsidRPr="00BD316B">
              <w:rPr>
                <w:color w:val="000000"/>
                <w:sz w:val="20"/>
                <w:szCs w:val="20"/>
                <w:lang w:eastAsia="zh-CN"/>
              </w:rPr>
              <w:t>Fracția: 0,16 - 0,6 mm</w:t>
            </w: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693"/>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13.2</w:t>
            </w:r>
          </w:p>
        </w:tc>
        <w:tc>
          <w:tcPr>
            <w:tcW w:w="408" w:type="pct"/>
            <w:gridSpan w:val="2"/>
            <w:tcBorders>
              <w:top w:val="single" w:sz="4" w:space="0" w:color="auto"/>
              <w:bottom w:val="single" w:sz="4" w:space="0" w:color="auto"/>
              <w:right w:val="single" w:sz="4" w:space="0" w:color="auto"/>
            </w:tcBorders>
            <w:vAlign w:val="center"/>
          </w:tcPr>
          <w:p w:rsidR="00E11752" w:rsidRPr="00BD316B" w:rsidRDefault="00E11752" w:rsidP="00D07AE2">
            <w:pPr>
              <w:contextualSpacing/>
              <w:jc w:val="center"/>
              <w:rPr>
                <w:rFonts w:eastAsia="Calibri"/>
                <w:sz w:val="20"/>
                <w:szCs w:val="20"/>
              </w:rPr>
            </w:pPr>
            <w:r w:rsidRPr="00BD316B">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BD316B" w:rsidRDefault="00E11752" w:rsidP="00D07AE2">
            <w:pPr>
              <w:spacing w:line="256" w:lineRule="auto"/>
              <w:rPr>
                <w:rFonts w:eastAsia="Calibri"/>
                <w:sz w:val="20"/>
                <w:szCs w:val="20"/>
              </w:rPr>
            </w:pPr>
            <w:r w:rsidRPr="00BD316B">
              <w:rPr>
                <w:color w:val="000000"/>
                <w:sz w:val="20"/>
                <w:szCs w:val="20"/>
                <w:lang w:eastAsia="zh-CN"/>
              </w:rPr>
              <w:t xml:space="preserve">Pietriș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1396" w:type="pct"/>
            <w:gridSpan w:val="2"/>
            <w:tcBorders>
              <w:top w:val="single" w:sz="4" w:space="0" w:color="auto"/>
              <w:bottom w:val="single" w:sz="4" w:space="0" w:color="auto"/>
            </w:tcBorders>
            <w:shd w:val="clear" w:color="auto" w:fill="auto"/>
            <w:vAlign w:val="center"/>
          </w:tcPr>
          <w:p w:rsidR="00E11752" w:rsidRPr="00BD316B" w:rsidRDefault="00E11752" w:rsidP="00D07AE2">
            <w:pPr>
              <w:spacing w:line="256" w:lineRule="auto"/>
              <w:rPr>
                <w:rFonts w:eastAsia="Calibri"/>
                <w:sz w:val="20"/>
                <w:szCs w:val="20"/>
              </w:rPr>
            </w:pPr>
            <w:r w:rsidRPr="00BD316B">
              <w:rPr>
                <w:color w:val="000000"/>
                <w:sz w:val="20"/>
                <w:szCs w:val="20"/>
                <w:lang w:eastAsia="zh-CN"/>
              </w:rPr>
              <w:t>Pietriș fracția 5*20 mm</w:t>
            </w: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r w:rsidRPr="00C03525">
              <w:rPr>
                <w:b/>
                <w:noProof w:val="0"/>
                <w:sz w:val="20"/>
                <w:szCs w:val="20"/>
                <w:lang w:val="en-US" w:eastAsia="ru-RU"/>
              </w:rPr>
              <w:lastRenderedPageBreak/>
              <w:t>Lot 14</w:t>
            </w:r>
            <w:r>
              <w:rPr>
                <w:b/>
                <w:noProof w:val="0"/>
                <w:sz w:val="20"/>
                <w:szCs w:val="20"/>
                <w:lang w:val="en-US" w:eastAsia="ru-RU"/>
              </w:rPr>
              <w:t xml:space="preserve"> </w:t>
            </w:r>
            <w:r w:rsidRPr="00681AE5">
              <w:rPr>
                <w:rFonts w:eastAsia="Calibri"/>
                <w:b/>
              </w:rPr>
              <w:t xml:space="preserve"> </w:t>
            </w:r>
            <w:r w:rsidRPr="00E03C2D">
              <w:rPr>
                <w:rFonts w:eastAsia="Calibri"/>
                <w:b/>
                <w:sz w:val="20"/>
                <w:szCs w:val="20"/>
              </w:rPr>
              <w:t>Elemente de fixare</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14.1</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rPr>
            </w:pPr>
            <w:r w:rsidRPr="00A244BF">
              <w:rPr>
                <w:color w:val="000000"/>
                <w:sz w:val="20"/>
                <w:szCs w:val="20"/>
                <w:lang w:val="en-US" w:eastAsia="zh-CN"/>
              </w:rPr>
              <w:t>Dibluri pentru fixare 6*40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1396" w:type="pct"/>
            <w:gridSpan w:val="2"/>
            <w:tcBorders>
              <w:top w:val="single" w:sz="4" w:space="0" w:color="auto"/>
              <w:bottom w:val="single" w:sz="4" w:space="0" w:color="auto"/>
            </w:tcBorders>
            <w:shd w:val="clear" w:color="auto" w:fill="auto"/>
            <w:vAlign w:val="center"/>
          </w:tcPr>
          <w:p w:rsidR="00E11752" w:rsidRPr="00C03525" w:rsidRDefault="00E11752" w:rsidP="00D07AE2">
            <w:pPr>
              <w:rPr>
                <w:b/>
                <w:bCs/>
                <w:color w:val="000000" w:themeColor="text1"/>
                <w:sz w:val="20"/>
                <w:szCs w:val="20"/>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14.2</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rPr>
            </w:pPr>
            <w:r w:rsidRPr="00A244BF">
              <w:rPr>
                <w:color w:val="000000"/>
                <w:sz w:val="20"/>
                <w:szCs w:val="20"/>
                <w:lang w:val="en-US" w:eastAsia="zh-CN"/>
              </w:rPr>
              <w:t>Dibluri pentru fixare 6*60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1396" w:type="pct"/>
            <w:gridSpan w:val="2"/>
            <w:tcBorders>
              <w:top w:val="single" w:sz="4" w:space="0" w:color="auto"/>
              <w:bottom w:val="single" w:sz="4" w:space="0" w:color="auto"/>
            </w:tcBorders>
            <w:shd w:val="clear" w:color="auto" w:fill="auto"/>
            <w:vAlign w:val="center"/>
          </w:tcPr>
          <w:p w:rsidR="00E11752" w:rsidRPr="00C03525" w:rsidRDefault="00E11752" w:rsidP="00D07AE2">
            <w:pPr>
              <w:rPr>
                <w:b/>
                <w:bCs/>
                <w:color w:val="000000" w:themeColor="text1"/>
                <w:sz w:val="20"/>
                <w:szCs w:val="20"/>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14.3</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rFonts w:eastAsia="Calibri"/>
                <w:sz w:val="20"/>
                <w:szCs w:val="20"/>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Șurub cu cap plat si saiba 4,2 x 13mm otel</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1396" w:type="pct"/>
            <w:gridSpan w:val="2"/>
            <w:tcBorders>
              <w:top w:val="single" w:sz="4" w:space="0" w:color="auto"/>
              <w:bottom w:val="single" w:sz="4" w:space="0" w:color="auto"/>
            </w:tcBorders>
            <w:shd w:val="clear" w:color="auto" w:fill="auto"/>
            <w:vAlign w:val="center"/>
          </w:tcPr>
          <w:p w:rsidR="00E11752" w:rsidRPr="00C03525" w:rsidRDefault="00E11752" w:rsidP="00D07AE2">
            <w:pPr>
              <w:rPr>
                <w:b/>
                <w:bCs/>
                <w:color w:val="000000" w:themeColor="text1"/>
                <w:sz w:val="20"/>
                <w:szCs w:val="20"/>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14.4</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color w:val="000000"/>
                <w:sz w:val="20"/>
                <w:szCs w:val="20"/>
                <w:lang w:val="en-US" w:eastAsia="zh-CN"/>
              </w:rPr>
            </w:pPr>
            <w:r w:rsidRPr="00A244BF">
              <w:rPr>
                <w:color w:val="000000"/>
                <w:sz w:val="20"/>
                <w:szCs w:val="20"/>
                <w:lang w:val="en-US" w:eastAsia="zh-CN"/>
              </w:rPr>
              <w:t>Șurub autofiletant  cu cap plat si saiba4,2 x 13mm metal</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1396" w:type="pct"/>
            <w:gridSpan w:val="2"/>
            <w:tcBorders>
              <w:top w:val="single" w:sz="4" w:space="0" w:color="auto"/>
              <w:bottom w:val="single" w:sz="4" w:space="0" w:color="auto"/>
            </w:tcBorders>
            <w:shd w:val="clear" w:color="auto" w:fill="auto"/>
            <w:vAlign w:val="center"/>
          </w:tcPr>
          <w:p w:rsidR="00E11752" w:rsidRPr="00C03525" w:rsidRDefault="00E11752" w:rsidP="00D07AE2">
            <w:pPr>
              <w:rPr>
                <w:b/>
                <w:bCs/>
                <w:color w:val="000000" w:themeColor="text1"/>
                <w:sz w:val="20"/>
                <w:szCs w:val="20"/>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14.5</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rFonts w:eastAsia="Calibri"/>
                <w:sz w:val="20"/>
                <w:szCs w:val="20"/>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Șurub autofiletant 3,5 x 25mm p/u gips-carton</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1396" w:type="pct"/>
            <w:gridSpan w:val="2"/>
            <w:tcBorders>
              <w:top w:val="single" w:sz="4" w:space="0" w:color="auto"/>
              <w:bottom w:val="single" w:sz="4" w:space="0" w:color="auto"/>
            </w:tcBorders>
            <w:shd w:val="clear" w:color="auto" w:fill="auto"/>
            <w:vAlign w:val="center"/>
          </w:tcPr>
          <w:p w:rsidR="00E11752" w:rsidRPr="00C03525" w:rsidRDefault="00E11752" w:rsidP="00D07AE2">
            <w:pPr>
              <w:rPr>
                <w:b/>
                <w:bCs/>
                <w:color w:val="000000" w:themeColor="text1"/>
                <w:sz w:val="20"/>
                <w:szCs w:val="20"/>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14.6</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Șurub autofiletant 3,5 x 35mm p/u gips-carton</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1396" w:type="pct"/>
            <w:gridSpan w:val="2"/>
            <w:tcBorders>
              <w:top w:val="single" w:sz="4" w:space="0" w:color="auto"/>
              <w:bottom w:val="single" w:sz="4" w:space="0" w:color="auto"/>
            </w:tcBorders>
            <w:shd w:val="clear" w:color="auto" w:fill="auto"/>
            <w:vAlign w:val="center"/>
          </w:tcPr>
          <w:p w:rsidR="00E11752" w:rsidRPr="00C03525" w:rsidRDefault="00E11752" w:rsidP="00D07AE2">
            <w:pPr>
              <w:rPr>
                <w:b/>
                <w:bCs/>
                <w:color w:val="000000" w:themeColor="text1"/>
                <w:sz w:val="20"/>
                <w:szCs w:val="20"/>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14.7</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rFonts w:eastAsia="Calibri"/>
                <w:sz w:val="20"/>
                <w:szCs w:val="20"/>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 xml:space="preserve">Șurub autofiletant 4x45 mm lemn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c>
          <w:tcPr>
            <w:tcW w:w="1396" w:type="pct"/>
            <w:gridSpan w:val="2"/>
            <w:tcBorders>
              <w:top w:val="single" w:sz="4" w:space="0" w:color="auto"/>
              <w:bottom w:val="single" w:sz="4" w:space="0" w:color="auto"/>
            </w:tcBorders>
            <w:shd w:val="clear" w:color="auto" w:fill="auto"/>
            <w:vAlign w:val="center"/>
          </w:tcPr>
          <w:p w:rsidR="00E11752" w:rsidRPr="00C03525" w:rsidRDefault="00E11752" w:rsidP="00D07AE2">
            <w:pPr>
              <w:rPr>
                <w:b/>
                <w:bCs/>
                <w:color w:val="000000" w:themeColor="text1"/>
                <w:sz w:val="20"/>
                <w:szCs w:val="20"/>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3525" w:rsidRDefault="00E11752" w:rsidP="00D07AE2">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sz w:val="20"/>
                <w:szCs w:val="20"/>
              </w:rPr>
            </w:pP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14.8</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Șurub autofiletant 3,5*9,5 mm metal-metal</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14.9</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rFonts w:eastAsia="Calibri"/>
                <w:sz w:val="20"/>
                <w:szCs w:val="20"/>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Șurub autofiletant 3,5x45 mm lemn</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14.10</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 xml:space="preserve">Surub autofiletant 3,5x35 mm lemn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14.11</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rFonts w:eastAsia="Calibri"/>
                <w:sz w:val="20"/>
                <w:szCs w:val="20"/>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 xml:space="preserve">Șurub autofiletant 4,5x70 mm lemn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3525" w:rsidRDefault="00E11752" w:rsidP="00D07AE2">
            <w:pPr>
              <w:rPr>
                <w:b/>
                <w:sz w:val="20"/>
                <w:szCs w:val="20"/>
              </w:rPr>
            </w:pPr>
            <w:r w:rsidRPr="00C03525">
              <w:rPr>
                <w:b/>
                <w:sz w:val="20"/>
                <w:szCs w:val="20"/>
              </w:rPr>
              <w:t>14.12</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rFonts w:eastAsia="Calibri"/>
                <w:sz w:val="20"/>
                <w:szCs w:val="20"/>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 xml:space="preserve">Șurub autofiletant 3, 5x55 mm lemn </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1362CF" w:rsidRDefault="00E11752" w:rsidP="00D07AE2">
            <w:pPr>
              <w:rPr>
                <w:b/>
                <w:bCs/>
                <w:color w:val="000000" w:themeColor="text1"/>
                <w:sz w:val="22"/>
                <w:szCs w:val="22"/>
                <w:lang w:val="ro-MD"/>
              </w:rPr>
            </w:pP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r w:rsidRPr="00C03525">
              <w:rPr>
                <w:b/>
                <w:noProof w:val="0"/>
                <w:sz w:val="20"/>
                <w:szCs w:val="20"/>
                <w:lang w:val="en-US" w:eastAsia="ru-RU"/>
              </w:rPr>
              <w:t>Lot</w:t>
            </w:r>
            <w:r>
              <w:rPr>
                <w:b/>
                <w:noProof w:val="0"/>
                <w:sz w:val="20"/>
                <w:szCs w:val="20"/>
                <w:lang w:val="en-US" w:eastAsia="ru-RU"/>
              </w:rPr>
              <w:t xml:space="preserve"> 15 </w:t>
            </w:r>
            <w:r w:rsidRPr="00681AE5">
              <w:rPr>
                <w:rFonts w:eastAsia="Calibri"/>
                <w:b/>
              </w:rPr>
              <w:t xml:space="preserve"> </w:t>
            </w:r>
            <w:r w:rsidRPr="00CB3D1C">
              <w:rPr>
                <w:rFonts w:eastAsia="Calibri"/>
                <w:b/>
                <w:sz w:val="20"/>
                <w:szCs w:val="20"/>
              </w:rPr>
              <w:t>Diverse materiale</w:t>
            </w:r>
          </w:p>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191A8C" w:rsidRDefault="00E11752" w:rsidP="00D07AE2">
            <w:pPr>
              <w:rPr>
                <w:b/>
                <w:sz w:val="20"/>
                <w:szCs w:val="20"/>
              </w:rPr>
            </w:pPr>
            <w:r w:rsidRPr="00191A8C">
              <w:rPr>
                <w:b/>
                <w:sz w:val="20"/>
                <w:szCs w:val="20"/>
              </w:rPr>
              <w:t>15.1</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Bandă de mascare 36mm 33m</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Bandă adezivă pe bază de hârtie cul.galbenă</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191A8C" w:rsidRDefault="00E11752" w:rsidP="00D07AE2">
            <w:pPr>
              <w:rPr>
                <w:b/>
                <w:sz w:val="20"/>
                <w:szCs w:val="20"/>
              </w:rPr>
            </w:pPr>
            <w:r w:rsidRPr="00191A8C">
              <w:rPr>
                <w:b/>
                <w:sz w:val="20"/>
                <w:szCs w:val="20"/>
              </w:rPr>
              <w:t>15.2</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Bandă de mascare 48mm 33m</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Bandă adezivă pe bază de hârtie cul.galbenă</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191A8C" w:rsidRDefault="00E11752" w:rsidP="00D07AE2">
            <w:pPr>
              <w:rPr>
                <w:b/>
                <w:sz w:val="20"/>
                <w:szCs w:val="20"/>
              </w:rPr>
            </w:pPr>
            <w:r w:rsidRPr="00191A8C">
              <w:rPr>
                <w:b/>
                <w:sz w:val="20"/>
                <w:szCs w:val="20"/>
              </w:rPr>
              <w:t>15.3</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Grile pentru ventilare 182x250mm MB-125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Material-plastic, deschidere din două părți</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191A8C" w:rsidRDefault="00E11752" w:rsidP="00D07AE2">
            <w:pPr>
              <w:rPr>
                <w:b/>
                <w:sz w:val="20"/>
                <w:szCs w:val="20"/>
              </w:rPr>
            </w:pPr>
            <w:r w:rsidRPr="00191A8C">
              <w:rPr>
                <w:b/>
                <w:sz w:val="20"/>
                <w:szCs w:val="20"/>
              </w:rPr>
              <w:t>15.4</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Plasă de armare din fibră de sticlă 80g/m2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Dimensiune ochi: 5x5 mm 1rul/50m</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191A8C" w:rsidRDefault="00E11752" w:rsidP="00D07AE2">
            <w:pPr>
              <w:rPr>
                <w:b/>
                <w:sz w:val="20"/>
                <w:szCs w:val="20"/>
              </w:rPr>
            </w:pPr>
            <w:r w:rsidRPr="00191A8C">
              <w:rPr>
                <w:b/>
                <w:sz w:val="20"/>
                <w:szCs w:val="20"/>
              </w:rPr>
              <w:t>15.5</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rPr>
            </w:pPr>
            <w:r w:rsidRPr="00A244BF">
              <w:rPr>
                <w:color w:val="000000"/>
                <w:sz w:val="20"/>
                <w:szCs w:val="20"/>
                <w:lang w:eastAsia="zh-CN"/>
              </w:rPr>
              <w:t>Silicon universal ( 280 ml)</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rPr>
            </w:pPr>
            <w:r w:rsidRPr="00A244BF">
              <w:rPr>
                <w:color w:val="000000"/>
                <w:sz w:val="20"/>
                <w:szCs w:val="20"/>
                <w:lang w:eastAsia="zh-CN"/>
              </w:rPr>
              <w:t>Culoare transparent</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191A8C" w:rsidRDefault="00E11752" w:rsidP="00D07AE2">
            <w:pPr>
              <w:rPr>
                <w:b/>
                <w:sz w:val="20"/>
                <w:szCs w:val="20"/>
              </w:rPr>
            </w:pPr>
            <w:r w:rsidRPr="00191A8C">
              <w:rPr>
                <w:b/>
                <w:sz w:val="20"/>
                <w:szCs w:val="20"/>
              </w:rPr>
              <w:t>15.6</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lang w:val="en-US"/>
              </w:rPr>
            </w:pPr>
            <w:r w:rsidRPr="00A244BF">
              <w:rPr>
                <w:color w:val="000000"/>
                <w:sz w:val="20"/>
                <w:szCs w:val="20"/>
                <w:lang w:val="en-US" w:eastAsia="zh-CN"/>
              </w:rPr>
              <w:t>Spumă p/u fixare 750ml</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rPr>
            </w:pPr>
            <w:r w:rsidRPr="00A244BF">
              <w:rPr>
                <w:color w:val="000000"/>
                <w:sz w:val="20"/>
                <w:szCs w:val="20"/>
                <w:lang w:eastAsia="zh-CN"/>
              </w:rPr>
              <w:t>Pentru pistol</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191A8C" w:rsidRDefault="00E11752" w:rsidP="00D07AE2">
            <w:pPr>
              <w:rPr>
                <w:b/>
                <w:sz w:val="20"/>
                <w:szCs w:val="20"/>
              </w:rPr>
            </w:pPr>
            <w:r w:rsidRPr="00191A8C">
              <w:rPr>
                <w:b/>
                <w:sz w:val="20"/>
                <w:szCs w:val="20"/>
              </w:rPr>
              <w:lastRenderedPageBreak/>
              <w:t>15.7</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rPr>
            </w:pPr>
            <w:r w:rsidRPr="00A244BF">
              <w:rPr>
                <w:color w:val="000000"/>
                <w:sz w:val="20"/>
                <w:szCs w:val="20"/>
                <w:lang w:eastAsia="zh-CN"/>
              </w:rPr>
              <w:t>Saci polipropilenă 50*90cm</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A244BF" w:rsidRDefault="00E11752" w:rsidP="00D07AE2">
            <w:pPr>
              <w:spacing w:line="256" w:lineRule="auto"/>
              <w:rPr>
                <w:rFonts w:eastAsia="Calibri"/>
                <w:sz w:val="20"/>
                <w:szCs w:val="20"/>
              </w:rPr>
            </w:pPr>
            <w:r w:rsidRPr="00A244BF">
              <w:rPr>
                <w:color w:val="000000"/>
                <w:sz w:val="20"/>
                <w:szCs w:val="20"/>
                <w:lang w:eastAsia="zh-CN"/>
              </w:rPr>
              <w:t> </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191A8C" w:rsidRDefault="00E11752" w:rsidP="00D07AE2">
            <w:pPr>
              <w:rPr>
                <w:b/>
                <w:sz w:val="20"/>
                <w:szCs w:val="20"/>
              </w:rPr>
            </w:pPr>
            <w:r w:rsidRPr="00191A8C">
              <w:rPr>
                <w:b/>
                <w:sz w:val="20"/>
                <w:szCs w:val="20"/>
              </w:rPr>
              <w:t>15.8</w:t>
            </w:r>
          </w:p>
        </w:tc>
        <w:tc>
          <w:tcPr>
            <w:tcW w:w="408" w:type="pct"/>
            <w:gridSpan w:val="2"/>
            <w:tcBorders>
              <w:top w:val="single" w:sz="4" w:space="0" w:color="auto"/>
              <w:bottom w:val="single" w:sz="4" w:space="0" w:color="auto"/>
              <w:right w:val="single" w:sz="4" w:space="0" w:color="auto"/>
            </w:tcBorders>
            <w:vAlign w:val="center"/>
          </w:tcPr>
          <w:p w:rsidR="00E11752" w:rsidRPr="00A244BF" w:rsidRDefault="00E11752" w:rsidP="00D07AE2">
            <w:pPr>
              <w:contextualSpacing/>
              <w:jc w:val="center"/>
              <w:rPr>
                <w:color w:val="000000"/>
                <w:sz w:val="20"/>
                <w:szCs w:val="20"/>
                <w:lang w:val="en-US" w:eastAsia="ro-RO"/>
              </w:rPr>
            </w:pPr>
            <w:r w:rsidRPr="00A244BF">
              <w:rPr>
                <w:rFonts w:eastAsia="Calibri"/>
                <w:sz w:val="20"/>
                <w:szCs w:val="20"/>
              </w:rPr>
              <w:t>44100000-1</w:t>
            </w:r>
          </w:p>
        </w:tc>
        <w:tc>
          <w:tcPr>
            <w:tcW w:w="954" w:type="pct"/>
            <w:tcBorders>
              <w:top w:val="single" w:sz="4" w:space="0" w:color="auto"/>
              <w:left w:val="single" w:sz="4" w:space="0" w:color="auto"/>
              <w:bottom w:val="single" w:sz="4" w:space="0" w:color="auto"/>
            </w:tcBorders>
            <w:shd w:val="clear" w:color="auto" w:fill="auto"/>
            <w:vAlign w:val="center"/>
          </w:tcPr>
          <w:p w:rsidR="00E11752" w:rsidRPr="00A244BF" w:rsidRDefault="00E11752" w:rsidP="00D07AE2">
            <w:pPr>
              <w:spacing w:line="256" w:lineRule="auto"/>
              <w:rPr>
                <w:color w:val="000000"/>
                <w:sz w:val="20"/>
                <w:szCs w:val="20"/>
                <w:lang w:eastAsia="zh-CN"/>
              </w:rPr>
            </w:pPr>
            <w:r w:rsidRPr="00A244BF">
              <w:rPr>
                <w:color w:val="000000"/>
                <w:sz w:val="20"/>
                <w:szCs w:val="20"/>
                <w:lang w:eastAsia="zh-CN"/>
              </w:rPr>
              <w:t>Folie de polietilenă 150 mk</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c>
          <w:tcPr>
            <w:tcW w:w="1396" w:type="pct"/>
            <w:gridSpan w:val="2"/>
            <w:tcBorders>
              <w:top w:val="single" w:sz="4" w:space="0" w:color="auto"/>
              <w:bottom w:val="single" w:sz="4" w:space="0" w:color="auto"/>
            </w:tcBorders>
            <w:shd w:val="clear" w:color="auto" w:fill="auto"/>
            <w:vAlign w:val="center"/>
          </w:tcPr>
          <w:p w:rsidR="00E11752" w:rsidRPr="00A244BF" w:rsidRDefault="00E11752" w:rsidP="00D07AE2">
            <w:pPr>
              <w:spacing w:line="256" w:lineRule="auto"/>
              <w:rPr>
                <w:sz w:val="20"/>
                <w:szCs w:val="20"/>
                <w:lang w:eastAsia="zh-CN"/>
              </w:rPr>
            </w:pPr>
            <w:r w:rsidRPr="00A244BF">
              <w:rPr>
                <w:color w:val="000000"/>
                <w:sz w:val="20"/>
                <w:szCs w:val="20"/>
                <w:lang w:eastAsia="zh-CN"/>
              </w:rPr>
              <w:t>Lățimea brațuțului -</w:t>
            </w:r>
            <w:r w:rsidRPr="00A244BF">
              <w:rPr>
                <w:color w:val="000000"/>
                <w:sz w:val="20"/>
                <w:szCs w:val="20"/>
                <w:lang w:val="en-US" w:eastAsia="zh-CN"/>
              </w:rPr>
              <w:t xml:space="preserve"> </w:t>
            </w:r>
            <w:r w:rsidRPr="00A244BF">
              <w:rPr>
                <w:color w:val="000000"/>
                <w:sz w:val="20"/>
                <w:szCs w:val="20"/>
                <w:lang w:eastAsia="zh-CN"/>
              </w:rPr>
              <w:t>1,5 m</w:t>
            </w:r>
          </w:p>
        </w:tc>
        <w:tc>
          <w:tcPr>
            <w:tcW w:w="528" w:type="pct"/>
            <w:tcBorders>
              <w:top w:val="single" w:sz="4" w:space="0" w:color="auto"/>
              <w:left w:val="single" w:sz="4" w:space="0" w:color="auto"/>
              <w:bottom w:val="single" w:sz="4" w:space="0" w:color="auto"/>
              <w:right w:val="single" w:sz="4" w:space="0" w:color="auto"/>
            </w:tcBorders>
          </w:tcPr>
          <w:p w:rsidR="00E11752" w:rsidRPr="00C00499" w:rsidRDefault="00E11752" w:rsidP="00D07AE2"/>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D07AE2"/>
        </w:tc>
      </w:tr>
      <w:tr w:rsidR="00E11752" w:rsidRPr="00C00499" w:rsidTr="00D07AE2">
        <w:trPr>
          <w:trHeight w:val="397"/>
        </w:trPr>
        <w:tc>
          <w:tcPr>
            <w:tcW w:w="5000" w:type="pct"/>
            <w:gridSpan w:val="11"/>
            <w:tcBorders>
              <w:top w:val="single" w:sz="4" w:space="0" w:color="auto"/>
            </w:tcBorders>
            <w:shd w:val="clear" w:color="auto" w:fill="auto"/>
            <w:vAlign w:val="center"/>
          </w:tcPr>
          <w:p w:rsidR="00E11752" w:rsidRPr="00C00499" w:rsidRDefault="00E11752" w:rsidP="00D07AE2">
            <w:pPr>
              <w:tabs>
                <w:tab w:val="left" w:pos="6120"/>
              </w:tabs>
            </w:pPr>
          </w:p>
          <w:p w:rsidR="00E11752" w:rsidRPr="00C00499" w:rsidRDefault="00E11752" w:rsidP="00D07AE2">
            <w:r w:rsidRPr="00C00499">
              <w:t>Semnat:_______________ Numele, Prenumele:_____________________________ În calitate de: ________________</w:t>
            </w:r>
          </w:p>
          <w:p w:rsidR="00E11752" w:rsidRDefault="00E11752" w:rsidP="00D07AE2">
            <w:pPr>
              <w:rPr>
                <w:bCs/>
                <w:iCs/>
              </w:rPr>
            </w:pPr>
            <w:r w:rsidRPr="00C00499">
              <w:rPr>
                <w:bCs/>
                <w:iCs/>
              </w:rPr>
              <w:t>Ofertantul: _______________________ Adresa: ______________________________</w:t>
            </w: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Default="00E11752" w:rsidP="00D07AE2">
            <w:pPr>
              <w:rPr>
                <w:bCs/>
                <w:iCs/>
              </w:rPr>
            </w:pPr>
          </w:p>
          <w:p w:rsidR="00E11752" w:rsidRPr="00C00499" w:rsidRDefault="00E11752" w:rsidP="00D07AE2">
            <w:pPr>
              <w:rPr>
                <w:bCs/>
                <w:iCs/>
              </w:rPr>
            </w:pPr>
          </w:p>
          <w:tbl>
            <w:tblPr>
              <w:tblW w:w="15317" w:type="dxa"/>
              <w:tblLayout w:type="fixed"/>
              <w:tblLook w:val="04A0" w:firstRow="1" w:lastRow="0" w:firstColumn="1" w:lastColumn="0" w:noHBand="0" w:noVBand="1"/>
            </w:tblPr>
            <w:tblGrid>
              <w:gridCol w:w="721"/>
              <w:gridCol w:w="1408"/>
              <w:gridCol w:w="880"/>
              <w:gridCol w:w="1859"/>
              <w:gridCol w:w="946"/>
              <w:gridCol w:w="912"/>
              <w:gridCol w:w="1339"/>
              <w:gridCol w:w="1131"/>
              <w:gridCol w:w="1407"/>
              <w:gridCol w:w="1121"/>
              <w:gridCol w:w="8"/>
              <w:gridCol w:w="1709"/>
              <w:gridCol w:w="39"/>
              <w:gridCol w:w="1763"/>
              <w:gridCol w:w="74"/>
            </w:tblGrid>
            <w:tr w:rsidR="00E11752" w:rsidRPr="00C00499" w:rsidTr="00D07AE2">
              <w:trPr>
                <w:gridAfter w:val="1"/>
                <w:wAfter w:w="74" w:type="dxa"/>
                <w:trHeight w:val="697"/>
              </w:trPr>
              <w:tc>
                <w:tcPr>
                  <w:tcW w:w="15243" w:type="dxa"/>
                  <w:gridSpan w:val="14"/>
                  <w:shd w:val="clear" w:color="auto" w:fill="auto"/>
                  <w:vAlign w:val="center"/>
                </w:tcPr>
                <w:p w:rsidR="00E11752" w:rsidRPr="00C00499" w:rsidRDefault="00E11752" w:rsidP="003742F5">
                  <w:pPr>
                    <w:pStyle w:val="Heading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E11752" w:rsidRPr="00C00499" w:rsidTr="00D07AE2">
              <w:trPr>
                <w:gridAfter w:val="1"/>
                <w:wAfter w:w="74" w:type="dxa"/>
              </w:trPr>
              <w:tc>
                <w:tcPr>
                  <w:tcW w:w="15243" w:type="dxa"/>
                  <w:gridSpan w:val="14"/>
                  <w:tcBorders>
                    <w:bottom w:val="single" w:sz="4" w:space="0" w:color="auto"/>
                  </w:tcBorders>
                  <w:shd w:val="clear" w:color="auto" w:fill="auto"/>
                </w:tcPr>
                <w:p w:rsidR="00E11752" w:rsidRPr="007C0C9D" w:rsidRDefault="00E11752" w:rsidP="003742F5">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E11752" w:rsidRPr="00C00499" w:rsidRDefault="00E11752" w:rsidP="003742F5">
                  <w:pPr>
                    <w:framePr w:hSpace="180" w:wrap="around" w:vAnchor="page" w:hAnchor="margin" w:y="347"/>
                    <w:jc w:val="center"/>
                  </w:pPr>
                </w:p>
              </w:tc>
            </w:tr>
            <w:tr w:rsidR="00E11752" w:rsidRPr="00C00499" w:rsidTr="00D07AE2">
              <w:trPr>
                <w:gridAfter w:val="1"/>
                <w:wAfter w:w="74" w:type="dxa"/>
                <w:trHeight w:val="397"/>
              </w:trPr>
              <w:tc>
                <w:tcPr>
                  <w:tcW w:w="1524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11752" w:rsidRPr="00C00499" w:rsidRDefault="00E11752" w:rsidP="003742F5">
                  <w:pPr>
                    <w:framePr w:hSpace="180" w:wrap="around" w:vAnchor="page" w:hAnchor="margin" w:y="347"/>
                  </w:pPr>
                  <w:r w:rsidRPr="00C00499">
                    <w:t xml:space="preserve">Numărul </w:t>
                  </w:r>
                  <w:r>
                    <w:t xml:space="preserve"> procedurii de </w:t>
                  </w:r>
                  <w:r w:rsidRPr="00BA375F">
                    <w:t xml:space="preserve">achiziție </w:t>
                  </w:r>
                  <w:r w:rsidRPr="0057026C">
                    <w:rPr>
                      <w:u w:val="single"/>
                    </w:rPr>
                    <w:fldChar w:fldCharType="begin"/>
                  </w:r>
                  <w:r w:rsidRPr="0057026C">
                    <w:rPr>
                      <w:u w:val="single"/>
                    </w:rPr>
                    <w:instrText xml:space="preserve"> MERGEFIELD Nr_Procedurii </w:instrText>
                  </w:r>
                  <w:r w:rsidRPr="0057026C">
                    <w:rPr>
                      <w:u w:val="single"/>
                    </w:rPr>
                    <w:fldChar w:fldCharType="separate"/>
                  </w:r>
                  <w:r w:rsidR="00FC1C06" w:rsidRPr="00E25864">
                    <w:rPr>
                      <w:u w:val="single"/>
                    </w:rPr>
                    <w:t>ocds-b3wdp1-MD-1626772215505</w:t>
                  </w:r>
                  <w:r w:rsidRPr="0057026C">
                    <w:rPr>
                      <w:u w:val="single"/>
                    </w:rPr>
                    <w:fldChar w:fldCharType="end"/>
                  </w:r>
                  <w:r w:rsidRPr="0057026C">
                    <w:rPr>
                      <w:u w:val="single"/>
                    </w:rPr>
                    <w:t xml:space="preserve"> </w:t>
                  </w:r>
                  <w:r w:rsidRPr="0057026C">
                    <w:t>din_________(</w:t>
                  </w:r>
                  <w:r w:rsidRPr="0057026C">
                    <w:rPr>
                      <w:i/>
                    </w:rPr>
                    <w:t>Conform SIARSAP M-Tender</w:t>
                  </w:r>
                  <w:r>
                    <w:t>)</w:t>
                  </w:r>
                </w:p>
              </w:tc>
            </w:tr>
            <w:tr w:rsidR="00E11752" w:rsidRPr="00C00499" w:rsidTr="00D07AE2">
              <w:trPr>
                <w:gridAfter w:val="1"/>
                <w:wAfter w:w="74" w:type="dxa"/>
                <w:trHeight w:val="397"/>
              </w:trPr>
              <w:tc>
                <w:tcPr>
                  <w:tcW w:w="1524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11752" w:rsidRPr="005F2C85" w:rsidRDefault="00E11752" w:rsidP="003742F5">
                  <w:pPr>
                    <w:framePr w:hSpace="180" w:wrap="around" w:vAnchor="page" w:hAnchor="margin" w:y="347"/>
                    <w:jc w:val="both"/>
                    <w:rPr>
                      <w:b/>
                    </w:rPr>
                  </w:pPr>
                  <w:r w:rsidRPr="00C00499">
                    <w:t xml:space="preserve">Denumirea </w:t>
                  </w:r>
                  <w:r>
                    <w:t xml:space="preserve"> procedurii de achiziție</w:t>
                  </w:r>
                  <w:r w:rsidRPr="00C00499">
                    <w:t>:</w:t>
                  </w:r>
                  <w:r>
                    <w:t xml:space="preserve"> </w:t>
                  </w:r>
                  <w:r w:rsidRPr="005F2C85">
                    <w:rPr>
                      <w:b/>
                    </w:rPr>
                    <w:fldChar w:fldCharType="begin"/>
                  </w:r>
                  <w:r w:rsidRPr="005F2C85">
                    <w:rPr>
                      <w:b/>
                    </w:rPr>
                    <w:instrText xml:space="preserve"> MERGEFIELD Obiectul_achiziției </w:instrText>
                  </w:r>
                  <w:r w:rsidRPr="005F2C85">
                    <w:rPr>
                      <w:b/>
                    </w:rPr>
                    <w:fldChar w:fldCharType="separate"/>
                  </w:r>
                  <w:r w:rsidR="00FC1C06" w:rsidRPr="00E25864">
                    <w:rPr>
                      <w:b/>
                    </w:rPr>
                    <w:t>Materiale de construcții</w:t>
                  </w:r>
                  <w:r w:rsidRPr="005F2C85">
                    <w:rPr>
                      <w:b/>
                    </w:rPr>
                    <w:fldChar w:fldCharType="end"/>
                  </w:r>
                </w:p>
                <w:p w:rsidR="00E11752" w:rsidRDefault="00E11752" w:rsidP="003742F5">
                  <w:pPr>
                    <w:framePr w:hSpace="180" w:wrap="around" w:vAnchor="page" w:hAnchor="margin" w:y="347"/>
                  </w:pPr>
                </w:p>
                <w:p w:rsidR="00E11752" w:rsidRPr="00587B6C" w:rsidRDefault="00E11752" w:rsidP="003742F5">
                  <w:pPr>
                    <w:framePr w:hSpace="180" w:wrap="around" w:vAnchor="page" w:hAnchor="margin" w:y="347"/>
                    <w:rPr>
                      <w:b/>
                      <w:i/>
                    </w:rPr>
                  </w:pPr>
                  <w:r w:rsidRPr="00587B6C">
                    <w:rPr>
                      <w:b/>
                      <w:i/>
                    </w:rPr>
                    <w:t>Licitație deschisă</w:t>
                  </w:r>
                </w:p>
              </w:tc>
            </w:tr>
            <w:tr w:rsidR="00E11752" w:rsidRPr="00C00499" w:rsidTr="00D07AE2">
              <w:trPr>
                <w:gridAfter w:val="1"/>
                <w:wAfter w:w="74" w:type="dxa"/>
                <w:trHeight w:val="567"/>
              </w:trPr>
              <w:tc>
                <w:tcPr>
                  <w:tcW w:w="15243" w:type="dxa"/>
                  <w:gridSpan w:val="14"/>
                  <w:shd w:val="clear" w:color="auto" w:fill="auto"/>
                </w:tcPr>
                <w:p w:rsidR="00E11752" w:rsidRPr="00C00499" w:rsidRDefault="00E11752" w:rsidP="003742F5">
                  <w:pPr>
                    <w:framePr w:hSpace="180" w:wrap="around" w:vAnchor="page" w:hAnchor="margin" w:y="347"/>
                  </w:pPr>
                </w:p>
              </w:tc>
            </w:tr>
            <w:tr w:rsidR="00E11752" w:rsidRPr="006C1FA2" w:rsidTr="00D07AE2">
              <w:trPr>
                <w:trHeight w:val="1043"/>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jc w:val="center"/>
                    <w:rPr>
                      <w:b/>
                      <w:sz w:val="20"/>
                    </w:rPr>
                  </w:pPr>
                  <w:r>
                    <w:rPr>
                      <w:b/>
                      <w:sz w:val="20"/>
                    </w:rPr>
                    <w:t>Nr. d/o.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b/>
                      <w:sz w:val="20"/>
                    </w:rPr>
                  </w:pPr>
                  <w:r w:rsidRPr="0028367D">
                    <w:rPr>
                      <w:b/>
                      <w:sz w:val="20"/>
                    </w:rPr>
                    <w:t xml:space="preserve">Cod </w:t>
                  </w:r>
                </w:p>
                <w:p w:rsidR="00E11752" w:rsidRPr="0028367D" w:rsidRDefault="00E11752" w:rsidP="003742F5">
                  <w:pPr>
                    <w:framePr w:hSpace="180" w:wrap="around" w:vAnchor="page" w:hAnchor="margin" w:y="347"/>
                    <w:jc w:val="center"/>
                    <w:rPr>
                      <w:b/>
                      <w:sz w:val="20"/>
                    </w:rPr>
                  </w:pPr>
                  <w:r w:rsidRPr="0028367D">
                    <w:rPr>
                      <w:b/>
                      <w:sz w:val="20"/>
                    </w:rPr>
                    <w:t>CPV</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rsidR="00E11752" w:rsidRPr="0028367D" w:rsidRDefault="00E11752" w:rsidP="003742F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1752" w:rsidRPr="0028367D" w:rsidRDefault="00E11752" w:rsidP="003742F5">
                  <w:pPr>
                    <w:framePr w:hSpace="180" w:wrap="around" w:vAnchor="page" w:hAnchor="margin" w:y="347"/>
                    <w:jc w:val="center"/>
                    <w:rPr>
                      <w:b/>
                      <w:sz w:val="20"/>
                    </w:rPr>
                  </w:pPr>
                  <w:r w:rsidRPr="0028367D">
                    <w:rPr>
                      <w:b/>
                      <w:sz w:val="20"/>
                    </w:rPr>
                    <w:t>Unitatea de măsură</w:t>
                  </w:r>
                </w:p>
              </w:tc>
              <w:tc>
                <w:tcPr>
                  <w:tcW w:w="912" w:type="dxa"/>
                  <w:tcBorders>
                    <w:top w:val="single" w:sz="4" w:space="0" w:color="auto"/>
                    <w:left w:val="single" w:sz="4" w:space="0" w:color="auto"/>
                    <w:right w:val="single" w:sz="4" w:space="0" w:color="auto"/>
                  </w:tcBorders>
                  <w:shd w:val="clear" w:color="auto" w:fill="auto"/>
                </w:tcPr>
                <w:p w:rsidR="00E11752" w:rsidRPr="0028367D" w:rsidRDefault="00E11752" w:rsidP="003742F5">
                  <w:pPr>
                    <w:framePr w:hSpace="180" w:wrap="around" w:vAnchor="page" w:hAnchor="margin" w:y="347"/>
                    <w:jc w:val="center"/>
                    <w:rPr>
                      <w:b/>
                      <w:sz w:val="20"/>
                    </w:rPr>
                  </w:pPr>
                  <w:r w:rsidRPr="0028367D">
                    <w:rPr>
                      <w:b/>
                      <w:sz w:val="20"/>
                    </w:rPr>
                    <w:t>Canti-tatea</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E11752" w:rsidRPr="0028367D" w:rsidRDefault="00E11752" w:rsidP="003742F5">
                  <w:pPr>
                    <w:framePr w:hSpace="180" w:wrap="around" w:vAnchor="page" w:hAnchor="margin" w:y="347"/>
                    <w:jc w:val="center"/>
                    <w:rPr>
                      <w:b/>
                      <w:sz w:val="20"/>
                    </w:rPr>
                  </w:pPr>
                  <w:r w:rsidRPr="0028367D">
                    <w:rPr>
                      <w:b/>
                      <w:sz w:val="20"/>
                    </w:rPr>
                    <w:t>Preţ unitar (fără TVA)</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11752" w:rsidRPr="0028367D" w:rsidRDefault="00E11752" w:rsidP="003742F5">
                  <w:pPr>
                    <w:framePr w:hSpace="180" w:wrap="around" w:vAnchor="page" w:hAnchor="margin" w:y="347"/>
                    <w:jc w:val="center"/>
                    <w:rPr>
                      <w:b/>
                      <w:sz w:val="20"/>
                    </w:rPr>
                  </w:pPr>
                  <w:r w:rsidRPr="0028367D">
                    <w:rPr>
                      <w:b/>
                      <w:sz w:val="20"/>
                    </w:rPr>
                    <w:t>Preţ unitar (cu TVA)</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E11752" w:rsidRPr="0028367D" w:rsidRDefault="00E11752" w:rsidP="003742F5">
                  <w:pPr>
                    <w:framePr w:hSpace="180" w:wrap="around" w:vAnchor="page" w:hAnchor="margin" w:y="347"/>
                    <w:jc w:val="center"/>
                    <w:rPr>
                      <w:b/>
                      <w:sz w:val="20"/>
                    </w:rPr>
                  </w:pPr>
                  <w:r w:rsidRPr="0028367D">
                    <w:rPr>
                      <w:b/>
                      <w:sz w:val="20"/>
                    </w:rPr>
                    <w:t>Suma</w:t>
                  </w:r>
                </w:p>
                <w:p w:rsidR="00E11752" w:rsidRPr="0028367D" w:rsidRDefault="00E11752" w:rsidP="003742F5">
                  <w:pPr>
                    <w:framePr w:hSpace="180" w:wrap="around" w:vAnchor="page" w:hAnchor="margin" w:y="347"/>
                    <w:jc w:val="center"/>
                    <w:rPr>
                      <w:b/>
                      <w:sz w:val="20"/>
                    </w:rPr>
                  </w:pPr>
                  <w:r w:rsidRPr="0028367D">
                    <w:rPr>
                      <w:b/>
                      <w:sz w:val="20"/>
                    </w:rPr>
                    <w:t>fără</w:t>
                  </w:r>
                </w:p>
                <w:p w:rsidR="00E11752" w:rsidRPr="0028367D" w:rsidRDefault="00E11752" w:rsidP="003742F5">
                  <w:pPr>
                    <w:framePr w:hSpace="180" w:wrap="around" w:vAnchor="page" w:hAnchor="margin" w:y="347"/>
                    <w:jc w:val="center"/>
                    <w:rPr>
                      <w:b/>
                      <w:sz w:val="20"/>
                    </w:rPr>
                  </w:pPr>
                  <w:r w:rsidRPr="0028367D">
                    <w:rPr>
                      <w:b/>
                      <w:sz w:val="20"/>
                    </w:rPr>
                    <w:t>TVA</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E11752" w:rsidRPr="0028367D" w:rsidRDefault="00E11752" w:rsidP="003742F5">
                  <w:pPr>
                    <w:framePr w:hSpace="180" w:wrap="around" w:vAnchor="page" w:hAnchor="margin" w:y="347"/>
                    <w:jc w:val="center"/>
                    <w:rPr>
                      <w:b/>
                      <w:sz w:val="20"/>
                    </w:rPr>
                  </w:pPr>
                  <w:r w:rsidRPr="0028367D">
                    <w:rPr>
                      <w:b/>
                      <w:sz w:val="20"/>
                    </w:rPr>
                    <w:t>Suma</w:t>
                  </w:r>
                </w:p>
                <w:p w:rsidR="00E11752" w:rsidRPr="0028367D" w:rsidRDefault="00E11752" w:rsidP="003742F5">
                  <w:pPr>
                    <w:framePr w:hSpace="180" w:wrap="around" w:vAnchor="page" w:hAnchor="margin" w:y="347"/>
                    <w:jc w:val="center"/>
                    <w:rPr>
                      <w:b/>
                      <w:sz w:val="20"/>
                    </w:rPr>
                  </w:pPr>
                  <w:r w:rsidRPr="0028367D">
                    <w:rPr>
                      <w:b/>
                      <w:sz w:val="20"/>
                    </w:rPr>
                    <w:t>cu TVA</w:t>
                  </w:r>
                </w:p>
              </w:tc>
              <w:tc>
                <w:tcPr>
                  <w:tcW w:w="1756" w:type="dxa"/>
                  <w:gridSpan w:val="3"/>
                  <w:tcBorders>
                    <w:top w:val="single" w:sz="4" w:space="0" w:color="auto"/>
                    <w:left w:val="single" w:sz="4" w:space="0" w:color="auto"/>
                    <w:bottom w:val="single" w:sz="4" w:space="0" w:color="auto"/>
                    <w:right w:val="single" w:sz="4" w:space="0" w:color="auto"/>
                  </w:tcBorders>
                </w:tcPr>
                <w:p w:rsidR="00E11752" w:rsidRPr="0028367D" w:rsidRDefault="00E11752" w:rsidP="003742F5">
                  <w:pPr>
                    <w:framePr w:hSpace="180" w:wrap="around" w:vAnchor="page" w:hAnchor="margin" w:y="347"/>
                    <w:jc w:val="center"/>
                    <w:rPr>
                      <w:b/>
                      <w:sz w:val="20"/>
                      <w:szCs w:val="28"/>
                    </w:rPr>
                  </w:pPr>
                  <w:r w:rsidRPr="0028367D">
                    <w:rPr>
                      <w:b/>
                      <w:sz w:val="20"/>
                      <w:szCs w:val="28"/>
                    </w:rPr>
                    <w:t xml:space="preserve">Termenul de </w:t>
                  </w:r>
                </w:p>
                <w:p w:rsidR="00E11752" w:rsidRPr="0028367D" w:rsidRDefault="00E11752" w:rsidP="003742F5">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837" w:type="dxa"/>
                  <w:gridSpan w:val="2"/>
                  <w:tcBorders>
                    <w:top w:val="single" w:sz="4" w:space="0" w:color="auto"/>
                    <w:left w:val="single" w:sz="4" w:space="0" w:color="auto"/>
                    <w:bottom w:val="single" w:sz="4" w:space="0" w:color="auto"/>
                    <w:right w:val="single" w:sz="4" w:space="0" w:color="auto"/>
                  </w:tcBorders>
                </w:tcPr>
                <w:p w:rsidR="00E11752" w:rsidRPr="006C1FA2" w:rsidRDefault="00E11752" w:rsidP="003742F5">
                  <w:pPr>
                    <w:framePr w:hSpace="180" w:wrap="around" w:vAnchor="page" w:hAnchor="margin" w:y="347"/>
                    <w:rPr>
                      <w:b/>
                      <w:sz w:val="20"/>
                      <w:szCs w:val="28"/>
                    </w:rPr>
                  </w:pPr>
                  <w:r w:rsidRPr="0028367D">
                    <w:rPr>
                      <w:b/>
                      <w:sz w:val="20"/>
                      <w:szCs w:val="28"/>
                    </w:rPr>
                    <w:t>Clasificație bugetară (IBAN)</w:t>
                  </w:r>
                </w:p>
              </w:tc>
            </w:tr>
            <w:tr w:rsidR="00E11752" w:rsidRPr="006C1FA2" w:rsidTr="00D07AE2">
              <w:trPr>
                <w:trHeight w:val="283"/>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jc w:val="center"/>
                    <w:rPr>
                      <w:sz w:val="2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jc w:val="center"/>
                    <w:rPr>
                      <w:sz w:val="20"/>
                    </w:rPr>
                  </w:pPr>
                  <w:r w:rsidRPr="0028367D">
                    <w:rPr>
                      <w:sz w:val="20"/>
                    </w:rPr>
                    <w:t>1</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jc w:val="center"/>
                    <w:rPr>
                      <w:sz w:val="20"/>
                    </w:rPr>
                  </w:pPr>
                  <w:r w:rsidRPr="0028367D">
                    <w:rPr>
                      <w:sz w:val="20"/>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jc w:val="center"/>
                    <w:rPr>
                      <w:sz w:val="20"/>
                    </w:rPr>
                  </w:pPr>
                  <w:r w:rsidRPr="0028367D">
                    <w:rPr>
                      <w:sz w:val="20"/>
                    </w:rPr>
                    <w:t>3</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jc w:val="center"/>
                    <w:rPr>
                      <w:sz w:val="20"/>
                    </w:rPr>
                  </w:pPr>
                  <w:r w:rsidRPr="0028367D">
                    <w:rPr>
                      <w:sz w:val="20"/>
                    </w:rPr>
                    <w:t>4</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jc w:val="center"/>
                    <w:rPr>
                      <w:sz w:val="20"/>
                    </w:rPr>
                  </w:pPr>
                  <w:r w:rsidRPr="0028367D">
                    <w:rPr>
                      <w:sz w:val="20"/>
                    </w:rPr>
                    <w:t>5</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jc w:val="center"/>
                    <w:rPr>
                      <w:sz w:val="20"/>
                    </w:rPr>
                  </w:pPr>
                  <w:r w:rsidRPr="0028367D">
                    <w:rPr>
                      <w:sz w:val="20"/>
                    </w:rPr>
                    <w:t>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jc w:val="center"/>
                    <w:rPr>
                      <w:sz w:val="20"/>
                    </w:rPr>
                  </w:pPr>
                  <w:r w:rsidRPr="0028367D">
                    <w:rPr>
                      <w:sz w:val="20"/>
                    </w:rPr>
                    <w:t>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jc w:val="center"/>
                    <w:rPr>
                      <w:sz w:val="20"/>
                    </w:rPr>
                  </w:pPr>
                  <w:r w:rsidRPr="0028367D">
                    <w:rPr>
                      <w:sz w:val="20"/>
                    </w:rPr>
                    <w:t>8</w:t>
                  </w:r>
                </w:p>
              </w:tc>
              <w:tc>
                <w:tcPr>
                  <w:tcW w:w="1756" w:type="dxa"/>
                  <w:gridSpan w:val="3"/>
                  <w:tcBorders>
                    <w:top w:val="single" w:sz="4" w:space="0" w:color="auto"/>
                    <w:left w:val="single" w:sz="4" w:space="0" w:color="auto"/>
                    <w:bottom w:val="single" w:sz="4" w:space="0" w:color="auto"/>
                    <w:right w:val="single" w:sz="4" w:space="0" w:color="auto"/>
                  </w:tcBorders>
                </w:tcPr>
                <w:p w:rsidR="00E11752" w:rsidRPr="0028367D" w:rsidRDefault="00E11752" w:rsidP="003742F5">
                  <w:pPr>
                    <w:framePr w:hSpace="180" w:wrap="around" w:vAnchor="page" w:hAnchor="margin" w:y="347"/>
                    <w:jc w:val="center"/>
                    <w:rPr>
                      <w:sz w:val="20"/>
                    </w:rPr>
                  </w:pPr>
                  <w:r w:rsidRPr="0028367D">
                    <w:rPr>
                      <w:sz w:val="20"/>
                    </w:rPr>
                    <w:t>9</w:t>
                  </w:r>
                </w:p>
              </w:tc>
              <w:tc>
                <w:tcPr>
                  <w:tcW w:w="1837" w:type="dxa"/>
                  <w:gridSpan w:val="2"/>
                  <w:tcBorders>
                    <w:top w:val="single" w:sz="4" w:space="0" w:color="auto"/>
                    <w:left w:val="single" w:sz="4" w:space="0" w:color="auto"/>
                    <w:bottom w:val="single" w:sz="4" w:space="0" w:color="auto"/>
                    <w:right w:val="single" w:sz="4" w:space="0" w:color="auto"/>
                  </w:tcBorders>
                </w:tcPr>
                <w:p w:rsidR="00E11752" w:rsidRPr="006C1FA2" w:rsidRDefault="00E11752" w:rsidP="003742F5">
                  <w:pPr>
                    <w:framePr w:hSpace="180" w:wrap="around" w:vAnchor="page" w:hAnchor="margin" w:y="347"/>
                    <w:jc w:val="center"/>
                    <w:rPr>
                      <w:sz w:val="20"/>
                    </w:rPr>
                  </w:pPr>
                  <w:r>
                    <w:rPr>
                      <w:sz w:val="20"/>
                    </w:rPr>
                    <w:t>10</w:t>
                  </w:r>
                </w:p>
              </w:tc>
            </w:tr>
            <w:tr w:rsidR="00E11752" w:rsidRPr="006C1FA2" w:rsidTr="00D07AE2">
              <w:trPr>
                <w:trHeight w:val="523"/>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b/>
                      <w:sz w:val="20"/>
                    </w:rPr>
                  </w:pPr>
                  <w:r>
                    <w:rPr>
                      <w:b/>
                      <w:sz w:val="20"/>
                    </w:rPr>
                    <w:t>Bunuri/servicii</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Pr="0028367D"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Pr="006C1FA2" w:rsidRDefault="00E11752" w:rsidP="003742F5">
                  <w:pPr>
                    <w:framePr w:hSpace="180" w:wrap="around" w:vAnchor="page" w:hAnchor="margin" w:y="347"/>
                    <w:rPr>
                      <w:sz w:val="20"/>
                    </w:rPr>
                  </w:pPr>
                </w:p>
              </w:tc>
            </w:tr>
            <w:tr w:rsidR="00E11752" w:rsidRPr="006C1FA2" w:rsidTr="00D07AE2">
              <w:trPr>
                <w:trHeight w:val="397"/>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Pr="00890662" w:rsidRDefault="00E11752" w:rsidP="003742F5">
                  <w:pPr>
                    <w:framePr w:hSpace="180" w:wrap="around" w:vAnchor="page" w:hAnchor="margin" w:y="347"/>
                    <w:rPr>
                      <w:sz w:val="20"/>
                      <w:szCs w:val="20"/>
                      <w:highlight w:val="yellow"/>
                    </w:rPr>
                  </w:pPr>
                  <w:r w:rsidRPr="00890662">
                    <w:rPr>
                      <w:b/>
                      <w:sz w:val="20"/>
                      <w:szCs w:val="20"/>
                      <w:lang w:val="en-US"/>
                    </w:rPr>
                    <w:t xml:space="preserve">Lot 1 </w:t>
                  </w:r>
                  <w:r w:rsidRPr="00890662">
                    <w:rPr>
                      <w:rFonts w:eastAsia="Calibri"/>
                      <w:b/>
                      <w:bCs/>
                      <w:sz w:val="20"/>
                      <w:szCs w:val="20"/>
                      <w:lang w:val="ro-MD" w:eastAsia="ro-RO"/>
                    </w:rPr>
                    <w:t xml:space="preserve"> </w:t>
                  </w:r>
                  <w:r w:rsidRPr="00890662">
                    <w:rPr>
                      <w:rFonts w:eastAsia="Calibri"/>
                      <w:b/>
                      <w:sz w:val="20"/>
                      <w:szCs w:val="20"/>
                    </w:rPr>
                    <w:t xml:space="preserve"> Amestecuri și grunduri</w:t>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B047C" w:rsidRDefault="00E11752" w:rsidP="003742F5">
                  <w:pPr>
                    <w:framePr w:hSpace="180" w:wrap="around" w:vAnchor="page" w:hAnchor="margin" w:y="347"/>
                    <w:rPr>
                      <w:b/>
                      <w:sz w:val="20"/>
                    </w:rPr>
                  </w:pPr>
                  <w:bookmarkStart w:id="168" w:name="_GoBack" w:colFirst="2" w:colLast="2"/>
                  <w:r w:rsidRPr="002B047C">
                    <w:rPr>
                      <w:b/>
                      <w:sz w:val="20"/>
                    </w:rPr>
                    <w:t>1.1</w:t>
                  </w:r>
                </w:p>
              </w:tc>
              <w:tc>
                <w:tcPr>
                  <w:tcW w:w="1408" w:type="dxa"/>
                  <w:tcBorders>
                    <w:top w:val="single" w:sz="4" w:space="0" w:color="auto"/>
                    <w:bottom w:val="single" w:sz="4" w:space="0" w:color="auto"/>
                    <w:right w:val="single" w:sz="4" w:space="0" w:color="auto"/>
                  </w:tcBorders>
                  <w:vAlign w:val="center"/>
                </w:tcPr>
                <w:p w:rsidR="00E11752" w:rsidRPr="006532CA" w:rsidRDefault="00E11752" w:rsidP="003742F5">
                  <w:pPr>
                    <w:framePr w:hSpace="180" w:wrap="around" w:vAnchor="page" w:hAnchor="margin" w:y="347"/>
                    <w:contextualSpacing/>
                    <w:jc w:val="center"/>
                    <w:rPr>
                      <w:rFonts w:eastAsia="Calibri"/>
                      <w:sz w:val="20"/>
                      <w:szCs w:val="20"/>
                    </w:rPr>
                  </w:pPr>
                  <w:r w:rsidRPr="006532C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6532CA" w:rsidRDefault="00E11752" w:rsidP="00480ABC">
                  <w:pPr>
                    <w:framePr w:hSpace="180" w:wrap="around" w:vAnchor="page" w:hAnchor="margin" w:y="347"/>
                    <w:spacing w:line="256" w:lineRule="auto"/>
                    <w:rPr>
                      <w:rFonts w:eastAsia="Calibri"/>
                      <w:sz w:val="20"/>
                      <w:szCs w:val="20"/>
                      <w:lang w:val="en-US"/>
                    </w:rPr>
                  </w:pPr>
                  <w:r w:rsidRPr="006532CA">
                    <w:rPr>
                      <w:color w:val="000000"/>
                      <w:sz w:val="20"/>
                      <w:szCs w:val="20"/>
                      <w:lang w:val="en-US" w:eastAsia="zh-CN"/>
                    </w:rPr>
                    <w:t>Amorsă-grund pentru suprafeţe din beton (betonogrunt)</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525A93" w:rsidRDefault="00E11752" w:rsidP="003742F5">
                  <w:pPr>
                    <w:framePr w:hSpace="180" w:wrap="around" w:vAnchor="page" w:hAnchor="margin" w:y="347"/>
                    <w:spacing w:line="256" w:lineRule="auto"/>
                    <w:jc w:val="center"/>
                    <w:rPr>
                      <w:rFonts w:eastAsia="Calibri"/>
                      <w:sz w:val="20"/>
                      <w:szCs w:val="20"/>
                      <w:lang w:val="en-US"/>
                    </w:rPr>
                  </w:pPr>
                  <w:r w:rsidRPr="00525A93">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525A93" w:rsidRDefault="00E11752" w:rsidP="003742F5">
                  <w:pPr>
                    <w:framePr w:hSpace="180" w:wrap="around" w:vAnchor="page" w:hAnchor="margin" w:y="347"/>
                    <w:spacing w:line="256" w:lineRule="auto"/>
                    <w:jc w:val="center"/>
                    <w:rPr>
                      <w:rFonts w:eastAsia="Calibri"/>
                      <w:sz w:val="20"/>
                      <w:szCs w:val="20"/>
                    </w:rPr>
                  </w:pPr>
                  <w:r w:rsidRPr="00525A93">
                    <w:rPr>
                      <w:sz w:val="20"/>
                      <w:szCs w:val="20"/>
                      <w:lang w:eastAsia="zh-CN"/>
                    </w:rPr>
                    <w:t>2000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634EB" w:rsidRDefault="00E11752" w:rsidP="003742F5">
                  <w:pPr>
                    <w:framePr w:hSpace="180" w:wrap="around" w:vAnchor="page" w:hAnchor="margin" w:y="347"/>
                    <w:rPr>
                      <w:sz w:val="20"/>
                      <w:highlight w:val="yellow"/>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634EB" w:rsidRDefault="00E11752" w:rsidP="003742F5">
                  <w:pPr>
                    <w:framePr w:hSpace="180" w:wrap="around" w:vAnchor="page" w:hAnchor="margin" w:y="347"/>
                    <w:rPr>
                      <w:sz w:val="20"/>
                      <w:highlight w:val="yellow"/>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634EB" w:rsidRDefault="00E11752" w:rsidP="003742F5">
                  <w:pPr>
                    <w:framePr w:hSpace="180" w:wrap="around" w:vAnchor="page" w:hAnchor="margin" w:y="347"/>
                    <w:rPr>
                      <w:sz w:val="20"/>
                      <w:highlight w:val="yellow"/>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003689" w:rsidRDefault="00E11752" w:rsidP="003742F5">
                  <w:pPr>
                    <w:framePr w:hSpace="180" w:wrap="around" w:vAnchor="page" w:hAnchor="margin" w:y="347"/>
                    <w:rPr>
                      <w:sz w:val="20"/>
                    </w:rPr>
                  </w:pPr>
                </w:p>
              </w:tc>
              <w:tc>
                <w:tcPr>
                  <w:tcW w:w="1756" w:type="dxa"/>
                  <w:gridSpan w:val="3"/>
                  <w:vMerge w:val="restart"/>
                  <w:tcBorders>
                    <w:top w:val="single" w:sz="4" w:space="0" w:color="auto"/>
                    <w:left w:val="single" w:sz="4" w:space="0" w:color="auto"/>
                    <w:right w:val="single" w:sz="4" w:space="0" w:color="auto"/>
                  </w:tcBorders>
                  <w:vAlign w:val="center"/>
                </w:tcPr>
                <w:p w:rsidR="00E11752" w:rsidRPr="00003689" w:rsidRDefault="00E11752" w:rsidP="003742F5">
                  <w:pPr>
                    <w:framePr w:hSpace="180" w:wrap="around" w:vAnchor="page" w:hAnchor="margin" w:y="347"/>
                    <w:rPr>
                      <w:sz w:val="20"/>
                    </w:rPr>
                  </w:pPr>
                  <w:r w:rsidRPr="00003689">
                    <w:rPr>
                      <w:sz w:val="20"/>
                    </w:rPr>
                    <w:fldChar w:fldCharType="begin"/>
                  </w:r>
                  <w:r w:rsidRPr="00003689">
                    <w:rPr>
                      <w:sz w:val="20"/>
                    </w:rPr>
                    <w:instrText xml:space="preserve"> MERGEFIELD Termenul_de_livrare </w:instrText>
                  </w:r>
                  <w:r w:rsidRPr="00003689">
                    <w:rPr>
                      <w:sz w:val="20"/>
                    </w:rPr>
                    <w:fldChar w:fldCharType="separate"/>
                  </w:r>
                  <w:r w:rsidR="00FC1C06" w:rsidRPr="00E25864">
                    <w:rPr>
                      <w:sz w:val="20"/>
                    </w:rPr>
                    <w:t>Livrarea periodică, după necesitate, pe perioada anului 2021, cu acordul preventiv al părților, transportul furnizorului</w:t>
                  </w:r>
                  <w:r w:rsidRPr="00003689">
                    <w:rPr>
                      <w:sz w:val="20"/>
                    </w:rPr>
                    <w:fldChar w:fldCharType="end"/>
                  </w:r>
                </w:p>
              </w:tc>
              <w:tc>
                <w:tcPr>
                  <w:tcW w:w="1837" w:type="dxa"/>
                  <w:gridSpan w:val="2"/>
                  <w:vMerge w:val="restart"/>
                  <w:tcBorders>
                    <w:top w:val="single" w:sz="4" w:space="0" w:color="auto"/>
                    <w:left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76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B047C" w:rsidRDefault="00E11752" w:rsidP="003742F5">
                  <w:pPr>
                    <w:framePr w:hSpace="180" w:wrap="around" w:vAnchor="page" w:hAnchor="margin" w:y="347"/>
                    <w:rPr>
                      <w:b/>
                      <w:sz w:val="20"/>
                    </w:rPr>
                  </w:pPr>
                  <w:r>
                    <w:rPr>
                      <w:b/>
                      <w:sz w:val="20"/>
                    </w:rPr>
                    <w:t>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6532CA" w:rsidRDefault="00E11752" w:rsidP="003742F5">
                  <w:pPr>
                    <w:framePr w:hSpace="180" w:wrap="around" w:vAnchor="page" w:hAnchor="margin" w:y="347"/>
                    <w:contextualSpacing/>
                    <w:jc w:val="center"/>
                    <w:rPr>
                      <w:rFonts w:eastAsia="Calibri"/>
                      <w:sz w:val="20"/>
                      <w:szCs w:val="20"/>
                    </w:rPr>
                  </w:pPr>
                  <w:r w:rsidRPr="006532CA">
                    <w:rPr>
                      <w:rFonts w:eastAsia="Calibri"/>
                      <w:sz w:val="20"/>
                      <w:szCs w:val="20"/>
                    </w:rPr>
                    <w:t>44100000-1</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752" w:rsidRPr="006532CA" w:rsidRDefault="00E11752" w:rsidP="00480ABC">
                  <w:pPr>
                    <w:framePr w:hSpace="180" w:wrap="around" w:vAnchor="page" w:hAnchor="margin" w:y="347"/>
                    <w:spacing w:line="256" w:lineRule="auto"/>
                    <w:rPr>
                      <w:rFonts w:eastAsia="Calibri"/>
                      <w:sz w:val="20"/>
                      <w:szCs w:val="20"/>
                      <w:lang w:val="en-US"/>
                    </w:rPr>
                  </w:pPr>
                  <w:r w:rsidRPr="006532CA">
                    <w:rPr>
                      <w:color w:val="000000"/>
                      <w:sz w:val="20"/>
                      <w:szCs w:val="20"/>
                      <w:lang w:val="en-US" w:eastAsia="zh-CN"/>
                    </w:rPr>
                    <w:t>Amorsă-grund pentru suprafeţe de origine minerală</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525A93" w:rsidRDefault="00E11752" w:rsidP="003742F5">
                  <w:pPr>
                    <w:framePr w:hSpace="180" w:wrap="around" w:vAnchor="page" w:hAnchor="margin" w:y="347"/>
                    <w:spacing w:line="256" w:lineRule="auto"/>
                    <w:jc w:val="center"/>
                    <w:rPr>
                      <w:rFonts w:eastAsia="Calibri"/>
                      <w:sz w:val="20"/>
                      <w:szCs w:val="20"/>
                    </w:rPr>
                  </w:pPr>
                  <w:r w:rsidRPr="00525A93">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525A93" w:rsidRDefault="00E11752" w:rsidP="003742F5">
                  <w:pPr>
                    <w:framePr w:hSpace="180" w:wrap="around" w:vAnchor="page" w:hAnchor="margin" w:y="347"/>
                    <w:spacing w:line="256" w:lineRule="auto"/>
                    <w:jc w:val="center"/>
                    <w:rPr>
                      <w:rFonts w:eastAsia="Calibri"/>
                      <w:sz w:val="20"/>
                      <w:szCs w:val="20"/>
                    </w:rPr>
                  </w:pPr>
                  <w:r w:rsidRPr="00525A93">
                    <w:rPr>
                      <w:sz w:val="20"/>
                      <w:szCs w:val="20"/>
                      <w:lang w:eastAsia="zh-CN"/>
                    </w:rPr>
                    <w:t>1500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Pr="0028367D"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Pr="006C1FA2" w:rsidRDefault="00E11752" w:rsidP="003742F5">
                  <w:pPr>
                    <w:framePr w:hSpace="180" w:wrap="around" w:vAnchor="page" w:hAnchor="margin" w:y="347"/>
                    <w:rPr>
                      <w:sz w:val="20"/>
                    </w:rPr>
                  </w:pPr>
                </w:p>
              </w:tc>
            </w:tr>
            <w:tr w:rsidR="00E11752" w:rsidRPr="006C1FA2" w:rsidTr="00D07AE2">
              <w:trPr>
                <w:trHeight w:val="76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B047C" w:rsidRDefault="00E11752" w:rsidP="003742F5">
                  <w:pPr>
                    <w:framePr w:hSpace="180" w:wrap="around" w:vAnchor="page" w:hAnchor="margin" w:y="347"/>
                    <w:rPr>
                      <w:b/>
                      <w:sz w:val="20"/>
                    </w:rPr>
                  </w:pPr>
                  <w:r>
                    <w:rPr>
                      <w:b/>
                      <w:sz w:val="20"/>
                    </w:rPr>
                    <w:t>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6532CA" w:rsidRDefault="00E11752" w:rsidP="003742F5">
                  <w:pPr>
                    <w:framePr w:hSpace="180" w:wrap="around" w:vAnchor="page" w:hAnchor="margin" w:y="347"/>
                    <w:contextualSpacing/>
                    <w:jc w:val="center"/>
                    <w:rPr>
                      <w:rFonts w:eastAsia="Calibri"/>
                      <w:sz w:val="20"/>
                      <w:szCs w:val="20"/>
                    </w:rPr>
                  </w:pPr>
                  <w:r w:rsidRPr="006532CA">
                    <w:rPr>
                      <w:rFonts w:eastAsia="Calibri"/>
                      <w:sz w:val="20"/>
                      <w:szCs w:val="20"/>
                    </w:rPr>
                    <w:t>44100000-1</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752" w:rsidRPr="006532CA" w:rsidRDefault="00E11752" w:rsidP="00480ABC">
                  <w:pPr>
                    <w:framePr w:hSpace="180" w:wrap="around" w:vAnchor="page" w:hAnchor="margin" w:y="347"/>
                    <w:spacing w:line="256" w:lineRule="auto"/>
                    <w:rPr>
                      <w:rFonts w:eastAsia="Calibri"/>
                      <w:sz w:val="20"/>
                      <w:szCs w:val="20"/>
                      <w:lang w:val="en-US"/>
                    </w:rPr>
                  </w:pPr>
                  <w:r w:rsidRPr="006532CA">
                    <w:rPr>
                      <w:color w:val="000000"/>
                      <w:sz w:val="20"/>
                      <w:szCs w:val="20"/>
                      <w:lang w:val="en-US" w:eastAsia="zh-CN"/>
                    </w:rPr>
                    <w:t>Glet pe bază de ipsos pentru lucrări la interior</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525A93" w:rsidRDefault="00E11752" w:rsidP="003742F5">
                  <w:pPr>
                    <w:framePr w:hSpace="180" w:wrap="around" w:vAnchor="page" w:hAnchor="margin" w:y="347"/>
                    <w:spacing w:line="256" w:lineRule="auto"/>
                    <w:jc w:val="center"/>
                    <w:rPr>
                      <w:rFonts w:eastAsia="Calibri"/>
                      <w:sz w:val="20"/>
                      <w:szCs w:val="20"/>
                    </w:rPr>
                  </w:pPr>
                  <w:r w:rsidRPr="00525A93">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525A93" w:rsidRDefault="00E11752" w:rsidP="003742F5">
                  <w:pPr>
                    <w:framePr w:hSpace="180" w:wrap="around" w:vAnchor="page" w:hAnchor="margin" w:y="347"/>
                    <w:spacing w:line="256" w:lineRule="auto"/>
                    <w:jc w:val="center"/>
                    <w:rPr>
                      <w:rFonts w:eastAsia="Calibri"/>
                      <w:sz w:val="20"/>
                      <w:szCs w:val="20"/>
                    </w:rPr>
                  </w:pPr>
                  <w:r w:rsidRPr="00525A93">
                    <w:rPr>
                      <w:sz w:val="20"/>
                      <w:szCs w:val="20"/>
                      <w:lang w:eastAsia="zh-CN"/>
                    </w:rPr>
                    <w:t>15000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Pr="0028367D"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Pr="006C1FA2" w:rsidRDefault="00E11752" w:rsidP="003742F5">
                  <w:pPr>
                    <w:framePr w:hSpace="180" w:wrap="around" w:vAnchor="page" w:hAnchor="margin" w:y="347"/>
                    <w:rPr>
                      <w:sz w:val="20"/>
                    </w:rPr>
                  </w:pPr>
                </w:p>
              </w:tc>
            </w:tr>
            <w:bookmarkEnd w:id="168"/>
            <w:tr w:rsidR="00E11752" w:rsidRPr="006C1FA2" w:rsidTr="00D07AE2">
              <w:trPr>
                <w:trHeight w:val="76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B047C" w:rsidRDefault="00E11752" w:rsidP="003742F5">
                  <w:pPr>
                    <w:framePr w:hSpace="180" w:wrap="around" w:vAnchor="page" w:hAnchor="margin" w:y="347"/>
                    <w:rPr>
                      <w:b/>
                      <w:sz w:val="20"/>
                    </w:rPr>
                  </w:pPr>
                  <w:r>
                    <w:rPr>
                      <w:b/>
                      <w:sz w:val="20"/>
                    </w:rPr>
                    <w:t>1.4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6532CA" w:rsidRDefault="00E11752" w:rsidP="003742F5">
                  <w:pPr>
                    <w:framePr w:hSpace="180" w:wrap="around" w:vAnchor="page" w:hAnchor="margin" w:y="347"/>
                    <w:contextualSpacing/>
                    <w:jc w:val="center"/>
                    <w:rPr>
                      <w:rFonts w:eastAsia="Calibri"/>
                      <w:sz w:val="20"/>
                      <w:szCs w:val="20"/>
                    </w:rPr>
                  </w:pPr>
                  <w:r w:rsidRPr="006532CA">
                    <w:rPr>
                      <w:rFonts w:eastAsia="Calibri"/>
                      <w:sz w:val="20"/>
                      <w:szCs w:val="20"/>
                    </w:rPr>
                    <w:t>44100000-1</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752" w:rsidRPr="006532CA" w:rsidRDefault="00E11752" w:rsidP="003742F5">
                  <w:pPr>
                    <w:framePr w:hSpace="180" w:wrap="around" w:vAnchor="page" w:hAnchor="margin" w:y="347"/>
                    <w:spacing w:line="256" w:lineRule="auto"/>
                    <w:rPr>
                      <w:rFonts w:eastAsia="Calibri"/>
                      <w:sz w:val="20"/>
                      <w:szCs w:val="20"/>
                      <w:lang w:val="en-US"/>
                    </w:rPr>
                  </w:pPr>
                  <w:r w:rsidRPr="006532CA">
                    <w:rPr>
                      <w:color w:val="000000"/>
                      <w:sz w:val="20"/>
                      <w:szCs w:val="20"/>
                      <w:lang w:val="en-US" w:eastAsia="zh-CN"/>
                    </w:rPr>
                    <w:t>Tencuială interioară pe bază de ipsos pentru lucrări la interior</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525A93" w:rsidRDefault="00E11752" w:rsidP="003742F5">
                  <w:pPr>
                    <w:framePr w:hSpace="180" w:wrap="around" w:vAnchor="page" w:hAnchor="margin" w:y="347"/>
                    <w:spacing w:line="256" w:lineRule="auto"/>
                    <w:jc w:val="center"/>
                    <w:rPr>
                      <w:rFonts w:eastAsia="Calibri"/>
                      <w:sz w:val="20"/>
                      <w:szCs w:val="20"/>
                    </w:rPr>
                  </w:pPr>
                  <w:r w:rsidRPr="00525A93">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525A93" w:rsidRDefault="00E11752" w:rsidP="003742F5">
                  <w:pPr>
                    <w:framePr w:hSpace="180" w:wrap="around" w:vAnchor="page" w:hAnchor="margin" w:y="347"/>
                    <w:spacing w:line="256" w:lineRule="auto"/>
                    <w:jc w:val="center"/>
                    <w:rPr>
                      <w:rFonts w:eastAsia="Calibri"/>
                      <w:sz w:val="20"/>
                      <w:szCs w:val="20"/>
                    </w:rPr>
                  </w:pPr>
                  <w:r w:rsidRPr="00525A93">
                    <w:rPr>
                      <w:sz w:val="20"/>
                      <w:szCs w:val="20"/>
                      <w:lang w:eastAsia="zh-CN"/>
                    </w:rPr>
                    <w:t>80000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bottom w:val="single" w:sz="4" w:space="0" w:color="auto"/>
                    <w:right w:val="single" w:sz="4" w:space="0" w:color="auto"/>
                  </w:tcBorders>
                </w:tcPr>
                <w:p w:rsidR="00E11752" w:rsidRPr="0028367D" w:rsidRDefault="00E11752" w:rsidP="003742F5">
                  <w:pPr>
                    <w:framePr w:hSpace="180" w:wrap="around" w:vAnchor="page" w:hAnchor="margin" w:y="347"/>
                    <w:rPr>
                      <w:sz w:val="20"/>
                    </w:rPr>
                  </w:pPr>
                </w:p>
              </w:tc>
              <w:tc>
                <w:tcPr>
                  <w:tcW w:w="1837" w:type="dxa"/>
                  <w:gridSpan w:val="2"/>
                  <w:vMerge/>
                  <w:tcBorders>
                    <w:left w:val="single" w:sz="4" w:space="0" w:color="auto"/>
                    <w:bottom w:val="single" w:sz="4" w:space="0" w:color="auto"/>
                    <w:right w:val="single" w:sz="4" w:space="0" w:color="auto"/>
                  </w:tcBorders>
                </w:tcPr>
                <w:p w:rsidR="00E11752" w:rsidRPr="006C1FA2" w:rsidRDefault="00E11752" w:rsidP="003742F5">
                  <w:pPr>
                    <w:framePr w:hSpace="180" w:wrap="around" w:vAnchor="page" w:hAnchor="margin" w:y="347"/>
                    <w:rPr>
                      <w:sz w:val="20"/>
                    </w:rPr>
                  </w:pPr>
                </w:p>
              </w:tc>
            </w:tr>
            <w:tr w:rsidR="00E11752" w:rsidRPr="006C1FA2" w:rsidTr="00D07AE2">
              <w:trPr>
                <w:trHeight w:val="86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b/>
                      <w:sz w:val="20"/>
                    </w:rPr>
                  </w:pPr>
                  <w:r w:rsidRPr="0028367D">
                    <w:rPr>
                      <w:b/>
                      <w:sz w:val="20"/>
                    </w:rPr>
                    <w:t>Total lot 1</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525A93" w:rsidRDefault="00E11752" w:rsidP="003742F5">
                  <w:pPr>
                    <w:framePr w:hSpace="180" w:wrap="around" w:vAnchor="page" w:hAnchor="margin" w:y="347"/>
                    <w:rPr>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525A93" w:rsidRDefault="00E11752" w:rsidP="003742F5">
                  <w:pPr>
                    <w:framePr w:hSpace="180" w:wrap="around" w:vAnchor="page" w:hAnchor="margin" w:y="347"/>
                    <w:rPr>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Pr="0028367D"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Pr="006C1FA2" w:rsidRDefault="00E11752" w:rsidP="003742F5">
                  <w:pPr>
                    <w:framePr w:hSpace="180" w:wrap="around" w:vAnchor="page" w:hAnchor="margin" w:y="347"/>
                    <w:rPr>
                      <w:sz w:val="20"/>
                    </w:rPr>
                  </w:pPr>
                </w:p>
              </w:tc>
            </w:tr>
            <w:tr w:rsidR="00E11752" w:rsidRPr="006C1FA2" w:rsidTr="00D07AE2">
              <w:trPr>
                <w:trHeight w:val="397"/>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Pr="00890662" w:rsidRDefault="00E11752" w:rsidP="003742F5">
                  <w:pPr>
                    <w:framePr w:hSpace="180" w:wrap="around" w:vAnchor="page" w:hAnchor="margin" w:y="347"/>
                    <w:rPr>
                      <w:sz w:val="20"/>
                      <w:szCs w:val="20"/>
                    </w:rPr>
                  </w:pPr>
                  <w:r w:rsidRPr="00890662">
                    <w:rPr>
                      <w:b/>
                      <w:noProof w:val="0"/>
                      <w:sz w:val="20"/>
                      <w:szCs w:val="20"/>
                      <w:lang w:val="en-US" w:eastAsia="ru-RU"/>
                    </w:rPr>
                    <w:lastRenderedPageBreak/>
                    <w:t xml:space="preserve">Lot 2 </w:t>
                  </w:r>
                  <w:r w:rsidRPr="00890662">
                    <w:rPr>
                      <w:rFonts w:eastAsia="Calibri"/>
                      <w:b/>
                      <w:bCs/>
                      <w:sz w:val="20"/>
                      <w:szCs w:val="20"/>
                      <w:lang w:val="ro-MD" w:eastAsia="ro-RO"/>
                    </w:rPr>
                    <w:t xml:space="preserve"> </w:t>
                  </w:r>
                  <w:r w:rsidRPr="00890662">
                    <w:rPr>
                      <w:rFonts w:eastAsia="Calibri"/>
                      <w:b/>
                      <w:sz w:val="20"/>
                      <w:szCs w:val="20"/>
                    </w:rPr>
                    <w:t xml:space="preserve"> Amestecuri pentru zidărie</w:t>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B047C" w:rsidRDefault="00E11752" w:rsidP="003742F5">
                  <w:pPr>
                    <w:framePr w:hSpace="180" w:wrap="around" w:vAnchor="page" w:hAnchor="margin" w:y="347"/>
                    <w:rPr>
                      <w:b/>
                      <w:sz w:val="20"/>
                    </w:rPr>
                  </w:pPr>
                  <w:r w:rsidRPr="002B047C">
                    <w:rPr>
                      <w:b/>
                      <w:sz w:val="20"/>
                    </w:rPr>
                    <w:t>2.1</w:t>
                  </w:r>
                </w:p>
              </w:tc>
              <w:tc>
                <w:tcPr>
                  <w:tcW w:w="1408" w:type="dxa"/>
                  <w:tcBorders>
                    <w:top w:val="single" w:sz="4" w:space="0" w:color="auto"/>
                    <w:bottom w:val="single" w:sz="4" w:space="0" w:color="auto"/>
                    <w:right w:val="single" w:sz="4" w:space="0" w:color="auto"/>
                  </w:tcBorders>
                  <w:vAlign w:val="center"/>
                </w:tcPr>
                <w:p w:rsidR="00E11752" w:rsidRPr="00D561C4" w:rsidRDefault="00E11752" w:rsidP="003742F5">
                  <w:pPr>
                    <w:framePr w:hSpace="180" w:wrap="around" w:vAnchor="page" w:hAnchor="margin" w:y="347"/>
                    <w:contextualSpacing/>
                    <w:rPr>
                      <w:rFonts w:eastAsia="Calibri"/>
                      <w:sz w:val="20"/>
                      <w:szCs w:val="20"/>
                    </w:rPr>
                  </w:pPr>
                  <w:r w:rsidRPr="00D561C4">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D561C4" w:rsidRDefault="00E11752" w:rsidP="003742F5">
                  <w:pPr>
                    <w:framePr w:hSpace="180" w:wrap="around" w:vAnchor="page" w:hAnchor="margin" w:y="347"/>
                    <w:spacing w:line="256" w:lineRule="auto"/>
                    <w:rPr>
                      <w:rFonts w:eastAsia="Calibri"/>
                      <w:sz w:val="20"/>
                      <w:szCs w:val="20"/>
                      <w:lang w:val="en-US"/>
                    </w:rPr>
                  </w:pPr>
                  <w:r w:rsidRPr="00D561C4">
                    <w:rPr>
                      <w:color w:val="000000"/>
                      <w:sz w:val="20"/>
                      <w:szCs w:val="20"/>
                      <w:lang w:val="en-US" w:eastAsia="zh-CN"/>
                    </w:rPr>
                    <w:t>Adeziv p/u gresie şi faianţă pentru lucrări la interior şi exterior</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D561C4" w:rsidRDefault="00E11752" w:rsidP="003742F5">
                  <w:pPr>
                    <w:framePr w:hSpace="180" w:wrap="around" w:vAnchor="page" w:hAnchor="margin" w:y="347"/>
                    <w:spacing w:line="256" w:lineRule="auto"/>
                    <w:jc w:val="center"/>
                    <w:rPr>
                      <w:rFonts w:eastAsia="Calibri"/>
                      <w:sz w:val="20"/>
                      <w:szCs w:val="20"/>
                    </w:rPr>
                  </w:pPr>
                  <w:r w:rsidRPr="00D561C4">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D561C4" w:rsidRDefault="00E11752" w:rsidP="003742F5">
                  <w:pPr>
                    <w:framePr w:hSpace="180" w:wrap="around" w:vAnchor="page" w:hAnchor="margin" w:y="347"/>
                    <w:spacing w:line="256" w:lineRule="auto"/>
                    <w:jc w:val="center"/>
                    <w:rPr>
                      <w:rFonts w:eastAsia="Calibri"/>
                      <w:sz w:val="20"/>
                      <w:szCs w:val="20"/>
                    </w:rPr>
                  </w:pPr>
                  <w:r w:rsidRPr="00D561C4">
                    <w:rPr>
                      <w:color w:val="000000"/>
                      <w:sz w:val="20"/>
                      <w:szCs w:val="20"/>
                      <w:lang w:val="en-US" w:eastAsia="zh-CN"/>
                    </w:rPr>
                    <w:t>1</w:t>
                  </w:r>
                  <w:r w:rsidRPr="00D561C4">
                    <w:rPr>
                      <w:color w:val="000000"/>
                      <w:sz w:val="20"/>
                      <w:szCs w:val="20"/>
                      <w:lang w:eastAsia="zh-CN"/>
                    </w:rPr>
                    <w:t>5</w:t>
                  </w:r>
                  <w:r w:rsidRPr="00D561C4">
                    <w:rPr>
                      <w:color w:val="000000"/>
                      <w:sz w:val="20"/>
                      <w:szCs w:val="20"/>
                      <w:lang w:val="en-US" w:eastAsia="zh-CN"/>
                    </w:rPr>
                    <w:t>00</w:t>
                  </w:r>
                  <w:r w:rsidRPr="00D561C4">
                    <w:rPr>
                      <w:color w:val="000000"/>
                      <w:sz w:val="20"/>
                      <w:szCs w:val="20"/>
                      <w:lang w:eastAsia="zh-CN"/>
                    </w:rPr>
                    <w:t>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val="restart"/>
                  <w:tcBorders>
                    <w:top w:val="single" w:sz="4" w:space="0" w:color="auto"/>
                    <w:left w:val="single" w:sz="4" w:space="0" w:color="auto"/>
                    <w:right w:val="single" w:sz="4" w:space="0" w:color="auto"/>
                  </w:tcBorders>
                </w:tcPr>
                <w:p w:rsidR="00E11752" w:rsidRPr="0028367D"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Livrarea periodică, după necesitate, pe perioada anului 2021, cu acordul preventiv al părților, transportul furnizorului</w:t>
                  </w:r>
                  <w:r>
                    <w:rPr>
                      <w:sz w:val="20"/>
                    </w:rPr>
                    <w:fldChar w:fldCharType="end"/>
                  </w:r>
                </w:p>
              </w:tc>
              <w:tc>
                <w:tcPr>
                  <w:tcW w:w="1837" w:type="dxa"/>
                  <w:gridSpan w:val="2"/>
                  <w:vMerge w:val="restart"/>
                  <w:tcBorders>
                    <w:top w:val="single" w:sz="4" w:space="0" w:color="auto"/>
                    <w:left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B047C" w:rsidRDefault="00E11752" w:rsidP="003742F5">
                  <w:pPr>
                    <w:framePr w:hSpace="180" w:wrap="around" w:vAnchor="page" w:hAnchor="margin" w:y="347"/>
                    <w:rPr>
                      <w:b/>
                      <w:sz w:val="20"/>
                    </w:rPr>
                  </w:pPr>
                  <w:r>
                    <w:rPr>
                      <w:b/>
                      <w:sz w:val="20"/>
                    </w:rPr>
                    <w:t>2.2</w:t>
                  </w:r>
                </w:p>
              </w:tc>
              <w:tc>
                <w:tcPr>
                  <w:tcW w:w="1408" w:type="dxa"/>
                  <w:tcBorders>
                    <w:top w:val="single" w:sz="4" w:space="0" w:color="auto"/>
                    <w:bottom w:val="single" w:sz="4" w:space="0" w:color="auto"/>
                    <w:right w:val="single" w:sz="4" w:space="0" w:color="auto"/>
                  </w:tcBorders>
                  <w:vAlign w:val="center"/>
                </w:tcPr>
                <w:p w:rsidR="00E11752" w:rsidRPr="00D561C4" w:rsidRDefault="00E11752" w:rsidP="003742F5">
                  <w:pPr>
                    <w:framePr w:hSpace="180" w:wrap="around" w:vAnchor="page" w:hAnchor="margin" w:y="347"/>
                    <w:contextualSpacing/>
                    <w:rPr>
                      <w:rFonts w:eastAsia="Calibri"/>
                      <w:sz w:val="20"/>
                      <w:szCs w:val="20"/>
                    </w:rPr>
                  </w:pPr>
                  <w:r w:rsidRPr="00D561C4">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D561C4" w:rsidRDefault="00E11752" w:rsidP="003742F5">
                  <w:pPr>
                    <w:framePr w:hSpace="180" w:wrap="around" w:vAnchor="page" w:hAnchor="margin" w:y="347"/>
                    <w:spacing w:line="256" w:lineRule="auto"/>
                    <w:rPr>
                      <w:rFonts w:eastAsia="Calibri"/>
                      <w:sz w:val="20"/>
                      <w:szCs w:val="20"/>
                    </w:rPr>
                  </w:pPr>
                  <w:r w:rsidRPr="00D561C4">
                    <w:rPr>
                      <w:color w:val="000000"/>
                      <w:sz w:val="20"/>
                      <w:szCs w:val="20"/>
                      <w:lang w:eastAsia="zh-CN"/>
                    </w:rPr>
                    <w:t>Ciment M-400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D561C4" w:rsidRDefault="00E11752" w:rsidP="003742F5">
                  <w:pPr>
                    <w:framePr w:hSpace="180" w:wrap="around" w:vAnchor="page" w:hAnchor="margin" w:y="347"/>
                    <w:spacing w:line="256" w:lineRule="auto"/>
                    <w:jc w:val="center"/>
                    <w:rPr>
                      <w:rFonts w:eastAsia="Calibri"/>
                      <w:sz w:val="20"/>
                      <w:szCs w:val="20"/>
                    </w:rPr>
                  </w:pPr>
                  <w:r w:rsidRPr="00D561C4">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D561C4" w:rsidRDefault="00E11752" w:rsidP="003742F5">
                  <w:pPr>
                    <w:framePr w:hSpace="180" w:wrap="around" w:vAnchor="page" w:hAnchor="margin" w:y="347"/>
                    <w:spacing w:line="256" w:lineRule="auto"/>
                    <w:jc w:val="center"/>
                    <w:rPr>
                      <w:rFonts w:eastAsia="Calibri"/>
                      <w:sz w:val="20"/>
                      <w:szCs w:val="20"/>
                    </w:rPr>
                  </w:pPr>
                  <w:r w:rsidRPr="00D561C4">
                    <w:rPr>
                      <w:color w:val="000000"/>
                      <w:sz w:val="20"/>
                      <w:szCs w:val="20"/>
                      <w:lang w:eastAsia="zh-CN"/>
                    </w:rPr>
                    <w:t>15000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B047C" w:rsidRDefault="00E11752" w:rsidP="003742F5">
                  <w:pPr>
                    <w:framePr w:hSpace="180" w:wrap="around" w:vAnchor="page" w:hAnchor="margin" w:y="347"/>
                    <w:rPr>
                      <w:b/>
                      <w:sz w:val="20"/>
                    </w:rPr>
                  </w:pPr>
                  <w:r>
                    <w:rPr>
                      <w:b/>
                      <w:sz w:val="20"/>
                    </w:rPr>
                    <w:t>2.3</w:t>
                  </w:r>
                </w:p>
              </w:tc>
              <w:tc>
                <w:tcPr>
                  <w:tcW w:w="1408" w:type="dxa"/>
                  <w:tcBorders>
                    <w:top w:val="single" w:sz="4" w:space="0" w:color="auto"/>
                    <w:bottom w:val="single" w:sz="4" w:space="0" w:color="auto"/>
                    <w:right w:val="single" w:sz="4" w:space="0" w:color="auto"/>
                  </w:tcBorders>
                  <w:vAlign w:val="center"/>
                </w:tcPr>
                <w:p w:rsidR="00E11752" w:rsidRPr="00D561C4" w:rsidRDefault="00E11752" w:rsidP="003742F5">
                  <w:pPr>
                    <w:framePr w:hSpace="180" w:wrap="around" w:vAnchor="page" w:hAnchor="margin" w:y="347"/>
                    <w:contextualSpacing/>
                    <w:rPr>
                      <w:rFonts w:eastAsia="Calibri"/>
                      <w:sz w:val="20"/>
                      <w:szCs w:val="20"/>
                    </w:rPr>
                  </w:pPr>
                  <w:r w:rsidRPr="00D561C4">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D561C4" w:rsidRDefault="00E11752" w:rsidP="003742F5">
                  <w:pPr>
                    <w:framePr w:hSpace="180" w:wrap="around" w:vAnchor="page" w:hAnchor="margin" w:y="347"/>
                    <w:spacing w:line="256" w:lineRule="auto"/>
                    <w:rPr>
                      <w:rFonts w:eastAsia="Calibri"/>
                      <w:sz w:val="20"/>
                      <w:szCs w:val="20"/>
                      <w:lang w:val="en-US"/>
                    </w:rPr>
                  </w:pPr>
                  <w:r w:rsidRPr="00D561C4">
                    <w:rPr>
                      <w:color w:val="000000"/>
                      <w:sz w:val="20"/>
                      <w:szCs w:val="20"/>
                      <w:lang w:val="en-US" w:eastAsia="zh-CN"/>
                    </w:rPr>
                    <w:t>Şapă autonivelantă pe bază de liant complex</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D561C4" w:rsidRDefault="00E11752" w:rsidP="003742F5">
                  <w:pPr>
                    <w:framePr w:hSpace="180" w:wrap="around" w:vAnchor="page" w:hAnchor="margin" w:y="347"/>
                    <w:spacing w:line="256" w:lineRule="auto"/>
                    <w:jc w:val="center"/>
                    <w:rPr>
                      <w:rFonts w:eastAsia="Calibri"/>
                      <w:sz w:val="20"/>
                      <w:szCs w:val="20"/>
                    </w:rPr>
                  </w:pPr>
                  <w:r w:rsidRPr="00D561C4">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D561C4" w:rsidRDefault="00E11752" w:rsidP="003742F5">
                  <w:pPr>
                    <w:framePr w:hSpace="180" w:wrap="around" w:vAnchor="page" w:hAnchor="margin" w:y="347"/>
                    <w:spacing w:line="256" w:lineRule="auto"/>
                    <w:jc w:val="center"/>
                    <w:rPr>
                      <w:rFonts w:eastAsia="Calibri"/>
                      <w:sz w:val="20"/>
                      <w:szCs w:val="20"/>
                    </w:rPr>
                  </w:pPr>
                  <w:r w:rsidRPr="00D561C4">
                    <w:rPr>
                      <w:color w:val="000000"/>
                      <w:sz w:val="20"/>
                      <w:szCs w:val="20"/>
                      <w:lang w:eastAsia="zh-CN"/>
                    </w:rPr>
                    <w:t>8000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B047C"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Default="00E11752" w:rsidP="003742F5">
                  <w:pPr>
                    <w:framePr w:hSpace="180" w:wrap="around" w:vAnchor="page" w:hAnchor="margin" w:y="347"/>
                    <w:rPr>
                      <w:rFonts w:eastAsia="SimSun"/>
                      <w:sz w:val="22"/>
                      <w:szCs w:val="22"/>
                      <w:lang w:eastAsia="zh-CN"/>
                    </w:rPr>
                  </w:pPr>
                  <w:r w:rsidRPr="0028367D">
                    <w:rPr>
                      <w:b/>
                      <w:sz w:val="20"/>
                    </w:rPr>
                    <w:t xml:space="preserve">Total lot </w:t>
                  </w:r>
                  <w:r>
                    <w:rPr>
                      <w:b/>
                      <w:sz w:val="20"/>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Pr="00890662" w:rsidRDefault="00E11752" w:rsidP="003742F5">
                  <w:pPr>
                    <w:framePr w:hSpace="180" w:wrap="around" w:vAnchor="page" w:hAnchor="margin" w:y="347"/>
                    <w:rPr>
                      <w:sz w:val="20"/>
                      <w:szCs w:val="20"/>
                    </w:rPr>
                  </w:pPr>
                  <w:r w:rsidRPr="00890662">
                    <w:rPr>
                      <w:b/>
                      <w:noProof w:val="0"/>
                      <w:sz w:val="20"/>
                      <w:szCs w:val="20"/>
                      <w:lang w:val="en-US" w:eastAsia="ru-RU"/>
                    </w:rPr>
                    <w:t xml:space="preserve">Lot 3 </w:t>
                  </w:r>
                  <w:r w:rsidRPr="00890662">
                    <w:rPr>
                      <w:rFonts w:eastAsia="Calibri"/>
                      <w:b/>
                      <w:bCs/>
                      <w:sz w:val="20"/>
                      <w:szCs w:val="20"/>
                      <w:lang w:val="ro-MD" w:eastAsia="ro-RO"/>
                    </w:rPr>
                    <w:t xml:space="preserve"> </w:t>
                  </w:r>
                  <w:r w:rsidRPr="00890662">
                    <w:rPr>
                      <w:rFonts w:eastAsia="Calibri"/>
                      <w:b/>
                      <w:bCs/>
                      <w:sz w:val="20"/>
                      <w:szCs w:val="20"/>
                      <w:lang w:eastAsia="ro-RO"/>
                    </w:rPr>
                    <w:t xml:space="preserve"> </w:t>
                  </w:r>
                  <w:r w:rsidRPr="00890662">
                    <w:rPr>
                      <w:rFonts w:eastAsia="Calibri"/>
                      <w:b/>
                      <w:sz w:val="20"/>
                      <w:szCs w:val="20"/>
                    </w:rPr>
                    <w:t xml:space="preserve"> Ghips-carton</w:t>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B047C" w:rsidRDefault="00E11752" w:rsidP="003742F5">
                  <w:pPr>
                    <w:framePr w:hSpace="180" w:wrap="around" w:vAnchor="page" w:hAnchor="margin" w:y="347"/>
                    <w:rPr>
                      <w:b/>
                      <w:sz w:val="20"/>
                    </w:rPr>
                  </w:pPr>
                  <w:r>
                    <w:rPr>
                      <w:b/>
                      <w:sz w:val="20"/>
                    </w:rPr>
                    <w:t>3.1</w:t>
                  </w:r>
                </w:p>
              </w:tc>
              <w:tc>
                <w:tcPr>
                  <w:tcW w:w="1408" w:type="dxa"/>
                  <w:tcBorders>
                    <w:top w:val="single" w:sz="4" w:space="0" w:color="auto"/>
                    <w:bottom w:val="single" w:sz="4" w:space="0" w:color="auto"/>
                    <w:right w:val="single" w:sz="4" w:space="0" w:color="auto"/>
                  </w:tcBorders>
                  <w:vAlign w:val="center"/>
                </w:tcPr>
                <w:p w:rsidR="00E11752" w:rsidRPr="00D91C05" w:rsidRDefault="00E11752" w:rsidP="003742F5">
                  <w:pPr>
                    <w:framePr w:hSpace="180" w:wrap="around" w:vAnchor="page" w:hAnchor="margin" w:y="347"/>
                    <w:contextualSpacing/>
                    <w:jc w:val="center"/>
                    <w:rPr>
                      <w:color w:val="000000"/>
                      <w:sz w:val="20"/>
                      <w:szCs w:val="20"/>
                      <w:lang w:eastAsia="ro-RO"/>
                    </w:rPr>
                  </w:pPr>
                  <w:r w:rsidRPr="00D91C05">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D91C05" w:rsidRDefault="00E11752" w:rsidP="003742F5">
                  <w:pPr>
                    <w:framePr w:hSpace="180" w:wrap="around" w:vAnchor="page" w:hAnchor="margin" w:y="347"/>
                    <w:spacing w:line="256" w:lineRule="auto"/>
                    <w:rPr>
                      <w:rFonts w:eastAsia="Calibri"/>
                      <w:sz w:val="20"/>
                      <w:szCs w:val="20"/>
                    </w:rPr>
                  </w:pPr>
                  <w:r w:rsidRPr="00D91C05">
                    <w:rPr>
                      <w:color w:val="000000"/>
                      <w:sz w:val="20"/>
                      <w:szCs w:val="20"/>
                      <w:lang w:eastAsia="zh-CN"/>
                    </w:rPr>
                    <w:t>Gips-carton 2500x1200x9,5mm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0A4E3B" w:rsidRDefault="00E11752" w:rsidP="003742F5">
                  <w:pPr>
                    <w:framePr w:hSpace="180" w:wrap="around" w:vAnchor="page" w:hAnchor="margin" w:y="347"/>
                    <w:spacing w:line="256" w:lineRule="auto"/>
                    <w:jc w:val="center"/>
                    <w:rPr>
                      <w:rFonts w:eastAsia="Calibri"/>
                      <w:sz w:val="20"/>
                      <w:szCs w:val="20"/>
                    </w:rPr>
                  </w:pPr>
                  <w:r w:rsidRPr="000A4E3B">
                    <w:rPr>
                      <w:rFonts w:eastAsia="Calibri"/>
                      <w:sz w:val="20"/>
                      <w:szCs w:val="20"/>
                    </w:rPr>
                    <w:t>foi</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0A4E3B" w:rsidRDefault="00E11752" w:rsidP="003742F5">
                  <w:pPr>
                    <w:framePr w:hSpace="180" w:wrap="around" w:vAnchor="page" w:hAnchor="margin" w:y="347"/>
                    <w:spacing w:line="256" w:lineRule="auto"/>
                    <w:jc w:val="center"/>
                    <w:rPr>
                      <w:rFonts w:eastAsia="Calibri"/>
                      <w:sz w:val="20"/>
                      <w:szCs w:val="20"/>
                      <w:lang w:val="en-US"/>
                    </w:rPr>
                  </w:pPr>
                  <w:r w:rsidRPr="000A4E3B">
                    <w:rPr>
                      <w:color w:val="000000"/>
                      <w:sz w:val="20"/>
                      <w:szCs w:val="20"/>
                      <w:lang w:val="en-US" w:eastAsia="zh-CN"/>
                    </w:rPr>
                    <w:t>120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val="restart"/>
                  <w:tcBorders>
                    <w:top w:val="single" w:sz="4" w:space="0" w:color="auto"/>
                    <w:left w:val="single" w:sz="4" w:space="0" w:color="auto"/>
                    <w:right w:val="single" w:sz="4" w:space="0" w:color="auto"/>
                  </w:tcBorders>
                  <w:vAlign w:val="center"/>
                </w:tcPr>
                <w:p w:rsidR="00E11752"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Livrarea periodică, după necesitate, pe perioada anului 2021, cu acordul preventiv al părților, transportul furnizorului</w:t>
                  </w:r>
                  <w:r>
                    <w:rPr>
                      <w:sz w:val="20"/>
                    </w:rPr>
                    <w:fldChar w:fldCharType="end"/>
                  </w:r>
                </w:p>
              </w:tc>
              <w:tc>
                <w:tcPr>
                  <w:tcW w:w="1837" w:type="dxa"/>
                  <w:gridSpan w:val="2"/>
                  <w:vMerge w:val="restart"/>
                  <w:tcBorders>
                    <w:top w:val="single" w:sz="4" w:space="0" w:color="auto"/>
                    <w:left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3.2</w:t>
                  </w:r>
                </w:p>
              </w:tc>
              <w:tc>
                <w:tcPr>
                  <w:tcW w:w="1408" w:type="dxa"/>
                  <w:tcBorders>
                    <w:top w:val="single" w:sz="4" w:space="0" w:color="auto"/>
                    <w:bottom w:val="single" w:sz="4" w:space="0" w:color="auto"/>
                    <w:right w:val="single" w:sz="4" w:space="0" w:color="auto"/>
                  </w:tcBorders>
                  <w:vAlign w:val="center"/>
                </w:tcPr>
                <w:p w:rsidR="00E11752" w:rsidRPr="00D91C05" w:rsidRDefault="00E11752" w:rsidP="003742F5">
                  <w:pPr>
                    <w:framePr w:hSpace="180" w:wrap="around" w:vAnchor="page" w:hAnchor="margin" w:y="347"/>
                    <w:contextualSpacing/>
                    <w:jc w:val="center"/>
                    <w:rPr>
                      <w:color w:val="000000"/>
                      <w:sz w:val="20"/>
                      <w:szCs w:val="20"/>
                      <w:lang w:eastAsia="ro-RO"/>
                    </w:rPr>
                  </w:pPr>
                  <w:r w:rsidRPr="00D91C05">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D91C05" w:rsidRDefault="00E11752" w:rsidP="003742F5">
                  <w:pPr>
                    <w:framePr w:hSpace="180" w:wrap="around" w:vAnchor="page" w:hAnchor="margin" w:y="347"/>
                    <w:spacing w:line="256" w:lineRule="auto"/>
                    <w:rPr>
                      <w:color w:val="000000"/>
                      <w:sz w:val="20"/>
                      <w:szCs w:val="20"/>
                      <w:lang w:val="en-US" w:eastAsia="zh-CN"/>
                    </w:rPr>
                  </w:pPr>
                  <w:r w:rsidRPr="00D91C05">
                    <w:rPr>
                      <w:color w:val="000000"/>
                      <w:sz w:val="20"/>
                      <w:szCs w:val="20"/>
                      <w:lang w:val="en-US" w:eastAsia="zh-CN"/>
                    </w:rPr>
                    <w:t>Gips-carton 2500x1200x12.5mm rezistent la umezeală</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0A4E3B" w:rsidRDefault="00E11752" w:rsidP="003742F5">
                  <w:pPr>
                    <w:framePr w:hSpace="180" w:wrap="around" w:vAnchor="page" w:hAnchor="margin" w:y="347"/>
                    <w:spacing w:line="256" w:lineRule="auto"/>
                    <w:jc w:val="center"/>
                    <w:rPr>
                      <w:rFonts w:eastAsia="Calibri"/>
                      <w:sz w:val="20"/>
                      <w:szCs w:val="20"/>
                    </w:rPr>
                  </w:pPr>
                  <w:r w:rsidRPr="000A4E3B">
                    <w:rPr>
                      <w:rFonts w:eastAsia="Calibri"/>
                      <w:sz w:val="20"/>
                      <w:szCs w:val="20"/>
                    </w:rPr>
                    <w:t>foi</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0A4E3B" w:rsidRDefault="00E11752" w:rsidP="003742F5">
                  <w:pPr>
                    <w:framePr w:hSpace="180" w:wrap="around" w:vAnchor="page" w:hAnchor="margin" w:y="347"/>
                    <w:spacing w:line="256" w:lineRule="auto"/>
                    <w:jc w:val="center"/>
                    <w:rPr>
                      <w:color w:val="000000"/>
                      <w:sz w:val="20"/>
                      <w:szCs w:val="20"/>
                      <w:lang w:val="en-US" w:eastAsia="zh-CN"/>
                    </w:rPr>
                  </w:pPr>
                  <w:r w:rsidRPr="000A4E3B">
                    <w:rPr>
                      <w:color w:val="000000"/>
                      <w:sz w:val="20"/>
                      <w:szCs w:val="20"/>
                      <w:lang w:eastAsia="zh-CN"/>
                    </w:rPr>
                    <w:t>120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3.3</w:t>
                  </w:r>
                </w:p>
              </w:tc>
              <w:tc>
                <w:tcPr>
                  <w:tcW w:w="1408" w:type="dxa"/>
                  <w:tcBorders>
                    <w:top w:val="single" w:sz="4" w:space="0" w:color="auto"/>
                    <w:bottom w:val="single" w:sz="4" w:space="0" w:color="auto"/>
                    <w:right w:val="single" w:sz="4" w:space="0" w:color="auto"/>
                  </w:tcBorders>
                  <w:vAlign w:val="center"/>
                </w:tcPr>
                <w:p w:rsidR="00E11752" w:rsidRPr="00D91C05" w:rsidRDefault="00E11752" w:rsidP="003742F5">
                  <w:pPr>
                    <w:framePr w:hSpace="180" w:wrap="around" w:vAnchor="page" w:hAnchor="margin" w:y="347"/>
                    <w:contextualSpacing/>
                    <w:jc w:val="center"/>
                    <w:rPr>
                      <w:rFonts w:eastAsia="Calibri"/>
                      <w:sz w:val="20"/>
                      <w:szCs w:val="20"/>
                    </w:rPr>
                  </w:pPr>
                  <w:r w:rsidRPr="00D91C05">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D91C05" w:rsidRDefault="00E11752" w:rsidP="003742F5">
                  <w:pPr>
                    <w:framePr w:hSpace="180" w:wrap="around" w:vAnchor="page" w:hAnchor="margin" w:y="347"/>
                    <w:spacing w:line="256" w:lineRule="auto"/>
                    <w:rPr>
                      <w:rFonts w:eastAsia="Calibri"/>
                      <w:sz w:val="20"/>
                      <w:szCs w:val="20"/>
                    </w:rPr>
                  </w:pPr>
                  <w:r w:rsidRPr="00D91C05">
                    <w:rPr>
                      <w:color w:val="000000"/>
                      <w:sz w:val="20"/>
                      <w:szCs w:val="20"/>
                      <w:lang w:val="en-US" w:eastAsia="zh-CN"/>
                    </w:rPr>
                    <w:t>Gips-carton 2500x1200x12.5mm</w:t>
                  </w:r>
                  <w:r w:rsidRPr="00D91C05">
                    <w:rPr>
                      <w:color w:val="000000"/>
                      <w:sz w:val="20"/>
                      <w:szCs w:val="20"/>
                      <w:lang w:eastAsia="zh-CN"/>
                    </w:rPr>
                    <w:t xml:space="preserve">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0A4E3B" w:rsidRDefault="00E11752" w:rsidP="003742F5">
                  <w:pPr>
                    <w:framePr w:hSpace="180" w:wrap="around" w:vAnchor="page" w:hAnchor="margin" w:y="347"/>
                    <w:spacing w:line="256" w:lineRule="auto"/>
                    <w:jc w:val="center"/>
                    <w:rPr>
                      <w:rFonts w:eastAsia="Calibri"/>
                      <w:sz w:val="20"/>
                      <w:szCs w:val="20"/>
                    </w:rPr>
                  </w:pPr>
                  <w:r w:rsidRPr="000A4E3B">
                    <w:rPr>
                      <w:rFonts w:eastAsia="Calibri"/>
                      <w:sz w:val="20"/>
                      <w:szCs w:val="20"/>
                    </w:rPr>
                    <w:t>foi</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0A4E3B" w:rsidRDefault="00E11752" w:rsidP="003742F5">
                  <w:pPr>
                    <w:framePr w:hSpace="180" w:wrap="around" w:vAnchor="page" w:hAnchor="margin" w:y="347"/>
                    <w:spacing w:line="256" w:lineRule="auto"/>
                    <w:jc w:val="center"/>
                    <w:rPr>
                      <w:rFonts w:eastAsia="Calibri"/>
                      <w:sz w:val="20"/>
                      <w:szCs w:val="20"/>
                    </w:rPr>
                  </w:pPr>
                  <w:r w:rsidRPr="000A4E3B">
                    <w:rPr>
                      <w:color w:val="000000"/>
                      <w:sz w:val="20"/>
                      <w:szCs w:val="20"/>
                      <w:lang w:eastAsia="zh-CN"/>
                    </w:rPr>
                    <w:t>240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Default="00E11752" w:rsidP="003742F5">
                  <w:pPr>
                    <w:framePr w:hSpace="180" w:wrap="around" w:vAnchor="page" w:hAnchor="margin" w:y="347"/>
                    <w:rPr>
                      <w:rFonts w:eastAsia="SimSun"/>
                      <w:sz w:val="22"/>
                      <w:szCs w:val="22"/>
                      <w:lang w:eastAsia="zh-CN"/>
                    </w:rPr>
                  </w:pPr>
                  <w:r w:rsidRPr="0028367D">
                    <w:rPr>
                      <w:b/>
                      <w:sz w:val="20"/>
                    </w:rPr>
                    <w:t xml:space="preserve">Total lot </w:t>
                  </w:r>
                  <w:r>
                    <w:rPr>
                      <w:b/>
                      <w:sz w:val="20"/>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Pr="007412BD" w:rsidRDefault="00E11752" w:rsidP="003742F5">
                  <w:pPr>
                    <w:framePr w:hSpace="180" w:wrap="around" w:vAnchor="page" w:hAnchor="margin" w:y="347"/>
                    <w:rPr>
                      <w:sz w:val="20"/>
                      <w:szCs w:val="20"/>
                    </w:rPr>
                  </w:pPr>
                  <w:r w:rsidRPr="007412BD">
                    <w:rPr>
                      <w:b/>
                      <w:noProof w:val="0"/>
                      <w:sz w:val="20"/>
                      <w:szCs w:val="20"/>
                      <w:lang w:val="en-US" w:eastAsia="ru-RU"/>
                    </w:rPr>
                    <w:t xml:space="preserve">Lot 4 </w:t>
                  </w:r>
                  <w:r w:rsidRPr="007412BD">
                    <w:rPr>
                      <w:rFonts w:eastAsia="Calibri"/>
                      <w:b/>
                      <w:sz w:val="20"/>
                      <w:szCs w:val="20"/>
                      <w:lang w:val="en-US"/>
                    </w:rPr>
                    <w:t xml:space="preserve"> Profile pentru ghips-carton</w:t>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4.1</w:t>
                  </w:r>
                </w:p>
              </w:tc>
              <w:tc>
                <w:tcPr>
                  <w:tcW w:w="1408" w:type="dxa"/>
                  <w:tcBorders>
                    <w:top w:val="single" w:sz="4" w:space="0" w:color="auto"/>
                    <w:bottom w:val="single" w:sz="4" w:space="0" w:color="auto"/>
                    <w:right w:val="single" w:sz="4" w:space="0" w:color="auto"/>
                  </w:tcBorders>
                  <w:vAlign w:val="center"/>
                </w:tcPr>
                <w:p w:rsidR="00E11752" w:rsidRPr="007412BD" w:rsidRDefault="00E11752" w:rsidP="003742F5">
                  <w:pPr>
                    <w:framePr w:hSpace="180" w:wrap="around" w:vAnchor="page" w:hAnchor="margin" w:y="347"/>
                    <w:contextualSpacing/>
                    <w:jc w:val="center"/>
                    <w:rPr>
                      <w:color w:val="000000"/>
                      <w:sz w:val="20"/>
                      <w:szCs w:val="20"/>
                      <w:lang w:val="en-US" w:eastAsia="ro-RO"/>
                    </w:rPr>
                  </w:pPr>
                  <w:r w:rsidRPr="007412BD">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bottom"/>
                </w:tcPr>
                <w:p w:rsidR="00E11752" w:rsidRPr="007412BD" w:rsidRDefault="00E11752" w:rsidP="003742F5">
                  <w:pPr>
                    <w:framePr w:hSpace="180" w:wrap="around" w:vAnchor="page" w:hAnchor="margin" w:y="347"/>
                    <w:spacing w:line="256" w:lineRule="auto"/>
                    <w:rPr>
                      <w:rFonts w:eastAsia="Calibri"/>
                      <w:sz w:val="20"/>
                      <w:szCs w:val="20"/>
                      <w:lang w:val="en-US"/>
                    </w:rPr>
                  </w:pPr>
                  <w:r w:rsidRPr="007412BD">
                    <w:rPr>
                      <w:color w:val="000000"/>
                      <w:sz w:val="20"/>
                      <w:szCs w:val="20"/>
                      <w:lang w:val="en-US" w:eastAsia="zh-CN"/>
                    </w:rPr>
                    <w:t>Profil CD 60/27/0,6mm  L4m principal</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B40EC" w:rsidRDefault="00E11752" w:rsidP="003742F5">
                  <w:pPr>
                    <w:framePr w:hSpace="180" w:wrap="around" w:vAnchor="page" w:hAnchor="margin" w:y="347"/>
                    <w:spacing w:line="256" w:lineRule="auto"/>
                    <w:jc w:val="center"/>
                    <w:rPr>
                      <w:rFonts w:eastAsia="Calibri"/>
                      <w:sz w:val="20"/>
                      <w:szCs w:val="20"/>
                    </w:rPr>
                  </w:pPr>
                  <w:r w:rsidRPr="002B40EC">
                    <w:rPr>
                      <w:rFonts w:eastAsia="Calibri"/>
                      <w:sz w:val="20"/>
                      <w:szCs w:val="20"/>
                    </w:rPr>
                    <w:t>buc</w:t>
                  </w:r>
                  <w:r>
                    <w:rPr>
                      <w:rFonts w:eastAsia="Calibri"/>
                      <w:sz w:val="20"/>
                      <w:szCs w:val="20"/>
                    </w:rPr>
                    <w:t>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DC3A16" w:rsidRDefault="00E11752" w:rsidP="003742F5">
                  <w:pPr>
                    <w:framePr w:hSpace="180" w:wrap="around" w:vAnchor="page" w:hAnchor="margin" w:y="347"/>
                    <w:spacing w:line="256" w:lineRule="auto"/>
                    <w:jc w:val="center"/>
                    <w:rPr>
                      <w:rFonts w:eastAsia="Calibri"/>
                      <w:sz w:val="20"/>
                      <w:szCs w:val="20"/>
                    </w:rPr>
                  </w:pPr>
                  <w:r w:rsidRPr="00DC3A16">
                    <w:rPr>
                      <w:color w:val="000000"/>
                      <w:sz w:val="20"/>
                      <w:szCs w:val="20"/>
                      <w:lang w:eastAsia="zh-CN"/>
                    </w:rPr>
                    <w:t>400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val="restart"/>
                  <w:tcBorders>
                    <w:top w:val="single" w:sz="4" w:space="0" w:color="auto"/>
                    <w:left w:val="single" w:sz="4" w:space="0" w:color="auto"/>
                    <w:right w:val="single" w:sz="4" w:space="0" w:color="auto"/>
                  </w:tcBorders>
                </w:tcPr>
                <w:p w:rsidR="00E11752"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Livrarea periodică, după necesitate, pe perioada anului 2021, cu acordul preventiv al părților, transportul furnizorului</w:t>
                  </w:r>
                  <w:r>
                    <w:rPr>
                      <w:sz w:val="20"/>
                    </w:rPr>
                    <w:fldChar w:fldCharType="end"/>
                  </w:r>
                </w:p>
              </w:tc>
              <w:tc>
                <w:tcPr>
                  <w:tcW w:w="1837" w:type="dxa"/>
                  <w:gridSpan w:val="2"/>
                  <w:vMerge w:val="restart"/>
                  <w:tcBorders>
                    <w:top w:val="single" w:sz="4" w:space="0" w:color="auto"/>
                    <w:left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4.2</w:t>
                  </w:r>
                </w:p>
              </w:tc>
              <w:tc>
                <w:tcPr>
                  <w:tcW w:w="1408" w:type="dxa"/>
                  <w:tcBorders>
                    <w:top w:val="single" w:sz="4" w:space="0" w:color="auto"/>
                    <w:bottom w:val="single" w:sz="4" w:space="0" w:color="auto"/>
                    <w:right w:val="single" w:sz="4" w:space="0" w:color="auto"/>
                  </w:tcBorders>
                  <w:vAlign w:val="center"/>
                </w:tcPr>
                <w:p w:rsidR="00E11752" w:rsidRPr="007412BD" w:rsidRDefault="00E11752" w:rsidP="003742F5">
                  <w:pPr>
                    <w:framePr w:hSpace="180" w:wrap="around" w:vAnchor="page" w:hAnchor="margin" w:y="347"/>
                    <w:contextualSpacing/>
                    <w:jc w:val="center"/>
                    <w:rPr>
                      <w:color w:val="000000"/>
                      <w:sz w:val="20"/>
                      <w:szCs w:val="20"/>
                      <w:lang w:val="en-US" w:eastAsia="ro-RO"/>
                    </w:rPr>
                  </w:pPr>
                  <w:r w:rsidRPr="007412BD">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bottom"/>
                </w:tcPr>
                <w:p w:rsidR="00E11752" w:rsidRPr="007412BD" w:rsidRDefault="00E11752" w:rsidP="003742F5">
                  <w:pPr>
                    <w:framePr w:hSpace="180" w:wrap="around" w:vAnchor="page" w:hAnchor="margin" w:y="347"/>
                    <w:spacing w:line="256" w:lineRule="auto"/>
                    <w:rPr>
                      <w:rFonts w:eastAsia="Calibri"/>
                      <w:sz w:val="20"/>
                      <w:szCs w:val="20"/>
                      <w:lang w:val="en-US"/>
                    </w:rPr>
                  </w:pPr>
                  <w:r w:rsidRPr="007412BD">
                    <w:rPr>
                      <w:color w:val="000000"/>
                      <w:sz w:val="20"/>
                      <w:szCs w:val="20"/>
                      <w:lang w:val="en-US" w:eastAsia="zh-CN"/>
                    </w:rPr>
                    <w:t>profil UD 27/28/0,6mm L4m ghidaj pentru tavan</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B40EC" w:rsidRDefault="00E11752" w:rsidP="003742F5">
                  <w:pPr>
                    <w:framePr w:hSpace="180" w:wrap="around" w:vAnchor="page" w:hAnchor="margin" w:y="347"/>
                    <w:spacing w:line="256" w:lineRule="auto"/>
                    <w:jc w:val="center"/>
                    <w:rPr>
                      <w:rFonts w:eastAsia="Calibri"/>
                      <w:sz w:val="20"/>
                      <w:szCs w:val="20"/>
                    </w:rPr>
                  </w:pPr>
                  <w:r w:rsidRPr="002B40EC">
                    <w:rPr>
                      <w:rFonts w:eastAsia="Calibri"/>
                      <w:sz w:val="20"/>
                      <w:szCs w:val="20"/>
                    </w:rPr>
                    <w:t>buc</w:t>
                  </w:r>
                  <w:r>
                    <w:rPr>
                      <w:rFonts w:eastAsia="Calibri"/>
                      <w:sz w:val="20"/>
                      <w:szCs w:val="20"/>
                    </w:rPr>
                    <w:t>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DC3A16" w:rsidRDefault="00E11752" w:rsidP="003742F5">
                  <w:pPr>
                    <w:framePr w:hSpace="180" w:wrap="around" w:vAnchor="page" w:hAnchor="margin" w:y="347"/>
                    <w:spacing w:line="256" w:lineRule="auto"/>
                    <w:jc w:val="center"/>
                    <w:rPr>
                      <w:rFonts w:eastAsia="Calibri"/>
                      <w:sz w:val="20"/>
                      <w:szCs w:val="20"/>
                    </w:rPr>
                  </w:pPr>
                  <w:r w:rsidRPr="00DC3A16">
                    <w:rPr>
                      <w:color w:val="000000"/>
                      <w:sz w:val="20"/>
                      <w:szCs w:val="20"/>
                      <w:lang w:eastAsia="zh-CN"/>
                    </w:rPr>
                    <w:t>200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4.3</w:t>
                  </w:r>
                </w:p>
              </w:tc>
              <w:tc>
                <w:tcPr>
                  <w:tcW w:w="1408" w:type="dxa"/>
                  <w:tcBorders>
                    <w:top w:val="single" w:sz="4" w:space="0" w:color="auto"/>
                    <w:bottom w:val="single" w:sz="4" w:space="0" w:color="auto"/>
                    <w:right w:val="single" w:sz="4" w:space="0" w:color="auto"/>
                  </w:tcBorders>
                  <w:vAlign w:val="center"/>
                </w:tcPr>
                <w:p w:rsidR="00E11752" w:rsidRPr="007412BD" w:rsidRDefault="00E11752" w:rsidP="003742F5">
                  <w:pPr>
                    <w:framePr w:hSpace="180" w:wrap="around" w:vAnchor="page" w:hAnchor="margin" w:y="347"/>
                    <w:contextualSpacing/>
                    <w:jc w:val="center"/>
                    <w:rPr>
                      <w:rFonts w:eastAsia="Calibri"/>
                      <w:sz w:val="20"/>
                      <w:szCs w:val="20"/>
                    </w:rPr>
                  </w:pPr>
                  <w:r w:rsidRPr="007412BD">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7412BD" w:rsidRDefault="00E11752" w:rsidP="003742F5">
                  <w:pPr>
                    <w:framePr w:hSpace="180" w:wrap="around" w:vAnchor="page" w:hAnchor="margin" w:y="347"/>
                    <w:spacing w:line="256" w:lineRule="auto"/>
                    <w:rPr>
                      <w:rFonts w:eastAsia="Calibri"/>
                      <w:sz w:val="20"/>
                      <w:szCs w:val="20"/>
                    </w:rPr>
                  </w:pPr>
                  <w:r w:rsidRPr="007412BD">
                    <w:rPr>
                      <w:color w:val="000000"/>
                      <w:sz w:val="20"/>
                      <w:szCs w:val="20"/>
                      <w:lang w:eastAsia="zh-CN"/>
                    </w:rPr>
                    <w:t>Profil UW 100 L4m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B40EC" w:rsidRDefault="00E11752" w:rsidP="003742F5">
                  <w:pPr>
                    <w:framePr w:hSpace="180" w:wrap="around" w:vAnchor="page" w:hAnchor="margin" w:y="347"/>
                    <w:spacing w:line="256" w:lineRule="auto"/>
                    <w:jc w:val="center"/>
                    <w:rPr>
                      <w:rFonts w:eastAsia="Calibri"/>
                      <w:sz w:val="20"/>
                      <w:szCs w:val="20"/>
                    </w:rPr>
                  </w:pPr>
                  <w:r w:rsidRPr="002B40EC">
                    <w:rPr>
                      <w:rFonts w:eastAsia="Calibri"/>
                      <w:sz w:val="20"/>
                      <w:szCs w:val="20"/>
                    </w:rPr>
                    <w:t>buc</w:t>
                  </w:r>
                  <w:r>
                    <w:rPr>
                      <w:rFonts w:eastAsia="Calibri"/>
                      <w:sz w:val="20"/>
                      <w:szCs w:val="20"/>
                    </w:rPr>
                    <w:t>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DC3A16" w:rsidRDefault="00E11752" w:rsidP="003742F5">
                  <w:pPr>
                    <w:framePr w:hSpace="180" w:wrap="around" w:vAnchor="page" w:hAnchor="margin" w:y="347"/>
                    <w:spacing w:line="256" w:lineRule="auto"/>
                    <w:jc w:val="center"/>
                    <w:rPr>
                      <w:rFonts w:eastAsia="Calibri"/>
                      <w:sz w:val="20"/>
                      <w:szCs w:val="20"/>
                    </w:rPr>
                  </w:pPr>
                  <w:r w:rsidRPr="00DC3A16">
                    <w:rPr>
                      <w:color w:val="000000"/>
                      <w:sz w:val="20"/>
                      <w:szCs w:val="20"/>
                      <w:lang w:eastAsia="zh-CN"/>
                    </w:rPr>
                    <w:t>100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Default="00E11752" w:rsidP="003742F5">
                  <w:pPr>
                    <w:framePr w:hSpace="180" w:wrap="around" w:vAnchor="page" w:hAnchor="margin" w:y="347"/>
                    <w:rPr>
                      <w:rFonts w:eastAsia="SimSun"/>
                      <w:sz w:val="22"/>
                      <w:szCs w:val="22"/>
                      <w:lang w:eastAsia="zh-CN"/>
                    </w:rPr>
                  </w:pPr>
                  <w:r w:rsidRPr="0028367D">
                    <w:rPr>
                      <w:b/>
                      <w:sz w:val="20"/>
                    </w:rPr>
                    <w:t xml:space="preserve">Total lot </w:t>
                  </w:r>
                  <w:r>
                    <w:rPr>
                      <w:b/>
                      <w:sz w:val="20"/>
                    </w:rPr>
                    <w:t>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Pr="00DC4C88" w:rsidRDefault="00E11752" w:rsidP="003742F5">
                  <w:pPr>
                    <w:framePr w:hSpace="180" w:wrap="around" w:vAnchor="page" w:hAnchor="margin" w:y="347"/>
                    <w:rPr>
                      <w:sz w:val="20"/>
                      <w:szCs w:val="20"/>
                    </w:rPr>
                  </w:pPr>
                  <w:r w:rsidRPr="00DC4C88">
                    <w:rPr>
                      <w:b/>
                      <w:noProof w:val="0"/>
                      <w:sz w:val="20"/>
                      <w:szCs w:val="20"/>
                      <w:lang w:val="en-US" w:eastAsia="ru-RU"/>
                    </w:rPr>
                    <w:t xml:space="preserve">Lot 5 </w:t>
                  </w:r>
                  <w:r w:rsidRPr="00DC4C88">
                    <w:rPr>
                      <w:rFonts w:eastAsia="Calibri"/>
                      <w:b/>
                      <w:sz w:val="20"/>
                      <w:szCs w:val="20"/>
                    </w:rPr>
                    <w:t xml:space="preserve"> Materiale lemnoase</w:t>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5.1</w:t>
                  </w:r>
                </w:p>
              </w:tc>
              <w:tc>
                <w:tcPr>
                  <w:tcW w:w="1408" w:type="dxa"/>
                  <w:tcBorders>
                    <w:top w:val="single" w:sz="4" w:space="0" w:color="auto"/>
                    <w:bottom w:val="single" w:sz="4" w:space="0" w:color="auto"/>
                    <w:right w:val="single" w:sz="4" w:space="0" w:color="auto"/>
                  </w:tcBorders>
                  <w:vAlign w:val="center"/>
                </w:tcPr>
                <w:p w:rsidR="00E11752" w:rsidRPr="009112CA" w:rsidRDefault="00E11752" w:rsidP="003742F5">
                  <w:pPr>
                    <w:framePr w:hSpace="180" w:wrap="around" w:vAnchor="page" w:hAnchor="margin" w:y="347"/>
                    <w:contextualSpacing/>
                    <w:jc w:val="center"/>
                    <w:rPr>
                      <w:color w:val="000000"/>
                      <w:sz w:val="20"/>
                      <w:szCs w:val="20"/>
                      <w:lang w:val="en-US" w:eastAsia="ro-RO"/>
                    </w:rPr>
                  </w:pPr>
                  <w:r w:rsidRPr="009112C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rPr>
                      <w:rFonts w:eastAsia="Calibri"/>
                      <w:sz w:val="20"/>
                      <w:szCs w:val="20"/>
                    </w:rPr>
                  </w:pPr>
                  <w:r w:rsidRPr="009112CA">
                    <w:rPr>
                      <w:color w:val="000000"/>
                      <w:sz w:val="20"/>
                      <w:szCs w:val="20"/>
                      <w:lang w:val="en-US" w:eastAsia="zh-CN"/>
                    </w:rPr>
                    <w:t xml:space="preserve">Ancadrament din lemn 2200x80mm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jc w:val="center"/>
                    <w:rPr>
                      <w:rFonts w:eastAsia="Calibri"/>
                      <w:sz w:val="20"/>
                      <w:szCs w:val="20"/>
                    </w:rPr>
                  </w:pPr>
                  <w:r w:rsidRPr="009112CA">
                    <w:rPr>
                      <w:color w:val="000000"/>
                      <w:sz w:val="20"/>
                      <w:szCs w:val="20"/>
                      <w:lang w:val="en-US" w:eastAsia="zh-CN"/>
                    </w:rPr>
                    <w:t>m.l</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jc w:val="center"/>
                    <w:rPr>
                      <w:rFonts w:eastAsia="Calibri"/>
                      <w:sz w:val="20"/>
                      <w:szCs w:val="20"/>
                    </w:rPr>
                  </w:pPr>
                  <w:r w:rsidRPr="009112CA">
                    <w:rPr>
                      <w:color w:val="000000"/>
                      <w:sz w:val="20"/>
                      <w:szCs w:val="20"/>
                      <w:lang w:eastAsia="zh-CN"/>
                    </w:rPr>
                    <w:t>300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val="restart"/>
                  <w:tcBorders>
                    <w:top w:val="single" w:sz="4" w:space="0" w:color="auto"/>
                    <w:left w:val="single" w:sz="4" w:space="0" w:color="auto"/>
                    <w:right w:val="single" w:sz="4" w:space="0" w:color="auto"/>
                  </w:tcBorders>
                </w:tcPr>
                <w:p w:rsidR="00E11752"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 xml:space="preserve">Livrarea periodică, după necesitate, pe perioada anului 2021, cu acordul preventiv al </w:t>
                  </w:r>
                  <w:r w:rsidR="00FC1C06" w:rsidRPr="00E25864">
                    <w:rPr>
                      <w:sz w:val="20"/>
                    </w:rPr>
                    <w:lastRenderedPageBreak/>
                    <w:t>părților, transportul furnizorului</w:t>
                  </w:r>
                  <w:r>
                    <w:rPr>
                      <w:sz w:val="20"/>
                    </w:rPr>
                    <w:fldChar w:fldCharType="end"/>
                  </w:r>
                </w:p>
              </w:tc>
              <w:tc>
                <w:tcPr>
                  <w:tcW w:w="1837" w:type="dxa"/>
                  <w:gridSpan w:val="2"/>
                  <w:vMerge w:val="restart"/>
                  <w:tcBorders>
                    <w:top w:val="single" w:sz="4" w:space="0" w:color="auto"/>
                    <w:left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lastRenderedPageBreak/>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5.2</w:t>
                  </w:r>
                </w:p>
              </w:tc>
              <w:tc>
                <w:tcPr>
                  <w:tcW w:w="1408" w:type="dxa"/>
                  <w:tcBorders>
                    <w:top w:val="single" w:sz="4" w:space="0" w:color="auto"/>
                    <w:bottom w:val="single" w:sz="4" w:space="0" w:color="auto"/>
                    <w:right w:val="single" w:sz="4" w:space="0" w:color="auto"/>
                  </w:tcBorders>
                  <w:vAlign w:val="center"/>
                </w:tcPr>
                <w:p w:rsidR="00E11752" w:rsidRPr="009112CA" w:rsidRDefault="00E11752" w:rsidP="003742F5">
                  <w:pPr>
                    <w:framePr w:hSpace="180" w:wrap="around" w:vAnchor="page" w:hAnchor="margin" w:y="347"/>
                    <w:contextualSpacing/>
                    <w:jc w:val="center"/>
                    <w:rPr>
                      <w:color w:val="000000"/>
                      <w:sz w:val="20"/>
                      <w:szCs w:val="20"/>
                      <w:lang w:val="en-US" w:eastAsia="ro-RO"/>
                    </w:rPr>
                  </w:pPr>
                  <w:r w:rsidRPr="009112C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rPr>
                      <w:rFonts w:eastAsia="Calibri"/>
                      <w:sz w:val="20"/>
                      <w:szCs w:val="20"/>
                    </w:rPr>
                  </w:pPr>
                  <w:r w:rsidRPr="009112CA">
                    <w:rPr>
                      <w:color w:val="000000"/>
                      <w:sz w:val="20"/>
                      <w:szCs w:val="20"/>
                      <w:lang w:eastAsia="zh-CN"/>
                    </w:rPr>
                    <w:t>Placa OSB 2500x1250x12mm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jc w:val="center"/>
                    <w:rPr>
                      <w:rFonts w:eastAsia="Calibri"/>
                      <w:sz w:val="20"/>
                      <w:szCs w:val="20"/>
                    </w:rPr>
                  </w:pPr>
                  <w:r w:rsidRPr="009112CA">
                    <w:rPr>
                      <w:color w:val="000000"/>
                      <w:sz w:val="20"/>
                      <w:szCs w:val="20"/>
                      <w:lang w:eastAsia="zh-CN"/>
                    </w:rPr>
                    <w:t>foi</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jc w:val="center"/>
                    <w:rPr>
                      <w:rFonts w:eastAsia="Calibri"/>
                      <w:sz w:val="20"/>
                      <w:szCs w:val="20"/>
                    </w:rPr>
                  </w:pPr>
                  <w:r w:rsidRPr="009112CA">
                    <w:rPr>
                      <w:color w:val="000000"/>
                      <w:sz w:val="20"/>
                      <w:szCs w:val="20"/>
                      <w:lang w:eastAsia="zh-CN"/>
                    </w:rPr>
                    <w:t>150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5.3</w:t>
                  </w:r>
                </w:p>
              </w:tc>
              <w:tc>
                <w:tcPr>
                  <w:tcW w:w="1408" w:type="dxa"/>
                  <w:tcBorders>
                    <w:top w:val="single" w:sz="4" w:space="0" w:color="auto"/>
                    <w:bottom w:val="single" w:sz="4" w:space="0" w:color="auto"/>
                    <w:right w:val="single" w:sz="4" w:space="0" w:color="auto"/>
                  </w:tcBorders>
                  <w:vAlign w:val="center"/>
                </w:tcPr>
                <w:p w:rsidR="00E11752" w:rsidRPr="009112CA" w:rsidRDefault="00E11752" w:rsidP="003742F5">
                  <w:pPr>
                    <w:framePr w:hSpace="180" w:wrap="around" w:vAnchor="page" w:hAnchor="margin" w:y="347"/>
                    <w:contextualSpacing/>
                    <w:jc w:val="center"/>
                    <w:rPr>
                      <w:color w:val="000000"/>
                      <w:sz w:val="20"/>
                      <w:szCs w:val="20"/>
                      <w:lang w:val="en-US" w:eastAsia="ro-RO"/>
                    </w:rPr>
                  </w:pPr>
                  <w:r w:rsidRPr="009112C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rPr>
                      <w:color w:val="000000"/>
                      <w:sz w:val="20"/>
                      <w:szCs w:val="20"/>
                      <w:lang w:eastAsia="zh-CN"/>
                    </w:rPr>
                  </w:pPr>
                  <w:r w:rsidRPr="009112CA">
                    <w:rPr>
                      <w:color w:val="000000"/>
                      <w:sz w:val="20"/>
                      <w:szCs w:val="20"/>
                      <w:lang w:eastAsia="zh-CN"/>
                    </w:rPr>
                    <w:t>Placa OSB 2500x1250x10mm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jc w:val="center"/>
                    <w:rPr>
                      <w:color w:val="000000"/>
                      <w:sz w:val="20"/>
                      <w:szCs w:val="20"/>
                      <w:lang w:eastAsia="zh-CN"/>
                    </w:rPr>
                  </w:pPr>
                  <w:r w:rsidRPr="009112CA">
                    <w:rPr>
                      <w:color w:val="000000"/>
                      <w:sz w:val="20"/>
                      <w:szCs w:val="20"/>
                      <w:lang w:eastAsia="zh-CN"/>
                    </w:rPr>
                    <w:t>foi</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jc w:val="center"/>
                    <w:rPr>
                      <w:color w:val="000000"/>
                      <w:sz w:val="20"/>
                      <w:szCs w:val="20"/>
                      <w:lang w:eastAsia="zh-CN"/>
                    </w:rPr>
                  </w:pPr>
                  <w:r w:rsidRPr="009112CA">
                    <w:rPr>
                      <w:color w:val="000000"/>
                      <w:sz w:val="20"/>
                      <w:szCs w:val="20"/>
                      <w:lang w:eastAsia="zh-CN"/>
                    </w:rPr>
                    <w:t>60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lastRenderedPageBreak/>
                    <w:t>5.4</w:t>
                  </w:r>
                </w:p>
              </w:tc>
              <w:tc>
                <w:tcPr>
                  <w:tcW w:w="1408" w:type="dxa"/>
                  <w:tcBorders>
                    <w:top w:val="single" w:sz="4" w:space="0" w:color="auto"/>
                    <w:bottom w:val="single" w:sz="4" w:space="0" w:color="auto"/>
                    <w:right w:val="single" w:sz="4" w:space="0" w:color="auto"/>
                  </w:tcBorders>
                  <w:vAlign w:val="center"/>
                </w:tcPr>
                <w:p w:rsidR="00E11752" w:rsidRPr="009112CA" w:rsidRDefault="00E11752" w:rsidP="003742F5">
                  <w:pPr>
                    <w:framePr w:hSpace="180" w:wrap="around" w:vAnchor="page" w:hAnchor="margin" w:y="347"/>
                    <w:contextualSpacing/>
                    <w:jc w:val="center"/>
                    <w:rPr>
                      <w:color w:val="000000"/>
                      <w:sz w:val="20"/>
                      <w:szCs w:val="20"/>
                      <w:lang w:val="en-US" w:eastAsia="ro-RO"/>
                    </w:rPr>
                  </w:pPr>
                  <w:r w:rsidRPr="009112C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rPr>
                      <w:color w:val="000000"/>
                      <w:sz w:val="20"/>
                      <w:szCs w:val="20"/>
                      <w:lang w:eastAsia="zh-CN"/>
                    </w:rPr>
                  </w:pPr>
                  <w:r w:rsidRPr="009112CA">
                    <w:rPr>
                      <w:color w:val="000000"/>
                      <w:sz w:val="20"/>
                      <w:szCs w:val="20"/>
                      <w:lang w:eastAsia="zh-CN"/>
                    </w:rPr>
                    <w:t>Placaj neslefuit 1525x1524x4mm (fanera)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jc w:val="center"/>
                    <w:rPr>
                      <w:color w:val="000000"/>
                      <w:sz w:val="20"/>
                      <w:szCs w:val="20"/>
                      <w:lang w:eastAsia="zh-CN"/>
                    </w:rPr>
                  </w:pPr>
                  <w:r w:rsidRPr="009112CA">
                    <w:rPr>
                      <w:color w:val="000000"/>
                      <w:sz w:val="20"/>
                      <w:szCs w:val="20"/>
                      <w:lang w:eastAsia="zh-CN"/>
                    </w:rPr>
                    <w:t>foi</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jc w:val="center"/>
                    <w:rPr>
                      <w:color w:val="000000"/>
                      <w:sz w:val="20"/>
                      <w:szCs w:val="20"/>
                      <w:lang w:eastAsia="zh-CN"/>
                    </w:rPr>
                  </w:pPr>
                  <w:r w:rsidRPr="009112CA">
                    <w:rPr>
                      <w:color w:val="000000"/>
                      <w:sz w:val="20"/>
                      <w:szCs w:val="20"/>
                      <w:lang w:eastAsia="zh-CN"/>
                    </w:rPr>
                    <w:t>40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Default="00E11752" w:rsidP="003742F5">
                  <w:pPr>
                    <w:framePr w:hSpace="180" w:wrap="around" w:vAnchor="page" w:hAnchor="margin" w:y="347"/>
                    <w:rPr>
                      <w:rFonts w:eastAsia="SimSun"/>
                      <w:sz w:val="22"/>
                      <w:szCs w:val="22"/>
                      <w:lang w:eastAsia="zh-CN"/>
                    </w:rPr>
                  </w:pPr>
                  <w:r w:rsidRPr="0028367D">
                    <w:rPr>
                      <w:b/>
                      <w:sz w:val="20"/>
                    </w:rPr>
                    <w:t xml:space="preserve">Total lot </w:t>
                  </w:r>
                  <w:r>
                    <w:rPr>
                      <w:b/>
                      <w:sz w:val="20"/>
                    </w:rPr>
                    <w:t>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sz w:val="20"/>
                    </w:rPr>
                  </w:pPr>
                  <w:r w:rsidRPr="00CB0ABD">
                    <w:rPr>
                      <w:b/>
                      <w:noProof w:val="0"/>
                      <w:sz w:val="20"/>
                      <w:szCs w:val="20"/>
                      <w:lang w:val="en-US" w:eastAsia="ru-RU"/>
                    </w:rPr>
                    <w:t>Lot 6</w:t>
                  </w:r>
                  <w:r>
                    <w:rPr>
                      <w:b/>
                      <w:noProof w:val="0"/>
                      <w:lang w:val="en-US" w:eastAsia="ru-RU"/>
                    </w:rPr>
                    <w:t xml:space="preserve"> </w:t>
                  </w:r>
                  <w:r w:rsidRPr="00681AE5">
                    <w:rPr>
                      <w:rFonts w:eastAsia="Calibri"/>
                      <w:b/>
                    </w:rPr>
                    <w:t xml:space="preserve"> </w:t>
                  </w:r>
                  <w:r w:rsidRPr="00F91C7C">
                    <w:rPr>
                      <w:rFonts w:eastAsia="Calibri"/>
                      <w:b/>
                      <w:sz w:val="20"/>
                      <w:szCs w:val="20"/>
                    </w:rPr>
                    <w:t>Gresie</w:t>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b/>
                      <w:sz w:val="20"/>
                    </w:rPr>
                  </w:pPr>
                  <w:r>
                    <w:rPr>
                      <w:b/>
                      <w:sz w:val="20"/>
                    </w:rPr>
                    <w:t>6.1</w:t>
                  </w:r>
                </w:p>
              </w:tc>
              <w:tc>
                <w:tcPr>
                  <w:tcW w:w="1408" w:type="dxa"/>
                  <w:tcBorders>
                    <w:top w:val="single" w:sz="4" w:space="0" w:color="auto"/>
                    <w:bottom w:val="single" w:sz="4" w:space="0" w:color="auto"/>
                    <w:right w:val="single" w:sz="4" w:space="0" w:color="auto"/>
                  </w:tcBorders>
                  <w:vAlign w:val="center"/>
                </w:tcPr>
                <w:p w:rsidR="00E11752" w:rsidRPr="009112CA" w:rsidRDefault="00E11752" w:rsidP="003742F5">
                  <w:pPr>
                    <w:framePr w:hSpace="180" w:wrap="around" w:vAnchor="page" w:hAnchor="margin" w:y="347"/>
                    <w:contextualSpacing/>
                    <w:jc w:val="center"/>
                    <w:rPr>
                      <w:rFonts w:eastAsia="Calibri"/>
                      <w:sz w:val="20"/>
                      <w:szCs w:val="20"/>
                    </w:rPr>
                  </w:pPr>
                  <w:r w:rsidRPr="009112C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rPr>
                      <w:rFonts w:eastAsia="Calibri"/>
                      <w:sz w:val="20"/>
                      <w:szCs w:val="20"/>
                      <w:lang w:val="en-US"/>
                    </w:rPr>
                  </w:pPr>
                  <w:r w:rsidRPr="009112CA">
                    <w:rPr>
                      <w:color w:val="000000"/>
                      <w:sz w:val="20"/>
                      <w:szCs w:val="20"/>
                      <w:lang w:val="en-US" w:eastAsia="zh-CN"/>
                    </w:rPr>
                    <w:t>Teracotă p/u pereți 250*400*8,5 mm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FC5596" w:rsidRDefault="00E11752" w:rsidP="003742F5">
                  <w:pPr>
                    <w:framePr w:hSpace="180" w:wrap="around" w:vAnchor="page" w:hAnchor="margin" w:y="347"/>
                    <w:spacing w:line="256" w:lineRule="auto"/>
                    <w:jc w:val="center"/>
                    <w:rPr>
                      <w:rFonts w:eastAsia="Calibri"/>
                      <w:sz w:val="20"/>
                      <w:szCs w:val="20"/>
                    </w:rPr>
                  </w:pPr>
                  <w:r w:rsidRPr="00FC5596">
                    <w:rPr>
                      <w:color w:val="000000"/>
                      <w:sz w:val="20"/>
                      <w:szCs w:val="20"/>
                      <w:lang w:eastAsia="zh-CN"/>
                    </w:rPr>
                    <w:t>m²</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FC5596" w:rsidRDefault="00E11752" w:rsidP="003742F5">
                  <w:pPr>
                    <w:framePr w:hSpace="180" w:wrap="around" w:vAnchor="page" w:hAnchor="margin" w:y="347"/>
                    <w:spacing w:line="256" w:lineRule="auto"/>
                    <w:jc w:val="center"/>
                    <w:rPr>
                      <w:rFonts w:eastAsia="Calibri"/>
                      <w:sz w:val="20"/>
                      <w:szCs w:val="20"/>
                    </w:rPr>
                  </w:pPr>
                  <w:r w:rsidRPr="00FC5596">
                    <w:rPr>
                      <w:color w:val="000000"/>
                      <w:sz w:val="20"/>
                      <w:szCs w:val="20"/>
                      <w:lang w:eastAsia="zh-CN"/>
                    </w:rPr>
                    <w:t>400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val="restart"/>
                  <w:tcBorders>
                    <w:top w:val="single" w:sz="4" w:space="0" w:color="auto"/>
                    <w:left w:val="single" w:sz="4" w:space="0" w:color="auto"/>
                    <w:right w:val="single" w:sz="4" w:space="0" w:color="auto"/>
                  </w:tcBorders>
                </w:tcPr>
                <w:p w:rsidR="00E11752"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Livrarea periodică, după necesitate, pe perioada anului 2021, cu acordul preventiv al părților, transportul furnizorului</w:t>
                  </w:r>
                  <w:r>
                    <w:rPr>
                      <w:sz w:val="20"/>
                    </w:rPr>
                    <w:fldChar w:fldCharType="end"/>
                  </w:r>
                </w:p>
              </w:tc>
              <w:tc>
                <w:tcPr>
                  <w:tcW w:w="1837" w:type="dxa"/>
                  <w:gridSpan w:val="2"/>
                  <w:vMerge w:val="restart"/>
                  <w:tcBorders>
                    <w:top w:val="single" w:sz="4" w:space="0" w:color="auto"/>
                    <w:left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b/>
                      <w:sz w:val="20"/>
                    </w:rPr>
                  </w:pPr>
                  <w:r>
                    <w:rPr>
                      <w:b/>
                      <w:sz w:val="20"/>
                    </w:rPr>
                    <w:t>6.2</w:t>
                  </w:r>
                </w:p>
              </w:tc>
              <w:tc>
                <w:tcPr>
                  <w:tcW w:w="1408" w:type="dxa"/>
                  <w:tcBorders>
                    <w:top w:val="single" w:sz="4" w:space="0" w:color="auto"/>
                    <w:bottom w:val="single" w:sz="4" w:space="0" w:color="auto"/>
                    <w:right w:val="single" w:sz="4" w:space="0" w:color="auto"/>
                  </w:tcBorders>
                </w:tcPr>
                <w:p w:rsidR="00E11752" w:rsidRPr="009112CA" w:rsidRDefault="00E11752" w:rsidP="003742F5">
                  <w:pPr>
                    <w:framePr w:hSpace="180" w:wrap="around" w:vAnchor="page" w:hAnchor="margin" w:y="347"/>
                    <w:contextualSpacing/>
                    <w:jc w:val="center"/>
                    <w:rPr>
                      <w:rFonts w:eastAsia="Calibri"/>
                      <w:sz w:val="20"/>
                      <w:szCs w:val="20"/>
                    </w:rPr>
                  </w:pPr>
                  <w:r w:rsidRPr="009112C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rPr>
                      <w:rFonts w:eastAsia="Calibri"/>
                      <w:sz w:val="20"/>
                      <w:szCs w:val="20"/>
                      <w:lang w:val="en-US"/>
                    </w:rPr>
                  </w:pPr>
                  <w:r w:rsidRPr="009112CA">
                    <w:rPr>
                      <w:color w:val="000000"/>
                      <w:sz w:val="20"/>
                      <w:szCs w:val="20"/>
                      <w:lang w:val="en-US" w:eastAsia="zh-CN"/>
                    </w:rPr>
                    <w:t>Gresie p/u podea porcelanată 45*45*0,8 cm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FC5596" w:rsidRDefault="00E11752" w:rsidP="003742F5">
                  <w:pPr>
                    <w:framePr w:hSpace="180" w:wrap="around" w:vAnchor="page" w:hAnchor="margin" w:y="347"/>
                    <w:spacing w:line="256" w:lineRule="auto"/>
                    <w:jc w:val="center"/>
                    <w:rPr>
                      <w:rFonts w:eastAsia="Calibri"/>
                      <w:sz w:val="20"/>
                      <w:szCs w:val="20"/>
                    </w:rPr>
                  </w:pPr>
                  <w:r w:rsidRPr="00FC5596">
                    <w:rPr>
                      <w:color w:val="000000"/>
                      <w:sz w:val="20"/>
                      <w:szCs w:val="20"/>
                      <w:lang w:eastAsia="zh-CN"/>
                    </w:rPr>
                    <w:t>m²</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FC5596" w:rsidRDefault="00E11752" w:rsidP="003742F5">
                  <w:pPr>
                    <w:framePr w:hSpace="180" w:wrap="around" w:vAnchor="page" w:hAnchor="margin" w:y="347"/>
                    <w:spacing w:line="256" w:lineRule="auto"/>
                    <w:jc w:val="center"/>
                    <w:rPr>
                      <w:rFonts w:eastAsia="Calibri"/>
                      <w:sz w:val="20"/>
                      <w:szCs w:val="20"/>
                    </w:rPr>
                  </w:pPr>
                  <w:r w:rsidRPr="00FC5596">
                    <w:rPr>
                      <w:color w:val="000000"/>
                      <w:sz w:val="20"/>
                      <w:szCs w:val="20"/>
                      <w:lang w:eastAsia="zh-CN"/>
                    </w:rPr>
                    <w:t>600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b/>
                      <w:sz w:val="20"/>
                    </w:rPr>
                  </w:pPr>
                  <w:r>
                    <w:rPr>
                      <w:b/>
                      <w:sz w:val="20"/>
                    </w:rPr>
                    <w:t>6.3</w:t>
                  </w:r>
                </w:p>
              </w:tc>
              <w:tc>
                <w:tcPr>
                  <w:tcW w:w="1408" w:type="dxa"/>
                  <w:tcBorders>
                    <w:top w:val="single" w:sz="4" w:space="0" w:color="auto"/>
                    <w:bottom w:val="single" w:sz="4" w:space="0" w:color="auto"/>
                    <w:right w:val="single" w:sz="4" w:space="0" w:color="auto"/>
                  </w:tcBorders>
                </w:tcPr>
                <w:p w:rsidR="00E11752" w:rsidRPr="009112CA" w:rsidRDefault="00E11752" w:rsidP="003742F5">
                  <w:pPr>
                    <w:framePr w:hSpace="180" w:wrap="around" w:vAnchor="page" w:hAnchor="margin" w:y="347"/>
                    <w:contextualSpacing/>
                    <w:jc w:val="center"/>
                    <w:rPr>
                      <w:rFonts w:eastAsia="Calibri"/>
                      <w:sz w:val="20"/>
                      <w:szCs w:val="20"/>
                    </w:rPr>
                  </w:pPr>
                  <w:r w:rsidRPr="009112C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rPr>
                      <w:rFonts w:eastAsia="Calibri"/>
                      <w:sz w:val="20"/>
                      <w:szCs w:val="20"/>
                      <w:lang w:val="en-US"/>
                    </w:rPr>
                  </w:pPr>
                  <w:r w:rsidRPr="009112CA">
                    <w:rPr>
                      <w:color w:val="000000"/>
                      <w:sz w:val="20"/>
                      <w:szCs w:val="20"/>
                      <w:lang w:val="en-US" w:eastAsia="zh-CN"/>
                    </w:rPr>
                    <w:t>Fugă - chit p/u rosturi la teracotă</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E11752" w:rsidRPr="00FC5596" w:rsidRDefault="00E11752" w:rsidP="003742F5">
                  <w:pPr>
                    <w:framePr w:hSpace="180" w:wrap="around" w:vAnchor="page" w:hAnchor="margin" w:y="347"/>
                    <w:spacing w:line="256" w:lineRule="auto"/>
                    <w:jc w:val="center"/>
                    <w:rPr>
                      <w:rFonts w:eastAsia="Calibri"/>
                      <w:sz w:val="20"/>
                      <w:szCs w:val="20"/>
                    </w:rPr>
                  </w:pPr>
                  <w:r w:rsidRPr="00FC5596">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FC5596" w:rsidRDefault="00E11752" w:rsidP="003742F5">
                  <w:pPr>
                    <w:framePr w:hSpace="180" w:wrap="around" w:vAnchor="page" w:hAnchor="margin" w:y="347"/>
                    <w:spacing w:line="256" w:lineRule="auto"/>
                    <w:jc w:val="center"/>
                    <w:rPr>
                      <w:rFonts w:eastAsia="Calibri"/>
                      <w:sz w:val="20"/>
                      <w:szCs w:val="20"/>
                    </w:rPr>
                  </w:pPr>
                  <w:r w:rsidRPr="00FC5596">
                    <w:rPr>
                      <w:color w:val="000000"/>
                      <w:sz w:val="20"/>
                      <w:szCs w:val="20"/>
                      <w:lang w:eastAsia="zh-CN"/>
                    </w:rPr>
                    <w:t>500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b/>
                      <w:sz w:val="20"/>
                    </w:rPr>
                  </w:pPr>
                  <w:r>
                    <w:rPr>
                      <w:b/>
                      <w:sz w:val="20"/>
                    </w:rPr>
                    <w:t>6.4</w:t>
                  </w:r>
                </w:p>
              </w:tc>
              <w:tc>
                <w:tcPr>
                  <w:tcW w:w="1408" w:type="dxa"/>
                  <w:tcBorders>
                    <w:top w:val="single" w:sz="4" w:space="0" w:color="auto"/>
                    <w:bottom w:val="single" w:sz="4" w:space="0" w:color="auto"/>
                    <w:right w:val="single" w:sz="4" w:space="0" w:color="auto"/>
                  </w:tcBorders>
                </w:tcPr>
                <w:p w:rsidR="00E11752" w:rsidRPr="009112CA" w:rsidRDefault="00E11752" w:rsidP="003742F5">
                  <w:pPr>
                    <w:framePr w:hSpace="180" w:wrap="around" w:vAnchor="page" w:hAnchor="margin" w:y="347"/>
                    <w:contextualSpacing/>
                    <w:jc w:val="center"/>
                    <w:rPr>
                      <w:rFonts w:eastAsia="Calibri"/>
                      <w:sz w:val="20"/>
                      <w:szCs w:val="20"/>
                    </w:rPr>
                  </w:pPr>
                  <w:r w:rsidRPr="009112C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9112CA" w:rsidRDefault="00E11752" w:rsidP="003742F5">
                  <w:pPr>
                    <w:framePr w:hSpace="180" w:wrap="around" w:vAnchor="page" w:hAnchor="margin" w:y="347"/>
                    <w:spacing w:line="256" w:lineRule="auto"/>
                    <w:rPr>
                      <w:rFonts w:eastAsia="Calibri"/>
                      <w:sz w:val="20"/>
                      <w:szCs w:val="20"/>
                      <w:lang w:val="en-US"/>
                    </w:rPr>
                  </w:pPr>
                  <w:r w:rsidRPr="009112CA">
                    <w:rPr>
                      <w:color w:val="000000"/>
                      <w:sz w:val="20"/>
                      <w:szCs w:val="20"/>
                      <w:lang w:val="en-US" w:eastAsia="zh-CN"/>
                    </w:rPr>
                    <w:t xml:space="preserve">Fugă - chit p/u rosturi la teracotă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FC5596" w:rsidRDefault="00E11752" w:rsidP="003742F5">
                  <w:pPr>
                    <w:framePr w:hSpace="180" w:wrap="around" w:vAnchor="page" w:hAnchor="margin" w:y="347"/>
                    <w:spacing w:line="256" w:lineRule="auto"/>
                    <w:jc w:val="center"/>
                    <w:rPr>
                      <w:rFonts w:eastAsia="Calibri"/>
                      <w:sz w:val="20"/>
                      <w:szCs w:val="20"/>
                    </w:rPr>
                  </w:pPr>
                  <w:r w:rsidRPr="00FC5596">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FC5596" w:rsidRDefault="00E11752" w:rsidP="003742F5">
                  <w:pPr>
                    <w:framePr w:hSpace="180" w:wrap="around" w:vAnchor="page" w:hAnchor="margin" w:y="347"/>
                    <w:spacing w:line="256" w:lineRule="auto"/>
                    <w:jc w:val="center"/>
                    <w:rPr>
                      <w:rFonts w:eastAsia="Calibri"/>
                      <w:sz w:val="20"/>
                      <w:szCs w:val="20"/>
                    </w:rPr>
                  </w:pPr>
                  <w:r w:rsidRPr="00FC5596">
                    <w:rPr>
                      <w:rFonts w:eastAsia="Calibri"/>
                      <w:sz w:val="20"/>
                      <w:szCs w:val="20"/>
                    </w:rPr>
                    <w:t>500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Default="00E11752" w:rsidP="003742F5">
                  <w:pPr>
                    <w:framePr w:hSpace="180" w:wrap="around" w:vAnchor="page" w:hAnchor="margin" w:y="347"/>
                    <w:rPr>
                      <w:rFonts w:eastAsia="SimSun"/>
                      <w:sz w:val="22"/>
                      <w:szCs w:val="22"/>
                      <w:lang w:eastAsia="zh-CN"/>
                    </w:rPr>
                  </w:pPr>
                  <w:r w:rsidRPr="0028367D">
                    <w:rPr>
                      <w:b/>
                      <w:sz w:val="20"/>
                    </w:rPr>
                    <w:t xml:space="preserve">Total lot </w:t>
                  </w:r>
                  <w:r>
                    <w:rPr>
                      <w:b/>
                      <w:sz w:val="20"/>
                    </w:rPr>
                    <w:t>6</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Pr="00F71B65" w:rsidRDefault="00E11752" w:rsidP="003742F5">
                  <w:pPr>
                    <w:framePr w:hSpace="180" w:wrap="around" w:vAnchor="page" w:hAnchor="margin" w:y="347"/>
                    <w:rPr>
                      <w:sz w:val="20"/>
                      <w:szCs w:val="20"/>
                    </w:rPr>
                  </w:pPr>
                  <w:r w:rsidRPr="00F71B65">
                    <w:rPr>
                      <w:b/>
                      <w:noProof w:val="0"/>
                      <w:sz w:val="20"/>
                      <w:szCs w:val="20"/>
                      <w:lang w:val="en-US" w:eastAsia="ru-RU"/>
                    </w:rPr>
                    <w:t xml:space="preserve">Lot 7 </w:t>
                  </w:r>
                  <w:r w:rsidRPr="00F71B65">
                    <w:rPr>
                      <w:rFonts w:eastAsia="Calibri"/>
                      <w:b/>
                      <w:sz w:val="20"/>
                      <w:szCs w:val="20"/>
                    </w:rPr>
                    <w:t xml:space="preserve"> Linoleum</w:t>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F71B65" w:rsidRDefault="00E11752" w:rsidP="003742F5">
                  <w:pPr>
                    <w:framePr w:hSpace="180" w:wrap="around" w:vAnchor="page" w:hAnchor="margin" w:y="347"/>
                    <w:rPr>
                      <w:b/>
                      <w:sz w:val="20"/>
                      <w:szCs w:val="20"/>
                    </w:rPr>
                  </w:pPr>
                  <w:r w:rsidRPr="00F71B65">
                    <w:rPr>
                      <w:b/>
                      <w:sz w:val="20"/>
                      <w:szCs w:val="20"/>
                    </w:rPr>
                    <w:t>7.1</w:t>
                  </w:r>
                </w:p>
              </w:tc>
              <w:tc>
                <w:tcPr>
                  <w:tcW w:w="1408" w:type="dxa"/>
                  <w:tcBorders>
                    <w:top w:val="single" w:sz="4" w:space="0" w:color="auto"/>
                    <w:bottom w:val="single" w:sz="4" w:space="0" w:color="auto"/>
                    <w:right w:val="single" w:sz="4" w:space="0" w:color="auto"/>
                  </w:tcBorders>
                  <w:vAlign w:val="center"/>
                </w:tcPr>
                <w:p w:rsidR="00E11752" w:rsidRPr="00F71B65" w:rsidRDefault="00E11752" w:rsidP="003742F5">
                  <w:pPr>
                    <w:framePr w:hSpace="180" w:wrap="around" w:vAnchor="page" w:hAnchor="margin" w:y="347"/>
                    <w:contextualSpacing/>
                    <w:jc w:val="center"/>
                    <w:rPr>
                      <w:color w:val="000000"/>
                      <w:sz w:val="20"/>
                      <w:szCs w:val="20"/>
                      <w:lang w:val="en-US" w:eastAsia="ro-RO"/>
                    </w:rPr>
                  </w:pPr>
                  <w:r w:rsidRPr="00F71B65">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F71B65" w:rsidRDefault="00E11752" w:rsidP="003742F5">
                  <w:pPr>
                    <w:framePr w:hSpace="180" w:wrap="around" w:vAnchor="page" w:hAnchor="margin" w:y="347"/>
                    <w:spacing w:line="256" w:lineRule="auto"/>
                    <w:rPr>
                      <w:rFonts w:eastAsia="Calibri"/>
                      <w:sz w:val="20"/>
                      <w:szCs w:val="20"/>
                    </w:rPr>
                  </w:pPr>
                  <w:r w:rsidRPr="00F71B65">
                    <w:rPr>
                      <w:color w:val="000000"/>
                      <w:sz w:val="20"/>
                      <w:szCs w:val="20"/>
                      <w:lang w:eastAsia="zh-CN"/>
                    </w:rPr>
                    <w:t xml:space="preserve">Linoleum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F71B65" w:rsidRDefault="00E11752" w:rsidP="003742F5">
                  <w:pPr>
                    <w:framePr w:hSpace="180" w:wrap="around" w:vAnchor="page" w:hAnchor="margin" w:y="347"/>
                    <w:jc w:val="center"/>
                    <w:rPr>
                      <w:sz w:val="20"/>
                      <w:szCs w:val="20"/>
                    </w:rPr>
                  </w:pPr>
                  <w:r w:rsidRPr="00F71B65">
                    <w:rPr>
                      <w:color w:val="000000"/>
                      <w:sz w:val="20"/>
                      <w:szCs w:val="20"/>
                      <w:lang w:eastAsia="zh-CN"/>
                    </w:rPr>
                    <w:t>m²</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F71B65" w:rsidRDefault="00E11752" w:rsidP="003742F5">
                  <w:pPr>
                    <w:framePr w:hSpace="180" w:wrap="around" w:vAnchor="page" w:hAnchor="margin" w:y="347"/>
                    <w:jc w:val="center"/>
                    <w:rPr>
                      <w:sz w:val="20"/>
                      <w:szCs w:val="20"/>
                    </w:rPr>
                  </w:pPr>
                  <w:r w:rsidRPr="00F71B65">
                    <w:rPr>
                      <w:color w:val="000000"/>
                      <w:sz w:val="20"/>
                      <w:szCs w:val="20"/>
                      <w:lang w:val="en-US" w:eastAsia="zh-CN"/>
                    </w:rPr>
                    <w:t>900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Livrarea periodică, după necesitate, pe perioada anului 2021, cu acordul preventiv al părților, transportul furnizorului</w:t>
                  </w:r>
                  <w:r>
                    <w:rPr>
                      <w:sz w:val="20"/>
                    </w:rPr>
                    <w:fldChar w:fldCharType="end"/>
                  </w: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Default="00E11752" w:rsidP="003742F5">
                  <w:pPr>
                    <w:framePr w:hSpace="180" w:wrap="around" w:vAnchor="page" w:hAnchor="margin" w:y="347"/>
                    <w:rPr>
                      <w:rFonts w:eastAsia="SimSun"/>
                      <w:sz w:val="22"/>
                      <w:szCs w:val="22"/>
                      <w:lang w:eastAsia="zh-CN"/>
                    </w:rPr>
                  </w:pPr>
                  <w:r w:rsidRPr="0028367D">
                    <w:rPr>
                      <w:b/>
                      <w:sz w:val="20"/>
                    </w:rPr>
                    <w:t xml:space="preserve">Total lot </w:t>
                  </w:r>
                  <w:r>
                    <w:rPr>
                      <w:b/>
                      <w:sz w:val="20"/>
                    </w:rPr>
                    <w:t>7</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Pr="0098353F" w:rsidRDefault="00E11752" w:rsidP="003742F5">
                  <w:pPr>
                    <w:framePr w:hSpace="180" w:wrap="around" w:vAnchor="page" w:hAnchor="margin" w:y="347"/>
                    <w:rPr>
                      <w:sz w:val="20"/>
                      <w:szCs w:val="20"/>
                    </w:rPr>
                  </w:pPr>
                  <w:r w:rsidRPr="0098353F">
                    <w:rPr>
                      <w:b/>
                      <w:noProof w:val="0"/>
                      <w:sz w:val="20"/>
                      <w:szCs w:val="20"/>
                      <w:lang w:val="en-US" w:eastAsia="ru-RU"/>
                    </w:rPr>
                    <w:t xml:space="preserve">Lot 8 </w:t>
                  </w:r>
                  <w:r w:rsidRPr="0098353F">
                    <w:rPr>
                      <w:rFonts w:eastAsia="Calibri"/>
                      <w:b/>
                      <w:sz w:val="20"/>
                      <w:szCs w:val="20"/>
                    </w:rPr>
                    <w:t xml:space="preserve"> Laminat</w:t>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8.1</w:t>
                  </w:r>
                </w:p>
              </w:tc>
              <w:tc>
                <w:tcPr>
                  <w:tcW w:w="1408" w:type="dxa"/>
                  <w:tcBorders>
                    <w:top w:val="single" w:sz="4" w:space="0" w:color="auto"/>
                    <w:bottom w:val="single" w:sz="4" w:space="0" w:color="auto"/>
                    <w:right w:val="single" w:sz="4" w:space="0" w:color="auto"/>
                  </w:tcBorders>
                  <w:vAlign w:val="center"/>
                </w:tcPr>
                <w:p w:rsidR="00E11752" w:rsidRPr="009B2FAC" w:rsidRDefault="00E11752" w:rsidP="003742F5">
                  <w:pPr>
                    <w:framePr w:hSpace="180" w:wrap="around" w:vAnchor="page" w:hAnchor="margin" w:y="347"/>
                    <w:contextualSpacing/>
                    <w:jc w:val="center"/>
                    <w:rPr>
                      <w:color w:val="000000"/>
                      <w:sz w:val="20"/>
                      <w:szCs w:val="20"/>
                      <w:lang w:val="en-US" w:eastAsia="ro-RO"/>
                    </w:rPr>
                  </w:pPr>
                  <w:r w:rsidRPr="009B2FAC">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9B2FAC" w:rsidRDefault="00E11752" w:rsidP="003742F5">
                  <w:pPr>
                    <w:framePr w:hSpace="180" w:wrap="around" w:vAnchor="page" w:hAnchor="margin" w:y="347"/>
                    <w:spacing w:line="256" w:lineRule="auto"/>
                    <w:rPr>
                      <w:rFonts w:eastAsia="Calibri"/>
                      <w:sz w:val="20"/>
                      <w:szCs w:val="20"/>
                    </w:rPr>
                  </w:pPr>
                  <w:r w:rsidRPr="009B2FAC">
                    <w:rPr>
                      <w:color w:val="000000"/>
                      <w:sz w:val="20"/>
                      <w:szCs w:val="20"/>
                      <w:lang w:eastAsia="zh-CN"/>
                    </w:rPr>
                    <w:t>Laminat</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B2FAC" w:rsidRDefault="00E11752" w:rsidP="003742F5">
                  <w:pPr>
                    <w:framePr w:hSpace="180" w:wrap="around" w:vAnchor="page" w:hAnchor="margin" w:y="347"/>
                    <w:jc w:val="center"/>
                    <w:rPr>
                      <w:sz w:val="20"/>
                      <w:szCs w:val="20"/>
                    </w:rPr>
                  </w:pPr>
                  <w:r w:rsidRPr="009B2FAC">
                    <w:rPr>
                      <w:color w:val="000000"/>
                      <w:sz w:val="20"/>
                      <w:szCs w:val="20"/>
                      <w:lang w:eastAsia="zh-CN"/>
                    </w:rPr>
                    <w:t>m²</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B2FAC" w:rsidRDefault="00E11752" w:rsidP="003742F5">
                  <w:pPr>
                    <w:framePr w:hSpace="180" w:wrap="around" w:vAnchor="page" w:hAnchor="margin" w:y="347"/>
                    <w:jc w:val="center"/>
                    <w:rPr>
                      <w:sz w:val="20"/>
                      <w:szCs w:val="20"/>
                    </w:rPr>
                  </w:pPr>
                  <w:r w:rsidRPr="009B2FAC">
                    <w:rPr>
                      <w:color w:val="000000"/>
                      <w:sz w:val="20"/>
                      <w:szCs w:val="20"/>
                      <w:lang w:eastAsia="zh-CN"/>
                    </w:rPr>
                    <w:t>600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Livrarea periodică, după necesitate, pe perioada anului 2021, cu acordul preventiv al părților, transportul furnizorului</w:t>
                  </w:r>
                  <w:r>
                    <w:rPr>
                      <w:sz w:val="20"/>
                    </w:rPr>
                    <w:fldChar w:fldCharType="end"/>
                  </w: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Default="00E11752" w:rsidP="003742F5">
                  <w:pPr>
                    <w:framePr w:hSpace="180" w:wrap="around" w:vAnchor="page" w:hAnchor="margin" w:y="347"/>
                    <w:rPr>
                      <w:rFonts w:eastAsia="SimSun"/>
                      <w:sz w:val="22"/>
                      <w:szCs w:val="22"/>
                      <w:lang w:eastAsia="zh-CN"/>
                    </w:rPr>
                  </w:pPr>
                  <w:r w:rsidRPr="0028367D">
                    <w:rPr>
                      <w:b/>
                      <w:sz w:val="20"/>
                    </w:rPr>
                    <w:t xml:space="preserve">Total lot </w:t>
                  </w:r>
                  <w:r>
                    <w:rPr>
                      <w:b/>
                      <w:sz w:val="20"/>
                    </w:rPr>
                    <w:t>8</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Pr="00BD2DE0" w:rsidRDefault="00E11752" w:rsidP="003742F5">
                  <w:pPr>
                    <w:framePr w:hSpace="180" w:wrap="around" w:vAnchor="page" w:hAnchor="margin" w:y="347"/>
                    <w:rPr>
                      <w:sz w:val="20"/>
                      <w:szCs w:val="20"/>
                    </w:rPr>
                  </w:pPr>
                  <w:r w:rsidRPr="00BD2DE0">
                    <w:rPr>
                      <w:b/>
                      <w:noProof w:val="0"/>
                      <w:sz w:val="20"/>
                      <w:szCs w:val="20"/>
                      <w:lang w:val="en-US" w:eastAsia="ru-RU"/>
                    </w:rPr>
                    <w:lastRenderedPageBreak/>
                    <w:t xml:space="preserve">Lot 9 </w:t>
                  </w:r>
                  <w:r w:rsidRPr="00BD2DE0">
                    <w:rPr>
                      <w:rFonts w:eastAsia="Calibri"/>
                      <w:b/>
                      <w:sz w:val="20"/>
                      <w:szCs w:val="20"/>
                    </w:rPr>
                    <w:t xml:space="preserve"> </w:t>
                  </w:r>
                  <w:r w:rsidR="006158F0" w:rsidRPr="006158F0">
                    <w:rPr>
                      <w:rFonts w:eastAsia="Calibri"/>
                      <w:sz w:val="20"/>
                      <w:szCs w:val="20"/>
                    </w:rPr>
                    <w:t xml:space="preserve"> </w:t>
                  </w:r>
                  <w:r w:rsidR="006158F0" w:rsidRPr="006158F0">
                    <w:rPr>
                      <w:rFonts w:eastAsia="Calibri"/>
                      <w:b/>
                      <w:sz w:val="20"/>
                      <w:szCs w:val="20"/>
                    </w:rPr>
                    <w:t>Vopsea pentru pereți și tavane lucrări la interior</w:t>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9.1</w:t>
                  </w:r>
                </w:p>
              </w:tc>
              <w:tc>
                <w:tcPr>
                  <w:tcW w:w="1408" w:type="dxa"/>
                  <w:tcBorders>
                    <w:top w:val="single" w:sz="4" w:space="0" w:color="auto"/>
                    <w:bottom w:val="single" w:sz="4" w:space="0" w:color="auto"/>
                    <w:right w:val="single" w:sz="4" w:space="0" w:color="auto"/>
                  </w:tcBorders>
                  <w:vAlign w:val="center"/>
                </w:tcPr>
                <w:p w:rsidR="00E11752" w:rsidRPr="00BD2DE0" w:rsidRDefault="00E11752" w:rsidP="003742F5">
                  <w:pPr>
                    <w:framePr w:hSpace="180" w:wrap="around" w:vAnchor="page" w:hAnchor="margin" w:y="347"/>
                    <w:contextualSpacing/>
                    <w:jc w:val="center"/>
                    <w:rPr>
                      <w:color w:val="000000"/>
                      <w:sz w:val="20"/>
                      <w:szCs w:val="20"/>
                      <w:lang w:val="en-US" w:eastAsia="ro-RO"/>
                    </w:rPr>
                  </w:pPr>
                  <w:r w:rsidRPr="00BD2DE0">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6158F0" w:rsidRDefault="006158F0" w:rsidP="003742F5">
                  <w:pPr>
                    <w:framePr w:hSpace="180" w:wrap="around" w:vAnchor="page" w:hAnchor="margin" w:y="347"/>
                    <w:spacing w:line="256" w:lineRule="auto"/>
                    <w:rPr>
                      <w:rFonts w:eastAsia="Calibri"/>
                      <w:sz w:val="20"/>
                      <w:szCs w:val="20"/>
                      <w:lang w:val="en-US"/>
                    </w:rPr>
                  </w:pPr>
                  <w:r w:rsidRPr="006158F0">
                    <w:rPr>
                      <w:rFonts w:eastAsia="Calibri"/>
                      <w:sz w:val="20"/>
                      <w:szCs w:val="20"/>
                    </w:rPr>
                    <w:t>Vopsea pentru pereți și tavane lucrări la interior</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BD2DE0" w:rsidRDefault="00E11752" w:rsidP="003742F5">
                  <w:pPr>
                    <w:framePr w:hSpace="180" w:wrap="around" w:vAnchor="page" w:hAnchor="margin" w:y="347"/>
                    <w:jc w:val="center"/>
                    <w:rPr>
                      <w:sz w:val="20"/>
                      <w:szCs w:val="20"/>
                    </w:rPr>
                  </w:pPr>
                  <w:r w:rsidRPr="00BD2DE0">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BD2DE0" w:rsidRDefault="00E11752" w:rsidP="003742F5">
                  <w:pPr>
                    <w:framePr w:hSpace="180" w:wrap="around" w:vAnchor="page" w:hAnchor="margin" w:y="347"/>
                    <w:jc w:val="center"/>
                    <w:rPr>
                      <w:sz w:val="20"/>
                      <w:szCs w:val="20"/>
                    </w:rPr>
                  </w:pPr>
                  <w:r w:rsidRPr="00BD2DE0">
                    <w:rPr>
                      <w:sz w:val="20"/>
                      <w:szCs w:val="20"/>
                      <w:lang w:eastAsia="zh-CN"/>
                    </w:rPr>
                    <w:t>6000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Livrarea periodică, după necesitate, pe perioada anului 2021, cu acordul preventiv al părților, transportul furnizorului</w:t>
                  </w:r>
                  <w:r>
                    <w:rPr>
                      <w:sz w:val="20"/>
                    </w:rPr>
                    <w:fldChar w:fldCharType="end"/>
                  </w: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Default="00E11752" w:rsidP="003742F5">
                  <w:pPr>
                    <w:framePr w:hSpace="180" w:wrap="around" w:vAnchor="page" w:hAnchor="margin" w:y="347"/>
                    <w:rPr>
                      <w:rFonts w:eastAsia="SimSun"/>
                      <w:sz w:val="22"/>
                      <w:szCs w:val="22"/>
                      <w:lang w:eastAsia="zh-CN"/>
                    </w:rPr>
                  </w:pPr>
                  <w:r w:rsidRPr="0028367D">
                    <w:rPr>
                      <w:b/>
                      <w:sz w:val="20"/>
                    </w:rPr>
                    <w:t xml:space="preserve">Total lot </w:t>
                  </w:r>
                  <w:r>
                    <w:rPr>
                      <w:b/>
                      <w:sz w:val="20"/>
                    </w:rPr>
                    <w:t>9</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569"/>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Pr="00DC1B84" w:rsidRDefault="00E11752" w:rsidP="003742F5">
                  <w:pPr>
                    <w:framePr w:hSpace="180" w:wrap="around" w:vAnchor="page" w:hAnchor="margin" w:y="347"/>
                    <w:rPr>
                      <w:sz w:val="20"/>
                      <w:szCs w:val="20"/>
                    </w:rPr>
                  </w:pPr>
                  <w:r w:rsidRPr="00DC1B84">
                    <w:rPr>
                      <w:b/>
                      <w:noProof w:val="0"/>
                      <w:sz w:val="20"/>
                      <w:szCs w:val="20"/>
                      <w:lang w:val="en-US" w:eastAsia="ru-RU"/>
                    </w:rPr>
                    <w:t xml:space="preserve">Lot 10 </w:t>
                  </w:r>
                  <w:r w:rsidRPr="00DC1B84">
                    <w:rPr>
                      <w:rFonts w:eastAsia="Calibri"/>
                      <w:b/>
                      <w:sz w:val="20"/>
                      <w:szCs w:val="20"/>
                    </w:rPr>
                    <w:t xml:space="preserve"> Vopsea email alchidică</w:t>
                  </w:r>
                </w:p>
              </w:tc>
            </w:tr>
            <w:tr w:rsidR="00E11752" w:rsidRPr="006C1FA2" w:rsidTr="00D07AE2">
              <w:trPr>
                <w:trHeight w:val="70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10.1</w:t>
                  </w:r>
                </w:p>
              </w:tc>
              <w:tc>
                <w:tcPr>
                  <w:tcW w:w="1408" w:type="dxa"/>
                  <w:tcBorders>
                    <w:top w:val="single" w:sz="4" w:space="0" w:color="auto"/>
                    <w:bottom w:val="single" w:sz="4" w:space="0" w:color="auto"/>
                    <w:right w:val="single" w:sz="4" w:space="0" w:color="auto"/>
                  </w:tcBorders>
                  <w:vAlign w:val="center"/>
                </w:tcPr>
                <w:p w:rsidR="00E11752" w:rsidRPr="00153178" w:rsidRDefault="00E11752" w:rsidP="003742F5">
                  <w:pPr>
                    <w:framePr w:hSpace="180" w:wrap="around" w:vAnchor="page" w:hAnchor="margin" w:y="347"/>
                    <w:contextualSpacing/>
                    <w:jc w:val="center"/>
                    <w:rPr>
                      <w:color w:val="000000"/>
                      <w:sz w:val="20"/>
                      <w:szCs w:val="20"/>
                      <w:lang w:val="en-US" w:eastAsia="ro-RO"/>
                    </w:rPr>
                  </w:pPr>
                  <w:r w:rsidRPr="00153178">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rPr>
                      <w:rFonts w:eastAsia="Calibri"/>
                      <w:sz w:val="20"/>
                      <w:szCs w:val="20"/>
                      <w:lang w:val="en-US"/>
                    </w:rPr>
                  </w:pPr>
                  <w:r w:rsidRPr="00153178">
                    <w:rPr>
                      <w:sz w:val="20"/>
                      <w:szCs w:val="20"/>
                      <w:lang w:val="en-US" w:eastAsia="zh-CN"/>
                    </w:rPr>
                    <w:t>Vopsea email alchidică albă  universal</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jc w:val="center"/>
                    <w:rPr>
                      <w:rFonts w:eastAsia="Calibri"/>
                      <w:sz w:val="20"/>
                      <w:szCs w:val="20"/>
                    </w:rPr>
                  </w:pPr>
                  <w:r w:rsidRPr="00153178">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jc w:val="center"/>
                    <w:rPr>
                      <w:rFonts w:eastAsia="Calibri"/>
                      <w:sz w:val="20"/>
                      <w:szCs w:val="20"/>
                    </w:rPr>
                  </w:pPr>
                  <w:r w:rsidRPr="00153178">
                    <w:rPr>
                      <w:sz w:val="20"/>
                      <w:szCs w:val="20"/>
                      <w:lang w:eastAsia="zh-CN"/>
                    </w:rPr>
                    <w:t>270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val="restart"/>
                  <w:tcBorders>
                    <w:top w:val="single" w:sz="4" w:space="0" w:color="auto"/>
                    <w:left w:val="single" w:sz="4" w:space="0" w:color="auto"/>
                    <w:right w:val="single" w:sz="4" w:space="0" w:color="auto"/>
                  </w:tcBorders>
                </w:tcPr>
                <w:p w:rsidR="00E11752"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Livrarea periodică, după necesitate, pe perioada anului 2021, cu acordul preventiv al părților, transportul furnizorului</w:t>
                  </w:r>
                  <w:r>
                    <w:rPr>
                      <w:sz w:val="20"/>
                    </w:rPr>
                    <w:fldChar w:fldCharType="end"/>
                  </w:r>
                </w:p>
              </w:tc>
              <w:tc>
                <w:tcPr>
                  <w:tcW w:w="1837" w:type="dxa"/>
                  <w:gridSpan w:val="2"/>
                  <w:vMerge w:val="restart"/>
                  <w:tcBorders>
                    <w:top w:val="single" w:sz="4" w:space="0" w:color="auto"/>
                    <w:left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558"/>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10.2</w:t>
                  </w:r>
                </w:p>
              </w:tc>
              <w:tc>
                <w:tcPr>
                  <w:tcW w:w="1408" w:type="dxa"/>
                  <w:tcBorders>
                    <w:top w:val="single" w:sz="4" w:space="0" w:color="auto"/>
                    <w:bottom w:val="single" w:sz="4" w:space="0" w:color="auto"/>
                    <w:right w:val="single" w:sz="4" w:space="0" w:color="auto"/>
                  </w:tcBorders>
                  <w:vAlign w:val="center"/>
                </w:tcPr>
                <w:p w:rsidR="00E11752" w:rsidRPr="00153178" w:rsidRDefault="00E11752" w:rsidP="003742F5">
                  <w:pPr>
                    <w:framePr w:hSpace="180" w:wrap="around" w:vAnchor="page" w:hAnchor="margin" w:y="347"/>
                    <w:contextualSpacing/>
                    <w:jc w:val="center"/>
                    <w:rPr>
                      <w:color w:val="000000"/>
                      <w:sz w:val="20"/>
                      <w:szCs w:val="20"/>
                      <w:lang w:val="en-US" w:eastAsia="ro-RO"/>
                    </w:rPr>
                  </w:pPr>
                  <w:r w:rsidRPr="00153178">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rPr>
                      <w:rFonts w:eastAsia="Calibri"/>
                      <w:sz w:val="20"/>
                      <w:szCs w:val="20"/>
                    </w:rPr>
                  </w:pPr>
                  <w:r w:rsidRPr="00153178">
                    <w:rPr>
                      <w:sz w:val="20"/>
                      <w:szCs w:val="20"/>
                      <w:lang w:eastAsia="zh-CN"/>
                    </w:rPr>
                    <w:t>Grund GF-021 (pentru metal)</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jc w:val="center"/>
                    <w:rPr>
                      <w:rFonts w:eastAsia="Calibri"/>
                      <w:sz w:val="20"/>
                      <w:szCs w:val="20"/>
                    </w:rPr>
                  </w:pPr>
                  <w:r w:rsidRPr="00153178">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jc w:val="center"/>
                    <w:rPr>
                      <w:rFonts w:eastAsia="Calibri"/>
                      <w:sz w:val="20"/>
                      <w:szCs w:val="20"/>
                      <w:lang w:val="en-US"/>
                    </w:rPr>
                  </w:pPr>
                  <w:r w:rsidRPr="00153178">
                    <w:rPr>
                      <w:sz w:val="20"/>
                      <w:szCs w:val="20"/>
                      <w:lang w:val="en-US" w:eastAsia="zh-CN"/>
                    </w:rPr>
                    <w:t>54</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10.3</w:t>
                  </w:r>
                </w:p>
              </w:tc>
              <w:tc>
                <w:tcPr>
                  <w:tcW w:w="1408" w:type="dxa"/>
                  <w:tcBorders>
                    <w:top w:val="single" w:sz="4" w:space="0" w:color="auto"/>
                    <w:bottom w:val="single" w:sz="4" w:space="0" w:color="auto"/>
                    <w:right w:val="single" w:sz="4" w:space="0" w:color="auto"/>
                  </w:tcBorders>
                  <w:vAlign w:val="center"/>
                </w:tcPr>
                <w:p w:rsidR="00E11752" w:rsidRPr="00153178" w:rsidRDefault="00E11752" w:rsidP="003742F5">
                  <w:pPr>
                    <w:framePr w:hSpace="180" w:wrap="around" w:vAnchor="page" w:hAnchor="margin" w:y="347"/>
                    <w:contextualSpacing/>
                    <w:jc w:val="center"/>
                    <w:rPr>
                      <w:color w:val="000000"/>
                      <w:sz w:val="20"/>
                      <w:szCs w:val="20"/>
                      <w:lang w:val="en-US" w:eastAsia="ro-RO"/>
                    </w:rPr>
                  </w:pPr>
                  <w:r w:rsidRPr="00153178">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rPr>
                      <w:rFonts w:eastAsia="Calibri"/>
                      <w:sz w:val="20"/>
                      <w:szCs w:val="20"/>
                    </w:rPr>
                  </w:pPr>
                  <w:r w:rsidRPr="00153178">
                    <w:rPr>
                      <w:color w:val="000000"/>
                      <w:sz w:val="20"/>
                      <w:szCs w:val="20"/>
                      <w:lang w:eastAsia="zh-CN"/>
                    </w:rPr>
                    <w:t xml:space="preserve">Colorant 200 ml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jc w:val="center"/>
                    <w:rPr>
                      <w:rFonts w:eastAsia="Calibri"/>
                      <w:sz w:val="20"/>
                      <w:szCs w:val="20"/>
                    </w:rPr>
                  </w:pPr>
                  <w:r w:rsidRPr="00153178">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jc w:val="center"/>
                    <w:rPr>
                      <w:rFonts w:eastAsia="Calibri"/>
                      <w:sz w:val="20"/>
                      <w:szCs w:val="20"/>
                    </w:rPr>
                  </w:pPr>
                  <w:r w:rsidRPr="00153178">
                    <w:rPr>
                      <w:color w:val="000000"/>
                      <w:sz w:val="20"/>
                      <w:szCs w:val="20"/>
                      <w:lang w:eastAsia="zh-CN"/>
                    </w:rPr>
                    <w:t>150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10.4</w:t>
                  </w:r>
                </w:p>
              </w:tc>
              <w:tc>
                <w:tcPr>
                  <w:tcW w:w="1408" w:type="dxa"/>
                  <w:tcBorders>
                    <w:top w:val="single" w:sz="4" w:space="0" w:color="auto"/>
                    <w:bottom w:val="single" w:sz="4" w:space="0" w:color="auto"/>
                    <w:right w:val="single" w:sz="4" w:space="0" w:color="auto"/>
                  </w:tcBorders>
                  <w:vAlign w:val="center"/>
                </w:tcPr>
                <w:p w:rsidR="00E11752" w:rsidRPr="00153178" w:rsidRDefault="00E11752" w:rsidP="003742F5">
                  <w:pPr>
                    <w:framePr w:hSpace="180" w:wrap="around" w:vAnchor="page" w:hAnchor="margin" w:y="347"/>
                    <w:contextualSpacing/>
                    <w:jc w:val="center"/>
                    <w:rPr>
                      <w:color w:val="000000"/>
                      <w:sz w:val="20"/>
                      <w:szCs w:val="20"/>
                      <w:lang w:val="en-US" w:eastAsia="ro-RO"/>
                    </w:rPr>
                  </w:pPr>
                  <w:r w:rsidRPr="00153178">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rPr>
                      <w:rFonts w:eastAsia="Calibri"/>
                      <w:sz w:val="20"/>
                      <w:szCs w:val="20"/>
                    </w:rPr>
                  </w:pPr>
                  <w:r w:rsidRPr="00153178">
                    <w:rPr>
                      <w:color w:val="000000"/>
                      <w:sz w:val="20"/>
                      <w:szCs w:val="20"/>
                      <w:lang w:eastAsia="zh-CN"/>
                    </w:rPr>
                    <w:t xml:space="preserve">Lac pentru parchet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jc w:val="center"/>
                    <w:rPr>
                      <w:rFonts w:eastAsia="Calibri"/>
                      <w:sz w:val="20"/>
                      <w:szCs w:val="20"/>
                    </w:rPr>
                  </w:pPr>
                  <w:r w:rsidRPr="00153178">
                    <w:rPr>
                      <w:color w:val="000000"/>
                      <w:sz w:val="20"/>
                      <w:szCs w:val="20"/>
                      <w:lang w:eastAsia="zh-CN"/>
                    </w:rPr>
                    <w:t>litru</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jc w:val="center"/>
                    <w:rPr>
                      <w:rFonts w:eastAsia="Calibri"/>
                      <w:sz w:val="20"/>
                      <w:szCs w:val="20"/>
                      <w:lang w:val="en-US"/>
                    </w:rPr>
                  </w:pPr>
                  <w:r w:rsidRPr="00153178">
                    <w:rPr>
                      <w:color w:val="000000"/>
                      <w:sz w:val="20"/>
                      <w:szCs w:val="20"/>
                      <w:lang w:val="en-US" w:eastAsia="zh-CN"/>
                    </w:rPr>
                    <w:t>187.5</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10.5</w:t>
                  </w:r>
                </w:p>
              </w:tc>
              <w:tc>
                <w:tcPr>
                  <w:tcW w:w="1408" w:type="dxa"/>
                  <w:tcBorders>
                    <w:top w:val="single" w:sz="4" w:space="0" w:color="auto"/>
                    <w:bottom w:val="single" w:sz="4" w:space="0" w:color="auto"/>
                    <w:right w:val="single" w:sz="4" w:space="0" w:color="auto"/>
                  </w:tcBorders>
                  <w:vAlign w:val="center"/>
                </w:tcPr>
                <w:p w:rsidR="00E11752" w:rsidRPr="00153178" w:rsidRDefault="00E11752" w:rsidP="003742F5">
                  <w:pPr>
                    <w:framePr w:hSpace="180" w:wrap="around" w:vAnchor="page" w:hAnchor="margin" w:y="347"/>
                    <w:contextualSpacing/>
                    <w:jc w:val="center"/>
                    <w:rPr>
                      <w:color w:val="000000"/>
                      <w:sz w:val="20"/>
                      <w:szCs w:val="20"/>
                      <w:lang w:val="en-US" w:eastAsia="ro-RO"/>
                    </w:rPr>
                  </w:pPr>
                  <w:r w:rsidRPr="00153178">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rPr>
                      <w:rFonts w:eastAsia="Calibri"/>
                      <w:sz w:val="20"/>
                      <w:szCs w:val="20"/>
                    </w:rPr>
                  </w:pPr>
                  <w:r w:rsidRPr="00153178">
                    <w:rPr>
                      <w:color w:val="000000"/>
                      <w:sz w:val="20"/>
                      <w:szCs w:val="20"/>
                      <w:lang w:eastAsia="zh-CN"/>
                    </w:rPr>
                    <w:t xml:space="preserve">Diluant White Spirit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jc w:val="center"/>
                    <w:rPr>
                      <w:rFonts w:eastAsia="Calibri"/>
                      <w:sz w:val="20"/>
                      <w:szCs w:val="20"/>
                    </w:rPr>
                  </w:pPr>
                  <w:r w:rsidRPr="00153178">
                    <w:rPr>
                      <w:color w:val="000000"/>
                      <w:sz w:val="20"/>
                      <w:szCs w:val="20"/>
                      <w:lang w:eastAsia="zh-CN"/>
                    </w:rPr>
                    <w:t>litru</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153178" w:rsidRDefault="00E11752" w:rsidP="003742F5">
                  <w:pPr>
                    <w:framePr w:hSpace="180" w:wrap="around" w:vAnchor="page" w:hAnchor="margin" w:y="347"/>
                    <w:spacing w:line="256" w:lineRule="auto"/>
                    <w:jc w:val="center"/>
                    <w:rPr>
                      <w:rFonts w:eastAsia="Calibri"/>
                      <w:sz w:val="20"/>
                      <w:szCs w:val="20"/>
                    </w:rPr>
                  </w:pPr>
                  <w:r w:rsidRPr="00153178">
                    <w:rPr>
                      <w:color w:val="000000"/>
                      <w:sz w:val="20"/>
                      <w:szCs w:val="20"/>
                      <w:lang w:eastAsia="zh-CN"/>
                    </w:rPr>
                    <w:t>135</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Default="00E11752" w:rsidP="003742F5">
                  <w:pPr>
                    <w:framePr w:hSpace="180" w:wrap="around" w:vAnchor="page" w:hAnchor="margin" w:y="347"/>
                    <w:rPr>
                      <w:rFonts w:eastAsia="SimSun"/>
                      <w:sz w:val="22"/>
                      <w:szCs w:val="22"/>
                      <w:lang w:eastAsia="zh-CN"/>
                    </w:rPr>
                  </w:pPr>
                  <w:r w:rsidRPr="0028367D">
                    <w:rPr>
                      <w:b/>
                      <w:sz w:val="20"/>
                    </w:rPr>
                    <w:t xml:space="preserve">Total lot </w:t>
                  </w:r>
                  <w:r>
                    <w:rPr>
                      <w:b/>
                      <w:sz w:val="20"/>
                    </w:rPr>
                    <w:t>10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611"/>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Pr="00DA60E2" w:rsidRDefault="00E11752" w:rsidP="003742F5">
                  <w:pPr>
                    <w:framePr w:hSpace="180" w:wrap="around" w:vAnchor="page" w:hAnchor="margin" w:y="347"/>
                    <w:rPr>
                      <w:sz w:val="20"/>
                      <w:szCs w:val="20"/>
                    </w:rPr>
                  </w:pPr>
                  <w:r w:rsidRPr="00DA60E2">
                    <w:rPr>
                      <w:b/>
                      <w:noProof w:val="0"/>
                      <w:sz w:val="20"/>
                      <w:szCs w:val="20"/>
                      <w:lang w:val="en-US" w:eastAsia="ru-RU"/>
                    </w:rPr>
                    <w:t>Lot 11</w:t>
                  </w:r>
                  <w:r w:rsidRPr="00DA60E2">
                    <w:rPr>
                      <w:rFonts w:eastAsia="Calibri"/>
                      <w:b/>
                      <w:sz w:val="20"/>
                      <w:szCs w:val="20"/>
                    </w:rPr>
                    <w:t xml:space="preserve"> Cărămidă</w:t>
                  </w:r>
                </w:p>
              </w:tc>
            </w:tr>
            <w:tr w:rsidR="00E11752" w:rsidRPr="006C1FA2" w:rsidTr="00D07AE2">
              <w:trPr>
                <w:trHeight w:val="773"/>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11.1</w:t>
                  </w:r>
                </w:p>
              </w:tc>
              <w:tc>
                <w:tcPr>
                  <w:tcW w:w="1408" w:type="dxa"/>
                  <w:tcBorders>
                    <w:top w:val="single" w:sz="4" w:space="0" w:color="auto"/>
                    <w:bottom w:val="single" w:sz="4" w:space="0" w:color="auto"/>
                    <w:right w:val="single" w:sz="4" w:space="0" w:color="auto"/>
                  </w:tcBorders>
                  <w:vAlign w:val="center"/>
                </w:tcPr>
                <w:p w:rsidR="00E11752" w:rsidRPr="00BC1B6C" w:rsidRDefault="00E11752" w:rsidP="003742F5">
                  <w:pPr>
                    <w:framePr w:hSpace="180" w:wrap="around" w:vAnchor="page" w:hAnchor="margin" w:y="347"/>
                    <w:contextualSpacing/>
                    <w:jc w:val="center"/>
                    <w:rPr>
                      <w:color w:val="000000"/>
                      <w:sz w:val="20"/>
                      <w:szCs w:val="20"/>
                      <w:lang w:val="en-US" w:eastAsia="ro-RO"/>
                    </w:rPr>
                  </w:pPr>
                  <w:r w:rsidRPr="00BC1B6C">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BC1B6C" w:rsidRDefault="00E11752" w:rsidP="003742F5">
                  <w:pPr>
                    <w:framePr w:hSpace="180" w:wrap="around" w:vAnchor="page" w:hAnchor="margin" w:y="347"/>
                    <w:spacing w:line="256" w:lineRule="auto"/>
                    <w:rPr>
                      <w:rFonts w:eastAsia="Calibri"/>
                      <w:sz w:val="20"/>
                      <w:szCs w:val="20"/>
                    </w:rPr>
                  </w:pPr>
                  <w:r w:rsidRPr="00BC1B6C">
                    <w:rPr>
                      <w:color w:val="000000"/>
                      <w:sz w:val="20"/>
                      <w:szCs w:val="20"/>
                      <w:lang w:eastAsia="zh-CN"/>
                    </w:rPr>
                    <w:t>Cărămidă 250*120*65 mm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BC1B6C" w:rsidRDefault="00E11752" w:rsidP="003742F5">
                  <w:pPr>
                    <w:framePr w:hSpace="180" w:wrap="around" w:vAnchor="page" w:hAnchor="margin" w:y="347"/>
                    <w:spacing w:line="256" w:lineRule="auto"/>
                    <w:jc w:val="center"/>
                    <w:rPr>
                      <w:rFonts w:eastAsia="Calibri"/>
                      <w:sz w:val="20"/>
                      <w:szCs w:val="20"/>
                    </w:rPr>
                  </w:pPr>
                  <w:r w:rsidRPr="00BC1B6C">
                    <w:rPr>
                      <w:color w:val="000000"/>
                      <w:sz w:val="20"/>
                      <w:szCs w:val="20"/>
                      <w:lang w:eastAsia="zh-CN"/>
                    </w:rPr>
                    <w:t>buc</w:t>
                  </w:r>
                  <w:r>
                    <w:rPr>
                      <w:color w:val="000000"/>
                      <w:sz w:val="20"/>
                      <w:szCs w:val="20"/>
                      <w:lang w:eastAsia="zh-CN"/>
                    </w:rPr>
                    <w:t>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BC1B6C" w:rsidRDefault="00E11752" w:rsidP="003742F5">
                  <w:pPr>
                    <w:framePr w:hSpace="180" w:wrap="around" w:vAnchor="page" w:hAnchor="margin" w:y="347"/>
                    <w:spacing w:line="256" w:lineRule="auto"/>
                    <w:jc w:val="center"/>
                    <w:rPr>
                      <w:rFonts w:eastAsia="Calibri"/>
                      <w:sz w:val="20"/>
                      <w:szCs w:val="20"/>
                    </w:rPr>
                  </w:pPr>
                  <w:r w:rsidRPr="00BC1B6C">
                    <w:rPr>
                      <w:color w:val="000000"/>
                      <w:sz w:val="20"/>
                      <w:szCs w:val="20"/>
                      <w:lang w:eastAsia="zh-CN"/>
                    </w:rPr>
                    <w:t>5000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val="restart"/>
                  <w:tcBorders>
                    <w:top w:val="single" w:sz="4" w:space="0" w:color="auto"/>
                    <w:left w:val="single" w:sz="4" w:space="0" w:color="auto"/>
                    <w:right w:val="single" w:sz="4" w:space="0" w:color="auto"/>
                  </w:tcBorders>
                </w:tcPr>
                <w:p w:rsidR="00E11752"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Livrarea periodică, după necesitate, pe perioada anului 2021, cu acordul preventiv al părților, transportul furnizorului</w:t>
                  </w:r>
                  <w:r>
                    <w:rPr>
                      <w:sz w:val="20"/>
                    </w:rPr>
                    <w:fldChar w:fldCharType="end"/>
                  </w:r>
                </w:p>
              </w:tc>
              <w:tc>
                <w:tcPr>
                  <w:tcW w:w="1837" w:type="dxa"/>
                  <w:gridSpan w:val="2"/>
                  <w:vMerge w:val="restart"/>
                  <w:tcBorders>
                    <w:top w:val="single" w:sz="4" w:space="0" w:color="auto"/>
                    <w:left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11.2</w:t>
                  </w:r>
                </w:p>
              </w:tc>
              <w:tc>
                <w:tcPr>
                  <w:tcW w:w="1408" w:type="dxa"/>
                  <w:tcBorders>
                    <w:top w:val="single" w:sz="4" w:space="0" w:color="auto"/>
                    <w:bottom w:val="single" w:sz="4" w:space="0" w:color="auto"/>
                    <w:right w:val="single" w:sz="4" w:space="0" w:color="auto"/>
                  </w:tcBorders>
                  <w:vAlign w:val="center"/>
                </w:tcPr>
                <w:p w:rsidR="00E11752" w:rsidRPr="00BC1B6C" w:rsidRDefault="00E11752" w:rsidP="003742F5">
                  <w:pPr>
                    <w:framePr w:hSpace="180" w:wrap="around" w:vAnchor="page" w:hAnchor="margin" w:y="347"/>
                    <w:contextualSpacing/>
                    <w:jc w:val="center"/>
                    <w:rPr>
                      <w:color w:val="000000"/>
                      <w:sz w:val="20"/>
                      <w:szCs w:val="20"/>
                      <w:lang w:val="en-US" w:eastAsia="ro-RO"/>
                    </w:rPr>
                  </w:pPr>
                  <w:r w:rsidRPr="00BC1B6C">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BC1B6C" w:rsidRDefault="00E11752" w:rsidP="003742F5">
                  <w:pPr>
                    <w:framePr w:hSpace="180" w:wrap="around" w:vAnchor="page" w:hAnchor="margin" w:y="347"/>
                    <w:spacing w:line="256" w:lineRule="auto"/>
                    <w:rPr>
                      <w:rFonts w:eastAsia="Calibri"/>
                      <w:sz w:val="20"/>
                      <w:szCs w:val="20"/>
                    </w:rPr>
                  </w:pPr>
                  <w:r w:rsidRPr="00BC1B6C">
                    <w:rPr>
                      <w:color w:val="000000"/>
                      <w:sz w:val="20"/>
                      <w:szCs w:val="20"/>
                      <w:lang w:eastAsia="zh-CN"/>
                    </w:rPr>
                    <w:t>Cărămidă 240*115*63 mm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BC1B6C" w:rsidRDefault="00E11752" w:rsidP="003742F5">
                  <w:pPr>
                    <w:framePr w:hSpace="180" w:wrap="around" w:vAnchor="page" w:hAnchor="margin" w:y="347"/>
                    <w:spacing w:line="256" w:lineRule="auto"/>
                    <w:jc w:val="center"/>
                    <w:rPr>
                      <w:rFonts w:eastAsia="Calibri"/>
                      <w:sz w:val="20"/>
                      <w:szCs w:val="20"/>
                    </w:rPr>
                  </w:pPr>
                  <w:r w:rsidRPr="00BC1B6C">
                    <w:rPr>
                      <w:color w:val="000000"/>
                      <w:sz w:val="20"/>
                      <w:szCs w:val="20"/>
                      <w:lang w:eastAsia="zh-CN"/>
                    </w:rPr>
                    <w:t>buc</w:t>
                  </w:r>
                  <w:r>
                    <w:rPr>
                      <w:color w:val="000000"/>
                      <w:sz w:val="20"/>
                      <w:szCs w:val="20"/>
                      <w:lang w:eastAsia="zh-CN"/>
                    </w:rPr>
                    <w:t>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BC1B6C" w:rsidRDefault="00E11752" w:rsidP="003742F5">
                  <w:pPr>
                    <w:framePr w:hSpace="180" w:wrap="around" w:vAnchor="page" w:hAnchor="margin" w:y="347"/>
                    <w:spacing w:line="256" w:lineRule="auto"/>
                    <w:jc w:val="center"/>
                    <w:rPr>
                      <w:rFonts w:eastAsia="Calibri"/>
                      <w:sz w:val="20"/>
                      <w:szCs w:val="20"/>
                    </w:rPr>
                  </w:pPr>
                  <w:r w:rsidRPr="00BC1B6C">
                    <w:rPr>
                      <w:color w:val="000000"/>
                      <w:sz w:val="20"/>
                      <w:szCs w:val="20"/>
                      <w:lang w:eastAsia="zh-CN"/>
                    </w:rPr>
                    <w:t>5000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61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Default="00E11752" w:rsidP="003742F5">
                  <w:pPr>
                    <w:framePr w:hSpace="180" w:wrap="around" w:vAnchor="page" w:hAnchor="margin" w:y="347"/>
                    <w:rPr>
                      <w:rFonts w:eastAsia="SimSun"/>
                      <w:sz w:val="22"/>
                      <w:szCs w:val="22"/>
                      <w:lang w:eastAsia="zh-CN"/>
                    </w:rPr>
                  </w:pPr>
                  <w:r w:rsidRPr="0028367D">
                    <w:rPr>
                      <w:b/>
                      <w:sz w:val="20"/>
                    </w:rPr>
                    <w:t xml:space="preserve">Total lot </w:t>
                  </w:r>
                  <w:r>
                    <w:rPr>
                      <w:b/>
                      <w:sz w:val="20"/>
                    </w:rPr>
                    <w:t>11</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Pr="00457B74" w:rsidRDefault="00E11752" w:rsidP="003742F5">
                  <w:pPr>
                    <w:framePr w:hSpace="180" w:wrap="around" w:vAnchor="page" w:hAnchor="margin" w:y="347"/>
                    <w:rPr>
                      <w:b/>
                      <w:sz w:val="20"/>
                      <w:szCs w:val="20"/>
                    </w:rPr>
                  </w:pPr>
                  <w:r w:rsidRPr="00457B74">
                    <w:rPr>
                      <w:b/>
                      <w:sz w:val="20"/>
                      <w:szCs w:val="20"/>
                    </w:rPr>
                    <w:lastRenderedPageBreak/>
                    <w:t>Lot 12</w:t>
                  </w:r>
                  <w:r>
                    <w:rPr>
                      <w:b/>
                      <w:sz w:val="20"/>
                      <w:szCs w:val="20"/>
                    </w:rPr>
                    <w:t xml:space="preserve"> Corniere, profile</w:t>
                  </w:r>
                </w:p>
              </w:tc>
            </w:tr>
            <w:tr w:rsidR="00E11752" w:rsidRPr="006C1FA2" w:rsidTr="00D07AE2">
              <w:trPr>
                <w:trHeight w:val="83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12.1</w:t>
                  </w:r>
                </w:p>
              </w:tc>
              <w:tc>
                <w:tcPr>
                  <w:tcW w:w="1408" w:type="dxa"/>
                  <w:tcBorders>
                    <w:top w:val="single" w:sz="4" w:space="0" w:color="auto"/>
                    <w:bottom w:val="single" w:sz="4" w:space="0" w:color="auto"/>
                    <w:right w:val="single" w:sz="4" w:space="0" w:color="auto"/>
                  </w:tcBorders>
                  <w:vAlign w:val="center"/>
                </w:tcPr>
                <w:p w:rsidR="00E11752" w:rsidRPr="00594425" w:rsidRDefault="00E11752" w:rsidP="003742F5">
                  <w:pPr>
                    <w:framePr w:hSpace="180" w:wrap="around" w:vAnchor="page" w:hAnchor="margin" w:y="347"/>
                    <w:contextualSpacing/>
                    <w:jc w:val="center"/>
                    <w:rPr>
                      <w:color w:val="000000"/>
                      <w:sz w:val="20"/>
                      <w:szCs w:val="20"/>
                      <w:lang w:val="en-US" w:eastAsia="ro-RO"/>
                    </w:rPr>
                  </w:pPr>
                  <w:r w:rsidRPr="00594425">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594425" w:rsidRDefault="00E11752" w:rsidP="003742F5">
                  <w:pPr>
                    <w:framePr w:hSpace="180" w:wrap="around" w:vAnchor="page" w:hAnchor="margin" w:y="347"/>
                    <w:spacing w:line="256" w:lineRule="auto"/>
                    <w:rPr>
                      <w:rFonts w:eastAsia="Calibri"/>
                      <w:sz w:val="20"/>
                      <w:szCs w:val="20"/>
                    </w:rPr>
                  </w:pPr>
                  <w:r w:rsidRPr="00594425">
                    <w:rPr>
                      <w:color w:val="000000"/>
                      <w:sz w:val="20"/>
                      <w:szCs w:val="20"/>
                      <w:lang w:val="en-US" w:eastAsia="zh-CN"/>
                    </w:rPr>
                    <w:t xml:space="preserve">Cornier perforat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r w:rsidRPr="00BC1B6C">
                    <w:rPr>
                      <w:color w:val="000000"/>
                      <w:sz w:val="20"/>
                      <w:szCs w:val="20"/>
                      <w:lang w:eastAsia="zh-CN"/>
                    </w:rPr>
                    <w:t>buc</w:t>
                  </w:r>
                  <w:r>
                    <w:rPr>
                      <w:color w:val="000000"/>
                      <w:sz w:val="20"/>
                      <w:szCs w:val="20"/>
                      <w:lang w:eastAsia="zh-CN"/>
                    </w:rPr>
                    <w:t>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A33CDE" w:rsidRDefault="00E11752" w:rsidP="003742F5">
                  <w:pPr>
                    <w:framePr w:hSpace="180" w:wrap="around" w:vAnchor="page" w:hAnchor="margin" w:y="347"/>
                    <w:jc w:val="center"/>
                    <w:rPr>
                      <w:sz w:val="20"/>
                      <w:szCs w:val="20"/>
                    </w:rPr>
                  </w:pPr>
                  <w:r w:rsidRPr="00A33CDE">
                    <w:rPr>
                      <w:color w:val="000000"/>
                      <w:sz w:val="20"/>
                      <w:szCs w:val="20"/>
                      <w:lang w:eastAsia="zh-CN"/>
                    </w:rPr>
                    <w:t>4000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val="restart"/>
                  <w:tcBorders>
                    <w:top w:val="single" w:sz="4" w:space="0" w:color="auto"/>
                    <w:left w:val="single" w:sz="4" w:space="0" w:color="auto"/>
                    <w:right w:val="single" w:sz="4" w:space="0" w:color="auto"/>
                  </w:tcBorders>
                </w:tcPr>
                <w:p w:rsidR="00E11752"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Livrarea periodică, după necesitate, pe perioada anului 2021, cu acordul preventiv al părților, transportul furnizorului</w:t>
                  </w:r>
                  <w:r>
                    <w:rPr>
                      <w:sz w:val="20"/>
                    </w:rPr>
                    <w:fldChar w:fldCharType="end"/>
                  </w:r>
                </w:p>
              </w:tc>
              <w:tc>
                <w:tcPr>
                  <w:tcW w:w="1837" w:type="dxa"/>
                  <w:gridSpan w:val="2"/>
                  <w:vMerge w:val="restart"/>
                  <w:tcBorders>
                    <w:top w:val="single" w:sz="4" w:space="0" w:color="auto"/>
                    <w:left w:val="single" w:sz="4" w:space="0" w:color="auto"/>
                    <w:right w:val="single" w:sz="4" w:space="0" w:color="auto"/>
                  </w:tcBorders>
                  <w:vAlign w:val="center"/>
                </w:tcPr>
                <w:p w:rsidR="00E11752" w:rsidRDefault="00E11752" w:rsidP="003742F5">
                  <w:pPr>
                    <w:framePr w:hSpace="180" w:wrap="around" w:vAnchor="page" w:hAnchor="margin" w:y="347"/>
                    <w:rPr>
                      <w:sz w:val="20"/>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12.2</w:t>
                  </w:r>
                </w:p>
              </w:tc>
              <w:tc>
                <w:tcPr>
                  <w:tcW w:w="1408" w:type="dxa"/>
                  <w:tcBorders>
                    <w:top w:val="single" w:sz="4" w:space="0" w:color="auto"/>
                    <w:bottom w:val="single" w:sz="4" w:space="0" w:color="auto"/>
                    <w:right w:val="single" w:sz="4" w:space="0" w:color="auto"/>
                  </w:tcBorders>
                  <w:vAlign w:val="center"/>
                </w:tcPr>
                <w:p w:rsidR="00E11752" w:rsidRPr="00594425" w:rsidRDefault="00E11752" w:rsidP="003742F5">
                  <w:pPr>
                    <w:framePr w:hSpace="180" w:wrap="around" w:vAnchor="page" w:hAnchor="margin" w:y="347"/>
                    <w:contextualSpacing/>
                    <w:jc w:val="center"/>
                    <w:rPr>
                      <w:color w:val="000000"/>
                      <w:sz w:val="20"/>
                      <w:szCs w:val="20"/>
                      <w:lang w:val="en-US" w:eastAsia="ro-RO"/>
                    </w:rPr>
                  </w:pPr>
                  <w:r w:rsidRPr="00594425">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594425" w:rsidRDefault="00E11752" w:rsidP="003742F5">
                  <w:pPr>
                    <w:framePr w:hSpace="180" w:wrap="around" w:vAnchor="page" w:hAnchor="margin" w:y="347"/>
                    <w:spacing w:line="256" w:lineRule="auto"/>
                    <w:rPr>
                      <w:rFonts w:eastAsia="Calibri"/>
                      <w:sz w:val="20"/>
                      <w:szCs w:val="20"/>
                    </w:rPr>
                  </w:pPr>
                  <w:r w:rsidRPr="00594425">
                    <w:rPr>
                      <w:color w:val="000000"/>
                      <w:sz w:val="20"/>
                      <w:szCs w:val="20"/>
                      <w:lang w:eastAsia="zh-CN"/>
                    </w:rPr>
                    <w:t>Profil de pontaj W6</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r w:rsidRPr="00BC1B6C">
                    <w:rPr>
                      <w:color w:val="000000"/>
                      <w:sz w:val="20"/>
                      <w:szCs w:val="20"/>
                      <w:lang w:eastAsia="zh-CN"/>
                    </w:rPr>
                    <w:t>buc</w:t>
                  </w:r>
                  <w:r>
                    <w:rPr>
                      <w:color w:val="000000"/>
                      <w:sz w:val="20"/>
                      <w:szCs w:val="20"/>
                      <w:lang w:eastAsia="zh-CN"/>
                    </w:rPr>
                    <w:t>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A33CDE" w:rsidRDefault="00E11752" w:rsidP="003742F5">
                  <w:pPr>
                    <w:framePr w:hSpace="180" w:wrap="around" w:vAnchor="page" w:hAnchor="margin" w:y="347"/>
                    <w:jc w:val="center"/>
                    <w:rPr>
                      <w:sz w:val="20"/>
                      <w:szCs w:val="20"/>
                    </w:rPr>
                  </w:pPr>
                  <w:r w:rsidRPr="00A33CDE">
                    <w:rPr>
                      <w:color w:val="000000"/>
                      <w:sz w:val="20"/>
                      <w:szCs w:val="20"/>
                      <w:lang w:eastAsia="zh-CN"/>
                    </w:rPr>
                    <w:t>400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bottom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1362CF" w:rsidRDefault="00E11752" w:rsidP="003742F5">
                  <w:pPr>
                    <w:framePr w:hSpace="180" w:wrap="around" w:vAnchor="page" w:hAnchor="margin" w:y="347"/>
                    <w:rPr>
                      <w:rFonts w:eastAsia="SimSun"/>
                      <w:sz w:val="22"/>
                      <w:szCs w:val="22"/>
                      <w:lang w:eastAsia="zh-CN"/>
                    </w:rPr>
                  </w:pPr>
                  <w:r w:rsidRPr="0028367D">
                    <w:rPr>
                      <w:b/>
                      <w:sz w:val="20"/>
                    </w:rPr>
                    <w:t xml:space="preserve">Total lot </w:t>
                  </w:r>
                  <w:r>
                    <w:rPr>
                      <w:b/>
                      <w:sz w:val="20"/>
                    </w:rPr>
                    <w:t>12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sz w:val="20"/>
                    </w:rPr>
                  </w:pPr>
                  <w:r w:rsidRPr="00457B74">
                    <w:rPr>
                      <w:b/>
                      <w:sz w:val="20"/>
                      <w:szCs w:val="20"/>
                    </w:rPr>
                    <w:t>L</w:t>
                  </w:r>
                  <w:r>
                    <w:rPr>
                      <w:b/>
                      <w:sz w:val="20"/>
                      <w:szCs w:val="20"/>
                    </w:rPr>
                    <w:t xml:space="preserve">ot 13 </w:t>
                  </w:r>
                  <w:r w:rsidRPr="00681AE5">
                    <w:rPr>
                      <w:rFonts w:eastAsia="Calibri"/>
                      <w:b/>
                    </w:rPr>
                    <w:t xml:space="preserve"> </w:t>
                  </w:r>
                  <w:r w:rsidRPr="00E44FEF">
                    <w:rPr>
                      <w:rFonts w:eastAsia="Calibri"/>
                      <w:b/>
                      <w:sz w:val="20"/>
                      <w:szCs w:val="20"/>
                    </w:rPr>
                    <w:t>Nisip, pietriș</w:t>
                  </w:r>
                </w:p>
              </w:tc>
            </w:tr>
            <w:tr w:rsidR="00E11752" w:rsidRPr="006C1FA2" w:rsidTr="00D07AE2">
              <w:trPr>
                <w:trHeight w:val="873"/>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13.1</w:t>
                  </w:r>
                </w:p>
              </w:tc>
              <w:tc>
                <w:tcPr>
                  <w:tcW w:w="1408" w:type="dxa"/>
                  <w:tcBorders>
                    <w:top w:val="single" w:sz="4" w:space="0" w:color="auto"/>
                    <w:bottom w:val="single" w:sz="4" w:space="0" w:color="auto"/>
                    <w:right w:val="single" w:sz="4" w:space="0" w:color="auto"/>
                  </w:tcBorders>
                  <w:vAlign w:val="center"/>
                </w:tcPr>
                <w:p w:rsidR="00E11752" w:rsidRPr="009D12F5" w:rsidRDefault="00E11752" w:rsidP="003742F5">
                  <w:pPr>
                    <w:framePr w:hSpace="180" w:wrap="around" w:vAnchor="page" w:hAnchor="margin" w:y="347"/>
                    <w:contextualSpacing/>
                    <w:jc w:val="center"/>
                    <w:rPr>
                      <w:rFonts w:eastAsia="Calibri"/>
                      <w:sz w:val="20"/>
                      <w:szCs w:val="20"/>
                    </w:rPr>
                  </w:pPr>
                  <w:r w:rsidRPr="009D12F5">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9D12F5" w:rsidRDefault="00E11752" w:rsidP="003742F5">
                  <w:pPr>
                    <w:framePr w:hSpace="180" w:wrap="around" w:vAnchor="page" w:hAnchor="margin" w:y="347"/>
                    <w:spacing w:line="256" w:lineRule="auto"/>
                    <w:rPr>
                      <w:rFonts w:eastAsia="Calibri"/>
                      <w:sz w:val="20"/>
                      <w:szCs w:val="20"/>
                      <w:lang w:val="en-US"/>
                    </w:rPr>
                  </w:pPr>
                  <w:r w:rsidRPr="009D12F5">
                    <w:rPr>
                      <w:color w:val="000000"/>
                      <w:sz w:val="20"/>
                      <w:szCs w:val="20"/>
                      <w:lang w:val="en-US" w:eastAsia="zh-CN"/>
                    </w:rPr>
                    <w:t>Nisip pentru lucrări de tencuire</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D12F5" w:rsidRDefault="00E11752" w:rsidP="003742F5">
                  <w:pPr>
                    <w:framePr w:hSpace="180" w:wrap="around" w:vAnchor="page" w:hAnchor="margin" w:y="347"/>
                    <w:spacing w:line="256" w:lineRule="auto"/>
                    <w:jc w:val="center"/>
                    <w:rPr>
                      <w:rFonts w:eastAsia="Calibri"/>
                      <w:sz w:val="20"/>
                      <w:szCs w:val="20"/>
                    </w:rPr>
                  </w:pPr>
                  <w:r w:rsidRPr="009D12F5">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D12F5" w:rsidRDefault="00E11752" w:rsidP="003742F5">
                  <w:pPr>
                    <w:framePr w:hSpace="180" w:wrap="around" w:vAnchor="page" w:hAnchor="margin" w:y="347"/>
                    <w:spacing w:line="256" w:lineRule="auto"/>
                    <w:jc w:val="center"/>
                    <w:rPr>
                      <w:rFonts w:eastAsia="Calibri"/>
                      <w:sz w:val="20"/>
                      <w:szCs w:val="20"/>
                    </w:rPr>
                  </w:pPr>
                  <w:r w:rsidRPr="009D12F5">
                    <w:rPr>
                      <w:color w:val="000000"/>
                      <w:sz w:val="20"/>
                      <w:szCs w:val="20"/>
                      <w:lang w:eastAsia="zh-CN"/>
                    </w:rPr>
                    <w:t>100000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val="restart"/>
                  <w:tcBorders>
                    <w:top w:val="single" w:sz="4" w:space="0" w:color="auto"/>
                    <w:left w:val="single" w:sz="4" w:space="0" w:color="auto"/>
                    <w:right w:val="single" w:sz="4" w:space="0" w:color="auto"/>
                  </w:tcBorders>
                </w:tcPr>
                <w:p w:rsidR="00E11752"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Livrarea periodică, după necesitate, pe perioada anului 2021, cu acordul preventiv al părților, transportul furnizorului</w:t>
                  </w:r>
                  <w:r>
                    <w:rPr>
                      <w:sz w:val="20"/>
                    </w:rPr>
                    <w:fldChar w:fldCharType="end"/>
                  </w:r>
                </w:p>
              </w:tc>
              <w:tc>
                <w:tcPr>
                  <w:tcW w:w="1837" w:type="dxa"/>
                  <w:gridSpan w:val="2"/>
                  <w:vMerge w:val="restart"/>
                  <w:tcBorders>
                    <w:top w:val="single" w:sz="4" w:space="0" w:color="auto"/>
                    <w:left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13.2</w:t>
                  </w:r>
                </w:p>
              </w:tc>
              <w:tc>
                <w:tcPr>
                  <w:tcW w:w="1408" w:type="dxa"/>
                  <w:tcBorders>
                    <w:top w:val="single" w:sz="4" w:space="0" w:color="auto"/>
                    <w:bottom w:val="single" w:sz="4" w:space="0" w:color="auto"/>
                    <w:right w:val="single" w:sz="4" w:space="0" w:color="auto"/>
                  </w:tcBorders>
                  <w:vAlign w:val="center"/>
                </w:tcPr>
                <w:p w:rsidR="00E11752" w:rsidRPr="009D12F5" w:rsidRDefault="00E11752" w:rsidP="003742F5">
                  <w:pPr>
                    <w:framePr w:hSpace="180" w:wrap="around" w:vAnchor="page" w:hAnchor="margin" w:y="347"/>
                    <w:contextualSpacing/>
                    <w:jc w:val="center"/>
                    <w:rPr>
                      <w:rFonts w:eastAsia="Calibri"/>
                      <w:sz w:val="20"/>
                      <w:szCs w:val="20"/>
                    </w:rPr>
                  </w:pPr>
                  <w:r w:rsidRPr="009D12F5">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9D12F5" w:rsidRDefault="00E11752" w:rsidP="003742F5">
                  <w:pPr>
                    <w:framePr w:hSpace="180" w:wrap="around" w:vAnchor="page" w:hAnchor="margin" w:y="347"/>
                    <w:spacing w:line="256" w:lineRule="auto"/>
                    <w:rPr>
                      <w:rFonts w:eastAsia="Calibri"/>
                      <w:sz w:val="20"/>
                      <w:szCs w:val="20"/>
                    </w:rPr>
                  </w:pPr>
                  <w:r w:rsidRPr="009D12F5">
                    <w:rPr>
                      <w:color w:val="000000"/>
                      <w:sz w:val="20"/>
                      <w:szCs w:val="20"/>
                      <w:lang w:eastAsia="zh-CN"/>
                    </w:rPr>
                    <w:t xml:space="preserve">Pietriș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D12F5" w:rsidRDefault="00E11752" w:rsidP="003742F5">
                  <w:pPr>
                    <w:framePr w:hSpace="180" w:wrap="around" w:vAnchor="page" w:hAnchor="margin" w:y="347"/>
                    <w:spacing w:line="256" w:lineRule="auto"/>
                    <w:jc w:val="center"/>
                    <w:rPr>
                      <w:rFonts w:eastAsia="Calibri"/>
                      <w:sz w:val="20"/>
                      <w:szCs w:val="20"/>
                    </w:rPr>
                  </w:pPr>
                  <w:r w:rsidRPr="009D12F5">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9D12F5" w:rsidRDefault="00E11752" w:rsidP="003742F5">
                  <w:pPr>
                    <w:framePr w:hSpace="180" w:wrap="around" w:vAnchor="page" w:hAnchor="margin" w:y="347"/>
                    <w:spacing w:line="256" w:lineRule="auto"/>
                    <w:jc w:val="center"/>
                    <w:rPr>
                      <w:rFonts w:eastAsia="Calibri"/>
                      <w:sz w:val="20"/>
                      <w:szCs w:val="20"/>
                    </w:rPr>
                  </w:pPr>
                  <w:r w:rsidRPr="009D12F5">
                    <w:rPr>
                      <w:color w:val="000000"/>
                      <w:sz w:val="20"/>
                      <w:szCs w:val="20"/>
                      <w:lang w:eastAsia="zh-CN"/>
                    </w:rPr>
                    <w:t>50000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28367D" w:rsidRDefault="00E11752" w:rsidP="003742F5">
                  <w:pPr>
                    <w:framePr w:hSpace="180" w:wrap="around" w:vAnchor="page" w:hAnchor="margin" w:y="347"/>
                    <w:rPr>
                      <w:b/>
                      <w:sz w:val="20"/>
                    </w:rPr>
                  </w:pPr>
                  <w:r w:rsidRPr="0028367D">
                    <w:rPr>
                      <w:b/>
                      <w:sz w:val="20"/>
                    </w:rPr>
                    <w:t xml:space="preserve">Total lot </w:t>
                  </w:r>
                  <w:r>
                    <w:rPr>
                      <w:b/>
                      <w:sz w:val="20"/>
                    </w:rPr>
                    <w:t>13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sz w:val="20"/>
                    </w:rPr>
                  </w:pPr>
                  <w:r w:rsidRPr="00457B74">
                    <w:rPr>
                      <w:b/>
                      <w:sz w:val="20"/>
                      <w:szCs w:val="20"/>
                    </w:rPr>
                    <w:t>L</w:t>
                  </w:r>
                  <w:r>
                    <w:rPr>
                      <w:b/>
                      <w:sz w:val="20"/>
                      <w:szCs w:val="20"/>
                    </w:rPr>
                    <w:t xml:space="preserve">ot 14 </w:t>
                  </w:r>
                  <w:r w:rsidRPr="00681AE5">
                    <w:rPr>
                      <w:rFonts w:eastAsia="Calibri"/>
                      <w:b/>
                    </w:rPr>
                    <w:t xml:space="preserve"> </w:t>
                  </w:r>
                  <w:r w:rsidRPr="003137A8">
                    <w:rPr>
                      <w:rFonts w:eastAsia="Calibri"/>
                      <w:b/>
                      <w:sz w:val="20"/>
                      <w:szCs w:val="20"/>
                    </w:rPr>
                    <w:t>Elemente de fixare</w:t>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14.1</w:t>
                  </w:r>
                </w:p>
              </w:tc>
              <w:tc>
                <w:tcPr>
                  <w:tcW w:w="1408" w:type="dxa"/>
                  <w:tcBorders>
                    <w:top w:val="single" w:sz="4" w:space="0" w:color="auto"/>
                    <w:bottom w:val="single" w:sz="4" w:space="0" w:color="auto"/>
                    <w:right w:val="single" w:sz="4" w:space="0" w:color="auto"/>
                  </w:tcBorders>
                  <w:vAlign w:val="center"/>
                </w:tcPr>
                <w:p w:rsidR="00E11752" w:rsidRPr="00413E3A" w:rsidRDefault="00E11752" w:rsidP="003742F5">
                  <w:pPr>
                    <w:framePr w:hSpace="180" w:wrap="around" w:vAnchor="page" w:hAnchor="margin" w:y="347"/>
                    <w:contextualSpacing/>
                    <w:jc w:val="center"/>
                    <w:rPr>
                      <w:color w:val="000000"/>
                      <w:sz w:val="20"/>
                      <w:szCs w:val="20"/>
                      <w:lang w:val="en-US" w:eastAsia="ro-RO"/>
                    </w:rPr>
                  </w:pPr>
                  <w:r w:rsidRPr="00413E3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rPr>
                      <w:rFonts w:eastAsia="Calibri"/>
                      <w:sz w:val="20"/>
                      <w:szCs w:val="20"/>
                    </w:rPr>
                  </w:pPr>
                  <w:r w:rsidRPr="00413E3A">
                    <w:rPr>
                      <w:color w:val="000000"/>
                      <w:sz w:val="20"/>
                      <w:szCs w:val="20"/>
                      <w:lang w:val="en-US" w:eastAsia="zh-CN"/>
                    </w:rPr>
                    <w:t>Dibluri pentru fixare 6*40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color w:val="000000"/>
                      <w:sz w:val="20"/>
                      <w:szCs w:val="20"/>
                      <w:lang w:val="en-US" w:eastAsia="zh-CN"/>
                    </w:rPr>
                    <w:t>10000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val="restart"/>
                  <w:tcBorders>
                    <w:top w:val="single" w:sz="4" w:space="0" w:color="auto"/>
                    <w:left w:val="single" w:sz="4" w:space="0" w:color="auto"/>
                    <w:right w:val="single" w:sz="4" w:space="0" w:color="auto"/>
                  </w:tcBorders>
                  <w:vAlign w:val="center"/>
                </w:tcPr>
                <w:p w:rsidR="00E11752"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Livrarea periodică, după necesitate, pe perioada anului 2021, cu acordul preventiv al părților, transportul furnizorului</w:t>
                  </w:r>
                  <w:r>
                    <w:rPr>
                      <w:sz w:val="20"/>
                    </w:rPr>
                    <w:fldChar w:fldCharType="end"/>
                  </w:r>
                </w:p>
              </w:tc>
              <w:tc>
                <w:tcPr>
                  <w:tcW w:w="1837" w:type="dxa"/>
                  <w:gridSpan w:val="2"/>
                  <w:vMerge w:val="restart"/>
                  <w:tcBorders>
                    <w:top w:val="single" w:sz="4" w:space="0" w:color="auto"/>
                    <w:left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14.2</w:t>
                  </w:r>
                </w:p>
              </w:tc>
              <w:tc>
                <w:tcPr>
                  <w:tcW w:w="1408" w:type="dxa"/>
                  <w:tcBorders>
                    <w:top w:val="single" w:sz="4" w:space="0" w:color="auto"/>
                    <w:bottom w:val="single" w:sz="4" w:space="0" w:color="auto"/>
                    <w:right w:val="single" w:sz="4" w:space="0" w:color="auto"/>
                  </w:tcBorders>
                  <w:vAlign w:val="center"/>
                </w:tcPr>
                <w:p w:rsidR="00E11752" w:rsidRPr="00413E3A" w:rsidRDefault="00E11752" w:rsidP="003742F5">
                  <w:pPr>
                    <w:framePr w:hSpace="180" w:wrap="around" w:vAnchor="page" w:hAnchor="margin" w:y="347"/>
                    <w:contextualSpacing/>
                    <w:jc w:val="center"/>
                    <w:rPr>
                      <w:color w:val="000000"/>
                      <w:sz w:val="20"/>
                      <w:szCs w:val="20"/>
                      <w:lang w:val="en-US" w:eastAsia="ro-RO"/>
                    </w:rPr>
                  </w:pPr>
                  <w:r w:rsidRPr="00413E3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rPr>
                      <w:rFonts w:eastAsia="Calibri"/>
                      <w:sz w:val="20"/>
                      <w:szCs w:val="20"/>
                    </w:rPr>
                  </w:pPr>
                  <w:r w:rsidRPr="00413E3A">
                    <w:rPr>
                      <w:color w:val="000000"/>
                      <w:sz w:val="20"/>
                      <w:szCs w:val="20"/>
                      <w:lang w:val="en-US" w:eastAsia="zh-CN"/>
                    </w:rPr>
                    <w:t>Dibluri pentru fixare 6*60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color w:val="000000"/>
                      <w:sz w:val="20"/>
                      <w:szCs w:val="20"/>
                      <w:lang w:eastAsia="zh-CN"/>
                    </w:rPr>
                    <w:t>3000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14.3</w:t>
                  </w:r>
                </w:p>
              </w:tc>
              <w:tc>
                <w:tcPr>
                  <w:tcW w:w="1408" w:type="dxa"/>
                  <w:tcBorders>
                    <w:top w:val="single" w:sz="4" w:space="0" w:color="auto"/>
                    <w:bottom w:val="single" w:sz="4" w:space="0" w:color="auto"/>
                    <w:right w:val="single" w:sz="4" w:space="0" w:color="auto"/>
                  </w:tcBorders>
                  <w:vAlign w:val="center"/>
                </w:tcPr>
                <w:p w:rsidR="00E11752" w:rsidRPr="00413E3A" w:rsidRDefault="00E11752" w:rsidP="003742F5">
                  <w:pPr>
                    <w:framePr w:hSpace="180" w:wrap="around" w:vAnchor="page" w:hAnchor="margin" w:y="347"/>
                    <w:contextualSpacing/>
                    <w:jc w:val="center"/>
                    <w:rPr>
                      <w:rFonts w:eastAsia="Calibri"/>
                      <w:sz w:val="20"/>
                      <w:szCs w:val="20"/>
                    </w:rPr>
                  </w:pPr>
                  <w:r w:rsidRPr="00413E3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rPr>
                      <w:rFonts w:eastAsia="Calibri"/>
                      <w:sz w:val="20"/>
                      <w:szCs w:val="20"/>
                      <w:lang w:val="en-US"/>
                    </w:rPr>
                  </w:pPr>
                  <w:r w:rsidRPr="00413E3A">
                    <w:rPr>
                      <w:color w:val="000000"/>
                      <w:sz w:val="20"/>
                      <w:szCs w:val="20"/>
                      <w:lang w:val="en-US" w:eastAsia="zh-CN"/>
                    </w:rPr>
                    <w:t>Șurub cu cap plat si saiba 4,2 x 13mm otel</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color w:val="000000"/>
                      <w:sz w:val="20"/>
                      <w:szCs w:val="20"/>
                      <w:lang w:eastAsia="zh-CN"/>
                    </w:rPr>
                    <w:t>1</w:t>
                  </w:r>
                  <w:r w:rsidRPr="00413E3A">
                    <w:rPr>
                      <w:color w:val="000000"/>
                      <w:sz w:val="20"/>
                      <w:szCs w:val="20"/>
                      <w:lang w:val="en-US" w:eastAsia="zh-CN"/>
                    </w:rPr>
                    <w:t>0</w:t>
                  </w:r>
                  <w:r w:rsidRPr="00413E3A">
                    <w:rPr>
                      <w:color w:val="000000"/>
                      <w:sz w:val="20"/>
                      <w:szCs w:val="20"/>
                      <w:lang w:eastAsia="zh-CN"/>
                    </w:rPr>
                    <w:t>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14.4</w:t>
                  </w:r>
                </w:p>
              </w:tc>
              <w:tc>
                <w:tcPr>
                  <w:tcW w:w="1408" w:type="dxa"/>
                  <w:tcBorders>
                    <w:top w:val="single" w:sz="4" w:space="0" w:color="auto"/>
                    <w:bottom w:val="single" w:sz="4" w:space="0" w:color="auto"/>
                    <w:right w:val="single" w:sz="4" w:space="0" w:color="auto"/>
                  </w:tcBorders>
                  <w:vAlign w:val="center"/>
                </w:tcPr>
                <w:p w:rsidR="00E11752" w:rsidRPr="00413E3A" w:rsidRDefault="00E11752" w:rsidP="003742F5">
                  <w:pPr>
                    <w:framePr w:hSpace="180" w:wrap="around" w:vAnchor="page" w:hAnchor="margin" w:y="347"/>
                    <w:contextualSpacing/>
                    <w:jc w:val="center"/>
                    <w:rPr>
                      <w:color w:val="000000"/>
                      <w:sz w:val="20"/>
                      <w:szCs w:val="20"/>
                      <w:lang w:val="en-US" w:eastAsia="ro-RO"/>
                    </w:rPr>
                  </w:pPr>
                  <w:r w:rsidRPr="00413E3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rPr>
                      <w:color w:val="000000"/>
                      <w:sz w:val="20"/>
                      <w:szCs w:val="20"/>
                      <w:lang w:val="en-US" w:eastAsia="zh-CN"/>
                    </w:rPr>
                  </w:pPr>
                  <w:r w:rsidRPr="00413E3A">
                    <w:rPr>
                      <w:color w:val="000000"/>
                      <w:sz w:val="20"/>
                      <w:szCs w:val="20"/>
                      <w:lang w:val="en-US" w:eastAsia="zh-CN"/>
                    </w:rPr>
                    <w:t>Șurub autofiletant  cu cap plat si saiba4,2 x 13mm metal</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color w:val="000000"/>
                      <w:sz w:val="20"/>
                      <w:szCs w:val="20"/>
                      <w:lang w:eastAsia="zh-CN"/>
                    </w:rPr>
                  </w:pPr>
                  <w:r w:rsidRPr="00413E3A">
                    <w:rPr>
                      <w:color w:val="000000"/>
                      <w:sz w:val="20"/>
                      <w:szCs w:val="20"/>
                      <w:lang w:eastAsia="zh-CN"/>
                    </w:rPr>
                    <w:t>1</w:t>
                  </w:r>
                  <w:r w:rsidRPr="00413E3A">
                    <w:rPr>
                      <w:color w:val="000000"/>
                      <w:sz w:val="20"/>
                      <w:szCs w:val="20"/>
                      <w:lang w:val="en-US" w:eastAsia="zh-CN"/>
                    </w:rPr>
                    <w:t>0</w:t>
                  </w:r>
                  <w:r w:rsidRPr="00413E3A">
                    <w:rPr>
                      <w:color w:val="000000"/>
                      <w:sz w:val="20"/>
                      <w:szCs w:val="20"/>
                      <w:lang w:eastAsia="zh-CN"/>
                    </w:rPr>
                    <w:t>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14.5</w:t>
                  </w:r>
                </w:p>
              </w:tc>
              <w:tc>
                <w:tcPr>
                  <w:tcW w:w="1408" w:type="dxa"/>
                  <w:tcBorders>
                    <w:top w:val="single" w:sz="4" w:space="0" w:color="auto"/>
                    <w:bottom w:val="single" w:sz="4" w:space="0" w:color="auto"/>
                    <w:right w:val="single" w:sz="4" w:space="0" w:color="auto"/>
                  </w:tcBorders>
                  <w:vAlign w:val="center"/>
                </w:tcPr>
                <w:p w:rsidR="00E11752" w:rsidRPr="00413E3A" w:rsidRDefault="00E11752" w:rsidP="003742F5">
                  <w:pPr>
                    <w:framePr w:hSpace="180" w:wrap="around" w:vAnchor="page" w:hAnchor="margin" w:y="347"/>
                    <w:contextualSpacing/>
                    <w:jc w:val="center"/>
                    <w:rPr>
                      <w:rFonts w:eastAsia="Calibri"/>
                      <w:sz w:val="20"/>
                      <w:szCs w:val="20"/>
                    </w:rPr>
                  </w:pPr>
                  <w:r w:rsidRPr="00413E3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rPr>
                      <w:rFonts w:eastAsia="Calibri"/>
                      <w:sz w:val="20"/>
                      <w:szCs w:val="20"/>
                      <w:lang w:val="en-US"/>
                    </w:rPr>
                  </w:pPr>
                  <w:r w:rsidRPr="00413E3A">
                    <w:rPr>
                      <w:color w:val="000000"/>
                      <w:sz w:val="20"/>
                      <w:szCs w:val="20"/>
                      <w:lang w:val="en-US" w:eastAsia="zh-CN"/>
                    </w:rPr>
                    <w:t>Șurub autofiletant 3,5 x 25mm p/u gips-carton</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color w:val="000000"/>
                      <w:sz w:val="20"/>
                      <w:szCs w:val="20"/>
                      <w:lang w:eastAsia="zh-CN"/>
                    </w:rPr>
                    <w:t>15000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14.6</w:t>
                  </w:r>
                </w:p>
              </w:tc>
              <w:tc>
                <w:tcPr>
                  <w:tcW w:w="1408" w:type="dxa"/>
                  <w:tcBorders>
                    <w:top w:val="single" w:sz="4" w:space="0" w:color="auto"/>
                    <w:bottom w:val="single" w:sz="4" w:space="0" w:color="auto"/>
                    <w:right w:val="single" w:sz="4" w:space="0" w:color="auto"/>
                  </w:tcBorders>
                  <w:vAlign w:val="center"/>
                </w:tcPr>
                <w:p w:rsidR="00E11752" w:rsidRPr="00413E3A" w:rsidRDefault="00E11752" w:rsidP="003742F5">
                  <w:pPr>
                    <w:framePr w:hSpace="180" w:wrap="around" w:vAnchor="page" w:hAnchor="margin" w:y="347"/>
                    <w:contextualSpacing/>
                    <w:jc w:val="center"/>
                    <w:rPr>
                      <w:color w:val="000000"/>
                      <w:sz w:val="20"/>
                      <w:szCs w:val="20"/>
                      <w:lang w:val="en-US" w:eastAsia="ro-RO"/>
                    </w:rPr>
                  </w:pPr>
                  <w:r w:rsidRPr="00413E3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rPr>
                      <w:rFonts w:eastAsia="Calibri"/>
                      <w:sz w:val="20"/>
                      <w:szCs w:val="20"/>
                      <w:lang w:val="en-US"/>
                    </w:rPr>
                  </w:pPr>
                  <w:r w:rsidRPr="00413E3A">
                    <w:rPr>
                      <w:color w:val="000000"/>
                      <w:sz w:val="20"/>
                      <w:szCs w:val="20"/>
                      <w:lang w:val="en-US" w:eastAsia="zh-CN"/>
                    </w:rPr>
                    <w:t>Șurub autofiletant 3,5 x 35mm p/u gips-carton</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color w:val="000000"/>
                      <w:sz w:val="20"/>
                      <w:szCs w:val="20"/>
                      <w:lang w:eastAsia="zh-CN"/>
                    </w:rPr>
                    <w:t>15000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14.7</w:t>
                  </w:r>
                </w:p>
              </w:tc>
              <w:tc>
                <w:tcPr>
                  <w:tcW w:w="1408" w:type="dxa"/>
                  <w:tcBorders>
                    <w:top w:val="single" w:sz="4" w:space="0" w:color="auto"/>
                    <w:bottom w:val="single" w:sz="4" w:space="0" w:color="auto"/>
                    <w:right w:val="single" w:sz="4" w:space="0" w:color="auto"/>
                  </w:tcBorders>
                  <w:vAlign w:val="center"/>
                </w:tcPr>
                <w:p w:rsidR="00E11752" w:rsidRPr="00413E3A" w:rsidRDefault="00E11752" w:rsidP="003742F5">
                  <w:pPr>
                    <w:framePr w:hSpace="180" w:wrap="around" w:vAnchor="page" w:hAnchor="margin" w:y="347"/>
                    <w:contextualSpacing/>
                    <w:jc w:val="center"/>
                    <w:rPr>
                      <w:rFonts w:eastAsia="Calibri"/>
                      <w:sz w:val="20"/>
                      <w:szCs w:val="20"/>
                    </w:rPr>
                  </w:pPr>
                  <w:r w:rsidRPr="00413E3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rPr>
                      <w:rFonts w:eastAsia="Calibri"/>
                      <w:sz w:val="20"/>
                      <w:szCs w:val="20"/>
                      <w:lang w:val="en-US"/>
                    </w:rPr>
                  </w:pPr>
                  <w:r w:rsidRPr="00413E3A">
                    <w:rPr>
                      <w:color w:val="000000"/>
                      <w:sz w:val="20"/>
                      <w:szCs w:val="20"/>
                      <w:lang w:val="en-US" w:eastAsia="zh-CN"/>
                    </w:rPr>
                    <w:t xml:space="preserve">Șurub autofiletant 4x45 mm lemn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color w:val="000000"/>
                      <w:sz w:val="20"/>
                      <w:szCs w:val="20"/>
                      <w:lang w:eastAsia="zh-CN"/>
                    </w:rPr>
                    <w:t>5000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lastRenderedPageBreak/>
                    <w:t>14.8</w:t>
                  </w:r>
                </w:p>
              </w:tc>
              <w:tc>
                <w:tcPr>
                  <w:tcW w:w="1408" w:type="dxa"/>
                  <w:tcBorders>
                    <w:top w:val="single" w:sz="4" w:space="0" w:color="auto"/>
                    <w:bottom w:val="single" w:sz="4" w:space="0" w:color="auto"/>
                    <w:right w:val="single" w:sz="4" w:space="0" w:color="auto"/>
                  </w:tcBorders>
                  <w:vAlign w:val="center"/>
                </w:tcPr>
                <w:p w:rsidR="00E11752" w:rsidRPr="00413E3A" w:rsidRDefault="00E11752" w:rsidP="003742F5">
                  <w:pPr>
                    <w:framePr w:hSpace="180" w:wrap="around" w:vAnchor="page" w:hAnchor="margin" w:y="347"/>
                    <w:contextualSpacing/>
                    <w:jc w:val="center"/>
                    <w:rPr>
                      <w:color w:val="000000"/>
                      <w:sz w:val="20"/>
                      <w:szCs w:val="20"/>
                      <w:lang w:val="en-US" w:eastAsia="ro-RO"/>
                    </w:rPr>
                  </w:pPr>
                  <w:r w:rsidRPr="00413E3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rPr>
                      <w:rFonts w:eastAsia="Calibri"/>
                      <w:sz w:val="20"/>
                      <w:szCs w:val="20"/>
                      <w:lang w:val="en-US"/>
                    </w:rPr>
                  </w:pPr>
                  <w:r w:rsidRPr="00413E3A">
                    <w:rPr>
                      <w:color w:val="000000"/>
                      <w:sz w:val="20"/>
                      <w:szCs w:val="20"/>
                      <w:lang w:val="en-US" w:eastAsia="zh-CN"/>
                    </w:rPr>
                    <w:t>Șurub autofiletant 3,5*9,5 mm metal-metal</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color w:val="000000"/>
                      <w:sz w:val="20"/>
                      <w:szCs w:val="20"/>
                      <w:lang w:eastAsia="zh-CN"/>
                    </w:rPr>
                    <w:t>5000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lastRenderedPageBreak/>
                    <w:t>14.9</w:t>
                  </w:r>
                </w:p>
              </w:tc>
              <w:tc>
                <w:tcPr>
                  <w:tcW w:w="1408" w:type="dxa"/>
                  <w:tcBorders>
                    <w:top w:val="single" w:sz="4" w:space="0" w:color="auto"/>
                    <w:bottom w:val="single" w:sz="4" w:space="0" w:color="auto"/>
                    <w:right w:val="single" w:sz="4" w:space="0" w:color="auto"/>
                  </w:tcBorders>
                  <w:vAlign w:val="center"/>
                </w:tcPr>
                <w:p w:rsidR="00E11752" w:rsidRPr="00413E3A" w:rsidRDefault="00E11752" w:rsidP="003742F5">
                  <w:pPr>
                    <w:framePr w:hSpace="180" w:wrap="around" w:vAnchor="page" w:hAnchor="margin" w:y="347"/>
                    <w:contextualSpacing/>
                    <w:jc w:val="center"/>
                    <w:rPr>
                      <w:rFonts w:eastAsia="Calibri"/>
                      <w:sz w:val="20"/>
                      <w:szCs w:val="20"/>
                    </w:rPr>
                  </w:pPr>
                  <w:r w:rsidRPr="00413E3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rPr>
                      <w:rFonts w:eastAsia="Calibri"/>
                      <w:sz w:val="20"/>
                      <w:szCs w:val="20"/>
                      <w:lang w:val="en-US"/>
                    </w:rPr>
                  </w:pPr>
                  <w:r w:rsidRPr="00413E3A">
                    <w:rPr>
                      <w:color w:val="000000"/>
                      <w:sz w:val="20"/>
                      <w:szCs w:val="20"/>
                      <w:lang w:val="en-US" w:eastAsia="zh-CN"/>
                    </w:rPr>
                    <w:t>Șurub autofiletant 3,5x45 mm lemn</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color w:val="000000"/>
                      <w:sz w:val="20"/>
                      <w:szCs w:val="20"/>
                      <w:lang w:eastAsia="zh-CN"/>
                    </w:rPr>
                    <w:t>5</w:t>
                  </w:r>
                  <w:r w:rsidRPr="00413E3A">
                    <w:rPr>
                      <w:color w:val="000000"/>
                      <w:sz w:val="20"/>
                      <w:szCs w:val="20"/>
                      <w:lang w:val="en-US" w:eastAsia="zh-CN"/>
                    </w:rPr>
                    <w:t>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14.10</w:t>
                  </w:r>
                </w:p>
              </w:tc>
              <w:tc>
                <w:tcPr>
                  <w:tcW w:w="1408" w:type="dxa"/>
                  <w:tcBorders>
                    <w:top w:val="single" w:sz="4" w:space="0" w:color="auto"/>
                    <w:bottom w:val="single" w:sz="4" w:space="0" w:color="auto"/>
                    <w:right w:val="single" w:sz="4" w:space="0" w:color="auto"/>
                  </w:tcBorders>
                  <w:vAlign w:val="center"/>
                </w:tcPr>
                <w:p w:rsidR="00E11752" w:rsidRPr="00413E3A" w:rsidRDefault="00E11752" w:rsidP="003742F5">
                  <w:pPr>
                    <w:framePr w:hSpace="180" w:wrap="around" w:vAnchor="page" w:hAnchor="margin" w:y="347"/>
                    <w:contextualSpacing/>
                    <w:jc w:val="center"/>
                    <w:rPr>
                      <w:color w:val="000000"/>
                      <w:sz w:val="20"/>
                      <w:szCs w:val="20"/>
                      <w:lang w:val="en-US" w:eastAsia="ro-RO"/>
                    </w:rPr>
                  </w:pPr>
                  <w:r w:rsidRPr="00413E3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rPr>
                      <w:rFonts w:eastAsia="Calibri"/>
                      <w:sz w:val="20"/>
                      <w:szCs w:val="20"/>
                      <w:lang w:val="en-US"/>
                    </w:rPr>
                  </w:pPr>
                  <w:r w:rsidRPr="00413E3A">
                    <w:rPr>
                      <w:color w:val="000000"/>
                      <w:sz w:val="20"/>
                      <w:szCs w:val="20"/>
                      <w:lang w:val="en-US" w:eastAsia="zh-CN"/>
                    </w:rPr>
                    <w:t xml:space="preserve">Surub autofiletant 3,5x35 mm lemn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color w:val="000000"/>
                      <w:sz w:val="20"/>
                      <w:szCs w:val="20"/>
                      <w:lang w:val="en-US" w:eastAsia="zh-CN"/>
                    </w:rPr>
                    <w:t>6000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14.11</w:t>
                  </w:r>
                </w:p>
              </w:tc>
              <w:tc>
                <w:tcPr>
                  <w:tcW w:w="1408" w:type="dxa"/>
                  <w:tcBorders>
                    <w:top w:val="single" w:sz="4" w:space="0" w:color="auto"/>
                    <w:bottom w:val="single" w:sz="4" w:space="0" w:color="auto"/>
                    <w:right w:val="single" w:sz="4" w:space="0" w:color="auto"/>
                  </w:tcBorders>
                  <w:vAlign w:val="center"/>
                </w:tcPr>
                <w:p w:rsidR="00E11752" w:rsidRPr="00413E3A" w:rsidRDefault="00E11752" w:rsidP="003742F5">
                  <w:pPr>
                    <w:framePr w:hSpace="180" w:wrap="around" w:vAnchor="page" w:hAnchor="margin" w:y="347"/>
                    <w:contextualSpacing/>
                    <w:jc w:val="center"/>
                    <w:rPr>
                      <w:rFonts w:eastAsia="Calibri"/>
                      <w:sz w:val="20"/>
                      <w:szCs w:val="20"/>
                    </w:rPr>
                  </w:pPr>
                  <w:r w:rsidRPr="00413E3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rPr>
                      <w:rFonts w:eastAsia="Calibri"/>
                      <w:sz w:val="20"/>
                      <w:szCs w:val="20"/>
                      <w:lang w:val="en-US"/>
                    </w:rPr>
                  </w:pPr>
                  <w:r w:rsidRPr="00413E3A">
                    <w:rPr>
                      <w:color w:val="000000"/>
                      <w:sz w:val="20"/>
                      <w:szCs w:val="20"/>
                      <w:lang w:val="en-US" w:eastAsia="zh-CN"/>
                    </w:rPr>
                    <w:t xml:space="preserve">Șurub autofiletant 4,5x70 mm lemn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color w:val="000000"/>
                      <w:sz w:val="20"/>
                      <w:szCs w:val="20"/>
                      <w:lang w:eastAsia="zh-CN"/>
                    </w:rPr>
                    <w:t>5000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14.12</w:t>
                  </w:r>
                </w:p>
              </w:tc>
              <w:tc>
                <w:tcPr>
                  <w:tcW w:w="1408" w:type="dxa"/>
                  <w:tcBorders>
                    <w:top w:val="single" w:sz="4" w:space="0" w:color="auto"/>
                    <w:bottom w:val="single" w:sz="4" w:space="0" w:color="auto"/>
                    <w:right w:val="single" w:sz="4" w:space="0" w:color="auto"/>
                  </w:tcBorders>
                  <w:vAlign w:val="center"/>
                </w:tcPr>
                <w:p w:rsidR="00E11752" w:rsidRPr="00413E3A" w:rsidRDefault="00E11752" w:rsidP="003742F5">
                  <w:pPr>
                    <w:framePr w:hSpace="180" w:wrap="around" w:vAnchor="page" w:hAnchor="margin" w:y="347"/>
                    <w:contextualSpacing/>
                    <w:jc w:val="center"/>
                    <w:rPr>
                      <w:rFonts w:eastAsia="Calibri"/>
                      <w:sz w:val="20"/>
                      <w:szCs w:val="20"/>
                    </w:rPr>
                  </w:pPr>
                  <w:r w:rsidRPr="00413E3A">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rPr>
                      <w:rFonts w:eastAsia="Calibri"/>
                      <w:sz w:val="20"/>
                      <w:szCs w:val="20"/>
                      <w:lang w:val="en-US"/>
                    </w:rPr>
                  </w:pPr>
                  <w:r w:rsidRPr="00413E3A">
                    <w:rPr>
                      <w:color w:val="000000"/>
                      <w:sz w:val="20"/>
                      <w:szCs w:val="20"/>
                      <w:lang w:val="en-US" w:eastAsia="zh-CN"/>
                    </w:rPr>
                    <w:t xml:space="preserve">Șurub autofiletant 3, 5x55 mm lemn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413E3A" w:rsidRDefault="00E11752" w:rsidP="003742F5">
                  <w:pPr>
                    <w:framePr w:hSpace="180" w:wrap="around" w:vAnchor="page" w:hAnchor="margin" w:y="347"/>
                    <w:spacing w:line="256" w:lineRule="auto"/>
                    <w:jc w:val="center"/>
                    <w:rPr>
                      <w:rFonts w:eastAsia="Calibri"/>
                      <w:sz w:val="20"/>
                      <w:szCs w:val="20"/>
                    </w:rPr>
                  </w:pPr>
                  <w:r w:rsidRPr="00413E3A">
                    <w:rPr>
                      <w:color w:val="000000"/>
                      <w:sz w:val="20"/>
                      <w:szCs w:val="20"/>
                      <w:lang w:eastAsia="zh-CN"/>
                    </w:rPr>
                    <w:t>3000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28367D" w:rsidRDefault="00E11752" w:rsidP="003742F5">
                  <w:pPr>
                    <w:framePr w:hSpace="180" w:wrap="around" w:vAnchor="page" w:hAnchor="margin" w:y="347"/>
                    <w:rPr>
                      <w:b/>
                      <w:sz w:val="20"/>
                    </w:rPr>
                  </w:pPr>
                  <w:r w:rsidRPr="0028367D">
                    <w:rPr>
                      <w:b/>
                      <w:sz w:val="20"/>
                    </w:rPr>
                    <w:t xml:space="preserve">Total lot </w:t>
                  </w:r>
                  <w:r>
                    <w:rPr>
                      <w:b/>
                      <w:sz w:val="20"/>
                    </w:rPr>
                    <w:t>14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153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sz w:val="20"/>
                    </w:rPr>
                  </w:pPr>
                  <w:r w:rsidRPr="00457B74">
                    <w:rPr>
                      <w:b/>
                      <w:sz w:val="20"/>
                      <w:szCs w:val="20"/>
                    </w:rPr>
                    <w:t>L</w:t>
                  </w:r>
                  <w:r>
                    <w:rPr>
                      <w:b/>
                      <w:sz w:val="20"/>
                      <w:szCs w:val="20"/>
                    </w:rPr>
                    <w:t xml:space="preserve">ot 15 </w:t>
                  </w:r>
                  <w:r w:rsidRPr="00681AE5">
                    <w:rPr>
                      <w:rFonts w:eastAsia="Calibri"/>
                      <w:b/>
                    </w:rPr>
                    <w:t xml:space="preserve"> </w:t>
                  </w:r>
                  <w:r w:rsidRPr="003137A8">
                    <w:rPr>
                      <w:rFonts w:eastAsia="Calibri"/>
                      <w:b/>
                      <w:sz w:val="20"/>
                      <w:szCs w:val="20"/>
                    </w:rPr>
                    <w:t>Diverse materiale</w:t>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15.1</w:t>
                  </w:r>
                </w:p>
              </w:tc>
              <w:tc>
                <w:tcPr>
                  <w:tcW w:w="1408" w:type="dxa"/>
                  <w:tcBorders>
                    <w:top w:val="single" w:sz="4" w:space="0" w:color="auto"/>
                    <w:bottom w:val="single" w:sz="4" w:space="0" w:color="auto"/>
                    <w:right w:val="single" w:sz="4" w:space="0" w:color="auto"/>
                  </w:tcBorders>
                  <w:vAlign w:val="center"/>
                </w:tcPr>
                <w:p w:rsidR="00E11752" w:rsidRPr="00314C90" w:rsidRDefault="00E11752" w:rsidP="003742F5">
                  <w:pPr>
                    <w:framePr w:hSpace="180" w:wrap="around" w:vAnchor="page" w:hAnchor="margin" w:y="347"/>
                    <w:contextualSpacing/>
                    <w:jc w:val="center"/>
                    <w:rPr>
                      <w:color w:val="000000"/>
                      <w:sz w:val="20"/>
                      <w:szCs w:val="20"/>
                      <w:lang w:val="en-US" w:eastAsia="ro-RO"/>
                    </w:rPr>
                  </w:pPr>
                  <w:r w:rsidRPr="00314C90">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rPr>
                      <w:rFonts w:eastAsia="Calibri"/>
                      <w:sz w:val="20"/>
                      <w:szCs w:val="20"/>
                      <w:lang w:val="en-US"/>
                    </w:rPr>
                  </w:pPr>
                  <w:r w:rsidRPr="00314C90">
                    <w:rPr>
                      <w:color w:val="000000"/>
                      <w:sz w:val="20"/>
                      <w:szCs w:val="20"/>
                      <w:lang w:val="en-US" w:eastAsia="zh-CN"/>
                    </w:rPr>
                    <w:t>Bandă de mascare 36mm 33m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rPr>
                  </w:pPr>
                  <w:r w:rsidRPr="00314C90">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rPr>
                  </w:pPr>
                  <w:r w:rsidRPr="00314C90">
                    <w:rPr>
                      <w:color w:val="000000"/>
                      <w:sz w:val="20"/>
                      <w:szCs w:val="20"/>
                      <w:lang w:val="en-US" w:eastAsia="zh-CN"/>
                    </w:rPr>
                    <w:t>150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val="restart"/>
                  <w:tcBorders>
                    <w:top w:val="single" w:sz="4" w:space="0" w:color="auto"/>
                    <w:left w:val="single" w:sz="4" w:space="0" w:color="auto"/>
                    <w:right w:val="single" w:sz="4" w:space="0" w:color="auto"/>
                  </w:tcBorders>
                  <w:vAlign w:val="center"/>
                </w:tcPr>
                <w:p w:rsidR="00E11752" w:rsidRDefault="00E11752" w:rsidP="003742F5">
                  <w:pPr>
                    <w:framePr w:hSpace="180" w:wrap="around" w:vAnchor="page" w:hAnchor="margin" w:y="347"/>
                    <w:rPr>
                      <w:sz w:val="20"/>
                    </w:rPr>
                  </w:pPr>
                  <w:r>
                    <w:rPr>
                      <w:sz w:val="20"/>
                    </w:rPr>
                    <w:fldChar w:fldCharType="begin"/>
                  </w:r>
                  <w:r>
                    <w:rPr>
                      <w:sz w:val="20"/>
                    </w:rPr>
                    <w:instrText xml:space="preserve"> MERGEFIELD Termenul_de_livrare </w:instrText>
                  </w:r>
                  <w:r>
                    <w:rPr>
                      <w:sz w:val="20"/>
                    </w:rPr>
                    <w:fldChar w:fldCharType="separate"/>
                  </w:r>
                  <w:r w:rsidR="00FC1C06" w:rsidRPr="00E25864">
                    <w:rPr>
                      <w:sz w:val="20"/>
                    </w:rPr>
                    <w:t>Livrarea periodică, după necesitate, pe perioada anului 2021, cu acordul preventiv al părților, transportul furnizorului</w:t>
                  </w:r>
                  <w:r>
                    <w:rPr>
                      <w:sz w:val="20"/>
                    </w:rPr>
                    <w:fldChar w:fldCharType="end"/>
                  </w:r>
                </w:p>
              </w:tc>
              <w:tc>
                <w:tcPr>
                  <w:tcW w:w="1837" w:type="dxa"/>
                  <w:gridSpan w:val="2"/>
                  <w:vMerge w:val="restart"/>
                  <w:tcBorders>
                    <w:top w:val="single" w:sz="4" w:space="0" w:color="auto"/>
                    <w:left w:val="single" w:sz="4" w:space="0" w:color="auto"/>
                    <w:right w:val="single" w:sz="4" w:space="0" w:color="auto"/>
                  </w:tcBorders>
                  <w:vAlign w:val="center"/>
                </w:tcPr>
                <w:p w:rsidR="00E11752" w:rsidRPr="00696D63" w:rsidRDefault="00E11752" w:rsidP="003742F5">
                  <w:pPr>
                    <w:framePr w:hSpace="180" w:wrap="around" w:vAnchor="page" w:hAnchor="margin" w:y="347"/>
                    <w:rPr>
                      <w:sz w:val="20"/>
                      <w:szCs w:val="20"/>
                      <w:highlight w:val="yellow"/>
                    </w:rPr>
                  </w:pPr>
                  <w:r w:rsidRPr="00696D63">
                    <w:rPr>
                      <w:sz w:val="20"/>
                      <w:szCs w:val="20"/>
                    </w:rPr>
                    <w:fldChar w:fldCharType="begin"/>
                  </w:r>
                  <w:r w:rsidRPr="00696D63">
                    <w:rPr>
                      <w:sz w:val="20"/>
                      <w:szCs w:val="20"/>
                    </w:rPr>
                    <w:instrText xml:space="preserve"> MERGEFIELD IBAN </w:instrText>
                  </w:r>
                  <w:r w:rsidRPr="00696D63">
                    <w:rPr>
                      <w:sz w:val="20"/>
                      <w:szCs w:val="20"/>
                    </w:rPr>
                    <w:fldChar w:fldCharType="separate"/>
                  </w:r>
                  <w:r w:rsidR="00FC1C06" w:rsidRPr="00E25864">
                    <w:rPr>
                      <w:sz w:val="20"/>
                      <w:szCs w:val="20"/>
                    </w:rPr>
                    <w:t>MD32AG000000022512015310</w:t>
                  </w:r>
                  <w:r w:rsidRPr="00696D63">
                    <w:rPr>
                      <w:sz w:val="20"/>
                      <w:szCs w:val="20"/>
                    </w:rPr>
                    <w:fldChar w:fldCharType="end"/>
                  </w: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15.2</w:t>
                  </w:r>
                </w:p>
              </w:tc>
              <w:tc>
                <w:tcPr>
                  <w:tcW w:w="1408" w:type="dxa"/>
                  <w:tcBorders>
                    <w:top w:val="single" w:sz="4" w:space="0" w:color="auto"/>
                    <w:bottom w:val="single" w:sz="4" w:space="0" w:color="auto"/>
                    <w:right w:val="single" w:sz="4" w:space="0" w:color="auto"/>
                  </w:tcBorders>
                  <w:vAlign w:val="center"/>
                </w:tcPr>
                <w:p w:rsidR="00E11752" w:rsidRPr="00314C90" w:rsidRDefault="00E11752" w:rsidP="003742F5">
                  <w:pPr>
                    <w:framePr w:hSpace="180" w:wrap="around" w:vAnchor="page" w:hAnchor="margin" w:y="347"/>
                    <w:contextualSpacing/>
                    <w:jc w:val="center"/>
                    <w:rPr>
                      <w:color w:val="000000"/>
                      <w:sz w:val="20"/>
                      <w:szCs w:val="20"/>
                      <w:lang w:val="en-US" w:eastAsia="ro-RO"/>
                    </w:rPr>
                  </w:pPr>
                  <w:r w:rsidRPr="00314C90">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rPr>
                      <w:rFonts w:eastAsia="Calibri"/>
                      <w:sz w:val="20"/>
                      <w:szCs w:val="20"/>
                      <w:lang w:val="en-US"/>
                    </w:rPr>
                  </w:pPr>
                  <w:r w:rsidRPr="00314C90">
                    <w:rPr>
                      <w:color w:val="000000"/>
                      <w:sz w:val="20"/>
                      <w:szCs w:val="20"/>
                      <w:lang w:val="en-US" w:eastAsia="zh-CN"/>
                    </w:rPr>
                    <w:t>Bandă de mascare 48mm 33m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rPr>
                  </w:pPr>
                  <w:r w:rsidRPr="00314C90">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lang w:val="en-US"/>
                    </w:rPr>
                  </w:pPr>
                  <w:r w:rsidRPr="00314C90">
                    <w:rPr>
                      <w:color w:val="000000"/>
                      <w:sz w:val="20"/>
                      <w:szCs w:val="20"/>
                      <w:lang w:val="en-US" w:eastAsia="zh-CN"/>
                    </w:rPr>
                    <w:t>150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15.3</w:t>
                  </w:r>
                </w:p>
              </w:tc>
              <w:tc>
                <w:tcPr>
                  <w:tcW w:w="1408" w:type="dxa"/>
                  <w:tcBorders>
                    <w:top w:val="single" w:sz="4" w:space="0" w:color="auto"/>
                    <w:bottom w:val="single" w:sz="4" w:space="0" w:color="auto"/>
                    <w:right w:val="single" w:sz="4" w:space="0" w:color="auto"/>
                  </w:tcBorders>
                  <w:vAlign w:val="center"/>
                </w:tcPr>
                <w:p w:rsidR="00E11752" w:rsidRPr="00314C90" w:rsidRDefault="00E11752" w:rsidP="003742F5">
                  <w:pPr>
                    <w:framePr w:hSpace="180" w:wrap="around" w:vAnchor="page" w:hAnchor="margin" w:y="347"/>
                    <w:contextualSpacing/>
                    <w:jc w:val="center"/>
                    <w:rPr>
                      <w:color w:val="000000"/>
                      <w:sz w:val="20"/>
                      <w:szCs w:val="20"/>
                      <w:lang w:val="en-US" w:eastAsia="ro-RO"/>
                    </w:rPr>
                  </w:pPr>
                  <w:r w:rsidRPr="00314C90">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rPr>
                      <w:rFonts w:eastAsia="Calibri"/>
                      <w:sz w:val="20"/>
                      <w:szCs w:val="20"/>
                      <w:lang w:val="en-US"/>
                    </w:rPr>
                  </w:pPr>
                  <w:r w:rsidRPr="00314C90">
                    <w:rPr>
                      <w:color w:val="000000"/>
                      <w:sz w:val="20"/>
                      <w:szCs w:val="20"/>
                      <w:lang w:val="en-US" w:eastAsia="zh-CN"/>
                    </w:rPr>
                    <w:t>Grile pentru ventilare 182x250mm MB-125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rPr>
                  </w:pPr>
                  <w:r w:rsidRPr="00314C90">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rPr>
                  </w:pPr>
                  <w:r w:rsidRPr="00314C90">
                    <w:rPr>
                      <w:color w:val="000000"/>
                      <w:sz w:val="20"/>
                      <w:szCs w:val="20"/>
                      <w:lang w:eastAsia="zh-CN"/>
                    </w:rPr>
                    <w:t>250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15.4</w:t>
                  </w:r>
                </w:p>
              </w:tc>
              <w:tc>
                <w:tcPr>
                  <w:tcW w:w="1408" w:type="dxa"/>
                  <w:tcBorders>
                    <w:top w:val="single" w:sz="4" w:space="0" w:color="auto"/>
                    <w:bottom w:val="single" w:sz="4" w:space="0" w:color="auto"/>
                    <w:right w:val="single" w:sz="4" w:space="0" w:color="auto"/>
                  </w:tcBorders>
                  <w:vAlign w:val="center"/>
                </w:tcPr>
                <w:p w:rsidR="00E11752" w:rsidRPr="00314C90" w:rsidRDefault="00E11752" w:rsidP="003742F5">
                  <w:pPr>
                    <w:framePr w:hSpace="180" w:wrap="around" w:vAnchor="page" w:hAnchor="margin" w:y="347"/>
                    <w:contextualSpacing/>
                    <w:jc w:val="center"/>
                    <w:rPr>
                      <w:color w:val="000000"/>
                      <w:sz w:val="20"/>
                      <w:szCs w:val="20"/>
                      <w:lang w:val="en-US" w:eastAsia="ro-RO"/>
                    </w:rPr>
                  </w:pPr>
                  <w:r w:rsidRPr="00314C90">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rPr>
                      <w:rFonts w:eastAsia="Calibri"/>
                      <w:sz w:val="20"/>
                      <w:szCs w:val="20"/>
                      <w:lang w:val="en-US"/>
                    </w:rPr>
                  </w:pPr>
                  <w:r w:rsidRPr="00314C90">
                    <w:rPr>
                      <w:color w:val="000000"/>
                      <w:sz w:val="20"/>
                      <w:szCs w:val="20"/>
                      <w:lang w:val="en-US" w:eastAsia="zh-CN"/>
                    </w:rPr>
                    <w:t>Plasă de armare din fibră de sticlă 80g/m2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rPr>
                  </w:pPr>
                  <w:r w:rsidRPr="00314C90">
                    <w:rPr>
                      <w:color w:val="000000"/>
                      <w:sz w:val="20"/>
                      <w:szCs w:val="20"/>
                      <w:lang w:eastAsia="zh-CN"/>
                    </w:rPr>
                    <w:t>m²</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lang w:val="en-US"/>
                    </w:rPr>
                  </w:pPr>
                  <w:r w:rsidRPr="00314C90">
                    <w:rPr>
                      <w:color w:val="000000"/>
                      <w:sz w:val="20"/>
                      <w:szCs w:val="20"/>
                      <w:lang w:val="en-US" w:eastAsia="zh-CN"/>
                    </w:rPr>
                    <w:t>8000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15.5</w:t>
                  </w:r>
                </w:p>
              </w:tc>
              <w:tc>
                <w:tcPr>
                  <w:tcW w:w="1408" w:type="dxa"/>
                  <w:tcBorders>
                    <w:top w:val="single" w:sz="4" w:space="0" w:color="auto"/>
                    <w:bottom w:val="single" w:sz="4" w:space="0" w:color="auto"/>
                    <w:right w:val="single" w:sz="4" w:space="0" w:color="auto"/>
                  </w:tcBorders>
                  <w:vAlign w:val="center"/>
                </w:tcPr>
                <w:p w:rsidR="00E11752" w:rsidRPr="00314C90" w:rsidRDefault="00E11752" w:rsidP="003742F5">
                  <w:pPr>
                    <w:framePr w:hSpace="180" w:wrap="around" w:vAnchor="page" w:hAnchor="margin" w:y="347"/>
                    <w:contextualSpacing/>
                    <w:jc w:val="center"/>
                    <w:rPr>
                      <w:color w:val="000000"/>
                      <w:sz w:val="20"/>
                      <w:szCs w:val="20"/>
                      <w:lang w:val="en-US" w:eastAsia="ro-RO"/>
                    </w:rPr>
                  </w:pPr>
                  <w:r w:rsidRPr="00314C90">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rPr>
                      <w:rFonts w:eastAsia="Calibri"/>
                      <w:sz w:val="20"/>
                      <w:szCs w:val="20"/>
                    </w:rPr>
                  </w:pPr>
                  <w:r w:rsidRPr="00314C90">
                    <w:rPr>
                      <w:color w:val="000000"/>
                      <w:sz w:val="20"/>
                      <w:szCs w:val="20"/>
                      <w:lang w:eastAsia="zh-CN"/>
                    </w:rPr>
                    <w:t>Silicon universal ( 280 ml)</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rPr>
                  </w:pPr>
                  <w:r w:rsidRPr="00314C90">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rPr>
                  </w:pPr>
                  <w:r w:rsidRPr="00314C90">
                    <w:rPr>
                      <w:color w:val="000000"/>
                      <w:sz w:val="20"/>
                      <w:szCs w:val="20"/>
                      <w:lang w:eastAsia="zh-CN"/>
                    </w:rPr>
                    <w:t>50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15.6</w:t>
                  </w:r>
                </w:p>
              </w:tc>
              <w:tc>
                <w:tcPr>
                  <w:tcW w:w="1408" w:type="dxa"/>
                  <w:tcBorders>
                    <w:top w:val="single" w:sz="4" w:space="0" w:color="auto"/>
                    <w:bottom w:val="single" w:sz="4" w:space="0" w:color="auto"/>
                    <w:right w:val="single" w:sz="4" w:space="0" w:color="auto"/>
                  </w:tcBorders>
                  <w:vAlign w:val="center"/>
                </w:tcPr>
                <w:p w:rsidR="00E11752" w:rsidRPr="00314C90" w:rsidRDefault="00E11752" w:rsidP="003742F5">
                  <w:pPr>
                    <w:framePr w:hSpace="180" w:wrap="around" w:vAnchor="page" w:hAnchor="margin" w:y="347"/>
                    <w:contextualSpacing/>
                    <w:jc w:val="center"/>
                    <w:rPr>
                      <w:color w:val="000000"/>
                      <w:sz w:val="20"/>
                      <w:szCs w:val="20"/>
                      <w:lang w:val="en-US" w:eastAsia="ro-RO"/>
                    </w:rPr>
                  </w:pPr>
                  <w:r w:rsidRPr="00314C90">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rPr>
                      <w:rFonts w:eastAsia="Calibri"/>
                      <w:sz w:val="20"/>
                      <w:szCs w:val="20"/>
                      <w:lang w:val="en-US"/>
                    </w:rPr>
                  </w:pPr>
                  <w:r w:rsidRPr="00314C90">
                    <w:rPr>
                      <w:color w:val="000000"/>
                      <w:sz w:val="20"/>
                      <w:szCs w:val="20"/>
                      <w:lang w:val="en-US" w:eastAsia="zh-CN"/>
                    </w:rPr>
                    <w:t>Spumă p/u fixare 750ml</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rPr>
                  </w:pPr>
                  <w:r w:rsidRPr="00314C90">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lang w:val="en-US"/>
                    </w:rPr>
                  </w:pPr>
                  <w:r w:rsidRPr="00314C90">
                    <w:rPr>
                      <w:color w:val="000000"/>
                      <w:sz w:val="20"/>
                      <w:szCs w:val="20"/>
                      <w:lang w:val="en-US" w:eastAsia="zh-CN"/>
                    </w:rPr>
                    <w:t>60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15.7</w:t>
                  </w:r>
                </w:p>
              </w:tc>
              <w:tc>
                <w:tcPr>
                  <w:tcW w:w="1408" w:type="dxa"/>
                  <w:tcBorders>
                    <w:top w:val="single" w:sz="4" w:space="0" w:color="auto"/>
                    <w:bottom w:val="single" w:sz="4" w:space="0" w:color="auto"/>
                    <w:right w:val="single" w:sz="4" w:space="0" w:color="auto"/>
                  </w:tcBorders>
                  <w:vAlign w:val="center"/>
                </w:tcPr>
                <w:p w:rsidR="00E11752" w:rsidRPr="00314C90" w:rsidRDefault="00E11752" w:rsidP="003742F5">
                  <w:pPr>
                    <w:framePr w:hSpace="180" w:wrap="around" w:vAnchor="page" w:hAnchor="margin" w:y="347"/>
                    <w:contextualSpacing/>
                    <w:jc w:val="center"/>
                    <w:rPr>
                      <w:color w:val="000000"/>
                      <w:sz w:val="20"/>
                      <w:szCs w:val="20"/>
                      <w:lang w:val="en-US" w:eastAsia="ro-RO"/>
                    </w:rPr>
                  </w:pPr>
                  <w:r w:rsidRPr="00314C90">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rPr>
                      <w:rFonts w:eastAsia="Calibri"/>
                      <w:sz w:val="20"/>
                      <w:szCs w:val="20"/>
                    </w:rPr>
                  </w:pPr>
                  <w:r w:rsidRPr="00314C90">
                    <w:rPr>
                      <w:color w:val="000000"/>
                      <w:sz w:val="20"/>
                      <w:szCs w:val="20"/>
                      <w:lang w:eastAsia="zh-CN"/>
                    </w:rPr>
                    <w:t>Saci polipropilenă 50*90cm</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rPr>
                  </w:pPr>
                  <w:r w:rsidRPr="00314C90">
                    <w:rPr>
                      <w:rFonts w:eastAsia="Calibri"/>
                      <w:sz w:val="20"/>
                      <w:szCs w:val="20"/>
                    </w:rPr>
                    <w:t>bucată</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rPr>
                  </w:pPr>
                  <w:r w:rsidRPr="00314C90">
                    <w:rPr>
                      <w:color w:val="000000"/>
                      <w:sz w:val="20"/>
                      <w:szCs w:val="20"/>
                      <w:lang w:eastAsia="zh-CN"/>
                    </w:rPr>
                    <w:t>400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r>
                    <w:rPr>
                      <w:b/>
                      <w:sz w:val="20"/>
                    </w:rPr>
                    <w:t>15.8</w:t>
                  </w:r>
                </w:p>
              </w:tc>
              <w:tc>
                <w:tcPr>
                  <w:tcW w:w="1408" w:type="dxa"/>
                  <w:tcBorders>
                    <w:top w:val="single" w:sz="4" w:space="0" w:color="auto"/>
                    <w:bottom w:val="single" w:sz="4" w:space="0" w:color="auto"/>
                    <w:right w:val="single" w:sz="4" w:space="0" w:color="auto"/>
                  </w:tcBorders>
                  <w:vAlign w:val="center"/>
                </w:tcPr>
                <w:p w:rsidR="00E11752" w:rsidRPr="00314C90" w:rsidRDefault="00E11752" w:rsidP="003742F5">
                  <w:pPr>
                    <w:framePr w:hSpace="180" w:wrap="around" w:vAnchor="page" w:hAnchor="margin" w:y="347"/>
                    <w:contextualSpacing/>
                    <w:jc w:val="center"/>
                    <w:rPr>
                      <w:color w:val="000000"/>
                      <w:sz w:val="20"/>
                      <w:szCs w:val="20"/>
                      <w:lang w:val="en-US" w:eastAsia="ro-RO"/>
                    </w:rPr>
                  </w:pPr>
                  <w:r w:rsidRPr="00314C90">
                    <w:rPr>
                      <w:rFonts w:eastAsia="Calibri"/>
                      <w:sz w:val="20"/>
                      <w:szCs w:val="20"/>
                    </w:rPr>
                    <w:t>44100000-1</w:t>
                  </w: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rPr>
                      <w:color w:val="000000"/>
                      <w:sz w:val="20"/>
                      <w:szCs w:val="20"/>
                      <w:lang w:eastAsia="zh-CN"/>
                    </w:rPr>
                  </w:pPr>
                  <w:r w:rsidRPr="00314C90">
                    <w:rPr>
                      <w:color w:val="000000"/>
                      <w:sz w:val="20"/>
                      <w:szCs w:val="20"/>
                      <w:lang w:eastAsia="zh-CN"/>
                    </w:rPr>
                    <w:t>Folie de polietilenă 150 mk</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rPr>
                  </w:pPr>
                  <w:r w:rsidRPr="00314C90">
                    <w:rPr>
                      <w:color w:val="000000"/>
                      <w:sz w:val="20"/>
                      <w:szCs w:val="20"/>
                      <w:lang w:val="en-US" w:eastAsia="zh-CN"/>
                    </w:rPr>
                    <w:t>kilogram</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314C90" w:rsidRDefault="00E11752" w:rsidP="003742F5">
                  <w:pPr>
                    <w:framePr w:hSpace="180" w:wrap="around" w:vAnchor="page" w:hAnchor="margin" w:y="347"/>
                    <w:spacing w:line="256" w:lineRule="auto"/>
                    <w:jc w:val="center"/>
                    <w:rPr>
                      <w:rFonts w:eastAsia="Calibri"/>
                      <w:sz w:val="20"/>
                      <w:szCs w:val="20"/>
                    </w:rPr>
                  </w:pPr>
                  <w:r w:rsidRPr="00314C90">
                    <w:rPr>
                      <w:color w:val="000000"/>
                      <w:sz w:val="20"/>
                      <w:szCs w:val="20"/>
                      <w:lang w:eastAsia="zh-CN"/>
                    </w:rPr>
                    <w:t>150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vMerge/>
                  <w:tcBorders>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rPr>
                      <w:b/>
                      <w:sz w:val="20"/>
                    </w:rPr>
                  </w:pPr>
                </w:p>
              </w:tc>
              <w:tc>
                <w:tcPr>
                  <w:tcW w:w="1408" w:type="dxa"/>
                  <w:tcBorders>
                    <w:top w:val="single" w:sz="4" w:space="0" w:color="auto"/>
                    <w:bottom w:val="single" w:sz="4" w:space="0" w:color="auto"/>
                    <w:right w:val="single" w:sz="4" w:space="0" w:color="auto"/>
                  </w:tcBorders>
                  <w:vAlign w:val="center"/>
                </w:tcPr>
                <w:p w:rsidR="00E11752" w:rsidRPr="001362CF" w:rsidRDefault="00E11752" w:rsidP="003742F5">
                  <w:pPr>
                    <w:framePr w:hSpace="180" w:wrap="around" w:vAnchor="page" w:hAnchor="margin" w:y="347"/>
                    <w:ind w:right="-108" w:hanging="136"/>
                    <w:jc w:val="center"/>
                    <w:rPr>
                      <w:rFonts w:eastAsia="Calibri"/>
                      <w:sz w:val="22"/>
                      <w:szCs w:val="22"/>
                    </w:rPr>
                  </w:pPr>
                </w:p>
              </w:tc>
              <w:tc>
                <w:tcPr>
                  <w:tcW w:w="2739" w:type="dxa"/>
                  <w:gridSpan w:val="2"/>
                  <w:tcBorders>
                    <w:top w:val="single" w:sz="4" w:space="0" w:color="auto"/>
                    <w:left w:val="single" w:sz="4" w:space="0" w:color="auto"/>
                    <w:bottom w:val="single" w:sz="4" w:space="0" w:color="auto"/>
                  </w:tcBorders>
                  <w:shd w:val="clear" w:color="auto" w:fill="auto"/>
                  <w:vAlign w:val="center"/>
                </w:tcPr>
                <w:p w:rsidR="00E11752" w:rsidRPr="0028367D" w:rsidRDefault="00E11752" w:rsidP="003742F5">
                  <w:pPr>
                    <w:framePr w:hSpace="180" w:wrap="around" w:vAnchor="page" w:hAnchor="margin" w:y="347"/>
                    <w:rPr>
                      <w:b/>
                      <w:sz w:val="20"/>
                    </w:rPr>
                  </w:pPr>
                  <w:r w:rsidRPr="0028367D">
                    <w:rPr>
                      <w:b/>
                      <w:sz w:val="20"/>
                    </w:rPr>
                    <w:t xml:space="preserve">Total lot </w:t>
                  </w:r>
                  <w:r>
                    <w:rPr>
                      <w:b/>
                      <w:sz w:val="20"/>
                    </w:rPr>
                    <w:t>15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Default="00E11752" w:rsidP="003742F5">
                  <w:pPr>
                    <w:framePr w:hSpace="180" w:wrap="around" w:vAnchor="page" w:hAnchor="margin" w:y="347"/>
                    <w:jc w:val="center"/>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Default="00E11752" w:rsidP="003742F5">
                  <w:pPr>
                    <w:framePr w:hSpace="180" w:wrap="around" w:vAnchor="page" w:hAnchor="margin" w:y="347"/>
                    <w:rPr>
                      <w:sz w:val="20"/>
                    </w:rPr>
                  </w:pPr>
                </w:p>
              </w:tc>
            </w:tr>
            <w:tr w:rsidR="00E11752" w:rsidRPr="006C1FA2" w:rsidTr="00D07AE2">
              <w:trPr>
                <w:trHeight w:val="39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b/>
                      <w:sz w:val="20"/>
                    </w:rPr>
                  </w:pPr>
                  <w:r w:rsidRPr="0028367D">
                    <w:rPr>
                      <w:b/>
                      <w:sz w:val="20"/>
                    </w:rPr>
                    <w:t>TOTAL</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E11752" w:rsidRPr="0028367D" w:rsidRDefault="00E11752" w:rsidP="003742F5">
                  <w:pPr>
                    <w:framePr w:hSpace="180" w:wrap="around" w:vAnchor="page" w:hAnchor="margin" w:y="347"/>
                    <w:rPr>
                      <w:sz w:val="20"/>
                    </w:rPr>
                  </w:pPr>
                </w:p>
              </w:tc>
              <w:tc>
                <w:tcPr>
                  <w:tcW w:w="1756" w:type="dxa"/>
                  <w:gridSpan w:val="3"/>
                  <w:tcBorders>
                    <w:top w:val="single" w:sz="4" w:space="0" w:color="auto"/>
                    <w:left w:val="single" w:sz="4" w:space="0" w:color="auto"/>
                    <w:bottom w:val="single" w:sz="4" w:space="0" w:color="auto"/>
                    <w:right w:val="single" w:sz="4" w:space="0" w:color="auto"/>
                  </w:tcBorders>
                </w:tcPr>
                <w:p w:rsidR="00E11752" w:rsidRPr="0028367D" w:rsidRDefault="00E11752" w:rsidP="003742F5">
                  <w:pPr>
                    <w:framePr w:hSpace="180" w:wrap="around" w:vAnchor="page" w:hAnchor="margin" w:y="347"/>
                    <w:rPr>
                      <w:sz w:val="20"/>
                    </w:rPr>
                  </w:pPr>
                </w:p>
              </w:tc>
              <w:tc>
                <w:tcPr>
                  <w:tcW w:w="1837" w:type="dxa"/>
                  <w:gridSpan w:val="2"/>
                  <w:tcBorders>
                    <w:top w:val="single" w:sz="4" w:space="0" w:color="auto"/>
                    <w:left w:val="single" w:sz="4" w:space="0" w:color="auto"/>
                    <w:bottom w:val="single" w:sz="4" w:space="0" w:color="auto"/>
                    <w:right w:val="single" w:sz="4" w:space="0" w:color="auto"/>
                  </w:tcBorders>
                </w:tcPr>
                <w:p w:rsidR="00E11752" w:rsidRPr="006C1FA2" w:rsidRDefault="00E11752" w:rsidP="003742F5">
                  <w:pPr>
                    <w:framePr w:hSpace="180" w:wrap="around" w:vAnchor="page" w:hAnchor="margin" w:y="347"/>
                    <w:rPr>
                      <w:sz w:val="20"/>
                    </w:rPr>
                  </w:pPr>
                </w:p>
              </w:tc>
            </w:tr>
            <w:tr w:rsidR="00E11752" w:rsidRPr="006C1FA2" w:rsidTr="00D07AE2">
              <w:trPr>
                <w:gridAfter w:val="1"/>
                <w:wAfter w:w="74" w:type="dxa"/>
                <w:trHeight w:val="397"/>
              </w:trPr>
              <w:tc>
                <w:tcPr>
                  <w:tcW w:w="11732" w:type="dxa"/>
                  <w:gridSpan w:val="11"/>
                  <w:tcBorders>
                    <w:top w:val="single" w:sz="4" w:space="0" w:color="auto"/>
                  </w:tcBorders>
                  <w:shd w:val="clear" w:color="auto" w:fill="auto"/>
                  <w:vAlign w:val="center"/>
                </w:tcPr>
                <w:p w:rsidR="00E11752" w:rsidRPr="0028367D" w:rsidRDefault="00E11752" w:rsidP="003742F5">
                  <w:pPr>
                    <w:framePr w:hSpace="180" w:wrap="around" w:vAnchor="page" w:hAnchor="margin" w:y="347"/>
                    <w:tabs>
                      <w:tab w:val="left" w:pos="6120"/>
                    </w:tabs>
                    <w:rPr>
                      <w:sz w:val="20"/>
                    </w:rPr>
                  </w:pPr>
                </w:p>
                <w:p w:rsidR="00E11752" w:rsidRPr="0028367D" w:rsidRDefault="00E11752" w:rsidP="003742F5">
                  <w:pPr>
                    <w:framePr w:hSpace="180" w:wrap="around" w:vAnchor="page" w:hAnchor="margin" w:y="347"/>
                    <w:rPr>
                      <w:sz w:val="20"/>
                    </w:rPr>
                  </w:pPr>
                  <w:r w:rsidRPr="0028367D">
                    <w:rPr>
                      <w:sz w:val="20"/>
                    </w:rPr>
                    <w:t>Semnat:_______________ Numele, Prenumele:_____________________________ În calitate de: ______________</w:t>
                  </w:r>
                </w:p>
                <w:p w:rsidR="00E11752" w:rsidRPr="0028367D" w:rsidRDefault="00E11752" w:rsidP="003742F5">
                  <w:pPr>
                    <w:framePr w:hSpace="180" w:wrap="around" w:vAnchor="page" w:hAnchor="margin" w:y="347"/>
                    <w:rPr>
                      <w:sz w:val="20"/>
                    </w:rPr>
                  </w:pPr>
                </w:p>
                <w:p w:rsidR="00E11752" w:rsidRPr="0028367D" w:rsidRDefault="00E11752" w:rsidP="003742F5">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709" w:type="dxa"/>
                  <w:tcBorders>
                    <w:top w:val="single" w:sz="4" w:space="0" w:color="auto"/>
                  </w:tcBorders>
                </w:tcPr>
                <w:p w:rsidR="00E11752" w:rsidRPr="006C1FA2" w:rsidRDefault="00E11752" w:rsidP="003742F5">
                  <w:pPr>
                    <w:framePr w:hSpace="180" w:wrap="around" w:vAnchor="page" w:hAnchor="margin" w:y="347"/>
                    <w:tabs>
                      <w:tab w:val="left" w:pos="6120"/>
                    </w:tabs>
                    <w:rPr>
                      <w:sz w:val="20"/>
                    </w:rPr>
                  </w:pPr>
                </w:p>
              </w:tc>
              <w:tc>
                <w:tcPr>
                  <w:tcW w:w="1802" w:type="dxa"/>
                  <w:gridSpan w:val="2"/>
                  <w:tcBorders>
                    <w:top w:val="single" w:sz="4" w:space="0" w:color="auto"/>
                  </w:tcBorders>
                </w:tcPr>
                <w:p w:rsidR="00E11752" w:rsidRPr="0028367D" w:rsidRDefault="00E11752" w:rsidP="003742F5">
                  <w:pPr>
                    <w:framePr w:hSpace="180" w:wrap="around" w:vAnchor="page" w:hAnchor="margin" w:y="347"/>
                    <w:tabs>
                      <w:tab w:val="left" w:pos="6120"/>
                    </w:tabs>
                    <w:rPr>
                      <w:sz w:val="20"/>
                    </w:rPr>
                  </w:pPr>
                </w:p>
              </w:tc>
            </w:tr>
            <w:tr w:rsidR="00E11752" w:rsidRPr="00C00499" w:rsidTr="00D07AE2">
              <w:trPr>
                <w:gridAfter w:val="12"/>
                <w:wAfter w:w="12308" w:type="dxa"/>
                <w:trHeight w:val="397"/>
              </w:trPr>
              <w:tc>
                <w:tcPr>
                  <w:tcW w:w="3009" w:type="dxa"/>
                  <w:gridSpan w:val="3"/>
                  <w:tcBorders>
                    <w:top w:val="single" w:sz="4" w:space="0" w:color="auto"/>
                  </w:tcBorders>
                </w:tcPr>
                <w:p w:rsidR="00E11752" w:rsidRPr="00C00499" w:rsidRDefault="00E11752" w:rsidP="003742F5">
                  <w:pPr>
                    <w:framePr w:hSpace="180" w:wrap="around" w:vAnchor="page" w:hAnchor="margin" w:y="347"/>
                    <w:tabs>
                      <w:tab w:val="left" w:pos="6120"/>
                    </w:tabs>
                  </w:pPr>
                </w:p>
              </w:tc>
            </w:tr>
          </w:tbl>
          <w:p w:rsidR="00E11752" w:rsidRPr="00C00499" w:rsidRDefault="00E11752" w:rsidP="00D07AE2">
            <w:pPr>
              <w:rPr>
                <w:bCs/>
                <w:iCs/>
              </w:rPr>
            </w:pPr>
          </w:p>
        </w:tc>
      </w:tr>
      <w:tr w:rsidR="00E11752" w:rsidRPr="00C60D06" w:rsidTr="00D07AE2">
        <w:trPr>
          <w:trHeight w:val="397"/>
        </w:trPr>
        <w:tc>
          <w:tcPr>
            <w:tcW w:w="558" w:type="pct"/>
            <w:gridSpan w:val="2"/>
            <w:tcBorders>
              <w:top w:val="single" w:sz="4" w:space="0" w:color="auto"/>
            </w:tcBorders>
          </w:tcPr>
          <w:p w:rsidR="00E11752" w:rsidRPr="00C60D06" w:rsidRDefault="00E11752" w:rsidP="00D07AE2">
            <w:pPr>
              <w:tabs>
                <w:tab w:val="left" w:pos="6120"/>
              </w:tabs>
            </w:pPr>
          </w:p>
        </w:tc>
        <w:tc>
          <w:tcPr>
            <w:tcW w:w="76" w:type="pct"/>
            <w:tcBorders>
              <w:top w:val="single" w:sz="4" w:space="0" w:color="auto"/>
            </w:tcBorders>
          </w:tcPr>
          <w:p w:rsidR="00E11752" w:rsidRPr="00C60D06" w:rsidRDefault="00E11752" w:rsidP="00D07AE2">
            <w:pPr>
              <w:tabs>
                <w:tab w:val="left" w:pos="6120"/>
              </w:tabs>
            </w:pPr>
          </w:p>
        </w:tc>
        <w:tc>
          <w:tcPr>
            <w:tcW w:w="4366" w:type="pct"/>
            <w:gridSpan w:val="8"/>
            <w:tcBorders>
              <w:top w:val="single" w:sz="4" w:space="0" w:color="auto"/>
            </w:tcBorders>
            <w:shd w:val="clear" w:color="auto" w:fill="auto"/>
            <w:vAlign w:val="center"/>
          </w:tcPr>
          <w:p w:rsidR="00E11752" w:rsidRPr="00C60D06" w:rsidRDefault="00E11752" w:rsidP="00D07AE2">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Heading1"/>
              <w:numPr>
                <w:ilvl w:val="0"/>
                <w:numId w:val="0"/>
              </w:numPr>
              <w:ind w:left="720"/>
            </w:pPr>
            <w:bookmarkStart w:id="169" w:name="_Toc392180208"/>
            <w:bookmarkStart w:id="170" w:name="_Toc449539097"/>
            <w:r>
              <w:lastRenderedPageBreak/>
              <w:t>CAPITOLUL V</w:t>
            </w:r>
            <w:r w:rsidRPr="00C00499">
              <w:br w:type="textWrapping" w:clear="all"/>
              <w:t>FORMULARUL DE CONTRACT</w:t>
            </w:r>
            <w:bookmarkEnd w:id="169"/>
            <w:bookmarkEnd w:id="170"/>
          </w:p>
        </w:tc>
      </w:tr>
      <w:tr w:rsidR="00285830" w:rsidRPr="00C00499" w:rsidTr="0022594E">
        <w:trPr>
          <w:trHeight w:val="600"/>
        </w:trPr>
        <w:tc>
          <w:tcPr>
            <w:tcW w:w="9747" w:type="dxa"/>
            <w:gridSpan w:val="2"/>
            <w:vAlign w:val="center"/>
          </w:tcPr>
          <w:p w:rsidR="00285830" w:rsidRPr="00C00499" w:rsidRDefault="00285830" w:rsidP="0022594E">
            <w:pPr>
              <w:pStyle w:val="Heading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Heading2"/>
            </w:pPr>
            <w:bookmarkStart w:id="171" w:name="_Toc392180209"/>
            <w:bookmarkStart w:id="172" w:name="_Toc449539098"/>
            <w:r w:rsidRPr="00C00499">
              <w:lastRenderedPageBreak/>
              <w:t>Contract-model (F5.1)</w:t>
            </w:r>
            <w:bookmarkEnd w:id="171"/>
            <w:bookmarkEnd w:id="172"/>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Subtitle"/>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A0F83" w:rsidRDefault="007A0F83" w:rsidP="00285830">
                                  <w:r w:rsidRPr="00EC278C">
                                    <w:object w:dxaOrig="601"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5pt;height:37.45pt" fillcolor="window">
                                        <v:imagedata r:id="rId10" o:title=""/>
                                      </v:shape>
                                      <o:OLEObject Type="Embed" ProgID="Word.Picture.8" ShapeID="_x0000_i1026" DrawAspect="Content" ObjectID="_1689418149"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A0F83" w:rsidRDefault="007A0F83" w:rsidP="00285830">
                            <w:r w:rsidRPr="00EC278C">
                              <w:object w:dxaOrig="601" w:dyaOrig="751">
                                <v:shape id="_x0000_i1026" type="#_x0000_t75" style="width:30.1pt;height:37.6pt" fillcolor="window">
                                  <v:imagedata r:id="rId12" o:title=""/>
                                </v:shape>
                                <o:OLEObject Type="Embed" ProgID="Word.Picture.8" ShapeID="_x0000_i1026" DrawAspect="Content" ObjectID="_1688362340" r:id="rId13"/>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Heading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D07AE2" w:rsidRDefault="00285830" w:rsidP="00D07AE2">
            <w:pPr>
              <w:spacing w:line="360" w:lineRule="auto"/>
              <w:rPr>
                <w:b/>
                <w:sz w:val="28"/>
                <w:szCs w:val="28"/>
              </w:rPr>
            </w:pPr>
            <w:r w:rsidRPr="00C00499">
              <w:rPr>
                <w:b/>
                <w:sz w:val="28"/>
                <w:szCs w:val="28"/>
              </w:rPr>
              <w:t xml:space="preserve">de achiziţionare </w:t>
            </w:r>
            <w:r w:rsidR="00D07AE2">
              <w:rPr>
                <w:b/>
                <w:sz w:val="28"/>
                <w:szCs w:val="28"/>
              </w:rPr>
              <w:fldChar w:fldCharType="begin"/>
            </w:r>
            <w:r w:rsidR="00D07AE2">
              <w:rPr>
                <w:b/>
                <w:sz w:val="28"/>
                <w:szCs w:val="28"/>
              </w:rPr>
              <w:instrText xml:space="preserve"> MERGEFIELD Obiectul_achiziției </w:instrText>
            </w:r>
            <w:r w:rsidR="00D07AE2">
              <w:rPr>
                <w:b/>
                <w:sz w:val="28"/>
                <w:szCs w:val="28"/>
              </w:rPr>
              <w:fldChar w:fldCharType="separate"/>
            </w:r>
            <w:r w:rsidR="00FC1C06" w:rsidRPr="00E25864">
              <w:rPr>
                <w:b/>
                <w:sz w:val="28"/>
                <w:szCs w:val="28"/>
              </w:rPr>
              <w:t>Materiale de construcții</w:t>
            </w:r>
            <w:r w:rsidR="00D07AE2">
              <w:rPr>
                <w:b/>
                <w:sz w:val="28"/>
                <w:szCs w:val="28"/>
              </w:rPr>
              <w:fldChar w:fldCharType="end"/>
            </w:r>
          </w:p>
          <w:p w:rsidR="00285830" w:rsidRPr="00C00499" w:rsidRDefault="00285830" w:rsidP="00D07AE2">
            <w:pPr>
              <w:spacing w:line="360" w:lineRule="auto"/>
              <w:rPr>
                <w:b/>
                <w:sz w:val="28"/>
                <w:szCs w:val="28"/>
              </w:rPr>
            </w:pPr>
            <w:r w:rsidRPr="00C00499">
              <w:rPr>
                <w:b/>
                <w:sz w:val="28"/>
                <w:szCs w:val="28"/>
              </w:rPr>
              <w:t xml:space="preserve">Cod CPV: </w:t>
            </w:r>
            <w:r w:rsidR="00D07AE2">
              <w:rPr>
                <w:b/>
                <w:sz w:val="28"/>
                <w:szCs w:val="28"/>
              </w:rPr>
              <w:fldChar w:fldCharType="begin"/>
            </w:r>
            <w:r w:rsidR="00D07AE2">
              <w:rPr>
                <w:b/>
                <w:sz w:val="28"/>
                <w:szCs w:val="28"/>
              </w:rPr>
              <w:instrText xml:space="preserve"> MERGEFIELD Cod_CPV </w:instrText>
            </w:r>
            <w:r w:rsidR="00D07AE2">
              <w:rPr>
                <w:b/>
                <w:sz w:val="28"/>
                <w:szCs w:val="28"/>
              </w:rPr>
              <w:fldChar w:fldCharType="separate"/>
            </w:r>
            <w:r w:rsidR="00FC1C06" w:rsidRPr="00E25864">
              <w:rPr>
                <w:b/>
                <w:sz w:val="28"/>
                <w:szCs w:val="28"/>
              </w:rPr>
              <w:t>44100000-1</w:t>
            </w:r>
            <w:r w:rsidR="00D07AE2">
              <w:rPr>
                <w:b/>
                <w:sz w:val="28"/>
                <w:szCs w:val="28"/>
              </w:rPr>
              <w:fldChar w:fldCharType="end"/>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D07AE2" w:rsidP="0022594E">
            <w:pPr>
              <w:jc w:val="center"/>
              <w:rPr>
                <w:b/>
                <w:caps/>
                <w:sz w:val="40"/>
              </w:rPr>
            </w:pPr>
            <w:r>
              <w:rPr>
                <w:b/>
              </w:rPr>
              <w:fldChar w:fldCharType="begin"/>
            </w:r>
            <w:r>
              <w:rPr>
                <w:b/>
              </w:rPr>
              <w:instrText xml:space="preserve"> MERGEFIELD Den_AC </w:instrText>
            </w:r>
            <w:r>
              <w:rPr>
                <w:b/>
              </w:rPr>
              <w:fldChar w:fldCharType="separate"/>
            </w:r>
            <w:r w:rsidR="00FC1C06" w:rsidRPr="00E25864">
              <w:rPr>
                <w:b/>
              </w:rPr>
              <w:t>IP Universitatea Tehnică a Moldovei</w:t>
            </w:r>
            <w:r>
              <w:rPr>
                <w:b/>
              </w:rPr>
              <w:fldChar w:fldCharType="end"/>
            </w:r>
          </w:p>
        </w:tc>
      </w:tr>
      <w:tr w:rsidR="00285830" w:rsidRPr="00C00499" w:rsidTr="00286BA5">
        <w:trPr>
          <w:gridBefore w:val="1"/>
          <w:wBefore w:w="34" w:type="dxa"/>
          <w:trHeight w:val="3358"/>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6BA5" w:rsidRPr="00B439C5" w:rsidRDefault="00286BA5" w:rsidP="00286BA5">
            <w:pPr>
              <w:spacing w:line="360" w:lineRule="auto"/>
              <w:jc w:val="both"/>
            </w:pPr>
            <w:r w:rsidRPr="002F5EF5">
              <w:rPr>
                <w:b/>
              </w:rPr>
              <w:t>IP Universitatea Tehnică a Moldovei</w:t>
            </w:r>
            <w:r w:rsidRPr="00B439C5">
              <w:t>,</w:t>
            </w:r>
          </w:p>
          <w:p w:rsidR="00286BA5" w:rsidRPr="00B439C5" w:rsidRDefault="00286BA5" w:rsidP="00286BA5">
            <w:pPr>
              <w:spacing w:line="360" w:lineRule="auto"/>
              <w:jc w:val="both"/>
            </w:pPr>
            <w:r w:rsidRPr="00B439C5">
              <w:t xml:space="preserve">reprezentată prin Rectorul - </w:t>
            </w:r>
            <w:r w:rsidRPr="002F5EF5">
              <w:rPr>
                <w:b/>
              </w:rPr>
              <w:t>Viorel Bostan</w:t>
            </w:r>
            <w:r w:rsidRPr="00B439C5">
              <w:t>,</w:t>
            </w:r>
          </w:p>
          <w:p w:rsidR="00286BA5" w:rsidRPr="00B439C5" w:rsidRDefault="00286BA5" w:rsidP="00286BA5">
            <w:pPr>
              <w:spacing w:line="360" w:lineRule="auto"/>
              <w:jc w:val="both"/>
            </w:pPr>
            <w:r w:rsidRPr="00B439C5">
              <w:t xml:space="preserve">care acţionează în baza </w:t>
            </w:r>
            <w:r w:rsidRPr="002F5EF5">
              <w:rPr>
                <w:b/>
              </w:rPr>
              <w:t>Cartei Universitare</w:t>
            </w:r>
            <w:r w:rsidRPr="00B439C5">
              <w:t>,</w:t>
            </w:r>
          </w:p>
          <w:p w:rsidR="00286BA5" w:rsidRPr="00B439C5" w:rsidRDefault="00286BA5" w:rsidP="00286BA5">
            <w:pPr>
              <w:spacing w:line="360" w:lineRule="auto"/>
              <w:jc w:val="both"/>
            </w:pPr>
            <w:r w:rsidRPr="00B439C5">
              <w:t xml:space="preserve">denumit(a) în continuare </w:t>
            </w:r>
            <w:r w:rsidRPr="00B439C5">
              <w:rPr>
                <w:i/>
              </w:rPr>
              <w:t>Cumpărător</w:t>
            </w:r>
            <w:r w:rsidRPr="00B439C5">
              <w:t xml:space="preserve"> </w:t>
            </w:r>
          </w:p>
          <w:p w:rsidR="00286BA5" w:rsidRPr="00B439C5" w:rsidRDefault="00286BA5" w:rsidP="00286BA5">
            <w:pPr>
              <w:spacing w:line="360" w:lineRule="auto"/>
              <w:jc w:val="both"/>
            </w:pPr>
            <w:r w:rsidRPr="002F5EF5">
              <w:rPr>
                <w:b/>
              </w:rPr>
              <w:t>1007600001506</w:t>
            </w:r>
            <w:r w:rsidRPr="00B439C5">
              <w:t xml:space="preserve">, din </w:t>
            </w:r>
            <w:r w:rsidRPr="002F5EF5">
              <w:rPr>
                <w:b/>
              </w:rPr>
              <w:t>29.01.2007</w:t>
            </w:r>
            <w:r w:rsidRPr="00B439C5">
              <w:t>,</w:t>
            </w:r>
          </w:p>
          <w:p w:rsidR="00285830" w:rsidRPr="00C00499" w:rsidRDefault="00286BA5" w:rsidP="00286BA5">
            <w:pPr>
              <w:spacing w:line="360" w:lineRule="auto"/>
              <w:rPr>
                <w:b/>
                <w:caps/>
                <w:sz w:val="40"/>
              </w:rPr>
            </w:pPr>
            <w:r w:rsidRPr="00B439C5">
              <w:rPr>
                <w:bCs/>
              </w:rPr>
              <w:t>pe de altă parte</w:t>
            </w:r>
            <w:r w:rsidRPr="00B439C5">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021331">
            <w:pPr>
              <w:numPr>
                <w:ilvl w:val="1"/>
                <w:numId w:val="18"/>
              </w:numPr>
              <w:ind w:left="426" w:hanging="426"/>
              <w:jc w:val="both"/>
            </w:pPr>
            <w:r w:rsidRPr="00C00499">
              <w:t xml:space="preserve">Achiziţionarea </w:t>
            </w:r>
            <w:r w:rsidR="00021331" w:rsidRPr="00021331">
              <w:rPr>
                <w:b/>
              </w:rPr>
              <w:fldChar w:fldCharType="begin"/>
            </w:r>
            <w:r w:rsidR="00021331" w:rsidRPr="00021331">
              <w:rPr>
                <w:b/>
              </w:rPr>
              <w:instrText xml:space="preserve"> MERGEFIELD Obiect_lor </w:instrText>
            </w:r>
            <w:r w:rsidR="00021331" w:rsidRPr="00021331">
              <w:rPr>
                <w:b/>
              </w:rPr>
              <w:fldChar w:fldCharType="separate"/>
            </w:r>
            <w:r w:rsidR="00FC1C06" w:rsidRPr="00E25864">
              <w:rPr>
                <w:b/>
              </w:rPr>
              <w:t>Materialelor de construcții</w:t>
            </w:r>
            <w:r w:rsidR="00021331" w:rsidRPr="00021331">
              <w:rPr>
                <w:b/>
              </w:rPr>
              <w:fldChar w:fldCharType="end"/>
            </w:r>
            <w:r w:rsidRPr="00C00499">
              <w:t>,</w:t>
            </w:r>
            <w:r w:rsidR="00021331">
              <w:t xml:space="preserve"> </w:t>
            </w:r>
            <w:r w:rsidRPr="00C00499">
              <w:t>denumit</w:t>
            </w:r>
            <w:r>
              <w:t>e în continuare Bunuri</w:t>
            </w:r>
            <w:r w:rsidRPr="00C00499">
              <w:t xml:space="preserve">, conform </w:t>
            </w:r>
            <w:r w:rsidRPr="00CC390D">
              <w:t xml:space="preserve">procedurii de achiziții publice de tip </w:t>
            </w:r>
            <w:r w:rsidR="00021331" w:rsidRPr="00021331">
              <w:rPr>
                <w:b/>
              </w:rPr>
              <w:fldChar w:fldCharType="begin"/>
            </w:r>
            <w:r w:rsidR="00021331" w:rsidRPr="00021331">
              <w:rPr>
                <w:b/>
              </w:rPr>
              <w:instrText xml:space="preserve"> MERGEFIELD Tipulul_procedurii_desfășurat </w:instrText>
            </w:r>
            <w:r w:rsidR="00021331" w:rsidRPr="00021331">
              <w:rPr>
                <w:b/>
              </w:rPr>
              <w:fldChar w:fldCharType="separate"/>
            </w:r>
            <w:r w:rsidR="00FC1C06" w:rsidRPr="00E25864">
              <w:rPr>
                <w:b/>
              </w:rPr>
              <w:t>Licitație Deschisă</w:t>
            </w:r>
            <w:r w:rsidR="00021331" w:rsidRPr="00021331">
              <w:rPr>
                <w:b/>
              </w:rPr>
              <w:fldChar w:fldCharType="end"/>
            </w:r>
            <w:r w:rsidR="00021331">
              <w:t xml:space="preserve"> </w:t>
            </w:r>
            <w:r w:rsidRPr="00CC390D">
              <w:t>nr.</w:t>
            </w:r>
            <w:r w:rsidR="00021331" w:rsidRPr="00C7431E">
              <w:rPr>
                <w:b/>
              </w:rPr>
              <w:fldChar w:fldCharType="begin"/>
            </w:r>
            <w:r w:rsidR="00021331" w:rsidRPr="00C7431E">
              <w:rPr>
                <w:b/>
              </w:rPr>
              <w:instrText xml:space="preserve"> MERGEFIELD Nr_Procedurii </w:instrText>
            </w:r>
            <w:r w:rsidR="00021331" w:rsidRPr="00C7431E">
              <w:rPr>
                <w:b/>
              </w:rPr>
              <w:fldChar w:fldCharType="separate"/>
            </w:r>
            <w:r w:rsidR="00FC1C06" w:rsidRPr="00E25864">
              <w:rPr>
                <w:b/>
              </w:rPr>
              <w:t>ocds-b3wdp1-MD-1626772215505</w:t>
            </w:r>
            <w:r w:rsidR="00021331" w:rsidRPr="00C7431E">
              <w:rPr>
                <w:b/>
              </w:rPr>
              <w:fldChar w:fldCharType="end"/>
            </w:r>
            <w:r w:rsidRPr="00C7431E">
              <w:rPr>
                <w:b/>
              </w:rPr>
              <w:t xml:space="preserve"> </w:t>
            </w:r>
            <w:r w:rsidRPr="00CC390D">
              <w:t>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E11752">
            <w:pPr>
              <w:numPr>
                <w:ilvl w:val="1"/>
                <w:numId w:val="1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E11752">
            <w:pPr>
              <w:numPr>
                <w:ilvl w:val="0"/>
                <w:numId w:val="11"/>
              </w:numPr>
              <w:suppressAutoHyphens/>
              <w:ind w:left="1276" w:hanging="425"/>
              <w:jc w:val="both"/>
            </w:pPr>
            <w:r w:rsidRPr="00C00499">
              <w:t>Specificaţia tehnică;</w:t>
            </w:r>
          </w:p>
          <w:p w:rsidR="00285830" w:rsidRPr="00C00499" w:rsidRDefault="00285830" w:rsidP="00E11752">
            <w:pPr>
              <w:numPr>
                <w:ilvl w:val="0"/>
                <w:numId w:val="11"/>
              </w:numPr>
              <w:suppressAutoHyphens/>
              <w:ind w:left="1276" w:hanging="425"/>
              <w:jc w:val="both"/>
            </w:pPr>
            <w:r w:rsidRPr="00C00499">
              <w:t>Specificația de preț;</w:t>
            </w:r>
          </w:p>
          <w:p w:rsidR="00285830" w:rsidRPr="00C00499" w:rsidRDefault="00285830" w:rsidP="00E11752">
            <w:pPr>
              <w:numPr>
                <w:ilvl w:val="0"/>
                <w:numId w:val="11"/>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E11752">
            <w:pPr>
              <w:numPr>
                <w:ilvl w:val="1"/>
                <w:numId w:val="1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E11752">
            <w:pPr>
              <w:numPr>
                <w:ilvl w:val="1"/>
                <w:numId w:val="1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E11752">
            <w:pPr>
              <w:numPr>
                <w:ilvl w:val="1"/>
                <w:numId w:val="1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0"/>
                <w:numId w:val="1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1"/>
                <w:numId w:val="1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E11752">
            <w:pPr>
              <w:numPr>
                <w:ilvl w:val="1"/>
                <w:numId w:val="1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E11752">
            <w:pPr>
              <w:numPr>
                <w:ilvl w:val="1"/>
                <w:numId w:val="1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E11752">
            <w:pPr>
              <w:numPr>
                <w:ilvl w:val="1"/>
                <w:numId w:val="1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0"/>
                <w:numId w:val="1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Default="00285830" w:rsidP="00E11752">
            <w:pPr>
              <w:numPr>
                <w:ilvl w:val="1"/>
                <w:numId w:val="12"/>
              </w:numPr>
              <w:tabs>
                <w:tab w:val="left" w:pos="1134"/>
              </w:tabs>
              <w:ind w:left="0" w:firstLine="567"/>
              <w:jc w:val="both"/>
            </w:pPr>
            <w:r w:rsidRPr="00C00499">
              <w:t>Livrarea Bunurilor se efectuează de către Vînzător în  termenele prevăzute de graficul de livrare.</w:t>
            </w:r>
          </w:p>
          <w:p w:rsidR="00564111" w:rsidRPr="00564111" w:rsidRDefault="00564111" w:rsidP="00564111">
            <w:pPr>
              <w:tabs>
                <w:tab w:val="left" w:pos="1134"/>
              </w:tabs>
              <w:ind w:left="567"/>
              <w:jc w:val="both"/>
              <w:rPr>
                <w:b/>
              </w:rPr>
            </w:pPr>
            <w:r w:rsidRPr="00564111">
              <w:rPr>
                <w:b/>
              </w:rPr>
              <w:fldChar w:fldCharType="begin"/>
            </w:r>
            <w:r w:rsidRPr="00564111">
              <w:rPr>
                <w:b/>
              </w:rPr>
              <w:instrText xml:space="preserve"> MERGEFIELD Termenul_de_livrare </w:instrText>
            </w:r>
            <w:r w:rsidRPr="00564111">
              <w:rPr>
                <w:b/>
              </w:rPr>
              <w:fldChar w:fldCharType="separate"/>
            </w:r>
            <w:r w:rsidR="00FC1C06" w:rsidRPr="00E25864">
              <w:rPr>
                <w:b/>
              </w:rPr>
              <w:t>Livrarea periodică, după necesitate, pe perioada anului 2021, cu acordul preventiv al părților, transportul furnizorului</w:t>
            </w:r>
            <w:r w:rsidRPr="00564111">
              <w:rPr>
                <w:b/>
              </w:rPr>
              <w:fldChar w:fldCharType="end"/>
            </w:r>
          </w:p>
          <w:p w:rsidR="00285830" w:rsidRPr="00C00499" w:rsidRDefault="00285830" w:rsidP="00E11752">
            <w:pPr>
              <w:numPr>
                <w:ilvl w:val="1"/>
                <w:numId w:val="12"/>
              </w:numPr>
              <w:tabs>
                <w:tab w:val="left" w:pos="1134"/>
              </w:tabs>
              <w:ind w:left="0" w:firstLine="567"/>
              <w:jc w:val="both"/>
            </w:pPr>
            <w:r w:rsidRPr="00C00499">
              <w:t>Documentaţia de însoţire a Bunurilor include:</w:t>
            </w:r>
          </w:p>
          <w:p w:rsidR="00076189" w:rsidRPr="007627F2" w:rsidRDefault="00076189" w:rsidP="00076189">
            <w:pPr>
              <w:tabs>
                <w:tab w:val="left" w:pos="1134"/>
              </w:tabs>
              <w:ind w:firstLine="1201"/>
              <w:jc w:val="both"/>
              <w:rPr>
                <w:b/>
                <w:i/>
              </w:rPr>
            </w:pPr>
            <w:r>
              <w:rPr>
                <w:b/>
                <w:i/>
              </w:rPr>
              <w:t>a)</w:t>
            </w:r>
            <w:r w:rsidRPr="007627F2">
              <w:rPr>
                <w:b/>
                <w:i/>
              </w:rPr>
              <w:t xml:space="preserve"> Factura fiscală - 2 exemplare;</w:t>
            </w:r>
          </w:p>
          <w:p w:rsidR="00285830" w:rsidRPr="00C00499" w:rsidRDefault="00076189" w:rsidP="00076189">
            <w:pPr>
              <w:tabs>
                <w:tab w:val="left" w:pos="1134"/>
              </w:tabs>
              <w:ind w:firstLine="1201"/>
              <w:jc w:val="both"/>
              <w:rPr>
                <w:i/>
              </w:rPr>
            </w:pPr>
            <w:r>
              <w:rPr>
                <w:b/>
                <w:i/>
              </w:rPr>
              <w:t>b)</w:t>
            </w:r>
            <w:r w:rsidRPr="007627F2">
              <w:rPr>
                <w:b/>
                <w:i/>
              </w:rPr>
              <w:t xml:space="preserve"> A</w:t>
            </w:r>
            <w:r w:rsidRPr="007627F2">
              <w:rPr>
                <w:b/>
                <w:i/>
                <w:lang w:val="ro-MD"/>
              </w:rPr>
              <w:t>ctul de predare-primire a bunurilor</w:t>
            </w:r>
            <w:r w:rsidRPr="007627F2">
              <w:rPr>
                <w:b/>
                <w:i/>
              </w:rPr>
              <w:t xml:space="preserve"> - 2 exemplare</w:t>
            </w:r>
            <w:r w:rsidRPr="006D0522">
              <w:rPr>
                <w:i/>
                <w:lang w:val="ro-MD"/>
              </w:rPr>
              <w:t>;</w:t>
            </w:r>
          </w:p>
          <w:p w:rsidR="00285830" w:rsidRPr="00923642" w:rsidRDefault="00285830" w:rsidP="00E11752">
            <w:pPr>
              <w:numPr>
                <w:ilvl w:val="1"/>
                <w:numId w:val="1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0"/>
                <w:numId w:val="1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1"/>
                <w:numId w:val="1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E11752">
            <w:pPr>
              <w:numPr>
                <w:ilvl w:val="1"/>
                <w:numId w:val="1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E11752">
            <w:pPr>
              <w:numPr>
                <w:ilvl w:val="1"/>
                <w:numId w:val="12"/>
              </w:numPr>
              <w:tabs>
                <w:tab w:val="left" w:pos="1134"/>
              </w:tabs>
              <w:ind w:left="0" w:firstLine="567"/>
              <w:jc w:val="both"/>
            </w:pPr>
            <w:r w:rsidRPr="00C00499">
              <w:t xml:space="preserve">Achitarea plăţilor pentru Bunurile livrate va efectua în lei moldoveneşti. </w:t>
            </w:r>
          </w:p>
          <w:p w:rsidR="00285830" w:rsidRPr="00C00499" w:rsidRDefault="00285830" w:rsidP="00E11752">
            <w:pPr>
              <w:numPr>
                <w:ilvl w:val="1"/>
                <w:numId w:val="1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285830" w:rsidRPr="00923642" w:rsidRDefault="00285830" w:rsidP="00E11752">
            <w:pPr>
              <w:numPr>
                <w:ilvl w:val="1"/>
                <w:numId w:val="12"/>
              </w:numPr>
              <w:tabs>
                <w:tab w:val="left" w:pos="1134"/>
              </w:tabs>
              <w:ind w:left="0" w:firstLine="567"/>
              <w:jc w:val="both"/>
            </w:pPr>
            <w:r w:rsidRPr="00C00499">
              <w:lastRenderedPageBreak/>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0"/>
                <w:numId w:val="1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1"/>
                <w:numId w:val="1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E11752">
            <w:pPr>
              <w:numPr>
                <w:ilvl w:val="0"/>
                <w:numId w:val="1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E11752">
            <w:pPr>
              <w:numPr>
                <w:ilvl w:val="0"/>
                <w:numId w:val="13"/>
              </w:numPr>
              <w:tabs>
                <w:tab w:val="left" w:pos="1134"/>
              </w:tabs>
              <w:ind w:left="0" w:firstLine="567"/>
              <w:jc w:val="both"/>
            </w:pPr>
            <w:r w:rsidRPr="00C00499">
              <w:t>calitatea Bunurilor corespunde informaţiei indicate în Specificaţie;</w:t>
            </w:r>
          </w:p>
          <w:p w:rsidR="00285830" w:rsidRPr="00C00499" w:rsidRDefault="00285830" w:rsidP="00E11752">
            <w:pPr>
              <w:numPr>
                <w:ilvl w:val="0"/>
                <w:numId w:val="13"/>
              </w:numPr>
              <w:tabs>
                <w:tab w:val="left" w:pos="1134"/>
              </w:tabs>
              <w:ind w:left="0" w:firstLine="567"/>
              <w:jc w:val="both"/>
            </w:pPr>
            <w:r w:rsidRPr="00C00499">
              <w:t>ambalajul şi integritatea Bunurilor corespunde informaţiei indicate în Specificaţie.</w:t>
            </w:r>
          </w:p>
          <w:p w:rsidR="00285830" w:rsidRPr="00923642" w:rsidRDefault="00285830" w:rsidP="00E11752">
            <w:pPr>
              <w:numPr>
                <w:ilvl w:val="1"/>
                <w:numId w:val="1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0"/>
                <w:numId w:val="1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1"/>
                <w:numId w:val="1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E11752">
            <w:pPr>
              <w:numPr>
                <w:ilvl w:val="1"/>
                <w:numId w:val="1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0"/>
                <w:numId w:val="1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1"/>
                <w:numId w:val="12"/>
              </w:numPr>
              <w:tabs>
                <w:tab w:val="left" w:pos="1134"/>
              </w:tabs>
              <w:ind w:left="0" w:firstLine="567"/>
              <w:jc w:val="both"/>
            </w:pPr>
            <w:r w:rsidRPr="00C00499">
              <w:t>În baza prezentului Contract, Vînzătorul se obligă:</w:t>
            </w:r>
          </w:p>
          <w:p w:rsidR="00285830" w:rsidRPr="00C00499" w:rsidRDefault="00285830" w:rsidP="00E11752">
            <w:pPr>
              <w:numPr>
                <w:ilvl w:val="0"/>
                <w:numId w:val="14"/>
              </w:numPr>
              <w:tabs>
                <w:tab w:val="left" w:pos="1134"/>
                <w:tab w:val="left" w:pos="1701"/>
              </w:tabs>
              <w:ind w:left="0" w:firstLine="567"/>
            </w:pPr>
            <w:r w:rsidRPr="00C00499">
              <w:t>să livreze Bunurile în condiţiile prevăzute de prezentul Contract;</w:t>
            </w:r>
          </w:p>
          <w:p w:rsidR="00285830" w:rsidRPr="00C00499" w:rsidRDefault="00285830" w:rsidP="00E11752">
            <w:pPr>
              <w:numPr>
                <w:ilvl w:val="0"/>
                <w:numId w:val="1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E11752">
            <w:pPr>
              <w:numPr>
                <w:ilvl w:val="0"/>
                <w:numId w:val="1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E11752">
            <w:pPr>
              <w:numPr>
                <w:ilvl w:val="0"/>
                <w:numId w:val="1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E11752">
            <w:pPr>
              <w:numPr>
                <w:ilvl w:val="1"/>
                <w:numId w:val="12"/>
              </w:numPr>
              <w:tabs>
                <w:tab w:val="left" w:pos="1134"/>
              </w:tabs>
              <w:ind w:left="0" w:firstLine="567"/>
              <w:jc w:val="both"/>
            </w:pPr>
            <w:r w:rsidRPr="00C00499">
              <w:t>În baza prezentului Contract, Cumpărătorul se obligă:</w:t>
            </w:r>
          </w:p>
          <w:p w:rsidR="00285830" w:rsidRPr="00C00499" w:rsidRDefault="00285830" w:rsidP="00E11752">
            <w:pPr>
              <w:numPr>
                <w:ilvl w:val="0"/>
                <w:numId w:val="1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E11752">
            <w:pPr>
              <w:numPr>
                <w:ilvl w:val="0"/>
                <w:numId w:val="1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0"/>
                <w:numId w:val="1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1"/>
                <w:numId w:val="1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E11752">
            <w:pPr>
              <w:numPr>
                <w:ilvl w:val="1"/>
                <w:numId w:val="1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E11752">
            <w:pPr>
              <w:numPr>
                <w:ilvl w:val="1"/>
                <w:numId w:val="12"/>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0"/>
                <w:numId w:val="1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1"/>
                <w:numId w:val="12"/>
              </w:numPr>
              <w:tabs>
                <w:tab w:val="left" w:pos="1134"/>
              </w:tabs>
              <w:ind w:left="0" w:firstLine="567"/>
              <w:jc w:val="both"/>
            </w:pPr>
            <w:r w:rsidRPr="00C00499">
              <w:t>Rezilierea Contractului se poate realiza cu acordul comun al Părţilor.</w:t>
            </w:r>
          </w:p>
          <w:p w:rsidR="00285830" w:rsidRPr="00C00499" w:rsidRDefault="00285830" w:rsidP="00E11752">
            <w:pPr>
              <w:numPr>
                <w:ilvl w:val="1"/>
                <w:numId w:val="12"/>
              </w:numPr>
              <w:tabs>
                <w:tab w:val="left" w:pos="1134"/>
              </w:tabs>
              <w:ind w:left="0" w:firstLine="567"/>
              <w:jc w:val="both"/>
            </w:pPr>
            <w:r w:rsidRPr="00C00499">
              <w:t>Contractul poate fi reziliat în mod unilateral de către:</w:t>
            </w:r>
          </w:p>
          <w:p w:rsidR="00285830" w:rsidRPr="00C00499" w:rsidRDefault="00285830" w:rsidP="00E11752">
            <w:pPr>
              <w:numPr>
                <w:ilvl w:val="0"/>
                <w:numId w:val="1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E11752">
            <w:pPr>
              <w:numPr>
                <w:ilvl w:val="0"/>
                <w:numId w:val="1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E11752">
            <w:pPr>
              <w:numPr>
                <w:ilvl w:val="0"/>
                <w:numId w:val="1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E11752">
            <w:pPr>
              <w:numPr>
                <w:ilvl w:val="0"/>
                <w:numId w:val="1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E11752">
            <w:pPr>
              <w:numPr>
                <w:ilvl w:val="1"/>
                <w:numId w:val="12"/>
              </w:numPr>
              <w:tabs>
                <w:tab w:val="left" w:pos="1134"/>
              </w:tabs>
              <w:ind w:left="0" w:firstLine="567"/>
              <w:jc w:val="both"/>
            </w:pPr>
            <w:r w:rsidRPr="00C00499">
              <w:t xml:space="preserve">Partea iniţiatoare a rezilierii Contractului este obligată să comunice în termen de </w:t>
            </w:r>
            <w:r w:rsidR="00F44AA4" w:rsidRPr="00F44AA4">
              <w:rPr>
                <w:b/>
              </w:rPr>
              <w:t xml:space="preserve">5 </w:t>
            </w:r>
            <w:r w:rsidRPr="00F44AA4">
              <w:rPr>
                <w:b/>
              </w:rPr>
              <w:t>zile</w:t>
            </w:r>
            <w:r w:rsidRPr="00C00499">
              <w:t xml:space="preserve"> </w:t>
            </w:r>
            <w:r w:rsidRPr="00755460">
              <w:rPr>
                <w:b/>
              </w:rPr>
              <w:t>lucrătoare</w:t>
            </w:r>
            <w:r w:rsidRPr="00C00499">
              <w:t xml:space="preserve"> celeilalte Părţi despre intenţiile ei printr-o scrisoare motivată.</w:t>
            </w:r>
          </w:p>
          <w:p w:rsidR="00285830" w:rsidRPr="00923642" w:rsidRDefault="00285830" w:rsidP="00F44AA4">
            <w:pPr>
              <w:numPr>
                <w:ilvl w:val="1"/>
                <w:numId w:val="12"/>
              </w:numPr>
              <w:tabs>
                <w:tab w:val="left" w:pos="1134"/>
              </w:tabs>
              <w:ind w:left="0" w:firstLine="567"/>
              <w:jc w:val="both"/>
            </w:pPr>
            <w:r w:rsidRPr="00C00499">
              <w:t xml:space="preserve">Partea înştiinţată este obligată să răspundă în decurs de </w:t>
            </w:r>
            <w:r w:rsidR="00F44AA4" w:rsidRPr="00F44AA4">
              <w:rPr>
                <w:b/>
              </w:rPr>
              <w:t xml:space="preserve">5 </w:t>
            </w:r>
            <w:r w:rsidRPr="00F44AA4">
              <w:rPr>
                <w:b/>
              </w:rPr>
              <w:t>zile lucrătoare</w:t>
            </w:r>
            <w:r w:rsidRPr="00C00499">
              <w:t xml:space="preserv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0"/>
                <w:numId w:val="1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1"/>
                <w:numId w:val="1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E11752">
            <w:pPr>
              <w:numPr>
                <w:ilvl w:val="1"/>
                <w:numId w:val="12"/>
              </w:numPr>
              <w:tabs>
                <w:tab w:val="left" w:pos="1134"/>
              </w:tabs>
              <w:ind w:left="0" w:firstLine="567"/>
              <w:jc w:val="both"/>
            </w:pPr>
            <w:r w:rsidRPr="00C00499">
              <w:t xml:space="preserve">Pretenţiile privind calitatea bunurilor livrate sînt înaintate   Vînzătorului în termen de </w:t>
            </w:r>
            <w:r w:rsidR="00B23AF6" w:rsidRPr="00B23AF6">
              <w:rPr>
                <w:b/>
              </w:rPr>
              <w:t>5</w:t>
            </w:r>
            <w:r w:rsidRPr="00B23AF6">
              <w:rPr>
                <w:b/>
              </w:rPr>
              <w:t xml:space="preserve"> zile lucrătoare</w:t>
            </w:r>
            <w:r w:rsidRPr="00C00499">
              <w:t xml:space="preserve"> de la depistarea deficienţelor de calitate şi trebuie confirmate printr-un certificat eliberat de o organizaţie independentă neutră şi autorizată în acest sens.</w:t>
            </w:r>
          </w:p>
          <w:p w:rsidR="00285830" w:rsidRPr="00C00499" w:rsidRDefault="00285830" w:rsidP="00E11752">
            <w:pPr>
              <w:numPr>
                <w:ilvl w:val="1"/>
                <w:numId w:val="12"/>
              </w:numPr>
              <w:tabs>
                <w:tab w:val="left" w:pos="1134"/>
              </w:tabs>
              <w:ind w:left="0" w:firstLine="567"/>
              <w:jc w:val="both"/>
            </w:pPr>
            <w:r w:rsidRPr="00C00499">
              <w:t xml:space="preserve">Vînzătorul este obligat să examineze pretenţiile înaintate în termen de </w:t>
            </w:r>
            <w:r w:rsidR="00B23AF6" w:rsidRPr="00B23AF6">
              <w:rPr>
                <w:b/>
              </w:rPr>
              <w:t>5</w:t>
            </w:r>
            <w:r w:rsidRPr="00B23AF6">
              <w:rPr>
                <w:b/>
              </w:rPr>
              <w:t xml:space="preserve"> zile lucrătoare</w:t>
            </w:r>
            <w:r w:rsidRPr="00C00499">
              <w:t xml:space="preserve"> de la data primirii acestora şi să comunice Cumpărătorului despre decizia luată.</w:t>
            </w:r>
          </w:p>
          <w:p w:rsidR="00285830" w:rsidRPr="00C00499" w:rsidRDefault="00285830" w:rsidP="00E11752">
            <w:pPr>
              <w:numPr>
                <w:ilvl w:val="1"/>
                <w:numId w:val="12"/>
              </w:numPr>
              <w:tabs>
                <w:tab w:val="left" w:pos="1134"/>
              </w:tabs>
              <w:ind w:left="0" w:firstLine="567"/>
              <w:jc w:val="both"/>
            </w:pPr>
            <w:r w:rsidRPr="00C00499">
              <w:t xml:space="preserve">În caz de recunoaştere a pretenţiilor, Vînzătorul este obligat, în termen de </w:t>
            </w:r>
            <w:r w:rsidR="00B23AF6" w:rsidRPr="00267BAD">
              <w:rPr>
                <w:b/>
              </w:rPr>
              <w:t xml:space="preserve">5 </w:t>
            </w:r>
            <w:r w:rsidRPr="00267BAD">
              <w:rPr>
                <w:b/>
              </w:rPr>
              <w:t>zile</w:t>
            </w:r>
            <w:r w:rsidR="001430ED">
              <w:rPr>
                <w:b/>
              </w:rPr>
              <w:t xml:space="preserve"> lucrătoare</w:t>
            </w:r>
            <w:r w:rsidRPr="00C00499">
              <w:t xml:space="preserv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E11752">
            <w:pPr>
              <w:numPr>
                <w:ilvl w:val="1"/>
                <w:numId w:val="1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E11752">
            <w:pPr>
              <w:numPr>
                <w:ilvl w:val="1"/>
                <w:numId w:val="1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E11752">
            <w:pPr>
              <w:numPr>
                <w:ilvl w:val="0"/>
                <w:numId w:val="12"/>
              </w:numPr>
              <w:tabs>
                <w:tab w:val="left" w:pos="1134"/>
              </w:tabs>
              <w:ind w:left="0" w:firstLine="567"/>
            </w:pPr>
            <w:r w:rsidRPr="00C00499">
              <w:rPr>
                <w:b/>
                <w:sz w:val="28"/>
                <w:szCs w:val="28"/>
              </w:rPr>
              <w:t>Sancţiuni</w:t>
            </w:r>
          </w:p>
          <w:p w:rsidR="00285830" w:rsidRPr="00C00499" w:rsidRDefault="00285830" w:rsidP="00B66191">
            <w:pPr>
              <w:numPr>
                <w:ilvl w:val="1"/>
                <w:numId w:val="12"/>
              </w:numPr>
              <w:tabs>
                <w:tab w:val="left" w:pos="1134"/>
              </w:tabs>
              <w:ind w:left="0" w:firstLine="567"/>
              <w:jc w:val="both"/>
            </w:pPr>
            <w:r w:rsidRPr="00C00499">
              <w:t xml:space="preserve">Forma de garanţie de bună executare a contractului agreată de Cumpărător este </w:t>
            </w:r>
            <w:r w:rsidR="00B66191" w:rsidRPr="0094086B">
              <w:rPr>
                <w:b/>
              </w:rPr>
              <w:t>Garanţie de bună executare emisă de o bancă comercială sau Garanţia de bună executare prin transfer la contul autorităţii contractante</w:t>
            </w:r>
            <w:r w:rsidR="00B66191" w:rsidRPr="00C00499">
              <w:t xml:space="preserve">, în cuantum de </w:t>
            </w:r>
            <w:r w:rsidR="00B66191" w:rsidRPr="00A7050A">
              <w:rPr>
                <w:b/>
              </w:rPr>
              <w:t>5 %</w:t>
            </w:r>
            <w:r w:rsidR="00B66191" w:rsidRPr="00C00499">
              <w:t xml:space="preserve"> din valoarea contractului. </w:t>
            </w:r>
          </w:p>
          <w:p w:rsidR="00285830" w:rsidRPr="00C00499" w:rsidRDefault="00285830" w:rsidP="00E11752">
            <w:pPr>
              <w:numPr>
                <w:ilvl w:val="1"/>
                <w:numId w:val="1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550236" w:rsidRPr="00550236">
              <w:rPr>
                <w:b/>
              </w:rPr>
              <w:t xml:space="preserve">5 </w:t>
            </w:r>
            <w:r w:rsidRPr="00550236">
              <w:rPr>
                <w:b/>
              </w:rPr>
              <w:t>%</w:t>
            </w:r>
            <w:r w:rsidRPr="00C00499">
              <w:t xml:space="preserve"> din suma totală a contractului.</w:t>
            </w:r>
          </w:p>
          <w:p w:rsidR="00285830" w:rsidRPr="00C00499" w:rsidRDefault="002F415C" w:rsidP="00E11752">
            <w:pPr>
              <w:numPr>
                <w:ilvl w:val="1"/>
                <w:numId w:val="12"/>
              </w:numPr>
              <w:tabs>
                <w:tab w:val="left" w:pos="1134"/>
              </w:tabs>
              <w:ind w:left="0" w:firstLine="567"/>
              <w:jc w:val="both"/>
            </w:pPr>
            <w:r>
              <w:t>Pentru livrarea</w:t>
            </w:r>
            <w:r w:rsidR="00285830" w:rsidRPr="00C00499">
              <w:t xml:space="preserve"> cu întîrziere a Bunurilor, Vînzătorul poartă răspundere materială în valoare de </w:t>
            </w:r>
            <w:r w:rsidR="00550236" w:rsidRPr="00550236">
              <w:rPr>
                <w:b/>
              </w:rPr>
              <w:t xml:space="preserve">0,1 </w:t>
            </w:r>
            <w:r w:rsidR="00285830" w:rsidRPr="00550236">
              <w:rPr>
                <w:b/>
              </w:rPr>
              <w:t>%</w:t>
            </w:r>
            <w:r w:rsidR="00285830" w:rsidRPr="00C00499">
              <w:t xml:space="preserve"> din suma Bunurilor nelivrate, pentru fiecare zi de întîrziere, dar nu mai mult de </w:t>
            </w:r>
            <w:r w:rsidR="00550236" w:rsidRPr="00550236">
              <w:rPr>
                <w:b/>
              </w:rPr>
              <w:t>5</w:t>
            </w:r>
            <w:r w:rsidR="00285830" w:rsidRPr="00550236">
              <w:rPr>
                <w:b/>
              </w:rPr>
              <w:t xml:space="preserve"> %</w:t>
            </w:r>
            <w:r w:rsidR="00285830" w:rsidRPr="00C00499">
              <w:t xml:space="preserve"> din suma totală a prezentului Contract. În cazul în care întîrzierea depășește </w:t>
            </w:r>
            <w:r w:rsidR="00565D40" w:rsidRPr="00565D40">
              <w:rPr>
                <w:b/>
              </w:rPr>
              <w:t>10</w:t>
            </w:r>
            <w:r w:rsidR="00285830" w:rsidRPr="00565D40">
              <w:rPr>
                <w:b/>
              </w:rPr>
              <w:t xml:space="preserve"> zile</w:t>
            </w:r>
            <w:r w:rsidR="00285830" w:rsidRPr="00C00499">
              <w:t xml:space="preserve">, se consideră ca fiind refuz de a vinde Bunurile prevăzute în prezentul Contract și Vînzătorului  i se va reține </w:t>
            </w:r>
            <w:r w:rsidR="00285830" w:rsidRPr="00C00499">
              <w:lastRenderedPageBreak/>
              <w:t>garanţia de bună executare a contractului, în cazul în care ea a fost constituită în conformitate cu prevederile punctului 10.1.</w:t>
            </w:r>
          </w:p>
          <w:p w:rsidR="00285830" w:rsidRPr="00923642" w:rsidRDefault="00285830" w:rsidP="00122B64">
            <w:pPr>
              <w:numPr>
                <w:ilvl w:val="1"/>
                <w:numId w:val="12"/>
              </w:numPr>
              <w:tabs>
                <w:tab w:val="left" w:pos="1134"/>
              </w:tabs>
              <w:ind w:left="0" w:firstLine="567"/>
              <w:jc w:val="both"/>
            </w:pPr>
            <w:r w:rsidRPr="00C00499">
              <w:t xml:space="preserve">Pentru achitarea cu întîrziere, Cumpărătorul poartă răspundere materială în valoare de </w:t>
            </w:r>
            <w:r w:rsidR="00122B64" w:rsidRPr="00122B64">
              <w:rPr>
                <w:b/>
              </w:rPr>
              <w:t>0,1</w:t>
            </w:r>
            <w:r w:rsidRPr="00122B64">
              <w:rPr>
                <w:b/>
              </w:rPr>
              <w:t>%</w:t>
            </w:r>
            <w:r w:rsidRPr="00C00499">
              <w:t xml:space="preserve"> din suma Bunurilor neachitate, pentru fiecare zi de întîrziere, dar nu mai mult de  </w:t>
            </w:r>
            <w:r w:rsidR="00122B64" w:rsidRPr="00122B64">
              <w:rPr>
                <w:b/>
              </w:rPr>
              <w:t xml:space="preserve">5 </w:t>
            </w:r>
            <w:r w:rsidRPr="00122B64">
              <w:rPr>
                <w:b/>
              </w:rPr>
              <w:t>%</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0"/>
                <w:numId w:val="1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1"/>
                <w:numId w:val="12"/>
              </w:numPr>
              <w:tabs>
                <w:tab w:val="left" w:pos="1134"/>
              </w:tabs>
              <w:ind w:left="0" w:firstLine="567"/>
              <w:jc w:val="both"/>
            </w:pPr>
            <w:r w:rsidRPr="00C00499">
              <w:t>Furnizorul are obligaţia să despăgubească achizitorul împotriva oricăror:</w:t>
            </w:r>
          </w:p>
          <w:p w:rsidR="00285830" w:rsidRPr="00C00499" w:rsidRDefault="00285830" w:rsidP="00E11752">
            <w:pPr>
              <w:numPr>
                <w:ilvl w:val="0"/>
                <w:numId w:val="1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E11752">
            <w:pPr>
              <w:numPr>
                <w:ilvl w:val="0"/>
                <w:numId w:val="1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0"/>
                <w:numId w:val="1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1"/>
                <w:numId w:val="1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E11752">
            <w:pPr>
              <w:numPr>
                <w:ilvl w:val="1"/>
                <w:numId w:val="1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E11752">
            <w:pPr>
              <w:numPr>
                <w:ilvl w:val="1"/>
                <w:numId w:val="1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E11752">
            <w:pPr>
              <w:numPr>
                <w:ilvl w:val="1"/>
                <w:numId w:val="1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E11752">
            <w:pPr>
              <w:numPr>
                <w:ilvl w:val="1"/>
                <w:numId w:val="1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E11752">
            <w:pPr>
              <w:numPr>
                <w:ilvl w:val="1"/>
                <w:numId w:val="1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E11752">
            <w:pPr>
              <w:numPr>
                <w:ilvl w:val="1"/>
                <w:numId w:val="12"/>
              </w:numPr>
              <w:tabs>
                <w:tab w:val="left" w:pos="1134"/>
              </w:tabs>
              <w:ind w:left="0" w:firstLine="567"/>
              <w:jc w:val="both"/>
            </w:pPr>
            <w:r>
              <w:t xml:space="preserve">Prezentul contract este </w:t>
            </w:r>
            <w:r w:rsidRPr="00C00499">
              <w:t xml:space="preserve">valabil pînă la </w:t>
            </w:r>
            <w:r w:rsidRPr="00525630">
              <w:rPr>
                <w:b/>
              </w:rPr>
              <w:t>31 decembrie 20</w:t>
            </w:r>
            <w:r w:rsidR="00525630" w:rsidRPr="00525630">
              <w:rPr>
                <w:b/>
              </w:rPr>
              <w:t>21</w:t>
            </w:r>
            <w:r w:rsidRPr="00525630">
              <w:rPr>
                <w:b/>
              </w:rPr>
              <w:t>.</w:t>
            </w:r>
            <w:r w:rsidRPr="00C00499">
              <w:t xml:space="preserve">                         </w:t>
            </w:r>
          </w:p>
          <w:p w:rsidR="00285830" w:rsidRPr="00C00499" w:rsidRDefault="00285830" w:rsidP="00E11752">
            <w:pPr>
              <w:numPr>
                <w:ilvl w:val="1"/>
                <w:numId w:val="1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E11752">
            <w:pPr>
              <w:numPr>
                <w:ilvl w:val="1"/>
                <w:numId w:val="1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7A0F83" w:rsidRDefault="007A0F83" w:rsidP="0022594E">
            <w:pPr>
              <w:tabs>
                <w:tab w:val="left" w:pos="1134"/>
              </w:tabs>
              <w:ind w:firstLine="567"/>
              <w:jc w:val="both"/>
            </w:pPr>
          </w:p>
          <w:p w:rsidR="007A0F83" w:rsidRDefault="007A0F83"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E11752">
            <w:pPr>
              <w:numPr>
                <w:ilvl w:val="0"/>
                <w:numId w:val="12"/>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583B66">
            <w:pPr>
              <w:tabs>
                <w:tab w:val="left" w:pos="1134"/>
                <w:tab w:val="left" w:pos="4680"/>
                <w:tab w:val="left" w:pos="7020"/>
              </w:tabs>
              <w:suppressAutoHyphens/>
            </w:pPr>
            <w:r w:rsidRPr="00C00499">
              <w:t>Adresa poştală:</w:t>
            </w:r>
            <w:r w:rsidR="00583B66">
              <w:fldChar w:fldCharType="begin"/>
            </w:r>
            <w:r w:rsidR="00583B66">
              <w:instrText xml:space="preserve"> MERGEFIELD Adresa_poştală </w:instrText>
            </w:r>
            <w:r w:rsidR="00583B66">
              <w:fldChar w:fldCharType="separate"/>
            </w:r>
            <w:r w:rsidR="00FC1C06">
              <w:t>mun. Chişinău, bd. Ştefan cel Mare, 168</w:t>
            </w:r>
            <w:r w:rsidR="00583B66">
              <w:fldChar w:fldCharType="end"/>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583B66">
            <w:pPr>
              <w:tabs>
                <w:tab w:val="left" w:pos="1134"/>
                <w:tab w:val="left" w:pos="4680"/>
                <w:tab w:val="left" w:pos="7020"/>
              </w:tabs>
              <w:suppressAutoHyphens/>
            </w:pPr>
            <w:r w:rsidRPr="00C00499">
              <w:t>Telefon:</w:t>
            </w:r>
            <w:r w:rsidR="00583B66">
              <w:fldChar w:fldCharType="begin"/>
            </w:r>
            <w:r w:rsidR="00583B66">
              <w:instrText xml:space="preserve"> MERGEFIELD Telefon </w:instrText>
            </w:r>
            <w:r w:rsidR="00583B66">
              <w:fldChar w:fldCharType="separate"/>
            </w:r>
            <w:r w:rsidR="00FC1C06">
              <w:t>022-23-35-03</w:t>
            </w:r>
            <w:r w:rsidR="00583B66">
              <w:fldChar w:fldCharType="end"/>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583B66" w:rsidP="00583B66">
            <w:pPr>
              <w:tabs>
                <w:tab w:val="left" w:pos="1134"/>
                <w:tab w:val="left" w:pos="4680"/>
                <w:tab w:val="left" w:pos="7020"/>
              </w:tabs>
              <w:suppressAutoHyphens/>
            </w:pPr>
            <w:r>
              <w:t>IBAN</w:t>
            </w:r>
            <w:r w:rsidR="00285830" w:rsidRPr="00C00499">
              <w:t>:</w:t>
            </w:r>
            <w:r>
              <w:fldChar w:fldCharType="begin"/>
            </w:r>
            <w:r>
              <w:instrText xml:space="preserve"> MERGEFIELD IBAN </w:instrText>
            </w:r>
            <w:r>
              <w:fldChar w:fldCharType="separate"/>
            </w:r>
            <w:r w:rsidR="00FC1C06">
              <w:t>MD32AG000000022512015310</w:t>
            </w:r>
            <w:r>
              <w:fldChar w:fldCharType="end"/>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583B66">
            <w:pPr>
              <w:tabs>
                <w:tab w:val="left" w:pos="1134"/>
                <w:tab w:val="left" w:pos="4680"/>
                <w:tab w:val="left" w:pos="7020"/>
              </w:tabs>
              <w:suppressAutoHyphens/>
            </w:pPr>
            <w:r w:rsidRPr="00C00499">
              <w:t>Banca:</w:t>
            </w:r>
            <w:r w:rsidR="00583B66">
              <w:fldChar w:fldCharType="begin"/>
            </w:r>
            <w:r w:rsidR="00583B66">
              <w:instrText xml:space="preserve"> MERGEFIELD Banca </w:instrText>
            </w:r>
            <w:r w:rsidR="00583B66">
              <w:fldChar w:fldCharType="separate"/>
            </w:r>
            <w:r w:rsidR="00FC1C06">
              <w:t>BC“Moldova-Agroindbank”S.A.</w:t>
            </w:r>
            <w:r w:rsidR="00583B66">
              <w:fldChar w:fldCharType="end"/>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583B66">
            <w:pPr>
              <w:tabs>
                <w:tab w:val="left" w:pos="1134"/>
                <w:tab w:val="left" w:pos="4680"/>
                <w:tab w:val="left" w:pos="7020"/>
              </w:tabs>
              <w:suppressAutoHyphens/>
            </w:pPr>
            <w:r w:rsidRPr="00C00499">
              <w:t>Adresa poştală a băncii:</w:t>
            </w:r>
            <w:r w:rsidR="00583B66">
              <w:fldChar w:fldCharType="begin"/>
            </w:r>
            <w:r w:rsidR="00583B66">
              <w:instrText xml:space="preserve"> MERGEFIELD Adresa_poştală_a_băncii </w:instrText>
            </w:r>
            <w:r w:rsidR="00583B66">
              <w:fldChar w:fldCharType="separate"/>
            </w:r>
            <w:r w:rsidR="00FC1C06">
              <w:t>mun. Chișinău, bd. Ștefan cel Mare 182, Sucursala Chișinău-Centru</w:t>
            </w:r>
            <w:r w:rsidR="00583B66">
              <w:fldChar w:fldCharType="end"/>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583B66">
            <w:pPr>
              <w:tabs>
                <w:tab w:val="left" w:pos="1134"/>
                <w:tab w:val="left" w:pos="4680"/>
                <w:tab w:val="left" w:pos="7020"/>
              </w:tabs>
              <w:suppressAutoHyphens/>
            </w:pPr>
            <w:r w:rsidRPr="00C00499">
              <w:t>Cod:</w:t>
            </w:r>
            <w:r w:rsidR="00583B66">
              <w:fldChar w:fldCharType="begin"/>
            </w:r>
            <w:r w:rsidR="00583B66">
              <w:instrText xml:space="preserve"> MERGEFIELD Cod_Bancar </w:instrText>
            </w:r>
            <w:r w:rsidR="00583B66">
              <w:fldChar w:fldCharType="separate"/>
            </w:r>
            <w:r w:rsidR="00FC1C06">
              <w:t>AGRNMD2X723</w:t>
            </w:r>
            <w:r w:rsidR="00583B66">
              <w:fldChar w:fldCharType="end"/>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583B66">
            <w:pPr>
              <w:tabs>
                <w:tab w:val="left" w:pos="1134"/>
                <w:tab w:val="left" w:pos="4680"/>
                <w:tab w:val="left" w:pos="7020"/>
              </w:tabs>
              <w:suppressAutoHyphens/>
            </w:pPr>
            <w:r w:rsidRPr="00C00499">
              <w:t>Cod fiscal:</w:t>
            </w:r>
            <w:r w:rsidR="00583B66">
              <w:fldChar w:fldCharType="begin"/>
            </w:r>
            <w:r w:rsidR="00583B66">
              <w:instrText xml:space="preserve"> MERGEFIELD Cod_fiscal </w:instrText>
            </w:r>
            <w:r w:rsidR="00583B66">
              <w:fldChar w:fldCharType="separate"/>
            </w:r>
            <w:r w:rsidR="00FC1C06">
              <w:t>1007600001506</w:t>
            </w:r>
            <w:r w:rsidR="00583B66">
              <w:fldChar w:fldCharType="end"/>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E11752">
            <w:pPr>
              <w:numPr>
                <w:ilvl w:val="0"/>
                <w:numId w:val="1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BD" w:rsidRDefault="00D455BD" w:rsidP="00B41118">
      <w:r>
        <w:separator/>
      </w:r>
    </w:p>
  </w:endnote>
  <w:endnote w:type="continuationSeparator" w:id="0">
    <w:p w:rsidR="00D455BD" w:rsidRDefault="00D455BD"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83" w:rsidRDefault="007A0F83" w:rsidP="00AE077C">
    <w:pPr>
      <w:pStyle w:val="Footer"/>
      <w:jc w:val="center"/>
    </w:pPr>
    <w:r>
      <w:fldChar w:fldCharType="begin"/>
    </w:r>
    <w:r>
      <w:instrText xml:space="preserve"> PAGE   \* MERGEFORMAT </w:instrText>
    </w:r>
    <w:r>
      <w:fldChar w:fldCharType="separate"/>
    </w:r>
    <w:r w:rsidR="00480ABC">
      <w:t>28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83" w:rsidRDefault="007A0F83" w:rsidP="00AE077C">
    <w:pPr>
      <w:pStyle w:val="Footer"/>
      <w:jc w:val="center"/>
    </w:pPr>
    <w:r>
      <w:fldChar w:fldCharType="begin"/>
    </w:r>
    <w:r>
      <w:instrText xml:space="preserve"> PAGE   \* MERGEFORMAT </w:instrText>
    </w:r>
    <w:r>
      <w:fldChar w:fldCharType="separate"/>
    </w:r>
    <w:r w:rsidR="00480ABC">
      <w:t>29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83" w:rsidRDefault="007A0F8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83" w:rsidRDefault="007A0F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BD" w:rsidRDefault="00D455BD" w:rsidP="00B41118">
      <w:r>
        <w:separator/>
      </w:r>
    </w:p>
  </w:footnote>
  <w:footnote w:type="continuationSeparator" w:id="0">
    <w:p w:rsidR="00D455BD" w:rsidRDefault="00D455BD" w:rsidP="00B41118">
      <w:r>
        <w:continuationSeparator/>
      </w:r>
    </w:p>
  </w:footnote>
  <w:footnote w:id="1">
    <w:p w:rsidR="007A0F83" w:rsidRPr="00540469" w:rsidRDefault="007A0F83"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FB04EA"/>
    <w:multiLevelType w:val="hybridMultilevel"/>
    <w:tmpl w:val="E26AB50E"/>
    <w:lvl w:ilvl="0" w:tplc="A202BE0A">
      <w:start w:val="1"/>
      <w:numFmt w:val="lowerLetter"/>
      <w:lvlText w:val="%1)"/>
      <w:lvlJc w:val="left"/>
      <w:pPr>
        <w:ind w:left="394" w:hanging="360"/>
      </w:pPr>
      <w:rPr>
        <w:rFonts w:hint="default"/>
        <w:i/>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1"/>
  </w:num>
  <w:num w:numId="8">
    <w:abstractNumId w:val="21"/>
  </w:num>
  <w:num w:numId="9">
    <w:abstractNumId w:val="4"/>
  </w:num>
  <w:num w:numId="10">
    <w:abstractNumId w:val="27"/>
  </w:num>
  <w:num w:numId="11">
    <w:abstractNumId w:val="16"/>
  </w:num>
  <w:num w:numId="12">
    <w:abstractNumId w:val="9"/>
  </w:num>
  <w:num w:numId="13">
    <w:abstractNumId w:val="24"/>
  </w:num>
  <w:num w:numId="14">
    <w:abstractNumId w:val="14"/>
  </w:num>
  <w:num w:numId="15">
    <w:abstractNumId w:val="7"/>
  </w:num>
  <w:num w:numId="16">
    <w:abstractNumId w:val="10"/>
  </w:num>
  <w:num w:numId="17">
    <w:abstractNumId w:val="8"/>
  </w:num>
  <w:num w:numId="18">
    <w:abstractNumId w:val="23"/>
  </w:num>
  <w:num w:numId="19">
    <w:abstractNumId w:val="25"/>
  </w:num>
  <w:num w:numId="20">
    <w:abstractNumId w:val="12"/>
  </w:num>
  <w:num w:numId="21">
    <w:abstractNumId w:val="5"/>
  </w:num>
  <w:num w:numId="22">
    <w:abstractNumId w:val="13"/>
  </w:num>
  <w:num w:numId="23">
    <w:abstractNumId w:val="20"/>
  </w:num>
  <w:num w:numId="24">
    <w:abstractNumId w:val="6"/>
  </w:num>
  <w:num w:numId="25">
    <w:abstractNumId w:val="15"/>
  </w:num>
  <w:num w:numId="26">
    <w:abstractNumId w:val="19"/>
  </w:num>
  <w:num w:numId="27">
    <w:abstractNumId w:val="0"/>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21331"/>
    <w:rsid w:val="000216FB"/>
    <w:rsid w:val="00052712"/>
    <w:rsid w:val="00074E73"/>
    <w:rsid w:val="00076189"/>
    <w:rsid w:val="00122B64"/>
    <w:rsid w:val="00130CC2"/>
    <w:rsid w:val="00140A5D"/>
    <w:rsid w:val="001430ED"/>
    <w:rsid w:val="00155BF2"/>
    <w:rsid w:val="00156CB9"/>
    <w:rsid w:val="001643E3"/>
    <w:rsid w:val="00204B7D"/>
    <w:rsid w:val="0022146A"/>
    <w:rsid w:val="00221927"/>
    <w:rsid w:val="0022594E"/>
    <w:rsid w:val="00260E7E"/>
    <w:rsid w:val="00267BAD"/>
    <w:rsid w:val="00277755"/>
    <w:rsid w:val="00281B1B"/>
    <w:rsid w:val="00284B1E"/>
    <w:rsid w:val="00285830"/>
    <w:rsid w:val="00286BA5"/>
    <w:rsid w:val="002F32B0"/>
    <w:rsid w:val="002F415C"/>
    <w:rsid w:val="003153BF"/>
    <w:rsid w:val="0037083D"/>
    <w:rsid w:val="003742F5"/>
    <w:rsid w:val="00381312"/>
    <w:rsid w:val="00383ECB"/>
    <w:rsid w:val="0042527B"/>
    <w:rsid w:val="004459F1"/>
    <w:rsid w:val="00477C3D"/>
    <w:rsid w:val="00477D97"/>
    <w:rsid w:val="00480ABC"/>
    <w:rsid w:val="00525630"/>
    <w:rsid w:val="00544D9A"/>
    <w:rsid w:val="00550236"/>
    <w:rsid w:val="00564111"/>
    <w:rsid w:val="0056476F"/>
    <w:rsid w:val="00565D40"/>
    <w:rsid w:val="00575D31"/>
    <w:rsid w:val="00583B66"/>
    <w:rsid w:val="005A6B86"/>
    <w:rsid w:val="005B2BB5"/>
    <w:rsid w:val="005B311F"/>
    <w:rsid w:val="005C499D"/>
    <w:rsid w:val="005D1D61"/>
    <w:rsid w:val="005E7002"/>
    <w:rsid w:val="005F1F45"/>
    <w:rsid w:val="006158F0"/>
    <w:rsid w:val="006308E6"/>
    <w:rsid w:val="00654F02"/>
    <w:rsid w:val="00681A74"/>
    <w:rsid w:val="006A0ED3"/>
    <w:rsid w:val="006C349D"/>
    <w:rsid w:val="006C5D9C"/>
    <w:rsid w:val="006E100D"/>
    <w:rsid w:val="006F75CF"/>
    <w:rsid w:val="00755460"/>
    <w:rsid w:val="00774E4B"/>
    <w:rsid w:val="007A0F83"/>
    <w:rsid w:val="007B5ED2"/>
    <w:rsid w:val="007C6DBD"/>
    <w:rsid w:val="007C791F"/>
    <w:rsid w:val="00810514"/>
    <w:rsid w:val="0084184F"/>
    <w:rsid w:val="008844CE"/>
    <w:rsid w:val="00886810"/>
    <w:rsid w:val="008B33BF"/>
    <w:rsid w:val="008C243D"/>
    <w:rsid w:val="008D37F4"/>
    <w:rsid w:val="008E33F4"/>
    <w:rsid w:val="00901E98"/>
    <w:rsid w:val="00926D8B"/>
    <w:rsid w:val="00984DE7"/>
    <w:rsid w:val="009B3E82"/>
    <w:rsid w:val="009C041B"/>
    <w:rsid w:val="009C296B"/>
    <w:rsid w:val="00A31D4D"/>
    <w:rsid w:val="00A76B48"/>
    <w:rsid w:val="00AA65CD"/>
    <w:rsid w:val="00AE077C"/>
    <w:rsid w:val="00B23AF6"/>
    <w:rsid w:val="00B3284F"/>
    <w:rsid w:val="00B35349"/>
    <w:rsid w:val="00B41118"/>
    <w:rsid w:val="00B66191"/>
    <w:rsid w:val="00B6678C"/>
    <w:rsid w:val="00B723AD"/>
    <w:rsid w:val="00BA5F60"/>
    <w:rsid w:val="00C17833"/>
    <w:rsid w:val="00C716A2"/>
    <w:rsid w:val="00C7431E"/>
    <w:rsid w:val="00C93190"/>
    <w:rsid w:val="00CE4B81"/>
    <w:rsid w:val="00CE5C90"/>
    <w:rsid w:val="00D07AE2"/>
    <w:rsid w:val="00D07DBD"/>
    <w:rsid w:val="00D455BD"/>
    <w:rsid w:val="00DB6CAE"/>
    <w:rsid w:val="00DF0397"/>
    <w:rsid w:val="00DF168E"/>
    <w:rsid w:val="00DF3366"/>
    <w:rsid w:val="00E11752"/>
    <w:rsid w:val="00E245A4"/>
    <w:rsid w:val="00EA1F8A"/>
    <w:rsid w:val="00EC52D2"/>
    <w:rsid w:val="00ED52D0"/>
    <w:rsid w:val="00F44AA4"/>
    <w:rsid w:val="00F46D8C"/>
    <w:rsid w:val="00F52883"/>
    <w:rsid w:val="00F80BB0"/>
    <w:rsid w:val="00FA4139"/>
    <w:rsid w:val="00FC1C06"/>
    <w:rsid w:val="00FF6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46</Pages>
  <Words>13902</Words>
  <Characters>79244</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24</cp:revision>
  <cp:lastPrinted>2018-10-10T11:05:00Z</cp:lastPrinted>
  <dcterms:created xsi:type="dcterms:W3CDTF">2021-07-23T07:32:00Z</dcterms:created>
  <dcterms:modified xsi:type="dcterms:W3CDTF">2021-08-02T11:03:00Z</dcterms:modified>
</cp:coreProperties>
</file>