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056DB5" w14:textId="77777777" w:rsidR="00876111" w:rsidRDefault="00876111" w:rsidP="00AD407D">
      <w:pPr>
        <w:pStyle w:val="1"/>
        <w:shd w:val="clear" w:color="auto" w:fill="FFFFFF" w:themeFill="background1"/>
      </w:pPr>
    </w:p>
    <w:p w14:paraId="10D0798D" w14:textId="5A2819C0" w:rsidR="0090083E" w:rsidRPr="004E22D9" w:rsidRDefault="0090083E" w:rsidP="00AD407D">
      <w:pPr>
        <w:pStyle w:val="1"/>
        <w:shd w:val="clear" w:color="auto" w:fill="FFFFFF" w:themeFill="background1"/>
      </w:pPr>
      <w:r w:rsidRPr="004E22D9">
        <w:t>ANUNȚ DE PARTICIPARE</w:t>
      </w:r>
      <w:r w:rsidR="00B3645A" w:rsidRPr="004E22D9">
        <w:t xml:space="preserve"> nr. </w:t>
      </w:r>
      <w:r w:rsidR="0043368E">
        <w:t>5</w:t>
      </w:r>
      <w:r w:rsidR="00B3645A" w:rsidRPr="004E22D9">
        <w:t xml:space="preserve"> din </w:t>
      </w:r>
      <w:r w:rsidR="0043368E">
        <w:t>14</w:t>
      </w:r>
      <w:r w:rsidR="00B3645A" w:rsidRPr="004E22D9">
        <w:t>.0</w:t>
      </w:r>
      <w:r w:rsidR="0043368E">
        <w:t>4</w:t>
      </w:r>
      <w:r w:rsidR="00B3645A" w:rsidRPr="004E22D9">
        <w:t>.2022</w:t>
      </w:r>
    </w:p>
    <w:p w14:paraId="3CFE810E" w14:textId="038E7D68" w:rsidR="0069001F" w:rsidRPr="004E22D9" w:rsidRDefault="0069001F" w:rsidP="00AD407D">
      <w:pPr>
        <w:shd w:val="clear" w:color="auto" w:fill="FFFFFF" w:themeFill="background1"/>
        <w:jc w:val="center"/>
        <w:rPr>
          <w:lang w:val="ro-RO"/>
        </w:rPr>
      </w:pPr>
      <w:r w:rsidRPr="004E22D9">
        <w:rPr>
          <w:b/>
          <w:sz w:val="24"/>
          <w:szCs w:val="24"/>
          <w:lang w:val="ro-RO"/>
        </w:rPr>
        <w:t xml:space="preserve">privind achiziționarea </w:t>
      </w:r>
      <w:r w:rsidR="0043368E" w:rsidRPr="0043368E">
        <w:rPr>
          <w:b/>
          <w:i/>
          <w:iCs/>
          <w:sz w:val="24"/>
          <w:szCs w:val="24"/>
          <w:u w:val="single"/>
          <w:shd w:val="clear" w:color="auto" w:fill="FFFFFF" w:themeFill="background1"/>
          <w:lang w:val="ro-RO"/>
        </w:rPr>
        <w:t>Computer de birou</w:t>
      </w:r>
      <w:r w:rsidR="00193507" w:rsidRPr="004E22D9">
        <w:rPr>
          <w:b/>
          <w:sz w:val="24"/>
          <w:szCs w:val="24"/>
          <w:lang w:val="ro-RO"/>
        </w:rPr>
        <w:br/>
      </w:r>
      <w:r w:rsidRPr="004E22D9">
        <w:rPr>
          <w:b/>
          <w:sz w:val="24"/>
          <w:szCs w:val="24"/>
          <w:lang w:val="ro-RO"/>
        </w:rPr>
        <w:t>prin procedura de achiziție</w:t>
      </w:r>
      <w:r w:rsidR="00232988" w:rsidRPr="004E22D9">
        <w:rPr>
          <w:b/>
          <w:sz w:val="24"/>
          <w:szCs w:val="24"/>
          <w:lang w:val="ro-RO"/>
        </w:rPr>
        <w:t xml:space="preserve"> </w:t>
      </w:r>
      <w:r w:rsidR="00232988" w:rsidRPr="004E22D9">
        <w:rPr>
          <w:b/>
          <w:i/>
          <w:iCs/>
          <w:sz w:val="24"/>
          <w:szCs w:val="24"/>
          <w:u w:val="single"/>
          <w:shd w:val="clear" w:color="auto" w:fill="FFFFFF" w:themeFill="background1"/>
          <w:lang w:val="ro-RO"/>
        </w:rPr>
        <w:t>de mică valoare</w:t>
      </w:r>
      <w:r w:rsidR="00193507" w:rsidRPr="004E22D9">
        <w:rPr>
          <w:b/>
          <w:sz w:val="24"/>
          <w:szCs w:val="24"/>
          <w:lang w:val="ro-RO"/>
        </w:rPr>
        <w:br/>
      </w:r>
    </w:p>
    <w:p w14:paraId="0AA9C01E" w14:textId="3E3B85C5" w:rsidR="0090083E" w:rsidRPr="004E22D9" w:rsidRDefault="0090083E" w:rsidP="007D44E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Denumirea </w:t>
      </w:r>
      <w:r w:rsidR="00AC2788" w:rsidRPr="004E22D9">
        <w:rPr>
          <w:b/>
          <w:sz w:val="24"/>
          <w:szCs w:val="24"/>
          <w:lang w:val="ro-RO"/>
        </w:rPr>
        <w:t>autorității</w:t>
      </w:r>
      <w:r w:rsidRPr="004E22D9">
        <w:rPr>
          <w:b/>
          <w:sz w:val="24"/>
          <w:szCs w:val="24"/>
          <w:lang w:val="ro-RO"/>
        </w:rPr>
        <w:t xml:space="preserve"> contractante: </w:t>
      </w:r>
      <w:r w:rsidR="007D44EF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I.P. Institutul de Fizică Aplicată</w:t>
      </w:r>
    </w:p>
    <w:p w14:paraId="2D3C040F" w14:textId="28F3E3BD" w:rsidR="0090083E" w:rsidRPr="004E22D9" w:rsidRDefault="0090083E" w:rsidP="007D44E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rPr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IDNO: </w:t>
      </w:r>
      <w:r w:rsidR="007D44EF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1005600034034</w:t>
      </w:r>
    </w:p>
    <w:p w14:paraId="72748006" w14:textId="321555F0" w:rsidR="00A61F2B" w:rsidRPr="004E22D9" w:rsidRDefault="00A61F2B" w:rsidP="000349C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Adresa: </w:t>
      </w:r>
      <w:r w:rsidR="00976A74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mun. Chișinău, str. </w:t>
      </w:r>
      <w:r w:rsidR="007D44EF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Academiei</w:t>
      </w:r>
      <w:r w:rsidR="008E217A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, </w:t>
      </w:r>
      <w:r w:rsidR="007D44EF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5</w:t>
      </w:r>
      <w:r w:rsidR="00084F88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, MD 20</w:t>
      </w:r>
      <w:r w:rsidR="007D44EF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28</w:t>
      </w:r>
    </w:p>
    <w:p w14:paraId="7A605871" w14:textId="44617DE7" w:rsidR="00A61F2B" w:rsidRPr="004E22D9" w:rsidRDefault="00A61F2B" w:rsidP="000349C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rPr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Numărul de telefon/fax: </w:t>
      </w:r>
      <w:r w:rsidR="00DF2F61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022</w:t>
      </w:r>
      <w:r w:rsidR="00764EE9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738 169 / 022 </w:t>
      </w:r>
      <w:r w:rsidR="007D44EF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738 149</w:t>
      </w:r>
    </w:p>
    <w:p w14:paraId="5D2DE767" w14:textId="6B27D717" w:rsidR="002E606A" w:rsidRPr="004E22D9" w:rsidRDefault="00A61F2B" w:rsidP="007D44EF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right="-166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9" w:history="1">
        <w:r w:rsidR="00265D5A" w:rsidRPr="004E22D9">
          <w:rPr>
            <w:rStyle w:val="af0"/>
            <w:b/>
            <w:sz w:val="24"/>
            <w:szCs w:val="24"/>
            <w:shd w:val="clear" w:color="auto" w:fill="FFFFFF" w:themeFill="background1"/>
            <w:lang w:val="ro-RO"/>
          </w:rPr>
          <w:t>achizitii@ifa.md</w:t>
        </w:r>
      </w:hyperlink>
      <w:r w:rsidR="007D44EF" w:rsidRPr="004E22D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hyperlink r:id="rId10" w:history="1">
        <w:r w:rsidR="00265D5A" w:rsidRPr="004E22D9">
          <w:rPr>
            <w:rStyle w:val="af0"/>
            <w:b/>
            <w:sz w:val="24"/>
            <w:szCs w:val="24"/>
            <w:shd w:val="clear" w:color="auto" w:fill="FFFFFF" w:themeFill="background1"/>
            <w:lang w:val="ro-RO"/>
          </w:rPr>
          <w:t>www.ifa.md</w:t>
        </w:r>
      </w:hyperlink>
      <w:r w:rsidR="007D44EF" w:rsidRPr="004E22D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45133A1A" w14:textId="41679CAD" w:rsidR="00A61F2B" w:rsidRPr="004E22D9" w:rsidRDefault="002E606A" w:rsidP="00225172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4E22D9">
        <w:rPr>
          <w:b/>
          <w:sz w:val="24"/>
          <w:szCs w:val="24"/>
          <w:lang w:val="ro-RO"/>
        </w:rPr>
        <w:t xml:space="preserve">: </w:t>
      </w:r>
      <w:r w:rsidR="008876C3" w:rsidRPr="004E22D9">
        <w:rPr>
          <w:i/>
          <w:sz w:val="24"/>
          <w:szCs w:val="24"/>
          <w:u w:val="single"/>
          <w:lang w:val="ro-RO"/>
        </w:rPr>
        <w:t>documentația de atribuire este anexată în cadrul procedurii în SIA RSAP</w:t>
      </w:r>
      <w:r w:rsidR="00B346C1" w:rsidRPr="004E22D9">
        <w:rPr>
          <w:i/>
          <w:sz w:val="24"/>
          <w:szCs w:val="24"/>
          <w:lang w:val="ro-RO"/>
        </w:rPr>
        <w:t>;</w:t>
      </w:r>
    </w:p>
    <w:p w14:paraId="2294CC20" w14:textId="5C356778" w:rsidR="00B346C1" w:rsidRPr="004E22D9" w:rsidRDefault="00B346C1" w:rsidP="00B346C1">
      <w:pPr>
        <w:shd w:val="clear" w:color="auto" w:fill="FFFFFF" w:themeFill="background1"/>
        <w:tabs>
          <w:tab w:val="left" w:pos="284"/>
          <w:tab w:val="right" w:pos="9531"/>
        </w:tabs>
        <w:ind w:left="288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e-mail: </w:t>
      </w:r>
      <w:hyperlink r:id="rId11" w:history="1">
        <w:r w:rsidR="00265D5A" w:rsidRPr="004E22D9">
          <w:rPr>
            <w:rStyle w:val="af0"/>
            <w:b/>
            <w:sz w:val="24"/>
            <w:szCs w:val="24"/>
            <w:lang w:val="ro-RO"/>
          </w:rPr>
          <w:t>achizitii@ifa.md</w:t>
        </w:r>
      </w:hyperlink>
      <w:r w:rsidRPr="004E22D9">
        <w:rPr>
          <w:b/>
          <w:sz w:val="24"/>
          <w:szCs w:val="24"/>
          <w:lang w:val="ro-RO"/>
        </w:rPr>
        <w:t xml:space="preserve"> </w:t>
      </w:r>
    </w:p>
    <w:p w14:paraId="3D8BD91D" w14:textId="748712F1" w:rsidR="00B346C1" w:rsidRPr="004E22D9" w:rsidRDefault="00B346C1" w:rsidP="00B346C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Style w:val="fontstyle01"/>
          <w:bCs w:val="0"/>
          <w:color w:val="auto"/>
          <w:u w:val="single"/>
          <w:lang w:val="ro-RO"/>
        </w:rPr>
      </w:pPr>
      <w:r w:rsidRPr="004E22D9">
        <w:rPr>
          <w:rStyle w:val="fontstyle01"/>
          <w:lang w:val="ro-RO"/>
        </w:rPr>
        <w:t xml:space="preserve">Tipul autorității contractante și obiectul principal de activitate: </w:t>
      </w:r>
      <w:r w:rsidRPr="004E22D9">
        <w:rPr>
          <w:rStyle w:val="fontstyle01"/>
          <w:b w:val="0"/>
          <w:u w:val="single"/>
          <w:lang w:val="ro-RO"/>
        </w:rPr>
        <w:t>Instituția Publică Institutul de Fizică Aplicată</w:t>
      </w:r>
    </w:p>
    <w:p w14:paraId="799FB7EB" w14:textId="5255E35F" w:rsidR="00B346C1" w:rsidRPr="004E22D9" w:rsidRDefault="00B346C1" w:rsidP="00B346C1">
      <w:pPr>
        <w:shd w:val="clear" w:color="auto" w:fill="FFFFFF" w:themeFill="background1"/>
        <w:tabs>
          <w:tab w:val="right" w:pos="426"/>
          <w:tab w:val="left" w:pos="567"/>
        </w:tabs>
        <w:ind w:left="284" w:firstLine="283"/>
        <w:jc w:val="both"/>
        <w:rPr>
          <w:b/>
          <w:sz w:val="24"/>
          <w:szCs w:val="24"/>
          <w:u w:val="single"/>
          <w:lang w:val="ro-RO"/>
        </w:rPr>
      </w:pPr>
      <w:r w:rsidRPr="004E22D9">
        <w:rPr>
          <w:rStyle w:val="fontstyle21"/>
          <w:color w:val="auto"/>
          <w:u w:val="single"/>
          <w:lang w:val="ro-RO"/>
        </w:rPr>
        <w:t>Obiectivele principale ale activităţii Institutului sunt efectuarea investigaţiilor ştiinţifice în</w:t>
      </w:r>
      <w:r w:rsidR="00764EE9" w:rsidRPr="004E22D9">
        <w:rPr>
          <w:rStyle w:val="fontstyle21"/>
          <w:color w:val="auto"/>
          <w:u w:val="single"/>
          <w:lang w:val="ro-RO"/>
        </w:rPr>
        <w:t xml:space="preserve"> </w:t>
      </w:r>
      <w:r w:rsidRPr="004E22D9">
        <w:rPr>
          <w:rStyle w:val="fontstyle21"/>
          <w:color w:val="auto"/>
          <w:u w:val="single"/>
          <w:lang w:val="ro-RO"/>
        </w:rPr>
        <w:t>domeniul fizicii fundamentale şi aplicate.</w:t>
      </w:r>
    </w:p>
    <w:p w14:paraId="0DA8CF90" w14:textId="53D2CE7B" w:rsidR="0062221E" w:rsidRPr="004E22D9" w:rsidRDefault="0062221E" w:rsidP="0016087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4E22D9">
        <w:rPr>
          <w:b/>
          <w:sz w:val="24"/>
          <w:szCs w:val="24"/>
          <w:lang w:val="ro-RO"/>
        </w:rPr>
        <w:t>interesați</w:t>
      </w:r>
      <w:r w:rsidRPr="004E22D9">
        <w:rPr>
          <w:b/>
          <w:sz w:val="24"/>
          <w:szCs w:val="24"/>
          <w:lang w:val="ro-RO"/>
        </w:rPr>
        <w:t xml:space="preserve">, care îi pot satisface </w:t>
      </w:r>
      <w:r w:rsidR="00AC2788" w:rsidRPr="004E22D9">
        <w:rPr>
          <w:b/>
          <w:sz w:val="24"/>
          <w:szCs w:val="24"/>
          <w:lang w:val="ro-RO"/>
        </w:rPr>
        <w:t>necesitățile</w:t>
      </w:r>
      <w:r w:rsidRPr="004E22D9">
        <w:rPr>
          <w:b/>
          <w:sz w:val="24"/>
          <w:szCs w:val="24"/>
          <w:lang w:val="ro-RO"/>
        </w:rPr>
        <w:t>, să participe la procedura de achiziție privind livrarea</w:t>
      </w:r>
      <w:r w:rsidR="00150F25" w:rsidRPr="004E22D9">
        <w:rPr>
          <w:b/>
          <w:sz w:val="24"/>
          <w:szCs w:val="24"/>
          <w:lang w:val="ro-RO"/>
        </w:rPr>
        <w:t xml:space="preserve"> </w:t>
      </w:r>
      <w:r w:rsidRPr="004E22D9">
        <w:rPr>
          <w:b/>
          <w:sz w:val="24"/>
          <w:szCs w:val="24"/>
          <w:lang w:val="ro-RO"/>
        </w:rPr>
        <w:t>următoarelor bunuri:</w:t>
      </w:r>
    </w:p>
    <w:tbl>
      <w:tblPr>
        <w:tblStyle w:val="a9"/>
        <w:tblW w:w="1008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842"/>
        <w:gridCol w:w="993"/>
        <w:gridCol w:w="708"/>
        <w:gridCol w:w="3828"/>
        <w:gridCol w:w="1156"/>
      </w:tblGrid>
      <w:tr w:rsidR="00606EB7" w:rsidRPr="00834D25" w14:paraId="1D4657D6" w14:textId="77777777" w:rsidTr="00D91A10">
        <w:trPr>
          <w:cantSplit/>
          <w:trHeight w:val="1134"/>
        </w:trPr>
        <w:tc>
          <w:tcPr>
            <w:tcW w:w="567" w:type="dxa"/>
            <w:vAlign w:val="bottom"/>
          </w:tcPr>
          <w:p w14:paraId="2CA93C6D" w14:textId="7603A7A7" w:rsidR="00722390" w:rsidRPr="00A00BD4" w:rsidRDefault="00722390" w:rsidP="00606EB7">
            <w:pPr>
              <w:spacing w:after="105"/>
              <w:jc w:val="center"/>
              <w:textAlignment w:val="center"/>
              <w:rPr>
                <w:i/>
                <w:sz w:val="24"/>
                <w:szCs w:val="24"/>
              </w:rPr>
            </w:pPr>
            <w:r w:rsidRPr="004E22D9">
              <w:rPr>
                <w:b/>
                <w:lang w:val="ro-RO"/>
              </w:rPr>
              <w:t>Nr. d/o</w:t>
            </w:r>
          </w:p>
        </w:tc>
        <w:tc>
          <w:tcPr>
            <w:tcW w:w="993" w:type="dxa"/>
            <w:vAlign w:val="bottom"/>
          </w:tcPr>
          <w:p w14:paraId="737FDC6A" w14:textId="0543AD61" w:rsidR="00722390" w:rsidRPr="00A00BD4" w:rsidRDefault="00722390" w:rsidP="00606EB7">
            <w:pPr>
              <w:spacing w:after="105"/>
              <w:jc w:val="center"/>
              <w:textAlignment w:val="center"/>
              <w:rPr>
                <w:i/>
                <w:sz w:val="24"/>
                <w:szCs w:val="24"/>
              </w:rPr>
            </w:pPr>
            <w:r w:rsidRPr="004E22D9">
              <w:rPr>
                <w:b/>
                <w:lang w:val="ro-RO"/>
              </w:rPr>
              <w:t>Cod CPV</w:t>
            </w:r>
          </w:p>
        </w:tc>
        <w:tc>
          <w:tcPr>
            <w:tcW w:w="1842" w:type="dxa"/>
            <w:vAlign w:val="bottom"/>
          </w:tcPr>
          <w:p w14:paraId="0B37BEE7" w14:textId="105F1D0F" w:rsidR="00722390" w:rsidRPr="00A00BD4" w:rsidRDefault="00722390" w:rsidP="00606EB7">
            <w:pPr>
              <w:spacing w:after="105"/>
              <w:jc w:val="center"/>
              <w:textAlignment w:val="center"/>
              <w:rPr>
                <w:i/>
                <w:sz w:val="24"/>
                <w:szCs w:val="24"/>
              </w:rPr>
            </w:pPr>
            <w:r w:rsidRPr="004E22D9">
              <w:rPr>
                <w:b/>
                <w:lang w:val="ro-RO"/>
              </w:rPr>
              <w:t>Denumirea bunurilor solicitate</w:t>
            </w:r>
          </w:p>
        </w:tc>
        <w:tc>
          <w:tcPr>
            <w:tcW w:w="993" w:type="dxa"/>
            <w:vAlign w:val="bottom"/>
          </w:tcPr>
          <w:p w14:paraId="74A36913" w14:textId="2BEA927B" w:rsidR="00722390" w:rsidRPr="00A00BD4" w:rsidRDefault="00722390" w:rsidP="00606EB7">
            <w:pPr>
              <w:spacing w:after="105"/>
              <w:jc w:val="center"/>
              <w:textAlignment w:val="center"/>
              <w:rPr>
                <w:i/>
                <w:sz w:val="24"/>
                <w:szCs w:val="24"/>
              </w:rPr>
            </w:pPr>
            <w:r w:rsidRPr="004E22D9">
              <w:rPr>
                <w:b/>
                <w:lang w:val="ro-RO"/>
              </w:rPr>
              <w:t>Unitatea de măsură</w:t>
            </w:r>
          </w:p>
        </w:tc>
        <w:tc>
          <w:tcPr>
            <w:tcW w:w="708" w:type="dxa"/>
            <w:vAlign w:val="bottom"/>
          </w:tcPr>
          <w:p w14:paraId="3C02F0D8" w14:textId="61023DD7" w:rsidR="00722390" w:rsidRPr="00A00BD4" w:rsidRDefault="00722390" w:rsidP="00606EB7">
            <w:pPr>
              <w:spacing w:after="105"/>
              <w:jc w:val="center"/>
              <w:textAlignment w:val="center"/>
              <w:rPr>
                <w:i/>
                <w:sz w:val="24"/>
                <w:szCs w:val="24"/>
              </w:rPr>
            </w:pPr>
            <w:r w:rsidRPr="004E22D9">
              <w:rPr>
                <w:b/>
                <w:lang w:val="ro-RO"/>
              </w:rPr>
              <w:t>Cantitatea</w:t>
            </w:r>
          </w:p>
        </w:tc>
        <w:tc>
          <w:tcPr>
            <w:tcW w:w="3828" w:type="dxa"/>
            <w:vAlign w:val="bottom"/>
          </w:tcPr>
          <w:p w14:paraId="0843882C" w14:textId="2E0B540C" w:rsidR="00722390" w:rsidRPr="00A00BD4" w:rsidRDefault="00722390" w:rsidP="00606EB7">
            <w:pPr>
              <w:spacing w:after="105"/>
              <w:jc w:val="center"/>
              <w:textAlignment w:val="center"/>
              <w:rPr>
                <w:i/>
                <w:sz w:val="24"/>
                <w:szCs w:val="24"/>
              </w:rPr>
            </w:pPr>
            <w:r w:rsidRPr="004E22D9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156" w:type="dxa"/>
            <w:vAlign w:val="bottom"/>
          </w:tcPr>
          <w:p w14:paraId="21CBAA05" w14:textId="03A41C44" w:rsidR="00722390" w:rsidRPr="00834D25" w:rsidRDefault="00722390" w:rsidP="00606EB7">
            <w:pPr>
              <w:spacing w:after="105"/>
              <w:jc w:val="center"/>
              <w:textAlignment w:val="center"/>
              <w:rPr>
                <w:i/>
                <w:sz w:val="24"/>
                <w:szCs w:val="24"/>
                <w:lang w:val="en-US"/>
              </w:rPr>
            </w:pPr>
            <w:r w:rsidRPr="004E22D9">
              <w:rPr>
                <w:b/>
                <w:lang w:val="ro-RO"/>
              </w:rPr>
              <w:t>Valoarea estimată, fără TVA</w:t>
            </w:r>
            <w:r w:rsidRPr="004E22D9">
              <w:rPr>
                <w:b/>
                <w:lang w:val="ro-RO"/>
              </w:rPr>
              <w:br/>
              <w:t>(lei)</w:t>
            </w:r>
          </w:p>
        </w:tc>
      </w:tr>
      <w:tr w:rsidR="0043368E" w:rsidRPr="00E32504" w14:paraId="0F0B4E6F" w14:textId="77777777" w:rsidTr="00FD6A23">
        <w:tc>
          <w:tcPr>
            <w:tcW w:w="567" w:type="dxa"/>
            <w:vAlign w:val="center"/>
          </w:tcPr>
          <w:p w14:paraId="009CF68D" w14:textId="600B9354" w:rsidR="0043368E" w:rsidRPr="00E32504" w:rsidRDefault="0043368E" w:rsidP="00BF627C">
            <w:pPr>
              <w:jc w:val="center"/>
              <w:rPr>
                <w:sz w:val="18"/>
                <w:szCs w:val="18"/>
                <w:lang w:val="en-US"/>
              </w:rPr>
            </w:pPr>
            <w:r w:rsidRPr="00606EB7">
              <w:rPr>
                <w:sz w:val="18"/>
                <w:szCs w:val="18"/>
                <w:lang w:val="en-US"/>
              </w:rPr>
              <w:t>Lot1</w:t>
            </w:r>
          </w:p>
        </w:tc>
        <w:tc>
          <w:tcPr>
            <w:tcW w:w="993" w:type="dxa"/>
            <w:vAlign w:val="center"/>
          </w:tcPr>
          <w:p w14:paraId="20AB2E48" w14:textId="041E6D0F" w:rsidR="0043368E" w:rsidRPr="00E32504" w:rsidRDefault="0043368E" w:rsidP="00335552">
            <w:pPr>
              <w:ind w:left="-108" w:right="-108"/>
              <w:jc w:val="center"/>
              <w:rPr>
                <w:sz w:val="14"/>
                <w:szCs w:val="14"/>
                <w:lang w:val="en-US"/>
              </w:rPr>
            </w:pPr>
            <w:r w:rsidRPr="0043368E">
              <w:rPr>
                <w:sz w:val="18"/>
                <w:szCs w:val="14"/>
                <w:lang w:val="en-US"/>
              </w:rPr>
              <w:t>30213300-8</w:t>
            </w:r>
          </w:p>
        </w:tc>
        <w:tc>
          <w:tcPr>
            <w:tcW w:w="1842" w:type="dxa"/>
            <w:vAlign w:val="center"/>
          </w:tcPr>
          <w:p w14:paraId="25CCD13F" w14:textId="147A8A4F" w:rsidR="0043368E" w:rsidRPr="0043368E" w:rsidRDefault="0043368E" w:rsidP="00D94310">
            <w:pPr>
              <w:jc w:val="center"/>
              <w:textAlignment w:val="center"/>
              <w:rPr>
                <w:i/>
                <w:sz w:val="24"/>
                <w:szCs w:val="24"/>
                <w:lang w:val="fr-FR"/>
              </w:rPr>
            </w:pPr>
            <w:r>
              <w:rPr>
                <w:b/>
                <w:bCs/>
                <w:lang w:val="ro-RO"/>
              </w:rPr>
              <w:t>Computer de birou</w:t>
            </w:r>
          </w:p>
        </w:tc>
        <w:tc>
          <w:tcPr>
            <w:tcW w:w="993" w:type="dxa"/>
            <w:vAlign w:val="center"/>
          </w:tcPr>
          <w:p w14:paraId="3D842359" w14:textId="1BC8528B" w:rsidR="0043368E" w:rsidRPr="00E32504" w:rsidRDefault="0043368E" w:rsidP="00BF627C">
            <w:pPr>
              <w:jc w:val="center"/>
              <w:textAlignment w:val="center"/>
              <w:rPr>
                <w:i/>
                <w:sz w:val="24"/>
                <w:szCs w:val="24"/>
              </w:rPr>
            </w:pPr>
            <w:r>
              <w:rPr>
                <w:b/>
                <w:bCs/>
                <w:lang w:val="en-US"/>
              </w:rPr>
              <w:t>buc</w:t>
            </w:r>
          </w:p>
        </w:tc>
        <w:tc>
          <w:tcPr>
            <w:tcW w:w="708" w:type="dxa"/>
            <w:vAlign w:val="center"/>
          </w:tcPr>
          <w:p w14:paraId="114CCF6C" w14:textId="57FC786C" w:rsidR="0043368E" w:rsidRPr="00722390" w:rsidRDefault="0043368E" w:rsidP="00BF627C">
            <w:pPr>
              <w:jc w:val="center"/>
              <w:textAlignment w:val="center"/>
              <w:rPr>
                <w:i/>
                <w:sz w:val="24"/>
                <w:szCs w:val="24"/>
                <w:lang w:val="ro-RO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828" w:type="dxa"/>
          </w:tcPr>
          <w:p w14:paraId="18B596BA" w14:textId="77777777" w:rsidR="0043368E" w:rsidRDefault="0043368E" w:rsidP="0043368E">
            <w:pPr>
              <w:pStyle w:val="Default"/>
              <w:spacing w:line="276" w:lineRule="auto"/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 xml:space="preserve">Bloc de sistem (bloc de procesare): </w:t>
            </w:r>
          </w:p>
          <w:p w14:paraId="09641D43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i/>
                <w:sz w:val="20"/>
                <w:szCs w:val="20"/>
                <w:lang w:val="fr-FR"/>
              </w:rPr>
              <w:t>Bloc de alimentare</w:t>
            </w:r>
            <w:r>
              <w:rPr>
                <w:bCs/>
                <w:sz w:val="20"/>
                <w:szCs w:val="20"/>
                <w:lang w:val="fr-FR"/>
              </w:rPr>
              <w:t xml:space="preserve">: de tip mATX, pentru calculator staționar, tensiunea de intrare: 220 V, puterea min: 450 W, conector pentru alimentarea plăcii de bază: 20+4+4 contacte, conectoare pentru alimentare SATA: 3, protecție împotriva: subtensiunii (UVP), supratensiunii (OVP), scurtcircuitării (SCP), suprasarcinii (OPP), salturilor de tensiune și străpungerii electrice (SIP), eficiența: 70 %, Conectori fata: USB 2.0 x 4, Jack 3.5mm x 2 </w:t>
            </w:r>
          </w:p>
          <w:p w14:paraId="60C355F3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i/>
                <w:sz w:val="20"/>
                <w:szCs w:val="20"/>
                <w:lang w:val="fr-FR"/>
              </w:rPr>
              <w:t>Unități de stocare</w:t>
            </w:r>
            <w:r>
              <w:rPr>
                <w:bCs/>
                <w:sz w:val="20"/>
                <w:szCs w:val="20"/>
                <w:lang w:val="fr-FR"/>
              </w:rPr>
              <w:t xml:space="preserve">: min 1x256 GB M.2 PCIe NVMe SSD și min 1x1.0 TB 3.5", SATA III, 6Gb/s, min 5400 rpm, min 32 </w:t>
            </w:r>
            <w:r>
              <w:rPr>
                <w:bCs/>
                <w:sz w:val="20"/>
                <w:szCs w:val="20"/>
                <w:lang w:val="en-US"/>
              </w:rPr>
              <w:t>М</w:t>
            </w:r>
            <w:r>
              <w:rPr>
                <w:bCs/>
                <w:sz w:val="20"/>
                <w:szCs w:val="20"/>
                <w:lang w:val="fr-FR"/>
              </w:rPr>
              <w:t xml:space="preserve">B cache </w:t>
            </w:r>
          </w:p>
          <w:p w14:paraId="40C53779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Memorie:</w:t>
            </w:r>
            <w:r>
              <w:rPr>
                <w:bCs/>
                <w:sz w:val="20"/>
                <w:szCs w:val="20"/>
                <w:lang w:val="en-US"/>
              </w:rPr>
              <w:t xml:space="preserve"> RAM: 1 placă x 8 GB DDR 4, min 2400 MHz; </w:t>
            </w:r>
          </w:p>
          <w:p w14:paraId="68EE01E2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CPU:</w:t>
            </w:r>
            <w:r>
              <w:rPr>
                <w:bCs/>
                <w:sz w:val="20"/>
                <w:szCs w:val="20"/>
                <w:lang w:val="en-US"/>
              </w:rPr>
              <w:t xml:space="preserve"> numărul nucleelor (cores): 4, numărul firelor de execuție (threads): 4, Frecvența de bază: min 3,6 GHz, suport tehnologie Turbo: DA Memoria cache: min 6 MB, Frecvența comunicării cu memoria RAM: 2400 - 2933 MHz data lansării Q2 2020 sau mai recent, nucleu grafic incorporat; </w:t>
            </w:r>
          </w:p>
          <w:p w14:paraId="0DCB2EA5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Placa de bază:</w:t>
            </w:r>
            <w:r>
              <w:rPr>
                <w:bCs/>
                <w:sz w:val="20"/>
                <w:szCs w:val="20"/>
                <w:lang w:val="en-US"/>
              </w:rPr>
              <w:t xml:space="preserve"> min. 2 sloturi de memorie RAM DDR 4, 2400 MHz; min 1 x M.2 pentru SSD; slot pentru placă grafică discretă; min. 1 slot PCIEx 2.0 1x; min.6 porturi USB, dintre care 4 porturi USB 3.1, </w:t>
            </w:r>
          </w:p>
          <w:p w14:paraId="46C926DD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sz w:val="20"/>
                <w:szCs w:val="20"/>
                <w:lang w:val="fr-FR"/>
              </w:rPr>
              <w:lastRenderedPageBreak/>
              <w:t xml:space="preserve">Circuit de rețea (Ethernet): un port cu viteza maximă 1 Gbps; </w:t>
            </w:r>
          </w:p>
          <w:p w14:paraId="2DE4CB98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sz w:val="20"/>
                <w:szCs w:val="20"/>
                <w:lang w:val="fr-FR"/>
              </w:rPr>
              <w:t>Circuit audio: sunet de calitate înaltă (HD), ieșire audio pentru boxe/căști (ø 3,5 mm);</w:t>
            </w:r>
          </w:p>
          <w:p w14:paraId="3D6361DB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sz w:val="20"/>
                <w:szCs w:val="20"/>
                <w:lang w:val="fr-FR"/>
              </w:rPr>
              <w:t xml:space="preserve">Circuit video: frecvența de bază: până la 1100 MHz, memorie RAM grafică adresabilă: 1 GB, lățimea magistralei de comunicare cu memoria (memory bus): 64 biți, ieșiri video: HDMI </w:t>
            </w:r>
            <w:r>
              <w:rPr>
                <w:bCs/>
                <w:sz w:val="20"/>
                <w:szCs w:val="20"/>
                <w:lang w:val="ro-RO"/>
              </w:rPr>
              <w:t>și/</w:t>
            </w:r>
            <w:r>
              <w:rPr>
                <w:bCs/>
                <w:sz w:val="20"/>
                <w:szCs w:val="20"/>
                <w:lang w:val="fr-FR"/>
              </w:rPr>
              <w:t>sau D -Sub, , numărul de monitoare suportate concomitent: 2; Sistem de răcire pentru procesor inclus; Fire de conexiune în set.</w:t>
            </w:r>
          </w:p>
          <w:p w14:paraId="28ADEE05" w14:textId="77777777" w:rsidR="0043368E" w:rsidRDefault="0043368E" w:rsidP="0043368E">
            <w:pPr>
              <w:pStyle w:val="Default"/>
              <w:spacing w:line="276" w:lineRule="auto"/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 xml:space="preserve">Monitor: </w:t>
            </w:r>
          </w:p>
          <w:p w14:paraId="3390F907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sz w:val="20"/>
                <w:szCs w:val="20"/>
                <w:lang w:val="fr-FR"/>
              </w:rPr>
              <w:t>diagonala ecranului min. 23.8", rezoluția 1920 x 1080, luminozitatea 250 cd/m</w:t>
            </w:r>
            <w:r>
              <w:rPr>
                <w:bCs/>
                <w:sz w:val="20"/>
                <w:szCs w:val="20"/>
                <w:vertAlign w:val="superscript"/>
                <w:lang w:val="fr-FR"/>
              </w:rPr>
              <w:t>2</w:t>
            </w:r>
            <w:r>
              <w:rPr>
                <w:bCs/>
                <w:sz w:val="20"/>
                <w:szCs w:val="20"/>
                <w:lang w:val="fr-FR"/>
              </w:rPr>
              <w:t xml:space="preserve">, contrastul static 1000 : 1, frecvența de reîmprospătare a ecranului 50 - 76 Hz, stratul superior mat, conectare HDMI si D-Sub, ajustarea poziției prin înclinare și înălțime, alimentare: 220 - 240 V 50 Hz. Accesorii pentru monitor: cablu de tensiune ≥ 1.8m </w:t>
            </w:r>
            <w:r>
              <w:rPr>
                <w:bCs/>
                <w:sz w:val="20"/>
                <w:szCs w:val="20"/>
                <w:lang w:val="ro-RO"/>
              </w:rPr>
              <w:t>și</w:t>
            </w:r>
            <w:r>
              <w:rPr>
                <w:bCs/>
                <w:sz w:val="20"/>
                <w:szCs w:val="20"/>
                <w:lang w:val="fr-FR"/>
              </w:rPr>
              <w:t xml:space="preserve"> HDMI cablu ≥ 1.8 m.</w:t>
            </w:r>
          </w:p>
          <w:p w14:paraId="5BAE58C2" w14:textId="77777777" w:rsidR="0043368E" w:rsidRDefault="0043368E" w:rsidP="0043368E">
            <w:pPr>
              <w:pStyle w:val="Default"/>
              <w:spacing w:line="276" w:lineRule="auto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Sursă de alimentare neîntreruptibilă (UPS)</w:t>
            </w:r>
          </w:p>
          <w:p w14:paraId="4A8FF4CD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Putere minima UPS  min 510Watts / 850VA</w:t>
            </w:r>
          </w:p>
          <w:p w14:paraId="0FAF2CA6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Capacitate baterie  – 84...180 VAH</w:t>
            </w:r>
          </w:p>
          <w:p w14:paraId="4E509D6B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Tip Carcasa: Tower</w:t>
            </w:r>
          </w:p>
          <w:p w14:paraId="05B3E5CB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Ieșiri: Schuko CEE 7 sau IEC60320 C13 (din care min 2 - Battery Backup)</w:t>
            </w:r>
          </w:p>
          <w:p w14:paraId="61836101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Voltaj Nominal Intrare/Ieșire     230 V</w:t>
            </w:r>
          </w:p>
          <w:p w14:paraId="082D4F6A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Frecventa intrare: 50/60 Hz +/-1 Hz</w:t>
            </w:r>
          </w:p>
          <w:p w14:paraId="4D4C4623" w14:textId="77777777" w:rsidR="0043368E" w:rsidRDefault="0043368E" w:rsidP="0043368E">
            <w:pPr>
              <w:pStyle w:val="Default"/>
              <w:spacing w:line="276" w:lineRule="auto"/>
              <w:ind w:right="-108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Gama intrare AVR fără trecere pe baterii: 165 - 275 V</w:t>
            </w:r>
          </w:p>
          <w:p w14:paraId="022B8223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Eficienta la încărcare maxima minim 90%</w:t>
            </w:r>
          </w:p>
          <w:p w14:paraId="5A2C2EE3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Timp reîncărcare baterii maxim 12 ore</w:t>
            </w:r>
          </w:p>
          <w:p w14:paraId="6C0FA0D1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Indicatori frontali "LCD pentru status: Pe baterie, Schimb baterie, Suprasarcina"</w:t>
            </w:r>
          </w:p>
          <w:p w14:paraId="2E99676A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Alarma acustica "Alarma pe baterie: alarma distinctiva baterie scăzuta : alarma continua suprasarcina"</w:t>
            </w:r>
          </w:p>
          <w:p w14:paraId="4E212027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Mediu Operare 0 - 40 °C 10 - 90% umiditate relativa</w:t>
            </w:r>
          </w:p>
          <w:p w14:paraId="67DB5F6B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Conform standard ROHS, REACH</w:t>
            </w:r>
          </w:p>
          <w:p w14:paraId="65E8713F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Tastatură pentru calculator:</w:t>
            </w:r>
          </w:p>
          <w:p w14:paraId="214D74E0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 xml:space="preserve">cu fir, interfața: USB, indicatoare luminoase de activare a tastelor NumLock și CapsLock, cu grup suplimentar de taste numerice (NumLock), în total 103 taste, lungimea cablului 1,5 metri, eng-rus </w:t>
            </w:r>
          </w:p>
          <w:p w14:paraId="338979EF" w14:textId="77777777" w:rsidR="0043368E" w:rsidRDefault="0043368E" w:rsidP="0043368E">
            <w:pPr>
              <w:pStyle w:val="Default"/>
              <w:spacing w:line="276" w:lineRule="auto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Mouse: </w:t>
            </w:r>
          </w:p>
          <w:p w14:paraId="3C17A762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optic, cu fir, interfața: USB, rezoluția: 1000 dpi, lungimea cablului 1,8 metri.</w:t>
            </w:r>
          </w:p>
          <w:p w14:paraId="727D211B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 xml:space="preserve">Toate componentele </w:t>
            </w:r>
            <w:r>
              <w:rPr>
                <w:b/>
                <w:bCs/>
                <w:sz w:val="20"/>
                <w:szCs w:val="20"/>
                <w:lang w:val="ro-RO"/>
              </w:rPr>
              <w:t>not-refurbished</w:t>
            </w:r>
            <w:r>
              <w:rPr>
                <w:bCs/>
                <w:sz w:val="20"/>
                <w:szCs w:val="20"/>
                <w:lang w:val="ro-RO"/>
              </w:rPr>
              <w:t>.</w:t>
            </w:r>
          </w:p>
          <w:p w14:paraId="1E807793" w14:textId="5C326ECE" w:rsidR="0043368E" w:rsidRPr="00707F0A" w:rsidRDefault="0043368E" w:rsidP="0043368E">
            <w:pPr>
              <w:shd w:val="clear" w:color="auto" w:fill="FFFFFF"/>
              <w:outlineLvl w:val="3"/>
              <w:rPr>
                <w:lang w:val="fr-FR"/>
              </w:rPr>
            </w:pPr>
            <w:r>
              <w:rPr>
                <w:b/>
                <w:lang w:val="en-US"/>
              </w:rPr>
              <w:t>Garanţie:</w:t>
            </w:r>
            <w:r>
              <w:rPr>
                <w:lang w:val="en-US"/>
              </w:rPr>
              <w:t xml:space="preserve"> min 36 luni</w:t>
            </w:r>
          </w:p>
        </w:tc>
        <w:tc>
          <w:tcPr>
            <w:tcW w:w="1156" w:type="dxa"/>
            <w:vAlign w:val="center"/>
          </w:tcPr>
          <w:p w14:paraId="55A3FC1A" w14:textId="2C870FC2" w:rsidR="0043368E" w:rsidRPr="00E32504" w:rsidRDefault="0043368E" w:rsidP="002A42CC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b/>
                <w:bCs/>
                <w:lang w:val="ro-RO"/>
              </w:rPr>
              <w:lastRenderedPageBreak/>
              <w:t>10000,00</w:t>
            </w:r>
          </w:p>
        </w:tc>
      </w:tr>
    </w:tbl>
    <w:p w14:paraId="5ECC7E0C" w14:textId="77777777" w:rsidR="0010432F" w:rsidRPr="004E22D9" w:rsidRDefault="0010432F" w:rsidP="0010432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lastRenderedPageBreak/>
        <w:t>În cazul în care contractul este împărțit pe loturi un operator economic poate depune oferta (se va selecta):</w:t>
      </w:r>
    </w:p>
    <w:p w14:paraId="2F892A91" w14:textId="6C521A80" w:rsidR="0010432F" w:rsidRPr="004E22D9" w:rsidRDefault="0010432F" w:rsidP="0010432F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spacing w:after="120"/>
        <w:ind w:left="714" w:hanging="357"/>
        <w:contextualSpacing w:val="0"/>
        <w:rPr>
          <w:sz w:val="24"/>
          <w:szCs w:val="24"/>
          <w:lang w:val="ro-RO"/>
        </w:rPr>
      </w:pPr>
      <w:r w:rsidRPr="004E22D9">
        <w:rPr>
          <w:sz w:val="24"/>
          <w:szCs w:val="24"/>
          <w:lang w:val="ro-RO"/>
        </w:rPr>
        <w:t>Pentru toate loturile.</w:t>
      </w:r>
    </w:p>
    <w:p w14:paraId="12841FC8" w14:textId="43501DE9" w:rsidR="001224DA" w:rsidRPr="004E22D9" w:rsidRDefault="001224DA" w:rsidP="00A113A2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Admiterea ofertelor alternative: </w:t>
      </w:r>
      <w:r w:rsidR="00FF6716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nu se admit</w:t>
      </w:r>
      <w:r w:rsidR="00FA6505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e</w:t>
      </w:r>
    </w:p>
    <w:p w14:paraId="71C3F1E7" w14:textId="14B4E05C" w:rsidR="001224DA" w:rsidRPr="004E22D9" w:rsidRDefault="00193507" w:rsidP="0010432F">
      <w:pPr>
        <w:pStyle w:val="aa"/>
        <w:numPr>
          <w:ilvl w:val="0"/>
          <w:numId w:val="3"/>
        </w:numPr>
        <w:jc w:val="both"/>
        <w:rPr>
          <w:b/>
          <w:sz w:val="24"/>
          <w:szCs w:val="24"/>
          <w:u w:val="single"/>
          <w:lang w:val="ro-RO"/>
        </w:rPr>
      </w:pPr>
      <w:r w:rsidRPr="004E22D9">
        <w:rPr>
          <w:b/>
          <w:sz w:val="24"/>
          <w:szCs w:val="24"/>
          <w:lang w:val="ro-RO"/>
        </w:rPr>
        <w:t>Termenii</w:t>
      </w:r>
      <w:r w:rsidR="001224DA" w:rsidRPr="004E22D9">
        <w:rPr>
          <w:b/>
          <w:sz w:val="24"/>
          <w:szCs w:val="24"/>
          <w:lang w:val="ro-RO"/>
        </w:rPr>
        <w:t xml:space="preserve"> și condițiile de livr</w:t>
      </w:r>
      <w:r w:rsidRPr="004E22D9">
        <w:rPr>
          <w:b/>
          <w:sz w:val="24"/>
          <w:szCs w:val="24"/>
          <w:lang w:val="ro-RO"/>
        </w:rPr>
        <w:t>are solicitați</w:t>
      </w:r>
      <w:r w:rsidR="001224DA" w:rsidRPr="004E22D9">
        <w:rPr>
          <w:b/>
          <w:sz w:val="24"/>
          <w:szCs w:val="24"/>
          <w:lang w:val="ro-RO"/>
        </w:rPr>
        <w:t xml:space="preserve">: </w:t>
      </w:r>
      <w:r w:rsidR="0010432F" w:rsidRPr="004E22D9">
        <w:rPr>
          <w:sz w:val="24"/>
          <w:szCs w:val="24"/>
          <w:u w:val="single"/>
          <w:lang w:val="ro-RO"/>
        </w:rPr>
        <w:t xml:space="preserve">în termen de 15 zile de la </w:t>
      </w:r>
      <w:r w:rsidR="002A42CC">
        <w:rPr>
          <w:sz w:val="24"/>
          <w:szCs w:val="24"/>
          <w:u w:val="single"/>
          <w:lang w:val="ro-RO"/>
        </w:rPr>
        <w:t>semnarea contractului</w:t>
      </w:r>
      <w:r w:rsidR="0010432F" w:rsidRPr="004E22D9">
        <w:rPr>
          <w:sz w:val="24"/>
          <w:szCs w:val="24"/>
          <w:u w:val="single"/>
          <w:lang w:val="ro-RO"/>
        </w:rPr>
        <w:t>.</w:t>
      </w:r>
    </w:p>
    <w:p w14:paraId="0524183E" w14:textId="65D8E1A4" w:rsidR="00086B34" w:rsidRPr="004E22D9" w:rsidRDefault="001224DA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Termenul de valabilitate a contractului</w:t>
      </w:r>
      <w:r w:rsidRPr="004E22D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F6716" w:rsidRPr="004E22D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794103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31</w:t>
      </w:r>
      <w:r w:rsidR="00FF6716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decembrie 20</w:t>
      </w:r>
      <w:r w:rsidR="00FA6505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3647F7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9971BA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14:paraId="54C2B699" w14:textId="34252C9B" w:rsidR="00444B84" w:rsidRPr="004E22D9" w:rsidRDefault="004225A2" w:rsidP="00FA650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Scurta descriere a criteriilor</w:t>
      </w:r>
      <w:r w:rsidR="006C11CA" w:rsidRPr="004E22D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4E22D9">
        <w:rPr>
          <w:b/>
          <w:sz w:val="24"/>
          <w:szCs w:val="24"/>
          <w:lang w:val="ro-RO"/>
        </w:rPr>
        <w:t>și</w:t>
      </w:r>
      <w:r w:rsidR="006C11CA" w:rsidRPr="004E22D9">
        <w:rPr>
          <w:b/>
          <w:sz w:val="24"/>
          <w:szCs w:val="24"/>
          <w:lang w:val="ro-RO"/>
        </w:rPr>
        <w:t xml:space="preserve"> a criteriilor de </w:t>
      </w:r>
      <w:r w:rsidR="00AC2788" w:rsidRPr="004E22D9">
        <w:rPr>
          <w:b/>
          <w:sz w:val="24"/>
          <w:szCs w:val="24"/>
          <w:lang w:val="ro-RO"/>
        </w:rPr>
        <w:t>selecție</w:t>
      </w:r>
      <w:r w:rsidR="006C11CA" w:rsidRPr="004E22D9">
        <w:rPr>
          <w:b/>
          <w:sz w:val="24"/>
          <w:szCs w:val="24"/>
          <w:lang w:val="ro-RO"/>
        </w:rPr>
        <w:t xml:space="preserve">; nivelul minim al </w:t>
      </w:r>
      <w:r w:rsidR="00AC2788" w:rsidRPr="004E22D9">
        <w:rPr>
          <w:b/>
          <w:sz w:val="24"/>
          <w:szCs w:val="24"/>
          <w:lang w:val="ro-RO"/>
        </w:rPr>
        <w:t>cerințelor</w:t>
      </w:r>
      <w:r w:rsidR="006C11CA" w:rsidRPr="004E22D9">
        <w:rPr>
          <w:b/>
          <w:sz w:val="24"/>
          <w:szCs w:val="24"/>
          <w:lang w:val="ro-RO"/>
        </w:rPr>
        <w:t xml:space="preserve"> eventual impuse; se </w:t>
      </w:r>
      <w:r w:rsidR="00AC2788" w:rsidRPr="004E22D9">
        <w:rPr>
          <w:b/>
          <w:sz w:val="24"/>
          <w:szCs w:val="24"/>
          <w:lang w:val="ro-RO"/>
        </w:rPr>
        <w:t>menționează</w:t>
      </w:r>
      <w:r w:rsidR="006C11CA" w:rsidRPr="004E22D9">
        <w:rPr>
          <w:b/>
          <w:sz w:val="24"/>
          <w:szCs w:val="24"/>
          <w:lang w:val="ro-RO"/>
        </w:rPr>
        <w:t xml:space="preserve"> </w:t>
      </w:r>
      <w:r w:rsidR="00AC2788" w:rsidRPr="004E22D9">
        <w:rPr>
          <w:b/>
          <w:sz w:val="24"/>
          <w:szCs w:val="24"/>
          <w:lang w:val="ro-RO"/>
        </w:rPr>
        <w:t>informațiile</w:t>
      </w:r>
      <w:r w:rsidR="006C11CA" w:rsidRPr="004E22D9">
        <w:rPr>
          <w:b/>
          <w:sz w:val="24"/>
          <w:szCs w:val="24"/>
          <w:lang w:val="ro-RO"/>
        </w:rPr>
        <w:t xml:space="preserve"> solicitate (DUAE, </w:t>
      </w:r>
      <w:r w:rsidR="00AC2788" w:rsidRPr="004E22D9">
        <w:rPr>
          <w:b/>
          <w:sz w:val="24"/>
          <w:szCs w:val="24"/>
          <w:lang w:val="ro-RO"/>
        </w:rPr>
        <w:t>documentație</w:t>
      </w:r>
      <w:r w:rsidR="006C11CA" w:rsidRPr="004E22D9">
        <w:rPr>
          <w:b/>
          <w:sz w:val="24"/>
          <w:szCs w:val="24"/>
          <w:lang w:val="ro-RO"/>
        </w:rPr>
        <w:t>)</w:t>
      </w:r>
      <w:r w:rsidR="00444B84" w:rsidRPr="004E22D9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10289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"/>
        <w:gridCol w:w="3601"/>
        <w:gridCol w:w="4609"/>
        <w:gridCol w:w="1558"/>
      </w:tblGrid>
      <w:tr w:rsidR="00444B84" w:rsidRPr="004E22D9" w14:paraId="4A788A41" w14:textId="77777777" w:rsidTr="00357517">
        <w:trPr>
          <w:trHeight w:val="558"/>
          <w:jc w:val="center"/>
        </w:trPr>
        <w:tc>
          <w:tcPr>
            <w:tcW w:w="521" w:type="dxa"/>
            <w:shd w:val="clear" w:color="auto" w:fill="FFFFFF" w:themeFill="background1"/>
          </w:tcPr>
          <w:p w14:paraId="4CE3EEA3" w14:textId="77777777" w:rsidR="00444B84" w:rsidRPr="004E22D9" w:rsidRDefault="00444B84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4E22D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601" w:type="dxa"/>
            <w:shd w:val="clear" w:color="auto" w:fill="FFFFFF" w:themeFill="background1"/>
            <w:vAlign w:val="bottom"/>
          </w:tcPr>
          <w:p w14:paraId="5F46C1FF" w14:textId="77777777" w:rsidR="00444B84" w:rsidRPr="004E22D9" w:rsidRDefault="006C11CA" w:rsidP="003575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4E22D9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4609" w:type="dxa"/>
            <w:shd w:val="clear" w:color="auto" w:fill="FFFFFF" w:themeFill="background1"/>
            <w:vAlign w:val="bottom"/>
          </w:tcPr>
          <w:p w14:paraId="388D4B39" w14:textId="77777777" w:rsidR="00444B84" w:rsidRPr="004E22D9" w:rsidRDefault="00444B84" w:rsidP="003575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4E22D9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4E22D9">
              <w:rPr>
                <w:b/>
                <w:iCs/>
                <w:lang w:val="ro-RO"/>
              </w:rPr>
              <w:t>criteriului/</w:t>
            </w:r>
            <w:r w:rsidR="007F1077" w:rsidRPr="004E22D9">
              <w:rPr>
                <w:b/>
                <w:iCs/>
                <w:lang w:val="ro-RO"/>
              </w:rPr>
              <w:t>cerinței</w:t>
            </w:r>
            <w:r w:rsidRPr="004E22D9">
              <w:rPr>
                <w:b/>
                <w:iCs/>
                <w:lang w:val="ro-RO"/>
              </w:rPr>
              <w:t>:</w:t>
            </w:r>
          </w:p>
        </w:tc>
        <w:tc>
          <w:tcPr>
            <w:tcW w:w="1558" w:type="dxa"/>
            <w:shd w:val="clear" w:color="auto" w:fill="FFFFFF" w:themeFill="background1"/>
          </w:tcPr>
          <w:p w14:paraId="1F8B9FA7" w14:textId="77777777" w:rsidR="00444B84" w:rsidRPr="004E22D9" w:rsidRDefault="006C11CA" w:rsidP="00B944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4E22D9">
              <w:rPr>
                <w:b/>
                <w:iCs/>
                <w:lang w:val="ro-RO"/>
              </w:rPr>
              <w:t>Nivelul minim/</w:t>
            </w:r>
            <w:r w:rsidR="007F1077" w:rsidRPr="004E22D9">
              <w:rPr>
                <w:b/>
                <w:iCs/>
                <w:lang w:val="ro-RO"/>
              </w:rPr>
              <w:br/>
            </w:r>
            <w:r w:rsidR="00444B84" w:rsidRPr="004E22D9">
              <w:rPr>
                <w:b/>
                <w:iCs/>
                <w:lang w:val="ro-RO"/>
              </w:rPr>
              <w:t>Obligativitatea</w:t>
            </w:r>
          </w:p>
        </w:tc>
      </w:tr>
      <w:tr w:rsidR="00426DCF" w:rsidRPr="004E22D9" w14:paraId="3CDCB8E3" w14:textId="77777777" w:rsidTr="00AD7652">
        <w:trPr>
          <w:trHeight w:val="148"/>
          <w:jc w:val="center"/>
        </w:trPr>
        <w:tc>
          <w:tcPr>
            <w:tcW w:w="521" w:type="dxa"/>
            <w:shd w:val="clear" w:color="auto" w:fill="FFFFFF" w:themeFill="background1"/>
          </w:tcPr>
          <w:p w14:paraId="0D5CCF7C" w14:textId="77777777" w:rsidR="00426DCF" w:rsidRPr="004E22D9" w:rsidRDefault="00426DCF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iCs/>
                <w:lang w:val="ro-RO"/>
              </w:rPr>
              <w:t>1</w:t>
            </w:r>
          </w:p>
        </w:tc>
        <w:tc>
          <w:tcPr>
            <w:tcW w:w="3601" w:type="dxa"/>
            <w:shd w:val="clear" w:color="auto" w:fill="FFFFFF" w:themeFill="background1"/>
          </w:tcPr>
          <w:p w14:paraId="3C9082CB" w14:textId="0959272D" w:rsidR="00426DCF" w:rsidRPr="004E22D9" w:rsidRDefault="00426DCF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lang w:val="ro-RO"/>
              </w:rPr>
              <w:t xml:space="preserve">Specificații tehnice </w:t>
            </w:r>
          </w:p>
        </w:tc>
        <w:tc>
          <w:tcPr>
            <w:tcW w:w="4609" w:type="dxa"/>
            <w:shd w:val="clear" w:color="auto" w:fill="FFFFFF" w:themeFill="background1"/>
          </w:tcPr>
          <w:p w14:paraId="0EF668CF" w14:textId="3BAA9A21" w:rsidR="00426DCF" w:rsidRPr="004E22D9" w:rsidRDefault="00426DCF" w:rsidP="008D0DF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lang w:val="ro-RO"/>
              </w:rPr>
              <w:t>conform Anexei nr. 22 din Documentația standard aprobată prin Ordinul MF nr. 115 din 15.09.2021, completată integral, cu specificați</w:t>
            </w:r>
            <w:r w:rsidR="00AD7652">
              <w:rPr>
                <w:lang w:val="ro-RO"/>
              </w:rPr>
              <w:t xml:space="preserve">a tehnică ofertată detaliată . </w:t>
            </w:r>
            <w:r w:rsidRPr="004E22D9">
              <w:rPr>
                <w:lang w:val="ro-RO"/>
              </w:rPr>
              <w:t xml:space="preserve">Confirmat prin aplicarea semnăturii electronice a Participantului. </w:t>
            </w:r>
          </w:p>
        </w:tc>
        <w:tc>
          <w:tcPr>
            <w:tcW w:w="1558" w:type="dxa"/>
            <w:shd w:val="clear" w:color="auto" w:fill="FFFFFF" w:themeFill="background1"/>
          </w:tcPr>
          <w:p w14:paraId="1E1F967B" w14:textId="13BDA40F" w:rsidR="00426DCF" w:rsidRPr="004E22D9" w:rsidRDefault="00426DCF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iCs/>
                <w:lang w:val="ro-RO"/>
              </w:rPr>
              <w:t>Obligatoriu</w:t>
            </w:r>
          </w:p>
        </w:tc>
      </w:tr>
      <w:tr w:rsidR="00426DCF" w:rsidRPr="004E22D9" w14:paraId="4F0616DE" w14:textId="77777777" w:rsidTr="00AD7652">
        <w:trPr>
          <w:trHeight w:val="148"/>
          <w:jc w:val="center"/>
        </w:trPr>
        <w:tc>
          <w:tcPr>
            <w:tcW w:w="521" w:type="dxa"/>
            <w:shd w:val="clear" w:color="auto" w:fill="FFFFFF" w:themeFill="background1"/>
          </w:tcPr>
          <w:p w14:paraId="75891BD3" w14:textId="76D685D3" w:rsidR="00426DCF" w:rsidRPr="004E22D9" w:rsidRDefault="00426DCF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iCs/>
                <w:lang w:val="ro-RO"/>
              </w:rPr>
              <w:t>2</w:t>
            </w:r>
          </w:p>
        </w:tc>
        <w:tc>
          <w:tcPr>
            <w:tcW w:w="3601" w:type="dxa"/>
            <w:shd w:val="clear" w:color="auto" w:fill="FFFFFF" w:themeFill="background1"/>
          </w:tcPr>
          <w:p w14:paraId="27FD7307" w14:textId="6D4B8EA4" w:rsidR="00426DCF" w:rsidRPr="004E22D9" w:rsidRDefault="00426DCF" w:rsidP="00BF239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lang w:val="ro-RO"/>
              </w:rPr>
              <w:t xml:space="preserve">Specificații de preț </w:t>
            </w:r>
          </w:p>
        </w:tc>
        <w:tc>
          <w:tcPr>
            <w:tcW w:w="4609" w:type="dxa"/>
            <w:shd w:val="clear" w:color="auto" w:fill="FFFFFF" w:themeFill="background1"/>
          </w:tcPr>
          <w:p w14:paraId="06AC1674" w14:textId="4E8E29EC" w:rsidR="00426DCF" w:rsidRPr="004E22D9" w:rsidRDefault="00426DCF" w:rsidP="009071ED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4E22D9">
              <w:rPr>
                <w:lang w:val="ro-RO"/>
              </w:rPr>
              <w:t>conform Anexei nr. 23</w:t>
            </w:r>
            <w:r w:rsidR="00765FBF">
              <w:rPr>
                <w:lang w:val="ro-RO"/>
              </w:rPr>
              <w:t xml:space="preserve"> </w:t>
            </w:r>
            <w:r w:rsidR="00765FBF" w:rsidRPr="004E22D9">
              <w:rPr>
                <w:lang w:val="ro-RO"/>
              </w:rPr>
              <w:t>din Documentația standard aprobată prin Ordinul MF nr. 115 din 15.09.2021</w:t>
            </w:r>
            <w:r w:rsidRPr="004E22D9">
              <w:rPr>
                <w:lang w:val="ro-RO"/>
              </w:rPr>
              <w:t xml:space="preserve">, completat integral, inclusiv rubrica ”Termenul de livrare”, semnat electronic de către operatorul economic. Necompletarea sau lipsa rubricii menționate, precum și completarea necorespunzătoare a Formularului va atrage după sine respingerea ofertei. </w:t>
            </w:r>
          </w:p>
          <w:p w14:paraId="4132934F" w14:textId="12E610C6" w:rsidR="00426DCF" w:rsidRPr="004E22D9" w:rsidRDefault="00426DCF" w:rsidP="008D0DF0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4E22D9">
              <w:rPr>
                <w:lang w:val="ro-RO"/>
              </w:rPr>
              <w:t>Confirmat prin aplicarea semnăturii electronice a Participantului.</w:t>
            </w:r>
          </w:p>
        </w:tc>
        <w:tc>
          <w:tcPr>
            <w:tcW w:w="1558" w:type="dxa"/>
            <w:shd w:val="clear" w:color="auto" w:fill="FFFFFF" w:themeFill="background1"/>
          </w:tcPr>
          <w:p w14:paraId="4C4A0747" w14:textId="1F1E2AFD" w:rsidR="00426DCF" w:rsidRPr="004E22D9" w:rsidRDefault="00426DCF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iCs/>
                <w:lang w:val="ro-RO"/>
              </w:rPr>
              <w:t>Obligatoriu</w:t>
            </w:r>
          </w:p>
        </w:tc>
      </w:tr>
      <w:tr w:rsidR="00426DCF" w:rsidRPr="004E22D9" w14:paraId="2F3696FF" w14:textId="77777777" w:rsidTr="00AD7652">
        <w:trPr>
          <w:trHeight w:val="148"/>
          <w:jc w:val="center"/>
        </w:trPr>
        <w:tc>
          <w:tcPr>
            <w:tcW w:w="521" w:type="dxa"/>
            <w:shd w:val="clear" w:color="auto" w:fill="FFFFFF" w:themeFill="background1"/>
          </w:tcPr>
          <w:p w14:paraId="014146E1" w14:textId="1ED8F301" w:rsidR="00426DCF" w:rsidRPr="004E22D9" w:rsidRDefault="00426DCF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iCs/>
                <w:lang w:val="ro-RO"/>
              </w:rPr>
              <w:t>3</w:t>
            </w:r>
          </w:p>
        </w:tc>
        <w:tc>
          <w:tcPr>
            <w:tcW w:w="3601" w:type="dxa"/>
            <w:shd w:val="clear" w:color="auto" w:fill="FFFFFF" w:themeFill="background1"/>
          </w:tcPr>
          <w:p w14:paraId="4048D6AB" w14:textId="6363E215" w:rsidR="00426DCF" w:rsidRPr="004E22D9" w:rsidRDefault="00426DCF" w:rsidP="00AE4F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lang w:val="ro-RO"/>
              </w:rPr>
              <w:t>Dovada înregistrării producătorilor/ distribuitorilor în „Lista producătorilor” conform Legii nr. 209 din 29.07.2016 privind deșeurile</w:t>
            </w:r>
          </w:p>
        </w:tc>
        <w:tc>
          <w:tcPr>
            <w:tcW w:w="4609" w:type="dxa"/>
            <w:shd w:val="clear" w:color="auto" w:fill="FFFFFF" w:themeFill="background1"/>
          </w:tcPr>
          <w:p w14:paraId="4560290D" w14:textId="09E525FC" w:rsidR="00426DCF" w:rsidRPr="004E22D9" w:rsidRDefault="00426DCF" w:rsidP="0040472A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4E22D9">
              <w:rPr>
                <w:lang w:val="ro-RO"/>
              </w:rPr>
              <w:t>în conformitate cu Regulamentul privind deșeurile de echipamente electrice și electronice, aprobat prin HG nr. 212 din 07.03.2018 - prin indicarea numărului de înregistrare din Lista producătorilor menționată,  confirmată prin aplicarea semnăturii electronice</w:t>
            </w:r>
          </w:p>
        </w:tc>
        <w:tc>
          <w:tcPr>
            <w:tcW w:w="1558" w:type="dxa"/>
            <w:shd w:val="clear" w:color="auto" w:fill="FFFFFF" w:themeFill="background1"/>
          </w:tcPr>
          <w:p w14:paraId="1513AF3E" w14:textId="4CDD7FD0" w:rsidR="00426DCF" w:rsidRPr="004E22D9" w:rsidRDefault="00426DCF" w:rsidP="002A42C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iCs/>
                <w:lang w:val="ro-RO"/>
              </w:rPr>
              <w:t>Obligatoriu</w:t>
            </w:r>
            <w:r w:rsidR="00136CB2" w:rsidRPr="004E22D9">
              <w:rPr>
                <w:iCs/>
                <w:lang w:val="ro-RO"/>
              </w:rPr>
              <w:t xml:space="preserve"> </w:t>
            </w:r>
          </w:p>
        </w:tc>
      </w:tr>
      <w:tr w:rsidR="00426DCF" w:rsidRPr="004E22D9" w14:paraId="1AF49434" w14:textId="77777777" w:rsidTr="00AD7652">
        <w:trPr>
          <w:trHeight w:val="148"/>
          <w:jc w:val="center"/>
        </w:trPr>
        <w:tc>
          <w:tcPr>
            <w:tcW w:w="521" w:type="dxa"/>
            <w:shd w:val="clear" w:color="auto" w:fill="FFFFFF" w:themeFill="background1"/>
          </w:tcPr>
          <w:p w14:paraId="4BA5827F" w14:textId="611C481B" w:rsidR="00426DCF" w:rsidRPr="004E22D9" w:rsidRDefault="00426DCF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iCs/>
                <w:lang w:val="ro-RO"/>
              </w:rPr>
              <w:t>4</w:t>
            </w:r>
          </w:p>
        </w:tc>
        <w:tc>
          <w:tcPr>
            <w:tcW w:w="3601" w:type="dxa"/>
            <w:shd w:val="clear" w:color="auto" w:fill="FFFFFF" w:themeFill="background1"/>
          </w:tcPr>
          <w:p w14:paraId="278C0EF1" w14:textId="7A83A413" w:rsidR="00426DCF" w:rsidRPr="004E22D9" w:rsidRDefault="00426DCF" w:rsidP="008D0DF0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4E22D9">
              <w:rPr>
                <w:lang w:val="ro-RO"/>
              </w:rPr>
              <w:t>Declarația privind</w:t>
            </w:r>
            <w:r w:rsidR="00136CB2" w:rsidRPr="004E22D9">
              <w:rPr>
                <w:lang w:val="ro-RO"/>
              </w:rPr>
              <w:t xml:space="preserve"> </w:t>
            </w:r>
            <w:r w:rsidRPr="004E22D9">
              <w:rPr>
                <w:lang w:val="ro-RO"/>
              </w:rPr>
              <w:t>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609" w:type="dxa"/>
            <w:shd w:val="clear" w:color="auto" w:fill="FFFFFF" w:themeFill="background1"/>
          </w:tcPr>
          <w:p w14:paraId="4325EDFF" w14:textId="47511EA2" w:rsidR="00426DCF" w:rsidRPr="004E22D9" w:rsidRDefault="00136CB2" w:rsidP="00136CB2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4E22D9">
              <w:rPr>
                <w:lang w:val="ro-RO"/>
              </w:rPr>
              <w:t>Ofertantul desemnat câștigător va prezenta prezenta Declarație în termen de 5 zile de la data comunicării rezultatelor procedurii de achiziție publică, conform formularului anexat, confirmată prin aplicarea semnăturii electronice a operatorului economic, Formularul 2</w:t>
            </w:r>
          </w:p>
        </w:tc>
        <w:tc>
          <w:tcPr>
            <w:tcW w:w="1558" w:type="dxa"/>
            <w:shd w:val="clear" w:color="auto" w:fill="FFFFFF" w:themeFill="background1"/>
          </w:tcPr>
          <w:p w14:paraId="21281D31" w14:textId="3C72EBED" w:rsidR="00426DCF" w:rsidRPr="004E22D9" w:rsidRDefault="00136CB2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iCs/>
                <w:lang w:val="ro-RO"/>
              </w:rPr>
              <w:t>Obligatoriu</w:t>
            </w:r>
          </w:p>
        </w:tc>
      </w:tr>
      <w:tr w:rsidR="00426DCF" w:rsidRPr="004E22D9" w14:paraId="4ACD1EF9" w14:textId="77777777" w:rsidTr="00AD7652">
        <w:trPr>
          <w:trHeight w:val="148"/>
          <w:jc w:val="center"/>
        </w:trPr>
        <w:tc>
          <w:tcPr>
            <w:tcW w:w="521" w:type="dxa"/>
            <w:shd w:val="clear" w:color="auto" w:fill="FFFFFF" w:themeFill="background1"/>
          </w:tcPr>
          <w:p w14:paraId="6DC55EC2" w14:textId="2C90C6B7" w:rsidR="00426DCF" w:rsidRPr="004E22D9" w:rsidRDefault="004A5BC7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5</w:t>
            </w:r>
          </w:p>
        </w:tc>
        <w:tc>
          <w:tcPr>
            <w:tcW w:w="3601" w:type="dxa"/>
            <w:shd w:val="clear" w:color="auto" w:fill="FFFFFF" w:themeFill="background1"/>
          </w:tcPr>
          <w:p w14:paraId="47D11A68" w14:textId="41D8EA91" w:rsidR="00426DCF" w:rsidRPr="004E22D9" w:rsidRDefault="00136CB2" w:rsidP="008D0DF0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4E22D9">
              <w:rPr>
                <w:lang w:val="ro-RO"/>
              </w:rPr>
              <w:t>Date despre operatorul economic</w:t>
            </w:r>
          </w:p>
        </w:tc>
        <w:tc>
          <w:tcPr>
            <w:tcW w:w="4609" w:type="dxa"/>
            <w:shd w:val="clear" w:color="auto" w:fill="FFFFFF" w:themeFill="background1"/>
          </w:tcPr>
          <w:p w14:paraId="3BEEF135" w14:textId="3C34ADEA" w:rsidR="00426DCF" w:rsidRPr="004E22D9" w:rsidRDefault="00136CB2" w:rsidP="00AE4F6A">
            <w:pPr>
              <w:shd w:val="clear" w:color="auto" w:fill="FFFFFF" w:themeFill="background1"/>
              <w:tabs>
                <w:tab w:val="left" w:pos="612"/>
              </w:tabs>
              <w:rPr>
                <w:lang w:val="ro-RO"/>
              </w:rPr>
            </w:pPr>
            <w:r w:rsidRPr="004E22D9">
              <w:rPr>
                <w:lang w:val="ro-RO"/>
              </w:rPr>
              <w:t>Conform modelului din Formularul 1</w:t>
            </w:r>
          </w:p>
        </w:tc>
        <w:tc>
          <w:tcPr>
            <w:tcW w:w="1558" w:type="dxa"/>
            <w:shd w:val="clear" w:color="auto" w:fill="FFFFFF" w:themeFill="background1"/>
          </w:tcPr>
          <w:p w14:paraId="58A84788" w14:textId="480553FE" w:rsidR="00426DCF" w:rsidRPr="004E22D9" w:rsidRDefault="00136CB2" w:rsidP="0040472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RO"/>
              </w:rPr>
            </w:pPr>
            <w:r w:rsidRPr="004E22D9">
              <w:rPr>
                <w:iCs/>
                <w:lang w:val="ro-RO"/>
              </w:rPr>
              <w:t>Obligatoriu</w:t>
            </w:r>
          </w:p>
        </w:tc>
      </w:tr>
    </w:tbl>
    <w:p w14:paraId="4A1100DA" w14:textId="04F45E7C" w:rsidR="00F33C6D" w:rsidRPr="004E22D9" w:rsidRDefault="00F33C6D" w:rsidP="00F33C6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Cs/>
          <w:sz w:val="24"/>
          <w:szCs w:val="24"/>
          <w:u w:val="single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4E22D9">
        <w:rPr>
          <w:sz w:val="24"/>
          <w:szCs w:val="24"/>
          <w:u w:val="single"/>
          <w:lang w:val="ro-RO"/>
        </w:rPr>
        <w:t>licita</w:t>
      </w:r>
      <w:r w:rsidR="00265D5A" w:rsidRPr="004E22D9">
        <w:rPr>
          <w:sz w:val="24"/>
          <w:szCs w:val="24"/>
          <w:u w:val="single"/>
          <w:lang w:val="ro-RO"/>
        </w:rPr>
        <w:t>ț</w:t>
      </w:r>
      <w:r w:rsidRPr="004E22D9">
        <w:rPr>
          <w:sz w:val="24"/>
          <w:szCs w:val="24"/>
          <w:u w:val="single"/>
          <w:lang w:val="ro-RO"/>
        </w:rPr>
        <w:t>ia electronică</w:t>
      </w:r>
      <w:r w:rsidRPr="004E22D9">
        <w:rPr>
          <w:sz w:val="24"/>
          <w:szCs w:val="24"/>
          <w:lang w:val="ro-RO"/>
        </w:rPr>
        <w:t>.</w:t>
      </w:r>
      <w:r w:rsidR="00AD1D89" w:rsidRPr="004E22D9">
        <w:rPr>
          <w:sz w:val="24"/>
          <w:szCs w:val="24"/>
          <w:lang w:val="ro-RO"/>
        </w:rPr>
        <w:t xml:space="preserve"> </w:t>
      </w:r>
      <w:r w:rsidR="00AD1D89" w:rsidRPr="004E22D9">
        <w:rPr>
          <w:bCs/>
          <w:sz w:val="24"/>
          <w:szCs w:val="24"/>
          <w:u w:val="single"/>
          <w:lang w:val="ro-RO"/>
        </w:rPr>
        <w:t>Numărul rundelor - 3. Pasul minim – 1%.</w:t>
      </w:r>
    </w:p>
    <w:p w14:paraId="6C36F34D" w14:textId="26162A93" w:rsidR="00F33C6D" w:rsidRPr="004E22D9" w:rsidRDefault="00654065" w:rsidP="00BB4B3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Criteriul de evaluare aplicat pentr</w:t>
      </w:r>
      <w:r w:rsidR="0074622B" w:rsidRPr="004E22D9">
        <w:rPr>
          <w:b/>
          <w:sz w:val="24"/>
          <w:szCs w:val="24"/>
          <w:lang w:val="ro-RO"/>
        </w:rPr>
        <w:t>u adjudecarea contractului</w:t>
      </w:r>
      <w:r w:rsidRPr="004E22D9">
        <w:rPr>
          <w:b/>
          <w:sz w:val="24"/>
          <w:szCs w:val="24"/>
          <w:lang w:val="ro-RO"/>
        </w:rPr>
        <w:t xml:space="preserve">: </w:t>
      </w:r>
      <w:r w:rsidR="00265D5A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Prețul c</w:t>
      </w:r>
      <w:r w:rsidR="00F33C6D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el mai </w:t>
      </w:r>
      <w:r w:rsidR="00265D5A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scăzut</w:t>
      </w:r>
      <w:r w:rsidR="00AD1D89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33C6D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și corespunderea cerințelor tehnice solicitate. </w:t>
      </w:r>
    </w:p>
    <w:p w14:paraId="0E355A44" w14:textId="1320BF92" w:rsidR="00297F99" w:rsidRPr="004E22D9" w:rsidRDefault="00297F99" w:rsidP="00F33C6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Termenul</w:t>
      </w:r>
      <w:r w:rsidR="0074622B" w:rsidRPr="004E22D9">
        <w:rPr>
          <w:b/>
          <w:sz w:val="24"/>
          <w:szCs w:val="24"/>
          <w:lang w:val="ro-RO"/>
        </w:rPr>
        <w:t xml:space="preserve"> limită</w:t>
      </w:r>
      <w:r w:rsidRPr="004E22D9">
        <w:rPr>
          <w:b/>
          <w:sz w:val="24"/>
          <w:szCs w:val="24"/>
          <w:lang w:val="ro-RO"/>
        </w:rPr>
        <w:t xml:space="preserve"> de depunere/deschidere a ofertelor:</w:t>
      </w:r>
    </w:p>
    <w:p w14:paraId="2FD49DD3" w14:textId="77777777" w:rsidR="00297F99" w:rsidRPr="004E22D9" w:rsidRDefault="004225A2" w:rsidP="000349CF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până</w:t>
      </w:r>
      <w:r w:rsidR="00297F99" w:rsidRPr="004E22D9">
        <w:rPr>
          <w:b/>
          <w:sz w:val="24"/>
          <w:szCs w:val="24"/>
          <w:lang w:val="ro-RO"/>
        </w:rPr>
        <w:t xml:space="preserve"> la: </w:t>
      </w:r>
      <w:r w:rsidR="000A6222" w:rsidRPr="004E22D9">
        <w:rPr>
          <w:i/>
          <w:sz w:val="24"/>
          <w:szCs w:val="24"/>
          <w:u w:val="single"/>
          <w:lang w:val="ro-RO"/>
        </w:rPr>
        <w:t>Conform informației din SIA RSAP ”MTender”</w:t>
      </w:r>
    </w:p>
    <w:p w14:paraId="0AB76732" w14:textId="77777777" w:rsidR="00654065" w:rsidRPr="004E22D9" w:rsidRDefault="00297F99" w:rsidP="000349CF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pe: </w:t>
      </w:r>
      <w:r w:rsidR="000A6222" w:rsidRPr="004E22D9">
        <w:rPr>
          <w:i/>
          <w:sz w:val="24"/>
          <w:szCs w:val="24"/>
          <w:u w:val="single"/>
          <w:lang w:val="ro-RO"/>
        </w:rPr>
        <w:t>Conform informației din SIA RSAP ”MTender”</w:t>
      </w:r>
    </w:p>
    <w:p w14:paraId="38FE9DD7" w14:textId="77777777" w:rsidR="003647B8" w:rsidRPr="004E22D9" w:rsidRDefault="003647B8" w:rsidP="000349C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4E22D9">
        <w:rPr>
          <w:b/>
          <w:sz w:val="24"/>
          <w:szCs w:val="24"/>
          <w:lang w:val="ro-RO"/>
        </w:rPr>
        <w:t xml:space="preserve">: </w:t>
      </w:r>
    </w:p>
    <w:p w14:paraId="1AFA0F2F" w14:textId="77777777" w:rsidR="0096527B" w:rsidRPr="004E22D9" w:rsidRDefault="003647B8" w:rsidP="000349CF">
      <w:pPr>
        <w:shd w:val="clear" w:color="auto" w:fill="FFFFFF" w:themeFill="background1"/>
        <w:tabs>
          <w:tab w:val="right" w:pos="426"/>
        </w:tabs>
        <w:ind w:left="450"/>
        <w:rPr>
          <w:sz w:val="24"/>
          <w:szCs w:val="24"/>
          <w:u w:val="single"/>
          <w:lang w:val="ro-RO"/>
        </w:rPr>
      </w:pPr>
      <w:r w:rsidRPr="004E22D9">
        <w:rPr>
          <w:i/>
          <w:sz w:val="24"/>
          <w:szCs w:val="24"/>
          <w:u w:val="single"/>
          <w:lang w:val="ro-RO"/>
        </w:rPr>
        <w:t>Ofertele</w:t>
      </w:r>
      <w:r w:rsidR="008876C3" w:rsidRPr="004E22D9">
        <w:rPr>
          <w:i/>
          <w:sz w:val="24"/>
          <w:szCs w:val="24"/>
          <w:u w:val="single"/>
          <w:lang w:val="ro-RO"/>
        </w:rPr>
        <w:t xml:space="preserve"> sau cererile de participare</w:t>
      </w:r>
      <w:r w:rsidRPr="004E22D9">
        <w:rPr>
          <w:i/>
          <w:sz w:val="24"/>
          <w:szCs w:val="24"/>
          <w:u w:val="single"/>
          <w:lang w:val="ro-RO"/>
        </w:rPr>
        <w:t xml:space="preserve"> vor fi depuse electronic prin intermediul SIA RSAP</w:t>
      </w:r>
    </w:p>
    <w:p w14:paraId="06253BE5" w14:textId="77777777" w:rsidR="00B86AD1" w:rsidRPr="004E22D9" w:rsidRDefault="00B86AD1" w:rsidP="000349C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Termenul de valabilitate a ofertelor: </w:t>
      </w:r>
      <w:r w:rsidR="00223503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30 zile</w:t>
      </w:r>
    </w:p>
    <w:p w14:paraId="49C5A27E" w14:textId="1126E8A4" w:rsidR="00223503" w:rsidRPr="004E22D9" w:rsidRDefault="0074622B" w:rsidP="000349C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L</w:t>
      </w:r>
      <w:r w:rsidR="00B86AD1" w:rsidRPr="004E22D9">
        <w:rPr>
          <w:b/>
          <w:sz w:val="24"/>
          <w:szCs w:val="24"/>
          <w:lang w:val="ro-RO"/>
        </w:rPr>
        <w:t xml:space="preserve">ocul deschiderii ofertelor: </w:t>
      </w:r>
      <w:r w:rsidR="00223503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SIA RSAP</w:t>
      </w:r>
    </w:p>
    <w:p w14:paraId="3DF79756" w14:textId="3D3C18ED" w:rsidR="00B86AD1" w:rsidRPr="004E22D9" w:rsidRDefault="00B86AD1" w:rsidP="000349CF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 w:val="0"/>
        <w:rPr>
          <w:i/>
          <w:sz w:val="24"/>
          <w:szCs w:val="24"/>
          <w:u w:val="single"/>
          <w:lang w:val="ro-RO"/>
        </w:rPr>
      </w:pPr>
      <w:r w:rsidRPr="004E22D9">
        <w:rPr>
          <w:i/>
          <w:sz w:val="24"/>
          <w:szCs w:val="24"/>
          <w:u w:val="single"/>
          <w:lang w:val="ro-RO"/>
        </w:rPr>
        <w:t xml:space="preserve">Ofertele </w:t>
      </w:r>
      <w:r w:rsidR="00F33C6D" w:rsidRPr="004E22D9">
        <w:rPr>
          <w:i/>
          <w:sz w:val="24"/>
          <w:szCs w:val="24"/>
          <w:u w:val="single"/>
          <w:lang w:val="ro-RO"/>
        </w:rPr>
        <w:t>întârziate</w:t>
      </w:r>
      <w:r w:rsidRPr="004E22D9">
        <w:rPr>
          <w:i/>
          <w:sz w:val="24"/>
          <w:szCs w:val="24"/>
          <w:u w:val="single"/>
          <w:lang w:val="ro-RO"/>
        </w:rPr>
        <w:t xml:space="preserve"> vor fi respinse. </w:t>
      </w:r>
    </w:p>
    <w:p w14:paraId="5E7596BB" w14:textId="753E7008" w:rsidR="00B86AD1" w:rsidRPr="004E22D9" w:rsidRDefault="00B86AD1" w:rsidP="00BB4B3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sz w:val="24"/>
          <w:szCs w:val="24"/>
          <w:u w:val="single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4E22D9">
        <w:rPr>
          <w:i/>
          <w:sz w:val="24"/>
          <w:szCs w:val="24"/>
          <w:u w:val="single"/>
          <w:lang w:val="ro-RO"/>
        </w:rPr>
        <w:t>Ofertanții</w:t>
      </w:r>
      <w:r w:rsidR="00207B3C" w:rsidRPr="004E22D9">
        <w:rPr>
          <w:i/>
          <w:sz w:val="24"/>
          <w:szCs w:val="24"/>
          <w:u w:val="single"/>
          <w:lang w:val="ro-RO"/>
        </w:rPr>
        <w:t xml:space="preserve"> sau </w:t>
      </w:r>
      <w:r w:rsidR="00AC2788" w:rsidRPr="004E22D9">
        <w:rPr>
          <w:i/>
          <w:sz w:val="24"/>
          <w:szCs w:val="24"/>
          <w:u w:val="single"/>
          <w:lang w:val="ro-RO"/>
        </w:rPr>
        <w:t>reprezentanții</w:t>
      </w:r>
      <w:r w:rsidR="00207B3C" w:rsidRPr="004E22D9">
        <w:rPr>
          <w:i/>
          <w:sz w:val="24"/>
          <w:szCs w:val="24"/>
          <w:u w:val="single"/>
          <w:lang w:val="ro-RO"/>
        </w:rPr>
        <w:t xml:space="preserve"> acestora au dreptul să participe la deschiderea ofertelor, cu </w:t>
      </w:r>
      <w:r w:rsidR="00AC2788" w:rsidRPr="004E22D9">
        <w:rPr>
          <w:i/>
          <w:sz w:val="24"/>
          <w:szCs w:val="24"/>
          <w:u w:val="single"/>
          <w:lang w:val="ro-RO"/>
        </w:rPr>
        <w:t>excepția</w:t>
      </w:r>
      <w:r w:rsidR="00207B3C" w:rsidRPr="004E22D9">
        <w:rPr>
          <w:i/>
          <w:sz w:val="24"/>
          <w:szCs w:val="24"/>
          <w:u w:val="single"/>
          <w:lang w:val="ro-RO"/>
        </w:rPr>
        <w:t xml:space="preserve"> cazului cînd ofertele au fost depuse prin SIA “RSAP”</w:t>
      </w:r>
      <w:r w:rsidRPr="004E22D9">
        <w:rPr>
          <w:sz w:val="24"/>
          <w:szCs w:val="24"/>
          <w:u w:val="single"/>
          <w:lang w:val="ro-RO"/>
        </w:rPr>
        <w:t>.</w:t>
      </w:r>
    </w:p>
    <w:p w14:paraId="602471A1" w14:textId="7B069241" w:rsidR="005140ED" w:rsidRPr="004E22D9" w:rsidRDefault="000056FD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Limba în care trebuie redactate ofertele sau cererile de participare</w:t>
      </w:r>
      <w:r w:rsidR="004F6142" w:rsidRPr="004E22D9">
        <w:rPr>
          <w:b/>
          <w:sz w:val="24"/>
          <w:szCs w:val="24"/>
          <w:lang w:val="ro-RO"/>
        </w:rPr>
        <w:t xml:space="preserve">: </w:t>
      </w:r>
      <w:r w:rsidR="00223503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limba </w:t>
      </w:r>
      <w:r w:rsidR="00B94402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de stat</w:t>
      </w:r>
      <w:r w:rsidR="005140ED" w:rsidRPr="004E22D9">
        <w:rPr>
          <w:b/>
          <w:sz w:val="24"/>
          <w:szCs w:val="24"/>
          <w:lang w:val="ro-RO"/>
        </w:rPr>
        <w:t xml:space="preserve"> </w:t>
      </w:r>
    </w:p>
    <w:p w14:paraId="71280454" w14:textId="77777777" w:rsidR="005140ED" w:rsidRPr="004E22D9" w:rsidRDefault="005140ED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Denumirea </w:t>
      </w:r>
      <w:r w:rsidR="00AC2788" w:rsidRPr="004E22D9">
        <w:rPr>
          <w:b/>
          <w:sz w:val="24"/>
          <w:szCs w:val="24"/>
          <w:lang w:val="ro-RO"/>
        </w:rPr>
        <w:t>și</w:t>
      </w:r>
      <w:r w:rsidRPr="004E22D9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4E22D9">
        <w:rPr>
          <w:b/>
          <w:sz w:val="24"/>
          <w:szCs w:val="24"/>
          <w:lang w:val="ro-RO"/>
        </w:rPr>
        <w:t>contestațiilor</w:t>
      </w:r>
      <w:r w:rsidRPr="004E22D9">
        <w:rPr>
          <w:b/>
          <w:sz w:val="24"/>
          <w:szCs w:val="24"/>
          <w:lang w:val="ro-RO"/>
        </w:rPr>
        <w:t xml:space="preserve">: </w:t>
      </w:r>
    </w:p>
    <w:p w14:paraId="273AF85D" w14:textId="77777777" w:rsidR="005140ED" w:rsidRPr="004E22D9" w:rsidRDefault="005140ED" w:rsidP="00A113A2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4E22D9">
        <w:rPr>
          <w:i/>
          <w:sz w:val="24"/>
          <w:szCs w:val="24"/>
          <w:lang w:val="ro-RO"/>
        </w:rPr>
        <w:t>Agenția Națională pentru Soluționarea Contestațiilor</w:t>
      </w:r>
    </w:p>
    <w:p w14:paraId="1C56C65A" w14:textId="77777777" w:rsidR="005140ED" w:rsidRPr="004E22D9" w:rsidRDefault="005140ED" w:rsidP="00A113A2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4E22D9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480437DF" w14:textId="77777777" w:rsidR="000056FD" w:rsidRPr="004E22D9" w:rsidRDefault="005140ED" w:rsidP="00A113A2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4E22D9">
        <w:rPr>
          <w:i/>
          <w:sz w:val="24"/>
          <w:szCs w:val="24"/>
          <w:lang w:val="ro-RO"/>
        </w:rPr>
        <w:t>Tel/Fax/email:</w:t>
      </w:r>
      <w:r w:rsidRPr="004E22D9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4E22D9">
        <w:rPr>
          <w:i/>
          <w:sz w:val="24"/>
          <w:szCs w:val="24"/>
          <w:lang w:val="ro-RO"/>
        </w:rPr>
        <w:t>022-820 652, 022 820-651, contestatii@ansc.md</w:t>
      </w:r>
    </w:p>
    <w:p w14:paraId="64E0434C" w14:textId="42AAAAAB" w:rsidR="005140ED" w:rsidRPr="004E22D9" w:rsidRDefault="005140ED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Data publicării </w:t>
      </w:r>
      <w:r w:rsidR="00AC2788" w:rsidRPr="004E22D9">
        <w:rPr>
          <w:b/>
          <w:sz w:val="24"/>
          <w:szCs w:val="24"/>
          <w:lang w:val="ro-RO"/>
        </w:rPr>
        <w:t>anunțului</w:t>
      </w:r>
      <w:r w:rsidRPr="004E22D9">
        <w:rPr>
          <w:b/>
          <w:sz w:val="24"/>
          <w:szCs w:val="24"/>
          <w:lang w:val="ro-RO"/>
        </w:rPr>
        <w:t xml:space="preserve"> de </w:t>
      </w:r>
      <w:r w:rsidR="00AC2788" w:rsidRPr="004E22D9">
        <w:rPr>
          <w:b/>
          <w:sz w:val="24"/>
          <w:szCs w:val="24"/>
          <w:lang w:val="ro-RO"/>
        </w:rPr>
        <w:t>intenție</w:t>
      </w:r>
      <w:r w:rsidRPr="004E22D9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4E22D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223503" w:rsidRPr="004E22D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0859C7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Nu a fost publicat</w:t>
      </w:r>
      <w:r w:rsidR="002230C2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14:paraId="0A8299EC" w14:textId="57C6F31C" w:rsidR="005140ED" w:rsidRPr="004E22D9" w:rsidRDefault="005140ED" w:rsidP="00A113A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Data transmiterii spre publicare a </w:t>
      </w:r>
      <w:r w:rsidR="00AC2788" w:rsidRPr="004E22D9">
        <w:rPr>
          <w:b/>
          <w:sz w:val="24"/>
          <w:szCs w:val="24"/>
          <w:lang w:val="ro-RO"/>
        </w:rPr>
        <w:t>anunțului</w:t>
      </w:r>
      <w:r w:rsidRPr="004E22D9">
        <w:rPr>
          <w:b/>
          <w:sz w:val="24"/>
          <w:szCs w:val="24"/>
          <w:lang w:val="ro-RO"/>
        </w:rPr>
        <w:t xml:space="preserve"> de participare</w:t>
      </w:r>
      <w:r w:rsidRPr="004E22D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33C6D" w:rsidRPr="004E22D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F315E">
        <w:rPr>
          <w:sz w:val="24"/>
          <w:szCs w:val="24"/>
          <w:u w:val="single"/>
          <w:shd w:val="clear" w:color="auto" w:fill="FFFFFF" w:themeFill="background1"/>
          <w:lang w:val="ro-RO"/>
        </w:rPr>
        <w:t>0</w:t>
      </w:r>
      <w:r w:rsidR="00D91A10">
        <w:rPr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090DAC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  <w:r w:rsidR="00265D5A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0</w:t>
      </w:r>
      <w:r w:rsidR="001F315E">
        <w:rPr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090DAC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.20</w:t>
      </w:r>
      <w:r w:rsidR="00F33C6D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1F315E">
        <w:rPr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2230C2" w:rsidRPr="004E22D9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14:paraId="505E10CF" w14:textId="77777777" w:rsidR="00F33C6D" w:rsidRPr="004E22D9" w:rsidRDefault="000B7F6A" w:rsidP="00F33C6D">
      <w:pPr>
        <w:numPr>
          <w:ilvl w:val="0"/>
          <w:numId w:val="3"/>
        </w:numPr>
        <w:tabs>
          <w:tab w:val="right" w:pos="426"/>
        </w:tabs>
        <w:spacing w:after="240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4956"/>
        <w:gridCol w:w="3580"/>
      </w:tblGrid>
      <w:tr w:rsidR="00F33C6D" w:rsidRPr="00A56DF0" w14:paraId="4D6CC5BE" w14:textId="77777777" w:rsidTr="009071E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987E019" w14:textId="77777777" w:rsidR="00F33C6D" w:rsidRPr="004E22D9" w:rsidRDefault="00F33C6D" w:rsidP="009071ED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4E22D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CACD4CE" w14:textId="77777777" w:rsidR="00F33C6D" w:rsidRPr="004E22D9" w:rsidRDefault="00F33C6D" w:rsidP="009071ED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4E22D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F33C6D" w:rsidRPr="004E22D9" w14:paraId="7A5CFB83" w14:textId="77777777" w:rsidTr="009071E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ADADF" w14:textId="77777777" w:rsidR="00F33C6D" w:rsidRPr="004E22D9" w:rsidRDefault="00F33C6D" w:rsidP="009071E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E22D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B767A" w14:textId="77777777" w:rsidR="00F33C6D" w:rsidRPr="004E22D9" w:rsidRDefault="00F33C6D" w:rsidP="009071E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E22D9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F33C6D" w:rsidRPr="004E22D9" w14:paraId="236DD7D5" w14:textId="77777777" w:rsidTr="009071E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9BE95" w14:textId="77777777" w:rsidR="00F33C6D" w:rsidRPr="004E22D9" w:rsidRDefault="00F33C6D" w:rsidP="009071E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E22D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14CD8" w14:textId="77777777" w:rsidR="00F33C6D" w:rsidRPr="004E22D9" w:rsidRDefault="00F33C6D" w:rsidP="009071E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E22D9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F33C6D" w:rsidRPr="004E22D9" w14:paraId="214FD2AD" w14:textId="77777777" w:rsidTr="009071E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DC64B" w14:textId="77777777" w:rsidR="00F33C6D" w:rsidRPr="004E22D9" w:rsidRDefault="00F33C6D" w:rsidP="009071E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E22D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D02C3" w14:textId="77777777" w:rsidR="00F33C6D" w:rsidRPr="004E22D9" w:rsidRDefault="00F33C6D" w:rsidP="009071E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E22D9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F33C6D" w:rsidRPr="004E22D9" w14:paraId="262DA51D" w14:textId="77777777" w:rsidTr="009071E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F69D" w14:textId="77777777" w:rsidR="00F33C6D" w:rsidRPr="004E22D9" w:rsidRDefault="00F33C6D" w:rsidP="009071E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E22D9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EAE9D" w14:textId="77777777" w:rsidR="00F33C6D" w:rsidRPr="004E22D9" w:rsidRDefault="00F33C6D" w:rsidP="009071ED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E22D9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1D17880D" w14:textId="77777777" w:rsidR="00F33C6D" w:rsidRPr="004E22D9" w:rsidRDefault="00F33C6D" w:rsidP="007E5935">
      <w:pPr>
        <w:numPr>
          <w:ilvl w:val="0"/>
          <w:numId w:val="3"/>
        </w:numPr>
        <w:tabs>
          <w:tab w:val="right" w:pos="426"/>
        </w:tabs>
        <w:ind w:left="357" w:hanging="357"/>
        <w:jc w:val="both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E22D9">
        <w:rPr>
          <w:sz w:val="24"/>
          <w:szCs w:val="24"/>
          <w:u w:val="single"/>
          <w:lang w:val="ro-RO"/>
        </w:rPr>
        <w:t>Nu se aplică.</w:t>
      </w:r>
      <w:r w:rsidRPr="004E22D9">
        <w:rPr>
          <w:sz w:val="24"/>
          <w:szCs w:val="24"/>
          <w:lang w:val="ro-RO"/>
        </w:rPr>
        <w:t xml:space="preserve"> </w:t>
      </w:r>
    </w:p>
    <w:p w14:paraId="70D5342F" w14:textId="68E80FE4" w:rsidR="00700A2F" w:rsidRPr="004E22D9" w:rsidRDefault="00F33C6D" w:rsidP="007E593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120"/>
        <w:ind w:left="357" w:hanging="357"/>
        <w:jc w:val="both"/>
        <w:rPr>
          <w:b/>
          <w:sz w:val="24"/>
          <w:szCs w:val="24"/>
          <w:lang w:val="ro-RO"/>
        </w:rPr>
      </w:pPr>
      <w:r w:rsidRPr="004E22D9">
        <w:rPr>
          <w:b/>
          <w:sz w:val="24"/>
          <w:szCs w:val="24"/>
          <w:lang w:val="ro-RO"/>
        </w:rPr>
        <w:t xml:space="preserve">Alte informații relevante: </w:t>
      </w:r>
      <w:r w:rsidR="007A7549" w:rsidRPr="004E22D9">
        <w:rPr>
          <w:sz w:val="24"/>
          <w:szCs w:val="24"/>
          <w:u w:val="single"/>
          <w:lang w:val="ro-RO"/>
        </w:rPr>
        <w:t>În conformitate cu prevederile art.117 alin. (12) din Codul Fiscal, începând cu 01.01.2021, facturile fiscale electronice urmează a fi emise de către furnizorii rezidenți, prin SIA e-Factura;</w:t>
      </w:r>
    </w:p>
    <w:p w14:paraId="797A8172" w14:textId="77777777" w:rsidR="007E5935" w:rsidRDefault="007E5935" w:rsidP="007E5935">
      <w:pPr>
        <w:shd w:val="clear" w:color="auto" w:fill="FFFFFF" w:themeFill="background1"/>
        <w:spacing w:before="120"/>
        <w:rPr>
          <w:b/>
          <w:sz w:val="24"/>
          <w:szCs w:val="24"/>
          <w:lang w:val="ro-RO"/>
        </w:rPr>
      </w:pPr>
    </w:p>
    <w:p w14:paraId="32672F99" w14:textId="35868985" w:rsidR="00D06E18" w:rsidRPr="004E22D9" w:rsidRDefault="00AA14E6" w:rsidP="007E5935">
      <w:pPr>
        <w:shd w:val="clear" w:color="auto" w:fill="FFFFFF" w:themeFill="background1"/>
        <w:spacing w:before="120"/>
        <w:rPr>
          <w:b/>
          <w:sz w:val="24"/>
          <w:szCs w:val="24"/>
          <w:shd w:val="clear" w:color="auto" w:fill="FFFFFF" w:themeFill="background1"/>
          <w:lang w:val="ro-RO"/>
        </w:rPr>
      </w:pPr>
      <w:r w:rsidRPr="004E22D9">
        <w:rPr>
          <w:b/>
          <w:sz w:val="24"/>
          <w:szCs w:val="24"/>
          <w:lang w:val="ro-RO"/>
        </w:rPr>
        <w:t>Conducătorul grupului de lucru:</w:t>
      </w:r>
      <w:r w:rsidR="007F4594" w:rsidRPr="004E22D9">
        <w:rPr>
          <w:b/>
          <w:sz w:val="24"/>
          <w:szCs w:val="24"/>
          <w:lang w:val="ro-RO"/>
        </w:rPr>
        <w:t xml:space="preserve">                         </w:t>
      </w:r>
      <w:r w:rsidR="00AB3802" w:rsidRPr="004E22D9">
        <w:rPr>
          <w:b/>
          <w:sz w:val="24"/>
          <w:szCs w:val="24"/>
          <w:lang w:val="ro-RO"/>
        </w:rPr>
        <w:t xml:space="preserve">                        </w:t>
      </w:r>
      <w:r w:rsidR="007F4594" w:rsidRPr="004E22D9">
        <w:rPr>
          <w:b/>
          <w:sz w:val="24"/>
          <w:szCs w:val="24"/>
          <w:lang w:val="ro-RO"/>
        </w:rPr>
        <w:t xml:space="preserve">   </w:t>
      </w:r>
      <w:r w:rsidR="003647F7" w:rsidRPr="004E22D9">
        <w:rPr>
          <w:b/>
          <w:sz w:val="24"/>
          <w:szCs w:val="24"/>
          <w:shd w:val="clear" w:color="auto" w:fill="FFFFFF" w:themeFill="background1"/>
          <w:lang w:val="ro-RO"/>
        </w:rPr>
        <w:t>Marina ȚURCAN</w:t>
      </w:r>
    </w:p>
    <w:p w14:paraId="37339BE6" w14:textId="5670A1CA" w:rsidR="003647F7" w:rsidRPr="004E22D9" w:rsidRDefault="003647F7" w:rsidP="007E5935">
      <w:pPr>
        <w:shd w:val="clear" w:color="auto" w:fill="FFFFFF" w:themeFill="background1"/>
        <w:rPr>
          <w:b/>
          <w:sz w:val="24"/>
          <w:szCs w:val="24"/>
          <w:shd w:val="clear" w:color="auto" w:fill="FFFFFF" w:themeFill="background1"/>
          <w:lang w:val="ro-RO"/>
        </w:rPr>
      </w:pPr>
      <w:r w:rsidRPr="004E22D9">
        <w:rPr>
          <w:b/>
          <w:sz w:val="24"/>
          <w:szCs w:val="24"/>
          <w:shd w:val="clear" w:color="auto" w:fill="FFFFFF" w:themeFill="background1"/>
          <w:lang w:val="ro-RO"/>
        </w:rPr>
        <w:t>Tel 022738169</w:t>
      </w:r>
    </w:p>
    <w:p w14:paraId="5162403C" w14:textId="74F86D00" w:rsidR="003E665F" w:rsidRPr="004E22D9" w:rsidRDefault="003647F7" w:rsidP="007E5935">
      <w:pPr>
        <w:shd w:val="clear" w:color="auto" w:fill="FFFFFF" w:themeFill="background1"/>
        <w:rPr>
          <w:bCs/>
          <w:color w:val="000000"/>
          <w:sz w:val="24"/>
          <w:lang w:val="ro-RO"/>
        </w:rPr>
      </w:pPr>
      <w:r w:rsidRPr="004E22D9">
        <w:rPr>
          <w:b/>
          <w:sz w:val="24"/>
          <w:szCs w:val="24"/>
          <w:shd w:val="clear" w:color="auto" w:fill="FFFFFF" w:themeFill="background1"/>
          <w:lang w:val="ro-RO"/>
        </w:rPr>
        <w:t xml:space="preserve">E-mail: </w:t>
      </w:r>
      <w:hyperlink r:id="rId12" w:history="1">
        <w:r w:rsidRPr="004E22D9">
          <w:rPr>
            <w:rStyle w:val="af0"/>
            <w:b/>
            <w:sz w:val="24"/>
            <w:szCs w:val="24"/>
            <w:shd w:val="clear" w:color="auto" w:fill="FFFFFF" w:themeFill="background1"/>
            <w:lang w:val="ro-RO"/>
          </w:rPr>
          <w:t>achizitii@ifa.md</w:t>
        </w:r>
      </w:hyperlink>
      <w:r w:rsidRPr="004E22D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41472DD1" w14:textId="77777777" w:rsidR="003E665F" w:rsidRPr="004E22D9" w:rsidRDefault="003E665F" w:rsidP="003E665F">
      <w:pPr>
        <w:rPr>
          <w:b/>
          <w:lang w:val="ro-RO"/>
        </w:rPr>
        <w:sectPr w:rsidR="003E665F" w:rsidRPr="004E22D9" w:rsidSect="009071ED">
          <w:footerReference w:type="default" r:id="rId13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33"/>
        <w:gridCol w:w="282"/>
        <w:gridCol w:w="201"/>
        <w:gridCol w:w="1989"/>
        <w:gridCol w:w="1558"/>
        <w:gridCol w:w="1704"/>
        <w:gridCol w:w="1642"/>
        <w:gridCol w:w="2503"/>
        <w:gridCol w:w="3018"/>
        <w:gridCol w:w="1185"/>
        <w:gridCol w:w="78"/>
      </w:tblGrid>
      <w:tr w:rsidR="003E665F" w:rsidRPr="004E22D9" w14:paraId="2B8FE737" w14:textId="77777777" w:rsidTr="00160874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2B5739B" w14:textId="77777777" w:rsidR="003E665F" w:rsidRPr="004E22D9" w:rsidRDefault="003E665F" w:rsidP="00160874">
            <w:pPr>
              <w:jc w:val="right"/>
              <w:rPr>
                <w:sz w:val="22"/>
                <w:szCs w:val="22"/>
                <w:lang w:val="ro-RO"/>
              </w:rPr>
            </w:pPr>
            <w:r w:rsidRPr="004E22D9">
              <w:rPr>
                <w:b/>
                <w:lang w:val="ro-RO"/>
              </w:rPr>
              <w:br w:type="page"/>
            </w:r>
            <w:r w:rsidRPr="004E22D9">
              <w:rPr>
                <w:b/>
                <w:lang w:val="ro-RO"/>
              </w:rPr>
              <w:br w:type="page"/>
            </w:r>
            <w:r w:rsidRPr="004E22D9">
              <w:rPr>
                <w:b/>
                <w:lang w:val="ro-RO"/>
              </w:rPr>
              <w:br w:type="page"/>
            </w:r>
            <w:r w:rsidRPr="004E22D9">
              <w:rPr>
                <w:b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E22D9">
              <w:rPr>
                <w:b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E22D9">
              <w:rPr>
                <w:lang w:val="ro-RO"/>
              </w:rPr>
              <w:t>Anexa nr. 22</w:t>
            </w:r>
          </w:p>
          <w:p w14:paraId="6620E27D" w14:textId="77777777" w:rsidR="003E665F" w:rsidRPr="004E22D9" w:rsidRDefault="003E665F" w:rsidP="00160874">
            <w:pPr>
              <w:jc w:val="right"/>
              <w:rPr>
                <w:lang w:val="ro-RO"/>
              </w:rPr>
            </w:pPr>
            <w:r w:rsidRPr="004E22D9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169DC5CE" w14:textId="2C745F35" w:rsidR="003E665F" w:rsidRPr="004E22D9" w:rsidRDefault="003E665F" w:rsidP="00160874">
            <w:pPr>
              <w:jc w:val="right"/>
              <w:rPr>
                <w:lang w:val="ro-RO"/>
              </w:rPr>
            </w:pPr>
            <w:r w:rsidRPr="004E22D9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 din “15” septembrie 202</w:t>
            </w:r>
            <w:r w:rsidR="0058669A">
              <w:rPr>
                <w:lang w:val="ro-RO"/>
              </w:rPr>
              <w:t>1</w:t>
            </w:r>
          </w:p>
          <w:p w14:paraId="3DBA34FF" w14:textId="77777777" w:rsidR="003E665F" w:rsidRPr="004E22D9" w:rsidRDefault="003E665F" w:rsidP="009071ED">
            <w:pPr>
              <w:pStyle w:val="2"/>
              <w:rPr>
                <w:sz w:val="24"/>
              </w:rPr>
            </w:pPr>
            <w:bookmarkStart w:id="3" w:name="_Hlk77771394"/>
            <w:r w:rsidRPr="004E22D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E665F" w:rsidRPr="00A56DF0" w14:paraId="434313FD" w14:textId="77777777" w:rsidTr="00160874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E665F" w:rsidRPr="00A56DF0" w14:paraId="5BB05C04" w14:textId="77777777" w:rsidTr="0016087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AA5F4E2" w14:textId="77777777" w:rsidR="003E665F" w:rsidRPr="004E22D9" w:rsidRDefault="003E665F" w:rsidP="009071ED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i/>
                      <w:iCs/>
                      <w:lang w:val="ro-RO"/>
                    </w:rPr>
                    <w:t>[</w:t>
                  </w:r>
                  <w:r w:rsidRPr="004E22D9">
                    <w:rPr>
                      <w:i/>
                      <w:iCs/>
                      <w:sz w:val="22"/>
                      <w:szCs w:val="22"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7C6DE19" w14:textId="77777777" w:rsidR="003E665F" w:rsidRPr="004E22D9" w:rsidRDefault="003E665F" w:rsidP="009071ED">
            <w:pPr>
              <w:jc w:val="center"/>
              <w:rPr>
                <w:lang w:val="ro-RO"/>
              </w:rPr>
            </w:pPr>
          </w:p>
        </w:tc>
      </w:tr>
      <w:tr w:rsidR="003E665F" w:rsidRPr="00A56DF0" w14:paraId="058E2CD3" w14:textId="77777777" w:rsidTr="00160874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9F82" w14:textId="5C468924" w:rsidR="003E665F" w:rsidRPr="004E22D9" w:rsidRDefault="003E665F" w:rsidP="007E09F8">
            <w:pPr>
              <w:rPr>
                <w:lang w:val="ro-RO"/>
              </w:rPr>
            </w:pPr>
            <w:r w:rsidRPr="004E22D9">
              <w:rPr>
                <w:lang w:val="ro-RO"/>
              </w:rPr>
              <w:t>Numărul procedurii de achiziție</w:t>
            </w:r>
            <w:r w:rsidR="007E09F8" w:rsidRPr="007E09F8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7E09F8" w:rsidRPr="007E09F8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14" w:tgtFrame="_blank" w:history="1">
              <w:r w:rsidR="007E09F8" w:rsidRPr="007E09F8">
                <w:rPr>
                  <w:rStyle w:val="af0"/>
                  <w:rFonts w:ascii="inherit" w:hAnsi="inherit" w:cs="Helvetica"/>
                  <w:color w:val="3560B9"/>
                  <w:bdr w:val="none" w:sz="0" w:space="0" w:color="auto" w:frame="1"/>
                  <w:lang w:val="en-US"/>
                </w:rPr>
                <w:t>ocds-b3wdp1-MD-1649952121027</w:t>
              </w:r>
            </w:hyperlink>
            <w:r w:rsidR="007E09F8">
              <w:rPr>
                <w:rFonts w:ascii="Helvetica" w:hAnsi="Helvetica" w:cs="Helvetica"/>
                <w:color w:val="333333"/>
                <w:lang w:val="ro-RO"/>
              </w:rPr>
              <w:t xml:space="preserve"> </w:t>
            </w:r>
            <w:r w:rsidR="007E09F8" w:rsidRPr="004E22D9">
              <w:rPr>
                <w:lang w:val="ro-RO"/>
              </w:rPr>
              <w:t xml:space="preserve"> </w:t>
            </w:r>
            <w:r w:rsidRPr="004E22D9">
              <w:rPr>
                <w:lang w:val="ro-RO"/>
              </w:rPr>
              <w:t>din</w:t>
            </w:r>
            <w:r w:rsidR="007E09F8">
              <w:rPr>
                <w:lang w:val="ro-RO"/>
              </w:rPr>
              <w:t xml:space="preserve"> 14.04.2022</w:t>
            </w:r>
          </w:p>
        </w:tc>
      </w:tr>
      <w:tr w:rsidR="003E665F" w:rsidRPr="00A56DF0" w14:paraId="360992F0" w14:textId="77777777" w:rsidTr="00160874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5206" w14:textId="4C904630" w:rsidR="003E665F" w:rsidRPr="004E22D9" w:rsidRDefault="003E665F" w:rsidP="009071ED">
            <w:pPr>
              <w:rPr>
                <w:lang w:val="ro-RO"/>
              </w:rPr>
            </w:pPr>
            <w:r w:rsidRPr="004E22D9">
              <w:rPr>
                <w:lang w:val="ro-RO"/>
              </w:rPr>
              <w:t xml:space="preserve">Obiectul achiziției: </w:t>
            </w:r>
            <w:r w:rsidR="0058669A" w:rsidRPr="0043368E">
              <w:rPr>
                <w:lang w:val="fr-FR"/>
              </w:rPr>
              <w:t xml:space="preserve"> </w:t>
            </w:r>
            <w:r w:rsidR="0043368E" w:rsidRPr="0043368E">
              <w:rPr>
                <w:lang w:val="fr-FR"/>
              </w:rPr>
              <w:t xml:space="preserve"> </w:t>
            </w:r>
            <w:r w:rsidR="0043368E" w:rsidRPr="0043368E">
              <w:rPr>
                <w:i/>
                <w:lang w:val="ro-RO"/>
              </w:rPr>
              <w:t>Computer de birou</w:t>
            </w:r>
          </w:p>
        </w:tc>
      </w:tr>
      <w:tr w:rsidR="003E665F" w:rsidRPr="00A56DF0" w14:paraId="5EC91DD3" w14:textId="77777777" w:rsidTr="00160874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2856C41A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23ADD4CA" w14:textId="77777777" w:rsidR="003E665F" w:rsidRPr="004E22D9" w:rsidRDefault="003E665F" w:rsidP="009071ED">
            <w:pPr>
              <w:rPr>
                <w:lang w:val="ro-RO"/>
              </w:rPr>
            </w:pPr>
          </w:p>
        </w:tc>
      </w:tr>
      <w:tr w:rsidR="00160874" w:rsidRPr="004E22D9" w14:paraId="35C7524B" w14:textId="77777777" w:rsidTr="00AD7652">
        <w:trPr>
          <w:gridAfter w:val="1"/>
          <w:wAfter w:w="25" w:type="pct"/>
          <w:trHeight w:val="678"/>
        </w:trPr>
        <w:tc>
          <w:tcPr>
            <w:tcW w:w="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1CB0" w14:textId="078808A7" w:rsidR="003E665F" w:rsidRPr="004E22D9" w:rsidRDefault="003E665F" w:rsidP="00AD7652">
            <w:pPr>
              <w:jc w:val="center"/>
              <w:rPr>
                <w:b/>
                <w:lang w:val="ro-RO"/>
              </w:rPr>
            </w:pPr>
            <w:r w:rsidRPr="004E22D9">
              <w:rPr>
                <w:b/>
                <w:lang w:val="ro-RO"/>
              </w:rPr>
              <w:t>Denumirea bunurilor/serviciilor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8181" w14:textId="77777777" w:rsidR="003E665F" w:rsidRPr="004E22D9" w:rsidRDefault="003E665F" w:rsidP="009071ED">
            <w:pPr>
              <w:jc w:val="center"/>
              <w:rPr>
                <w:b/>
                <w:lang w:val="ro-RO"/>
              </w:rPr>
            </w:pPr>
            <w:r w:rsidRPr="004E22D9">
              <w:rPr>
                <w:b/>
                <w:lang w:val="ro-RO"/>
              </w:rPr>
              <w:t>Denumirea modelului bunului/serviciului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3E51E" w14:textId="77777777" w:rsidR="003E665F" w:rsidRPr="004E22D9" w:rsidRDefault="003E665F" w:rsidP="00AD7652">
            <w:pPr>
              <w:jc w:val="center"/>
              <w:rPr>
                <w:b/>
                <w:lang w:val="ro-RO"/>
              </w:rPr>
            </w:pPr>
            <w:r w:rsidRPr="004E22D9">
              <w:rPr>
                <w:b/>
                <w:lang w:val="ro-RO"/>
              </w:rPr>
              <w:t>Ţara de origine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96CAA" w14:textId="522F9C32" w:rsidR="003E665F" w:rsidRPr="004E22D9" w:rsidRDefault="00AD7652" w:rsidP="00AD765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Produ</w:t>
            </w:r>
            <w:r w:rsidR="003E665F" w:rsidRPr="004E22D9">
              <w:rPr>
                <w:b/>
                <w:lang w:val="ro-RO"/>
              </w:rPr>
              <w:t>cătorul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CBDD7" w14:textId="08C0A405" w:rsidR="003E665F" w:rsidRPr="00AD7652" w:rsidRDefault="003E665F" w:rsidP="00AD7652">
            <w:pPr>
              <w:jc w:val="center"/>
              <w:rPr>
                <w:b/>
                <w:lang w:val="ro-RO"/>
              </w:rPr>
            </w:pPr>
            <w:r w:rsidRPr="004E22D9">
              <w:rPr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7F35C2" w14:textId="64448430" w:rsidR="003E665F" w:rsidRPr="004E22D9" w:rsidRDefault="003E665F" w:rsidP="00AD7652">
            <w:pPr>
              <w:jc w:val="center"/>
              <w:rPr>
                <w:b/>
                <w:lang w:val="ro-RO"/>
              </w:rPr>
            </w:pPr>
            <w:r w:rsidRPr="004E22D9">
              <w:rPr>
                <w:b/>
                <w:lang w:val="ro-RO"/>
              </w:rPr>
              <w:t>Specificarea tehnică de</w:t>
            </w:r>
            <w:r w:rsidR="00AD7652">
              <w:rPr>
                <w:b/>
                <w:lang w:val="ro-RO"/>
              </w:rPr>
              <w:t>plină propusă de către ofertant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3D6C" w14:textId="77777777" w:rsidR="003E665F" w:rsidRPr="004E22D9" w:rsidRDefault="003E665F" w:rsidP="009071ED">
            <w:pPr>
              <w:jc w:val="center"/>
              <w:rPr>
                <w:b/>
                <w:lang w:val="ro-RO"/>
              </w:rPr>
            </w:pPr>
            <w:r w:rsidRPr="004E22D9">
              <w:rPr>
                <w:b/>
                <w:lang w:val="ro-RO"/>
              </w:rPr>
              <w:t>Standarde de referinţă</w:t>
            </w:r>
          </w:p>
        </w:tc>
      </w:tr>
      <w:tr w:rsidR="00160874" w:rsidRPr="004E22D9" w14:paraId="3F45F470" w14:textId="77777777" w:rsidTr="00AD7652">
        <w:trPr>
          <w:gridAfter w:val="1"/>
          <w:wAfter w:w="25" w:type="pct"/>
          <w:trHeight w:val="283"/>
        </w:trPr>
        <w:tc>
          <w:tcPr>
            <w:tcW w:w="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DD0A" w14:textId="77777777" w:rsidR="003E665F" w:rsidRPr="004E22D9" w:rsidRDefault="003E665F" w:rsidP="009071ED">
            <w:pPr>
              <w:jc w:val="center"/>
              <w:rPr>
                <w:lang w:val="ro-RO"/>
              </w:rPr>
            </w:pPr>
            <w:r w:rsidRPr="004E22D9">
              <w:rPr>
                <w:lang w:val="ro-RO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A1A7" w14:textId="77777777" w:rsidR="003E665F" w:rsidRPr="004E22D9" w:rsidRDefault="003E665F" w:rsidP="009071ED">
            <w:pPr>
              <w:jc w:val="center"/>
              <w:rPr>
                <w:lang w:val="ro-RO"/>
              </w:rPr>
            </w:pPr>
            <w:r w:rsidRPr="004E22D9">
              <w:rPr>
                <w:lang w:val="ro-RO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E2F0E" w14:textId="77777777" w:rsidR="003E665F" w:rsidRPr="004E22D9" w:rsidRDefault="003E665F" w:rsidP="009071ED">
            <w:pPr>
              <w:jc w:val="center"/>
              <w:rPr>
                <w:lang w:val="ro-RO"/>
              </w:rPr>
            </w:pPr>
            <w:r w:rsidRPr="004E22D9">
              <w:rPr>
                <w:lang w:val="ro-RO"/>
              </w:rPr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E614" w14:textId="77777777" w:rsidR="003E665F" w:rsidRPr="004E22D9" w:rsidRDefault="003E665F" w:rsidP="009071ED">
            <w:pPr>
              <w:jc w:val="center"/>
              <w:rPr>
                <w:lang w:val="ro-RO"/>
              </w:rPr>
            </w:pPr>
            <w:r w:rsidRPr="004E22D9">
              <w:rPr>
                <w:lang w:val="ro-RO"/>
              </w:rPr>
              <w:t>4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A7DBB" w14:textId="77777777" w:rsidR="003E665F" w:rsidRPr="004E22D9" w:rsidRDefault="003E665F" w:rsidP="009071ED">
            <w:pPr>
              <w:jc w:val="center"/>
              <w:rPr>
                <w:lang w:val="ro-RO"/>
              </w:rPr>
            </w:pPr>
            <w:r w:rsidRPr="004E22D9">
              <w:rPr>
                <w:lang w:val="ro-RO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616C" w14:textId="77777777" w:rsidR="003E665F" w:rsidRPr="004E22D9" w:rsidRDefault="003E665F" w:rsidP="009071ED">
            <w:pPr>
              <w:jc w:val="center"/>
              <w:rPr>
                <w:lang w:val="ro-RO"/>
              </w:rPr>
            </w:pPr>
            <w:r w:rsidRPr="004E22D9">
              <w:rPr>
                <w:lang w:val="ro-RO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5B0D" w14:textId="77777777" w:rsidR="003E665F" w:rsidRPr="004E22D9" w:rsidRDefault="003E665F" w:rsidP="009071ED">
            <w:pPr>
              <w:jc w:val="center"/>
              <w:rPr>
                <w:lang w:val="ro-RO"/>
              </w:rPr>
            </w:pPr>
            <w:r w:rsidRPr="004E22D9">
              <w:rPr>
                <w:lang w:val="ro-RO"/>
              </w:rPr>
              <w:t>7</w:t>
            </w:r>
          </w:p>
        </w:tc>
      </w:tr>
      <w:tr w:rsidR="00160874" w:rsidRPr="004E22D9" w14:paraId="502BA1C6" w14:textId="77777777" w:rsidTr="00AD7652">
        <w:trPr>
          <w:gridAfter w:val="1"/>
          <w:wAfter w:w="25" w:type="pct"/>
          <w:trHeight w:val="397"/>
        </w:trPr>
        <w:tc>
          <w:tcPr>
            <w:tcW w:w="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4A0C" w14:textId="77777777" w:rsidR="003E665F" w:rsidRPr="004E22D9" w:rsidRDefault="003E665F" w:rsidP="009071ED">
            <w:pPr>
              <w:rPr>
                <w:b/>
                <w:lang w:val="ro-RO"/>
              </w:rPr>
            </w:pPr>
            <w:r w:rsidRPr="004E22D9">
              <w:rPr>
                <w:b/>
                <w:lang w:val="ro-RO"/>
              </w:rPr>
              <w:t>Bunuri/servicii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94A3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08CF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ADA3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2825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FCCB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BA0F" w14:textId="77777777" w:rsidR="003E665F" w:rsidRPr="004E22D9" w:rsidRDefault="003E665F" w:rsidP="009071ED">
            <w:pPr>
              <w:rPr>
                <w:lang w:val="ro-RO"/>
              </w:rPr>
            </w:pPr>
          </w:p>
        </w:tc>
      </w:tr>
      <w:tr w:rsidR="00160874" w:rsidRPr="004E22D9" w14:paraId="1EB1AD62" w14:textId="77777777" w:rsidTr="00AD7652">
        <w:trPr>
          <w:gridAfter w:val="1"/>
          <w:wAfter w:w="25" w:type="pct"/>
          <w:trHeight w:val="397"/>
        </w:trPr>
        <w:tc>
          <w:tcPr>
            <w:tcW w:w="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F7FB" w14:textId="77777777" w:rsidR="003E665F" w:rsidRPr="004E22D9" w:rsidRDefault="003E665F" w:rsidP="009071ED">
            <w:pPr>
              <w:rPr>
                <w:lang w:val="ro-RO"/>
              </w:rPr>
            </w:pPr>
            <w:r w:rsidRPr="004E22D9">
              <w:rPr>
                <w:lang w:val="ro-RO"/>
              </w:rPr>
              <w:t>Lotul 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23DD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9A4C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1440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AF64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8EDB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A4765" w14:textId="77777777" w:rsidR="003E665F" w:rsidRPr="004E22D9" w:rsidRDefault="003E665F" w:rsidP="009071ED">
            <w:pPr>
              <w:rPr>
                <w:lang w:val="ro-RO"/>
              </w:rPr>
            </w:pPr>
          </w:p>
        </w:tc>
      </w:tr>
      <w:tr w:rsidR="00160874" w:rsidRPr="0043368E" w14:paraId="4828A567" w14:textId="77777777" w:rsidTr="00AD7652">
        <w:trPr>
          <w:gridAfter w:val="1"/>
          <w:wAfter w:w="25" w:type="pct"/>
          <w:trHeight w:val="397"/>
        </w:trPr>
        <w:tc>
          <w:tcPr>
            <w:tcW w:w="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4B37" w14:textId="6026305B" w:rsidR="003E665F" w:rsidRPr="004E22D9" w:rsidRDefault="0043368E" w:rsidP="009071ED">
            <w:pPr>
              <w:rPr>
                <w:b/>
                <w:lang w:val="ro-RO"/>
              </w:rPr>
            </w:pPr>
            <w:r>
              <w:rPr>
                <w:b/>
                <w:bCs/>
                <w:lang w:val="ro-RO"/>
              </w:rPr>
              <w:t>Computer de birou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342D0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0A7E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A50F4" w14:textId="20D29C92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EFEF" w14:textId="77777777" w:rsidR="0043368E" w:rsidRDefault="0043368E" w:rsidP="0043368E">
            <w:pPr>
              <w:pStyle w:val="Default"/>
              <w:spacing w:line="276" w:lineRule="auto"/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 xml:space="preserve">Bloc de sistem (bloc de procesare): </w:t>
            </w:r>
          </w:p>
          <w:p w14:paraId="5F7267DC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i/>
                <w:sz w:val="20"/>
                <w:szCs w:val="20"/>
                <w:lang w:val="fr-FR"/>
              </w:rPr>
              <w:t>Bloc de alimentare</w:t>
            </w:r>
            <w:r>
              <w:rPr>
                <w:bCs/>
                <w:sz w:val="20"/>
                <w:szCs w:val="20"/>
                <w:lang w:val="fr-FR"/>
              </w:rPr>
              <w:t xml:space="preserve">: de tip mATX, pentru calculator staționar, tensiunea de intrare: 220 V, puterea min: 450 W, conector pentru alimentarea plăcii de bază: 20+4+4 contacte, conectoare pentru alimentare SATA: 3, protecție împotriva: subtensiunii (UVP), supratensiunii (OVP), scurtcircuitării (SCP), suprasarcinii (OPP), salturilor de tensiune și străpungerii electrice (SIP), eficiența: 70 %, Conectori fata: USB 2.0 x 4, Jack 3.5mm x 2 </w:t>
            </w:r>
          </w:p>
          <w:p w14:paraId="43073A10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i/>
                <w:sz w:val="20"/>
                <w:szCs w:val="20"/>
                <w:lang w:val="fr-FR"/>
              </w:rPr>
              <w:t>Unități de stocare</w:t>
            </w:r>
            <w:r>
              <w:rPr>
                <w:bCs/>
                <w:sz w:val="20"/>
                <w:szCs w:val="20"/>
                <w:lang w:val="fr-FR"/>
              </w:rPr>
              <w:t xml:space="preserve">: min 1x256 GB M.2 PCIe NVMe SSD și min 1x1.0 TB 3.5", SATA III, 6Gb/s, min 5400 rpm, min 32 </w:t>
            </w:r>
            <w:r>
              <w:rPr>
                <w:bCs/>
                <w:sz w:val="20"/>
                <w:szCs w:val="20"/>
                <w:lang w:val="en-US"/>
              </w:rPr>
              <w:t>М</w:t>
            </w:r>
            <w:r>
              <w:rPr>
                <w:bCs/>
                <w:sz w:val="20"/>
                <w:szCs w:val="20"/>
                <w:lang w:val="fr-FR"/>
              </w:rPr>
              <w:t xml:space="preserve">B cache </w:t>
            </w:r>
          </w:p>
          <w:p w14:paraId="074B5B2C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Memorie:</w:t>
            </w:r>
            <w:r>
              <w:rPr>
                <w:bCs/>
                <w:sz w:val="20"/>
                <w:szCs w:val="20"/>
                <w:lang w:val="en-US"/>
              </w:rPr>
              <w:t xml:space="preserve"> RAM: 1 placă x 8 GB DDR 4, min 2400 MHz; </w:t>
            </w:r>
          </w:p>
          <w:p w14:paraId="70F554EA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CPU:</w:t>
            </w:r>
            <w:r>
              <w:rPr>
                <w:bCs/>
                <w:sz w:val="20"/>
                <w:szCs w:val="20"/>
                <w:lang w:val="en-US"/>
              </w:rPr>
              <w:t xml:space="preserve"> numărul nucleelor (cores): 4, numărul firelor de execuție (threads): 4, Frecvența de bază: min 3,6 GHz, suport tehnologie Turbo: DA Memoria cache: min 6 MB, Frecvența comunicării cu memoria RAM: 2400 - 2933 MHz data lansării Q2 2020 sau mai recent, nucleu grafic incorporat; </w:t>
            </w:r>
          </w:p>
          <w:p w14:paraId="0EC77C1D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Placa de bază:</w:t>
            </w:r>
            <w:r>
              <w:rPr>
                <w:bCs/>
                <w:sz w:val="20"/>
                <w:szCs w:val="20"/>
                <w:lang w:val="en-US"/>
              </w:rPr>
              <w:t xml:space="preserve"> min. 2 sloturi de memorie RAM DDR 4, 2400 MHz; min 1 x M.2 pentru SSD; slot pentru placă grafică discretă; min. 1 slot PCIEx 2.0 1x; min.6 porturi USB, dintre care 4 porturi USB 3.1, </w:t>
            </w:r>
          </w:p>
          <w:p w14:paraId="15F1159E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sz w:val="20"/>
                <w:szCs w:val="20"/>
                <w:lang w:val="fr-FR"/>
              </w:rPr>
              <w:t xml:space="preserve">Circuit de rețea (Ethernet): un port cu viteza maximă 1 Gbps; </w:t>
            </w:r>
          </w:p>
          <w:p w14:paraId="5CD700E6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sz w:val="20"/>
                <w:szCs w:val="20"/>
                <w:lang w:val="fr-FR"/>
              </w:rPr>
              <w:t>Circuit audio: sunet de calitate înaltă (HD), ieșire audio pentru boxe/căști (ø 3,5 mm);</w:t>
            </w:r>
          </w:p>
          <w:p w14:paraId="3F4A61BA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sz w:val="20"/>
                <w:szCs w:val="20"/>
                <w:lang w:val="fr-FR"/>
              </w:rPr>
              <w:t xml:space="preserve">Circuit video: frecvența de bază: până la 1100 MHz, memorie RAM grafică adresabilă: 1 GB, lățimea magistralei de comunicare cu memoria (memory bus): 64 biți, ieșiri video: HDMI </w:t>
            </w:r>
            <w:r>
              <w:rPr>
                <w:bCs/>
                <w:sz w:val="20"/>
                <w:szCs w:val="20"/>
                <w:lang w:val="ro-RO"/>
              </w:rPr>
              <w:t>și/</w:t>
            </w:r>
            <w:r>
              <w:rPr>
                <w:bCs/>
                <w:sz w:val="20"/>
                <w:szCs w:val="20"/>
                <w:lang w:val="fr-FR"/>
              </w:rPr>
              <w:t>sau D -Sub, , numărul de monitoare suportate concomitent: 2; Sistem de răcire pentru procesor inclus; Fire de conexiune în set.</w:t>
            </w:r>
          </w:p>
          <w:p w14:paraId="2394052C" w14:textId="77777777" w:rsidR="0043368E" w:rsidRDefault="0043368E" w:rsidP="0043368E">
            <w:pPr>
              <w:pStyle w:val="Default"/>
              <w:spacing w:line="276" w:lineRule="auto"/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 xml:space="preserve">Monitor: </w:t>
            </w:r>
          </w:p>
          <w:p w14:paraId="00973258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fr-FR"/>
              </w:rPr>
            </w:pPr>
            <w:r>
              <w:rPr>
                <w:bCs/>
                <w:sz w:val="20"/>
                <w:szCs w:val="20"/>
                <w:lang w:val="fr-FR"/>
              </w:rPr>
              <w:t>diagonala ecranului min. 23.8", rezoluția 1920 x 1080, luminozitatea 250 cd/m</w:t>
            </w:r>
            <w:r>
              <w:rPr>
                <w:bCs/>
                <w:sz w:val="20"/>
                <w:szCs w:val="20"/>
                <w:vertAlign w:val="superscript"/>
                <w:lang w:val="fr-FR"/>
              </w:rPr>
              <w:t>2</w:t>
            </w:r>
            <w:r>
              <w:rPr>
                <w:bCs/>
                <w:sz w:val="20"/>
                <w:szCs w:val="20"/>
                <w:lang w:val="fr-FR"/>
              </w:rPr>
              <w:t xml:space="preserve">, contrastul static 1000 : 1, frecvența de reîmprospătare a ecranului 50 - 76 Hz, stratul superior mat, conectare HDMI si D-Sub, ajustarea poziției prin înclinare și înălțime, alimentare: 220 - 240 V 50 Hz. Accesorii pentru monitor: cablu de tensiune ≥ 1.8m </w:t>
            </w:r>
            <w:r>
              <w:rPr>
                <w:bCs/>
                <w:sz w:val="20"/>
                <w:szCs w:val="20"/>
                <w:lang w:val="ro-RO"/>
              </w:rPr>
              <w:t>și</w:t>
            </w:r>
            <w:r>
              <w:rPr>
                <w:bCs/>
                <w:sz w:val="20"/>
                <w:szCs w:val="20"/>
                <w:lang w:val="fr-FR"/>
              </w:rPr>
              <w:t xml:space="preserve"> HDMI cablu ≥ 1.8 m.</w:t>
            </w:r>
          </w:p>
          <w:p w14:paraId="437306C7" w14:textId="77777777" w:rsidR="0043368E" w:rsidRDefault="0043368E" w:rsidP="0043368E">
            <w:pPr>
              <w:pStyle w:val="Default"/>
              <w:spacing w:line="276" w:lineRule="auto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Sursă de alimentare neîntreruptibilă (UPS)</w:t>
            </w:r>
          </w:p>
          <w:p w14:paraId="2ED7CB99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Putere minima UPS  min 510Watts / 850VA</w:t>
            </w:r>
          </w:p>
          <w:p w14:paraId="27AA8094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Capacitate baterie  – 84...180 VAH</w:t>
            </w:r>
          </w:p>
          <w:p w14:paraId="531378FE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Tip Carcasa: Tower</w:t>
            </w:r>
          </w:p>
          <w:p w14:paraId="2D159033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Ieșiri: Schuko CEE 7 sau IEC60320 C13 (din care min 2 - Battery Backup)</w:t>
            </w:r>
          </w:p>
          <w:p w14:paraId="2F49CBE5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Voltaj Nominal Intrare/Ieșire     230 V</w:t>
            </w:r>
          </w:p>
          <w:p w14:paraId="3D1FE217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Frecventa intrare: 50/60 Hz +/-1 Hz</w:t>
            </w:r>
          </w:p>
          <w:p w14:paraId="0B31544A" w14:textId="77777777" w:rsidR="0043368E" w:rsidRDefault="0043368E" w:rsidP="0043368E">
            <w:pPr>
              <w:pStyle w:val="Default"/>
              <w:spacing w:line="276" w:lineRule="auto"/>
              <w:ind w:right="-108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Gama intrare AVR fără trecere pe baterii: 165 - 275 V</w:t>
            </w:r>
          </w:p>
          <w:p w14:paraId="7E7B5CBE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Eficienta la încărcare maxima minim 90%</w:t>
            </w:r>
          </w:p>
          <w:p w14:paraId="5DA1D843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Timp reîncărcare baterii maxim 12 ore</w:t>
            </w:r>
          </w:p>
          <w:p w14:paraId="24F26A1E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Indicatori frontali "LCD pentru status: Pe baterie, Schimb baterie, Suprasarcina"</w:t>
            </w:r>
          </w:p>
          <w:p w14:paraId="02DDCA55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Alarma acustica "Alarma pe baterie: alarma distinctiva baterie scăzuta : alarma continua suprasarcina"</w:t>
            </w:r>
          </w:p>
          <w:p w14:paraId="11A7D2A8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Mediu Operare 0 - 40 °C 10 - 90% umiditate relativa</w:t>
            </w:r>
          </w:p>
          <w:p w14:paraId="6E493E37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Conform standard ROHS, REACH</w:t>
            </w:r>
          </w:p>
          <w:p w14:paraId="0AE4A3E4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Tastatură pentru calculator:</w:t>
            </w:r>
          </w:p>
          <w:p w14:paraId="0070287D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 xml:space="preserve">cu fir, interfața: USB, indicatoare luminoase de activare a tastelor NumLock și CapsLock, cu grup suplimentar de taste numerice (NumLock), în total 103 taste, lungimea cablului 1,5 metri, eng-rus </w:t>
            </w:r>
          </w:p>
          <w:p w14:paraId="69CE01E6" w14:textId="77777777" w:rsidR="0043368E" w:rsidRDefault="0043368E" w:rsidP="0043368E">
            <w:pPr>
              <w:pStyle w:val="Default"/>
              <w:spacing w:line="276" w:lineRule="auto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Mouse: </w:t>
            </w:r>
          </w:p>
          <w:p w14:paraId="1F2BC121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optic, cu fir, interfața: USB, rezoluția: 1000 dpi, lungimea cablului 1,8 metri.</w:t>
            </w:r>
          </w:p>
          <w:p w14:paraId="6C9CD57E" w14:textId="77777777" w:rsidR="0043368E" w:rsidRDefault="0043368E" w:rsidP="0043368E">
            <w:pPr>
              <w:pStyle w:val="Default"/>
              <w:spacing w:line="276" w:lineRule="auto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 xml:space="preserve">Toate componentele </w:t>
            </w:r>
            <w:r>
              <w:rPr>
                <w:b/>
                <w:bCs/>
                <w:sz w:val="20"/>
                <w:szCs w:val="20"/>
                <w:lang w:val="ro-RO"/>
              </w:rPr>
              <w:t>not-refurbished</w:t>
            </w:r>
            <w:r>
              <w:rPr>
                <w:bCs/>
                <w:sz w:val="20"/>
                <w:szCs w:val="20"/>
                <w:lang w:val="ro-RO"/>
              </w:rPr>
              <w:t>.</w:t>
            </w:r>
          </w:p>
          <w:p w14:paraId="04B1E68F" w14:textId="2C21278A" w:rsidR="003E665F" w:rsidRPr="004E22D9" w:rsidRDefault="0043368E" w:rsidP="0043368E">
            <w:pPr>
              <w:rPr>
                <w:lang w:val="ro-RO"/>
              </w:rPr>
            </w:pPr>
            <w:r>
              <w:rPr>
                <w:b/>
                <w:lang w:val="en-US"/>
              </w:rPr>
              <w:t>Garanţie:</w:t>
            </w:r>
            <w:r>
              <w:rPr>
                <w:lang w:val="en-US"/>
              </w:rPr>
              <w:t xml:space="preserve"> min 36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A3D0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2E51" w14:textId="77777777" w:rsidR="003E665F" w:rsidRPr="004E22D9" w:rsidRDefault="003E665F" w:rsidP="009071ED">
            <w:pPr>
              <w:rPr>
                <w:lang w:val="ro-RO"/>
              </w:rPr>
            </w:pPr>
          </w:p>
        </w:tc>
      </w:tr>
      <w:tr w:rsidR="00160874" w:rsidRPr="004E22D9" w14:paraId="2107A8F6" w14:textId="77777777" w:rsidTr="00AD7652">
        <w:trPr>
          <w:gridAfter w:val="1"/>
          <w:wAfter w:w="25" w:type="pct"/>
          <w:trHeight w:val="397"/>
        </w:trPr>
        <w:tc>
          <w:tcPr>
            <w:tcW w:w="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E414D" w14:textId="77777777" w:rsidR="003E665F" w:rsidRPr="004E22D9" w:rsidRDefault="003E665F" w:rsidP="009071ED">
            <w:pPr>
              <w:rPr>
                <w:b/>
                <w:lang w:val="ro-RO"/>
              </w:rPr>
            </w:pPr>
            <w:r w:rsidRPr="004E22D9">
              <w:rPr>
                <w:b/>
                <w:lang w:val="ro-RO"/>
              </w:rPr>
              <w:t>Total lot 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FB7D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E66B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6207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6123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5734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376A" w14:textId="77777777" w:rsidR="003E665F" w:rsidRPr="004E22D9" w:rsidRDefault="003E665F" w:rsidP="009071ED">
            <w:pPr>
              <w:rPr>
                <w:lang w:val="ro-RO"/>
              </w:rPr>
            </w:pPr>
          </w:p>
        </w:tc>
      </w:tr>
      <w:tr w:rsidR="00160874" w:rsidRPr="004E22D9" w14:paraId="75DCD236" w14:textId="77777777" w:rsidTr="00AD7652">
        <w:trPr>
          <w:gridAfter w:val="1"/>
          <w:wAfter w:w="25" w:type="pct"/>
          <w:trHeight w:val="397"/>
        </w:trPr>
        <w:tc>
          <w:tcPr>
            <w:tcW w:w="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BBD6" w14:textId="77777777" w:rsidR="003E665F" w:rsidRPr="004E22D9" w:rsidRDefault="003E665F" w:rsidP="009071ED">
            <w:pPr>
              <w:rPr>
                <w:b/>
                <w:lang w:val="ro-RO"/>
              </w:rPr>
            </w:pPr>
            <w:r w:rsidRPr="004E22D9">
              <w:rPr>
                <w:b/>
                <w:lang w:val="ro-RO"/>
              </w:rPr>
              <w:t>TOTAL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7CBBF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3168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4683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E05E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2249" w14:textId="77777777" w:rsidR="003E665F" w:rsidRPr="004E22D9" w:rsidRDefault="003E665F" w:rsidP="009071ED">
            <w:pPr>
              <w:rPr>
                <w:lang w:val="ro-RO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FD79" w14:textId="77777777" w:rsidR="003E665F" w:rsidRPr="004E22D9" w:rsidRDefault="003E665F" w:rsidP="009071ED">
            <w:pPr>
              <w:rPr>
                <w:lang w:val="ro-RO"/>
              </w:rPr>
            </w:pPr>
          </w:p>
        </w:tc>
      </w:tr>
      <w:tr w:rsidR="003E665F" w:rsidRPr="004E22D9" w14:paraId="739DD14E" w14:textId="77777777" w:rsidTr="00160874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7957DB" w14:textId="77777777" w:rsidR="003E665F" w:rsidRPr="004E22D9" w:rsidRDefault="003E665F" w:rsidP="009071ED">
            <w:pPr>
              <w:tabs>
                <w:tab w:val="left" w:pos="6120"/>
              </w:tabs>
              <w:rPr>
                <w:lang w:val="ro-RO"/>
              </w:rPr>
            </w:pPr>
          </w:p>
          <w:p w14:paraId="512C384F" w14:textId="77777777" w:rsidR="003E665F" w:rsidRPr="004E22D9" w:rsidRDefault="003E665F" w:rsidP="009071ED">
            <w:pPr>
              <w:rPr>
                <w:lang w:val="ro-RO"/>
              </w:rPr>
            </w:pPr>
            <w:r w:rsidRPr="004E22D9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2879210B" w14:textId="77777777" w:rsidR="003E665F" w:rsidRPr="004E22D9" w:rsidRDefault="003E665F" w:rsidP="009071ED">
            <w:pPr>
              <w:rPr>
                <w:bCs/>
                <w:iCs/>
                <w:lang w:val="ro-RO"/>
              </w:rPr>
            </w:pPr>
            <w:r w:rsidRPr="004E22D9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593" w:type="dxa"/>
              <w:tblLayout w:type="fixed"/>
              <w:tblLook w:val="04A0" w:firstRow="1" w:lastRow="0" w:firstColumn="1" w:lastColumn="0" w:noHBand="0" w:noVBand="1"/>
            </w:tblPr>
            <w:tblGrid>
              <w:gridCol w:w="823"/>
              <w:gridCol w:w="298"/>
              <w:gridCol w:w="1959"/>
              <w:gridCol w:w="976"/>
              <w:gridCol w:w="761"/>
              <w:gridCol w:w="1279"/>
              <w:gridCol w:w="1175"/>
              <w:gridCol w:w="1173"/>
              <w:gridCol w:w="984"/>
              <w:gridCol w:w="54"/>
              <w:gridCol w:w="1348"/>
              <w:gridCol w:w="240"/>
              <w:gridCol w:w="91"/>
              <w:gridCol w:w="2389"/>
              <w:gridCol w:w="508"/>
              <w:gridCol w:w="63"/>
              <w:gridCol w:w="36"/>
              <w:gridCol w:w="1126"/>
              <w:gridCol w:w="276"/>
              <w:gridCol w:w="34"/>
            </w:tblGrid>
            <w:tr w:rsidR="003E665F" w:rsidRPr="008247C0" w14:paraId="02568914" w14:textId="77777777" w:rsidTr="00B04843">
              <w:trPr>
                <w:trHeight w:val="697"/>
              </w:trPr>
              <w:tc>
                <w:tcPr>
                  <w:tcW w:w="15593" w:type="dxa"/>
                  <w:gridSpan w:val="20"/>
                  <w:shd w:val="clear" w:color="auto" w:fill="auto"/>
                  <w:vAlign w:val="center"/>
                </w:tcPr>
                <w:p w14:paraId="49F55D84" w14:textId="77777777" w:rsidR="003E665F" w:rsidRPr="004E22D9" w:rsidRDefault="003E665F" w:rsidP="00A56DF0">
                  <w:pPr>
                    <w:framePr w:hSpace="180" w:wrap="around" w:vAnchor="page" w:hAnchor="margin" w:y="347"/>
                    <w:jc w:val="right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br w:type="page"/>
                  </w:r>
                  <w:r w:rsidRPr="004E22D9">
                    <w:rPr>
                      <w:lang w:val="ro-RO"/>
                    </w:rPr>
                    <w:br w:type="page"/>
                  </w:r>
                  <w:r w:rsidRPr="004E22D9">
                    <w:rPr>
                      <w:lang w:val="ro-RO"/>
                    </w:rPr>
                    <w:br w:type="page"/>
                  </w:r>
                  <w:r w:rsidRPr="004E22D9">
                    <w:rPr>
                      <w:lang w:val="ro-RO"/>
                    </w:rPr>
                    <w:br w:type="page"/>
                  </w:r>
                  <w:r w:rsidRPr="004E22D9">
                    <w:rPr>
                      <w:lang w:val="ro-RO"/>
                    </w:rPr>
                    <w:br w:type="page"/>
                  </w:r>
                </w:p>
                <w:p w14:paraId="65116578" w14:textId="77777777" w:rsidR="003E665F" w:rsidRPr="004E22D9" w:rsidRDefault="003E665F" w:rsidP="00A56DF0">
                  <w:pPr>
                    <w:framePr w:hSpace="180" w:wrap="around" w:vAnchor="page" w:hAnchor="margin" w:y="347"/>
                    <w:jc w:val="right"/>
                    <w:rPr>
                      <w:lang w:val="ro-RO"/>
                    </w:rPr>
                  </w:pPr>
                </w:p>
                <w:p w14:paraId="676EA899" w14:textId="77777777" w:rsidR="003E665F" w:rsidRPr="004E22D9" w:rsidRDefault="003E665F" w:rsidP="00A56DF0">
                  <w:pPr>
                    <w:framePr w:hSpace="180" w:wrap="around" w:vAnchor="page" w:hAnchor="margin" w:y="347"/>
                    <w:jc w:val="right"/>
                    <w:rPr>
                      <w:lang w:val="ro-RO"/>
                    </w:rPr>
                  </w:pPr>
                </w:p>
                <w:p w14:paraId="17F1B309" w14:textId="77777777" w:rsidR="003E665F" w:rsidRPr="004E22D9" w:rsidRDefault="003E665F" w:rsidP="00A56DF0">
                  <w:pPr>
                    <w:framePr w:hSpace="180" w:wrap="around" w:vAnchor="page" w:hAnchor="margin" w:y="347"/>
                    <w:jc w:val="right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 xml:space="preserve">  Anexa nr.23</w:t>
                  </w:r>
                </w:p>
                <w:p w14:paraId="2E6E2C2C" w14:textId="77777777" w:rsidR="003E665F" w:rsidRPr="004E22D9" w:rsidRDefault="003E665F" w:rsidP="00A56DF0">
                  <w:pPr>
                    <w:framePr w:hSpace="180" w:wrap="around" w:vAnchor="page" w:hAnchor="margin" w:y="347"/>
                    <w:jc w:val="right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 xml:space="preserve">  la Documentația standard nr.115</w:t>
                  </w:r>
                </w:p>
                <w:p w14:paraId="53A16DE6" w14:textId="2E0E1273" w:rsidR="003E665F" w:rsidRPr="004E22D9" w:rsidRDefault="003E665F" w:rsidP="00A56DF0">
                  <w:pPr>
                    <w:framePr w:hSpace="180" w:wrap="around" w:vAnchor="page" w:hAnchor="margin" w:y="347"/>
                    <w:jc w:val="right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din “15” septembrie 202</w:t>
                  </w:r>
                  <w:r w:rsidR="008247C0">
                    <w:rPr>
                      <w:lang w:val="ro-RO"/>
                    </w:rPr>
                    <w:t>1</w:t>
                  </w:r>
                </w:p>
                <w:p w14:paraId="7301E931" w14:textId="77777777" w:rsidR="003E665F" w:rsidRPr="004E22D9" w:rsidRDefault="003E665F" w:rsidP="00A56DF0">
                  <w:pPr>
                    <w:framePr w:hSpace="180" w:wrap="around" w:vAnchor="page" w:hAnchor="margin" w:y="347"/>
                    <w:jc w:val="right"/>
                    <w:rPr>
                      <w:lang w:val="ro-RO"/>
                    </w:rPr>
                  </w:pPr>
                </w:p>
                <w:p w14:paraId="2B5BF86F" w14:textId="77777777" w:rsidR="003E665F" w:rsidRPr="004E22D9" w:rsidRDefault="003E665F" w:rsidP="00A56DF0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</w:rPr>
                  </w:pPr>
                  <w:r w:rsidRPr="004E22D9">
                    <w:rPr>
                      <w:noProof w:val="0"/>
                    </w:rPr>
                    <w:t>Specificații de preț</w:t>
                  </w:r>
                </w:p>
              </w:tc>
            </w:tr>
            <w:tr w:rsidR="003E665F" w:rsidRPr="00A56DF0" w14:paraId="175620AD" w14:textId="77777777" w:rsidTr="00B04843">
              <w:tc>
                <w:tcPr>
                  <w:tcW w:w="1405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CD57412" w14:textId="77777777" w:rsidR="003E665F" w:rsidRPr="004E22D9" w:rsidRDefault="003E665F" w:rsidP="00A56DF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  <w:lang w:val="ro-RO"/>
                    </w:rPr>
                  </w:pPr>
                  <w:r w:rsidRPr="004E22D9">
                    <w:rPr>
                      <w:i/>
                      <w:iCs/>
                      <w:sz w:val="22"/>
                      <w:szCs w:val="22"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33D2AC09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535" w:type="dxa"/>
                  <w:gridSpan w:val="5"/>
                  <w:tcBorders>
                    <w:bottom w:val="single" w:sz="4" w:space="0" w:color="auto"/>
                  </w:tcBorders>
                </w:tcPr>
                <w:p w14:paraId="341EA96A" w14:textId="77777777" w:rsidR="003E665F" w:rsidRPr="004E22D9" w:rsidRDefault="003E665F" w:rsidP="00A56DF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lang w:val="ro-RO"/>
                    </w:rPr>
                  </w:pPr>
                </w:p>
              </w:tc>
            </w:tr>
            <w:tr w:rsidR="003E665F" w:rsidRPr="00A56DF0" w14:paraId="1F959884" w14:textId="77777777" w:rsidTr="00B04843">
              <w:trPr>
                <w:gridAfter w:val="1"/>
                <w:wAfter w:w="34" w:type="dxa"/>
                <w:trHeight w:val="397"/>
              </w:trPr>
              <w:tc>
                <w:tcPr>
                  <w:tcW w:w="11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0462B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4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0B7BC" w14:textId="1261E36B" w:rsidR="003E665F" w:rsidRPr="004E22D9" w:rsidRDefault="007E09F8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Numărul procedurii de achiziție</w:t>
                  </w:r>
                  <w:r w:rsidRPr="007E09F8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 </w:t>
                  </w:r>
                  <w:hyperlink r:id="rId15" w:tgtFrame="_blank" w:history="1">
                    <w:r w:rsidRPr="007E09F8">
                      <w:rPr>
                        <w:rStyle w:val="af0"/>
                        <w:rFonts w:ascii="inherit" w:hAnsi="inherit" w:cs="Helvetica"/>
                        <w:color w:val="3560B9"/>
                        <w:bdr w:val="none" w:sz="0" w:space="0" w:color="auto" w:frame="1"/>
                        <w:lang w:val="en-US"/>
                      </w:rPr>
                      <w:t>ocds-b3wdp1-MD-1649952121027</w:t>
                    </w:r>
                  </w:hyperlink>
                  <w:r>
                    <w:rPr>
                      <w:rFonts w:ascii="Helvetica" w:hAnsi="Helvetica" w:cs="Helvetica"/>
                      <w:color w:val="333333"/>
                      <w:lang w:val="ro-RO"/>
                    </w:rPr>
                    <w:t xml:space="preserve"> </w:t>
                  </w:r>
                  <w:r w:rsidRPr="004E22D9">
                    <w:rPr>
                      <w:lang w:val="ro-RO"/>
                    </w:rPr>
                    <w:t xml:space="preserve"> din</w:t>
                  </w:r>
                  <w:r>
                    <w:rPr>
                      <w:lang w:val="ro-RO"/>
                    </w:rPr>
                    <w:t xml:space="preserve"> 14.04.2022</w:t>
                  </w:r>
                  <w:bookmarkStart w:id="4" w:name="_GoBack"/>
                  <w:bookmarkEnd w:id="4"/>
                </w:p>
              </w:tc>
            </w:tr>
            <w:tr w:rsidR="003E665F" w:rsidRPr="00A56DF0" w14:paraId="481D4270" w14:textId="77777777" w:rsidTr="00B04843">
              <w:trPr>
                <w:gridAfter w:val="1"/>
                <w:wAfter w:w="34" w:type="dxa"/>
                <w:trHeight w:val="397"/>
              </w:trPr>
              <w:tc>
                <w:tcPr>
                  <w:tcW w:w="11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8C51D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4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EB61C" w14:textId="16B11F2B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 xml:space="preserve">Obiectul de achiziției: </w:t>
                  </w:r>
                  <w:r w:rsidR="008247C0" w:rsidRPr="008247C0">
                    <w:rPr>
                      <w:lang w:val="fr-FR"/>
                    </w:rPr>
                    <w:t xml:space="preserve"> </w:t>
                  </w:r>
                  <w:r w:rsidR="0043368E" w:rsidRPr="0043368E">
                    <w:rPr>
                      <w:lang w:val="fr-FR"/>
                    </w:rPr>
                    <w:t xml:space="preserve"> </w:t>
                  </w:r>
                  <w:r w:rsidR="0043368E" w:rsidRPr="0043368E">
                    <w:rPr>
                      <w:i/>
                      <w:lang w:val="ro-RO"/>
                    </w:rPr>
                    <w:t>Computer de birou</w:t>
                  </w:r>
                </w:p>
              </w:tc>
            </w:tr>
            <w:tr w:rsidR="003E665F" w:rsidRPr="00A56DF0" w14:paraId="3A0962A5" w14:textId="77777777" w:rsidTr="00B04843">
              <w:trPr>
                <w:gridAfter w:val="1"/>
                <w:wAfter w:w="34" w:type="dxa"/>
                <w:trHeight w:val="567"/>
              </w:trPr>
              <w:tc>
                <w:tcPr>
                  <w:tcW w:w="10830" w:type="dxa"/>
                  <w:gridSpan w:val="11"/>
                  <w:shd w:val="clear" w:color="auto" w:fill="auto"/>
                </w:tcPr>
                <w:p w14:paraId="258A9CAE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720" w:type="dxa"/>
                  <w:gridSpan w:val="3"/>
                </w:tcPr>
                <w:p w14:paraId="51A97875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009" w:type="dxa"/>
                  <w:gridSpan w:val="5"/>
                </w:tcPr>
                <w:p w14:paraId="6D7EF1A6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3E665F" w:rsidRPr="004E22D9" w14:paraId="13C08DBF" w14:textId="77777777" w:rsidTr="00225172">
              <w:trPr>
                <w:trHeight w:val="650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A18CE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2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36478B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35585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D4A7BC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Canti-tatea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3397AA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4E095B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Preţ unitar (cu TVA)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C9D589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Suma</w:t>
                  </w:r>
                </w:p>
                <w:p w14:paraId="7C1192BA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fără</w:t>
                  </w:r>
                </w:p>
                <w:p w14:paraId="4936DEFC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TVA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15354C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Suma</w:t>
                  </w:r>
                </w:p>
                <w:p w14:paraId="1DAA96F4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cu TVA</w:t>
                  </w: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DC929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szCs w:val="28"/>
                      <w:lang w:val="ro-RO"/>
                    </w:rPr>
                  </w:pPr>
                  <w:r w:rsidRPr="004E22D9">
                    <w:rPr>
                      <w:b/>
                      <w:szCs w:val="28"/>
                      <w:lang w:val="ro-RO"/>
                    </w:rPr>
                    <w:t xml:space="preserve">Termenul de </w:t>
                  </w:r>
                </w:p>
                <w:p w14:paraId="72CAFE69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EFE26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b/>
                      <w:szCs w:val="28"/>
                      <w:lang w:val="ro-RO"/>
                    </w:rPr>
                  </w:pPr>
                  <w:r w:rsidRPr="004E22D9">
                    <w:rPr>
                      <w:b/>
                      <w:szCs w:val="28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4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8E952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szCs w:val="28"/>
                      <w:lang w:val="ro-RO"/>
                    </w:rPr>
                  </w:pPr>
                  <w:r w:rsidRPr="004E22D9">
                    <w:rPr>
                      <w:b/>
                      <w:szCs w:val="28"/>
                      <w:lang w:val="ro-RO"/>
                    </w:rPr>
                    <w:t>Discount</w:t>
                  </w:r>
                </w:p>
                <w:p w14:paraId="28DBCFD3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b/>
                      <w:szCs w:val="28"/>
                      <w:lang w:val="ro-RO"/>
                    </w:rPr>
                  </w:pPr>
                  <w:r w:rsidRPr="004E22D9">
                    <w:rPr>
                      <w:b/>
                      <w:szCs w:val="28"/>
                      <w:lang w:val="ro-RO"/>
                    </w:rPr>
                    <w:t>%</w:t>
                  </w:r>
                </w:p>
              </w:tc>
            </w:tr>
            <w:tr w:rsidR="003E665F" w:rsidRPr="004E22D9" w14:paraId="404A5290" w14:textId="77777777" w:rsidTr="00225172">
              <w:trPr>
                <w:trHeight w:val="283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AA5C9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1</w:t>
                  </w:r>
                </w:p>
              </w:tc>
              <w:tc>
                <w:tcPr>
                  <w:tcW w:w="2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70235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2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CA490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20525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4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C5EAA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5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89446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6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D0649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7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71BF3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8</w:t>
                  </w: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815D0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9</w:t>
                  </w: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9B2E9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10</w:t>
                  </w:r>
                </w:p>
              </w:tc>
              <w:tc>
                <w:tcPr>
                  <w:tcW w:w="14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1997E" w14:textId="77777777" w:rsidR="003E665F" w:rsidRPr="004E22D9" w:rsidRDefault="003E665F" w:rsidP="00A56DF0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11</w:t>
                  </w:r>
                </w:p>
              </w:tc>
            </w:tr>
            <w:tr w:rsidR="003E665F" w:rsidRPr="004E22D9" w14:paraId="572DB7D4" w14:textId="77777777" w:rsidTr="00225172">
              <w:trPr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E2557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B824E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Bunuri/servicii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29C03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80956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B17CF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D4BCC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1A4A8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688D0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B6DDA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21951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1F917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3E665F" w:rsidRPr="004E22D9" w14:paraId="2306CFB3" w14:textId="77777777" w:rsidTr="00225172">
              <w:trPr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21D01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F72CC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Lotul 1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3E83B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0FD64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5DCFD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BB2D1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8051F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94038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16289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DF278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BB120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3E665F" w:rsidRPr="004E22D9" w14:paraId="05A02B2C" w14:textId="77777777" w:rsidTr="00225172">
              <w:trPr>
                <w:cantSplit/>
                <w:trHeight w:val="1365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75ACCE9" w14:textId="1B387F5A" w:rsidR="003E665F" w:rsidRPr="004E22D9" w:rsidRDefault="0043368E" w:rsidP="00A56DF0">
                  <w:pPr>
                    <w:framePr w:hSpace="180" w:wrap="around" w:vAnchor="page" w:hAnchor="margin" w:y="347"/>
                    <w:ind w:left="113" w:right="113"/>
                    <w:rPr>
                      <w:lang w:val="ro-RO"/>
                    </w:rPr>
                  </w:pPr>
                  <w:r w:rsidRPr="0043368E">
                    <w:rPr>
                      <w:lang w:val="ro-RO"/>
                    </w:rPr>
                    <w:t>30213300-8</w:t>
                  </w:r>
                </w:p>
              </w:tc>
              <w:tc>
                <w:tcPr>
                  <w:tcW w:w="2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3DA0A" w14:textId="205186C8" w:rsidR="003E665F" w:rsidRPr="004E22D9" w:rsidRDefault="0043368E" w:rsidP="00A56DF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43368E">
                    <w:rPr>
                      <w:i/>
                      <w:iCs/>
                      <w:lang w:val="ro-RO"/>
                    </w:rPr>
                    <w:t>Computer de birou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091D7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7C7A3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1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28C96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81E32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B5DDA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C2712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3C431" w14:textId="08734247" w:rsidR="003E665F" w:rsidRPr="004E22D9" w:rsidRDefault="000527C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0527CF">
                    <w:rPr>
                      <w:lang w:val="ro-RO"/>
                    </w:rPr>
                    <w:t>în termen de 15 zile de la semnarea contractului</w:t>
                  </w: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A5FCB" w14:textId="7A487356" w:rsidR="00CE136E" w:rsidRPr="004E22D9" w:rsidRDefault="0043368E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43368E">
                    <w:rPr>
                      <w:lang w:val="ro-RO"/>
                    </w:rPr>
                    <w:t>MD62TRPBAA314110C16312AD</w:t>
                  </w:r>
                </w:p>
              </w:tc>
              <w:tc>
                <w:tcPr>
                  <w:tcW w:w="14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9E056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3E665F" w:rsidRPr="004E22D9" w14:paraId="5768296A" w14:textId="77777777" w:rsidTr="00225172">
              <w:trPr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4E7FC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4A6CF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4E22D9">
                    <w:rPr>
                      <w:b/>
                      <w:lang w:val="ro-RO"/>
                    </w:rPr>
                    <w:t>TOTAL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01B34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8916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7D9BF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95C8A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FE00A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2CB87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6E977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73188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3E3D5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3E665F" w:rsidRPr="004E22D9" w14:paraId="3199D3BA" w14:textId="77777777" w:rsidTr="00B04843">
              <w:trPr>
                <w:gridAfter w:val="2"/>
                <w:wAfter w:w="310" w:type="dxa"/>
                <w:trHeight w:val="397"/>
              </w:trPr>
              <w:tc>
                <w:tcPr>
                  <w:tcW w:w="948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209997B" w14:textId="77777777" w:rsidR="003E665F" w:rsidRPr="004E22D9" w:rsidRDefault="003E665F" w:rsidP="00A56D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  <w:p w14:paraId="5551D295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4E22D9">
                    <w:rPr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F08823C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14:paraId="4479050C" w14:textId="77777777" w:rsidR="003E665F" w:rsidRPr="004E22D9" w:rsidRDefault="003E665F" w:rsidP="00A56DF0">
                  <w:pPr>
                    <w:framePr w:hSpace="180" w:wrap="around" w:vAnchor="page" w:hAnchor="margin" w:y="347"/>
                    <w:rPr>
                      <w:iCs/>
                      <w:lang w:val="ro-RO"/>
                    </w:rPr>
                  </w:pPr>
                  <w:r w:rsidRPr="004E22D9">
                    <w:rPr>
                      <w:iCs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9" w:type="dxa"/>
                  <w:gridSpan w:val="3"/>
                  <w:tcBorders>
                    <w:top w:val="single" w:sz="4" w:space="0" w:color="auto"/>
                  </w:tcBorders>
                </w:tcPr>
                <w:p w14:paraId="71C3819C" w14:textId="77777777" w:rsidR="003E665F" w:rsidRPr="004E22D9" w:rsidRDefault="003E665F" w:rsidP="00A56D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2996" w:type="dxa"/>
                  <w:gridSpan w:val="4"/>
                  <w:tcBorders>
                    <w:top w:val="single" w:sz="4" w:space="0" w:color="auto"/>
                  </w:tcBorders>
                </w:tcPr>
                <w:p w14:paraId="74503F38" w14:textId="77777777" w:rsidR="003E665F" w:rsidRPr="004E22D9" w:rsidRDefault="003E665F" w:rsidP="00A56D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</w:tcBorders>
                </w:tcPr>
                <w:p w14:paraId="459649CB" w14:textId="77777777" w:rsidR="003E665F" w:rsidRPr="004E22D9" w:rsidRDefault="003E665F" w:rsidP="00A56D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</w:tbl>
          <w:p w14:paraId="755C5E62" w14:textId="77777777" w:rsidR="003E665F" w:rsidRPr="004E22D9" w:rsidRDefault="003E665F" w:rsidP="009071ED">
            <w:pPr>
              <w:rPr>
                <w:bCs/>
                <w:iCs/>
                <w:lang w:val="ro-RO"/>
              </w:rPr>
            </w:pPr>
          </w:p>
        </w:tc>
      </w:tr>
      <w:tr w:rsidR="003E665F" w:rsidRPr="004E22D9" w14:paraId="59D5FDD4" w14:textId="77777777" w:rsidTr="00160874">
        <w:trPr>
          <w:gridAfter w:val="1"/>
          <w:wAfter w:w="25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08739959" w14:textId="77777777" w:rsidR="003E665F" w:rsidRPr="004E22D9" w:rsidRDefault="003E665F" w:rsidP="009071ED">
            <w:pPr>
              <w:tabs>
                <w:tab w:val="left" w:pos="6120"/>
              </w:tabs>
              <w:rPr>
                <w:lang w:val="ro-RO"/>
              </w:rPr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55CE901F" w14:textId="77777777" w:rsidR="003E665F" w:rsidRPr="004E22D9" w:rsidRDefault="003E665F" w:rsidP="009071ED">
            <w:pPr>
              <w:tabs>
                <w:tab w:val="left" w:pos="6120"/>
              </w:tabs>
              <w:rPr>
                <w:lang w:val="ro-RO"/>
              </w:rPr>
            </w:pPr>
          </w:p>
        </w:tc>
        <w:tc>
          <w:tcPr>
            <w:tcW w:w="426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7BD637" w14:textId="77777777" w:rsidR="003E665F" w:rsidRPr="004E22D9" w:rsidRDefault="003E665F" w:rsidP="009071ED">
            <w:pPr>
              <w:rPr>
                <w:bCs/>
                <w:iCs/>
                <w:lang w:val="ro-RO"/>
              </w:rPr>
            </w:pPr>
          </w:p>
        </w:tc>
      </w:tr>
    </w:tbl>
    <w:p w14:paraId="0177A5FB" w14:textId="77777777" w:rsidR="003E665F" w:rsidRPr="004E22D9" w:rsidRDefault="003E665F" w:rsidP="003E665F">
      <w:pPr>
        <w:framePr w:h="9569" w:hRule="exact" w:wrap="auto" w:hAnchor="text" w:y="-589"/>
        <w:jc w:val="center"/>
        <w:rPr>
          <w:b/>
          <w:lang w:val="ro-RO"/>
        </w:rPr>
        <w:sectPr w:rsidR="003E665F" w:rsidRPr="004E22D9" w:rsidSect="009071ED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491A2D62" w14:textId="77777777" w:rsidR="005A2CAD" w:rsidRPr="005A2CAD" w:rsidRDefault="005A2CAD" w:rsidP="005A2CAD">
      <w:pPr>
        <w:jc w:val="right"/>
        <w:rPr>
          <w:b/>
          <w:sz w:val="24"/>
          <w:szCs w:val="24"/>
          <w:lang w:val="ro-RO"/>
        </w:rPr>
      </w:pPr>
      <w:r w:rsidRPr="005A2CAD">
        <w:rPr>
          <w:b/>
          <w:sz w:val="24"/>
          <w:szCs w:val="24"/>
          <w:lang w:val="ro-RO"/>
        </w:rPr>
        <w:t>Formular 1</w:t>
      </w:r>
    </w:p>
    <w:p w14:paraId="0C4BF4CD" w14:textId="77777777" w:rsidR="005A2CAD" w:rsidRPr="005A2CAD" w:rsidRDefault="005A2CAD" w:rsidP="005A2CAD">
      <w:pPr>
        <w:rPr>
          <w:b/>
          <w:sz w:val="24"/>
          <w:szCs w:val="24"/>
          <w:lang w:val="ro-RO"/>
        </w:rPr>
      </w:pPr>
    </w:p>
    <w:p w14:paraId="58FB1B09" w14:textId="77777777" w:rsidR="005A2CAD" w:rsidRPr="005A2CAD" w:rsidRDefault="005A2CAD" w:rsidP="005A2CAD">
      <w:pPr>
        <w:rPr>
          <w:b/>
          <w:sz w:val="24"/>
          <w:szCs w:val="24"/>
          <w:lang w:val="ro-RO"/>
        </w:rPr>
      </w:pPr>
    </w:p>
    <w:p w14:paraId="34491BCF" w14:textId="77777777" w:rsidR="005A2CAD" w:rsidRPr="005A2CAD" w:rsidRDefault="005A2CAD" w:rsidP="005A2CAD">
      <w:pPr>
        <w:rPr>
          <w:b/>
          <w:sz w:val="24"/>
          <w:szCs w:val="24"/>
          <w:lang w:val="ro-RO"/>
        </w:rPr>
      </w:pPr>
    </w:p>
    <w:p w14:paraId="73BCB17B" w14:textId="77777777" w:rsidR="005A2CAD" w:rsidRPr="005A2CAD" w:rsidRDefault="005A2CAD" w:rsidP="005A2CAD">
      <w:pPr>
        <w:rPr>
          <w:b/>
          <w:sz w:val="24"/>
          <w:szCs w:val="24"/>
          <w:lang w:val="ro-RO"/>
        </w:rPr>
      </w:pPr>
    </w:p>
    <w:p w14:paraId="28F1C15B" w14:textId="77777777" w:rsidR="005A2CAD" w:rsidRPr="005A2CAD" w:rsidRDefault="005A2CAD" w:rsidP="005A2CAD">
      <w:pPr>
        <w:rPr>
          <w:b/>
          <w:sz w:val="24"/>
          <w:szCs w:val="24"/>
          <w:lang w:val="ro-RO"/>
        </w:rPr>
      </w:pPr>
    </w:p>
    <w:p w14:paraId="5D939BB2" w14:textId="77777777" w:rsidR="005A2CAD" w:rsidRPr="005A2CAD" w:rsidRDefault="005A2CAD" w:rsidP="005A2CAD">
      <w:pPr>
        <w:rPr>
          <w:b/>
          <w:sz w:val="24"/>
          <w:szCs w:val="24"/>
          <w:lang w:val="ro-RO"/>
        </w:rPr>
      </w:pPr>
    </w:p>
    <w:p w14:paraId="02C8DB20" w14:textId="77777777" w:rsidR="005A2CAD" w:rsidRPr="005A2CAD" w:rsidRDefault="005A2CAD" w:rsidP="005A2CAD">
      <w:pPr>
        <w:rPr>
          <w:b/>
          <w:sz w:val="24"/>
          <w:szCs w:val="24"/>
          <w:lang w:val="ro-RO"/>
        </w:rPr>
      </w:pPr>
    </w:p>
    <w:p w14:paraId="6E8B1DD5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Date despre operatorul economic</w:t>
      </w:r>
    </w:p>
    <w:p w14:paraId="6A0471F5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4794C541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1.</w:t>
      </w:r>
      <w:r w:rsidRPr="005A2CAD">
        <w:rPr>
          <w:sz w:val="24"/>
          <w:szCs w:val="24"/>
          <w:lang w:val="ro-RO"/>
        </w:rPr>
        <w:tab/>
        <w:t>Denumirea Firmei</w:t>
      </w:r>
    </w:p>
    <w:p w14:paraId="3160351E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2.</w:t>
      </w:r>
      <w:r w:rsidRPr="005A2CAD">
        <w:rPr>
          <w:sz w:val="24"/>
          <w:szCs w:val="24"/>
          <w:lang w:val="ro-RO"/>
        </w:rPr>
        <w:tab/>
        <w:t>Adresa Firmei</w:t>
      </w:r>
    </w:p>
    <w:p w14:paraId="52E285F5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3.</w:t>
      </w:r>
      <w:r w:rsidRPr="005A2CAD">
        <w:rPr>
          <w:sz w:val="24"/>
          <w:szCs w:val="24"/>
          <w:lang w:val="ro-RO"/>
        </w:rPr>
        <w:tab/>
        <w:t>Oficiul de înregistrare (dacă diferă de adresa Firmei)</w:t>
      </w:r>
    </w:p>
    <w:p w14:paraId="5739DB79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4.</w:t>
      </w:r>
      <w:r w:rsidRPr="005A2CAD">
        <w:rPr>
          <w:sz w:val="24"/>
          <w:szCs w:val="24"/>
          <w:lang w:val="ro-RO"/>
        </w:rPr>
        <w:tab/>
        <w:t>Codul fiscal/IDNO</w:t>
      </w:r>
    </w:p>
    <w:p w14:paraId="61A59822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5.</w:t>
      </w:r>
      <w:r w:rsidRPr="005A2CAD">
        <w:rPr>
          <w:sz w:val="24"/>
          <w:szCs w:val="24"/>
          <w:lang w:val="ro-RO"/>
        </w:rPr>
        <w:tab/>
        <w:t>Nr. şi data de înregistrare în Registrul de Stat</w:t>
      </w:r>
    </w:p>
    <w:p w14:paraId="28CA2EC3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6.</w:t>
      </w:r>
      <w:r w:rsidRPr="005A2CAD">
        <w:rPr>
          <w:sz w:val="24"/>
          <w:szCs w:val="24"/>
          <w:lang w:val="ro-RO"/>
        </w:rPr>
        <w:tab/>
        <w:t>Telefon de contact</w:t>
      </w:r>
    </w:p>
    <w:p w14:paraId="6F70C395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7.</w:t>
      </w:r>
      <w:r w:rsidRPr="005A2CAD">
        <w:rPr>
          <w:sz w:val="24"/>
          <w:szCs w:val="24"/>
          <w:lang w:val="ro-RO"/>
        </w:rPr>
        <w:tab/>
        <w:t>E-mail</w:t>
      </w:r>
    </w:p>
    <w:p w14:paraId="540C15AD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.</w:t>
      </w:r>
    </w:p>
    <w:p w14:paraId="6EA872EC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8.</w:t>
      </w:r>
      <w:r w:rsidRPr="005A2CAD">
        <w:rPr>
          <w:sz w:val="24"/>
          <w:szCs w:val="24"/>
          <w:lang w:val="ro-RO"/>
        </w:rPr>
        <w:tab/>
        <w:t>Tipul Firmei __________________________</w:t>
      </w:r>
    </w:p>
    <w:p w14:paraId="4F4DC936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 xml:space="preserve">                                 privat, public, platitor/neplatiror de TVA etc</w:t>
      </w:r>
    </w:p>
    <w:p w14:paraId="762CF1A8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9.</w:t>
      </w:r>
      <w:r w:rsidRPr="005A2CAD">
        <w:rPr>
          <w:sz w:val="24"/>
          <w:szCs w:val="24"/>
          <w:lang w:val="ro-RO"/>
        </w:rPr>
        <w:tab/>
        <w:t xml:space="preserve">Fondatorul Firmei și ultimul Patron </w:t>
      </w:r>
    </w:p>
    <w:p w14:paraId="353FC074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10.</w:t>
      </w:r>
      <w:r w:rsidRPr="005A2CAD">
        <w:rPr>
          <w:sz w:val="24"/>
          <w:szCs w:val="24"/>
          <w:lang w:val="ro-RO"/>
        </w:rPr>
        <w:tab/>
        <w:t xml:space="preserve">Numele, Prenumele director/administrator </w:t>
      </w:r>
    </w:p>
    <w:p w14:paraId="69C6F6BC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11.</w:t>
      </w:r>
      <w:r w:rsidRPr="005A2CAD">
        <w:rPr>
          <w:sz w:val="24"/>
          <w:szCs w:val="24"/>
          <w:lang w:val="ro-RO"/>
        </w:rPr>
        <w:tab/>
        <w:t xml:space="preserve">Experiența în domeniu </w:t>
      </w:r>
    </w:p>
    <w:p w14:paraId="10F466E9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12.</w:t>
      </w:r>
      <w:r w:rsidRPr="005A2CAD">
        <w:rPr>
          <w:sz w:val="24"/>
          <w:szCs w:val="24"/>
          <w:lang w:val="ro-RO"/>
        </w:rPr>
        <w:tab/>
        <w:t>Denumirea Băncii la care operatorul economic are deschis cont bancar și pe care cont vor fi achitate plățile:</w:t>
      </w:r>
    </w:p>
    <w:p w14:paraId="0B1CBF9B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-</w:t>
      </w:r>
      <w:r w:rsidRPr="005A2CAD">
        <w:rPr>
          <w:sz w:val="24"/>
          <w:szCs w:val="24"/>
          <w:lang w:val="ro-RO"/>
        </w:rPr>
        <w:tab/>
        <w:t>denumirea băncii completă (inclusiv dacă este cazul filiala/reprezentanța)</w:t>
      </w:r>
    </w:p>
    <w:p w14:paraId="68EF514F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-</w:t>
      </w:r>
      <w:r w:rsidRPr="005A2CAD">
        <w:rPr>
          <w:sz w:val="24"/>
          <w:szCs w:val="24"/>
          <w:lang w:val="ro-RO"/>
        </w:rPr>
        <w:tab/>
        <w:t>adresa băncii</w:t>
      </w:r>
    </w:p>
    <w:p w14:paraId="400F1FC9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-</w:t>
      </w:r>
      <w:r w:rsidRPr="005A2CAD">
        <w:rPr>
          <w:sz w:val="24"/>
          <w:szCs w:val="24"/>
          <w:lang w:val="ro-RO"/>
        </w:rPr>
        <w:tab/>
        <w:t>c/b</w:t>
      </w:r>
    </w:p>
    <w:p w14:paraId="1F4344ED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-</w:t>
      </w:r>
      <w:r w:rsidRPr="005A2CAD">
        <w:rPr>
          <w:sz w:val="24"/>
          <w:szCs w:val="24"/>
          <w:lang w:val="ro-RO"/>
        </w:rPr>
        <w:tab/>
        <w:t>cod IBAN</w:t>
      </w:r>
    </w:p>
    <w:p w14:paraId="72B808F1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13.</w:t>
      </w:r>
      <w:r w:rsidRPr="005A2CAD">
        <w:rPr>
          <w:sz w:val="24"/>
          <w:szCs w:val="24"/>
          <w:lang w:val="ro-RO"/>
        </w:rPr>
        <w:tab/>
        <w:t>Persoana împuternicită de a semna contratul, inclusiv datele procurii valabile (dacă este cazul) cu anexarea copiei.</w:t>
      </w:r>
    </w:p>
    <w:p w14:paraId="193C0562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14.</w:t>
      </w:r>
      <w:r w:rsidRPr="005A2CAD">
        <w:rPr>
          <w:sz w:val="24"/>
          <w:szCs w:val="24"/>
          <w:lang w:val="ro-RO"/>
        </w:rPr>
        <w:tab/>
        <w:t>Modalitatea de semnare a contractului (se va menține sau bifa opțiunea agreată):</w:t>
      </w:r>
    </w:p>
    <w:p w14:paraId="2EA72F6F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□ electronic</w:t>
      </w:r>
    </w:p>
    <w:p w14:paraId="5ED37CF4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 xml:space="preserve">□ olograf </w:t>
      </w:r>
    </w:p>
    <w:p w14:paraId="726D8F5A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7021736B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4E55B626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4939A765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43D7B47E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453427B4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7CE40DBD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53EFF456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377D57A4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5E980498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08F52924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40380F76" w14:textId="77777777" w:rsidR="005A2CAD" w:rsidRPr="005A2CAD" w:rsidRDefault="005A2CAD" w:rsidP="005A2CAD">
      <w:pPr>
        <w:rPr>
          <w:sz w:val="24"/>
          <w:szCs w:val="24"/>
          <w:lang w:val="ro-RO"/>
        </w:rPr>
      </w:pPr>
      <w:r w:rsidRPr="005A2CAD">
        <w:rPr>
          <w:sz w:val="24"/>
          <w:szCs w:val="24"/>
          <w:lang w:val="ro-RO"/>
        </w:rPr>
        <w:t>Data_____/______/____________</w:t>
      </w:r>
      <w:r w:rsidRPr="005A2CAD">
        <w:rPr>
          <w:sz w:val="24"/>
          <w:szCs w:val="24"/>
          <w:lang w:val="ro-RO"/>
        </w:rPr>
        <w:tab/>
        <w:t>Semnătura _____________________________</w:t>
      </w:r>
    </w:p>
    <w:p w14:paraId="41B60359" w14:textId="77777777" w:rsidR="005A2CAD" w:rsidRPr="005A2CAD" w:rsidRDefault="005A2CAD" w:rsidP="005A2CAD">
      <w:pPr>
        <w:rPr>
          <w:sz w:val="24"/>
          <w:szCs w:val="24"/>
          <w:lang w:val="ro-RO"/>
        </w:rPr>
      </w:pPr>
    </w:p>
    <w:p w14:paraId="7C1155B9" w14:textId="7EAB533B" w:rsidR="004E22D9" w:rsidRPr="005A2CAD" w:rsidRDefault="005A2CAD" w:rsidP="005A2CAD">
      <w:pPr>
        <w:rPr>
          <w:rFonts w:ascii="PermianSerifTypeface" w:hAnsi="PermianSerifTypeface"/>
          <w:u w:val="single"/>
          <w:lang w:val="ro-RO"/>
        </w:rPr>
      </w:pPr>
      <w:r w:rsidRPr="005A2CAD">
        <w:rPr>
          <w:sz w:val="24"/>
          <w:szCs w:val="24"/>
          <w:lang w:val="ro-RO"/>
        </w:rPr>
        <w:tab/>
      </w:r>
      <w:r w:rsidRPr="005A2CAD">
        <w:rPr>
          <w:sz w:val="24"/>
          <w:szCs w:val="24"/>
          <w:lang w:val="ro-RO"/>
        </w:rPr>
        <w:tab/>
      </w:r>
      <w:r w:rsidRPr="005A2CAD">
        <w:rPr>
          <w:sz w:val="24"/>
          <w:szCs w:val="24"/>
          <w:lang w:val="ro-RO"/>
        </w:rPr>
        <w:tab/>
      </w:r>
      <w:r w:rsidRPr="005A2CAD">
        <w:rPr>
          <w:sz w:val="24"/>
          <w:szCs w:val="24"/>
          <w:lang w:val="ro-RO"/>
        </w:rPr>
        <w:tab/>
      </w:r>
      <w:r w:rsidRPr="005A2CAD">
        <w:rPr>
          <w:sz w:val="24"/>
          <w:szCs w:val="24"/>
          <w:lang w:val="ro-RO"/>
        </w:rPr>
        <w:tab/>
      </w:r>
      <w:r w:rsidRPr="005A2CAD">
        <w:rPr>
          <w:sz w:val="24"/>
          <w:szCs w:val="24"/>
          <w:lang w:val="ro-RO"/>
        </w:rPr>
        <w:tab/>
      </w:r>
      <w:r w:rsidRPr="005A2CAD">
        <w:rPr>
          <w:sz w:val="24"/>
          <w:szCs w:val="24"/>
          <w:lang w:val="ro-RO"/>
        </w:rPr>
        <w:tab/>
      </w:r>
      <w:r w:rsidRPr="005A2CAD">
        <w:rPr>
          <w:sz w:val="24"/>
          <w:szCs w:val="24"/>
          <w:lang w:val="ro-RO"/>
        </w:rPr>
        <w:tab/>
      </w:r>
      <w:r w:rsidRPr="005A2CAD">
        <w:rPr>
          <w:sz w:val="24"/>
          <w:szCs w:val="24"/>
          <w:lang w:val="ro-RO"/>
        </w:rPr>
        <w:tab/>
        <w:t>__________________________L.Ș</w:t>
      </w:r>
    </w:p>
    <w:p w14:paraId="4012A400" w14:textId="77777777" w:rsidR="004E22D9" w:rsidRPr="004E22D9" w:rsidRDefault="004E22D9" w:rsidP="004E22D9">
      <w:pPr>
        <w:rPr>
          <w:rFonts w:ascii="PermianSerifTypeface" w:hAnsi="PermianSerifTypeface"/>
          <w:b/>
          <w:u w:val="single"/>
          <w:lang w:val="ro-RO"/>
        </w:rPr>
      </w:pPr>
    </w:p>
    <w:p w14:paraId="262A6F57" w14:textId="77777777" w:rsidR="004E22D9" w:rsidRPr="004E22D9" w:rsidRDefault="004E22D9" w:rsidP="004E22D9">
      <w:pPr>
        <w:rPr>
          <w:rFonts w:ascii="PermianSerifTypeface" w:hAnsi="PermianSerifTypeface"/>
          <w:b/>
          <w:u w:val="single"/>
          <w:lang w:val="ro-RO"/>
        </w:rPr>
      </w:pPr>
    </w:p>
    <w:p w14:paraId="44FE2031" w14:textId="77777777" w:rsidR="004E22D9" w:rsidRPr="004E22D9" w:rsidRDefault="004E22D9" w:rsidP="004E22D9">
      <w:pPr>
        <w:rPr>
          <w:rFonts w:ascii="PermianSerifTypeface" w:hAnsi="PermianSerifTypeface"/>
          <w:b/>
          <w:u w:val="single"/>
          <w:lang w:val="ro-RO"/>
        </w:rPr>
      </w:pPr>
    </w:p>
    <w:p w14:paraId="6425CB7E" w14:textId="77777777" w:rsidR="004E22D9" w:rsidRPr="004E22D9" w:rsidRDefault="004E22D9" w:rsidP="004E22D9">
      <w:pPr>
        <w:rPr>
          <w:rFonts w:ascii="PermianSerifTypeface" w:hAnsi="PermianSerifTypeface"/>
          <w:b/>
          <w:u w:val="single"/>
          <w:lang w:val="ro-RO"/>
        </w:rPr>
      </w:pPr>
    </w:p>
    <w:p w14:paraId="18FC9CDB" w14:textId="77777777" w:rsidR="004E22D9" w:rsidRPr="004E22D9" w:rsidRDefault="004E22D9" w:rsidP="004E22D9">
      <w:pPr>
        <w:rPr>
          <w:rFonts w:ascii="PermianSerifTypeface" w:hAnsi="PermianSerifTypeface"/>
          <w:b/>
          <w:u w:val="single"/>
          <w:lang w:val="ro-RO"/>
        </w:rPr>
      </w:pPr>
    </w:p>
    <w:p w14:paraId="61887554" w14:textId="77777777" w:rsidR="004E22D9" w:rsidRPr="004E22D9" w:rsidRDefault="004E22D9" w:rsidP="004E22D9">
      <w:pPr>
        <w:rPr>
          <w:rFonts w:ascii="PermianSerifTypeface" w:hAnsi="PermianSerifTypeface"/>
          <w:b/>
          <w:u w:val="single"/>
          <w:lang w:val="ro-RO"/>
        </w:rPr>
      </w:pPr>
    </w:p>
    <w:p w14:paraId="4B0A0B81" w14:textId="77777777" w:rsidR="004E22D9" w:rsidRPr="004E22D9" w:rsidRDefault="004E22D9" w:rsidP="004E22D9">
      <w:pPr>
        <w:rPr>
          <w:rFonts w:ascii="PermianSerifTypeface" w:hAnsi="PermianSerifTypeface"/>
          <w:b/>
          <w:u w:val="single"/>
          <w:lang w:val="ro-RO"/>
        </w:rPr>
      </w:pPr>
    </w:p>
    <w:p w14:paraId="47B6982A" w14:textId="77777777" w:rsidR="004E22D9" w:rsidRPr="004E22D9" w:rsidRDefault="004E22D9" w:rsidP="004E22D9">
      <w:pPr>
        <w:rPr>
          <w:rFonts w:ascii="PermianSerifTypeface" w:hAnsi="PermianSerifTypeface"/>
          <w:b/>
          <w:u w:val="single"/>
          <w:lang w:val="ro-RO"/>
        </w:rPr>
      </w:pPr>
    </w:p>
    <w:p w14:paraId="163E8C17" w14:textId="692BED31" w:rsidR="004E22D9" w:rsidRPr="008247C0" w:rsidRDefault="004E22D9" w:rsidP="000F5851">
      <w:pPr>
        <w:pStyle w:val="Style3"/>
        <w:tabs>
          <w:tab w:val="left" w:pos="567"/>
        </w:tabs>
        <w:ind w:left="0" w:firstLine="0"/>
        <w:jc w:val="right"/>
        <w:rPr>
          <w:lang w:val="ro-RO"/>
        </w:rPr>
      </w:pPr>
      <w:r w:rsidRPr="008247C0">
        <w:rPr>
          <w:rFonts w:eastAsia="PMingLiU"/>
          <w:lang w:val="ro-RO" w:eastAsia="zh-CN"/>
        </w:rPr>
        <w:t>Formular 2</w:t>
      </w:r>
    </w:p>
    <w:p w14:paraId="7890FFCE" w14:textId="77777777" w:rsidR="004E22D9" w:rsidRPr="004E22D9" w:rsidRDefault="004E22D9" w:rsidP="004E22D9">
      <w:pPr>
        <w:jc w:val="right"/>
        <w:rPr>
          <w:sz w:val="26"/>
          <w:szCs w:val="26"/>
          <w:lang w:val="ro-RO"/>
        </w:rPr>
      </w:pPr>
      <w:r w:rsidRPr="004E22D9">
        <w:rPr>
          <w:sz w:val="26"/>
          <w:szCs w:val="26"/>
          <w:lang w:val="ro-RO"/>
        </w:rPr>
        <w:t xml:space="preserve">APROBAT </w:t>
      </w:r>
    </w:p>
    <w:p w14:paraId="6DB27D8A" w14:textId="77777777" w:rsidR="004E22D9" w:rsidRPr="004E22D9" w:rsidRDefault="004E22D9" w:rsidP="004E22D9">
      <w:pPr>
        <w:jc w:val="right"/>
        <w:rPr>
          <w:sz w:val="26"/>
          <w:szCs w:val="26"/>
          <w:lang w:val="ro-RO"/>
        </w:rPr>
      </w:pPr>
      <w:r w:rsidRPr="004E22D9">
        <w:rPr>
          <w:sz w:val="26"/>
          <w:szCs w:val="26"/>
          <w:lang w:val="ro-RO"/>
        </w:rPr>
        <w:t xml:space="preserve">prin Ordinul </w:t>
      </w:r>
    </w:p>
    <w:p w14:paraId="73871323" w14:textId="77777777" w:rsidR="004E22D9" w:rsidRPr="004E22D9" w:rsidRDefault="004E22D9" w:rsidP="004E22D9">
      <w:pPr>
        <w:jc w:val="right"/>
        <w:rPr>
          <w:sz w:val="26"/>
          <w:szCs w:val="26"/>
          <w:lang w:val="ro-RO"/>
        </w:rPr>
      </w:pPr>
      <w:r w:rsidRPr="004E22D9">
        <w:rPr>
          <w:sz w:val="26"/>
          <w:szCs w:val="26"/>
          <w:lang w:val="ro-RO"/>
        </w:rPr>
        <w:t>Ministrului Finanțelor</w:t>
      </w:r>
    </w:p>
    <w:p w14:paraId="1FF6173C" w14:textId="4BE1AE27" w:rsidR="004E22D9" w:rsidRPr="004E22D9" w:rsidRDefault="004E22D9" w:rsidP="004E22D9">
      <w:pPr>
        <w:jc w:val="right"/>
        <w:rPr>
          <w:sz w:val="28"/>
          <w:szCs w:val="28"/>
          <w:lang w:val="ro-RO"/>
        </w:rPr>
      </w:pPr>
      <w:r w:rsidRPr="004E22D9">
        <w:rPr>
          <w:sz w:val="26"/>
          <w:szCs w:val="26"/>
          <w:lang w:val="ro-RO"/>
        </w:rPr>
        <w:t>nr. 145 din 24 noiembrie 2020</w:t>
      </w:r>
    </w:p>
    <w:p w14:paraId="55374DC9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2BE2F605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45B001D1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0C429B0D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7242F951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0E639017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1C9B78FB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137CF89F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3C5AB185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7E591946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3B2B8A17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105D7158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1B859EB0" w14:textId="77777777" w:rsidR="004E22D9" w:rsidRPr="004E22D9" w:rsidRDefault="004E22D9" w:rsidP="004E22D9">
      <w:pPr>
        <w:tabs>
          <w:tab w:val="left" w:pos="567"/>
        </w:tabs>
        <w:rPr>
          <w:b/>
          <w:lang w:val="ro-RO"/>
        </w:rPr>
      </w:pPr>
    </w:p>
    <w:p w14:paraId="70259356" w14:textId="77777777" w:rsidR="004E22D9" w:rsidRPr="004E22D9" w:rsidRDefault="004E22D9" w:rsidP="004E22D9">
      <w:pPr>
        <w:keepNext/>
        <w:spacing w:line="240" w:lineRule="exact"/>
        <w:jc w:val="center"/>
        <w:outlineLvl w:val="0"/>
        <w:rPr>
          <w:b/>
          <w:bCs/>
          <w:sz w:val="26"/>
          <w:szCs w:val="26"/>
          <w:lang w:val="ro-RO" w:eastAsia="ro-RO"/>
        </w:rPr>
      </w:pPr>
      <w:bookmarkStart w:id="5" w:name="_Toc449632652"/>
      <w:bookmarkStart w:id="6" w:name="_Toc449633144"/>
      <w:bookmarkStart w:id="7" w:name="_Toc449692099"/>
      <w:r w:rsidRPr="004E22D9">
        <w:rPr>
          <w:b/>
          <w:bCs/>
          <w:sz w:val="26"/>
          <w:szCs w:val="26"/>
          <w:lang w:val="ro-RO" w:eastAsia="ro-RO"/>
        </w:rPr>
        <w:t>DECLARAŢIE</w:t>
      </w:r>
      <w:bookmarkEnd w:id="5"/>
      <w:bookmarkEnd w:id="6"/>
      <w:bookmarkEnd w:id="7"/>
    </w:p>
    <w:p w14:paraId="6C923C6E" w14:textId="77777777" w:rsidR="004E22D9" w:rsidRPr="004E22D9" w:rsidRDefault="004E22D9" w:rsidP="004E22D9">
      <w:pPr>
        <w:keepNext/>
        <w:spacing w:line="240" w:lineRule="exact"/>
        <w:jc w:val="center"/>
        <w:outlineLvl w:val="0"/>
        <w:rPr>
          <w:b/>
          <w:bCs/>
          <w:sz w:val="26"/>
          <w:szCs w:val="26"/>
          <w:lang w:val="ro-RO" w:eastAsia="ro-RO"/>
        </w:rPr>
      </w:pPr>
      <w:bookmarkStart w:id="8" w:name="_Toc449632653"/>
      <w:bookmarkStart w:id="9" w:name="_Toc449633145"/>
      <w:bookmarkStart w:id="10" w:name="_Toc449692100"/>
      <w:r w:rsidRPr="004E22D9">
        <w:rPr>
          <w:rFonts w:eastAsia="PMingLiU"/>
          <w:b/>
          <w:bCs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8"/>
      <w:bookmarkEnd w:id="9"/>
      <w:bookmarkEnd w:id="10"/>
      <w:r w:rsidRPr="004E22D9">
        <w:rPr>
          <w:rFonts w:eastAsia="PMingLiU"/>
          <w:b/>
          <w:bCs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41254145" w14:textId="77777777" w:rsidR="004E22D9" w:rsidRPr="004E22D9" w:rsidRDefault="004E22D9" w:rsidP="004E22D9">
      <w:pPr>
        <w:keepNext/>
        <w:spacing w:line="240" w:lineRule="exact"/>
        <w:jc w:val="both"/>
        <w:outlineLvl w:val="0"/>
        <w:rPr>
          <w:b/>
          <w:bCs/>
          <w:sz w:val="26"/>
          <w:szCs w:val="26"/>
          <w:lang w:val="ro-RO" w:eastAsia="ro-RO"/>
        </w:rPr>
      </w:pPr>
    </w:p>
    <w:p w14:paraId="4D45D0E7" w14:textId="77777777" w:rsidR="004E22D9" w:rsidRPr="004E22D9" w:rsidRDefault="004E22D9" w:rsidP="004E22D9">
      <w:pPr>
        <w:jc w:val="center"/>
        <w:rPr>
          <w:b/>
          <w:sz w:val="26"/>
          <w:szCs w:val="26"/>
          <w:lang w:val="ro-RO"/>
        </w:rPr>
      </w:pPr>
    </w:p>
    <w:p w14:paraId="0A6C09C9" w14:textId="77777777" w:rsidR="004E22D9" w:rsidRPr="004E22D9" w:rsidRDefault="004E22D9" w:rsidP="004E22D9">
      <w:pPr>
        <w:shd w:val="clear" w:color="auto" w:fill="FFFFFF"/>
        <w:tabs>
          <w:tab w:val="left" w:leader="dot" w:pos="7862"/>
        </w:tabs>
        <w:ind w:firstLine="1080"/>
        <w:jc w:val="both"/>
        <w:rPr>
          <w:sz w:val="26"/>
          <w:szCs w:val="26"/>
          <w:lang w:val="ro-RO"/>
        </w:rPr>
      </w:pPr>
      <w:r w:rsidRPr="004E22D9">
        <w:rPr>
          <w:sz w:val="26"/>
          <w:szCs w:val="26"/>
          <w:lang w:val="ro-RO"/>
        </w:rPr>
        <w:t xml:space="preserve">Subsemnatul, ________________ reprezentant împuternicit al _____________ </w:t>
      </w:r>
      <w:r w:rsidRPr="004E22D9">
        <w:rPr>
          <w:i/>
          <w:sz w:val="26"/>
          <w:szCs w:val="26"/>
          <w:lang w:val="ro-RO"/>
        </w:rPr>
        <w:t>(denumirea operatorului economic</w:t>
      </w:r>
      <w:r w:rsidRPr="004E22D9">
        <w:rPr>
          <w:sz w:val="26"/>
          <w:szCs w:val="26"/>
          <w:lang w:val="ro-RO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6DC00BA7" w14:textId="77777777" w:rsidR="004E22D9" w:rsidRPr="004E22D9" w:rsidRDefault="004E22D9" w:rsidP="004E22D9">
      <w:pPr>
        <w:shd w:val="clear" w:color="auto" w:fill="FFFFFF"/>
        <w:ind w:firstLine="1077"/>
        <w:rPr>
          <w:spacing w:val="-1"/>
          <w:sz w:val="26"/>
          <w:szCs w:val="26"/>
          <w:lang w:val="ro-RO"/>
        </w:rPr>
      </w:pPr>
    </w:p>
    <w:p w14:paraId="7B8C093D" w14:textId="77777777" w:rsidR="004E22D9" w:rsidRPr="004E22D9" w:rsidRDefault="004E22D9" w:rsidP="004E22D9">
      <w:pPr>
        <w:shd w:val="clear" w:color="auto" w:fill="FFFFFF"/>
        <w:ind w:firstLine="1077"/>
        <w:rPr>
          <w:spacing w:val="-1"/>
          <w:sz w:val="26"/>
          <w:szCs w:val="26"/>
          <w:lang w:val="ro-RO"/>
        </w:rPr>
      </w:pPr>
    </w:p>
    <w:tbl>
      <w:tblPr>
        <w:tblW w:w="96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98"/>
        <w:gridCol w:w="4957"/>
      </w:tblGrid>
      <w:tr w:rsidR="004E22D9" w:rsidRPr="004E22D9" w14:paraId="03B989F4" w14:textId="77777777" w:rsidTr="004E22D9">
        <w:trPr>
          <w:trHeight w:val="406"/>
          <w:jc w:val="center"/>
        </w:trPr>
        <w:tc>
          <w:tcPr>
            <w:tcW w:w="4698" w:type="dxa"/>
            <w:shd w:val="clear" w:color="auto" w:fill="D0CECE"/>
          </w:tcPr>
          <w:p w14:paraId="464B67DD" w14:textId="77777777" w:rsidR="004E22D9" w:rsidRPr="004E22D9" w:rsidRDefault="004E22D9" w:rsidP="009071ED">
            <w:pPr>
              <w:jc w:val="center"/>
              <w:rPr>
                <w:spacing w:val="-1"/>
                <w:sz w:val="26"/>
                <w:szCs w:val="26"/>
                <w:lang w:val="ro-RO"/>
              </w:rPr>
            </w:pPr>
            <w:r w:rsidRPr="004E22D9">
              <w:rPr>
                <w:spacing w:val="-1"/>
                <w:sz w:val="26"/>
                <w:szCs w:val="26"/>
                <w:lang w:val="ro-RO"/>
              </w:rPr>
              <w:t>Numele și prenumele beneficiarului efectiv</w:t>
            </w:r>
          </w:p>
        </w:tc>
        <w:tc>
          <w:tcPr>
            <w:tcW w:w="4957" w:type="dxa"/>
            <w:shd w:val="clear" w:color="auto" w:fill="D0CECE"/>
          </w:tcPr>
          <w:p w14:paraId="55DC691E" w14:textId="77777777" w:rsidR="004E22D9" w:rsidRPr="004E22D9" w:rsidRDefault="004E22D9" w:rsidP="009071ED">
            <w:pPr>
              <w:jc w:val="center"/>
              <w:rPr>
                <w:spacing w:val="-1"/>
                <w:sz w:val="26"/>
                <w:szCs w:val="26"/>
                <w:lang w:val="ro-RO"/>
              </w:rPr>
            </w:pPr>
            <w:r w:rsidRPr="004E22D9">
              <w:rPr>
                <w:spacing w:val="-1"/>
                <w:sz w:val="26"/>
                <w:szCs w:val="26"/>
                <w:lang w:val="ro-RO"/>
              </w:rPr>
              <w:t>IDNP al beneficiarului efectiv</w:t>
            </w:r>
          </w:p>
        </w:tc>
      </w:tr>
      <w:tr w:rsidR="004E22D9" w:rsidRPr="004E22D9" w14:paraId="6B666957" w14:textId="77777777" w:rsidTr="004E22D9">
        <w:trPr>
          <w:trHeight w:val="314"/>
          <w:jc w:val="center"/>
        </w:trPr>
        <w:tc>
          <w:tcPr>
            <w:tcW w:w="4698" w:type="dxa"/>
            <w:shd w:val="clear" w:color="auto" w:fill="auto"/>
          </w:tcPr>
          <w:p w14:paraId="7FEE1840" w14:textId="77777777" w:rsidR="004E22D9" w:rsidRPr="004E22D9" w:rsidRDefault="004E22D9" w:rsidP="009071ED">
            <w:pPr>
              <w:rPr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957" w:type="dxa"/>
            <w:shd w:val="clear" w:color="auto" w:fill="auto"/>
          </w:tcPr>
          <w:p w14:paraId="6C253B72" w14:textId="77777777" w:rsidR="004E22D9" w:rsidRPr="004E22D9" w:rsidRDefault="004E22D9" w:rsidP="009071ED">
            <w:pPr>
              <w:rPr>
                <w:spacing w:val="-1"/>
                <w:sz w:val="26"/>
                <w:szCs w:val="26"/>
                <w:lang w:val="ro-RO"/>
              </w:rPr>
            </w:pPr>
          </w:p>
        </w:tc>
      </w:tr>
      <w:tr w:rsidR="004E22D9" w:rsidRPr="004E22D9" w14:paraId="7ACA82A3" w14:textId="77777777" w:rsidTr="004E22D9">
        <w:trPr>
          <w:trHeight w:val="298"/>
          <w:jc w:val="center"/>
        </w:trPr>
        <w:tc>
          <w:tcPr>
            <w:tcW w:w="4698" w:type="dxa"/>
            <w:shd w:val="clear" w:color="auto" w:fill="auto"/>
          </w:tcPr>
          <w:p w14:paraId="52E42238" w14:textId="77777777" w:rsidR="004E22D9" w:rsidRPr="004E22D9" w:rsidRDefault="004E22D9" w:rsidP="009071ED">
            <w:pPr>
              <w:rPr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957" w:type="dxa"/>
            <w:shd w:val="clear" w:color="auto" w:fill="auto"/>
          </w:tcPr>
          <w:p w14:paraId="1501A2AD" w14:textId="77777777" w:rsidR="004E22D9" w:rsidRPr="004E22D9" w:rsidRDefault="004E22D9" w:rsidP="009071ED">
            <w:pPr>
              <w:rPr>
                <w:spacing w:val="-1"/>
                <w:sz w:val="26"/>
                <w:szCs w:val="26"/>
                <w:lang w:val="ro-RO"/>
              </w:rPr>
            </w:pPr>
          </w:p>
        </w:tc>
      </w:tr>
      <w:tr w:rsidR="004E22D9" w:rsidRPr="004E22D9" w14:paraId="10351D9A" w14:textId="77777777" w:rsidTr="004E22D9">
        <w:trPr>
          <w:trHeight w:val="314"/>
          <w:jc w:val="center"/>
        </w:trPr>
        <w:tc>
          <w:tcPr>
            <w:tcW w:w="4698" w:type="dxa"/>
            <w:shd w:val="clear" w:color="auto" w:fill="auto"/>
          </w:tcPr>
          <w:p w14:paraId="4602A578" w14:textId="77777777" w:rsidR="004E22D9" w:rsidRPr="004E22D9" w:rsidRDefault="004E22D9" w:rsidP="009071ED">
            <w:pPr>
              <w:rPr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957" w:type="dxa"/>
            <w:shd w:val="clear" w:color="auto" w:fill="auto"/>
          </w:tcPr>
          <w:p w14:paraId="6E92C8FA" w14:textId="77777777" w:rsidR="004E22D9" w:rsidRPr="004E22D9" w:rsidRDefault="004E22D9" w:rsidP="009071ED">
            <w:pPr>
              <w:rPr>
                <w:spacing w:val="-1"/>
                <w:sz w:val="26"/>
                <w:szCs w:val="26"/>
                <w:lang w:val="ro-RO"/>
              </w:rPr>
            </w:pPr>
          </w:p>
        </w:tc>
      </w:tr>
    </w:tbl>
    <w:p w14:paraId="60BD5D4F" w14:textId="77777777" w:rsidR="004E22D9" w:rsidRPr="004E22D9" w:rsidRDefault="004E22D9" w:rsidP="004E22D9">
      <w:pPr>
        <w:shd w:val="clear" w:color="auto" w:fill="FFFFFF"/>
        <w:ind w:firstLine="1077"/>
        <w:rPr>
          <w:spacing w:val="-1"/>
          <w:sz w:val="26"/>
          <w:szCs w:val="26"/>
          <w:lang w:val="ro-RO"/>
        </w:rPr>
      </w:pPr>
    </w:p>
    <w:p w14:paraId="5BB17AA9" w14:textId="77777777" w:rsidR="004E22D9" w:rsidRPr="004E22D9" w:rsidRDefault="004E22D9" w:rsidP="004E22D9">
      <w:pPr>
        <w:shd w:val="clear" w:color="auto" w:fill="FFFFFF"/>
        <w:ind w:firstLine="1077"/>
        <w:rPr>
          <w:spacing w:val="-1"/>
          <w:sz w:val="26"/>
          <w:szCs w:val="26"/>
          <w:lang w:val="ro-RO"/>
        </w:rPr>
      </w:pPr>
    </w:p>
    <w:p w14:paraId="42BB92DD" w14:textId="77777777" w:rsidR="004E22D9" w:rsidRPr="004E22D9" w:rsidRDefault="004E22D9" w:rsidP="004E22D9">
      <w:pPr>
        <w:rPr>
          <w:rFonts w:eastAsia="MS Mincho"/>
          <w:sz w:val="26"/>
          <w:szCs w:val="26"/>
          <w:lang w:val="ro-RO" w:eastAsia="zh-CN"/>
        </w:rPr>
      </w:pPr>
    </w:p>
    <w:p w14:paraId="30FE1096" w14:textId="77777777" w:rsidR="004E22D9" w:rsidRPr="004E22D9" w:rsidRDefault="004E22D9" w:rsidP="004E22D9">
      <w:pPr>
        <w:rPr>
          <w:rFonts w:eastAsia="MS Mincho"/>
          <w:sz w:val="26"/>
          <w:szCs w:val="26"/>
          <w:lang w:val="ro-RO" w:eastAsia="zh-CN"/>
        </w:rPr>
      </w:pPr>
      <w:r w:rsidRPr="004E22D9">
        <w:rPr>
          <w:rFonts w:eastAsia="MS Mincho"/>
          <w:sz w:val="26"/>
          <w:szCs w:val="26"/>
          <w:lang w:val="ro-RO" w:eastAsia="zh-CN"/>
        </w:rPr>
        <w:t>Data completării:______________________</w:t>
      </w:r>
    </w:p>
    <w:p w14:paraId="1DCF1E57" w14:textId="77777777" w:rsidR="004E22D9" w:rsidRPr="004E22D9" w:rsidRDefault="004E22D9" w:rsidP="004E22D9">
      <w:pPr>
        <w:jc w:val="both"/>
        <w:rPr>
          <w:rFonts w:eastAsia="PMingLiU"/>
          <w:sz w:val="26"/>
          <w:szCs w:val="26"/>
          <w:lang w:val="ro-RO" w:eastAsia="zh-CN"/>
        </w:rPr>
      </w:pPr>
      <w:r w:rsidRPr="004E22D9">
        <w:rPr>
          <w:rFonts w:eastAsia="PMingLiU"/>
          <w:sz w:val="26"/>
          <w:szCs w:val="26"/>
          <w:lang w:val="ro-RO" w:eastAsia="zh-CN"/>
        </w:rPr>
        <w:t>Semnat: _____________________________</w:t>
      </w:r>
    </w:p>
    <w:p w14:paraId="2DCBACE6" w14:textId="77777777" w:rsidR="004E22D9" w:rsidRPr="004E22D9" w:rsidRDefault="004E22D9" w:rsidP="004E22D9">
      <w:pPr>
        <w:jc w:val="both"/>
        <w:rPr>
          <w:rFonts w:eastAsia="PMingLiU"/>
          <w:sz w:val="26"/>
          <w:szCs w:val="26"/>
          <w:lang w:val="ro-RO" w:eastAsia="zh-CN"/>
        </w:rPr>
      </w:pPr>
      <w:r w:rsidRPr="004E22D9">
        <w:rPr>
          <w:rFonts w:eastAsia="PMingLiU"/>
          <w:sz w:val="26"/>
          <w:szCs w:val="26"/>
          <w:lang w:val="ro-RO" w:eastAsia="zh-CN"/>
        </w:rPr>
        <w:t>Nume/prenume: __________________________________</w:t>
      </w:r>
    </w:p>
    <w:p w14:paraId="79B4BD5B" w14:textId="77777777" w:rsidR="004E22D9" w:rsidRPr="004E22D9" w:rsidRDefault="004E22D9" w:rsidP="004E22D9">
      <w:pPr>
        <w:jc w:val="both"/>
        <w:rPr>
          <w:rFonts w:eastAsia="PMingLiU"/>
          <w:sz w:val="26"/>
          <w:szCs w:val="26"/>
          <w:lang w:val="ro-RO" w:eastAsia="zh-CN"/>
        </w:rPr>
      </w:pPr>
      <w:r w:rsidRPr="004E22D9">
        <w:rPr>
          <w:rFonts w:eastAsia="PMingLiU"/>
          <w:sz w:val="26"/>
          <w:szCs w:val="26"/>
          <w:lang w:val="ro-RO" w:eastAsia="zh-CN"/>
        </w:rPr>
        <w:t>Funcţia: ____________________________</w:t>
      </w:r>
    </w:p>
    <w:p w14:paraId="25D1490A" w14:textId="77777777" w:rsidR="004E22D9" w:rsidRPr="004E22D9" w:rsidRDefault="004E22D9" w:rsidP="004E22D9">
      <w:pPr>
        <w:spacing w:line="276" w:lineRule="auto"/>
        <w:jc w:val="both"/>
        <w:rPr>
          <w:rFonts w:eastAsia="PMingLiU"/>
          <w:sz w:val="26"/>
          <w:szCs w:val="26"/>
          <w:lang w:val="ro-RO" w:eastAsia="zh-CN"/>
        </w:rPr>
      </w:pPr>
      <w:r w:rsidRPr="004E22D9">
        <w:rPr>
          <w:rFonts w:eastAsia="PMingLiU"/>
          <w:sz w:val="26"/>
          <w:szCs w:val="26"/>
          <w:lang w:val="ro-RO" w:eastAsia="zh-CN"/>
        </w:rPr>
        <w:t>Denumirea operatorului economic  ________________________</w:t>
      </w:r>
    </w:p>
    <w:p w14:paraId="68EBDD92" w14:textId="77777777" w:rsidR="004E22D9" w:rsidRPr="004E22D9" w:rsidRDefault="004E22D9" w:rsidP="004E22D9">
      <w:pPr>
        <w:spacing w:after="200" w:line="276" w:lineRule="auto"/>
        <w:jc w:val="both"/>
        <w:rPr>
          <w:rFonts w:eastAsia="PMingLiU"/>
          <w:b/>
          <w:sz w:val="26"/>
          <w:szCs w:val="26"/>
          <w:lang w:val="ro-RO" w:eastAsia="zh-CN"/>
        </w:rPr>
      </w:pPr>
      <w:r w:rsidRPr="004E22D9">
        <w:rPr>
          <w:rFonts w:eastAsia="PMingLiU"/>
          <w:sz w:val="26"/>
          <w:szCs w:val="26"/>
          <w:lang w:val="ro-RO" w:eastAsia="zh-CN"/>
        </w:rPr>
        <w:t>IDNO al operatorului economic _____________________________</w:t>
      </w:r>
    </w:p>
    <w:p w14:paraId="3BA01B2E" w14:textId="77777777" w:rsidR="004E22D9" w:rsidRPr="004E22D9" w:rsidRDefault="004E22D9" w:rsidP="004E22D9">
      <w:pPr>
        <w:pStyle w:val="1"/>
        <w:ind w:left="360"/>
      </w:pPr>
    </w:p>
    <w:p w14:paraId="083F9832" w14:textId="77777777" w:rsidR="004E22D9" w:rsidRPr="004E22D9" w:rsidRDefault="004E22D9" w:rsidP="004E22D9">
      <w:pPr>
        <w:pStyle w:val="1"/>
        <w:ind w:left="360"/>
      </w:pPr>
    </w:p>
    <w:p w14:paraId="74B593F1" w14:textId="77777777" w:rsidR="004E22D9" w:rsidRPr="004E22D9" w:rsidRDefault="004E22D9" w:rsidP="004E22D9">
      <w:pPr>
        <w:rPr>
          <w:b/>
          <w:sz w:val="24"/>
          <w:szCs w:val="24"/>
          <w:lang w:val="ro-RO"/>
        </w:rPr>
      </w:pPr>
    </w:p>
    <w:sectPr w:rsidR="004E22D9" w:rsidRPr="004E22D9" w:rsidSect="00366446">
      <w:footerReference w:type="default" r:id="rId16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9EE2EF" w14:textId="77777777" w:rsidR="000C4767" w:rsidRDefault="000C4767">
      <w:r>
        <w:separator/>
      </w:r>
    </w:p>
  </w:endnote>
  <w:endnote w:type="continuationSeparator" w:id="0">
    <w:p w14:paraId="4CDA0636" w14:textId="77777777" w:rsidR="000C4767" w:rsidRDefault="000C4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13F25892" w14:textId="77777777" w:rsidR="009071ED" w:rsidRDefault="009071ED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4767">
          <w:rPr>
            <w:noProof/>
          </w:rPr>
          <w:t>1</w:t>
        </w:r>
        <w:r>
          <w:fldChar w:fldCharType="end"/>
        </w:r>
      </w:p>
    </w:sdtContent>
  </w:sdt>
  <w:p w14:paraId="533C9907" w14:textId="77777777" w:rsidR="009071ED" w:rsidRDefault="009071E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DA094" w14:textId="77777777" w:rsidR="009071ED" w:rsidRDefault="009071ED" w:rsidP="009071E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09F8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A1D1BE" w14:textId="77777777" w:rsidR="000C4767" w:rsidRDefault="000C4767">
      <w:r>
        <w:separator/>
      </w:r>
    </w:p>
  </w:footnote>
  <w:footnote w:type="continuationSeparator" w:id="0">
    <w:p w14:paraId="4D99E8BD" w14:textId="77777777" w:rsidR="000C4767" w:rsidRDefault="000C4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>
    <w:nsid w:val="0748011A"/>
    <w:multiLevelType w:val="hybridMultilevel"/>
    <w:tmpl w:val="CD7CB812"/>
    <w:lvl w:ilvl="0" w:tplc="968018D4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DF3FFF"/>
    <w:multiLevelType w:val="hybridMultilevel"/>
    <w:tmpl w:val="F24879F8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D3E33FA"/>
    <w:multiLevelType w:val="hybridMultilevel"/>
    <w:tmpl w:val="B4582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57C61BA">
      <w:start w:val="1"/>
      <w:numFmt w:val="decimal"/>
      <w:lvlText w:val="%2."/>
      <w:lvlJc w:val="left"/>
      <w:pPr>
        <w:ind w:left="163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C466FD"/>
    <w:multiLevelType w:val="hybridMultilevel"/>
    <w:tmpl w:val="7BC827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0"/>
  </w:num>
  <w:num w:numId="5">
    <w:abstractNumId w:val="18"/>
  </w:num>
  <w:num w:numId="6">
    <w:abstractNumId w:val="3"/>
  </w:num>
  <w:num w:numId="7">
    <w:abstractNumId w:val="9"/>
  </w:num>
  <w:num w:numId="8">
    <w:abstractNumId w:val="22"/>
  </w:num>
  <w:num w:numId="9">
    <w:abstractNumId w:val="4"/>
  </w:num>
  <w:num w:numId="10">
    <w:abstractNumId w:val="6"/>
  </w:num>
  <w:num w:numId="11">
    <w:abstractNumId w:val="12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8"/>
  </w:num>
  <w:num w:numId="17">
    <w:abstractNumId w:val="5"/>
  </w:num>
  <w:num w:numId="18">
    <w:abstractNumId w:val="7"/>
  </w:num>
  <w:num w:numId="19">
    <w:abstractNumId w:val="10"/>
  </w:num>
  <w:num w:numId="20">
    <w:abstractNumId w:val="23"/>
  </w:num>
  <w:num w:numId="21">
    <w:abstractNumId w:val="2"/>
  </w:num>
  <w:num w:numId="22">
    <w:abstractNumId w:val="15"/>
  </w:num>
  <w:num w:numId="23">
    <w:abstractNumId w:val="26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BA1"/>
    <w:rsid w:val="000054F0"/>
    <w:rsid w:val="000056FD"/>
    <w:rsid w:val="000218ED"/>
    <w:rsid w:val="00030F99"/>
    <w:rsid w:val="000349CF"/>
    <w:rsid w:val="0005108B"/>
    <w:rsid w:val="000527CF"/>
    <w:rsid w:val="00052B8D"/>
    <w:rsid w:val="000539E4"/>
    <w:rsid w:val="00076C60"/>
    <w:rsid w:val="00081285"/>
    <w:rsid w:val="00082348"/>
    <w:rsid w:val="00084F88"/>
    <w:rsid w:val="000859C7"/>
    <w:rsid w:val="00086B34"/>
    <w:rsid w:val="00090DAC"/>
    <w:rsid w:val="0009194D"/>
    <w:rsid w:val="000A6222"/>
    <w:rsid w:val="000B2D7E"/>
    <w:rsid w:val="000B4282"/>
    <w:rsid w:val="000B7E42"/>
    <w:rsid w:val="000B7F6A"/>
    <w:rsid w:val="000C3765"/>
    <w:rsid w:val="000C4767"/>
    <w:rsid w:val="000E0673"/>
    <w:rsid w:val="000F5851"/>
    <w:rsid w:val="0010432F"/>
    <w:rsid w:val="001044DB"/>
    <w:rsid w:val="0010620F"/>
    <w:rsid w:val="00115F64"/>
    <w:rsid w:val="001224DA"/>
    <w:rsid w:val="0013332C"/>
    <w:rsid w:val="00136CB2"/>
    <w:rsid w:val="00144466"/>
    <w:rsid w:val="00150F25"/>
    <w:rsid w:val="00152941"/>
    <w:rsid w:val="00160874"/>
    <w:rsid w:val="00166308"/>
    <w:rsid w:val="00191F31"/>
    <w:rsid w:val="001926B4"/>
    <w:rsid w:val="00193032"/>
    <w:rsid w:val="00193507"/>
    <w:rsid w:val="00195A29"/>
    <w:rsid w:val="001A6806"/>
    <w:rsid w:val="001B13D9"/>
    <w:rsid w:val="001B1DB5"/>
    <w:rsid w:val="001D0681"/>
    <w:rsid w:val="001D48E7"/>
    <w:rsid w:val="001F244D"/>
    <w:rsid w:val="001F315E"/>
    <w:rsid w:val="002042D7"/>
    <w:rsid w:val="00205F36"/>
    <w:rsid w:val="00207B3C"/>
    <w:rsid w:val="00213DB4"/>
    <w:rsid w:val="002230C2"/>
    <w:rsid w:val="00223503"/>
    <w:rsid w:val="00225172"/>
    <w:rsid w:val="0023139C"/>
    <w:rsid w:val="00232988"/>
    <w:rsid w:val="0023513E"/>
    <w:rsid w:val="00245F7F"/>
    <w:rsid w:val="002546EC"/>
    <w:rsid w:val="00254DE6"/>
    <w:rsid w:val="00256DBF"/>
    <w:rsid w:val="00264FF8"/>
    <w:rsid w:val="00265D5A"/>
    <w:rsid w:val="00283758"/>
    <w:rsid w:val="00296754"/>
    <w:rsid w:val="00297F99"/>
    <w:rsid w:val="002A074C"/>
    <w:rsid w:val="002A42CC"/>
    <w:rsid w:val="002B4878"/>
    <w:rsid w:val="002C14D2"/>
    <w:rsid w:val="002C6E05"/>
    <w:rsid w:val="002D27D8"/>
    <w:rsid w:val="002D2B4B"/>
    <w:rsid w:val="002D5AE6"/>
    <w:rsid w:val="002D66C0"/>
    <w:rsid w:val="002E606A"/>
    <w:rsid w:val="002F3A70"/>
    <w:rsid w:val="003330A6"/>
    <w:rsid w:val="00335552"/>
    <w:rsid w:val="00340BA2"/>
    <w:rsid w:val="00341B31"/>
    <w:rsid w:val="00353A69"/>
    <w:rsid w:val="00357517"/>
    <w:rsid w:val="003647B8"/>
    <w:rsid w:val="003647F7"/>
    <w:rsid w:val="00366446"/>
    <w:rsid w:val="003728C2"/>
    <w:rsid w:val="00374B85"/>
    <w:rsid w:val="00383841"/>
    <w:rsid w:val="0038635F"/>
    <w:rsid w:val="003A4CF1"/>
    <w:rsid w:val="003B4310"/>
    <w:rsid w:val="003B6BB7"/>
    <w:rsid w:val="003C60FE"/>
    <w:rsid w:val="003D23D9"/>
    <w:rsid w:val="003D6247"/>
    <w:rsid w:val="003E665F"/>
    <w:rsid w:val="003E6ED4"/>
    <w:rsid w:val="003E783E"/>
    <w:rsid w:val="003F1FE2"/>
    <w:rsid w:val="00403FE6"/>
    <w:rsid w:val="0040472A"/>
    <w:rsid w:val="004065C6"/>
    <w:rsid w:val="0041000F"/>
    <w:rsid w:val="00411A79"/>
    <w:rsid w:val="00421261"/>
    <w:rsid w:val="004225A2"/>
    <w:rsid w:val="0042484E"/>
    <w:rsid w:val="00426DCF"/>
    <w:rsid w:val="0043368E"/>
    <w:rsid w:val="00443919"/>
    <w:rsid w:val="00444B84"/>
    <w:rsid w:val="0045517F"/>
    <w:rsid w:val="00474A97"/>
    <w:rsid w:val="0047544D"/>
    <w:rsid w:val="00490013"/>
    <w:rsid w:val="0049307B"/>
    <w:rsid w:val="00494799"/>
    <w:rsid w:val="004A318C"/>
    <w:rsid w:val="004A5BC7"/>
    <w:rsid w:val="004A7213"/>
    <w:rsid w:val="004C06B2"/>
    <w:rsid w:val="004C491C"/>
    <w:rsid w:val="004C5BB0"/>
    <w:rsid w:val="004D5424"/>
    <w:rsid w:val="004E1235"/>
    <w:rsid w:val="004E22D9"/>
    <w:rsid w:val="004F54D6"/>
    <w:rsid w:val="004F6142"/>
    <w:rsid w:val="00506D5A"/>
    <w:rsid w:val="005140ED"/>
    <w:rsid w:val="005160EE"/>
    <w:rsid w:val="00536717"/>
    <w:rsid w:val="00537B49"/>
    <w:rsid w:val="005421FA"/>
    <w:rsid w:val="005518F6"/>
    <w:rsid w:val="005560D1"/>
    <w:rsid w:val="005829D2"/>
    <w:rsid w:val="00585530"/>
    <w:rsid w:val="0058669A"/>
    <w:rsid w:val="005874EE"/>
    <w:rsid w:val="005A2CAD"/>
    <w:rsid w:val="005A6C84"/>
    <w:rsid w:val="005B0108"/>
    <w:rsid w:val="005B1E85"/>
    <w:rsid w:val="005B61D5"/>
    <w:rsid w:val="005C1194"/>
    <w:rsid w:val="005D2F0B"/>
    <w:rsid w:val="005E2215"/>
    <w:rsid w:val="005F61AE"/>
    <w:rsid w:val="00602AC3"/>
    <w:rsid w:val="00606EB7"/>
    <w:rsid w:val="00610EA1"/>
    <w:rsid w:val="00615A22"/>
    <w:rsid w:val="0062221E"/>
    <w:rsid w:val="0064575A"/>
    <w:rsid w:val="006466C0"/>
    <w:rsid w:val="00651BA1"/>
    <w:rsid w:val="00654065"/>
    <w:rsid w:val="00662C7D"/>
    <w:rsid w:val="0069001F"/>
    <w:rsid w:val="00696115"/>
    <w:rsid w:val="006A46BC"/>
    <w:rsid w:val="006A6405"/>
    <w:rsid w:val="006C11CA"/>
    <w:rsid w:val="00700A2F"/>
    <w:rsid w:val="007069FA"/>
    <w:rsid w:val="00711E6C"/>
    <w:rsid w:val="007201DC"/>
    <w:rsid w:val="00722390"/>
    <w:rsid w:val="00722A41"/>
    <w:rsid w:val="0072330A"/>
    <w:rsid w:val="00724919"/>
    <w:rsid w:val="007374DE"/>
    <w:rsid w:val="00740EA7"/>
    <w:rsid w:val="0074622B"/>
    <w:rsid w:val="00752EBE"/>
    <w:rsid w:val="00764EE9"/>
    <w:rsid w:val="00765FBF"/>
    <w:rsid w:val="00794103"/>
    <w:rsid w:val="00794E2A"/>
    <w:rsid w:val="007957A0"/>
    <w:rsid w:val="00796324"/>
    <w:rsid w:val="007A4C27"/>
    <w:rsid w:val="007A4E3C"/>
    <w:rsid w:val="007A7549"/>
    <w:rsid w:val="007B300F"/>
    <w:rsid w:val="007C168D"/>
    <w:rsid w:val="007C208C"/>
    <w:rsid w:val="007D44EF"/>
    <w:rsid w:val="007D4959"/>
    <w:rsid w:val="007E09F8"/>
    <w:rsid w:val="007E5935"/>
    <w:rsid w:val="007F1077"/>
    <w:rsid w:val="007F4594"/>
    <w:rsid w:val="007F582B"/>
    <w:rsid w:val="007F6A5C"/>
    <w:rsid w:val="008129C0"/>
    <w:rsid w:val="008247C0"/>
    <w:rsid w:val="008322EC"/>
    <w:rsid w:val="00834D25"/>
    <w:rsid w:val="0086304E"/>
    <w:rsid w:val="008738F6"/>
    <w:rsid w:val="00874B7F"/>
    <w:rsid w:val="00876111"/>
    <w:rsid w:val="008876C3"/>
    <w:rsid w:val="00892BD2"/>
    <w:rsid w:val="0089774B"/>
    <w:rsid w:val="008B41BA"/>
    <w:rsid w:val="008B52E7"/>
    <w:rsid w:val="008B63F6"/>
    <w:rsid w:val="008C1C8F"/>
    <w:rsid w:val="008D0DF0"/>
    <w:rsid w:val="008E217A"/>
    <w:rsid w:val="008E4045"/>
    <w:rsid w:val="008F2F22"/>
    <w:rsid w:val="0090083E"/>
    <w:rsid w:val="009025AA"/>
    <w:rsid w:val="009038A3"/>
    <w:rsid w:val="00904A44"/>
    <w:rsid w:val="009071ED"/>
    <w:rsid w:val="009158CB"/>
    <w:rsid w:val="00917B21"/>
    <w:rsid w:val="00921EE0"/>
    <w:rsid w:val="00936455"/>
    <w:rsid w:val="009441AB"/>
    <w:rsid w:val="0096527B"/>
    <w:rsid w:val="00970FDF"/>
    <w:rsid w:val="00976A74"/>
    <w:rsid w:val="00986227"/>
    <w:rsid w:val="00987484"/>
    <w:rsid w:val="0099215D"/>
    <w:rsid w:val="009971BA"/>
    <w:rsid w:val="009C40C2"/>
    <w:rsid w:val="009D5F69"/>
    <w:rsid w:val="009E244E"/>
    <w:rsid w:val="009F24EF"/>
    <w:rsid w:val="009F614D"/>
    <w:rsid w:val="00A02472"/>
    <w:rsid w:val="00A113A2"/>
    <w:rsid w:val="00A2262B"/>
    <w:rsid w:val="00A3504A"/>
    <w:rsid w:val="00A42684"/>
    <w:rsid w:val="00A45922"/>
    <w:rsid w:val="00A47DF1"/>
    <w:rsid w:val="00A56DF0"/>
    <w:rsid w:val="00A61F2B"/>
    <w:rsid w:val="00A7441C"/>
    <w:rsid w:val="00A752A2"/>
    <w:rsid w:val="00A92ED4"/>
    <w:rsid w:val="00A93CC3"/>
    <w:rsid w:val="00AA14E6"/>
    <w:rsid w:val="00AA3BF8"/>
    <w:rsid w:val="00AB3802"/>
    <w:rsid w:val="00AC2788"/>
    <w:rsid w:val="00AD1D89"/>
    <w:rsid w:val="00AD407D"/>
    <w:rsid w:val="00AD7652"/>
    <w:rsid w:val="00AE4F6A"/>
    <w:rsid w:val="00AF3D9C"/>
    <w:rsid w:val="00AF44E7"/>
    <w:rsid w:val="00AF604C"/>
    <w:rsid w:val="00B04843"/>
    <w:rsid w:val="00B072A5"/>
    <w:rsid w:val="00B07EB3"/>
    <w:rsid w:val="00B07FBB"/>
    <w:rsid w:val="00B1222A"/>
    <w:rsid w:val="00B13EE1"/>
    <w:rsid w:val="00B146F5"/>
    <w:rsid w:val="00B1606A"/>
    <w:rsid w:val="00B25D7E"/>
    <w:rsid w:val="00B346C1"/>
    <w:rsid w:val="00B3645A"/>
    <w:rsid w:val="00B51CC5"/>
    <w:rsid w:val="00B53265"/>
    <w:rsid w:val="00B65510"/>
    <w:rsid w:val="00B8491C"/>
    <w:rsid w:val="00B86AD1"/>
    <w:rsid w:val="00B94402"/>
    <w:rsid w:val="00BB4B38"/>
    <w:rsid w:val="00BC3DE8"/>
    <w:rsid w:val="00BC6ED8"/>
    <w:rsid w:val="00BD7B65"/>
    <w:rsid w:val="00BF239B"/>
    <w:rsid w:val="00BF627C"/>
    <w:rsid w:val="00C03320"/>
    <w:rsid w:val="00C04C05"/>
    <w:rsid w:val="00C22322"/>
    <w:rsid w:val="00C41399"/>
    <w:rsid w:val="00C55B3E"/>
    <w:rsid w:val="00C72254"/>
    <w:rsid w:val="00C86BA2"/>
    <w:rsid w:val="00C939C3"/>
    <w:rsid w:val="00CA0609"/>
    <w:rsid w:val="00CB3F33"/>
    <w:rsid w:val="00CB6A54"/>
    <w:rsid w:val="00CC3190"/>
    <w:rsid w:val="00CC4BCB"/>
    <w:rsid w:val="00CE136E"/>
    <w:rsid w:val="00CF745D"/>
    <w:rsid w:val="00D06E18"/>
    <w:rsid w:val="00D10289"/>
    <w:rsid w:val="00D176E1"/>
    <w:rsid w:val="00D17B85"/>
    <w:rsid w:val="00D30E13"/>
    <w:rsid w:val="00D31A24"/>
    <w:rsid w:val="00D41601"/>
    <w:rsid w:val="00D5080D"/>
    <w:rsid w:val="00D85B8C"/>
    <w:rsid w:val="00D91A10"/>
    <w:rsid w:val="00D94310"/>
    <w:rsid w:val="00D94B53"/>
    <w:rsid w:val="00DB2FA4"/>
    <w:rsid w:val="00DC17DE"/>
    <w:rsid w:val="00DD5E22"/>
    <w:rsid w:val="00DD6A5F"/>
    <w:rsid w:val="00DE22D2"/>
    <w:rsid w:val="00DF027B"/>
    <w:rsid w:val="00DF1E89"/>
    <w:rsid w:val="00DF2F61"/>
    <w:rsid w:val="00E00DD4"/>
    <w:rsid w:val="00E0208A"/>
    <w:rsid w:val="00E3100E"/>
    <w:rsid w:val="00E455C8"/>
    <w:rsid w:val="00E50B2C"/>
    <w:rsid w:val="00E52231"/>
    <w:rsid w:val="00E54135"/>
    <w:rsid w:val="00E55E71"/>
    <w:rsid w:val="00E73F1C"/>
    <w:rsid w:val="00E93D2C"/>
    <w:rsid w:val="00EB3149"/>
    <w:rsid w:val="00EC2431"/>
    <w:rsid w:val="00EC3A59"/>
    <w:rsid w:val="00EC4D9A"/>
    <w:rsid w:val="00ED4D8D"/>
    <w:rsid w:val="00EE4E7C"/>
    <w:rsid w:val="00EE614A"/>
    <w:rsid w:val="00EF7226"/>
    <w:rsid w:val="00F020B2"/>
    <w:rsid w:val="00F148F1"/>
    <w:rsid w:val="00F1644B"/>
    <w:rsid w:val="00F32018"/>
    <w:rsid w:val="00F33C6D"/>
    <w:rsid w:val="00F33CA7"/>
    <w:rsid w:val="00F37FB9"/>
    <w:rsid w:val="00F424E8"/>
    <w:rsid w:val="00F53932"/>
    <w:rsid w:val="00F539AB"/>
    <w:rsid w:val="00F540A0"/>
    <w:rsid w:val="00F75926"/>
    <w:rsid w:val="00F76B71"/>
    <w:rsid w:val="00FA332E"/>
    <w:rsid w:val="00FA6505"/>
    <w:rsid w:val="00FB099F"/>
    <w:rsid w:val="00FC2086"/>
    <w:rsid w:val="00FC5782"/>
    <w:rsid w:val="00FC5DB9"/>
    <w:rsid w:val="00FD5C34"/>
    <w:rsid w:val="00FD69A6"/>
    <w:rsid w:val="00FF442B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B3333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3E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22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Lista 1,body 2,lp1,lp11,List Paragraph1,List Paragraph2,List Paragraph1 Caracter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styleId="ad">
    <w:name w:val="No Spacing"/>
    <w:uiPriority w:val="1"/>
    <w:qFormat/>
    <w:rsid w:val="005A6C8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b">
    <w:name w:val="Абзац списка Знак"/>
    <w:aliases w:val="Lista 1 Знак,body 2 Знак,lp1 Знак,lp11 Знак,List Paragraph1 Знак,List Paragraph2 Знак,List Paragraph1 Caracter Знак"/>
    <w:link w:val="aa"/>
    <w:uiPriority w:val="34"/>
    <w:locked/>
    <w:rsid w:val="00CC31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4C491C"/>
    <w:pPr>
      <w:widowControl w:val="0"/>
      <w:autoSpaceDE w:val="0"/>
      <w:autoSpaceDN w:val="0"/>
      <w:ind w:left="107"/>
    </w:pPr>
    <w:rPr>
      <w:sz w:val="22"/>
      <w:szCs w:val="22"/>
      <w:lang w:val="en-US" w:eastAsia="en-US" w:bidi="en-US"/>
    </w:rPr>
  </w:style>
  <w:style w:type="paragraph" w:styleId="ae">
    <w:name w:val="header"/>
    <w:basedOn w:val="a"/>
    <w:link w:val="af"/>
    <w:uiPriority w:val="99"/>
    <w:unhideWhenUsed/>
    <w:rsid w:val="003A4CF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3A4C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Hyperlink"/>
    <w:basedOn w:val="a1"/>
    <w:uiPriority w:val="99"/>
    <w:unhideWhenUsed/>
    <w:rsid w:val="007D44EF"/>
    <w:rPr>
      <w:color w:val="0563C1" w:themeColor="hyperlink"/>
      <w:u w:val="single"/>
    </w:rPr>
  </w:style>
  <w:style w:type="character" w:customStyle="1" w:styleId="fontstyle01">
    <w:name w:val="fontstyle01"/>
    <w:basedOn w:val="a1"/>
    <w:rsid w:val="00B346C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B346C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UnresolvedMention1">
    <w:name w:val="Unresolved Mention1"/>
    <w:basedOn w:val="a1"/>
    <w:uiPriority w:val="99"/>
    <w:semiHidden/>
    <w:unhideWhenUsed/>
    <w:rsid w:val="00265D5A"/>
    <w:rPr>
      <w:color w:val="605E5C"/>
      <w:shd w:val="clear" w:color="auto" w:fill="E1DFDD"/>
    </w:rPr>
  </w:style>
  <w:style w:type="character" w:customStyle="1" w:styleId="20">
    <w:name w:val="Заголовок 2 Знак"/>
    <w:basedOn w:val="a1"/>
    <w:link w:val="2"/>
    <w:rsid w:val="003E665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paragraph" w:customStyle="1" w:styleId="Style3">
    <w:name w:val="Style3"/>
    <w:basedOn w:val="3"/>
    <w:link w:val="Style3Char"/>
    <w:qFormat/>
    <w:rsid w:val="004E22D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 w:cs="Times New Roman"/>
      <w:bCs w:val="0"/>
      <w:color w:val="auto"/>
      <w:sz w:val="24"/>
      <w:szCs w:val="24"/>
      <w:lang w:val="en-US"/>
    </w:rPr>
  </w:style>
  <w:style w:type="character" w:customStyle="1" w:styleId="Style3Char">
    <w:name w:val="Style3 Char"/>
    <w:link w:val="Style3"/>
    <w:locked/>
    <w:rsid w:val="004E22D9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E22D9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paragraph" w:customStyle="1" w:styleId="Default">
    <w:name w:val="Default"/>
    <w:rsid w:val="0043368E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val="ru-RU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3E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22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Lista 1,body 2,lp1,lp11,List Paragraph1,List Paragraph2,List Paragraph1 Caracter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styleId="ad">
    <w:name w:val="No Spacing"/>
    <w:uiPriority w:val="1"/>
    <w:qFormat/>
    <w:rsid w:val="005A6C8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b">
    <w:name w:val="Абзац списка Знак"/>
    <w:aliases w:val="Lista 1 Знак,body 2 Знак,lp1 Знак,lp11 Знак,List Paragraph1 Знак,List Paragraph2 Знак,List Paragraph1 Caracter Знак"/>
    <w:link w:val="aa"/>
    <w:uiPriority w:val="34"/>
    <w:locked/>
    <w:rsid w:val="00CC31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4C491C"/>
    <w:pPr>
      <w:widowControl w:val="0"/>
      <w:autoSpaceDE w:val="0"/>
      <w:autoSpaceDN w:val="0"/>
      <w:ind w:left="107"/>
    </w:pPr>
    <w:rPr>
      <w:sz w:val="22"/>
      <w:szCs w:val="22"/>
      <w:lang w:val="en-US" w:eastAsia="en-US" w:bidi="en-US"/>
    </w:rPr>
  </w:style>
  <w:style w:type="paragraph" w:styleId="ae">
    <w:name w:val="header"/>
    <w:basedOn w:val="a"/>
    <w:link w:val="af"/>
    <w:uiPriority w:val="99"/>
    <w:unhideWhenUsed/>
    <w:rsid w:val="003A4CF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3A4C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Hyperlink"/>
    <w:basedOn w:val="a1"/>
    <w:uiPriority w:val="99"/>
    <w:unhideWhenUsed/>
    <w:rsid w:val="007D44EF"/>
    <w:rPr>
      <w:color w:val="0563C1" w:themeColor="hyperlink"/>
      <w:u w:val="single"/>
    </w:rPr>
  </w:style>
  <w:style w:type="character" w:customStyle="1" w:styleId="fontstyle01">
    <w:name w:val="fontstyle01"/>
    <w:basedOn w:val="a1"/>
    <w:rsid w:val="00B346C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B346C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UnresolvedMention1">
    <w:name w:val="Unresolved Mention1"/>
    <w:basedOn w:val="a1"/>
    <w:uiPriority w:val="99"/>
    <w:semiHidden/>
    <w:unhideWhenUsed/>
    <w:rsid w:val="00265D5A"/>
    <w:rPr>
      <w:color w:val="605E5C"/>
      <w:shd w:val="clear" w:color="auto" w:fill="E1DFDD"/>
    </w:rPr>
  </w:style>
  <w:style w:type="character" w:customStyle="1" w:styleId="20">
    <w:name w:val="Заголовок 2 Знак"/>
    <w:basedOn w:val="a1"/>
    <w:link w:val="2"/>
    <w:rsid w:val="003E665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paragraph" w:customStyle="1" w:styleId="Style3">
    <w:name w:val="Style3"/>
    <w:basedOn w:val="3"/>
    <w:link w:val="Style3Char"/>
    <w:qFormat/>
    <w:rsid w:val="004E22D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 w:cs="Times New Roman"/>
      <w:bCs w:val="0"/>
      <w:color w:val="auto"/>
      <w:sz w:val="24"/>
      <w:szCs w:val="24"/>
      <w:lang w:val="en-US"/>
    </w:rPr>
  </w:style>
  <w:style w:type="character" w:customStyle="1" w:styleId="Style3Char">
    <w:name w:val="Style3 Char"/>
    <w:link w:val="Style3"/>
    <w:locked/>
    <w:rsid w:val="004E22D9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E22D9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paragraph" w:customStyle="1" w:styleId="Default">
    <w:name w:val="Default"/>
    <w:rsid w:val="0043368E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val="ru-RU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9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chizitii@ifa.m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izitii@ifa.md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tender.gov.md/tenders/ocds-b3wdp1-MD-1649952121027" TargetMode="External"/><Relationship Id="rId10" Type="http://schemas.openxmlformats.org/officeDocument/2006/relationships/hyperlink" Target="http://www.ifa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hizitii@ifa.md" TargetMode="External"/><Relationship Id="rId14" Type="http://schemas.openxmlformats.org/officeDocument/2006/relationships/hyperlink" Target="https://mtender.gov.md/tenders/ocds-b3wdp1-MD-16499521210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8A0BB-409F-4FD9-87DB-A1DB54D69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10</Pages>
  <Words>2634</Words>
  <Characters>15016</Characters>
  <Application>Microsoft Office Word</Application>
  <DocSecurity>0</DocSecurity>
  <Lines>125</Lines>
  <Paragraphs>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  <vt:variant>
        <vt:lpstr>Title</vt:lpstr>
      </vt:variant>
      <vt:variant>
        <vt:i4>1</vt:i4>
      </vt:variant>
    </vt:vector>
  </HeadingPairs>
  <TitlesOfParts>
    <vt:vector size="10" baseType="lpstr">
      <vt:lpstr/>
      <vt:lpstr/>
      <vt:lpstr>ANUNȚ DE PARTICIPARE nr. 5 din 14.04.2022</vt:lpstr>
      <vt:lpstr>        Formular 2</vt:lpstr>
      <vt:lpstr>DECLARAŢIE</vt:lpstr>
      <vt:lpstr>privind confirmarea identității beneficiarilor efectivi și neîncadrarea acestora</vt:lpstr>
      <vt:lpstr/>
      <vt:lpstr/>
      <vt:lpstr/>
      <vt:lpstr/>
    </vt:vector>
  </TitlesOfParts>
  <Company>AAP</Company>
  <LinksUpToDate>false</LinksUpToDate>
  <CharactersWithSpaces>17615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Angela</cp:lastModifiedBy>
  <cp:revision>12</cp:revision>
  <cp:lastPrinted>2022-04-14T15:53:00Z</cp:lastPrinted>
  <dcterms:created xsi:type="dcterms:W3CDTF">2022-03-02T13:58:00Z</dcterms:created>
  <dcterms:modified xsi:type="dcterms:W3CDTF">2022-04-14T16:04:00Z</dcterms:modified>
</cp:coreProperties>
</file>