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DF1" w:rsidRDefault="00787D49">
      <w:pPr>
        <w:pStyle w:val="Heading1"/>
        <w:ind w:right="164"/>
        <w:jc w:val="right"/>
      </w:pPr>
      <w:r>
        <w:t xml:space="preserve">Formularul nr. </w:t>
      </w:r>
      <w:r>
        <w:rPr>
          <w:spacing w:val="-10"/>
        </w:rPr>
        <w:t>1</w:t>
      </w:r>
    </w:p>
    <w:p w:rsidR="00974DF1" w:rsidRDefault="00974DF1">
      <w:pPr>
        <w:pStyle w:val="BodyText"/>
        <w:spacing w:before="78"/>
        <w:rPr>
          <w:b/>
        </w:rPr>
      </w:pPr>
    </w:p>
    <w:p w:rsidR="00974DF1" w:rsidRDefault="00787D49">
      <w:pPr>
        <w:pStyle w:val="BodyText"/>
        <w:ind w:left="162"/>
      </w:pPr>
      <w:r>
        <w:rPr>
          <w:b/>
        </w:rPr>
        <w:t>Obiectivul:</w:t>
      </w:r>
      <w:r>
        <w:rPr>
          <w:b/>
          <w:spacing w:val="-4"/>
        </w:rPr>
        <w:t xml:space="preserve"> </w:t>
      </w:r>
      <w:r>
        <w:t>Lucrari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reparatie</w:t>
      </w:r>
      <w:r>
        <w:rPr>
          <w:spacing w:val="-4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teritoriul</w:t>
      </w:r>
      <w:r>
        <w:rPr>
          <w:spacing w:val="-4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cladirii</w:t>
      </w:r>
      <w:r>
        <w:rPr>
          <w:spacing w:val="-4"/>
        </w:rPr>
        <w:t xml:space="preserve"> </w:t>
      </w:r>
      <w:r>
        <w:t>Liceului</w:t>
      </w:r>
      <w:r>
        <w:rPr>
          <w:spacing w:val="-3"/>
        </w:rPr>
        <w:t xml:space="preserve"> </w:t>
      </w:r>
      <w:r>
        <w:t>Teoretic</w:t>
      </w:r>
      <w:r>
        <w:rPr>
          <w:spacing w:val="-4"/>
        </w:rPr>
        <w:t xml:space="preserve"> </w:t>
      </w:r>
      <w:r>
        <w:t>”Tudor</w:t>
      </w:r>
      <w:r>
        <w:rPr>
          <w:spacing w:val="-3"/>
        </w:rPr>
        <w:t xml:space="preserve"> </w:t>
      </w:r>
      <w:r>
        <w:rPr>
          <w:spacing w:val="-2"/>
        </w:rPr>
        <w:t>Vladimirescu”</w:t>
      </w:r>
    </w:p>
    <w:p w:rsidR="00974DF1" w:rsidRDefault="00974DF1">
      <w:pPr>
        <w:pStyle w:val="BodyText"/>
        <w:spacing w:before="74"/>
      </w:pPr>
    </w:p>
    <w:p w:rsidR="00974DF1" w:rsidRDefault="00787D49">
      <w:pPr>
        <w:pStyle w:val="Heading1"/>
        <w:spacing w:before="0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3"/>
        </w:rPr>
        <w:t xml:space="preserve"> </w:t>
      </w:r>
      <w:r>
        <w:t>Nr.</w:t>
      </w:r>
      <w:r>
        <w:rPr>
          <w:spacing w:val="-2"/>
        </w:rPr>
        <w:t xml:space="preserve"> </w:t>
      </w:r>
      <w:r>
        <w:rPr>
          <w:spacing w:val="-10"/>
        </w:rPr>
        <w:t>6</w:t>
      </w:r>
    </w:p>
    <w:p w:rsidR="00974DF1" w:rsidRDefault="00974DF1">
      <w:pPr>
        <w:pStyle w:val="BodyText"/>
        <w:spacing w:before="3"/>
        <w:rPr>
          <w:b/>
          <w:sz w:val="20"/>
        </w:rPr>
      </w:pPr>
    </w:p>
    <w:tbl>
      <w:tblPr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00"/>
        <w:gridCol w:w="1200"/>
        <w:gridCol w:w="6100"/>
        <w:gridCol w:w="1000"/>
        <w:gridCol w:w="1300"/>
      </w:tblGrid>
      <w:tr w:rsidR="00974DF1" w:rsidTr="00F14F40">
        <w:trPr>
          <w:trHeight w:val="225"/>
        </w:trPr>
        <w:tc>
          <w:tcPr>
            <w:tcW w:w="10200" w:type="dxa"/>
            <w:gridSpan w:val="5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b/>
                <w:sz w:val="16"/>
              </w:rPr>
            </w:pPr>
            <w:r w:rsidRPr="00F14F40">
              <w:rPr>
                <w:b/>
                <w:sz w:val="16"/>
              </w:rPr>
              <w:t>Obiectul:</w:t>
            </w:r>
            <w:r w:rsidRPr="00F14F40">
              <w:rPr>
                <w:b/>
                <w:spacing w:val="-1"/>
                <w:sz w:val="16"/>
              </w:rPr>
              <w:t xml:space="preserve"> </w:t>
            </w:r>
            <w:r w:rsidRPr="00F14F40">
              <w:rPr>
                <w:b/>
                <w:sz w:val="16"/>
              </w:rPr>
              <w:t xml:space="preserve">Lucrari de </w:t>
            </w:r>
            <w:r w:rsidRPr="00F14F40">
              <w:rPr>
                <w:b/>
                <w:spacing w:val="-2"/>
                <w:sz w:val="16"/>
              </w:rPr>
              <w:t>reconstructie</w:t>
            </w:r>
          </w:p>
        </w:tc>
      </w:tr>
      <w:tr w:rsidR="00974DF1" w:rsidTr="00F14F40">
        <w:trPr>
          <w:trHeight w:val="225"/>
        </w:trPr>
        <w:tc>
          <w:tcPr>
            <w:tcW w:w="10200" w:type="dxa"/>
            <w:gridSpan w:val="5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b/>
                <w:sz w:val="16"/>
              </w:rPr>
            </w:pPr>
            <w:r w:rsidRPr="00F14F40">
              <w:rPr>
                <w:b/>
                <w:sz w:val="16"/>
              </w:rPr>
              <w:t xml:space="preserve">Devizul: </w:t>
            </w:r>
            <w:r w:rsidRPr="00F14F40">
              <w:rPr>
                <w:b/>
                <w:spacing w:val="-2"/>
                <w:sz w:val="16"/>
              </w:rPr>
              <w:t>Ingradire</w:t>
            </w:r>
          </w:p>
        </w:tc>
      </w:tr>
      <w:tr w:rsidR="00CB6E6C" w:rsidTr="00F14F40">
        <w:trPr>
          <w:trHeight w:val="4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7"/>
              <w:rPr>
                <w:b/>
                <w:sz w:val="16"/>
              </w:rPr>
            </w:pPr>
            <w:r w:rsidRPr="00F14F40"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42" w:right="25" w:firstLine="22"/>
              <w:rPr>
                <w:b/>
                <w:sz w:val="16"/>
              </w:rPr>
            </w:pPr>
            <w:r w:rsidRPr="00F14F40">
              <w:rPr>
                <w:b/>
                <w:sz w:val="16"/>
              </w:rPr>
              <w:t>Simbol</w:t>
            </w:r>
            <w:r w:rsidRPr="00F14F40">
              <w:rPr>
                <w:b/>
                <w:spacing w:val="-12"/>
                <w:sz w:val="16"/>
              </w:rPr>
              <w:t xml:space="preserve"> </w:t>
            </w:r>
            <w:r w:rsidRPr="00F14F40">
              <w:rPr>
                <w:b/>
                <w:sz w:val="16"/>
              </w:rPr>
              <w:t xml:space="preserve">norme si Cod </w:t>
            </w:r>
            <w:r w:rsidRPr="00F14F40">
              <w:rPr>
                <w:b/>
                <w:spacing w:val="-2"/>
                <w:sz w:val="16"/>
              </w:rPr>
              <w:t>resurse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 w:rsidRPr="00F14F40">
              <w:rPr>
                <w:b/>
                <w:sz w:val="16"/>
              </w:rPr>
              <w:t>Denumire</w:t>
            </w:r>
            <w:r w:rsidRPr="00F14F40">
              <w:rPr>
                <w:b/>
                <w:spacing w:val="-7"/>
                <w:sz w:val="16"/>
              </w:rPr>
              <w:t xml:space="preserve"> </w:t>
            </w:r>
            <w:r w:rsidRPr="00F14F40"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403"/>
              <w:rPr>
                <w:b/>
                <w:sz w:val="16"/>
              </w:rPr>
            </w:pPr>
            <w:r w:rsidRPr="00F14F40">
              <w:rPr>
                <w:b/>
                <w:spacing w:val="-2"/>
                <w:sz w:val="16"/>
              </w:rPr>
              <w:t>Volum</w:t>
            </w:r>
          </w:p>
        </w:tc>
      </w:tr>
      <w:tr w:rsidR="00CB6E6C" w:rsidTr="00F14F40">
        <w:trPr>
          <w:trHeight w:val="2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 w:rsidRPr="00F14F40">
              <w:rPr>
                <w:b/>
                <w:spacing w:val="-10"/>
                <w:sz w:val="16"/>
              </w:rPr>
              <w:t>5</w:t>
            </w:r>
          </w:p>
        </w:tc>
      </w:tr>
      <w:tr w:rsidR="00CB6E6C" w:rsidTr="00F14F40">
        <w:trPr>
          <w:trHeight w:val="4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1.1.1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45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RpCF10A k=1.5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Demolarea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zidariilor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piatra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bruta,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bolovani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riu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moloane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prelucrate,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zidite cu mortar de ciment-var cu mijloace manuale (cu recuperarea cotilet) k=1.5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3,2500</w:t>
            </w:r>
          </w:p>
        </w:tc>
      </w:tr>
      <w:tr w:rsidR="00CB6E6C" w:rsidTr="00F14F40">
        <w:trPr>
          <w:trHeight w:val="4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1.1.2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45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RpCF10A k=1.5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Demolarea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zidariilor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piatra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bruta,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bolovani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riu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moloane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prelucrate,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zidite cu mortar de ciment-var cu mijloace manuale (cu recuperarea cotilet) k=1.5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9,8600</w:t>
            </w:r>
          </w:p>
        </w:tc>
      </w:tr>
      <w:tr w:rsidR="00CB6E6C" w:rsidTr="00F14F40">
        <w:trPr>
          <w:trHeight w:val="2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1.1.3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RpCG29B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Demontare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placi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beton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2.3x0.6m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(h)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recuperarea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pacing w:val="-2"/>
                <w:sz w:val="16"/>
              </w:rPr>
              <w:t>materialelor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11,8700</w:t>
            </w:r>
          </w:p>
        </w:tc>
      </w:tr>
      <w:tr w:rsidR="00CB6E6C" w:rsidTr="00F14F40">
        <w:trPr>
          <w:trHeight w:val="4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1.1.4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45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RpCF10A k=1.5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Demolarea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zidariilor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piatra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bruta,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bolovani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riu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moloane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prelucrate,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zidite cu mortar de ciment-var cu mijloace manuale (cu recuperarea cotilet) k=1.5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1,6000</w:t>
            </w:r>
          </w:p>
        </w:tc>
      </w:tr>
      <w:tr w:rsidR="00CB6E6C" w:rsidTr="00F14F40">
        <w:trPr>
          <w:trHeight w:val="4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1.1.5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45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RpCF10A k=1.5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Demolarea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zidariilor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piatra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bruta,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bolovani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riu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moloane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prelucrate,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zidite cu mortar de ciment-var cu mijloace manuale (cu recuperarea cotilet) k=1.5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1,0000</w:t>
            </w:r>
          </w:p>
        </w:tc>
      </w:tr>
      <w:tr w:rsidR="00CB6E6C" w:rsidTr="00F14F40">
        <w:trPr>
          <w:trHeight w:val="4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1.1.6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 xml:space="preserve">RpCG23A </w:t>
            </w:r>
            <w:r w:rsidRPr="00F14F40">
              <w:rPr>
                <w:spacing w:val="-5"/>
                <w:sz w:val="16"/>
              </w:rPr>
              <w:t>k=2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Curatarea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si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stivuirea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cotilet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demolarea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zidurilor,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inclusiv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evacuarea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molozului rezultat. k=2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z w:val="16"/>
              </w:rPr>
              <w:t xml:space="preserve">1 </w:t>
            </w:r>
            <w:r w:rsidRPr="00F14F40">
              <w:rPr>
                <w:spacing w:val="-2"/>
                <w:sz w:val="16"/>
              </w:rPr>
              <w:t>000,0000</w:t>
            </w:r>
          </w:p>
        </w:tc>
      </w:tr>
      <w:tr w:rsidR="00CB6E6C" w:rsidTr="00F14F40">
        <w:trPr>
          <w:trHeight w:val="8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1.1.7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RpCH31A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Montarea si demontarea schelei pentru lucrari de constructii - schela metalica tubulara pentru lucrari interioare si exterioare pina la 7 m inaltime, inclusiv materialele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necesare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executarii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platformelor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lucru,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streasinile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PFL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plasa de protectie.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40,0000</w:t>
            </w:r>
          </w:p>
        </w:tc>
      </w:tr>
      <w:tr w:rsidR="00CB6E6C" w:rsidTr="00F14F40">
        <w:trPr>
          <w:trHeight w:val="6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1.1.8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RpCA01A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Sapaturi manuale de pamint in spatii limitate, avind sub 1,00 m latime si maximum 1,5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m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adincime,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taluz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vertical,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pentru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gropi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poligonale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fundatii,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santuri,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canale etc., executate in cantitati de pina la 20 mc cu maluri nesprijinite.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10,0000</w:t>
            </w:r>
          </w:p>
        </w:tc>
      </w:tr>
      <w:tr w:rsidR="00CB6E6C" w:rsidTr="00F14F40">
        <w:trPr>
          <w:trHeight w:val="624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1.1.9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CB02A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Cofraje din panouri refolosibile , cu asteriala din scinduri de rasinoase scurte si subscurte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pentru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turnarea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betonului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cuzineti,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fundatii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pahar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si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fundatii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utilaje inclusiv sprijinirile .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30,0000</w:t>
            </w:r>
          </w:p>
        </w:tc>
      </w:tr>
      <w:tr w:rsidR="00CB6E6C" w:rsidTr="00F14F40">
        <w:trPr>
          <w:trHeight w:val="4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1.1.10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CC01D1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Armaturi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otel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beton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PC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52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fasonate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ateliere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santier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si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montate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diametrul barelor peste</w:t>
            </w:r>
            <w:r w:rsidRPr="00F14F40">
              <w:rPr>
                <w:spacing w:val="40"/>
                <w:sz w:val="16"/>
              </w:rPr>
              <w:t xml:space="preserve"> </w:t>
            </w:r>
            <w:r w:rsidRPr="00F14F40">
              <w:rPr>
                <w:sz w:val="16"/>
              </w:rPr>
              <w:t>8 mm inclusiv in fundatii izolate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150,7000</w:t>
            </w:r>
          </w:p>
        </w:tc>
      </w:tr>
      <w:tr w:rsidR="00CB6E6C" w:rsidTr="00F14F40">
        <w:trPr>
          <w:trHeight w:val="6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1.1.11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CA03E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Beton turnat in fundatii, socluri, ziduri de sprijin, pereti sub cota zero, preparat cu centrala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betoane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si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turnarea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mijloace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clasice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beton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armat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clasa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20/16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(Bc 20/B 250) .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15,0000</w:t>
            </w:r>
          </w:p>
        </w:tc>
      </w:tr>
      <w:tr w:rsidR="00CB6E6C" w:rsidTr="00F14F40">
        <w:trPr>
          <w:trHeight w:val="4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1.1.12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CD55A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118"/>
              <w:rPr>
                <w:sz w:val="16"/>
              </w:rPr>
            </w:pPr>
            <w:r w:rsidRPr="00F14F40">
              <w:rPr>
                <w:sz w:val="16"/>
              </w:rPr>
              <w:t>Zidarie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blocuri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calcar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(cotilet)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pereti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inaltimea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pina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4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m,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zidarie ordinara. (blocuri de calcar recuperate)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12,0000</w:t>
            </w:r>
          </w:p>
        </w:tc>
      </w:tr>
      <w:tr w:rsidR="00CB6E6C" w:rsidTr="00F14F40">
        <w:trPr>
          <w:trHeight w:val="2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1.1.13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CP10A1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Montarea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elementelor</w:t>
            </w:r>
            <w:r w:rsidRPr="00F14F40">
              <w:rPr>
                <w:spacing w:val="36"/>
                <w:sz w:val="16"/>
              </w:rPr>
              <w:t xml:space="preserve"> </w:t>
            </w:r>
            <w:r w:rsidRPr="00F14F40">
              <w:rPr>
                <w:sz w:val="16"/>
              </w:rPr>
              <w:t>prefabricate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din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beton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armat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z w:val="16"/>
              </w:rPr>
              <w:t>recuperate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2.3x0.6</w:t>
            </w:r>
            <w:r w:rsidRPr="00F14F40">
              <w:rPr>
                <w:spacing w:val="-4"/>
                <w:sz w:val="16"/>
              </w:rPr>
              <w:t xml:space="preserve"> </w:t>
            </w:r>
            <w:r w:rsidRPr="00F14F40">
              <w:rPr>
                <w:spacing w:val="-10"/>
                <w:sz w:val="16"/>
              </w:rPr>
              <w:t>h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8,0000</w:t>
            </w:r>
          </w:p>
        </w:tc>
      </w:tr>
      <w:tr w:rsidR="00CB6E6C" w:rsidTr="00F14F40">
        <w:trPr>
          <w:trHeight w:val="6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1.1.14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CF11A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spacing w:before="5" w:line="200" w:lineRule="exact"/>
              <w:ind w:left="18" w:right="30"/>
              <w:rPr>
                <w:sz w:val="16"/>
              </w:rPr>
            </w:pPr>
            <w:r w:rsidRPr="00F14F40">
              <w:rPr>
                <w:sz w:val="16"/>
              </w:rPr>
              <w:t>Tencuieli exterioare stropite pe zidarie de caramida sau beton (cu matura sau masina)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3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cm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grosime,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executate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manual,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mortar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ciment-var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M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50-T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pentru sprit si mortar de var-ciment M 25-T pentru grund si stratul vizibil in cimp continuu.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130,0000</w:t>
            </w:r>
          </w:p>
        </w:tc>
      </w:tr>
      <w:tr w:rsidR="00CB6E6C" w:rsidTr="00F14F40">
        <w:trPr>
          <w:trHeight w:val="2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1.1.15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TsH92A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Incarcarea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in</w:t>
            </w:r>
            <w:r w:rsidRPr="00F14F40">
              <w:rPr>
                <w:spacing w:val="-2"/>
                <w:sz w:val="16"/>
              </w:rPr>
              <w:t xml:space="preserve"> </w:t>
            </w:r>
            <w:r w:rsidRPr="00F14F40">
              <w:rPr>
                <w:sz w:val="16"/>
              </w:rPr>
              <w:t>auto:</w:t>
            </w:r>
            <w:r w:rsidRPr="00F14F40">
              <w:rPr>
                <w:spacing w:val="-3"/>
                <w:sz w:val="16"/>
              </w:rPr>
              <w:t xml:space="preserve"> </w:t>
            </w:r>
            <w:r w:rsidRPr="00F14F40">
              <w:rPr>
                <w:sz w:val="16"/>
              </w:rPr>
              <w:t>gunoi,</w:t>
            </w:r>
            <w:r w:rsidRPr="00F14F40">
              <w:rPr>
                <w:spacing w:val="-2"/>
                <w:sz w:val="16"/>
              </w:rPr>
              <w:t xml:space="preserve"> frunze.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10,0000</w:t>
            </w:r>
          </w:p>
        </w:tc>
      </w:tr>
      <w:tr w:rsidR="00CB6E6C" w:rsidTr="00F14F40">
        <w:trPr>
          <w:trHeight w:val="225"/>
        </w:trPr>
        <w:tc>
          <w:tcPr>
            <w:tcW w:w="6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1.1.16</w:t>
            </w:r>
          </w:p>
        </w:tc>
        <w:tc>
          <w:tcPr>
            <w:tcW w:w="12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TsI50A5</w:t>
            </w:r>
          </w:p>
        </w:tc>
        <w:tc>
          <w:tcPr>
            <w:tcW w:w="61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8"/>
              <w:rPr>
                <w:sz w:val="16"/>
              </w:rPr>
            </w:pPr>
            <w:r w:rsidRPr="00F14F40">
              <w:rPr>
                <w:sz w:val="16"/>
              </w:rPr>
              <w:t>Transportarea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pamintului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cu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autobasculanta</w:t>
            </w:r>
            <w:r w:rsidRPr="00F14F40">
              <w:rPr>
                <w:spacing w:val="35"/>
                <w:sz w:val="16"/>
              </w:rPr>
              <w:t xml:space="preserve"> </w:t>
            </w:r>
            <w:r w:rsidRPr="00F14F40">
              <w:rPr>
                <w:sz w:val="16"/>
              </w:rPr>
              <w:t>la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distanta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de</w:t>
            </w:r>
            <w:r w:rsidRPr="00F14F40">
              <w:rPr>
                <w:spacing w:val="-5"/>
                <w:sz w:val="16"/>
              </w:rPr>
              <w:t xml:space="preserve"> </w:t>
            </w:r>
            <w:r w:rsidRPr="00F14F40">
              <w:rPr>
                <w:sz w:val="16"/>
              </w:rPr>
              <w:t>5</w:t>
            </w:r>
            <w:r w:rsidRPr="00F14F40">
              <w:rPr>
                <w:spacing w:val="-5"/>
                <w:sz w:val="16"/>
              </w:rPr>
              <w:t xml:space="preserve"> km.</w:t>
            </w:r>
          </w:p>
        </w:tc>
        <w:tc>
          <w:tcPr>
            <w:tcW w:w="10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left="13" w:right="2"/>
              <w:jc w:val="center"/>
              <w:rPr>
                <w:sz w:val="16"/>
              </w:rPr>
            </w:pPr>
            <w:r w:rsidRPr="00F14F40"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  <w:shd w:val="clear" w:color="auto" w:fill="auto"/>
          </w:tcPr>
          <w:p w:rsidR="00974DF1" w:rsidRPr="00F14F40" w:rsidRDefault="00787D49" w:rsidP="00F14F40">
            <w:pPr>
              <w:pStyle w:val="TableParagraph"/>
              <w:ind w:right="4"/>
              <w:jc w:val="right"/>
              <w:rPr>
                <w:sz w:val="16"/>
              </w:rPr>
            </w:pPr>
            <w:r w:rsidRPr="00F14F40">
              <w:rPr>
                <w:spacing w:val="-2"/>
                <w:sz w:val="16"/>
              </w:rPr>
              <w:t>10,0000</w:t>
            </w:r>
          </w:p>
        </w:tc>
      </w:tr>
    </w:tbl>
    <w:p w:rsidR="00974DF1" w:rsidRDefault="00974DF1">
      <w:pPr>
        <w:pStyle w:val="BodyText"/>
        <w:spacing w:before="2"/>
        <w:rPr>
          <w:b/>
        </w:rPr>
      </w:pPr>
    </w:p>
    <w:sectPr w:rsidR="00974DF1" w:rsidSect="004C3536">
      <w:pgSz w:w="11910" w:h="16840"/>
      <w:pgMar w:top="500" w:right="708" w:bottom="1318" w:left="708" w:header="0" w:footer="57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CEE" w:rsidRDefault="00F14CEE">
      <w:r>
        <w:separator/>
      </w:r>
    </w:p>
  </w:endnote>
  <w:endnote w:type="continuationSeparator" w:id="1">
    <w:p w:rsidR="00F14CEE" w:rsidRDefault="00F14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CEE" w:rsidRDefault="00F14CEE">
      <w:r>
        <w:separator/>
      </w:r>
    </w:p>
  </w:footnote>
  <w:footnote w:type="continuationSeparator" w:id="1">
    <w:p w:rsidR="00F14CEE" w:rsidRDefault="00F14C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attachedTemplate r:id="rId1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C52D12"/>
    <w:rsid w:val="00220339"/>
    <w:rsid w:val="004C3536"/>
    <w:rsid w:val="00763ECA"/>
    <w:rsid w:val="00787D49"/>
    <w:rsid w:val="00974DF1"/>
    <w:rsid w:val="009B60E5"/>
    <w:rsid w:val="00C52D12"/>
    <w:rsid w:val="00CB6E6C"/>
    <w:rsid w:val="00F14CEE"/>
    <w:rsid w:val="00F14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33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ro-RO"/>
    </w:rPr>
  </w:style>
  <w:style w:type="paragraph" w:styleId="Heading1">
    <w:name w:val="heading 1"/>
    <w:basedOn w:val="Normal"/>
    <w:uiPriority w:val="9"/>
    <w:qFormat/>
    <w:rsid w:val="00220339"/>
    <w:pPr>
      <w:spacing w:before="74"/>
      <w:ind w:right="2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rsid w:val="00220339"/>
    <w:pPr>
      <w:ind w:left="162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220339"/>
    <w:pPr>
      <w:widowControl w:val="0"/>
      <w:autoSpaceDE w:val="0"/>
      <w:autoSpaceDN w:val="0"/>
    </w:pPr>
    <w:rPr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220339"/>
    <w:rPr>
      <w:sz w:val="16"/>
      <w:szCs w:val="16"/>
    </w:rPr>
  </w:style>
  <w:style w:type="paragraph" w:styleId="ListParagraph">
    <w:name w:val="List Paragraph"/>
    <w:basedOn w:val="Normal"/>
    <w:uiPriority w:val="1"/>
    <w:qFormat/>
    <w:rsid w:val="00220339"/>
  </w:style>
  <w:style w:type="paragraph" w:customStyle="1" w:styleId="TableParagraph">
    <w:name w:val="Table Paragraph"/>
    <w:basedOn w:val="Normal"/>
    <w:uiPriority w:val="1"/>
    <w:qFormat/>
    <w:rsid w:val="00220339"/>
    <w:pPr>
      <w:spacing w:before="1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aian\Downloads\raport%201%205A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raport 1 5A (1).dot</Template>
  <TotalTime>2</TotalTime>
  <Pages>1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raport.pdf</vt:lpstr>
    </vt:vector>
  </TitlesOfParts>
  <Company/>
  <LinksUpToDate>false</LinksUpToDate>
  <CharactersWithSpaces>3089</CharactersWithSpaces>
  <SharedDoc>false</SharedDoc>
  <HLinks>
    <vt:vector size="12" baseType="variant">
      <vt:variant>
        <vt:i4>589908</vt:i4>
      </vt:variant>
      <vt:variant>
        <vt:i4>6</vt:i4>
      </vt:variant>
      <vt:variant>
        <vt:i4>0</vt:i4>
      </vt:variant>
      <vt:variant>
        <vt:i4>5</vt:i4>
      </vt:variant>
      <vt:variant>
        <vt:lpwstr>http://www.devize.md/</vt:lpwstr>
      </vt:variant>
      <vt:variant>
        <vt:lpwstr/>
      </vt:variant>
      <vt:variant>
        <vt:i4>589908</vt:i4>
      </vt:variant>
      <vt:variant>
        <vt:i4>3</vt:i4>
      </vt:variant>
      <vt:variant>
        <vt:i4>0</vt:i4>
      </vt:variant>
      <vt:variant>
        <vt:i4>5</vt:i4>
      </vt:variant>
      <vt:variant>
        <vt:lpwstr>http://www.devize.md/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raport.pdf</dc:title>
  <dc:creator>Traian</dc:creator>
  <cp:lastModifiedBy>Traian</cp:lastModifiedBy>
  <cp:revision>2</cp:revision>
  <dcterms:created xsi:type="dcterms:W3CDTF">2026-07-07T08:17:00Z</dcterms:created>
  <dcterms:modified xsi:type="dcterms:W3CDTF">2026-07-07T08:24:00Z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2026-06-25T00:00:00Z</vt:filetime>
  </property>
  <property fmtid="{D5CDD505-2E9C-101B-9397-08002B2CF9AE}" pid="3" name="Producer">
    <vt:lpwstr>FPDF 1.84</vt:lpwstr>
  </property>
  <property fmtid="{D5CDD505-2E9C-101B-9397-08002B2CF9AE}" pid="4" name="LastSaved">
    <vt:filetime>2026-06-25T00:00:00Z</vt:filetime>
  </property>
</Properties>
</file>