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A79" w:rsidRPr="0036761B" w:rsidRDefault="00583A79" w:rsidP="00583A79">
      <w:pPr>
        <w:spacing w:before="120"/>
        <w:ind w:firstLine="0"/>
        <w:jc w:val="center"/>
        <w:outlineLvl w:val="0"/>
        <w:rPr>
          <w:b/>
          <w:sz w:val="22"/>
          <w:szCs w:val="22"/>
          <w:lang w:val="ro-RO" w:eastAsia="ru-RU"/>
        </w:rPr>
      </w:pPr>
      <w:r w:rsidRPr="0036761B">
        <w:rPr>
          <w:b/>
          <w:sz w:val="22"/>
          <w:szCs w:val="22"/>
          <w:lang w:val="ro-RO" w:eastAsia="ru-RU"/>
        </w:rPr>
        <w:t xml:space="preserve">ANUNȚ DE PARTICIPARE </w:t>
      </w:r>
      <w:r w:rsidR="006B53AA" w:rsidRPr="0036761B">
        <w:rPr>
          <w:b/>
          <w:sz w:val="22"/>
          <w:szCs w:val="22"/>
          <w:lang w:val="ro-RO" w:eastAsia="ru-RU"/>
        </w:rPr>
        <w:t xml:space="preserve">Nr. </w:t>
      </w:r>
      <w:r w:rsidR="003E0F91">
        <w:rPr>
          <w:b/>
          <w:sz w:val="22"/>
          <w:szCs w:val="22"/>
          <w:lang w:val="ro-RO" w:eastAsia="ru-RU"/>
        </w:rPr>
        <w:t>28</w:t>
      </w:r>
    </w:p>
    <w:p w:rsidR="00583A79" w:rsidRPr="0036761B" w:rsidRDefault="00583A79" w:rsidP="00583A79">
      <w:pPr>
        <w:rPr>
          <w:sz w:val="22"/>
          <w:szCs w:val="22"/>
          <w:lang w:val="ro-RO" w:eastAsia="ru-RU"/>
        </w:rPr>
      </w:pPr>
    </w:p>
    <w:p w:rsidR="00DE601E" w:rsidRDefault="00583A79" w:rsidP="00F00140">
      <w:pPr>
        <w:shd w:val="clear" w:color="auto" w:fill="FFFFFF" w:themeFill="background1"/>
        <w:ind w:firstLine="0"/>
        <w:jc w:val="left"/>
        <w:rPr>
          <w:sz w:val="22"/>
          <w:szCs w:val="22"/>
          <w:lang w:val="ro-RO" w:eastAsia="ru-RU"/>
        </w:rPr>
      </w:pPr>
      <w:r w:rsidRPr="0036761B">
        <w:rPr>
          <w:b/>
          <w:sz w:val="22"/>
          <w:szCs w:val="22"/>
          <w:lang w:val="ro-RO" w:eastAsia="ru-RU"/>
        </w:rPr>
        <w:t>privind </w:t>
      </w:r>
      <w:r w:rsidR="006456F1" w:rsidRPr="0036761B">
        <w:rPr>
          <w:b/>
          <w:sz w:val="22"/>
          <w:szCs w:val="22"/>
          <w:lang w:val="ro-RO" w:eastAsia="ru-RU"/>
        </w:rPr>
        <w:t>achiziționarea</w:t>
      </w:r>
      <w:r w:rsidR="00D76D51" w:rsidRPr="0036761B">
        <w:rPr>
          <w:b/>
          <w:sz w:val="22"/>
          <w:szCs w:val="22"/>
          <w:shd w:val="clear" w:color="auto" w:fill="FFFF00"/>
          <w:lang w:val="ro-RO"/>
        </w:rPr>
        <w:t xml:space="preserve"> - </w:t>
      </w:r>
      <w:r w:rsidR="00DE601E">
        <w:rPr>
          <w:b/>
          <w:sz w:val="22"/>
          <w:szCs w:val="22"/>
          <w:u w:val="single"/>
          <w:shd w:val="clear" w:color="auto" w:fill="FFFF00"/>
          <w:lang w:val="ro-RO"/>
        </w:rPr>
        <w:t>C</w:t>
      </w:r>
      <w:r w:rsidR="0058351A">
        <w:rPr>
          <w:b/>
          <w:sz w:val="22"/>
          <w:szCs w:val="22"/>
          <w:u w:val="single"/>
          <w:shd w:val="clear" w:color="auto" w:fill="FFFF00"/>
          <w:lang w:val="ro-RO"/>
        </w:rPr>
        <w:t>onsumabile și piese pentru imprimante</w:t>
      </w:r>
      <w:r w:rsidRPr="0036761B">
        <w:rPr>
          <w:sz w:val="22"/>
          <w:szCs w:val="22"/>
          <w:lang w:val="ro-RO" w:eastAsia="ru-RU"/>
        </w:rPr>
        <w:t xml:space="preserve"> </w:t>
      </w:r>
    </w:p>
    <w:p w:rsidR="001B1C23" w:rsidRDefault="00DE601E" w:rsidP="00F00140">
      <w:pPr>
        <w:shd w:val="clear" w:color="auto" w:fill="FFFFFF" w:themeFill="background1"/>
        <w:ind w:firstLine="0"/>
        <w:jc w:val="left"/>
        <w:rPr>
          <w:sz w:val="22"/>
          <w:szCs w:val="22"/>
          <w:lang w:val="ro-RO" w:eastAsia="ru-RU"/>
        </w:rPr>
      </w:pPr>
      <w:r>
        <w:rPr>
          <w:sz w:val="22"/>
          <w:szCs w:val="22"/>
          <w:lang w:val="ro-RO" w:eastAsia="ru-RU"/>
        </w:rPr>
        <w:t xml:space="preserve">                                        </w:t>
      </w:r>
      <w:r w:rsidR="00583A79" w:rsidRPr="0036761B">
        <w:rPr>
          <w:sz w:val="22"/>
          <w:szCs w:val="22"/>
          <w:lang w:val="ro-RO" w:eastAsia="ru-RU"/>
        </w:rPr>
        <w:t>(</w:t>
      </w:r>
      <w:r w:rsidR="00583A79" w:rsidRPr="001B2CC6">
        <w:rPr>
          <w:i/>
          <w:sz w:val="22"/>
          <w:szCs w:val="22"/>
          <w:lang w:val="ro-RO" w:eastAsia="ru-RU"/>
        </w:rPr>
        <w:t>se indică obiectul achiziției</w:t>
      </w:r>
      <w:r w:rsidR="00583A79" w:rsidRPr="0036761B">
        <w:rPr>
          <w:sz w:val="22"/>
          <w:szCs w:val="22"/>
          <w:lang w:val="ro-RO" w:eastAsia="ru-RU"/>
        </w:rPr>
        <w:t>)</w:t>
      </w:r>
    </w:p>
    <w:p w:rsidR="00DE601E" w:rsidRDefault="00583A79" w:rsidP="001B1C23">
      <w:pPr>
        <w:shd w:val="clear" w:color="auto" w:fill="FFFFFF" w:themeFill="background1"/>
        <w:spacing w:before="240"/>
        <w:ind w:firstLine="0"/>
        <w:jc w:val="left"/>
        <w:rPr>
          <w:sz w:val="22"/>
          <w:szCs w:val="22"/>
          <w:lang w:val="ro-RO" w:eastAsia="ru-RU"/>
        </w:rPr>
      </w:pPr>
      <w:r w:rsidRPr="0036761B">
        <w:rPr>
          <w:b/>
          <w:sz w:val="22"/>
          <w:szCs w:val="22"/>
          <w:lang w:val="ro-RO" w:eastAsia="ru-RU"/>
        </w:rPr>
        <w:t>prin procedura de achiziție</w:t>
      </w:r>
      <w:r w:rsidRPr="0036761B">
        <w:rPr>
          <w:sz w:val="22"/>
          <w:szCs w:val="22"/>
          <w:lang w:val="ro-RO"/>
        </w:rPr>
        <w:t> </w:t>
      </w:r>
      <w:r w:rsidRPr="0036761B">
        <w:rPr>
          <w:b/>
          <w:sz w:val="22"/>
          <w:szCs w:val="22"/>
          <w:lang w:val="ro-RO" w:eastAsia="ru-RU"/>
        </w:rPr>
        <w:t>sectorială</w:t>
      </w:r>
      <w:r w:rsidR="00D76D51" w:rsidRPr="0036761B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DE601E">
        <w:rPr>
          <w:b/>
          <w:sz w:val="22"/>
          <w:szCs w:val="22"/>
          <w:shd w:val="clear" w:color="auto" w:fill="FFFF00"/>
          <w:lang w:val="ro-RO"/>
        </w:rPr>
        <w:t>–</w:t>
      </w:r>
      <w:r w:rsidR="00D76D51" w:rsidRPr="0036761B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FF094B">
        <w:rPr>
          <w:b/>
          <w:sz w:val="22"/>
          <w:szCs w:val="22"/>
          <w:u w:val="single"/>
          <w:shd w:val="clear" w:color="auto" w:fill="FFFF00"/>
          <w:lang w:val="ro-RO"/>
        </w:rPr>
        <w:t>L</w:t>
      </w:r>
      <w:r w:rsidR="00DE601E">
        <w:rPr>
          <w:b/>
          <w:sz w:val="22"/>
          <w:szCs w:val="22"/>
          <w:u w:val="single"/>
          <w:shd w:val="clear" w:color="auto" w:fill="FFFF00"/>
          <w:lang w:val="ro-RO"/>
        </w:rPr>
        <w:t xml:space="preserve">icitație </w:t>
      </w:r>
      <w:r w:rsidR="00FF094B">
        <w:rPr>
          <w:b/>
          <w:sz w:val="22"/>
          <w:szCs w:val="22"/>
          <w:u w:val="single"/>
          <w:shd w:val="clear" w:color="auto" w:fill="FFFF00"/>
          <w:lang w:val="ro-RO"/>
        </w:rPr>
        <w:t>D</w:t>
      </w:r>
      <w:r w:rsidR="00DE601E">
        <w:rPr>
          <w:b/>
          <w:sz w:val="22"/>
          <w:szCs w:val="22"/>
          <w:u w:val="single"/>
          <w:shd w:val="clear" w:color="auto" w:fill="FFFF00"/>
          <w:lang w:val="ro-RO"/>
        </w:rPr>
        <w:t>eschisă</w:t>
      </w:r>
    </w:p>
    <w:p w:rsidR="00583A79" w:rsidRPr="0036761B" w:rsidRDefault="00DE601E" w:rsidP="001B1C23">
      <w:pPr>
        <w:shd w:val="clear" w:color="auto" w:fill="FFFFFF" w:themeFill="background1"/>
        <w:ind w:firstLine="0"/>
        <w:jc w:val="left"/>
        <w:rPr>
          <w:sz w:val="22"/>
          <w:szCs w:val="22"/>
          <w:lang w:val="ro-RO" w:eastAsia="ru-RU"/>
        </w:rPr>
      </w:pPr>
      <w:r>
        <w:rPr>
          <w:sz w:val="22"/>
          <w:szCs w:val="22"/>
          <w:lang w:val="ro-RO" w:eastAsia="ru-RU"/>
        </w:rPr>
        <w:t xml:space="preserve">                                      </w:t>
      </w:r>
      <w:r w:rsidR="00583A79" w:rsidRPr="0036761B">
        <w:rPr>
          <w:sz w:val="22"/>
          <w:szCs w:val="22"/>
          <w:lang w:val="ro-RO" w:eastAsia="ru-RU"/>
        </w:rPr>
        <w:t>(</w:t>
      </w:r>
      <w:r w:rsidR="00583A79" w:rsidRPr="001B2CC6">
        <w:rPr>
          <w:i/>
          <w:sz w:val="22"/>
          <w:szCs w:val="22"/>
          <w:lang w:val="ro-RO" w:eastAsia="ru-RU"/>
        </w:rPr>
        <w:t>tipul procedurii de achiziție</w:t>
      </w:r>
      <w:r w:rsidR="00583A79" w:rsidRPr="0036761B">
        <w:rPr>
          <w:sz w:val="22"/>
          <w:szCs w:val="22"/>
          <w:lang w:val="ro-RO" w:eastAsia="ru-RU"/>
        </w:rPr>
        <w:t>)</w:t>
      </w:r>
    </w:p>
    <w:p w:rsidR="00E97FD8" w:rsidRPr="0036761B" w:rsidRDefault="00E97FD8" w:rsidP="001B1C23">
      <w:pPr>
        <w:spacing w:before="360"/>
        <w:ind w:firstLine="0"/>
        <w:jc w:val="center"/>
        <w:rPr>
          <w:b/>
          <w:sz w:val="22"/>
          <w:szCs w:val="22"/>
          <w:highlight w:val="yellow"/>
          <w:lang w:val="ro-RO"/>
        </w:rPr>
      </w:pPr>
      <w:r w:rsidRPr="0036761B">
        <w:rPr>
          <w:b/>
          <w:sz w:val="22"/>
          <w:szCs w:val="22"/>
          <w:highlight w:val="yellow"/>
          <w:lang w:val="ro-RO"/>
        </w:rPr>
        <w:t xml:space="preserve">Procedura de achiziție este </w:t>
      </w:r>
      <w:r w:rsidR="004E6F5E">
        <w:rPr>
          <w:b/>
          <w:sz w:val="22"/>
          <w:szCs w:val="22"/>
          <w:highlight w:val="yellow"/>
          <w:lang w:val="ro-RO"/>
        </w:rPr>
        <w:t>realizată</w:t>
      </w:r>
      <w:r w:rsidRPr="0036761B">
        <w:rPr>
          <w:b/>
          <w:sz w:val="22"/>
          <w:szCs w:val="22"/>
          <w:highlight w:val="yellow"/>
          <w:lang w:val="ro-RO"/>
        </w:rPr>
        <w:t xml:space="preserve"> sub incidența actului normativ:</w:t>
      </w:r>
    </w:p>
    <w:p w:rsidR="00E14A1E" w:rsidRPr="0036761B" w:rsidRDefault="00E14A1E" w:rsidP="001B1C23">
      <w:pPr>
        <w:shd w:val="clear" w:color="auto" w:fill="FFFFFF" w:themeFill="background1"/>
        <w:spacing w:after="240"/>
        <w:ind w:firstLine="0"/>
        <w:jc w:val="center"/>
        <w:rPr>
          <w:b/>
          <w:sz w:val="22"/>
          <w:szCs w:val="22"/>
          <w:lang w:val="ro-RO" w:eastAsia="ru-RU"/>
        </w:rPr>
      </w:pPr>
      <w:r w:rsidRPr="0036761B">
        <w:rPr>
          <w:sz w:val="22"/>
          <w:szCs w:val="22"/>
          <w:highlight w:val="yellow"/>
          <w:lang w:val="ro-RO"/>
        </w:rPr>
        <w:t>Legea privind achizițiile în sectoarele energeticii, apei, transporturilor și serviciilor poștale 74/2020</w:t>
      </w:r>
    </w:p>
    <w:p w:rsidR="002D779A" w:rsidRPr="0036761B" w:rsidRDefault="00583A79" w:rsidP="00DA78BA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ind w:left="0" w:firstLine="0"/>
        <w:rPr>
          <w:sz w:val="22"/>
          <w:szCs w:val="22"/>
          <w:lang w:val="ro-RO" w:eastAsia="ru-RU"/>
        </w:rPr>
      </w:pPr>
      <w:r w:rsidRPr="0036761B">
        <w:rPr>
          <w:sz w:val="22"/>
          <w:szCs w:val="22"/>
          <w:lang w:val="ro-RO" w:eastAsia="ru-RU"/>
        </w:rPr>
        <w:t>Denumirea entității contractante:</w:t>
      </w:r>
      <w:r w:rsidR="008519C5" w:rsidRPr="0036761B">
        <w:rPr>
          <w:b/>
          <w:sz w:val="22"/>
          <w:szCs w:val="22"/>
          <w:highlight w:val="yellow"/>
          <w:lang w:val="ro-RO"/>
        </w:rPr>
        <w:t xml:space="preserve"> Î.S. „</w:t>
      </w:r>
      <w:r w:rsidR="00571FD0" w:rsidRPr="0036761B">
        <w:rPr>
          <w:b/>
          <w:sz w:val="22"/>
          <w:szCs w:val="22"/>
          <w:highlight w:val="yellow"/>
          <w:lang w:val="ro-RO"/>
        </w:rPr>
        <w:t>Poșta Moldovei”</w:t>
      </w:r>
    </w:p>
    <w:p w:rsidR="00583A79" w:rsidRPr="0036761B" w:rsidRDefault="00583A79" w:rsidP="00DA78BA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0" w:firstLine="0"/>
        <w:contextualSpacing/>
        <w:rPr>
          <w:sz w:val="22"/>
          <w:szCs w:val="22"/>
          <w:lang w:val="ro-RO" w:eastAsia="ru-RU"/>
        </w:rPr>
      </w:pPr>
      <w:r w:rsidRPr="0036761B">
        <w:rPr>
          <w:sz w:val="22"/>
          <w:szCs w:val="22"/>
          <w:lang w:val="ro-RO" w:eastAsia="ru-RU"/>
        </w:rPr>
        <w:t>IDNO:</w:t>
      </w:r>
      <w:r w:rsidR="00747C3C" w:rsidRPr="0036761B">
        <w:rPr>
          <w:b/>
          <w:sz w:val="22"/>
          <w:szCs w:val="22"/>
          <w:shd w:val="clear" w:color="auto" w:fill="FFFF00"/>
          <w:lang w:val="ro-RO"/>
        </w:rPr>
        <w:t xml:space="preserve"> 1002600023242</w:t>
      </w:r>
    </w:p>
    <w:p w:rsidR="00583A79" w:rsidRPr="0036761B" w:rsidRDefault="00583A79" w:rsidP="00DA78BA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ind w:left="0" w:firstLine="0"/>
        <w:rPr>
          <w:sz w:val="22"/>
          <w:szCs w:val="22"/>
          <w:lang w:val="ro-RO" w:eastAsia="ru-RU"/>
        </w:rPr>
      </w:pPr>
      <w:r w:rsidRPr="0036761B">
        <w:rPr>
          <w:sz w:val="22"/>
          <w:szCs w:val="22"/>
          <w:lang w:val="ro-RO" w:eastAsia="ru-RU"/>
        </w:rPr>
        <w:t>Adresa:</w:t>
      </w:r>
      <w:r w:rsidR="00242428" w:rsidRPr="0036761B">
        <w:rPr>
          <w:b/>
          <w:sz w:val="22"/>
          <w:szCs w:val="22"/>
          <w:highlight w:val="yellow"/>
          <w:lang w:val="ro-RO"/>
        </w:rPr>
        <w:t xml:space="preserve"> Municipiul Chișinău, </w:t>
      </w:r>
      <w:r w:rsidR="00242428" w:rsidRPr="0036761B">
        <w:rPr>
          <w:b/>
          <w:sz w:val="22"/>
          <w:szCs w:val="22"/>
          <w:highlight w:val="yellow"/>
          <w:shd w:val="clear" w:color="auto" w:fill="FFFF00"/>
          <w:lang w:val="ro-RO"/>
        </w:rPr>
        <w:t>bd. Ştefan cel Mare şi Sfânt, 134</w:t>
      </w:r>
    </w:p>
    <w:p w:rsidR="00583A79" w:rsidRPr="0036761B" w:rsidRDefault="00583A79" w:rsidP="00DA78BA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ind w:left="0" w:firstLine="0"/>
        <w:rPr>
          <w:sz w:val="22"/>
          <w:szCs w:val="22"/>
          <w:lang w:val="ro-RO" w:eastAsia="ru-RU"/>
        </w:rPr>
      </w:pPr>
      <w:r w:rsidRPr="0036761B">
        <w:rPr>
          <w:sz w:val="22"/>
          <w:szCs w:val="22"/>
          <w:lang w:val="ro-RO" w:eastAsia="ru-RU"/>
        </w:rPr>
        <w:t>Numărul de telefon/fax:</w:t>
      </w:r>
      <w:r w:rsidR="00E31092" w:rsidRPr="0036761B">
        <w:rPr>
          <w:b/>
          <w:sz w:val="22"/>
          <w:szCs w:val="22"/>
          <w:shd w:val="clear" w:color="auto" w:fill="FFFF00"/>
          <w:lang w:val="ro-RO"/>
        </w:rPr>
        <w:t xml:space="preserve"> +37322251234</w:t>
      </w:r>
      <w:r w:rsidR="002276CA" w:rsidRPr="0036761B">
        <w:rPr>
          <w:b/>
          <w:sz w:val="22"/>
          <w:szCs w:val="22"/>
          <w:shd w:val="clear" w:color="auto" w:fill="FFFF00"/>
          <w:lang w:val="ro-RO"/>
        </w:rPr>
        <w:t>, +37322251233, fax: +37322224290</w:t>
      </w:r>
    </w:p>
    <w:p w:rsidR="002A017E" w:rsidRPr="0036761B" w:rsidRDefault="00583A79" w:rsidP="00DA78BA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center" w:pos="567"/>
        </w:tabs>
        <w:spacing w:line="276" w:lineRule="auto"/>
        <w:ind w:left="0" w:firstLine="0"/>
        <w:contextualSpacing/>
        <w:rPr>
          <w:sz w:val="22"/>
          <w:szCs w:val="22"/>
          <w:lang w:val="ro-RO" w:eastAsia="ru-RU"/>
        </w:rPr>
      </w:pPr>
      <w:r w:rsidRPr="0036761B">
        <w:rPr>
          <w:sz w:val="22"/>
          <w:szCs w:val="22"/>
          <w:lang w:val="ro-RO" w:eastAsia="ru-RU"/>
        </w:rPr>
        <w:t xml:space="preserve">Adresa de e-mail și pagina web oficială a entității contractante: </w:t>
      </w:r>
      <w:r w:rsidR="00390674" w:rsidRPr="0036761B">
        <w:rPr>
          <w:b/>
          <w:sz w:val="22"/>
          <w:szCs w:val="22"/>
          <w:shd w:val="clear" w:color="auto" w:fill="FFFF00"/>
          <w:lang w:val="ro-RO"/>
        </w:rPr>
        <w:t xml:space="preserve">cancelaria@posta.md, </w:t>
      </w:r>
      <w:hyperlink r:id="rId8" w:history="1">
        <w:r w:rsidR="002A017E" w:rsidRPr="0036761B">
          <w:rPr>
            <w:rStyle w:val="Hyperlink"/>
            <w:b/>
            <w:sz w:val="22"/>
            <w:szCs w:val="22"/>
            <w:shd w:val="clear" w:color="auto" w:fill="FFFF00"/>
            <w:lang w:val="ro-RO"/>
          </w:rPr>
          <w:t>www.posta.md</w:t>
        </w:r>
      </w:hyperlink>
      <w:r w:rsidR="00390674" w:rsidRPr="0036761B">
        <w:rPr>
          <w:b/>
          <w:sz w:val="22"/>
          <w:szCs w:val="22"/>
          <w:shd w:val="clear" w:color="auto" w:fill="FFFF00"/>
          <w:lang w:val="ro-RO"/>
        </w:rPr>
        <w:t>.</w:t>
      </w:r>
    </w:p>
    <w:p w:rsidR="00F75542" w:rsidRPr="0036761B" w:rsidRDefault="00583A79" w:rsidP="00DA78BA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ind w:left="0" w:firstLine="0"/>
        <w:rPr>
          <w:sz w:val="22"/>
          <w:szCs w:val="22"/>
          <w:lang w:val="ro-RO" w:eastAsia="ru-RU"/>
        </w:rPr>
      </w:pPr>
      <w:r w:rsidRPr="0036761B">
        <w:rPr>
          <w:sz w:val="22"/>
          <w:szCs w:val="22"/>
          <w:lang w:val="ro-RO" w:eastAsia="ru-RU"/>
        </w:rPr>
        <w:t>Adresa de e-mail sau pagina web oficială de la care se va putea</w:t>
      </w:r>
      <w:r w:rsidR="002866A8" w:rsidRPr="0036761B">
        <w:rPr>
          <w:sz w:val="22"/>
          <w:szCs w:val="22"/>
          <w:lang w:val="ro-RO" w:eastAsia="ru-RU"/>
        </w:rPr>
        <w:t xml:space="preserve"> obține accesul la </w:t>
      </w:r>
      <w:r w:rsidRPr="0036761B">
        <w:rPr>
          <w:sz w:val="22"/>
          <w:szCs w:val="22"/>
          <w:lang w:val="ro-RO" w:eastAsia="ru-RU"/>
        </w:rPr>
        <w:t>documentația de atribuire:</w:t>
      </w:r>
      <w:r w:rsidR="00D13468" w:rsidRPr="001B2CC6">
        <w:rPr>
          <w:sz w:val="22"/>
          <w:szCs w:val="22"/>
          <w:lang w:val="ro-RO" w:eastAsia="ru-RU"/>
        </w:rPr>
        <w:t xml:space="preserve"> documentația de atribuire este anexată în cadrul procedurii în SIA RSAP, </w:t>
      </w:r>
      <w:hyperlink r:id="rId9" w:history="1">
        <w:r w:rsidR="00D13468" w:rsidRPr="001B2CC6">
          <w:rPr>
            <w:b/>
            <w:sz w:val="22"/>
            <w:szCs w:val="22"/>
            <w:highlight w:val="yellow"/>
            <w:lang w:eastAsia="ru-RU"/>
          </w:rPr>
          <w:t>www.posta.md</w:t>
        </w:r>
      </w:hyperlink>
      <w:r w:rsidR="00D13468" w:rsidRPr="001B2CC6">
        <w:rPr>
          <w:b/>
          <w:sz w:val="22"/>
          <w:szCs w:val="22"/>
          <w:highlight w:val="yellow"/>
          <w:lang w:val="ro-RO" w:eastAsia="ru-RU"/>
        </w:rPr>
        <w:t xml:space="preserve">, </w:t>
      </w:r>
      <w:hyperlink r:id="rId10" w:history="1">
        <w:r w:rsidR="00D13468" w:rsidRPr="001B2CC6">
          <w:rPr>
            <w:b/>
            <w:sz w:val="22"/>
            <w:szCs w:val="22"/>
            <w:highlight w:val="yellow"/>
            <w:lang w:eastAsia="ru-RU"/>
          </w:rPr>
          <w:t>www.app.gov.md</w:t>
        </w:r>
      </w:hyperlink>
      <w:r w:rsidR="00D13468" w:rsidRPr="001B2CC6">
        <w:rPr>
          <w:lang w:eastAsia="ru-RU"/>
        </w:rPr>
        <w:t>;</w:t>
      </w:r>
    </w:p>
    <w:p w:rsidR="0056655D" w:rsidRPr="0036761B" w:rsidRDefault="00583A79" w:rsidP="00DA78BA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ind w:left="0" w:firstLine="0"/>
        <w:rPr>
          <w:sz w:val="22"/>
          <w:szCs w:val="22"/>
          <w:lang w:val="ro-RO" w:eastAsia="ru-RU"/>
        </w:rPr>
      </w:pPr>
      <w:r w:rsidRPr="0036761B">
        <w:rPr>
          <w:sz w:val="22"/>
          <w:szCs w:val="22"/>
          <w:lang w:val="ro-RO" w:eastAsia="ru-RU"/>
        </w:rPr>
        <w:t>Tipul entității contractante și obiectul principal de activitate (dacă est</w:t>
      </w:r>
      <w:r w:rsidR="003C023C" w:rsidRPr="0036761B">
        <w:rPr>
          <w:sz w:val="22"/>
          <w:szCs w:val="22"/>
          <w:lang w:val="ro-RO" w:eastAsia="ru-RU"/>
        </w:rPr>
        <w:t xml:space="preserve">e cazul, mențiunea că entitatea </w:t>
      </w:r>
      <w:r w:rsidRPr="0036761B">
        <w:rPr>
          <w:sz w:val="22"/>
          <w:szCs w:val="22"/>
          <w:lang w:val="ro-RO" w:eastAsia="ru-RU"/>
        </w:rPr>
        <w:t>contractantă este o autoritate centrală de achiziție sau că achiziția implică o altă formă de achiziție comună):</w:t>
      </w:r>
    </w:p>
    <w:p w:rsidR="0056655D" w:rsidRPr="0036761B" w:rsidRDefault="00EC20B7" w:rsidP="00DE601E">
      <w:pPr>
        <w:pStyle w:val="Listparagraf"/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567"/>
        </w:tabs>
        <w:spacing w:line="276" w:lineRule="auto"/>
        <w:ind w:left="567" w:hanging="283"/>
        <w:jc w:val="left"/>
        <w:rPr>
          <w:sz w:val="22"/>
          <w:szCs w:val="22"/>
          <w:lang w:val="ro-RO" w:eastAsia="ru-RU"/>
        </w:rPr>
      </w:pPr>
      <w:r w:rsidRPr="0036761B">
        <w:rPr>
          <w:b/>
          <w:sz w:val="22"/>
          <w:szCs w:val="22"/>
          <w:highlight w:val="yellow"/>
          <w:lang w:val="ro-RO" w:eastAsia="ru-RU"/>
        </w:rPr>
        <w:t>Întreprindere de stat la autogestiune, servicii poştale şi financiare</w:t>
      </w:r>
      <w:r w:rsidR="00FF5433" w:rsidRPr="0036761B">
        <w:rPr>
          <w:b/>
          <w:sz w:val="22"/>
          <w:szCs w:val="22"/>
          <w:highlight w:val="yellow"/>
          <w:lang w:eastAsia="ru-RU"/>
        </w:rPr>
        <w:t xml:space="preserve">; </w:t>
      </w:r>
    </w:p>
    <w:p w:rsidR="00583A79" w:rsidRPr="0036761B" w:rsidRDefault="00FF5433" w:rsidP="00DE601E">
      <w:pPr>
        <w:pStyle w:val="Listparagraf"/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567"/>
        </w:tabs>
        <w:spacing w:line="276" w:lineRule="auto"/>
        <w:ind w:left="567" w:hanging="283"/>
        <w:jc w:val="left"/>
        <w:rPr>
          <w:sz w:val="22"/>
          <w:szCs w:val="22"/>
          <w:lang w:val="ro-RO" w:eastAsia="ru-RU"/>
        </w:rPr>
      </w:pPr>
      <w:r w:rsidRPr="0036761B">
        <w:rPr>
          <w:b/>
          <w:sz w:val="22"/>
          <w:szCs w:val="22"/>
          <w:highlight w:val="yellow"/>
          <w:lang w:val="ro-RO" w:eastAsia="ru-RU"/>
        </w:rPr>
        <w:t>Activitățile sectoriale în domeniul serviciilor poștale</w:t>
      </w:r>
      <w:r w:rsidR="00EF1764">
        <w:rPr>
          <w:b/>
          <w:sz w:val="22"/>
          <w:szCs w:val="22"/>
          <w:lang w:val="ro-RO" w:eastAsia="ru-RU"/>
        </w:rPr>
        <w:t>.</w:t>
      </w:r>
    </w:p>
    <w:p w:rsidR="00583A79" w:rsidRPr="0036761B" w:rsidRDefault="00583A79" w:rsidP="00DA78BA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567"/>
        </w:tabs>
        <w:spacing w:before="60" w:after="120" w:line="276" w:lineRule="auto"/>
        <w:ind w:left="0" w:firstLine="0"/>
        <w:rPr>
          <w:sz w:val="22"/>
          <w:szCs w:val="22"/>
          <w:lang w:val="ro-RO" w:eastAsia="ru-RU"/>
        </w:rPr>
      </w:pPr>
      <w:r w:rsidRPr="0036761B">
        <w:rPr>
          <w:sz w:val="22"/>
          <w:szCs w:val="22"/>
          <w:lang w:val="ro-RO" w:eastAsia="ru-RU"/>
        </w:rPr>
        <w:t>Cumpărătorul invită operatorii economici interesați, care îi pot satisface necesitățile, să participe la procedura de achiziție sector</w:t>
      </w:r>
      <w:r w:rsidR="004922C3">
        <w:rPr>
          <w:sz w:val="22"/>
          <w:szCs w:val="22"/>
          <w:lang w:val="ro-RO" w:eastAsia="ru-RU"/>
        </w:rPr>
        <w:t>ială privind livrarea/prestarea</w:t>
      </w:r>
      <w:r w:rsidRPr="0036761B">
        <w:rPr>
          <w:sz w:val="22"/>
          <w:szCs w:val="22"/>
          <w:lang w:val="ro-RO" w:eastAsia="ru-RU"/>
        </w:rPr>
        <w:t xml:space="preserve"> urmă</w:t>
      </w:r>
      <w:r w:rsidR="004922C3">
        <w:rPr>
          <w:sz w:val="22"/>
          <w:szCs w:val="22"/>
          <w:lang w:val="ro-RO" w:eastAsia="ru-RU"/>
        </w:rPr>
        <w:t>toarelor bunuri/servicii</w:t>
      </w:r>
      <w:r w:rsidRPr="0036761B">
        <w:rPr>
          <w:sz w:val="22"/>
          <w:szCs w:val="22"/>
          <w:lang w:val="ro-RO" w:eastAsia="ru-RU"/>
        </w:rPr>
        <w:t>:</w:t>
      </w:r>
    </w:p>
    <w:tbl>
      <w:tblPr>
        <w:tblW w:w="5196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3120"/>
        <w:gridCol w:w="1055"/>
        <w:gridCol w:w="2010"/>
        <w:gridCol w:w="1883"/>
      </w:tblGrid>
      <w:tr w:rsidR="00FC4366" w:rsidRPr="001B2CC6" w:rsidTr="001B2CC6">
        <w:trPr>
          <w:trHeight w:val="559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4366" w:rsidRPr="001B2CC6" w:rsidRDefault="00FC4366" w:rsidP="00800A39">
            <w:pPr>
              <w:shd w:val="clear" w:color="auto" w:fill="FFFFFF" w:themeFill="background1"/>
              <w:ind w:firstLine="0"/>
              <w:jc w:val="center"/>
              <w:rPr>
                <w:b/>
                <w:lang w:val="ro-RO" w:eastAsia="ru-RU"/>
              </w:rPr>
            </w:pPr>
            <w:r w:rsidRPr="001B2CC6">
              <w:rPr>
                <w:b/>
                <w:lang w:val="ro-RO" w:eastAsia="ru-RU"/>
              </w:rPr>
              <w:t>Nr. lot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4366" w:rsidRPr="001B2CC6" w:rsidRDefault="00FC4366" w:rsidP="00273B3E">
            <w:pPr>
              <w:shd w:val="clear" w:color="auto" w:fill="FFFFFF" w:themeFill="background1"/>
              <w:ind w:firstLine="0"/>
              <w:jc w:val="center"/>
              <w:rPr>
                <w:b/>
                <w:lang w:val="ro-RO" w:eastAsia="ru-RU"/>
              </w:rPr>
            </w:pPr>
            <w:r w:rsidRPr="001B2CC6">
              <w:rPr>
                <w:b/>
                <w:lang w:val="ro-RO" w:eastAsia="ru-RU"/>
              </w:rPr>
              <w:t>Cod CPV</w:t>
            </w: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4366" w:rsidRPr="001B2CC6" w:rsidRDefault="00FC4366" w:rsidP="00546E4C">
            <w:pPr>
              <w:shd w:val="clear" w:color="auto" w:fill="FFFFFF" w:themeFill="background1"/>
              <w:ind w:firstLine="0"/>
              <w:jc w:val="center"/>
              <w:rPr>
                <w:b/>
                <w:lang w:val="ro-RO" w:eastAsia="ru-RU"/>
              </w:rPr>
            </w:pPr>
            <w:r w:rsidRPr="001B2CC6">
              <w:rPr>
                <w:b/>
                <w:lang w:val="ro-RO" w:eastAsia="ru-RU"/>
              </w:rPr>
              <w:t>Denumirea bunurilor/serviciilor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4366" w:rsidRPr="001B2CC6" w:rsidRDefault="00FC4366" w:rsidP="00273B3E">
            <w:pPr>
              <w:shd w:val="clear" w:color="auto" w:fill="FFFFFF" w:themeFill="background1"/>
              <w:ind w:firstLine="0"/>
              <w:jc w:val="center"/>
              <w:rPr>
                <w:b/>
                <w:lang w:val="ro-RO" w:eastAsia="ru-RU"/>
              </w:rPr>
            </w:pPr>
            <w:r w:rsidRPr="001B2CC6">
              <w:rPr>
                <w:b/>
                <w:lang w:val="ro-RO" w:eastAsia="ru-RU"/>
              </w:rPr>
              <w:t>Cantitate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4366" w:rsidRPr="001B2CC6" w:rsidRDefault="00FC4366" w:rsidP="00273B3E">
            <w:pPr>
              <w:shd w:val="clear" w:color="auto" w:fill="FFFFFF" w:themeFill="background1"/>
              <w:ind w:firstLine="0"/>
              <w:jc w:val="center"/>
              <w:rPr>
                <w:b/>
                <w:lang w:val="ro-RO" w:eastAsia="ru-RU"/>
              </w:rPr>
            </w:pPr>
            <w:r w:rsidRPr="001B2CC6">
              <w:rPr>
                <w:b/>
                <w:lang w:val="ro-RO" w:eastAsia="ru-RU"/>
              </w:rPr>
              <w:t>Specificarea tehnică deplină solicitată, standarde de referință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4366" w:rsidRPr="001B2CC6" w:rsidRDefault="00FC4366" w:rsidP="00273B3E">
            <w:pPr>
              <w:shd w:val="clear" w:color="auto" w:fill="FFFFFF" w:themeFill="background1"/>
              <w:ind w:firstLine="0"/>
              <w:jc w:val="center"/>
              <w:rPr>
                <w:b/>
                <w:lang w:val="ro-RO" w:eastAsia="ru-RU"/>
              </w:rPr>
            </w:pPr>
            <w:r w:rsidRPr="001B2CC6">
              <w:rPr>
                <w:b/>
                <w:lang w:val="ro-RO" w:eastAsia="ru-RU"/>
              </w:rPr>
              <w:t>Valoarea estimată</w:t>
            </w:r>
            <w:r w:rsidRPr="001B2CC6">
              <w:rPr>
                <w:b/>
                <w:lang w:val="ro-RO" w:eastAsia="ru-RU"/>
              </w:rPr>
              <w:br/>
              <w:t>(</w:t>
            </w:r>
            <w:r w:rsidRPr="001B2CC6">
              <w:rPr>
                <w:b/>
                <w:i/>
                <w:lang w:val="ro-RO" w:eastAsia="ru-RU"/>
              </w:rPr>
              <w:t>se va indica pentru fiecare lot în parte</w:t>
            </w:r>
            <w:r w:rsidRPr="001B2CC6">
              <w:rPr>
                <w:b/>
                <w:lang w:val="ro-RO" w:eastAsia="ru-RU"/>
              </w:rPr>
              <w:t>), lei fără TVA</w:t>
            </w:r>
          </w:p>
        </w:tc>
      </w:tr>
      <w:tr w:rsidR="00FC4366" w:rsidRPr="001B2CC6" w:rsidTr="001B2CC6">
        <w:trPr>
          <w:trHeight w:val="21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D61324">
            <w:pPr>
              <w:pStyle w:val="Listparagraf"/>
              <w:numPr>
                <w:ilvl w:val="0"/>
                <w:numId w:val="10"/>
              </w:numPr>
              <w:shd w:val="clear" w:color="auto" w:fill="FFFFFF" w:themeFill="background1"/>
              <w:spacing w:before="120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235F56">
            <w:pPr>
              <w:shd w:val="clear" w:color="auto" w:fill="FFFFFF" w:themeFill="background1"/>
              <w:spacing w:before="120"/>
              <w:ind w:firstLine="0"/>
              <w:jc w:val="center"/>
              <w:rPr>
                <w:b/>
                <w:lang w:val="ro-RO" w:eastAsia="ru-RU"/>
              </w:rPr>
            </w:pPr>
            <w:r w:rsidRPr="001B2CC6">
              <w:rPr>
                <w:b/>
                <w:lang w:val="ro-RO" w:eastAsia="ru-RU"/>
              </w:rPr>
              <w:t>30100000-0</w:t>
            </w: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593CCA">
            <w:pPr>
              <w:shd w:val="clear" w:color="auto" w:fill="FFFFFF" w:themeFill="background1"/>
              <w:spacing w:before="120"/>
              <w:ind w:firstLine="0"/>
              <w:jc w:val="left"/>
              <w:rPr>
                <w:b/>
                <w:lang w:val="ro-RO" w:eastAsia="ru-RU"/>
              </w:rPr>
            </w:pPr>
            <w:r w:rsidRPr="001B2CC6">
              <w:rPr>
                <w:b/>
                <w:lang w:val="ro-RO" w:eastAsia="ru-RU"/>
              </w:rPr>
              <w:t>Lotul 1. Consumabile pentru regenerarea cartușelor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647C61">
            <w:pPr>
              <w:shd w:val="clear" w:color="auto" w:fill="FFFFFF" w:themeFill="background1"/>
              <w:spacing w:before="120"/>
              <w:ind w:firstLine="0"/>
              <w:jc w:val="center"/>
              <w:rPr>
                <w:b/>
                <w:lang w:eastAsia="ru-RU"/>
              </w:rPr>
            </w:pPr>
            <w:r w:rsidRPr="001B2CC6">
              <w:rPr>
                <w:b/>
                <w:lang w:val="ro-RO" w:eastAsia="ru-RU"/>
              </w:rPr>
              <w:t>Conform anexelor</w:t>
            </w:r>
          </w:p>
        </w:tc>
        <w:tc>
          <w:tcPr>
            <w:tcW w:w="10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874847">
            <w:pPr>
              <w:shd w:val="clear" w:color="auto" w:fill="FFFFFF" w:themeFill="background1"/>
              <w:spacing w:before="120"/>
              <w:ind w:firstLine="0"/>
              <w:jc w:val="center"/>
              <w:rPr>
                <w:b/>
                <w:lang w:val="ro-RO" w:eastAsia="ru-RU"/>
              </w:rPr>
            </w:pPr>
            <w:r w:rsidRPr="001B2CC6">
              <w:rPr>
                <w:b/>
                <w:lang w:val="ro-RO" w:eastAsia="ru-RU"/>
              </w:rPr>
              <w:t>Conform anexelor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EF1764">
            <w:pPr>
              <w:shd w:val="clear" w:color="auto" w:fill="FFFFFF" w:themeFill="background1"/>
              <w:spacing w:before="120"/>
              <w:ind w:firstLine="0"/>
              <w:jc w:val="right"/>
              <w:rPr>
                <w:b/>
                <w:lang w:val="ro-RO" w:eastAsia="ru-RU"/>
              </w:rPr>
            </w:pPr>
            <w:r w:rsidRPr="001B2CC6">
              <w:rPr>
                <w:b/>
                <w:lang w:val="ro-RO" w:eastAsia="ru-RU"/>
              </w:rPr>
              <w:t>66 668,00</w:t>
            </w:r>
          </w:p>
        </w:tc>
      </w:tr>
      <w:tr w:rsidR="00FC4366" w:rsidRPr="001B2CC6" w:rsidTr="001B2CC6">
        <w:trPr>
          <w:trHeight w:val="21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D61324">
            <w:pPr>
              <w:pStyle w:val="Listparagraf"/>
              <w:numPr>
                <w:ilvl w:val="0"/>
                <w:numId w:val="10"/>
              </w:numPr>
              <w:shd w:val="clear" w:color="auto" w:fill="FFFFFF" w:themeFill="background1"/>
              <w:spacing w:before="120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235F56">
            <w:pPr>
              <w:shd w:val="clear" w:color="auto" w:fill="FFFFFF" w:themeFill="background1"/>
              <w:spacing w:before="120"/>
              <w:ind w:firstLine="0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593CCA">
            <w:pPr>
              <w:shd w:val="clear" w:color="auto" w:fill="FFFFFF" w:themeFill="background1"/>
              <w:spacing w:before="120"/>
              <w:ind w:firstLine="0"/>
              <w:jc w:val="left"/>
              <w:rPr>
                <w:b/>
                <w:lang w:val="ro-RO" w:eastAsia="ru-RU"/>
              </w:rPr>
            </w:pPr>
            <w:r w:rsidRPr="001B2CC6">
              <w:rPr>
                <w:b/>
                <w:lang w:val="ro-RO" w:eastAsia="ru-RU"/>
              </w:rPr>
              <w:t>Lotul 2. Cartușe Laser Canon/HP/Samsung/Panasonic/Konica Minolta</w:t>
            </w:r>
          </w:p>
        </w:tc>
        <w:tc>
          <w:tcPr>
            <w:tcW w:w="5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647C61">
            <w:pPr>
              <w:shd w:val="clear" w:color="auto" w:fill="FFFFFF" w:themeFill="background1"/>
              <w:spacing w:before="120"/>
              <w:ind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874847">
            <w:pPr>
              <w:shd w:val="clear" w:color="auto" w:fill="FFFFFF" w:themeFill="background1"/>
              <w:spacing w:before="120"/>
              <w:ind w:firstLine="0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EF1764">
            <w:pPr>
              <w:shd w:val="clear" w:color="auto" w:fill="FFFFFF" w:themeFill="background1"/>
              <w:spacing w:before="120"/>
              <w:ind w:firstLine="0"/>
              <w:jc w:val="right"/>
              <w:rPr>
                <w:b/>
                <w:lang w:val="ro-RO" w:eastAsia="ru-RU"/>
              </w:rPr>
            </w:pPr>
            <w:r w:rsidRPr="001B2CC6">
              <w:rPr>
                <w:b/>
                <w:lang w:val="ro-RO" w:eastAsia="ru-RU"/>
              </w:rPr>
              <w:t>29 166,00</w:t>
            </w:r>
          </w:p>
        </w:tc>
      </w:tr>
      <w:tr w:rsidR="00FC4366" w:rsidRPr="001B2CC6" w:rsidTr="001B2CC6">
        <w:trPr>
          <w:trHeight w:val="21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D61324">
            <w:pPr>
              <w:pStyle w:val="Listparagraf"/>
              <w:numPr>
                <w:ilvl w:val="0"/>
                <w:numId w:val="10"/>
              </w:numPr>
              <w:shd w:val="clear" w:color="auto" w:fill="FFFFFF" w:themeFill="background1"/>
              <w:spacing w:before="120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235F56">
            <w:pPr>
              <w:shd w:val="clear" w:color="auto" w:fill="FFFFFF" w:themeFill="background1"/>
              <w:spacing w:before="120"/>
              <w:ind w:firstLine="0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593CCA">
            <w:pPr>
              <w:shd w:val="clear" w:color="auto" w:fill="FFFFFF" w:themeFill="background1"/>
              <w:spacing w:before="120"/>
              <w:ind w:firstLine="0"/>
              <w:jc w:val="left"/>
              <w:rPr>
                <w:b/>
                <w:lang w:val="ro-RO" w:eastAsia="ru-RU"/>
              </w:rPr>
            </w:pPr>
            <w:r w:rsidRPr="001B2CC6">
              <w:rPr>
                <w:b/>
                <w:lang w:val="ro-RO" w:eastAsia="ru-RU"/>
              </w:rPr>
              <w:t>Lotul 3. Consumabile si piese de schimb Epson / Kyocera</w:t>
            </w:r>
          </w:p>
        </w:tc>
        <w:tc>
          <w:tcPr>
            <w:tcW w:w="5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647C61">
            <w:pPr>
              <w:shd w:val="clear" w:color="auto" w:fill="FFFFFF" w:themeFill="background1"/>
              <w:spacing w:before="120"/>
              <w:ind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874847">
            <w:pPr>
              <w:shd w:val="clear" w:color="auto" w:fill="FFFFFF" w:themeFill="background1"/>
              <w:spacing w:before="120"/>
              <w:ind w:firstLine="0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EF1764">
            <w:pPr>
              <w:shd w:val="clear" w:color="auto" w:fill="FFFFFF" w:themeFill="background1"/>
              <w:spacing w:before="120"/>
              <w:ind w:firstLine="0"/>
              <w:jc w:val="right"/>
              <w:rPr>
                <w:b/>
                <w:lang w:val="ro-RO" w:eastAsia="ru-RU"/>
              </w:rPr>
            </w:pPr>
            <w:r w:rsidRPr="001B2CC6">
              <w:rPr>
                <w:b/>
                <w:lang w:val="ro-RO" w:eastAsia="ru-RU"/>
              </w:rPr>
              <w:t>850 000,00</w:t>
            </w:r>
          </w:p>
        </w:tc>
      </w:tr>
      <w:tr w:rsidR="00FC4366" w:rsidRPr="001B2CC6" w:rsidTr="001B2CC6">
        <w:trPr>
          <w:trHeight w:val="21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D61324">
            <w:pPr>
              <w:pStyle w:val="Listparagraf"/>
              <w:numPr>
                <w:ilvl w:val="0"/>
                <w:numId w:val="10"/>
              </w:numPr>
              <w:shd w:val="clear" w:color="auto" w:fill="FFFFFF" w:themeFill="background1"/>
              <w:spacing w:before="120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235F56">
            <w:pPr>
              <w:shd w:val="clear" w:color="auto" w:fill="FFFFFF" w:themeFill="background1"/>
              <w:spacing w:before="120"/>
              <w:ind w:firstLine="0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593CCA">
            <w:pPr>
              <w:shd w:val="clear" w:color="auto" w:fill="FFFFFF" w:themeFill="background1"/>
              <w:spacing w:before="120"/>
              <w:ind w:firstLine="0"/>
              <w:jc w:val="left"/>
              <w:rPr>
                <w:b/>
                <w:lang w:val="ro-RO" w:eastAsia="ru-RU"/>
              </w:rPr>
            </w:pPr>
            <w:r w:rsidRPr="001B2CC6">
              <w:rPr>
                <w:b/>
                <w:lang w:val="ro-RO" w:eastAsia="ru-RU"/>
              </w:rPr>
              <w:t>Lotul 4. Piese de schimb imprimante laser Canon/Samsung/HP</w:t>
            </w:r>
          </w:p>
        </w:tc>
        <w:tc>
          <w:tcPr>
            <w:tcW w:w="5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647C61">
            <w:pPr>
              <w:shd w:val="clear" w:color="auto" w:fill="FFFFFF" w:themeFill="background1"/>
              <w:spacing w:before="120"/>
              <w:ind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874847">
            <w:pPr>
              <w:shd w:val="clear" w:color="auto" w:fill="FFFFFF" w:themeFill="background1"/>
              <w:spacing w:before="120"/>
              <w:ind w:firstLine="0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EF1764">
            <w:pPr>
              <w:shd w:val="clear" w:color="auto" w:fill="FFFFFF" w:themeFill="background1"/>
              <w:spacing w:before="120"/>
              <w:ind w:firstLine="0"/>
              <w:jc w:val="right"/>
              <w:rPr>
                <w:b/>
                <w:lang w:val="ro-RO" w:eastAsia="ru-RU"/>
              </w:rPr>
            </w:pPr>
            <w:r w:rsidRPr="001B2CC6">
              <w:rPr>
                <w:b/>
                <w:lang w:val="ro-RO" w:eastAsia="ru-RU"/>
              </w:rPr>
              <w:t>29 166,00</w:t>
            </w:r>
          </w:p>
        </w:tc>
      </w:tr>
      <w:tr w:rsidR="00FC4366" w:rsidRPr="001B2CC6" w:rsidTr="001B2CC6">
        <w:trPr>
          <w:trHeight w:val="21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D61324">
            <w:pPr>
              <w:pStyle w:val="Listparagraf"/>
              <w:numPr>
                <w:ilvl w:val="0"/>
                <w:numId w:val="10"/>
              </w:numPr>
              <w:shd w:val="clear" w:color="auto" w:fill="FFFFFF" w:themeFill="background1"/>
              <w:spacing w:before="120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235F56">
            <w:pPr>
              <w:shd w:val="clear" w:color="auto" w:fill="FFFFFF" w:themeFill="background1"/>
              <w:spacing w:before="120"/>
              <w:ind w:firstLine="0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593CCA">
            <w:pPr>
              <w:shd w:val="clear" w:color="auto" w:fill="FFFFFF" w:themeFill="background1"/>
              <w:spacing w:before="120"/>
              <w:ind w:firstLine="0"/>
              <w:jc w:val="left"/>
              <w:rPr>
                <w:b/>
                <w:lang w:val="ro-RO" w:eastAsia="ru-RU"/>
              </w:rPr>
            </w:pPr>
            <w:r w:rsidRPr="001B2CC6">
              <w:rPr>
                <w:b/>
                <w:lang w:val="ro-RO" w:eastAsia="ru-RU"/>
              </w:rPr>
              <w:t>Lotul 5. Consumabile si piese de schimb Xerox</w:t>
            </w:r>
          </w:p>
        </w:tc>
        <w:tc>
          <w:tcPr>
            <w:tcW w:w="5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647C61">
            <w:pPr>
              <w:shd w:val="clear" w:color="auto" w:fill="FFFFFF" w:themeFill="background1"/>
              <w:spacing w:before="120"/>
              <w:ind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10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874847">
            <w:pPr>
              <w:shd w:val="clear" w:color="auto" w:fill="FFFFFF" w:themeFill="background1"/>
              <w:spacing w:before="120"/>
              <w:ind w:firstLine="0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366" w:rsidRPr="001B2CC6" w:rsidRDefault="00FC4366" w:rsidP="00EF1764">
            <w:pPr>
              <w:shd w:val="clear" w:color="auto" w:fill="FFFFFF" w:themeFill="background1"/>
              <w:spacing w:before="120"/>
              <w:ind w:firstLine="0"/>
              <w:jc w:val="right"/>
              <w:rPr>
                <w:b/>
                <w:lang w:val="ro-RO" w:eastAsia="ru-RU"/>
              </w:rPr>
            </w:pPr>
            <w:r w:rsidRPr="001B2CC6">
              <w:rPr>
                <w:b/>
                <w:lang w:val="ro-RO" w:eastAsia="ru-RU"/>
              </w:rPr>
              <w:t>25 000,00</w:t>
            </w:r>
          </w:p>
        </w:tc>
      </w:tr>
      <w:tr w:rsidR="00583A79" w:rsidRPr="001B2CC6" w:rsidTr="001B2CC6">
        <w:trPr>
          <w:trHeight w:val="391"/>
        </w:trPr>
        <w:tc>
          <w:tcPr>
            <w:tcW w:w="40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A79" w:rsidRPr="001B2CC6" w:rsidRDefault="00583A79" w:rsidP="005D4B90">
            <w:pPr>
              <w:shd w:val="clear" w:color="auto" w:fill="FFFFFF" w:themeFill="background1"/>
              <w:spacing w:before="120"/>
              <w:ind w:firstLine="0"/>
              <w:jc w:val="center"/>
              <w:rPr>
                <w:lang w:val="ro-RO" w:eastAsia="ru-RU"/>
              </w:rPr>
            </w:pPr>
            <w:r w:rsidRPr="001B2CC6">
              <w:rPr>
                <w:b/>
                <w:lang w:val="ro-RO" w:eastAsia="ru-RU"/>
              </w:rPr>
              <w:t>Valoarea estimativă totală</w:t>
            </w:r>
            <w:r w:rsidR="00AC16A9" w:rsidRPr="001B2CC6">
              <w:rPr>
                <w:lang w:val="ro-RO" w:eastAsia="ru-RU"/>
              </w:rPr>
              <w:t xml:space="preserve">, </w:t>
            </w:r>
            <w:r w:rsidR="00AC16A9" w:rsidRPr="001B2CC6">
              <w:rPr>
                <w:b/>
                <w:lang w:val="ro-RO" w:eastAsia="ru-RU"/>
              </w:rPr>
              <w:t>lei fără TVA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A79" w:rsidRPr="001B2CC6" w:rsidRDefault="004108DC" w:rsidP="00EF1764">
            <w:pPr>
              <w:shd w:val="clear" w:color="auto" w:fill="FFFFFF" w:themeFill="background1"/>
              <w:spacing w:before="120"/>
              <w:ind w:firstLine="0"/>
              <w:jc w:val="right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 xml:space="preserve">1 </w:t>
            </w:r>
            <w:r w:rsidR="00383055" w:rsidRPr="001B2CC6">
              <w:rPr>
                <w:b/>
                <w:lang w:val="ro-RO" w:eastAsia="ru-RU"/>
              </w:rPr>
              <w:t>000 000,00</w:t>
            </w:r>
          </w:p>
        </w:tc>
      </w:tr>
    </w:tbl>
    <w:p w:rsidR="00593CCA" w:rsidRPr="0036761B" w:rsidRDefault="00583A79" w:rsidP="00DA78BA">
      <w:pPr>
        <w:pStyle w:val="Subsol"/>
        <w:numPr>
          <w:ilvl w:val="0"/>
          <w:numId w:val="5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120" w:after="60" w:line="276" w:lineRule="auto"/>
        <w:ind w:left="0" w:firstLine="0"/>
        <w:rPr>
          <w:sz w:val="22"/>
          <w:szCs w:val="22"/>
          <w:lang w:val="ro-RO" w:eastAsia="ru-RU"/>
        </w:rPr>
      </w:pPr>
      <w:r w:rsidRPr="0036761B">
        <w:rPr>
          <w:sz w:val="22"/>
          <w:szCs w:val="22"/>
          <w:lang w:val="ro-RO" w:eastAsia="ru-RU"/>
        </w:rPr>
        <w:t>Codul NUTS al locului principal de executare a lucrărilor, în cazul lucrărilor, ori codul NUTS al locului principal de furnizare sau de prestare, în cazul bunurilor și serviciilor:</w:t>
      </w:r>
      <w:r w:rsidR="00E90680" w:rsidRPr="0036761B">
        <w:rPr>
          <w:sz w:val="22"/>
          <w:szCs w:val="22"/>
          <w:lang w:val="ro-RO" w:eastAsia="ru-RU"/>
        </w:rPr>
        <w:t xml:space="preserve"> </w:t>
      </w:r>
      <w:r w:rsidR="00E90680" w:rsidRPr="001B2CC6">
        <w:rPr>
          <w:sz w:val="22"/>
          <w:szCs w:val="22"/>
          <w:highlight w:val="yellow"/>
          <w:lang w:val="ro-RO" w:eastAsia="ru-RU"/>
        </w:rPr>
        <w:t>MD</w:t>
      </w:r>
      <w:r w:rsidR="00106C24" w:rsidRPr="001B2CC6">
        <w:rPr>
          <w:sz w:val="22"/>
          <w:szCs w:val="22"/>
          <w:highlight w:val="yellow"/>
          <w:lang w:val="ro-RO" w:eastAsia="ru-RU"/>
        </w:rPr>
        <w:t xml:space="preserve"> </w:t>
      </w:r>
      <w:r w:rsidR="003865DC" w:rsidRPr="001B2CC6">
        <w:rPr>
          <w:sz w:val="22"/>
          <w:szCs w:val="22"/>
          <w:highlight w:val="yellow"/>
          <w:lang w:val="ro-RO" w:eastAsia="ru-RU"/>
        </w:rPr>
        <w:t>1</w:t>
      </w:r>
      <w:r w:rsidR="00E90680" w:rsidRPr="001B2CC6">
        <w:rPr>
          <w:sz w:val="22"/>
          <w:szCs w:val="22"/>
          <w:lang w:val="ro-RO" w:eastAsia="ru-RU"/>
        </w:rPr>
        <w:t>.</w:t>
      </w:r>
    </w:p>
    <w:p w:rsidR="00593CCA" w:rsidRDefault="00583A79" w:rsidP="001B2CC6">
      <w:pPr>
        <w:pStyle w:val="Subsol"/>
        <w:numPr>
          <w:ilvl w:val="0"/>
          <w:numId w:val="5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line="276" w:lineRule="auto"/>
        <w:ind w:left="0" w:firstLine="0"/>
        <w:contextualSpacing/>
        <w:rPr>
          <w:sz w:val="22"/>
          <w:szCs w:val="22"/>
          <w:lang w:val="ro-RO" w:eastAsia="ru-RU"/>
        </w:rPr>
      </w:pPr>
      <w:r w:rsidRPr="001B2CC6">
        <w:rPr>
          <w:sz w:val="22"/>
          <w:szCs w:val="22"/>
          <w:lang w:val="ro-RO"/>
        </w:rPr>
        <w:t>După caz</w:t>
      </w:r>
      <w:r w:rsidRPr="001B2CC6">
        <w:rPr>
          <w:sz w:val="22"/>
          <w:szCs w:val="22"/>
          <w:lang w:val="ro-RO" w:eastAsia="ru-RU"/>
        </w:rPr>
        <w:t>, orice garanții solicitate:</w:t>
      </w:r>
      <w:r w:rsidR="004567B1" w:rsidRPr="001B2CC6">
        <w:rPr>
          <w:sz w:val="22"/>
          <w:szCs w:val="22"/>
          <w:lang w:val="ro-RO" w:eastAsia="ru-RU"/>
        </w:rPr>
        <w:t xml:space="preserve"> </w:t>
      </w:r>
      <w:r w:rsidR="008F0638" w:rsidRPr="001B2CC6">
        <w:rPr>
          <w:b/>
          <w:sz w:val="22"/>
          <w:szCs w:val="22"/>
          <w:highlight w:val="yellow"/>
          <w:lang w:val="ro-RO" w:eastAsia="ru-RU"/>
        </w:rPr>
        <w:t>C</w:t>
      </w:r>
      <w:r w:rsidR="00071AF5" w:rsidRPr="001B2CC6">
        <w:rPr>
          <w:b/>
          <w:sz w:val="22"/>
          <w:szCs w:val="22"/>
          <w:highlight w:val="yellow"/>
          <w:lang w:val="ro-RO" w:eastAsia="ru-RU"/>
        </w:rPr>
        <w:t>onform tabelului</w:t>
      </w:r>
      <w:r w:rsidR="00FA63D0" w:rsidRPr="001B2CC6">
        <w:rPr>
          <w:b/>
          <w:sz w:val="22"/>
          <w:szCs w:val="22"/>
          <w:highlight w:val="yellow"/>
          <w:lang w:val="ro-RO" w:eastAsia="ru-RU"/>
        </w:rPr>
        <w:t xml:space="preserve"> din pct. 19</w:t>
      </w:r>
      <w:r w:rsidR="004567B1" w:rsidRPr="001B2CC6">
        <w:rPr>
          <w:b/>
          <w:sz w:val="22"/>
          <w:szCs w:val="22"/>
          <w:highlight w:val="yellow"/>
          <w:lang w:val="ro-RO" w:eastAsia="ru-RU"/>
        </w:rPr>
        <w:t>.</w:t>
      </w:r>
      <w:r w:rsidR="004567B1" w:rsidRPr="001B2CC6">
        <w:rPr>
          <w:sz w:val="22"/>
          <w:szCs w:val="22"/>
          <w:lang w:val="ro-RO" w:eastAsia="ru-RU"/>
        </w:rPr>
        <w:t xml:space="preserve"> </w:t>
      </w:r>
    </w:p>
    <w:p w:rsidR="00583A79" w:rsidRPr="001B2CC6" w:rsidRDefault="00583A79" w:rsidP="001B2CC6">
      <w:pPr>
        <w:pStyle w:val="Subsol"/>
        <w:numPr>
          <w:ilvl w:val="0"/>
          <w:numId w:val="5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 w:line="276" w:lineRule="auto"/>
        <w:ind w:left="567" w:hanging="567"/>
        <w:rPr>
          <w:sz w:val="22"/>
          <w:szCs w:val="22"/>
          <w:highlight w:val="yellow"/>
          <w:lang w:val="ro-RO" w:eastAsia="ru-RU"/>
        </w:rPr>
      </w:pPr>
      <w:r w:rsidRPr="001B2CC6">
        <w:rPr>
          <w:sz w:val="22"/>
          <w:szCs w:val="22"/>
          <w:lang w:val="ro-RO" w:eastAsia="ru-RU"/>
        </w:rPr>
        <w:t>Principalele modalități de finanțare și plată și/sau trimiterile la dispozițiile care le conțin:</w:t>
      </w:r>
      <w:r w:rsidR="009A3321" w:rsidRPr="001B2CC6">
        <w:rPr>
          <w:sz w:val="22"/>
          <w:szCs w:val="22"/>
          <w:lang w:val="ro-RO" w:eastAsia="ru-RU"/>
        </w:rPr>
        <w:t xml:space="preserve"> </w:t>
      </w:r>
      <w:r w:rsidR="00B8363F" w:rsidRPr="001B2CC6">
        <w:rPr>
          <w:sz w:val="22"/>
          <w:szCs w:val="22"/>
          <w:highlight w:val="yellow"/>
          <w:lang w:val="ro-RO" w:eastAsia="ru-RU"/>
        </w:rPr>
        <w:t>S</w:t>
      </w:r>
      <w:r w:rsidR="009A3321" w:rsidRPr="001B2CC6">
        <w:rPr>
          <w:sz w:val="22"/>
          <w:szCs w:val="22"/>
          <w:highlight w:val="yellow"/>
          <w:lang w:val="ro-RO" w:eastAsia="ru-RU"/>
        </w:rPr>
        <w:t xml:space="preserve">urse proprii. </w:t>
      </w:r>
    </w:p>
    <w:p w:rsidR="00DE601E" w:rsidRPr="001B2CC6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sz w:val="22"/>
          <w:szCs w:val="22"/>
          <w:lang w:val="ro-RO" w:eastAsia="ru-RU"/>
        </w:rPr>
      </w:pPr>
      <w:r w:rsidRPr="001B2CC6">
        <w:rPr>
          <w:sz w:val="22"/>
          <w:szCs w:val="22"/>
          <w:lang w:val="ro-RO" w:eastAsia="ru-RU"/>
        </w:rPr>
        <w:t>În cazul procedurilor de preselecție, se indică numărul minim al candidaţilor şi, dacă este cazul, numărul maxim al acestora:</w:t>
      </w:r>
      <w:r w:rsidR="002E2A4C" w:rsidRPr="001B2CC6">
        <w:rPr>
          <w:sz w:val="22"/>
          <w:szCs w:val="22"/>
          <w:lang w:val="ro-RO" w:eastAsia="ru-RU"/>
        </w:rPr>
        <w:t xml:space="preserve"> </w:t>
      </w:r>
      <w:r w:rsidR="00E363B0" w:rsidRPr="001B2CC6">
        <w:rPr>
          <w:b/>
          <w:sz w:val="22"/>
          <w:szCs w:val="22"/>
          <w:highlight w:val="yellow"/>
          <w:lang w:val="ro-RO" w:eastAsia="ru-RU"/>
        </w:rPr>
        <w:t xml:space="preserve">Nu </w:t>
      </w:r>
      <w:r w:rsidR="002E2A4C" w:rsidRPr="001B2CC6">
        <w:rPr>
          <w:b/>
          <w:sz w:val="22"/>
          <w:szCs w:val="22"/>
          <w:highlight w:val="yellow"/>
          <w:lang w:val="ro-RO" w:eastAsia="ru-RU"/>
        </w:rPr>
        <w:t>este cazul</w:t>
      </w:r>
      <w:r w:rsidR="002E2A4C" w:rsidRPr="001B2CC6">
        <w:rPr>
          <w:sz w:val="22"/>
          <w:szCs w:val="22"/>
          <w:highlight w:val="yellow"/>
          <w:lang w:val="ro-RO" w:eastAsia="ru-RU"/>
        </w:rPr>
        <w:t>.</w:t>
      </w:r>
      <w:r w:rsidR="002E2A4C" w:rsidRPr="001B2CC6">
        <w:rPr>
          <w:sz w:val="22"/>
          <w:szCs w:val="22"/>
          <w:lang w:val="ro-RO" w:eastAsia="ru-RU"/>
        </w:rPr>
        <w:t xml:space="preserve"> </w:t>
      </w:r>
    </w:p>
    <w:p w:rsidR="00DE601E" w:rsidRPr="001B2CC6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1B2CC6">
        <w:rPr>
          <w:sz w:val="22"/>
          <w:szCs w:val="22"/>
          <w:lang w:val="ro-RO" w:eastAsia="ru-RU"/>
        </w:rPr>
        <w:t>În cazul negocierii cu publicarea prealabilă a unui anunț de participare, dialogului competitiv și</w:t>
      </w:r>
      <w:r w:rsidR="00593CCA" w:rsidRPr="001B2CC6">
        <w:rPr>
          <w:sz w:val="22"/>
          <w:szCs w:val="22"/>
          <w:lang w:val="ro-RO" w:eastAsia="ru-RU"/>
        </w:rPr>
        <w:t xml:space="preserve"> </w:t>
      </w:r>
      <w:r w:rsidRPr="001B2CC6">
        <w:rPr>
          <w:sz w:val="22"/>
          <w:szCs w:val="22"/>
          <w:lang w:val="ro-RO" w:eastAsia="ru-RU"/>
        </w:rPr>
        <w:t>parteneriatului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106C24" w:rsidRPr="001B2CC6">
        <w:rPr>
          <w:sz w:val="22"/>
          <w:szCs w:val="22"/>
          <w:lang w:val="ro-RO" w:eastAsia="ru-RU"/>
        </w:rPr>
        <w:t xml:space="preserve"> </w:t>
      </w:r>
      <w:r w:rsidR="004742EB" w:rsidRPr="001B2CC6">
        <w:rPr>
          <w:b/>
          <w:sz w:val="22"/>
          <w:szCs w:val="22"/>
          <w:highlight w:val="yellow"/>
          <w:lang w:val="ro-RO" w:eastAsia="ru-RU"/>
        </w:rPr>
        <w:t>N</w:t>
      </w:r>
      <w:r w:rsidR="00106C24" w:rsidRPr="001B2CC6">
        <w:rPr>
          <w:b/>
          <w:sz w:val="22"/>
          <w:szCs w:val="22"/>
          <w:highlight w:val="yellow"/>
          <w:lang w:val="ro-RO" w:eastAsia="ru-RU"/>
        </w:rPr>
        <w:t>u este cazul.</w:t>
      </w:r>
      <w:r w:rsidR="00106C24" w:rsidRPr="001B2CC6">
        <w:rPr>
          <w:sz w:val="22"/>
          <w:szCs w:val="22"/>
          <w:lang w:val="ro-RO" w:eastAsia="ru-RU"/>
        </w:rPr>
        <w:t xml:space="preserve"> </w:t>
      </w:r>
    </w:p>
    <w:p w:rsidR="00583A79" w:rsidRPr="001B2CC6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1B2CC6">
        <w:rPr>
          <w:sz w:val="22"/>
          <w:szCs w:val="22"/>
          <w:lang w:val="ro-RO" w:eastAsia="ru-RU"/>
        </w:rPr>
        <w:t>În cazul în care contractul este împărțit pe loturi, un operator economic poate depune oferta (</w:t>
      </w:r>
      <w:r w:rsidRPr="001B2CC6">
        <w:rPr>
          <w:i/>
          <w:sz w:val="22"/>
          <w:szCs w:val="22"/>
          <w:lang w:val="ro-RO" w:eastAsia="ru-RU"/>
        </w:rPr>
        <w:t>se va selecta</w:t>
      </w:r>
      <w:r w:rsidRPr="001B2CC6">
        <w:rPr>
          <w:sz w:val="22"/>
          <w:szCs w:val="22"/>
          <w:lang w:val="ro-RO" w:eastAsia="ru-RU"/>
        </w:rPr>
        <w:t>):</w:t>
      </w:r>
    </w:p>
    <w:p w:rsidR="00583A79" w:rsidRPr="003027BC" w:rsidRDefault="00583A79" w:rsidP="00F00140">
      <w:pPr>
        <w:numPr>
          <w:ilvl w:val="0"/>
          <w:numId w:val="2"/>
        </w:numPr>
        <w:tabs>
          <w:tab w:val="right" w:pos="851"/>
          <w:tab w:val="left" w:pos="993"/>
        </w:tabs>
        <w:ind w:left="851" w:hanging="425"/>
        <w:rPr>
          <w:sz w:val="22"/>
          <w:szCs w:val="22"/>
          <w:lang w:val="ro-RO" w:eastAsia="ru-RU"/>
        </w:rPr>
      </w:pPr>
      <w:r w:rsidRPr="003027BC">
        <w:rPr>
          <w:sz w:val="22"/>
          <w:szCs w:val="22"/>
          <w:lang w:val="ro-RO" w:eastAsia="ru-RU"/>
        </w:rPr>
        <w:t>pentru un singur lot;</w:t>
      </w:r>
    </w:p>
    <w:p w:rsidR="00583A79" w:rsidRPr="0036761B" w:rsidRDefault="00583A79" w:rsidP="00F00140">
      <w:pPr>
        <w:numPr>
          <w:ilvl w:val="0"/>
          <w:numId w:val="2"/>
        </w:numPr>
        <w:shd w:val="clear" w:color="auto" w:fill="FFFFFF" w:themeFill="background1"/>
        <w:tabs>
          <w:tab w:val="right" w:pos="851"/>
          <w:tab w:val="left" w:pos="993"/>
        </w:tabs>
        <w:ind w:left="851" w:hanging="425"/>
        <w:rPr>
          <w:sz w:val="22"/>
          <w:szCs w:val="22"/>
          <w:lang w:val="ro-RO" w:eastAsia="ru-RU"/>
        </w:rPr>
      </w:pPr>
      <w:r w:rsidRPr="0036761B">
        <w:rPr>
          <w:sz w:val="22"/>
          <w:szCs w:val="22"/>
          <w:lang w:val="ro-RO" w:eastAsia="ru-RU"/>
        </w:rPr>
        <w:t>pentru mai multe loturi;</w:t>
      </w:r>
    </w:p>
    <w:p w:rsidR="00583A79" w:rsidRPr="003027BC" w:rsidRDefault="00583A79" w:rsidP="00F00140">
      <w:pPr>
        <w:numPr>
          <w:ilvl w:val="0"/>
          <w:numId w:val="2"/>
        </w:numPr>
        <w:shd w:val="clear" w:color="auto" w:fill="FFFF00"/>
        <w:tabs>
          <w:tab w:val="right" w:pos="851"/>
          <w:tab w:val="left" w:pos="993"/>
        </w:tabs>
        <w:ind w:left="851" w:hanging="425"/>
        <w:rPr>
          <w:b/>
          <w:sz w:val="22"/>
          <w:szCs w:val="22"/>
          <w:lang w:val="ro-RO" w:eastAsia="ru-RU"/>
        </w:rPr>
      </w:pPr>
      <w:r w:rsidRPr="003027BC">
        <w:rPr>
          <w:b/>
          <w:sz w:val="22"/>
          <w:szCs w:val="22"/>
          <w:lang w:val="ro-RO" w:eastAsia="ru-RU"/>
        </w:rPr>
        <w:t>pentru toate loturile;</w:t>
      </w:r>
    </w:p>
    <w:p w:rsidR="00AE7D13" w:rsidRPr="0036761B" w:rsidRDefault="00583A79" w:rsidP="00F00140">
      <w:pPr>
        <w:numPr>
          <w:ilvl w:val="0"/>
          <w:numId w:val="2"/>
        </w:numPr>
        <w:shd w:val="clear" w:color="auto" w:fill="FFFFFF" w:themeFill="background1"/>
        <w:tabs>
          <w:tab w:val="right" w:pos="851"/>
          <w:tab w:val="left" w:pos="993"/>
        </w:tabs>
        <w:ind w:left="851" w:hanging="425"/>
        <w:rPr>
          <w:sz w:val="22"/>
          <w:szCs w:val="22"/>
          <w:lang w:val="ro-RO" w:eastAsia="ru-RU"/>
        </w:rPr>
      </w:pPr>
      <w:r w:rsidRPr="0036761B">
        <w:rPr>
          <w:sz w:val="22"/>
          <w:szCs w:val="22"/>
          <w:lang w:val="ro-RO" w:eastAsia="ru-RU"/>
        </w:rPr>
        <w:t>alte limitări privind numărul de loturi care pot fi atribuite aceluiași ofertant:</w:t>
      </w:r>
      <w:r w:rsidR="001D0769" w:rsidRPr="0036761B">
        <w:rPr>
          <w:sz w:val="22"/>
          <w:szCs w:val="22"/>
          <w:lang w:val="ro-RO" w:eastAsia="ru-RU"/>
        </w:rPr>
        <w:t xml:space="preserve"> </w:t>
      </w:r>
    </w:p>
    <w:p w:rsidR="00583A79" w:rsidRPr="0036761B" w:rsidRDefault="00583A79" w:rsidP="00F00140">
      <w:pPr>
        <w:shd w:val="clear" w:color="auto" w:fill="FFFFFF" w:themeFill="background1"/>
        <w:tabs>
          <w:tab w:val="right" w:pos="851"/>
          <w:tab w:val="left" w:pos="993"/>
        </w:tabs>
        <w:ind w:left="851" w:hanging="425"/>
        <w:rPr>
          <w:sz w:val="22"/>
          <w:szCs w:val="22"/>
          <w:lang w:val="ro-RO" w:eastAsia="ru-RU"/>
        </w:rPr>
      </w:pPr>
      <w:r w:rsidRPr="0036761B">
        <w:rPr>
          <w:sz w:val="22"/>
          <w:szCs w:val="22"/>
          <w:lang w:val="ro-RO" w:eastAsia="ru-RU"/>
        </w:rPr>
        <w:t>Admiterea sau interzicerea ofertelor alternative:</w:t>
      </w:r>
      <w:r w:rsidR="00ED4F69" w:rsidRPr="0036761B">
        <w:rPr>
          <w:sz w:val="22"/>
          <w:szCs w:val="22"/>
          <w:lang w:val="ro-RO" w:eastAsia="ru-RU"/>
        </w:rPr>
        <w:t xml:space="preserve"> </w:t>
      </w:r>
      <w:r w:rsidR="00A85006" w:rsidRPr="0036761B">
        <w:rPr>
          <w:b/>
          <w:sz w:val="22"/>
          <w:szCs w:val="22"/>
          <w:highlight w:val="yellow"/>
          <w:lang w:val="ro-RO" w:eastAsia="ru-RU"/>
        </w:rPr>
        <w:t>N</w:t>
      </w:r>
      <w:r w:rsidR="00194A44" w:rsidRPr="0036761B">
        <w:rPr>
          <w:b/>
          <w:sz w:val="22"/>
          <w:szCs w:val="22"/>
          <w:highlight w:val="yellow"/>
          <w:lang w:val="ro-RO" w:eastAsia="ru-RU"/>
        </w:rPr>
        <w:t>u se admite.</w:t>
      </w:r>
      <w:r w:rsidR="00194A44" w:rsidRPr="0036761B">
        <w:rPr>
          <w:sz w:val="22"/>
          <w:szCs w:val="22"/>
          <w:lang w:val="ro-RO" w:eastAsia="ru-RU"/>
        </w:rPr>
        <w:t xml:space="preserve"> </w:t>
      </w:r>
    </w:p>
    <w:p w:rsidR="00583A79" w:rsidRPr="00EF1764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b/>
          <w:sz w:val="22"/>
          <w:szCs w:val="22"/>
          <w:u w:val="single"/>
          <w:lang w:val="ro-RO" w:eastAsia="ru-RU"/>
        </w:rPr>
      </w:pPr>
      <w:r w:rsidRPr="0036761B">
        <w:rPr>
          <w:sz w:val="22"/>
          <w:szCs w:val="22"/>
          <w:lang w:val="ro-RO" w:eastAsia="ru-RU"/>
        </w:rPr>
        <w:t>Termenele și condițiile de livrare/prestare</w:t>
      </w:r>
      <w:r w:rsidR="00230CCC" w:rsidRPr="0036761B">
        <w:rPr>
          <w:sz w:val="22"/>
          <w:szCs w:val="22"/>
          <w:lang w:val="ro-RO" w:eastAsia="ru-RU"/>
        </w:rPr>
        <w:t xml:space="preserve"> </w:t>
      </w:r>
      <w:r w:rsidRPr="0036761B">
        <w:rPr>
          <w:sz w:val="22"/>
          <w:szCs w:val="22"/>
          <w:lang w:val="ro-RO" w:eastAsia="ru-RU"/>
        </w:rPr>
        <w:t>solicitate</w:t>
      </w:r>
      <w:r w:rsidRPr="001B2CC6">
        <w:rPr>
          <w:sz w:val="22"/>
          <w:szCs w:val="22"/>
          <w:lang w:val="ro-RO" w:eastAsia="ru-RU"/>
        </w:rPr>
        <w:t>:</w:t>
      </w:r>
      <w:r w:rsidR="0095460B" w:rsidRPr="001B2CC6">
        <w:rPr>
          <w:sz w:val="22"/>
          <w:szCs w:val="22"/>
          <w:lang w:val="ro-RO" w:eastAsia="ru-RU"/>
        </w:rPr>
        <w:t xml:space="preserve"> </w:t>
      </w:r>
      <w:r w:rsidR="00E2137B" w:rsidRPr="00EF1764">
        <w:rPr>
          <w:b/>
          <w:sz w:val="22"/>
          <w:szCs w:val="22"/>
          <w:u w:val="single"/>
          <w:lang w:val="ro-RO" w:eastAsia="ru-RU"/>
        </w:rPr>
        <w:t xml:space="preserve">pe perioada valabilități contractului din data semnării contractului </w:t>
      </w:r>
      <w:r w:rsidR="000D168F" w:rsidRPr="00EF1764">
        <w:rPr>
          <w:b/>
          <w:sz w:val="22"/>
          <w:szCs w:val="22"/>
          <w:u w:val="single"/>
          <w:lang w:val="ro-RO" w:eastAsia="ru-RU"/>
        </w:rPr>
        <w:t xml:space="preserve">până la 31.12.2023, </w:t>
      </w:r>
      <w:r w:rsidR="0013140B" w:rsidRPr="00EF1764">
        <w:rPr>
          <w:b/>
          <w:sz w:val="22"/>
          <w:szCs w:val="22"/>
          <w:u w:val="single"/>
          <w:lang w:val="ro-RO" w:eastAsia="ru-RU"/>
        </w:rPr>
        <w:t xml:space="preserve">la solicitarea Beneficiarului, în termen de </w:t>
      </w:r>
      <w:r w:rsidR="00E94DDA" w:rsidRPr="00EF1764">
        <w:rPr>
          <w:b/>
          <w:sz w:val="22"/>
          <w:szCs w:val="22"/>
          <w:u w:val="single"/>
          <w:lang w:val="ro-RO" w:eastAsia="ru-RU"/>
        </w:rPr>
        <w:t>10</w:t>
      </w:r>
      <w:r w:rsidR="000D168F" w:rsidRPr="00EF1764">
        <w:rPr>
          <w:b/>
          <w:sz w:val="22"/>
          <w:szCs w:val="22"/>
          <w:u w:val="single"/>
          <w:lang w:val="ro-RO" w:eastAsia="ru-RU"/>
        </w:rPr>
        <w:t xml:space="preserve"> zile</w:t>
      </w:r>
      <w:r w:rsidR="0013140B" w:rsidRPr="00EF1764">
        <w:rPr>
          <w:b/>
          <w:sz w:val="22"/>
          <w:szCs w:val="22"/>
          <w:u w:val="single"/>
          <w:lang w:val="ro-RO" w:eastAsia="ru-RU"/>
        </w:rPr>
        <w:t xml:space="preserve"> din data </w:t>
      </w:r>
      <w:r w:rsidR="000D168F" w:rsidRPr="00EF1764">
        <w:rPr>
          <w:b/>
          <w:sz w:val="22"/>
          <w:szCs w:val="22"/>
          <w:u w:val="single"/>
          <w:lang w:val="ro-RO" w:eastAsia="ru-RU"/>
        </w:rPr>
        <w:t>solicitării</w:t>
      </w:r>
      <w:r w:rsidR="00DE7AEE" w:rsidRPr="00EF1764">
        <w:rPr>
          <w:b/>
          <w:sz w:val="22"/>
          <w:szCs w:val="22"/>
          <w:u w:val="single"/>
          <w:lang w:val="ro-RO" w:eastAsia="ru-RU"/>
        </w:rPr>
        <w:t>.</w:t>
      </w:r>
    </w:p>
    <w:p w:rsidR="00583A79" w:rsidRPr="001B2CC6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b/>
          <w:color w:val="FF0000"/>
          <w:sz w:val="22"/>
          <w:szCs w:val="22"/>
          <w:highlight w:val="yellow"/>
          <w:lang w:val="ro-RO" w:eastAsia="ru-RU"/>
        </w:rPr>
      </w:pPr>
      <w:r w:rsidRPr="0036761B">
        <w:rPr>
          <w:sz w:val="22"/>
          <w:szCs w:val="22"/>
          <w:lang w:val="ro-RO" w:eastAsia="ru-RU"/>
        </w:rPr>
        <w:t>Termenul de valabilitate a </w:t>
      </w:r>
      <w:r w:rsidR="00EB75B9" w:rsidRPr="0036761B">
        <w:rPr>
          <w:sz w:val="22"/>
          <w:szCs w:val="22"/>
          <w:lang w:val="ro-RO" w:eastAsia="ru-RU"/>
        </w:rPr>
        <w:t xml:space="preserve">contractului: </w:t>
      </w:r>
      <w:r w:rsidR="004E6F5E" w:rsidRPr="004E6F5E">
        <w:rPr>
          <w:b/>
          <w:color w:val="FF0000"/>
          <w:sz w:val="22"/>
          <w:szCs w:val="22"/>
          <w:highlight w:val="yellow"/>
          <w:lang w:val="ro-RO" w:eastAsia="ru-RU"/>
        </w:rPr>
        <w:t xml:space="preserve">de la data semnării contractului pînă la </w:t>
      </w:r>
      <w:r w:rsidR="00FE269C" w:rsidRPr="001B2CC6">
        <w:rPr>
          <w:b/>
          <w:color w:val="FF0000"/>
          <w:sz w:val="22"/>
          <w:szCs w:val="22"/>
          <w:highlight w:val="yellow"/>
          <w:lang w:val="ro-RO" w:eastAsia="ru-RU"/>
        </w:rPr>
        <w:t>31.12.2023</w:t>
      </w:r>
    </w:p>
    <w:p w:rsidR="00DE601E" w:rsidRPr="0036761B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sz w:val="22"/>
          <w:szCs w:val="22"/>
          <w:lang w:val="ro-RO" w:eastAsia="ru-RU"/>
        </w:rPr>
      </w:pPr>
      <w:r w:rsidRPr="0036761B">
        <w:rPr>
          <w:sz w:val="22"/>
          <w:szCs w:val="22"/>
          <w:lang w:val="ro-RO" w:eastAsia="ru-RU"/>
        </w:rPr>
        <w:t>Contract de achiziții sectoriale rezervat atelierelor protejate sau că acesta poate fi executat numai în cadrul unor programe de angajare protejată (</w:t>
      </w:r>
      <w:r w:rsidRPr="001B2CC6">
        <w:rPr>
          <w:i/>
          <w:sz w:val="22"/>
          <w:szCs w:val="22"/>
          <w:lang w:val="ro-RO" w:eastAsia="ru-RU"/>
        </w:rPr>
        <w:t>după caz</w:t>
      </w:r>
      <w:r w:rsidRPr="0036761B">
        <w:rPr>
          <w:sz w:val="22"/>
          <w:szCs w:val="22"/>
          <w:lang w:val="ro-RO" w:eastAsia="ru-RU"/>
        </w:rPr>
        <w:t xml:space="preserve">): </w:t>
      </w:r>
      <w:r w:rsidR="00A86C08" w:rsidRPr="00F00140">
        <w:rPr>
          <w:b/>
          <w:sz w:val="22"/>
          <w:szCs w:val="22"/>
          <w:highlight w:val="yellow"/>
          <w:lang w:val="ro-RO" w:eastAsia="ru-RU"/>
        </w:rPr>
        <w:t>Nu.</w:t>
      </w:r>
      <w:r w:rsidR="00A86C08" w:rsidRPr="0036761B">
        <w:rPr>
          <w:sz w:val="22"/>
          <w:szCs w:val="22"/>
          <w:lang w:val="ro-RO" w:eastAsia="ru-RU"/>
        </w:rPr>
        <w:t xml:space="preserve"> </w:t>
      </w:r>
    </w:p>
    <w:p w:rsidR="00583A79" w:rsidRPr="001B2CC6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1B2CC6">
        <w:rPr>
          <w:sz w:val="22"/>
          <w:szCs w:val="22"/>
          <w:lang w:val="ro-RO" w:eastAsia="ru-RU"/>
        </w:rPr>
        <w:t>Prestarea serviciului este rezervată unei anumite profesii în temeiul unor legi sau al unor acte administrative (</w:t>
      </w:r>
      <w:r w:rsidRPr="001B2CC6">
        <w:rPr>
          <w:i/>
          <w:sz w:val="22"/>
          <w:szCs w:val="22"/>
          <w:lang w:val="ro-RO" w:eastAsia="ru-RU"/>
        </w:rPr>
        <w:t>după caz</w:t>
      </w:r>
      <w:r w:rsidRPr="001B2CC6">
        <w:rPr>
          <w:sz w:val="22"/>
          <w:szCs w:val="22"/>
          <w:lang w:val="ro-RO" w:eastAsia="ru-RU"/>
        </w:rPr>
        <w:t>):</w:t>
      </w:r>
      <w:r w:rsidR="00E71FFB" w:rsidRPr="001B2CC6">
        <w:rPr>
          <w:sz w:val="22"/>
          <w:szCs w:val="22"/>
          <w:lang w:val="ro-RO" w:eastAsia="ru-RU"/>
        </w:rPr>
        <w:t xml:space="preserve"> </w:t>
      </w:r>
      <w:r w:rsidR="00E71FFB" w:rsidRPr="001B2CC6">
        <w:rPr>
          <w:b/>
          <w:sz w:val="22"/>
          <w:szCs w:val="22"/>
          <w:highlight w:val="yellow"/>
          <w:lang w:val="ro-RO" w:eastAsia="ru-RU"/>
        </w:rPr>
        <w:t>Nu este cazul.</w:t>
      </w:r>
      <w:r w:rsidR="00E71FFB" w:rsidRPr="001B2CC6">
        <w:rPr>
          <w:sz w:val="22"/>
          <w:szCs w:val="22"/>
          <w:lang w:val="ro-RO" w:eastAsia="ru-RU"/>
        </w:rPr>
        <w:t xml:space="preserve">  </w:t>
      </w:r>
    </w:p>
    <w:p w:rsidR="00583A79" w:rsidRPr="0036761B" w:rsidRDefault="00583A79" w:rsidP="001B2CC6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spacing w:after="120"/>
        <w:ind w:left="567" w:hanging="567"/>
        <w:rPr>
          <w:sz w:val="22"/>
          <w:szCs w:val="22"/>
          <w:lang w:val="ro-RO" w:eastAsia="ru-RU"/>
        </w:rPr>
      </w:pPr>
      <w:r w:rsidRPr="0036761B">
        <w:rPr>
          <w:sz w:val="22"/>
          <w:szCs w:val="22"/>
          <w:lang w:val="ro-RO" w:eastAsia="ru-RU"/>
        </w:rPr>
        <w:t xml:space="preserve">Scurtă descriere a criteriilor privind eligibilitatea operatorilor economici și a criteriilor de selecție: </w:t>
      </w:r>
    </w:p>
    <w:tbl>
      <w:tblPr>
        <w:tblStyle w:val="Tabelgril"/>
        <w:tblW w:w="5121" w:type="pct"/>
        <w:jc w:val="center"/>
        <w:tblLook w:val="04A0" w:firstRow="1" w:lastRow="0" w:firstColumn="1" w:lastColumn="0" w:noHBand="0" w:noVBand="1"/>
      </w:tblPr>
      <w:tblGrid>
        <w:gridCol w:w="531"/>
        <w:gridCol w:w="3294"/>
        <w:gridCol w:w="4245"/>
        <w:gridCol w:w="1698"/>
      </w:tblGrid>
      <w:tr w:rsidR="00583A79" w:rsidRPr="001B2CC6" w:rsidTr="00397E2A">
        <w:trPr>
          <w:jc w:val="center"/>
        </w:trPr>
        <w:tc>
          <w:tcPr>
            <w:tcW w:w="272" w:type="pct"/>
            <w:shd w:val="clear" w:color="auto" w:fill="auto"/>
            <w:vAlign w:val="center"/>
          </w:tcPr>
          <w:p w:rsidR="00583A79" w:rsidRPr="001B2CC6" w:rsidRDefault="00583A79" w:rsidP="001B2CC6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  <w:szCs w:val="18"/>
                <w:lang w:val="ro-RO" w:eastAsia="ru-RU"/>
              </w:rPr>
            </w:pPr>
            <w:r w:rsidRPr="001B2CC6">
              <w:rPr>
                <w:b/>
                <w:iCs/>
                <w:sz w:val="18"/>
                <w:szCs w:val="18"/>
                <w:lang w:val="ro-RO" w:eastAsia="ru-RU"/>
              </w:rPr>
              <w:t xml:space="preserve">Nr. </w:t>
            </w:r>
            <w:r w:rsidR="00F00140" w:rsidRPr="001B2CC6">
              <w:rPr>
                <w:b/>
                <w:iCs/>
                <w:sz w:val="18"/>
                <w:szCs w:val="18"/>
                <w:lang w:val="ro-RO" w:eastAsia="ru-RU"/>
              </w:rPr>
              <w:t>o</w:t>
            </w:r>
            <w:r w:rsidRPr="001B2CC6">
              <w:rPr>
                <w:b/>
                <w:iCs/>
                <w:sz w:val="18"/>
                <w:szCs w:val="18"/>
                <w:lang w:val="ro-RO" w:eastAsia="ru-RU"/>
              </w:rPr>
              <w:t>r</w:t>
            </w:r>
            <w:r w:rsidR="00F00140" w:rsidRPr="001B2CC6">
              <w:rPr>
                <w:b/>
                <w:iCs/>
                <w:sz w:val="18"/>
                <w:szCs w:val="18"/>
                <w:lang w:val="ro-RO" w:eastAsia="ru-RU"/>
              </w:rPr>
              <w:t>d</w:t>
            </w:r>
            <w:r w:rsidRPr="001B2CC6">
              <w:rPr>
                <w:b/>
                <w:iCs/>
                <w:sz w:val="18"/>
                <w:szCs w:val="18"/>
                <w:lang w:val="ro-RO" w:eastAsia="ru-RU"/>
              </w:rPr>
              <w:t>.</w:t>
            </w:r>
          </w:p>
        </w:tc>
        <w:tc>
          <w:tcPr>
            <w:tcW w:w="1686" w:type="pct"/>
            <w:shd w:val="clear" w:color="auto" w:fill="auto"/>
            <w:vAlign w:val="center"/>
          </w:tcPr>
          <w:p w:rsidR="00583A79" w:rsidRPr="001B2CC6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  <w:szCs w:val="18"/>
                <w:lang w:val="ro-RO" w:eastAsia="ru-RU"/>
              </w:rPr>
            </w:pPr>
            <w:r w:rsidRPr="001B2CC6">
              <w:rPr>
                <w:b/>
                <w:iCs/>
                <w:sz w:val="18"/>
                <w:szCs w:val="18"/>
                <w:lang w:val="ro-RO" w:eastAsia="ru-RU"/>
              </w:rPr>
              <w:t>Descrierea cerinței</w:t>
            </w:r>
          </w:p>
        </w:tc>
        <w:tc>
          <w:tcPr>
            <w:tcW w:w="2173" w:type="pct"/>
            <w:shd w:val="clear" w:color="auto" w:fill="auto"/>
            <w:vAlign w:val="center"/>
          </w:tcPr>
          <w:p w:rsidR="00583A79" w:rsidRPr="001B2CC6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  <w:szCs w:val="18"/>
                <w:lang w:val="ro-RO" w:eastAsia="ru-RU"/>
              </w:rPr>
            </w:pPr>
            <w:r w:rsidRPr="001B2CC6">
              <w:rPr>
                <w:b/>
                <w:iCs/>
                <w:sz w:val="18"/>
                <w:szCs w:val="18"/>
                <w:lang w:val="ro-RO" w:eastAsia="ru-RU"/>
              </w:rPr>
              <w:t>Modul de demonstrare a cerinței</w:t>
            </w:r>
          </w:p>
        </w:tc>
        <w:tc>
          <w:tcPr>
            <w:tcW w:w="869" w:type="pct"/>
            <w:shd w:val="clear" w:color="auto" w:fill="auto"/>
            <w:vAlign w:val="center"/>
          </w:tcPr>
          <w:p w:rsidR="00583A79" w:rsidRPr="001B2CC6" w:rsidRDefault="00583A79" w:rsidP="00ED55B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  <w:szCs w:val="18"/>
                <w:lang w:val="ro-RO" w:eastAsia="ru-RU"/>
              </w:rPr>
            </w:pPr>
            <w:r w:rsidRPr="001B2CC6">
              <w:rPr>
                <w:b/>
                <w:iCs/>
                <w:sz w:val="18"/>
                <w:szCs w:val="18"/>
                <w:lang w:val="ro-RO" w:eastAsia="ru-RU"/>
              </w:rPr>
              <w:t>Nivelul minim/</w:t>
            </w:r>
            <w:r w:rsidRPr="001B2CC6">
              <w:rPr>
                <w:b/>
                <w:iCs/>
                <w:sz w:val="18"/>
                <w:szCs w:val="18"/>
                <w:lang w:val="ro-RO" w:eastAsia="ru-RU"/>
              </w:rPr>
              <w:br/>
              <w:t>obligativitatea</w:t>
            </w:r>
          </w:p>
        </w:tc>
      </w:tr>
      <w:tr w:rsidR="00EF1764" w:rsidRPr="001B2CC6" w:rsidTr="00EF1764">
        <w:trPr>
          <w:jc w:val="center"/>
        </w:trPr>
        <w:tc>
          <w:tcPr>
            <w:tcW w:w="272" w:type="pct"/>
            <w:shd w:val="clear" w:color="auto" w:fill="auto"/>
            <w:vAlign w:val="center"/>
          </w:tcPr>
          <w:p w:rsidR="00EF1764" w:rsidRPr="001B2CC6" w:rsidRDefault="00EF1764" w:rsidP="00EF1764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1686" w:type="pct"/>
            <w:shd w:val="clear" w:color="auto" w:fill="FFFFFF" w:themeFill="background1"/>
            <w:vAlign w:val="center"/>
          </w:tcPr>
          <w:p w:rsidR="00EF1764" w:rsidRPr="00EF1764" w:rsidRDefault="00EF1764" w:rsidP="00EF176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iCs/>
                <w:color w:val="000000" w:themeColor="text1"/>
                <w:sz w:val="18"/>
                <w:szCs w:val="18"/>
                <w:lang w:val="ro-RO" w:eastAsia="ru-RU"/>
              </w:rPr>
            </w:pPr>
            <w:r w:rsidRPr="00EF1764">
              <w:rPr>
                <w:color w:val="000000" w:themeColor="text1"/>
                <w:sz w:val="18"/>
                <w:szCs w:val="18"/>
                <w:lang w:val="ro-RO"/>
              </w:rPr>
              <w:t>Oferta</w:t>
            </w:r>
          </w:p>
        </w:tc>
        <w:tc>
          <w:tcPr>
            <w:tcW w:w="2173" w:type="pct"/>
            <w:shd w:val="clear" w:color="auto" w:fill="auto"/>
            <w:vAlign w:val="center"/>
          </w:tcPr>
          <w:p w:rsidR="00EF1764" w:rsidRPr="00EF1764" w:rsidRDefault="00EF1764" w:rsidP="00EF176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iCs/>
                <w:sz w:val="18"/>
                <w:szCs w:val="18"/>
                <w:lang w:val="ro-RO" w:eastAsia="ru-RU"/>
              </w:rPr>
            </w:pPr>
            <w:r w:rsidRPr="00EF1764">
              <w:rPr>
                <w:color w:val="000000" w:themeColor="text1"/>
                <w:sz w:val="18"/>
                <w:szCs w:val="18"/>
                <w:lang w:val="ro-RO"/>
              </w:rPr>
              <w:t>Completată integral conform Anexei nr. 2 la prezentul anunț, semnată electronic de către ofertant.</w:t>
            </w:r>
          </w:p>
        </w:tc>
        <w:tc>
          <w:tcPr>
            <w:tcW w:w="869" w:type="pct"/>
            <w:shd w:val="clear" w:color="auto" w:fill="auto"/>
            <w:vAlign w:val="center"/>
          </w:tcPr>
          <w:p w:rsidR="00EF1764" w:rsidRPr="001B2CC6" w:rsidRDefault="00EF1764" w:rsidP="00EF176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  <w:szCs w:val="18"/>
                <w:lang w:val="ro-RO" w:eastAsia="ru-RU"/>
              </w:rPr>
            </w:pPr>
            <w:r w:rsidRPr="00D07A9F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EF1764" w:rsidRPr="001B2CC6" w:rsidTr="00EF1764">
        <w:trPr>
          <w:jc w:val="center"/>
        </w:trPr>
        <w:tc>
          <w:tcPr>
            <w:tcW w:w="272" w:type="pct"/>
            <w:shd w:val="clear" w:color="auto" w:fill="auto"/>
            <w:vAlign w:val="center"/>
          </w:tcPr>
          <w:p w:rsidR="00EF1764" w:rsidRPr="001B2CC6" w:rsidRDefault="00EF1764" w:rsidP="00EF1764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1686" w:type="pct"/>
            <w:shd w:val="clear" w:color="auto" w:fill="FFFFFF" w:themeFill="background1"/>
            <w:vAlign w:val="center"/>
          </w:tcPr>
          <w:p w:rsidR="00EF1764" w:rsidRPr="00EF1764" w:rsidRDefault="00EF1764" w:rsidP="00EF176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iCs/>
                <w:color w:val="000000" w:themeColor="text1"/>
                <w:sz w:val="18"/>
                <w:szCs w:val="18"/>
                <w:lang w:val="ro-RO" w:eastAsia="ru-RU"/>
              </w:rPr>
            </w:pPr>
            <w:r w:rsidRPr="00EF1764">
              <w:rPr>
                <w:color w:val="000000" w:themeColor="text1"/>
                <w:sz w:val="18"/>
                <w:szCs w:val="18"/>
                <w:lang w:val="ro-RO"/>
              </w:rPr>
              <w:t>Specificația tehnică</w:t>
            </w:r>
          </w:p>
        </w:tc>
        <w:tc>
          <w:tcPr>
            <w:tcW w:w="2173" w:type="pct"/>
            <w:shd w:val="clear" w:color="auto" w:fill="auto"/>
            <w:vAlign w:val="center"/>
          </w:tcPr>
          <w:p w:rsidR="00EF1764" w:rsidRPr="00EF1764" w:rsidRDefault="00EF1764" w:rsidP="00EF176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iCs/>
                <w:sz w:val="18"/>
                <w:szCs w:val="18"/>
                <w:lang w:val="ro-RO" w:eastAsia="ru-RU"/>
              </w:rPr>
            </w:pPr>
            <w:r w:rsidRPr="00EF1764">
              <w:rPr>
                <w:color w:val="000000" w:themeColor="text1"/>
                <w:sz w:val="18"/>
                <w:szCs w:val="18"/>
                <w:lang w:val="ro-RO"/>
              </w:rPr>
              <w:t>Completată integral conform Anexei nr. 22 la  ord. MF nr. 115 din 15.09.2021, semnată electronic de către ofertant.</w:t>
            </w:r>
          </w:p>
        </w:tc>
        <w:tc>
          <w:tcPr>
            <w:tcW w:w="869" w:type="pct"/>
            <w:shd w:val="clear" w:color="auto" w:fill="auto"/>
            <w:vAlign w:val="center"/>
          </w:tcPr>
          <w:p w:rsidR="00EF1764" w:rsidRPr="001B2CC6" w:rsidRDefault="00EF1764" w:rsidP="00EF176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  <w:szCs w:val="18"/>
                <w:lang w:val="ro-RO" w:eastAsia="ru-RU"/>
              </w:rPr>
            </w:pPr>
            <w:r w:rsidRPr="00D07A9F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EF1764" w:rsidRPr="001B2CC6" w:rsidTr="00EF1764">
        <w:trPr>
          <w:jc w:val="center"/>
        </w:trPr>
        <w:tc>
          <w:tcPr>
            <w:tcW w:w="272" w:type="pct"/>
            <w:shd w:val="clear" w:color="auto" w:fill="auto"/>
            <w:vAlign w:val="center"/>
          </w:tcPr>
          <w:p w:rsidR="00EF1764" w:rsidRPr="001B2CC6" w:rsidRDefault="00EF1764" w:rsidP="00EF1764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1686" w:type="pct"/>
            <w:shd w:val="clear" w:color="auto" w:fill="FFFFFF" w:themeFill="background1"/>
            <w:vAlign w:val="center"/>
          </w:tcPr>
          <w:p w:rsidR="00EF1764" w:rsidRPr="00EF1764" w:rsidRDefault="00EF1764" w:rsidP="00EF176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iCs/>
                <w:color w:val="000000" w:themeColor="text1"/>
                <w:sz w:val="18"/>
                <w:szCs w:val="18"/>
                <w:lang w:val="ro-RO" w:eastAsia="ru-RU"/>
              </w:rPr>
            </w:pPr>
            <w:r w:rsidRPr="00EF1764">
              <w:rPr>
                <w:color w:val="000000" w:themeColor="text1"/>
                <w:sz w:val="18"/>
                <w:szCs w:val="18"/>
                <w:lang w:val="ro-RO"/>
              </w:rPr>
              <w:t>Specificația de preț</w:t>
            </w:r>
          </w:p>
        </w:tc>
        <w:tc>
          <w:tcPr>
            <w:tcW w:w="2173" w:type="pct"/>
            <w:shd w:val="clear" w:color="auto" w:fill="auto"/>
            <w:vAlign w:val="center"/>
          </w:tcPr>
          <w:p w:rsidR="00EF1764" w:rsidRPr="00EF1764" w:rsidRDefault="00EF1764" w:rsidP="00EF176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iCs/>
                <w:sz w:val="18"/>
                <w:szCs w:val="18"/>
                <w:lang w:val="ro-RO" w:eastAsia="ru-RU"/>
              </w:rPr>
            </w:pPr>
            <w:r w:rsidRPr="00EF1764">
              <w:rPr>
                <w:color w:val="000000" w:themeColor="text1"/>
                <w:sz w:val="18"/>
                <w:szCs w:val="18"/>
                <w:lang w:val="ro-RO"/>
              </w:rPr>
              <w:t>Completată integral conform Anexei nr. 23 la ord. MF nr. 115 din 15.09.2021, semnată electronic de către ofertant.</w:t>
            </w:r>
          </w:p>
        </w:tc>
        <w:tc>
          <w:tcPr>
            <w:tcW w:w="869" w:type="pct"/>
            <w:shd w:val="clear" w:color="auto" w:fill="auto"/>
            <w:vAlign w:val="center"/>
          </w:tcPr>
          <w:p w:rsidR="00EF1764" w:rsidRPr="001B2CC6" w:rsidRDefault="00EF1764" w:rsidP="00EF176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  <w:szCs w:val="18"/>
                <w:lang w:val="ro-RO" w:eastAsia="ru-RU"/>
              </w:rPr>
            </w:pPr>
            <w:r w:rsidRPr="00D07A9F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ED55BF" w:rsidRPr="001B2CC6" w:rsidTr="00397E2A">
        <w:trPr>
          <w:jc w:val="center"/>
        </w:trPr>
        <w:tc>
          <w:tcPr>
            <w:tcW w:w="272" w:type="pct"/>
            <w:shd w:val="clear" w:color="auto" w:fill="auto"/>
            <w:vAlign w:val="center"/>
          </w:tcPr>
          <w:p w:rsidR="00ED55BF" w:rsidRPr="001B2CC6" w:rsidRDefault="00ED55BF" w:rsidP="00ED55BF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1686" w:type="pct"/>
            <w:shd w:val="clear" w:color="auto" w:fill="FFFFFF" w:themeFill="background1"/>
            <w:vAlign w:val="center"/>
          </w:tcPr>
          <w:p w:rsidR="00ED55BF" w:rsidRPr="001B2CC6" w:rsidRDefault="00ED55BF" w:rsidP="00ED55B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iCs/>
                <w:color w:val="000000" w:themeColor="text1"/>
                <w:sz w:val="18"/>
                <w:szCs w:val="18"/>
                <w:lang w:val="ro-RO" w:eastAsia="ru-RU"/>
              </w:rPr>
            </w:pPr>
            <w:r w:rsidRPr="001B2CC6">
              <w:rPr>
                <w:color w:val="000000" w:themeColor="text1"/>
                <w:sz w:val="18"/>
                <w:szCs w:val="18"/>
                <w:lang w:val="ro-RO"/>
              </w:rPr>
              <w:t>Dovada înregistrării persoanei juridice, în conformitate cu prevederile legale</w:t>
            </w:r>
          </w:p>
        </w:tc>
        <w:tc>
          <w:tcPr>
            <w:tcW w:w="2173" w:type="pct"/>
            <w:shd w:val="clear" w:color="auto" w:fill="FFFFFF" w:themeFill="background1"/>
            <w:vAlign w:val="center"/>
          </w:tcPr>
          <w:p w:rsidR="00ED55BF" w:rsidRPr="001B2CC6" w:rsidRDefault="00ED55BF" w:rsidP="001B2CC6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iCs/>
                <w:sz w:val="18"/>
                <w:szCs w:val="18"/>
                <w:lang w:val="ro-RO" w:eastAsia="ru-RU"/>
              </w:rPr>
            </w:pPr>
            <w:r w:rsidRPr="001B2CC6">
              <w:rPr>
                <w:color w:val="000000" w:themeColor="text1"/>
                <w:sz w:val="18"/>
                <w:szCs w:val="18"/>
                <w:lang w:val="ro-RO"/>
              </w:rPr>
              <w:t>Extras din Registrul de stat al persoanelor juridice – semnat electronic de către ofertant.</w:t>
            </w:r>
          </w:p>
        </w:tc>
        <w:tc>
          <w:tcPr>
            <w:tcW w:w="869" w:type="pct"/>
            <w:shd w:val="clear" w:color="auto" w:fill="auto"/>
            <w:vAlign w:val="center"/>
          </w:tcPr>
          <w:p w:rsidR="00ED55BF" w:rsidRPr="001B2CC6" w:rsidRDefault="00ED55BF" w:rsidP="00ED55B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sz w:val="18"/>
                <w:szCs w:val="18"/>
                <w:lang w:val="ro-RO" w:eastAsia="ru-RU"/>
              </w:rPr>
            </w:pPr>
            <w:r w:rsidRPr="001B2CC6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ED55BF" w:rsidRPr="001B2CC6" w:rsidTr="00397E2A">
        <w:trPr>
          <w:jc w:val="center"/>
        </w:trPr>
        <w:tc>
          <w:tcPr>
            <w:tcW w:w="272" w:type="pct"/>
            <w:shd w:val="clear" w:color="auto" w:fill="auto"/>
            <w:vAlign w:val="center"/>
          </w:tcPr>
          <w:p w:rsidR="00ED55BF" w:rsidRPr="001B2CC6" w:rsidRDefault="00ED55BF" w:rsidP="00ED55BF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1686" w:type="pct"/>
            <w:shd w:val="clear" w:color="auto" w:fill="FFFFFF" w:themeFill="background1"/>
            <w:vAlign w:val="center"/>
          </w:tcPr>
          <w:p w:rsidR="00ED55BF" w:rsidRPr="001B2CC6" w:rsidRDefault="00ED55BF" w:rsidP="00ED55B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iCs/>
                <w:color w:val="000000" w:themeColor="text1"/>
                <w:sz w:val="18"/>
                <w:szCs w:val="18"/>
                <w:lang w:val="ro-RO" w:eastAsia="ru-RU"/>
              </w:rPr>
            </w:pPr>
            <w:r w:rsidRPr="001B2CC6">
              <w:rPr>
                <w:color w:val="000000" w:themeColor="text1"/>
                <w:sz w:val="18"/>
                <w:szCs w:val="18"/>
                <w:lang w:val="ro-RO"/>
              </w:rPr>
              <w:t>Certificat de atribuire a contului bancar</w:t>
            </w:r>
          </w:p>
        </w:tc>
        <w:tc>
          <w:tcPr>
            <w:tcW w:w="2173" w:type="pct"/>
            <w:shd w:val="clear" w:color="auto" w:fill="FFFFFF" w:themeFill="background1"/>
            <w:vAlign w:val="center"/>
          </w:tcPr>
          <w:p w:rsidR="00ED55BF" w:rsidRPr="001B2CC6" w:rsidRDefault="00ED55BF" w:rsidP="001B2CC6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iCs/>
                <w:sz w:val="18"/>
                <w:szCs w:val="18"/>
                <w:lang w:val="ro-RO" w:eastAsia="ru-RU"/>
              </w:rPr>
            </w:pPr>
            <w:r w:rsidRPr="001B2CC6">
              <w:rPr>
                <w:color w:val="000000" w:themeColor="text1"/>
                <w:sz w:val="18"/>
                <w:szCs w:val="18"/>
                <w:lang w:val="ro-RO"/>
              </w:rPr>
              <w:t>Eliberat de banca deținătoare de cont, semnat electronic de către ofertant.</w:t>
            </w:r>
          </w:p>
        </w:tc>
        <w:tc>
          <w:tcPr>
            <w:tcW w:w="869" w:type="pct"/>
            <w:shd w:val="clear" w:color="auto" w:fill="auto"/>
            <w:vAlign w:val="center"/>
          </w:tcPr>
          <w:p w:rsidR="00ED55BF" w:rsidRPr="001B2CC6" w:rsidRDefault="00ED55BF" w:rsidP="00ED55B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sz w:val="18"/>
                <w:szCs w:val="18"/>
                <w:lang w:val="ro-RO" w:eastAsia="ru-RU"/>
              </w:rPr>
            </w:pPr>
            <w:r w:rsidRPr="001B2CC6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ED55BF" w:rsidRPr="001B2CC6" w:rsidTr="00397E2A">
        <w:trPr>
          <w:jc w:val="center"/>
        </w:trPr>
        <w:tc>
          <w:tcPr>
            <w:tcW w:w="272" w:type="pct"/>
            <w:shd w:val="clear" w:color="auto" w:fill="auto"/>
            <w:vAlign w:val="center"/>
          </w:tcPr>
          <w:p w:rsidR="00ED55BF" w:rsidRPr="001B2CC6" w:rsidRDefault="00ED55BF" w:rsidP="00ED55BF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1686" w:type="pct"/>
            <w:shd w:val="clear" w:color="auto" w:fill="FFFFFF" w:themeFill="background1"/>
            <w:vAlign w:val="center"/>
          </w:tcPr>
          <w:p w:rsidR="00ED55BF" w:rsidRPr="001B2CC6" w:rsidRDefault="00ED55BF" w:rsidP="00ED55B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iCs/>
                <w:color w:val="000000" w:themeColor="text1"/>
                <w:sz w:val="18"/>
                <w:szCs w:val="18"/>
                <w:lang w:val="ro-RO" w:eastAsia="ru-RU"/>
              </w:rPr>
            </w:pPr>
            <w:r w:rsidRPr="001B2CC6">
              <w:rPr>
                <w:color w:val="000000" w:themeColor="text1"/>
                <w:sz w:val="18"/>
                <w:szCs w:val="18"/>
                <w:lang w:val="ro-RO"/>
              </w:rPr>
              <w:t>Declarație privind lista principalelor livrări/prestări efectuate în ultimii 3 ani de activitate</w:t>
            </w:r>
          </w:p>
        </w:tc>
        <w:tc>
          <w:tcPr>
            <w:tcW w:w="2173" w:type="pct"/>
            <w:shd w:val="clear" w:color="auto" w:fill="FFFFFF" w:themeFill="background1"/>
            <w:vAlign w:val="center"/>
          </w:tcPr>
          <w:p w:rsidR="00ED55BF" w:rsidRPr="001B2CC6" w:rsidRDefault="00ED55BF" w:rsidP="001B2CC6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iCs/>
                <w:sz w:val="18"/>
                <w:szCs w:val="18"/>
                <w:lang w:val="ro-RO" w:eastAsia="ru-RU"/>
              </w:rPr>
            </w:pPr>
            <w:r w:rsidRPr="001B2CC6">
              <w:rPr>
                <w:color w:val="000000" w:themeColor="text1"/>
                <w:sz w:val="18"/>
                <w:szCs w:val="18"/>
                <w:lang w:val="ro-RO"/>
              </w:rPr>
              <w:t>Completat integral conform Anexei nr. 12 la ord. MF nr. 115 din 15.09.2021, semnat electronic de către ofertant.</w:t>
            </w:r>
          </w:p>
        </w:tc>
        <w:tc>
          <w:tcPr>
            <w:tcW w:w="869" w:type="pct"/>
            <w:shd w:val="clear" w:color="auto" w:fill="auto"/>
            <w:vAlign w:val="center"/>
          </w:tcPr>
          <w:p w:rsidR="00ED55BF" w:rsidRPr="001B2CC6" w:rsidRDefault="00ED55BF" w:rsidP="00ED55B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sz w:val="18"/>
                <w:szCs w:val="18"/>
                <w:lang w:val="ro-RO" w:eastAsia="ru-RU"/>
              </w:rPr>
            </w:pPr>
            <w:r w:rsidRPr="001B2CC6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7107B1" w:rsidRPr="001B2CC6" w:rsidTr="00397E2A">
        <w:trPr>
          <w:jc w:val="center"/>
        </w:trPr>
        <w:tc>
          <w:tcPr>
            <w:tcW w:w="272" w:type="pct"/>
            <w:shd w:val="clear" w:color="auto" w:fill="auto"/>
            <w:vAlign w:val="center"/>
          </w:tcPr>
          <w:p w:rsidR="007107B1" w:rsidRPr="001B2CC6" w:rsidRDefault="007107B1" w:rsidP="007107B1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1686" w:type="pct"/>
            <w:shd w:val="clear" w:color="auto" w:fill="FFFFFF" w:themeFill="background1"/>
            <w:vAlign w:val="center"/>
          </w:tcPr>
          <w:p w:rsidR="007107B1" w:rsidRPr="001B2CC6" w:rsidRDefault="007107B1" w:rsidP="000F2AFA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iCs/>
                <w:color w:val="000000" w:themeColor="text1"/>
                <w:sz w:val="18"/>
                <w:szCs w:val="18"/>
                <w:lang w:val="ro-RO" w:eastAsia="ru-RU"/>
              </w:rPr>
            </w:pPr>
            <w:r w:rsidRPr="001B2CC6">
              <w:rPr>
                <w:sz w:val="18"/>
                <w:szCs w:val="18"/>
                <w:lang w:val="ro-RO"/>
              </w:rPr>
              <w:t xml:space="preserve">Declarație privind termenul de plată </w:t>
            </w:r>
            <w:r w:rsidR="000F2AFA" w:rsidRPr="001B2CC6">
              <w:rPr>
                <w:sz w:val="18"/>
                <w:szCs w:val="18"/>
                <w:lang w:val="ro-RO"/>
              </w:rPr>
              <w:t xml:space="preserve">a facturilor </w:t>
            </w:r>
          </w:p>
        </w:tc>
        <w:tc>
          <w:tcPr>
            <w:tcW w:w="2173" w:type="pct"/>
            <w:shd w:val="clear" w:color="auto" w:fill="FFFFFF" w:themeFill="background1"/>
            <w:vAlign w:val="center"/>
          </w:tcPr>
          <w:p w:rsidR="007107B1" w:rsidRPr="001B2CC6" w:rsidRDefault="00EF1764" w:rsidP="001B2CC6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S</w:t>
            </w:r>
            <w:r w:rsidR="00BA1C44" w:rsidRPr="001B2CC6">
              <w:rPr>
                <w:color w:val="000000" w:themeColor="text1"/>
                <w:sz w:val="18"/>
                <w:szCs w:val="18"/>
                <w:lang w:val="ro-RO"/>
              </w:rPr>
              <w:t>emnată electronic de către ofertant</w:t>
            </w:r>
          </w:p>
          <w:p w:rsidR="004F721E" w:rsidRPr="001B2CC6" w:rsidRDefault="004F721E" w:rsidP="001B2CC6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iCs/>
                <w:sz w:val="18"/>
                <w:szCs w:val="18"/>
                <w:lang w:val="ro-RO" w:eastAsia="ru-RU"/>
              </w:rPr>
            </w:pPr>
            <w:r w:rsidRPr="001B2CC6">
              <w:rPr>
                <w:color w:val="000000" w:themeColor="text1"/>
                <w:sz w:val="18"/>
                <w:szCs w:val="18"/>
                <w:lang w:val="ro-RO"/>
              </w:rPr>
              <w:t>minim 30 zile</w:t>
            </w:r>
          </w:p>
        </w:tc>
        <w:tc>
          <w:tcPr>
            <w:tcW w:w="869" w:type="pct"/>
            <w:shd w:val="clear" w:color="auto" w:fill="auto"/>
            <w:vAlign w:val="center"/>
          </w:tcPr>
          <w:p w:rsidR="007107B1" w:rsidRPr="001B2CC6" w:rsidRDefault="007107B1" w:rsidP="007107B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sz w:val="18"/>
                <w:szCs w:val="18"/>
                <w:lang w:val="ro-RO" w:eastAsia="ru-RU"/>
              </w:rPr>
            </w:pPr>
            <w:r w:rsidRPr="001B2CC6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812007" w:rsidRPr="001B2CC6" w:rsidTr="00397E2A">
        <w:trPr>
          <w:jc w:val="center"/>
        </w:trPr>
        <w:tc>
          <w:tcPr>
            <w:tcW w:w="272" w:type="pct"/>
            <w:shd w:val="clear" w:color="auto" w:fill="auto"/>
            <w:vAlign w:val="center"/>
          </w:tcPr>
          <w:p w:rsidR="00812007" w:rsidRPr="001B2CC6" w:rsidRDefault="00812007" w:rsidP="00812007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1686" w:type="pct"/>
            <w:shd w:val="clear" w:color="auto" w:fill="FFFFFF" w:themeFill="background1"/>
            <w:vAlign w:val="center"/>
          </w:tcPr>
          <w:p w:rsidR="00812007" w:rsidRPr="001B2CC6" w:rsidRDefault="00812007" w:rsidP="00812007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B2CC6">
              <w:rPr>
                <w:sz w:val="18"/>
                <w:szCs w:val="18"/>
                <w:lang w:val="ro-RO"/>
              </w:rPr>
              <w:t>Autorizație din partea producătorului sau distribuitor regional</w:t>
            </w:r>
          </w:p>
        </w:tc>
        <w:tc>
          <w:tcPr>
            <w:tcW w:w="2173" w:type="pct"/>
            <w:shd w:val="clear" w:color="auto" w:fill="FFFFFF" w:themeFill="background1"/>
            <w:vAlign w:val="center"/>
          </w:tcPr>
          <w:p w:rsidR="00812007" w:rsidRPr="001B2CC6" w:rsidRDefault="00812007" w:rsidP="001B2CC6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 w:rsidRPr="001B2CC6">
              <w:rPr>
                <w:color w:val="000000" w:themeColor="text1"/>
                <w:sz w:val="18"/>
                <w:szCs w:val="18"/>
                <w:lang w:val="ro-RO"/>
              </w:rPr>
              <w:t>Semnată electronic de către ofertant</w:t>
            </w:r>
          </w:p>
          <w:p w:rsidR="00D16B1C" w:rsidRPr="001B2CC6" w:rsidRDefault="00D16B1C" w:rsidP="001B2CC6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b/>
                <w:color w:val="000000" w:themeColor="text1"/>
                <w:sz w:val="18"/>
                <w:szCs w:val="18"/>
                <w:lang w:val="ro-RO"/>
              </w:rPr>
            </w:pPr>
            <w:r w:rsidRPr="001B2CC6">
              <w:rPr>
                <w:b/>
                <w:color w:val="000000" w:themeColor="text1"/>
                <w:sz w:val="18"/>
                <w:szCs w:val="18"/>
                <w:lang w:val="ro-RO"/>
              </w:rPr>
              <w:t>*pentru loturile nr. 3 și nr. 5</w:t>
            </w:r>
          </w:p>
        </w:tc>
        <w:tc>
          <w:tcPr>
            <w:tcW w:w="869" w:type="pct"/>
            <w:shd w:val="clear" w:color="auto" w:fill="auto"/>
            <w:vAlign w:val="center"/>
          </w:tcPr>
          <w:p w:rsidR="00812007" w:rsidRPr="001B2CC6" w:rsidRDefault="00462858" w:rsidP="00812007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1B2CC6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ED55BF" w:rsidRPr="001B2CC6" w:rsidTr="00397E2A">
        <w:trPr>
          <w:jc w:val="center"/>
        </w:trPr>
        <w:tc>
          <w:tcPr>
            <w:tcW w:w="272" w:type="pct"/>
            <w:shd w:val="clear" w:color="auto" w:fill="auto"/>
            <w:vAlign w:val="center"/>
          </w:tcPr>
          <w:p w:rsidR="00ED55BF" w:rsidRPr="001B2CC6" w:rsidRDefault="00ED55BF" w:rsidP="00ED55BF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1686" w:type="pct"/>
            <w:shd w:val="clear" w:color="auto" w:fill="FFFFFF" w:themeFill="background1"/>
            <w:vAlign w:val="center"/>
          </w:tcPr>
          <w:p w:rsidR="00ED55BF" w:rsidRPr="001B2CC6" w:rsidRDefault="00ED55BF" w:rsidP="00ED55B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iCs/>
                <w:color w:val="000000" w:themeColor="text1"/>
                <w:sz w:val="18"/>
                <w:szCs w:val="18"/>
                <w:lang w:val="ro-RO" w:eastAsia="ru-RU"/>
              </w:rPr>
            </w:pPr>
            <w:r w:rsidRPr="001B2CC6">
              <w:rPr>
                <w:color w:val="000000" w:themeColor="text1"/>
                <w:sz w:val="18"/>
                <w:szCs w:val="18"/>
                <w:lang w:val="ro-RO"/>
              </w:rPr>
              <w:t>Declarația operatorului economic pe propria răspundere privind corespunderea cu cerințele de calificare și de selecție.</w:t>
            </w:r>
          </w:p>
        </w:tc>
        <w:tc>
          <w:tcPr>
            <w:tcW w:w="2173" w:type="pct"/>
            <w:shd w:val="clear" w:color="auto" w:fill="auto"/>
            <w:vAlign w:val="center"/>
          </w:tcPr>
          <w:p w:rsidR="00ED55BF" w:rsidRPr="001B2CC6" w:rsidRDefault="00ED55BF" w:rsidP="001B2CC6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iCs/>
                <w:sz w:val="18"/>
                <w:szCs w:val="18"/>
                <w:lang w:val="ro-RO" w:eastAsia="ru-RU"/>
              </w:rPr>
            </w:pPr>
            <w:r w:rsidRPr="001B2CC6">
              <w:rPr>
                <w:color w:val="000000" w:themeColor="text1"/>
                <w:sz w:val="18"/>
                <w:szCs w:val="18"/>
                <w:lang w:val="ro-RO"/>
              </w:rPr>
              <w:t>Semnată electronic de către ofertant.</w:t>
            </w:r>
            <w:r w:rsidR="00511CE1" w:rsidRPr="001B2CC6">
              <w:rPr>
                <w:iCs/>
                <w:sz w:val="18"/>
                <w:szCs w:val="18"/>
                <w:lang w:val="ro-RO" w:eastAsia="ru-RU"/>
              </w:rPr>
              <w:t xml:space="preserve"> </w:t>
            </w:r>
          </w:p>
        </w:tc>
        <w:tc>
          <w:tcPr>
            <w:tcW w:w="869" w:type="pct"/>
            <w:shd w:val="clear" w:color="auto" w:fill="auto"/>
            <w:vAlign w:val="center"/>
          </w:tcPr>
          <w:p w:rsidR="00ED55BF" w:rsidRPr="001B2CC6" w:rsidRDefault="00ED55BF" w:rsidP="00ED55B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sz w:val="18"/>
                <w:szCs w:val="18"/>
                <w:lang w:val="ro-RO" w:eastAsia="ru-RU"/>
              </w:rPr>
            </w:pPr>
            <w:r w:rsidRPr="001B2CC6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</w:tbl>
    <w:p w:rsidR="00DE601E" w:rsidRPr="0036761B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36761B">
        <w:rPr>
          <w:sz w:val="22"/>
          <w:szCs w:val="22"/>
          <w:lang w:val="ro-RO" w:eastAsia="ru-RU"/>
        </w:rPr>
        <w:t>Motivul recurgerii la procedura accelerată (</w:t>
      </w:r>
      <w:r w:rsidRPr="001B2CC6">
        <w:rPr>
          <w:i/>
          <w:sz w:val="22"/>
          <w:szCs w:val="22"/>
          <w:lang w:val="ro-RO" w:eastAsia="ru-RU"/>
        </w:rPr>
        <w:t>în cazul licitației deschise, restrânse și a procedurii negociate</w:t>
      </w:r>
      <w:r w:rsidRPr="0036761B">
        <w:rPr>
          <w:sz w:val="22"/>
          <w:szCs w:val="22"/>
          <w:lang w:val="ro-RO" w:eastAsia="ru-RU"/>
        </w:rPr>
        <w:t>), după caz:</w:t>
      </w:r>
      <w:r w:rsidR="00FF6CFB" w:rsidRPr="0036761B">
        <w:rPr>
          <w:sz w:val="22"/>
          <w:szCs w:val="22"/>
          <w:lang w:val="ro-RO" w:eastAsia="ru-RU"/>
        </w:rPr>
        <w:t xml:space="preserve"> </w:t>
      </w:r>
      <w:r w:rsidR="00FF6CFB" w:rsidRPr="001B2CC6">
        <w:rPr>
          <w:sz w:val="22"/>
          <w:szCs w:val="22"/>
          <w:highlight w:val="yellow"/>
          <w:lang w:val="ro-RO" w:eastAsia="ru-RU"/>
        </w:rPr>
        <w:t>Nu este cazul.</w:t>
      </w:r>
    </w:p>
    <w:p w:rsidR="00DE601E" w:rsidRPr="001B2CC6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1B2CC6">
        <w:rPr>
          <w:sz w:val="22"/>
          <w:szCs w:val="22"/>
          <w:lang w:val="ro-RO" w:eastAsia="ru-RU"/>
        </w:rPr>
        <w:t>Tehnici și instrumente specifice de atribuire (</w:t>
      </w:r>
      <w:r w:rsidRPr="001B2CC6">
        <w:rPr>
          <w:i/>
          <w:sz w:val="22"/>
          <w:szCs w:val="22"/>
          <w:lang w:val="ro-RO" w:eastAsia="ru-RU"/>
        </w:rPr>
        <w:t>dacă este cazul specificați dacă se va utiliza acordul-cadru, catalogul electronic, sistemul dinamic de achiziție sau licitația electronică</w:t>
      </w:r>
      <w:r w:rsidRPr="001B2CC6">
        <w:rPr>
          <w:sz w:val="22"/>
          <w:szCs w:val="22"/>
          <w:lang w:val="ro-RO" w:eastAsia="ru-RU"/>
        </w:rPr>
        <w:t>):</w:t>
      </w:r>
      <w:r w:rsidR="004F1EDC" w:rsidRPr="001B2CC6">
        <w:rPr>
          <w:sz w:val="22"/>
          <w:szCs w:val="22"/>
          <w:lang w:val="ro-RO" w:eastAsia="ru-RU"/>
        </w:rPr>
        <w:t xml:space="preserve"> </w:t>
      </w:r>
      <w:r w:rsidR="004F1EDC" w:rsidRPr="001B2CC6">
        <w:rPr>
          <w:b/>
          <w:sz w:val="22"/>
          <w:szCs w:val="22"/>
          <w:shd w:val="clear" w:color="auto" w:fill="FFFF00"/>
          <w:lang w:val="ro-RO"/>
        </w:rPr>
        <w:t>Licitația electronică va fi în 3 runde, cu durata (</w:t>
      </w:r>
      <w:r w:rsidR="004F1EDC" w:rsidRPr="001B2CC6">
        <w:rPr>
          <w:b/>
          <w:i/>
          <w:sz w:val="22"/>
          <w:szCs w:val="22"/>
          <w:shd w:val="clear" w:color="auto" w:fill="FFFF00"/>
          <w:lang w:val="ro-RO"/>
        </w:rPr>
        <w:t>conform Instrucțiunii SIA RSAP</w:t>
      </w:r>
      <w:r w:rsidR="004F1EDC" w:rsidRPr="001B2CC6">
        <w:rPr>
          <w:b/>
          <w:sz w:val="22"/>
          <w:szCs w:val="22"/>
          <w:shd w:val="clear" w:color="auto" w:fill="FFFF00"/>
          <w:lang w:val="ro-RO"/>
        </w:rPr>
        <w:t xml:space="preserve">), pasul minim fiind </w:t>
      </w:r>
      <w:r w:rsidR="004F1EDC" w:rsidRPr="001B2CC6">
        <w:rPr>
          <w:b/>
          <w:color w:val="FF0000"/>
          <w:sz w:val="22"/>
          <w:szCs w:val="22"/>
          <w:shd w:val="clear" w:color="auto" w:fill="FFFF00"/>
          <w:lang w:val="ro-RO"/>
        </w:rPr>
        <w:t xml:space="preserve">1% </w:t>
      </w:r>
      <w:r w:rsidR="004F1EDC" w:rsidRPr="001B2CC6">
        <w:rPr>
          <w:b/>
          <w:sz w:val="22"/>
          <w:szCs w:val="22"/>
          <w:shd w:val="clear" w:color="auto" w:fill="FFFF00"/>
          <w:lang w:val="ro-RO"/>
        </w:rPr>
        <w:t>din valoarea estimativă pentru</w:t>
      </w:r>
      <w:r w:rsidR="0027236C" w:rsidRPr="001B2CC6">
        <w:rPr>
          <w:b/>
          <w:sz w:val="22"/>
          <w:szCs w:val="22"/>
          <w:shd w:val="clear" w:color="auto" w:fill="FFFF00"/>
          <w:lang w:val="ro-RO"/>
        </w:rPr>
        <w:t xml:space="preserve"> fiecare</w:t>
      </w:r>
      <w:r w:rsidR="004F1EDC" w:rsidRPr="001B2CC6">
        <w:rPr>
          <w:b/>
          <w:sz w:val="22"/>
          <w:szCs w:val="22"/>
          <w:shd w:val="clear" w:color="auto" w:fill="FFFF00"/>
          <w:lang w:val="ro-RO"/>
        </w:rPr>
        <w:t xml:space="preserve"> lot, conform mențiunilor în SIA RSAP.</w:t>
      </w:r>
    </w:p>
    <w:p w:rsidR="00DE601E" w:rsidRPr="001B2CC6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1B2CC6">
        <w:rPr>
          <w:sz w:val="22"/>
          <w:szCs w:val="22"/>
          <w:lang w:val="ro-RO" w:eastAsia="ru-RU"/>
        </w:rPr>
        <w:t>Condiții speciale de care depinde îndeplinirea contractului (</w:t>
      </w:r>
      <w:r w:rsidRPr="001B2CC6">
        <w:rPr>
          <w:i/>
          <w:sz w:val="22"/>
          <w:szCs w:val="22"/>
          <w:lang w:val="ro-RO" w:eastAsia="ru-RU"/>
        </w:rPr>
        <w:t>indicați după caz</w:t>
      </w:r>
      <w:r w:rsidRPr="001B2CC6">
        <w:rPr>
          <w:sz w:val="22"/>
          <w:szCs w:val="22"/>
          <w:lang w:val="ro-RO" w:eastAsia="ru-RU"/>
        </w:rPr>
        <w:t xml:space="preserve">): </w:t>
      </w:r>
      <w:r w:rsidR="00535220" w:rsidRPr="001B2CC6">
        <w:rPr>
          <w:b/>
          <w:sz w:val="22"/>
          <w:szCs w:val="22"/>
          <w:highlight w:val="yellow"/>
          <w:lang w:val="ro-RO" w:eastAsia="ru-RU"/>
        </w:rPr>
        <w:t>N</w:t>
      </w:r>
      <w:r w:rsidR="0093724A" w:rsidRPr="001B2CC6">
        <w:rPr>
          <w:b/>
          <w:sz w:val="22"/>
          <w:szCs w:val="22"/>
          <w:highlight w:val="yellow"/>
          <w:lang w:val="ro-RO" w:eastAsia="ru-RU"/>
        </w:rPr>
        <w:t>u este cazu</w:t>
      </w:r>
      <w:r w:rsidR="00F853F7" w:rsidRPr="001B2CC6">
        <w:rPr>
          <w:sz w:val="22"/>
          <w:szCs w:val="22"/>
          <w:lang w:val="ro-RO" w:eastAsia="ru-RU"/>
        </w:rPr>
        <w:t>l.</w:t>
      </w:r>
    </w:p>
    <w:p w:rsidR="00DE601E" w:rsidRPr="001B2CC6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bookmarkStart w:id="0" w:name="_Hlk71621175"/>
      <w:r w:rsidRPr="001B2CC6">
        <w:rPr>
          <w:sz w:val="22"/>
          <w:szCs w:val="22"/>
          <w:lang w:val="ro-RO" w:eastAsia="ru-RU"/>
        </w:rPr>
        <w:t>Ofertele se prezintă în valuta:</w:t>
      </w:r>
      <w:bookmarkEnd w:id="0"/>
      <w:r w:rsidR="00343217" w:rsidRPr="001B2CC6">
        <w:rPr>
          <w:sz w:val="22"/>
          <w:szCs w:val="22"/>
          <w:lang w:val="ro-RO" w:eastAsia="ru-RU"/>
        </w:rPr>
        <w:t xml:space="preserve"> </w:t>
      </w:r>
      <w:r w:rsidR="00DA78BA">
        <w:rPr>
          <w:b/>
          <w:sz w:val="22"/>
          <w:szCs w:val="22"/>
          <w:highlight w:val="yellow"/>
          <w:lang w:val="ro-RO" w:eastAsia="ru-RU"/>
        </w:rPr>
        <w:t>l</w:t>
      </w:r>
      <w:r w:rsidR="00343217" w:rsidRPr="001B2CC6">
        <w:rPr>
          <w:b/>
          <w:sz w:val="22"/>
          <w:szCs w:val="22"/>
          <w:highlight w:val="yellow"/>
          <w:lang w:val="ro-RO" w:eastAsia="ru-RU"/>
        </w:rPr>
        <w:t xml:space="preserve">ei </w:t>
      </w:r>
      <w:r w:rsidR="00DA78BA">
        <w:rPr>
          <w:b/>
          <w:sz w:val="22"/>
          <w:szCs w:val="22"/>
          <w:highlight w:val="yellow"/>
          <w:lang w:val="ro-RO" w:eastAsia="ru-RU"/>
        </w:rPr>
        <w:t>m</w:t>
      </w:r>
      <w:r w:rsidR="00343217" w:rsidRPr="001B2CC6">
        <w:rPr>
          <w:b/>
          <w:sz w:val="22"/>
          <w:szCs w:val="22"/>
          <w:highlight w:val="yellow"/>
          <w:lang w:val="ro-RO" w:eastAsia="ru-RU"/>
        </w:rPr>
        <w:t>oldovenești.</w:t>
      </w:r>
    </w:p>
    <w:p w:rsidR="00DE601E" w:rsidRPr="001B2CC6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1B2CC6">
        <w:rPr>
          <w:sz w:val="22"/>
          <w:szCs w:val="22"/>
          <w:lang w:val="ro-RO" w:eastAsia="ru-RU"/>
        </w:rPr>
        <w:t>Criteriul de evaluare aplicat pentru atribuirea contractului:</w:t>
      </w:r>
      <w:r w:rsidR="007D0ED1" w:rsidRPr="001B2CC6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AC1F14" w:rsidRPr="001B2CC6">
        <w:rPr>
          <w:b/>
          <w:sz w:val="22"/>
          <w:szCs w:val="22"/>
          <w:shd w:val="clear" w:color="auto" w:fill="FFFF00"/>
          <w:lang w:val="ro-RO"/>
        </w:rPr>
        <w:t xml:space="preserve">cel mai </w:t>
      </w:r>
      <w:r w:rsidR="00946D52" w:rsidRPr="001B2CC6">
        <w:rPr>
          <w:b/>
          <w:sz w:val="22"/>
          <w:szCs w:val="22"/>
          <w:shd w:val="clear" w:color="auto" w:fill="FFFF00"/>
          <w:lang w:val="ro-RO"/>
        </w:rPr>
        <w:t>scăzut preț</w:t>
      </w:r>
      <w:r w:rsidR="007D0ED1" w:rsidRPr="001B2CC6">
        <w:rPr>
          <w:b/>
          <w:sz w:val="22"/>
          <w:szCs w:val="22"/>
          <w:shd w:val="clear" w:color="auto" w:fill="FFFF00"/>
          <w:lang w:val="ro-RO"/>
        </w:rPr>
        <w:t>.</w:t>
      </w:r>
    </w:p>
    <w:p w:rsidR="00DE601E" w:rsidRPr="001B2CC6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b/>
          <w:sz w:val="22"/>
          <w:szCs w:val="22"/>
          <w:highlight w:val="yellow"/>
          <w:lang w:val="ro-RO" w:eastAsia="ru-RU"/>
        </w:rPr>
      </w:pPr>
      <w:r w:rsidRPr="001B2CC6">
        <w:rPr>
          <w:sz w:val="22"/>
          <w:szCs w:val="22"/>
          <w:lang w:val="ro-RO" w:eastAsia="ru-RU"/>
        </w:rPr>
        <w:t>Factorii de evaluare celei mai avantajoase oferte din punct de vedere economic, precum și ponderea lor:</w:t>
      </w:r>
      <w:r w:rsidR="00B36DFC" w:rsidRPr="001B2CC6">
        <w:rPr>
          <w:sz w:val="22"/>
          <w:szCs w:val="22"/>
          <w:lang w:val="ro-RO" w:eastAsia="ru-RU"/>
        </w:rPr>
        <w:t xml:space="preserve"> </w:t>
      </w:r>
      <w:r w:rsidR="001029C4" w:rsidRPr="001B2CC6">
        <w:rPr>
          <w:b/>
          <w:sz w:val="22"/>
          <w:szCs w:val="22"/>
          <w:highlight w:val="yellow"/>
          <w:lang w:val="ro-RO" w:eastAsia="ru-RU"/>
        </w:rPr>
        <w:t>nu se aplică.</w:t>
      </w:r>
    </w:p>
    <w:p w:rsidR="00583A79" w:rsidRPr="001B2CC6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sz w:val="22"/>
          <w:szCs w:val="22"/>
          <w:lang w:val="ro-RO" w:eastAsia="ru-RU"/>
        </w:rPr>
      </w:pPr>
      <w:r w:rsidRPr="001B2CC6">
        <w:rPr>
          <w:sz w:val="22"/>
          <w:szCs w:val="22"/>
          <w:lang w:val="ro-RO" w:eastAsia="ru-RU"/>
        </w:rPr>
        <w:t>Termenul-limită de depunere/deschidere a ofertelor:</w:t>
      </w:r>
    </w:p>
    <w:p w:rsidR="00583A79" w:rsidRPr="0036761B" w:rsidRDefault="00583A79" w:rsidP="00F00140">
      <w:pPr>
        <w:numPr>
          <w:ilvl w:val="0"/>
          <w:numId w:val="3"/>
        </w:numPr>
        <w:shd w:val="clear" w:color="auto" w:fill="FFFFFF" w:themeFill="background1"/>
        <w:tabs>
          <w:tab w:val="right" w:pos="709"/>
          <w:tab w:val="left" w:pos="993"/>
        </w:tabs>
        <w:spacing w:line="276" w:lineRule="auto"/>
        <w:ind w:left="0" w:firstLine="567"/>
        <w:rPr>
          <w:sz w:val="22"/>
          <w:szCs w:val="22"/>
          <w:lang w:val="ro-RO" w:eastAsia="ru-RU"/>
        </w:rPr>
      </w:pPr>
      <w:r w:rsidRPr="0036761B">
        <w:rPr>
          <w:sz w:val="22"/>
          <w:szCs w:val="22"/>
          <w:lang w:val="ro-RO" w:eastAsia="ru-RU"/>
        </w:rPr>
        <w:t>până la: (ora exactă)</w:t>
      </w:r>
      <w:r w:rsidR="008D34BE" w:rsidRPr="0036761B">
        <w:rPr>
          <w:sz w:val="22"/>
          <w:szCs w:val="22"/>
          <w:lang w:val="ro-RO" w:eastAsia="ru-RU"/>
        </w:rPr>
        <w:t xml:space="preserve"> </w:t>
      </w:r>
      <w:r w:rsidR="00B779F9" w:rsidRPr="0036761B">
        <w:rPr>
          <w:b/>
          <w:sz w:val="22"/>
          <w:szCs w:val="22"/>
          <w:shd w:val="clear" w:color="auto" w:fill="FFFF00"/>
          <w:lang w:val="ro-RO"/>
        </w:rPr>
        <w:t>C</w:t>
      </w:r>
      <w:r w:rsidR="008605ED">
        <w:rPr>
          <w:b/>
          <w:sz w:val="22"/>
          <w:szCs w:val="22"/>
          <w:shd w:val="clear" w:color="auto" w:fill="FFFF00"/>
          <w:lang w:val="ro-RO"/>
        </w:rPr>
        <w:t>onform SIA RSAP</w:t>
      </w:r>
      <w:r w:rsidR="008D34BE" w:rsidRPr="0036761B">
        <w:rPr>
          <w:b/>
          <w:sz w:val="22"/>
          <w:szCs w:val="22"/>
          <w:shd w:val="clear" w:color="auto" w:fill="FFFF00"/>
          <w:lang w:val="ro-RO"/>
        </w:rPr>
        <w:t>.</w:t>
      </w:r>
    </w:p>
    <w:p w:rsidR="00583A79" w:rsidRPr="0036761B" w:rsidRDefault="00583A79" w:rsidP="00F0014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0" w:firstLine="567"/>
        <w:rPr>
          <w:sz w:val="22"/>
          <w:szCs w:val="22"/>
          <w:lang w:val="ro-RO" w:eastAsia="ru-RU"/>
        </w:rPr>
      </w:pPr>
      <w:r w:rsidRPr="0036761B">
        <w:rPr>
          <w:sz w:val="22"/>
          <w:szCs w:val="22"/>
          <w:lang w:val="ro-RO" w:eastAsia="ru-RU"/>
        </w:rPr>
        <w:t>pe: (data)</w:t>
      </w:r>
      <w:r w:rsidR="008D34BE" w:rsidRPr="0036761B">
        <w:rPr>
          <w:sz w:val="22"/>
          <w:szCs w:val="22"/>
          <w:lang w:val="ro-RO" w:eastAsia="ru-RU"/>
        </w:rPr>
        <w:t xml:space="preserve"> </w:t>
      </w:r>
      <w:r w:rsidR="00B779F9" w:rsidRPr="0036761B">
        <w:rPr>
          <w:b/>
          <w:sz w:val="22"/>
          <w:szCs w:val="22"/>
          <w:shd w:val="clear" w:color="auto" w:fill="FFFF00"/>
          <w:lang w:val="ro-RO"/>
        </w:rPr>
        <w:t>C</w:t>
      </w:r>
      <w:r w:rsidR="007D76B6">
        <w:rPr>
          <w:b/>
          <w:sz w:val="22"/>
          <w:szCs w:val="22"/>
          <w:shd w:val="clear" w:color="auto" w:fill="FFFF00"/>
          <w:lang w:val="ro-RO"/>
        </w:rPr>
        <w:t>onform SIA RSAP</w:t>
      </w:r>
      <w:r w:rsidR="008D34BE" w:rsidRPr="0036761B">
        <w:rPr>
          <w:b/>
          <w:sz w:val="22"/>
          <w:szCs w:val="22"/>
          <w:shd w:val="clear" w:color="auto" w:fill="FFFF00"/>
          <w:lang w:val="ro-RO"/>
        </w:rPr>
        <w:t>.</w:t>
      </w:r>
    </w:p>
    <w:p w:rsidR="00DE601E" w:rsidRPr="001B2CC6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b/>
          <w:sz w:val="22"/>
          <w:szCs w:val="22"/>
          <w:highlight w:val="yellow"/>
          <w:lang w:val="ro-RO" w:eastAsia="ru-RU"/>
        </w:rPr>
      </w:pPr>
      <w:r w:rsidRPr="0036761B">
        <w:rPr>
          <w:sz w:val="22"/>
          <w:szCs w:val="22"/>
          <w:lang w:val="ro-RO" w:eastAsia="ru-RU"/>
        </w:rPr>
        <w:t>Adresa la care trebuie transmise ofertele sau cererile de participare:</w:t>
      </w:r>
      <w:r w:rsidR="00C13AD5" w:rsidRPr="001B2CC6">
        <w:rPr>
          <w:sz w:val="22"/>
          <w:szCs w:val="22"/>
          <w:lang w:val="ro-RO" w:eastAsia="ru-RU"/>
        </w:rPr>
        <w:t xml:space="preserve"> </w:t>
      </w:r>
      <w:r w:rsidR="00C13AD5" w:rsidRPr="001B2CC6">
        <w:rPr>
          <w:b/>
          <w:sz w:val="22"/>
          <w:szCs w:val="22"/>
          <w:highlight w:val="yellow"/>
          <w:lang w:val="ro-RO" w:eastAsia="ru-RU"/>
        </w:rPr>
        <w:t>Ofertele vor fi depuse electronic prin intermediul SIA RSAP</w:t>
      </w:r>
      <w:r w:rsidR="002A0AD3" w:rsidRPr="001B2CC6">
        <w:rPr>
          <w:b/>
          <w:sz w:val="22"/>
          <w:szCs w:val="22"/>
          <w:highlight w:val="yellow"/>
          <w:lang w:val="ro-RO" w:eastAsia="ru-RU"/>
        </w:rPr>
        <w:t>.</w:t>
      </w:r>
    </w:p>
    <w:p w:rsidR="00DE601E" w:rsidRPr="001B2CC6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1B2CC6">
        <w:rPr>
          <w:sz w:val="22"/>
          <w:szCs w:val="22"/>
          <w:lang w:val="ro-RO" w:eastAsia="ru-RU"/>
        </w:rPr>
        <w:t>Termenul de valabilitate a ofertelor:</w:t>
      </w:r>
      <w:r w:rsidR="00FE67B7" w:rsidRPr="001B2CC6">
        <w:rPr>
          <w:sz w:val="22"/>
          <w:szCs w:val="22"/>
        </w:rPr>
        <w:t xml:space="preserve"> </w:t>
      </w:r>
      <w:r w:rsidR="00C4665F" w:rsidRPr="001B2CC6">
        <w:rPr>
          <w:b/>
          <w:color w:val="FF0000"/>
          <w:sz w:val="22"/>
          <w:szCs w:val="22"/>
          <w:highlight w:val="yellow"/>
          <w:lang w:val="ro-RO" w:eastAsia="ru-RU"/>
        </w:rPr>
        <w:t>6</w:t>
      </w:r>
      <w:r w:rsidR="00FE67B7" w:rsidRPr="001B2CC6">
        <w:rPr>
          <w:b/>
          <w:color w:val="FF0000"/>
          <w:sz w:val="22"/>
          <w:szCs w:val="22"/>
          <w:highlight w:val="yellow"/>
          <w:lang w:val="ro-RO" w:eastAsia="ru-RU"/>
        </w:rPr>
        <w:t>0 zile.</w:t>
      </w:r>
    </w:p>
    <w:p w:rsidR="00DE601E" w:rsidRPr="001B2CC6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sz w:val="22"/>
          <w:szCs w:val="22"/>
          <w:lang w:val="ro-RO" w:eastAsia="ru-RU"/>
        </w:rPr>
      </w:pPr>
      <w:r w:rsidRPr="001B2CC6">
        <w:rPr>
          <w:sz w:val="22"/>
          <w:szCs w:val="22"/>
          <w:lang w:val="ro-RO" w:eastAsia="ru-RU"/>
        </w:rPr>
        <w:t>Locul deschiderii ofertelor:</w:t>
      </w:r>
      <w:r w:rsidR="00B80279" w:rsidRPr="001B2CC6">
        <w:rPr>
          <w:sz w:val="22"/>
          <w:szCs w:val="22"/>
        </w:rPr>
        <w:t xml:space="preserve"> </w:t>
      </w:r>
      <w:r w:rsidR="00C71129" w:rsidRPr="001B2CC6">
        <w:rPr>
          <w:b/>
          <w:sz w:val="22"/>
          <w:szCs w:val="22"/>
          <w:highlight w:val="yellow"/>
          <w:lang w:val="ro-RO" w:eastAsia="ru-RU"/>
        </w:rPr>
        <w:t>SIA RSAP</w:t>
      </w:r>
      <w:r w:rsidR="00B80279" w:rsidRPr="001B2CC6">
        <w:rPr>
          <w:b/>
          <w:sz w:val="22"/>
          <w:szCs w:val="22"/>
          <w:highlight w:val="yellow"/>
          <w:lang w:val="ro-RO" w:eastAsia="ru-RU"/>
        </w:rPr>
        <w:t xml:space="preserve">. </w:t>
      </w:r>
      <w:r w:rsidRPr="001B2CC6">
        <w:rPr>
          <w:b/>
          <w:sz w:val="22"/>
          <w:szCs w:val="22"/>
          <w:highlight w:val="yellow"/>
          <w:lang w:val="ro-RO" w:eastAsia="ru-RU"/>
        </w:rPr>
        <w:t>Ofertele întârziate vor fi respinse.</w:t>
      </w:r>
      <w:r w:rsidRPr="001B2CC6">
        <w:rPr>
          <w:sz w:val="22"/>
          <w:szCs w:val="22"/>
          <w:lang w:val="ro-RO" w:eastAsia="ru-RU"/>
        </w:rPr>
        <w:t xml:space="preserve"> </w:t>
      </w:r>
    </w:p>
    <w:p w:rsidR="00DE601E" w:rsidRPr="001B2CC6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1B2CC6">
        <w:rPr>
          <w:sz w:val="22"/>
          <w:szCs w:val="22"/>
          <w:lang w:val="ro-RO" w:eastAsia="ru-RU"/>
        </w:rPr>
        <w:t>Persoanele autorizate să as</w:t>
      </w:r>
      <w:r w:rsidR="000F4B82" w:rsidRPr="001B2CC6">
        <w:rPr>
          <w:sz w:val="22"/>
          <w:szCs w:val="22"/>
          <w:lang w:val="ro-RO" w:eastAsia="ru-RU"/>
        </w:rPr>
        <w:t xml:space="preserve">iste la deschiderea ofertelor: </w:t>
      </w:r>
      <w:r w:rsidRPr="001B2CC6">
        <w:rPr>
          <w:b/>
          <w:sz w:val="22"/>
          <w:szCs w:val="22"/>
          <w:highlight w:val="yellow"/>
          <w:lang w:val="ro-RO" w:eastAsia="ru-RU"/>
        </w:rPr>
        <w:t xml:space="preserve">Ofertanții sau reprezentanții acestora au dreptul să participe la deschiderea ofertelor, cu excepția cazului în care ofertele au fost depuse în </w:t>
      </w:r>
      <w:r w:rsidR="00723DE7" w:rsidRPr="001B2CC6">
        <w:rPr>
          <w:b/>
          <w:sz w:val="22"/>
          <w:szCs w:val="22"/>
          <w:highlight w:val="yellow"/>
          <w:lang w:val="ro-RO" w:eastAsia="ru-RU"/>
        </w:rPr>
        <w:t>SIA RSAP</w:t>
      </w:r>
      <w:r w:rsidRPr="001B2CC6">
        <w:rPr>
          <w:b/>
          <w:sz w:val="22"/>
          <w:szCs w:val="22"/>
          <w:highlight w:val="yellow"/>
          <w:lang w:val="ro-RO" w:eastAsia="ru-RU"/>
        </w:rPr>
        <w:t>.</w:t>
      </w:r>
    </w:p>
    <w:p w:rsidR="00DE601E" w:rsidRPr="001B2CC6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1B2CC6">
        <w:rPr>
          <w:sz w:val="22"/>
          <w:szCs w:val="22"/>
          <w:lang w:val="ro-RO" w:eastAsia="ru-RU"/>
        </w:rPr>
        <w:t xml:space="preserve">Limba sau limbile în care trebuie redactate ofertele sau cererile de participare: </w:t>
      </w:r>
      <w:r w:rsidR="00A86E1A" w:rsidRPr="001B2CC6">
        <w:rPr>
          <w:b/>
          <w:sz w:val="22"/>
          <w:szCs w:val="22"/>
          <w:highlight w:val="yellow"/>
          <w:lang w:val="ro-RO" w:eastAsia="ru-RU"/>
        </w:rPr>
        <w:t xml:space="preserve">Limba </w:t>
      </w:r>
      <w:r w:rsidR="0015159F" w:rsidRPr="001B2CC6">
        <w:rPr>
          <w:b/>
          <w:sz w:val="22"/>
          <w:szCs w:val="22"/>
          <w:highlight w:val="yellow"/>
          <w:lang w:val="ro-RO" w:eastAsia="ru-RU"/>
        </w:rPr>
        <w:t>română</w:t>
      </w:r>
      <w:r w:rsidR="000864F7" w:rsidRPr="001B2CC6">
        <w:rPr>
          <w:b/>
          <w:sz w:val="22"/>
          <w:szCs w:val="22"/>
          <w:highlight w:val="yellow"/>
          <w:lang w:val="ro-RO" w:eastAsia="ru-RU"/>
        </w:rPr>
        <w:t>.</w:t>
      </w:r>
    </w:p>
    <w:p w:rsidR="00DE601E" w:rsidRPr="001B2CC6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sz w:val="22"/>
          <w:szCs w:val="22"/>
          <w:lang w:val="ro-RO" w:eastAsia="ru-RU"/>
        </w:rPr>
      </w:pPr>
      <w:r w:rsidRPr="001B2CC6">
        <w:rPr>
          <w:sz w:val="22"/>
          <w:szCs w:val="22"/>
          <w:lang w:val="ro-RO" w:eastAsia="ru-RU"/>
        </w:rPr>
        <w:t xml:space="preserve">Respectivul </w:t>
      </w:r>
      <w:bookmarkStart w:id="1" w:name="_Hlk74991057"/>
      <w:r w:rsidRPr="001B2CC6">
        <w:rPr>
          <w:sz w:val="22"/>
          <w:szCs w:val="22"/>
          <w:lang w:val="ro-RO" w:eastAsia="ru-RU"/>
        </w:rPr>
        <w:t>contract se referă la un proiect și/sau program finanțat din fonduri ale Uniunii Europene</w:t>
      </w:r>
      <w:r w:rsidRPr="001B2CC6">
        <w:rPr>
          <w:sz w:val="22"/>
          <w:szCs w:val="22"/>
          <w:lang w:val="ro-RO"/>
        </w:rPr>
        <w:t xml:space="preserve"> </w:t>
      </w:r>
      <w:r w:rsidRPr="001B2CC6">
        <w:rPr>
          <w:sz w:val="22"/>
          <w:szCs w:val="22"/>
          <w:lang w:val="ro-RO" w:eastAsia="ru-RU"/>
        </w:rPr>
        <w:t>și/sau de unul dintre statele membre ale Uniunii Europene</w:t>
      </w:r>
      <w:bookmarkEnd w:id="1"/>
      <w:r w:rsidRPr="001B2CC6">
        <w:rPr>
          <w:sz w:val="22"/>
          <w:szCs w:val="22"/>
          <w:lang w:val="ro-RO" w:eastAsia="ru-RU"/>
        </w:rPr>
        <w:t xml:space="preserve">: </w:t>
      </w:r>
      <w:r w:rsidR="00EF2823" w:rsidRPr="001B2CC6">
        <w:rPr>
          <w:b/>
          <w:sz w:val="22"/>
          <w:szCs w:val="22"/>
          <w:highlight w:val="yellow"/>
          <w:lang w:val="ro-RO" w:eastAsia="ru-RU"/>
        </w:rPr>
        <w:t>Nu.</w:t>
      </w:r>
      <w:r w:rsidR="00EF2823" w:rsidRPr="001B2CC6">
        <w:rPr>
          <w:sz w:val="22"/>
          <w:szCs w:val="22"/>
          <w:lang w:val="ro-RO" w:eastAsia="ru-RU"/>
        </w:rPr>
        <w:t xml:space="preserve"> </w:t>
      </w:r>
    </w:p>
    <w:p w:rsidR="00583A79" w:rsidRPr="001B2CC6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1B2CC6">
        <w:rPr>
          <w:sz w:val="22"/>
          <w:szCs w:val="22"/>
          <w:lang w:val="ro-RO" w:eastAsia="ru-RU"/>
        </w:rPr>
        <w:t xml:space="preserve">Denumirea și adresa organismului competent în soluționarea contestațiilor: </w:t>
      </w:r>
    </w:p>
    <w:p w:rsidR="00583A79" w:rsidRPr="0036761B" w:rsidRDefault="00583A79" w:rsidP="001B2CC6">
      <w:pPr>
        <w:shd w:val="clear" w:color="auto" w:fill="FFFFFF" w:themeFill="background1"/>
        <w:tabs>
          <w:tab w:val="right" w:pos="426"/>
        </w:tabs>
        <w:rPr>
          <w:i/>
          <w:sz w:val="22"/>
          <w:szCs w:val="22"/>
          <w:lang w:val="ro-RO" w:eastAsia="ru-RU"/>
        </w:rPr>
      </w:pPr>
      <w:r w:rsidRPr="0036761B">
        <w:rPr>
          <w:i/>
          <w:sz w:val="22"/>
          <w:szCs w:val="22"/>
          <w:lang w:val="ro-RO" w:eastAsia="ru-RU"/>
        </w:rPr>
        <w:t>Agenția Națională pentru Soluționarea Contestațiilor</w:t>
      </w:r>
    </w:p>
    <w:p w:rsidR="00583A79" w:rsidRPr="0036761B" w:rsidRDefault="00583A79" w:rsidP="009B5D42">
      <w:pPr>
        <w:shd w:val="clear" w:color="auto" w:fill="FFFFFF" w:themeFill="background1"/>
        <w:tabs>
          <w:tab w:val="right" w:pos="426"/>
        </w:tabs>
        <w:rPr>
          <w:i/>
          <w:sz w:val="22"/>
          <w:szCs w:val="22"/>
          <w:lang w:val="ro-RO" w:eastAsia="ru-RU"/>
        </w:rPr>
      </w:pPr>
      <w:r w:rsidRPr="0036761B">
        <w:rPr>
          <w:i/>
          <w:sz w:val="22"/>
          <w:szCs w:val="22"/>
          <w:lang w:val="ro-RO" w:eastAsia="ru-RU"/>
        </w:rPr>
        <w:t>Adresa: mun. Chișinău, bd. Ștefan cel Mare și Sfânt nr.</w:t>
      </w:r>
      <w:r w:rsidR="00A02700">
        <w:rPr>
          <w:i/>
          <w:sz w:val="22"/>
          <w:szCs w:val="22"/>
          <w:lang w:val="ro-RO" w:eastAsia="ru-RU"/>
        </w:rPr>
        <w:t xml:space="preserve"> </w:t>
      </w:r>
      <w:r w:rsidRPr="0036761B">
        <w:rPr>
          <w:i/>
          <w:sz w:val="22"/>
          <w:szCs w:val="22"/>
          <w:lang w:val="ro-RO" w:eastAsia="ru-RU"/>
        </w:rPr>
        <w:t>124 (et.</w:t>
      </w:r>
      <w:r w:rsidR="00A02700">
        <w:rPr>
          <w:i/>
          <w:sz w:val="22"/>
          <w:szCs w:val="22"/>
          <w:lang w:val="ro-RO" w:eastAsia="ru-RU"/>
        </w:rPr>
        <w:t xml:space="preserve"> </w:t>
      </w:r>
      <w:r w:rsidRPr="0036761B">
        <w:rPr>
          <w:i/>
          <w:sz w:val="22"/>
          <w:szCs w:val="22"/>
          <w:lang w:val="ro-RO" w:eastAsia="ru-RU"/>
        </w:rPr>
        <w:t>4), MD 2001;</w:t>
      </w:r>
    </w:p>
    <w:p w:rsidR="00583A79" w:rsidRPr="0036761B" w:rsidRDefault="00583A79" w:rsidP="009B5D42">
      <w:pPr>
        <w:shd w:val="clear" w:color="auto" w:fill="FFFFFF" w:themeFill="background1"/>
        <w:tabs>
          <w:tab w:val="right" w:pos="426"/>
        </w:tabs>
        <w:rPr>
          <w:i/>
          <w:sz w:val="22"/>
          <w:szCs w:val="22"/>
          <w:lang w:val="ro-RO" w:eastAsia="ru-RU"/>
        </w:rPr>
      </w:pPr>
      <w:r w:rsidRPr="0036761B">
        <w:rPr>
          <w:i/>
          <w:sz w:val="22"/>
          <w:szCs w:val="22"/>
          <w:lang w:val="ro-RO" w:eastAsia="ru-RU"/>
        </w:rPr>
        <w:t>Tel/Fax/e</w:t>
      </w:r>
      <w:r w:rsidRPr="0036761B">
        <w:rPr>
          <w:i/>
          <w:sz w:val="22"/>
          <w:szCs w:val="22"/>
          <w:lang w:val="ro-RO" w:eastAsia="ru-RU"/>
        </w:rPr>
        <w:noBreakHyphen/>
        <w:t>mail:</w:t>
      </w:r>
      <w:r w:rsidR="00FE7F10">
        <w:rPr>
          <w:i/>
          <w:sz w:val="22"/>
          <w:szCs w:val="22"/>
          <w:lang w:val="ro-RO" w:eastAsia="ru-RU"/>
        </w:rPr>
        <w:t xml:space="preserve"> </w:t>
      </w:r>
      <w:r w:rsidRPr="0036761B">
        <w:rPr>
          <w:i/>
          <w:sz w:val="22"/>
          <w:szCs w:val="22"/>
          <w:lang w:val="ro-RO" w:eastAsia="ru-RU"/>
        </w:rPr>
        <w:t xml:space="preserve">022-820 652, 022 820-651, </w:t>
      </w:r>
      <w:hyperlink r:id="rId11" w:history="1">
        <w:r w:rsidRPr="0036761B">
          <w:rPr>
            <w:rStyle w:val="Hyperlink"/>
            <w:i/>
            <w:sz w:val="22"/>
            <w:szCs w:val="22"/>
            <w:lang w:val="ro-RO" w:eastAsia="ru-RU"/>
          </w:rPr>
          <w:t>contestatii@ansc.md</w:t>
        </w:r>
      </w:hyperlink>
    </w:p>
    <w:p w:rsidR="00DE601E" w:rsidRPr="001B2CC6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b/>
          <w:sz w:val="22"/>
          <w:szCs w:val="22"/>
          <w:highlight w:val="yellow"/>
          <w:lang w:val="ro-RO" w:eastAsia="ru-RU"/>
        </w:rPr>
      </w:pPr>
      <w:r w:rsidRPr="0036761B">
        <w:rPr>
          <w:sz w:val="22"/>
          <w:szCs w:val="22"/>
          <w:lang w:val="ro-RO" w:eastAsia="ru-RU"/>
        </w:rPr>
        <w:t>Data/datele și referința/</w:t>
      </w:r>
      <w:r w:rsidR="00EE0798" w:rsidRPr="0036761B">
        <w:rPr>
          <w:sz w:val="22"/>
          <w:szCs w:val="22"/>
          <w:lang w:val="ro-RO" w:eastAsia="ru-RU"/>
        </w:rPr>
        <w:t>r</w:t>
      </w:r>
      <w:r w:rsidRPr="0036761B">
        <w:rPr>
          <w:sz w:val="22"/>
          <w:szCs w:val="22"/>
          <w:lang w:val="ro-RO" w:eastAsia="ru-RU"/>
        </w:rPr>
        <w:t>eferințele publicărilor anterioare în Jurnalul Oficial al Uniunii Europene privind contractul/contractele la care se referă anunțul respectiv (</w:t>
      </w:r>
      <w:r w:rsidRPr="001B2CC6">
        <w:rPr>
          <w:i/>
          <w:sz w:val="22"/>
          <w:szCs w:val="22"/>
          <w:lang w:val="ro-RO" w:eastAsia="ru-RU"/>
        </w:rPr>
        <w:t>dacă este cazul</w:t>
      </w:r>
      <w:r w:rsidRPr="0036761B">
        <w:rPr>
          <w:sz w:val="22"/>
          <w:szCs w:val="22"/>
          <w:lang w:val="ro-RO" w:eastAsia="ru-RU"/>
        </w:rPr>
        <w:t>):</w:t>
      </w:r>
      <w:r w:rsidR="004D223D" w:rsidRPr="0036761B">
        <w:rPr>
          <w:sz w:val="22"/>
          <w:szCs w:val="22"/>
          <w:lang w:val="ro-RO" w:eastAsia="ru-RU"/>
        </w:rPr>
        <w:t xml:space="preserve"> </w:t>
      </w:r>
      <w:r w:rsidR="004D223D" w:rsidRPr="00F00140">
        <w:rPr>
          <w:b/>
          <w:sz w:val="22"/>
          <w:szCs w:val="22"/>
          <w:highlight w:val="yellow"/>
          <w:lang w:val="ro-RO" w:eastAsia="ru-RU"/>
        </w:rPr>
        <w:t>Nu este cazul.</w:t>
      </w:r>
      <w:r w:rsidR="004D223D" w:rsidRPr="001B2CC6">
        <w:rPr>
          <w:b/>
          <w:sz w:val="22"/>
          <w:szCs w:val="22"/>
          <w:highlight w:val="yellow"/>
          <w:lang w:val="ro-RO" w:eastAsia="ru-RU"/>
        </w:rPr>
        <w:t xml:space="preserve"> </w:t>
      </w:r>
    </w:p>
    <w:p w:rsidR="00DE601E" w:rsidRPr="001B2CC6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1B2CC6">
        <w:rPr>
          <w:sz w:val="22"/>
          <w:szCs w:val="22"/>
          <w:lang w:val="ro-RO" w:eastAsia="ru-RU"/>
        </w:rPr>
        <w:t>În cazul achizițiilor periodice, calendarul estimat pentru publicarea anunțurilor viitoare:</w:t>
      </w:r>
      <w:r w:rsidR="005A32BB" w:rsidRPr="001B2CC6">
        <w:rPr>
          <w:b/>
          <w:sz w:val="22"/>
          <w:szCs w:val="22"/>
          <w:highlight w:val="yellow"/>
          <w:lang w:val="ro-RO" w:eastAsia="ru-RU"/>
        </w:rPr>
        <w:t xml:space="preserve"> Nu este cazul.</w:t>
      </w:r>
    </w:p>
    <w:p w:rsidR="00DE601E" w:rsidRPr="001B2CC6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1B2CC6">
        <w:rPr>
          <w:sz w:val="22"/>
          <w:szCs w:val="22"/>
          <w:lang w:val="ro-RO" w:eastAsia="ru-RU"/>
        </w:rPr>
        <w:t>Data publicării anunțului de intenție sau, după caz, precizarea că nu a fost publicat un astfel de </w:t>
      </w:r>
      <w:r w:rsidR="00D73744" w:rsidRPr="001B2CC6">
        <w:rPr>
          <w:sz w:val="22"/>
          <w:szCs w:val="22"/>
          <w:shd w:val="clear" w:color="auto" w:fill="FFFFFF" w:themeFill="background1"/>
          <w:lang w:val="ro-RO" w:eastAsia="ru-RU"/>
        </w:rPr>
        <w:t>anunț</w:t>
      </w:r>
      <w:r w:rsidRPr="001B2CC6">
        <w:rPr>
          <w:sz w:val="22"/>
          <w:szCs w:val="22"/>
          <w:shd w:val="clear" w:color="auto" w:fill="FFFFFF" w:themeFill="background1"/>
          <w:lang w:val="ro-RO" w:eastAsia="ru-RU"/>
        </w:rPr>
        <w:t>:</w:t>
      </w:r>
      <w:r w:rsidR="001F2332" w:rsidRPr="001B2CC6">
        <w:rPr>
          <w:sz w:val="22"/>
          <w:szCs w:val="22"/>
          <w:shd w:val="clear" w:color="auto" w:fill="FFFFFF" w:themeFill="background1"/>
          <w:lang w:val="ro-RO" w:eastAsia="ru-RU"/>
        </w:rPr>
        <w:t xml:space="preserve"> </w:t>
      </w:r>
      <w:r w:rsidR="008741C2" w:rsidRPr="001B2CC6">
        <w:rPr>
          <w:b/>
          <w:color w:val="FF0000"/>
          <w:sz w:val="22"/>
          <w:szCs w:val="22"/>
          <w:highlight w:val="yellow"/>
          <w:shd w:val="clear" w:color="auto" w:fill="FFFFFF" w:themeFill="background1"/>
          <w:lang w:val="ro-RO" w:eastAsia="ru-RU"/>
        </w:rPr>
        <w:t>25.11</w:t>
      </w:r>
      <w:r w:rsidR="009A1C96" w:rsidRPr="001B2CC6">
        <w:rPr>
          <w:b/>
          <w:color w:val="FF0000"/>
          <w:sz w:val="22"/>
          <w:szCs w:val="22"/>
          <w:highlight w:val="yellow"/>
          <w:shd w:val="clear" w:color="auto" w:fill="FFFFFF" w:themeFill="background1"/>
          <w:lang w:val="ro-RO" w:eastAsia="ru-RU"/>
        </w:rPr>
        <w:t>.2022</w:t>
      </w:r>
      <w:r w:rsidR="001F2332" w:rsidRPr="001B2CC6">
        <w:rPr>
          <w:b/>
          <w:color w:val="FF0000"/>
          <w:sz w:val="22"/>
          <w:szCs w:val="22"/>
          <w:highlight w:val="yellow"/>
          <w:shd w:val="clear" w:color="auto" w:fill="FFFFFF" w:themeFill="background1"/>
          <w:lang w:val="ro-RO" w:eastAsia="ru-RU"/>
        </w:rPr>
        <w:t>.</w:t>
      </w:r>
      <w:r w:rsidR="001F2332" w:rsidRPr="001B2CC6">
        <w:rPr>
          <w:b/>
          <w:color w:val="FF0000"/>
          <w:sz w:val="22"/>
          <w:szCs w:val="22"/>
          <w:shd w:val="clear" w:color="auto" w:fill="FFFFFF" w:themeFill="background1"/>
          <w:lang w:val="ro-RO" w:eastAsia="ru-RU"/>
        </w:rPr>
        <w:t xml:space="preserve"> </w:t>
      </w:r>
    </w:p>
    <w:p w:rsidR="00DE601E" w:rsidRPr="001B2CC6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1B2CC6">
        <w:rPr>
          <w:sz w:val="22"/>
          <w:szCs w:val="22"/>
          <w:lang w:val="ro-RO" w:eastAsia="ru-RU"/>
        </w:rPr>
        <w:t>Data transmiterii spre publicare a anunțului de participar</w:t>
      </w:r>
      <w:r w:rsidRPr="001B2CC6">
        <w:rPr>
          <w:sz w:val="22"/>
          <w:szCs w:val="22"/>
          <w:shd w:val="clear" w:color="auto" w:fill="FFFFFF" w:themeFill="background1"/>
          <w:lang w:val="ro-RO" w:eastAsia="ru-RU"/>
        </w:rPr>
        <w:t>e:</w:t>
      </w:r>
      <w:r w:rsidR="00D73744" w:rsidRPr="001B2CC6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8741C2" w:rsidRPr="001B2CC6">
        <w:rPr>
          <w:b/>
          <w:sz w:val="22"/>
          <w:szCs w:val="22"/>
          <w:shd w:val="clear" w:color="auto" w:fill="FFFF00"/>
          <w:lang w:val="ro-RO"/>
        </w:rPr>
        <w:t>conform SIA RSAP</w:t>
      </w:r>
      <w:r w:rsidR="00D73744" w:rsidRPr="001B2CC6">
        <w:rPr>
          <w:b/>
          <w:sz w:val="22"/>
          <w:szCs w:val="22"/>
          <w:shd w:val="clear" w:color="auto" w:fill="FFFF00"/>
          <w:lang w:val="ro-RO"/>
        </w:rPr>
        <w:t>.</w:t>
      </w:r>
    </w:p>
    <w:p w:rsidR="00583A79" w:rsidRPr="001B2CC6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after="12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1B2CC6">
        <w:rPr>
          <w:sz w:val="22"/>
          <w:szCs w:val="22"/>
          <w:lang w:val="ro-RO" w:eastAsia="ru-RU"/>
        </w:rPr>
        <w:t>În cadrul procedurii de achiziție sectorială se va utiliza/accepta:</w:t>
      </w:r>
    </w:p>
    <w:tbl>
      <w:tblPr>
        <w:tblStyle w:val="Tabelgril"/>
        <w:tblW w:w="5000" w:type="pct"/>
        <w:shd w:val="clear" w:color="auto" w:fill="FFFFFF" w:themeFill="background1"/>
        <w:tblLook w:val="04A0" w:firstRow="1" w:lastRow="0" w:firstColumn="1" w:lastColumn="0" w:noHBand="0" w:noVBand="1"/>
      </w:tblPr>
      <w:tblGrid>
        <w:gridCol w:w="5758"/>
        <w:gridCol w:w="3779"/>
      </w:tblGrid>
      <w:tr w:rsidR="00583A79" w:rsidRPr="001B2CC6" w:rsidTr="00695DB1">
        <w:tc>
          <w:tcPr>
            <w:tcW w:w="3019" w:type="pct"/>
            <w:shd w:val="clear" w:color="auto" w:fill="FFFFFF" w:themeFill="background1"/>
          </w:tcPr>
          <w:p w:rsidR="00583A79" w:rsidRPr="001B2CC6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1B2CC6">
              <w:rPr>
                <w:b/>
                <w:sz w:val="18"/>
                <w:szCs w:val="18"/>
                <w:lang w:val="ro-RO" w:eastAsia="ru-RU"/>
              </w:rPr>
              <w:t>Denumirea instrumentului electronic</w:t>
            </w:r>
          </w:p>
        </w:tc>
        <w:tc>
          <w:tcPr>
            <w:tcW w:w="1981" w:type="pct"/>
            <w:shd w:val="clear" w:color="auto" w:fill="FFFFFF" w:themeFill="background1"/>
          </w:tcPr>
          <w:p w:rsidR="00583A79" w:rsidRPr="001B2CC6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1B2CC6">
              <w:rPr>
                <w:b/>
                <w:sz w:val="18"/>
                <w:szCs w:val="18"/>
                <w:lang w:val="ro-RO" w:eastAsia="ru-RU"/>
              </w:rPr>
              <w:t>Se va utiliza/accepta</w:t>
            </w:r>
            <w:r w:rsidR="00F00140" w:rsidRPr="001B2CC6">
              <w:rPr>
                <w:b/>
                <w:sz w:val="18"/>
                <w:szCs w:val="18"/>
                <w:lang w:val="ro-RO" w:eastAsia="ru-RU"/>
              </w:rPr>
              <w:t>(da)</w:t>
            </w:r>
            <w:r w:rsidRPr="001B2CC6">
              <w:rPr>
                <w:b/>
                <w:sz w:val="18"/>
                <w:szCs w:val="18"/>
                <w:lang w:val="ro-RO" w:eastAsia="ru-RU"/>
              </w:rPr>
              <w:t xml:space="preserve"> sau nu</w:t>
            </w:r>
          </w:p>
        </w:tc>
      </w:tr>
      <w:tr w:rsidR="00583A79" w:rsidRPr="001B2CC6" w:rsidTr="00695DB1">
        <w:tc>
          <w:tcPr>
            <w:tcW w:w="3019" w:type="pct"/>
            <w:shd w:val="clear" w:color="auto" w:fill="FFFFFF" w:themeFill="background1"/>
          </w:tcPr>
          <w:p w:rsidR="00583A79" w:rsidRPr="001B2CC6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sz w:val="18"/>
                <w:szCs w:val="18"/>
                <w:lang w:val="ro-RO" w:eastAsia="ru-RU"/>
              </w:rPr>
            </w:pPr>
            <w:r w:rsidRPr="001B2CC6">
              <w:rPr>
                <w:sz w:val="18"/>
                <w:szCs w:val="18"/>
                <w:lang w:val="ro-RO" w:eastAsia="ru-RU"/>
              </w:rPr>
              <w:t>Depunerea electronică a ofertelor sau a cererilor de participare</w:t>
            </w:r>
          </w:p>
        </w:tc>
        <w:tc>
          <w:tcPr>
            <w:tcW w:w="1981" w:type="pct"/>
            <w:shd w:val="clear" w:color="auto" w:fill="FFFFFF" w:themeFill="background1"/>
          </w:tcPr>
          <w:p w:rsidR="00583A79" w:rsidRPr="001B2CC6" w:rsidRDefault="007B698A" w:rsidP="007B698A">
            <w:pPr>
              <w:shd w:val="clear" w:color="auto" w:fill="FFFFFF" w:themeFill="background1"/>
              <w:tabs>
                <w:tab w:val="right" w:pos="426"/>
              </w:tabs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1B2CC6">
              <w:rPr>
                <w:sz w:val="18"/>
                <w:szCs w:val="18"/>
                <w:lang w:val="ro-RO" w:eastAsia="ru-RU"/>
              </w:rPr>
              <w:t>da</w:t>
            </w:r>
          </w:p>
        </w:tc>
      </w:tr>
      <w:tr w:rsidR="00583A79" w:rsidRPr="001B2CC6" w:rsidTr="00695DB1">
        <w:tc>
          <w:tcPr>
            <w:tcW w:w="3019" w:type="pct"/>
            <w:shd w:val="clear" w:color="auto" w:fill="FFFFFF" w:themeFill="background1"/>
          </w:tcPr>
          <w:p w:rsidR="00583A79" w:rsidRPr="001B2CC6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sz w:val="18"/>
                <w:szCs w:val="18"/>
                <w:lang w:val="ro-RO" w:eastAsia="ru-RU"/>
              </w:rPr>
            </w:pPr>
            <w:r w:rsidRPr="001B2CC6">
              <w:rPr>
                <w:sz w:val="18"/>
                <w:szCs w:val="18"/>
                <w:lang w:val="ro-RO" w:eastAsia="ru-RU"/>
              </w:rPr>
              <w:t>Sistemul de comenzi electronice</w:t>
            </w:r>
          </w:p>
        </w:tc>
        <w:tc>
          <w:tcPr>
            <w:tcW w:w="1981" w:type="pct"/>
            <w:shd w:val="clear" w:color="auto" w:fill="FFFFFF" w:themeFill="background1"/>
          </w:tcPr>
          <w:p w:rsidR="00583A79" w:rsidRPr="001B2CC6" w:rsidRDefault="007B698A" w:rsidP="007B698A">
            <w:pPr>
              <w:shd w:val="clear" w:color="auto" w:fill="FFFFFF" w:themeFill="background1"/>
              <w:tabs>
                <w:tab w:val="right" w:pos="426"/>
              </w:tabs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1B2CC6">
              <w:rPr>
                <w:sz w:val="18"/>
                <w:szCs w:val="18"/>
                <w:lang w:val="ro-RO" w:eastAsia="ru-RU"/>
              </w:rPr>
              <w:t>da</w:t>
            </w:r>
          </w:p>
        </w:tc>
      </w:tr>
      <w:tr w:rsidR="00583A79" w:rsidRPr="001B2CC6" w:rsidTr="00695DB1">
        <w:tc>
          <w:tcPr>
            <w:tcW w:w="3019" w:type="pct"/>
            <w:shd w:val="clear" w:color="auto" w:fill="FFFFFF" w:themeFill="background1"/>
          </w:tcPr>
          <w:p w:rsidR="00583A79" w:rsidRPr="001B2CC6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sz w:val="18"/>
                <w:szCs w:val="18"/>
                <w:lang w:val="ro-RO" w:eastAsia="ru-RU"/>
              </w:rPr>
            </w:pPr>
            <w:r w:rsidRPr="001B2CC6">
              <w:rPr>
                <w:sz w:val="18"/>
                <w:szCs w:val="18"/>
                <w:lang w:val="ro-RO" w:eastAsia="ru-RU"/>
              </w:rPr>
              <w:t>Facturarea electronică</w:t>
            </w:r>
          </w:p>
        </w:tc>
        <w:tc>
          <w:tcPr>
            <w:tcW w:w="1981" w:type="pct"/>
            <w:shd w:val="clear" w:color="auto" w:fill="FFFFFF" w:themeFill="background1"/>
          </w:tcPr>
          <w:p w:rsidR="00583A79" w:rsidRPr="001B2CC6" w:rsidRDefault="007B698A" w:rsidP="007B698A">
            <w:pPr>
              <w:shd w:val="clear" w:color="auto" w:fill="FFFFFF" w:themeFill="background1"/>
              <w:tabs>
                <w:tab w:val="right" w:pos="426"/>
              </w:tabs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1B2CC6">
              <w:rPr>
                <w:sz w:val="18"/>
                <w:szCs w:val="18"/>
                <w:lang w:val="ro-RO" w:eastAsia="ru-RU"/>
              </w:rPr>
              <w:t>da</w:t>
            </w:r>
          </w:p>
        </w:tc>
      </w:tr>
      <w:tr w:rsidR="00583A79" w:rsidRPr="001B2CC6" w:rsidTr="00695DB1">
        <w:trPr>
          <w:trHeight w:val="77"/>
        </w:trPr>
        <w:tc>
          <w:tcPr>
            <w:tcW w:w="3019" w:type="pct"/>
            <w:shd w:val="clear" w:color="auto" w:fill="FFFFFF" w:themeFill="background1"/>
          </w:tcPr>
          <w:p w:rsidR="00583A79" w:rsidRPr="001B2CC6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sz w:val="18"/>
                <w:szCs w:val="18"/>
                <w:lang w:val="ro-RO" w:eastAsia="ru-RU"/>
              </w:rPr>
            </w:pPr>
            <w:r w:rsidRPr="001B2CC6">
              <w:rPr>
                <w:sz w:val="18"/>
                <w:szCs w:val="18"/>
                <w:lang w:val="ro-RO" w:eastAsia="ru-RU"/>
              </w:rPr>
              <w:t>Plățile electronice</w:t>
            </w:r>
          </w:p>
        </w:tc>
        <w:tc>
          <w:tcPr>
            <w:tcW w:w="1981" w:type="pct"/>
            <w:shd w:val="clear" w:color="auto" w:fill="FFFFFF" w:themeFill="background1"/>
          </w:tcPr>
          <w:p w:rsidR="00583A79" w:rsidRPr="001B2CC6" w:rsidRDefault="007B698A" w:rsidP="007B698A">
            <w:pPr>
              <w:shd w:val="clear" w:color="auto" w:fill="FFFFFF" w:themeFill="background1"/>
              <w:tabs>
                <w:tab w:val="right" w:pos="426"/>
              </w:tabs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1B2CC6">
              <w:rPr>
                <w:sz w:val="18"/>
                <w:szCs w:val="18"/>
                <w:lang w:val="ro-RO" w:eastAsia="ru-RU"/>
              </w:rPr>
              <w:t>da</w:t>
            </w:r>
          </w:p>
        </w:tc>
      </w:tr>
    </w:tbl>
    <w:p w:rsidR="00583A79" w:rsidRPr="001B2CC6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120" w:line="276" w:lineRule="auto"/>
        <w:ind w:left="0" w:firstLine="0"/>
        <w:contextualSpacing w:val="0"/>
        <w:rPr>
          <w:b/>
          <w:sz w:val="22"/>
          <w:szCs w:val="22"/>
          <w:highlight w:val="yellow"/>
          <w:lang w:val="ro-RO" w:eastAsia="ru-RU"/>
        </w:rPr>
      </w:pPr>
      <w:r w:rsidRPr="0036761B">
        <w:rPr>
          <w:sz w:val="22"/>
          <w:szCs w:val="22"/>
          <w:lang w:val="ro-RO" w:eastAsia="ru-RU"/>
        </w:rPr>
        <w:t>Alte informații relevante: </w:t>
      </w:r>
      <w:r w:rsidR="00D4187F" w:rsidRPr="001B2CC6">
        <w:rPr>
          <w:b/>
          <w:sz w:val="22"/>
          <w:szCs w:val="22"/>
          <w:highlight w:val="yellow"/>
          <w:lang w:val="ro-RO" w:eastAsia="ru-RU"/>
        </w:rPr>
        <w:t>Nu este cazul.</w:t>
      </w:r>
    </w:p>
    <w:p w:rsidR="00583A79" w:rsidRPr="0036761B" w:rsidRDefault="00583A79" w:rsidP="00583A79">
      <w:pPr>
        <w:shd w:val="clear" w:color="auto" w:fill="FFFFFF" w:themeFill="background1"/>
        <w:rPr>
          <w:b/>
          <w:sz w:val="22"/>
          <w:szCs w:val="22"/>
          <w:lang w:val="ro-RO" w:eastAsia="ru-RU"/>
        </w:rPr>
      </w:pPr>
    </w:p>
    <w:p w:rsidR="00437E3D" w:rsidRPr="0036761B" w:rsidRDefault="00437E3D" w:rsidP="00437E3D">
      <w:pPr>
        <w:tabs>
          <w:tab w:val="left" w:pos="1134"/>
        </w:tabs>
        <w:rPr>
          <w:b/>
          <w:sz w:val="22"/>
          <w:szCs w:val="22"/>
          <w:lang w:val="ro-RO"/>
        </w:rPr>
      </w:pPr>
      <w:r w:rsidRPr="0036761B">
        <w:rPr>
          <w:sz w:val="22"/>
          <w:szCs w:val="22"/>
          <w:lang w:val="ro-RO"/>
        </w:rPr>
        <w:t xml:space="preserve">Conducătorul grupului de lucru: </w:t>
      </w:r>
      <w:r w:rsidRPr="0036761B">
        <w:rPr>
          <w:b/>
          <w:sz w:val="22"/>
          <w:szCs w:val="22"/>
          <w:lang w:val="ro-RO"/>
        </w:rPr>
        <w:t xml:space="preserve">Violeta COJOCARU </w:t>
      </w:r>
      <w:r w:rsidRPr="0036761B">
        <w:rPr>
          <w:sz w:val="22"/>
          <w:szCs w:val="22"/>
          <w:lang w:val="ro-RO"/>
        </w:rPr>
        <w:t>__________________________            L.Ș.</w:t>
      </w:r>
    </w:p>
    <w:p w:rsidR="00437E3D" w:rsidRPr="0036761B" w:rsidRDefault="00437E3D" w:rsidP="00437E3D">
      <w:pPr>
        <w:tabs>
          <w:tab w:val="left" w:pos="1134"/>
        </w:tabs>
        <w:rPr>
          <w:sz w:val="22"/>
          <w:szCs w:val="22"/>
          <w:lang w:val="ro-RO"/>
        </w:rPr>
      </w:pPr>
    </w:p>
    <w:p w:rsidR="00437E3D" w:rsidRPr="0036761B" w:rsidRDefault="00437E3D" w:rsidP="00437E3D">
      <w:pPr>
        <w:tabs>
          <w:tab w:val="left" w:pos="1134"/>
        </w:tabs>
        <w:rPr>
          <w:sz w:val="22"/>
          <w:szCs w:val="22"/>
          <w:lang w:val="ro-RO"/>
        </w:rPr>
      </w:pPr>
    </w:p>
    <w:p w:rsidR="00437E3D" w:rsidRPr="0036761B" w:rsidRDefault="00BE3BAC" w:rsidP="00437E3D">
      <w:pPr>
        <w:tabs>
          <w:tab w:val="left" w:pos="1134"/>
        </w:tabs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Conducătorul Î.S. „</w:t>
      </w:r>
      <w:r w:rsidR="00437E3D" w:rsidRPr="0036761B">
        <w:rPr>
          <w:sz w:val="22"/>
          <w:szCs w:val="22"/>
          <w:lang w:val="ro-RO"/>
        </w:rPr>
        <w:t xml:space="preserve">Poșta Moldovei” </w:t>
      </w:r>
      <w:r w:rsidR="00437E3D" w:rsidRPr="0036761B">
        <w:rPr>
          <w:b/>
          <w:sz w:val="22"/>
          <w:szCs w:val="22"/>
          <w:lang w:val="ro-RO"/>
        </w:rPr>
        <w:t>Roman COJUHARI</w:t>
      </w:r>
      <w:r w:rsidR="00437E3D" w:rsidRPr="0036761B">
        <w:rPr>
          <w:sz w:val="22"/>
          <w:szCs w:val="22"/>
          <w:lang w:val="ro-RO"/>
        </w:rPr>
        <w:t xml:space="preserve"> _______________________</w:t>
      </w:r>
    </w:p>
    <w:p w:rsidR="00592BB6" w:rsidRPr="0036761B" w:rsidRDefault="00592BB6" w:rsidP="00437E3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sz w:val="22"/>
          <w:szCs w:val="22"/>
          <w:lang w:val="ro-RO"/>
        </w:rPr>
      </w:pPr>
    </w:p>
    <w:sectPr w:rsidR="00592BB6" w:rsidRPr="0036761B" w:rsidSect="001B2CC6">
      <w:footerReference w:type="default" r:id="rId12"/>
      <w:pgSz w:w="12240" w:h="15840"/>
      <w:pgMar w:top="567" w:right="1134" w:bottom="851" w:left="155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AA4" w:rsidRDefault="00064AA4" w:rsidP="00A71CE7">
      <w:r>
        <w:separator/>
      </w:r>
    </w:p>
  </w:endnote>
  <w:endnote w:type="continuationSeparator" w:id="0">
    <w:p w:rsidR="00064AA4" w:rsidRDefault="00064AA4" w:rsidP="00A71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01E" w:rsidRPr="001B2CC6" w:rsidRDefault="00DE601E">
    <w:pPr>
      <w:pStyle w:val="Subsol"/>
      <w:jc w:val="center"/>
      <w:rPr>
        <w:sz w:val="18"/>
        <w:szCs w:val="18"/>
      </w:rPr>
    </w:pPr>
    <w:r w:rsidRPr="001B2CC6">
      <w:rPr>
        <w:sz w:val="18"/>
        <w:szCs w:val="18"/>
        <w:lang w:val="ro-RO"/>
      </w:rPr>
      <w:t xml:space="preserve">Pag. </w:t>
    </w:r>
    <w:r w:rsidRPr="001B2CC6">
      <w:rPr>
        <w:sz w:val="18"/>
        <w:szCs w:val="18"/>
      </w:rPr>
      <w:fldChar w:fldCharType="begin"/>
    </w:r>
    <w:r w:rsidRPr="001B2CC6">
      <w:rPr>
        <w:sz w:val="18"/>
        <w:szCs w:val="18"/>
      </w:rPr>
      <w:instrText>PAGE  \* Arabic  \* MERGEFORMAT</w:instrText>
    </w:r>
    <w:r w:rsidRPr="001B2CC6">
      <w:rPr>
        <w:sz w:val="18"/>
        <w:szCs w:val="18"/>
      </w:rPr>
      <w:fldChar w:fldCharType="separate"/>
    </w:r>
    <w:r w:rsidR="00FA47FC" w:rsidRPr="00FA47FC">
      <w:rPr>
        <w:noProof/>
        <w:sz w:val="18"/>
        <w:szCs w:val="18"/>
        <w:lang w:val="ro-RO"/>
      </w:rPr>
      <w:t>3</w:t>
    </w:r>
    <w:r w:rsidRPr="001B2CC6">
      <w:rPr>
        <w:sz w:val="18"/>
        <w:szCs w:val="18"/>
      </w:rPr>
      <w:fldChar w:fldCharType="end"/>
    </w:r>
    <w:r w:rsidRPr="001B2CC6">
      <w:rPr>
        <w:sz w:val="18"/>
        <w:szCs w:val="18"/>
        <w:lang w:val="ro-RO"/>
      </w:rPr>
      <w:t xml:space="preserve"> din </w:t>
    </w:r>
    <w:r w:rsidRPr="001B2CC6">
      <w:rPr>
        <w:sz w:val="18"/>
        <w:szCs w:val="18"/>
      </w:rPr>
      <w:fldChar w:fldCharType="begin"/>
    </w:r>
    <w:r w:rsidRPr="001B2CC6">
      <w:rPr>
        <w:sz w:val="18"/>
        <w:szCs w:val="18"/>
      </w:rPr>
      <w:instrText>NUMPAGES  \* Arabic  \* MERGEFORMAT</w:instrText>
    </w:r>
    <w:r w:rsidRPr="001B2CC6">
      <w:rPr>
        <w:sz w:val="18"/>
        <w:szCs w:val="18"/>
      </w:rPr>
      <w:fldChar w:fldCharType="separate"/>
    </w:r>
    <w:r w:rsidR="00FA47FC" w:rsidRPr="00FA47FC">
      <w:rPr>
        <w:noProof/>
        <w:sz w:val="18"/>
        <w:szCs w:val="18"/>
        <w:lang w:val="ro-RO"/>
      </w:rPr>
      <w:t>3</w:t>
    </w:r>
    <w:r w:rsidRPr="001B2CC6">
      <w:rPr>
        <w:sz w:val="18"/>
        <w:szCs w:val="18"/>
      </w:rPr>
      <w:fldChar w:fldCharType="end"/>
    </w:r>
  </w:p>
  <w:p w:rsidR="00A71CE7" w:rsidRDefault="00A71CE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AA4" w:rsidRDefault="00064AA4" w:rsidP="00A71CE7">
      <w:r>
        <w:separator/>
      </w:r>
    </w:p>
  </w:footnote>
  <w:footnote w:type="continuationSeparator" w:id="0">
    <w:p w:rsidR="00064AA4" w:rsidRDefault="00064AA4" w:rsidP="00A71C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AC968460"/>
    <w:lvl w:ilvl="0" w:tplc="DD36E550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E2EC4"/>
    <w:multiLevelType w:val="hybridMultilevel"/>
    <w:tmpl w:val="F8462406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F18A5"/>
    <w:multiLevelType w:val="hybridMultilevel"/>
    <w:tmpl w:val="53846C6A"/>
    <w:lvl w:ilvl="0" w:tplc="B2F63EF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414EC1"/>
    <w:multiLevelType w:val="hybridMultilevel"/>
    <w:tmpl w:val="0B10CD4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8974A0"/>
    <w:multiLevelType w:val="hybridMultilevel"/>
    <w:tmpl w:val="E0B632C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B8255A5"/>
    <w:multiLevelType w:val="hybridMultilevel"/>
    <w:tmpl w:val="05B66A84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C346F87"/>
    <w:multiLevelType w:val="hybridMultilevel"/>
    <w:tmpl w:val="74102390"/>
    <w:lvl w:ilvl="0" w:tplc="267003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6233CB"/>
    <w:multiLevelType w:val="hybridMultilevel"/>
    <w:tmpl w:val="8676CA26"/>
    <w:lvl w:ilvl="0" w:tplc="23EA4BA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12D00"/>
    <w:multiLevelType w:val="hybridMultilevel"/>
    <w:tmpl w:val="5324252E"/>
    <w:lvl w:ilvl="0" w:tplc="AC8025B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F56D6"/>
    <w:multiLevelType w:val="hybridMultilevel"/>
    <w:tmpl w:val="041A9A14"/>
    <w:lvl w:ilvl="0" w:tplc="74321142">
      <w:start w:val="1"/>
      <w:numFmt w:val="lowerLetter"/>
      <w:lvlText w:val="%1.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56776F1"/>
    <w:multiLevelType w:val="hybridMultilevel"/>
    <w:tmpl w:val="8C9A6E02"/>
    <w:lvl w:ilvl="0" w:tplc="877C28CE">
      <w:start w:val="10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7E3103F4"/>
    <w:multiLevelType w:val="hybridMultilevel"/>
    <w:tmpl w:val="2C283E1C"/>
    <w:lvl w:ilvl="0" w:tplc="6B38C29A">
      <w:start w:val="1"/>
      <w:numFmt w:val="decimal"/>
      <w:lvlText w:val="%1"/>
      <w:lvlJc w:val="left"/>
      <w:pPr>
        <w:ind w:left="73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55" w:hanging="360"/>
      </w:pPr>
    </w:lvl>
    <w:lvl w:ilvl="2" w:tplc="0418001B" w:tentative="1">
      <w:start w:val="1"/>
      <w:numFmt w:val="lowerRoman"/>
      <w:lvlText w:val="%3."/>
      <w:lvlJc w:val="right"/>
      <w:pPr>
        <w:ind w:left="2175" w:hanging="180"/>
      </w:pPr>
    </w:lvl>
    <w:lvl w:ilvl="3" w:tplc="0418000F" w:tentative="1">
      <w:start w:val="1"/>
      <w:numFmt w:val="decimal"/>
      <w:lvlText w:val="%4."/>
      <w:lvlJc w:val="left"/>
      <w:pPr>
        <w:ind w:left="2895" w:hanging="360"/>
      </w:pPr>
    </w:lvl>
    <w:lvl w:ilvl="4" w:tplc="04180019" w:tentative="1">
      <w:start w:val="1"/>
      <w:numFmt w:val="lowerLetter"/>
      <w:lvlText w:val="%5."/>
      <w:lvlJc w:val="left"/>
      <w:pPr>
        <w:ind w:left="3615" w:hanging="360"/>
      </w:pPr>
    </w:lvl>
    <w:lvl w:ilvl="5" w:tplc="0418001B" w:tentative="1">
      <w:start w:val="1"/>
      <w:numFmt w:val="lowerRoman"/>
      <w:lvlText w:val="%6."/>
      <w:lvlJc w:val="right"/>
      <w:pPr>
        <w:ind w:left="4335" w:hanging="180"/>
      </w:pPr>
    </w:lvl>
    <w:lvl w:ilvl="6" w:tplc="0418000F" w:tentative="1">
      <w:start w:val="1"/>
      <w:numFmt w:val="decimal"/>
      <w:lvlText w:val="%7."/>
      <w:lvlJc w:val="left"/>
      <w:pPr>
        <w:ind w:left="5055" w:hanging="360"/>
      </w:pPr>
    </w:lvl>
    <w:lvl w:ilvl="7" w:tplc="04180019" w:tentative="1">
      <w:start w:val="1"/>
      <w:numFmt w:val="lowerLetter"/>
      <w:lvlText w:val="%8."/>
      <w:lvlJc w:val="left"/>
      <w:pPr>
        <w:ind w:left="5775" w:hanging="360"/>
      </w:pPr>
    </w:lvl>
    <w:lvl w:ilvl="8" w:tplc="0418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4"/>
  </w:num>
  <w:num w:numId="2">
    <w:abstractNumId w:val="5"/>
  </w:num>
  <w:num w:numId="3">
    <w:abstractNumId w:val="13"/>
  </w:num>
  <w:num w:numId="4">
    <w:abstractNumId w:val="1"/>
  </w:num>
  <w:num w:numId="5">
    <w:abstractNumId w:val="0"/>
  </w:num>
  <w:num w:numId="6">
    <w:abstractNumId w:val="3"/>
  </w:num>
  <w:num w:numId="7">
    <w:abstractNumId w:val="11"/>
  </w:num>
  <w:num w:numId="8">
    <w:abstractNumId w:val="6"/>
  </w:num>
  <w:num w:numId="9">
    <w:abstractNumId w:val="4"/>
  </w:num>
  <w:num w:numId="10">
    <w:abstractNumId w:val="7"/>
  </w:num>
  <w:num w:numId="11">
    <w:abstractNumId w:val="10"/>
  </w:num>
  <w:num w:numId="12">
    <w:abstractNumId w:val="2"/>
  </w:num>
  <w:num w:numId="13">
    <w:abstractNumId w:val="9"/>
  </w:num>
  <w:num w:numId="14">
    <w:abstractNumId w:val="8"/>
  </w:num>
  <w:num w:numId="15">
    <w:abstractNumId w:val="1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CFA"/>
    <w:rsid w:val="00005893"/>
    <w:rsid w:val="00024599"/>
    <w:rsid w:val="00056859"/>
    <w:rsid w:val="00064AA4"/>
    <w:rsid w:val="00071AF5"/>
    <w:rsid w:val="00071F1C"/>
    <w:rsid w:val="00073536"/>
    <w:rsid w:val="00073600"/>
    <w:rsid w:val="00076CA9"/>
    <w:rsid w:val="000864F7"/>
    <w:rsid w:val="000878DE"/>
    <w:rsid w:val="000946F4"/>
    <w:rsid w:val="00095929"/>
    <w:rsid w:val="00097E3B"/>
    <w:rsid w:val="000D168F"/>
    <w:rsid w:val="000D787E"/>
    <w:rsid w:val="000E0B02"/>
    <w:rsid w:val="000E2A91"/>
    <w:rsid w:val="000E7B67"/>
    <w:rsid w:val="000F2AFA"/>
    <w:rsid w:val="000F4B82"/>
    <w:rsid w:val="000F68E4"/>
    <w:rsid w:val="001029C4"/>
    <w:rsid w:val="00102F9A"/>
    <w:rsid w:val="00106C24"/>
    <w:rsid w:val="0013140B"/>
    <w:rsid w:val="00133DF1"/>
    <w:rsid w:val="001504DE"/>
    <w:rsid w:val="0015159F"/>
    <w:rsid w:val="00152E0E"/>
    <w:rsid w:val="00167711"/>
    <w:rsid w:val="0018435A"/>
    <w:rsid w:val="00187E56"/>
    <w:rsid w:val="00190629"/>
    <w:rsid w:val="00194A44"/>
    <w:rsid w:val="001B1C23"/>
    <w:rsid w:val="001B2CC6"/>
    <w:rsid w:val="001B5EA5"/>
    <w:rsid w:val="001B64DC"/>
    <w:rsid w:val="001B6FCE"/>
    <w:rsid w:val="001C67F0"/>
    <w:rsid w:val="001D0769"/>
    <w:rsid w:val="001D368B"/>
    <w:rsid w:val="001D5BD4"/>
    <w:rsid w:val="001D6A9F"/>
    <w:rsid w:val="001E7CCE"/>
    <w:rsid w:val="001F2332"/>
    <w:rsid w:val="001F3634"/>
    <w:rsid w:val="00206F59"/>
    <w:rsid w:val="00217AB9"/>
    <w:rsid w:val="002210EF"/>
    <w:rsid w:val="00221581"/>
    <w:rsid w:val="00225429"/>
    <w:rsid w:val="002276CA"/>
    <w:rsid w:val="00230CCC"/>
    <w:rsid w:val="00231DD3"/>
    <w:rsid w:val="00235F56"/>
    <w:rsid w:val="00242428"/>
    <w:rsid w:val="00245B37"/>
    <w:rsid w:val="00245BC9"/>
    <w:rsid w:val="002474AF"/>
    <w:rsid w:val="002538B8"/>
    <w:rsid w:val="002615AB"/>
    <w:rsid w:val="0027236C"/>
    <w:rsid w:val="00273B3E"/>
    <w:rsid w:val="00281C83"/>
    <w:rsid w:val="00285DCE"/>
    <w:rsid w:val="002863F0"/>
    <w:rsid w:val="002866A8"/>
    <w:rsid w:val="002A017E"/>
    <w:rsid w:val="002A0AD3"/>
    <w:rsid w:val="002A16FC"/>
    <w:rsid w:val="002C6AD0"/>
    <w:rsid w:val="002C6C7F"/>
    <w:rsid w:val="002D779A"/>
    <w:rsid w:val="002E2A4C"/>
    <w:rsid w:val="002F2A86"/>
    <w:rsid w:val="002F5CFA"/>
    <w:rsid w:val="003027BC"/>
    <w:rsid w:val="00302A99"/>
    <w:rsid w:val="003112D2"/>
    <w:rsid w:val="00330DBE"/>
    <w:rsid w:val="003333CB"/>
    <w:rsid w:val="00333DF0"/>
    <w:rsid w:val="00343217"/>
    <w:rsid w:val="0034564E"/>
    <w:rsid w:val="0034724D"/>
    <w:rsid w:val="00351F1A"/>
    <w:rsid w:val="00363793"/>
    <w:rsid w:val="0036446B"/>
    <w:rsid w:val="0036761B"/>
    <w:rsid w:val="0037335D"/>
    <w:rsid w:val="00374589"/>
    <w:rsid w:val="003809F2"/>
    <w:rsid w:val="00383055"/>
    <w:rsid w:val="00383FAD"/>
    <w:rsid w:val="003865DC"/>
    <w:rsid w:val="00390674"/>
    <w:rsid w:val="00397E2A"/>
    <w:rsid w:val="003B33C6"/>
    <w:rsid w:val="003C023C"/>
    <w:rsid w:val="003C6A75"/>
    <w:rsid w:val="003D558D"/>
    <w:rsid w:val="003E0F91"/>
    <w:rsid w:val="004040E5"/>
    <w:rsid w:val="004108DC"/>
    <w:rsid w:val="004231CC"/>
    <w:rsid w:val="0042795E"/>
    <w:rsid w:val="00437E3D"/>
    <w:rsid w:val="00452DB4"/>
    <w:rsid w:val="00453D14"/>
    <w:rsid w:val="00453E7E"/>
    <w:rsid w:val="00454D40"/>
    <w:rsid w:val="004567B1"/>
    <w:rsid w:val="00462858"/>
    <w:rsid w:val="004742EB"/>
    <w:rsid w:val="004922C3"/>
    <w:rsid w:val="0049550D"/>
    <w:rsid w:val="004A0E15"/>
    <w:rsid w:val="004B57C3"/>
    <w:rsid w:val="004C360C"/>
    <w:rsid w:val="004D223D"/>
    <w:rsid w:val="004D29C7"/>
    <w:rsid w:val="004E46F2"/>
    <w:rsid w:val="004E6F5E"/>
    <w:rsid w:val="004F1EDC"/>
    <w:rsid w:val="004F3065"/>
    <w:rsid w:val="004F721E"/>
    <w:rsid w:val="0050347D"/>
    <w:rsid w:val="0050370C"/>
    <w:rsid w:val="00511CE1"/>
    <w:rsid w:val="0051300E"/>
    <w:rsid w:val="00527DEA"/>
    <w:rsid w:val="00535220"/>
    <w:rsid w:val="00544324"/>
    <w:rsid w:val="0054480C"/>
    <w:rsid w:val="00545D1C"/>
    <w:rsid w:val="00546E4C"/>
    <w:rsid w:val="00552BEE"/>
    <w:rsid w:val="00555446"/>
    <w:rsid w:val="0056655D"/>
    <w:rsid w:val="00571FD0"/>
    <w:rsid w:val="0058351A"/>
    <w:rsid w:val="00583A79"/>
    <w:rsid w:val="00585203"/>
    <w:rsid w:val="00592BB6"/>
    <w:rsid w:val="00593CCA"/>
    <w:rsid w:val="0059645A"/>
    <w:rsid w:val="005A32BB"/>
    <w:rsid w:val="005A7424"/>
    <w:rsid w:val="005D4DE7"/>
    <w:rsid w:val="005D77D7"/>
    <w:rsid w:val="005E37D8"/>
    <w:rsid w:val="005F713D"/>
    <w:rsid w:val="0060151E"/>
    <w:rsid w:val="00605CB5"/>
    <w:rsid w:val="00610CB1"/>
    <w:rsid w:val="00612C9E"/>
    <w:rsid w:val="00615BB4"/>
    <w:rsid w:val="00617FCA"/>
    <w:rsid w:val="00627BA8"/>
    <w:rsid w:val="006331C0"/>
    <w:rsid w:val="00634806"/>
    <w:rsid w:val="006406A0"/>
    <w:rsid w:val="006456F1"/>
    <w:rsid w:val="00647C61"/>
    <w:rsid w:val="00683FE4"/>
    <w:rsid w:val="00685059"/>
    <w:rsid w:val="006875A9"/>
    <w:rsid w:val="00691720"/>
    <w:rsid w:val="00695AF2"/>
    <w:rsid w:val="00695DB1"/>
    <w:rsid w:val="006A191A"/>
    <w:rsid w:val="006B4C09"/>
    <w:rsid w:val="006B53AA"/>
    <w:rsid w:val="006B7592"/>
    <w:rsid w:val="006C20E8"/>
    <w:rsid w:val="006C27BB"/>
    <w:rsid w:val="006D092F"/>
    <w:rsid w:val="006D289B"/>
    <w:rsid w:val="006D3BF6"/>
    <w:rsid w:val="006D4C58"/>
    <w:rsid w:val="006D7A5C"/>
    <w:rsid w:val="006E2D30"/>
    <w:rsid w:val="006F3619"/>
    <w:rsid w:val="006F46D1"/>
    <w:rsid w:val="006F62A6"/>
    <w:rsid w:val="0070516E"/>
    <w:rsid w:val="007107B1"/>
    <w:rsid w:val="00711DC5"/>
    <w:rsid w:val="00723DE7"/>
    <w:rsid w:val="00735189"/>
    <w:rsid w:val="00736151"/>
    <w:rsid w:val="00742AE9"/>
    <w:rsid w:val="00743B79"/>
    <w:rsid w:val="00747C3C"/>
    <w:rsid w:val="007551A7"/>
    <w:rsid w:val="007675BD"/>
    <w:rsid w:val="007734DE"/>
    <w:rsid w:val="007858F9"/>
    <w:rsid w:val="007977E4"/>
    <w:rsid w:val="007A3F5B"/>
    <w:rsid w:val="007B698A"/>
    <w:rsid w:val="007B7C9B"/>
    <w:rsid w:val="007D0ED1"/>
    <w:rsid w:val="007D38B3"/>
    <w:rsid w:val="007D76B6"/>
    <w:rsid w:val="007E6D75"/>
    <w:rsid w:val="007F7755"/>
    <w:rsid w:val="00800A39"/>
    <w:rsid w:val="00807B73"/>
    <w:rsid w:val="00812007"/>
    <w:rsid w:val="008272A7"/>
    <w:rsid w:val="008301A7"/>
    <w:rsid w:val="00850EB9"/>
    <w:rsid w:val="008519C5"/>
    <w:rsid w:val="00854FD8"/>
    <w:rsid w:val="00855CC2"/>
    <w:rsid w:val="008605ED"/>
    <w:rsid w:val="00860A98"/>
    <w:rsid w:val="00866342"/>
    <w:rsid w:val="008741C2"/>
    <w:rsid w:val="00874847"/>
    <w:rsid w:val="00877CAC"/>
    <w:rsid w:val="008834FC"/>
    <w:rsid w:val="008976ED"/>
    <w:rsid w:val="008A7DC8"/>
    <w:rsid w:val="008B125F"/>
    <w:rsid w:val="008C10FE"/>
    <w:rsid w:val="008C56FE"/>
    <w:rsid w:val="008C587E"/>
    <w:rsid w:val="008D34BE"/>
    <w:rsid w:val="008F0638"/>
    <w:rsid w:val="008F4901"/>
    <w:rsid w:val="00902501"/>
    <w:rsid w:val="009210E2"/>
    <w:rsid w:val="00925F4D"/>
    <w:rsid w:val="0093724A"/>
    <w:rsid w:val="00941C13"/>
    <w:rsid w:val="0094324D"/>
    <w:rsid w:val="00945C32"/>
    <w:rsid w:val="00946D52"/>
    <w:rsid w:val="0095098F"/>
    <w:rsid w:val="00950B72"/>
    <w:rsid w:val="0095460B"/>
    <w:rsid w:val="00955CCA"/>
    <w:rsid w:val="00962544"/>
    <w:rsid w:val="009749D7"/>
    <w:rsid w:val="009A1C96"/>
    <w:rsid w:val="009A3321"/>
    <w:rsid w:val="009A735B"/>
    <w:rsid w:val="009B31CD"/>
    <w:rsid w:val="009B5D42"/>
    <w:rsid w:val="009F5BEB"/>
    <w:rsid w:val="00A01F25"/>
    <w:rsid w:val="00A02700"/>
    <w:rsid w:val="00A07E51"/>
    <w:rsid w:val="00A2370F"/>
    <w:rsid w:val="00A24921"/>
    <w:rsid w:val="00A26937"/>
    <w:rsid w:val="00A32F6F"/>
    <w:rsid w:val="00A36E58"/>
    <w:rsid w:val="00A379DC"/>
    <w:rsid w:val="00A37A59"/>
    <w:rsid w:val="00A57297"/>
    <w:rsid w:val="00A61355"/>
    <w:rsid w:val="00A71CE7"/>
    <w:rsid w:val="00A76515"/>
    <w:rsid w:val="00A85006"/>
    <w:rsid w:val="00A863C5"/>
    <w:rsid w:val="00A86C08"/>
    <w:rsid w:val="00A86E1A"/>
    <w:rsid w:val="00A94E4D"/>
    <w:rsid w:val="00AA19BE"/>
    <w:rsid w:val="00AA1DB0"/>
    <w:rsid w:val="00AA357B"/>
    <w:rsid w:val="00AA4EBC"/>
    <w:rsid w:val="00AB1067"/>
    <w:rsid w:val="00AC16A9"/>
    <w:rsid w:val="00AC1BE6"/>
    <w:rsid w:val="00AC1F14"/>
    <w:rsid w:val="00AC3133"/>
    <w:rsid w:val="00AC352F"/>
    <w:rsid w:val="00AC4815"/>
    <w:rsid w:val="00AD547C"/>
    <w:rsid w:val="00AE1262"/>
    <w:rsid w:val="00AE7D13"/>
    <w:rsid w:val="00AF17FE"/>
    <w:rsid w:val="00AF4220"/>
    <w:rsid w:val="00B15C46"/>
    <w:rsid w:val="00B20180"/>
    <w:rsid w:val="00B2025F"/>
    <w:rsid w:val="00B262C4"/>
    <w:rsid w:val="00B26C78"/>
    <w:rsid w:val="00B36DFC"/>
    <w:rsid w:val="00B467F0"/>
    <w:rsid w:val="00B67633"/>
    <w:rsid w:val="00B73BD0"/>
    <w:rsid w:val="00B7528E"/>
    <w:rsid w:val="00B779F9"/>
    <w:rsid w:val="00B80279"/>
    <w:rsid w:val="00B8363F"/>
    <w:rsid w:val="00B84401"/>
    <w:rsid w:val="00B86B06"/>
    <w:rsid w:val="00BA1C44"/>
    <w:rsid w:val="00BA496F"/>
    <w:rsid w:val="00BC079A"/>
    <w:rsid w:val="00BC2343"/>
    <w:rsid w:val="00BC27AC"/>
    <w:rsid w:val="00BD28F4"/>
    <w:rsid w:val="00BD5A4B"/>
    <w:rsid w:val="00BE3BAC"/>
    <w:rsid w:val="00BE400E"/>
    <w:rsid w:val="00BF666E"/>
    <w:rsid w:val="00C03FF6"/>
    <w:rsid w:val="00C13810"/>
    <w:rsid w:val="00C13AD5"/>
    <w:rsid w:val="00C15AD2"/>
    <w:rsid w:val="00C17A0A"/>
    <w:rsid w:val="00C34FC8"/>
    <w:rsid w:val="00C40312"/>
    <w:rsid w:val="00C4665F"/>
    <w:rsid w:val="00C4670B"/>
    <w:rsid w:val="00C5196B"/>
    <w:rsid w:val="00C6298F"/>
    <w:rsid w:val="00C71129"/>
    <w:rsid w:val="00C77681"/>
    <w:rsid w:val="00C91D57"/>
    <w:rsid w:val="00CA5B18"/>
    <w:rsid w:val="00CB1AFF"/>
    <w:rsid w:val="00CB52E2"/>
    <w:rsid w:val="00CC61CC"/>
    <w:rsid w:val="00CC7039"/>
    <w:rsid w:val="00CD001D"/>
    <w:rsid w:val="00CD3BC6"/>
    <w:rsid w:val="00CE1BCE"/>
    <w:rsid w:val="00CE3CD2"/>
    <w:rsid w:val="00CF7BA8"/>
    <w:rsid w:val="00D0027D"/>
    <w:rsid w:val="00D0267D"/>
    <w:rsid w:val="00D0454D"/>
    <w:rsid w:val="00D071A2"/>
    <w:rsid w:val="00D12AB0"/>
    <w:rsid w:val="00D13468"/>
    <w:rsid w:val="00D15B45"/>
    <w:rsid w:val="00D16B1C"/>
    <w:rsid w:val="00D21D45"/>
    <w:rsid w:val="00D23AAE"/>
    <w:rsid w:val="00D26BBA"/>
    <w:rsid w:val="00D27A7D"/>
    <w:rsid w:val="00D27F0B"/>
    <w:rsid w:val="00D4187F"/>
    <w:rsid w:val="00D5028D"/>
    <w:rsid w:val="00D61324"/>
    <w:rsid w:val="00D627D2"/>
    <w:rsid w:val="00D62BB3"/>
    <w:rsid w:val="00D66940"/>
    <w:rsid w:val="00D70EBF"/>
    <w:rsid w:val="00D73744"/>
    <w:rsid w:val="00D76D51"/>
    <w:rsid w:val="00D76F2A"/>
    <w:rsid w:val="00D77123"/>
    <w:rsid w:val="00DA78BA"/>
    <w:rsid w:val="00DB1DF5"/>
    <w:rsid w:val="00DB6DEE"/>
    <w:rsid w:val="00DC7A5D"/>
    <w:rsid w:val="00DD5CB6"/>
    <w:rsid w:val="00DD7BE9"/>
    <w:rsid w:val="00DE1957"/>
    <w:rsid w:val="00DE601E"/>
    <w:rsid w:val="00DE7AEE"/>
    <w:rsid w:val="00DF2C65"/>
    <w:rsid w:val="00DF6DFE"/>
    <w:rsid w:val="00E14A1E"/>
    <w:rsid w:val="00E1752F"/>
    <w:rsid w:val="00E2137B"/>
    <w:rsid w:val="00E22717"/>
    <w:rsid w:val="00E31092"/>
    <w:rsid w:val="00E363B0"/>
    <w:rsid w:val="00E410A2"/>
    <w:rsid w:val="00E421B3"/>
    <w:rsid w:val="00E5450E"/>
    <w:rsid w:val="00E6201D"/>
    <w:rsid w:val="00E67C6A"/>
    <w:rsid w:val="00E71FFB"/>
    <w:rsid w:val="00E730B4"/>
    <w:rsid w:val="00E90680"/>
    <w:rsid w:val="00E94DDA"/>
    <w:rsid w:val="00E97FD8"/>
    <w:rsid w:val="00EB75B9"/>
    <w:rsid w:val="00EC20B7"/>
    <w:rsid w:val="00EC4F3B"/>
    <w:rsid w:val="00ED4F69"/>
    <w:rsid w:val="00ED55BF"/>
    <w:rsid w:val="00EE0798"/>
    <w:rsid w:val="00EE5A86"/>
    <w:rsid w:val="00EF1764"/>
    <w:rsid w:val="00EF2823"/>
    <w:rsid w:val="00F00140"/>
    <w:rsid w:val="00F02571"/>
    <w:rsid w:val="00F0389F"/>
    <w:rsid w:val="00F06819"/>
    <w:rsid w:val="00F136DA"/>
    <w:rsid w:val="00F17407"/>
    <w:rsid w:val="00F219C2"/>
    <w:rsid w:val="00F32498"/>
    <w:rsid w:val="00F672F1"/>
    <w:rsid w:val="00F743D7"/>
    <w:rsid w:val="00F75542"/>
    <w:rsid w:val="00F80102"/>
    <w:rsid w:val="00F84452"/>
    <w:rsid w:val="00F853F7"/>
    <w:rsid w:val="00F87CD9"/>
    <w:rsid w:val="00F91F24"/>
    <w:rsid w:val="00F95759"/>
    <w:rsid w:val="00FA2DA1"/>
    <w:rsid w:val="00FA47FC"/>
    <w:rsid w:val="00FA594A"/>
    <w:rsid w:val="00FA63D0"/>
    <w:rsid w:val="00FB515E"/>
    <w:rsid w:val="00FC248B"/>
    <w:rsid w:val="00FC4366"/>
    <w:rsid w:val="00FD27FD"/>
    <w:rsid w:val="00FD6650"/>
    <w:rsid w:val="00FE269C"/>
    <w:rsid w:val="00FE2BCA"/>
    <w:rsid w:val="00FE67B7"/>
    <w:rsid w:val="00FE75D9"/>
    <w:rsid w:val="00FE7F10"/>
    <w:rsid w:val="00FF094B"/>
    <w:rsid w:val="00FF5433"/>
    <w:rsid w:val="00FF62E5"/>
    <w:rsid w:val="00FF62FC"/>
    <w:rsid w:val="00FF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0DD5B"/>
  <w15:chartTrackingRefBased/>
  <w15:docId w15:val="{8DAF4307-2B2B-40B3-A3F8-9129FAF27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2B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Subsol">
    <w:name w:val="footer"/>
    <w:basedOn w:val="Normal"/>
    <w:link w:val="SubsolCaracter"/>
    <w:uiPriority w:val="99"/>
    <w:rsid w:val="00583A79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elgril">
    <w:name w:val="Table Grid"/>
    <w:basedOn w:val="TabelNormal"/>
    <w:uiPriority w:val="59"/>
    <w:rsid w:val="00583A79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83A79"/>
    <w:pPr>
      <w:ind w:left="720"/>
      <w:contextualSpacing/>
    </w:pPr>
  </w:style>
  <w:style w:type="character" w:styleId="Hyperlink">
    <w:name w:val="Hyperlink"/>
    <w:basedOn w:val="Fontdeparagrafimplicit"/>
    <w:uiPriority w:val="99"/>
    <w:rsid w:val="00583A79"/>
    <w:rPr>
      <w:color w:val="0000FF"/>
      <w:u w:val="singl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A71CE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A71CE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00140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00140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5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4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3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46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1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1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7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13A3D-C770-4475-A3CE-3D36A1D66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1285</Words>
  <Characters>7458</Characters>
  <Application>Microsoft Office Word</Application>
  <DocSecurity>0</DocSecurity>
  <Lines>62</Lines>
  <Paragraphs>17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Ion Garstea</cp:lastModifiedBy>
  <cp:revision>7</cp:revision>
  <cp:lastPrinted>2023-02-08T13:45:00Z</cp:lastPrinted>
  <dcterms:created xsi:type="dcterms:W3CDTF">2023-02-08T08:29:00Z</dcterms:created>
  <dcterms:modified xsi:type="dcterms:W3CDTF">2023-02-08T13:45:00Z</dcterms:modified>
</cp:coreProperties>
</file>