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25" w:type="dxa"/>
        <w:tblLook w:val="04A0" w:firstRow="1" w:lastRow="0" w:firstColumn="1" w:lastColumn="0" w:noHBand="0" w:noVBand="1"/>
      </w:tblPr>
      <w:tblGrid>
        <w:gridCol w:w="659"/>
        <w:gridCol w:w="2874"/>
        <w:gridCol w:w="950"/>
        <w:gridCol w:w="1011"/>
        <w:gridCol w:w="1046"/>
        <w:gridCol w:w="851"/>
        <w:gridCol w:w="1086"/>
        <w:gridCol w:w="804"/>
        <w:gridCol w:w="261"/>
        <w:gridCol w:w="1056"/>
        <w:gridCol w:w="322"/>
        <w:gridCol w:w="182"/>
        <w:gridCol w:w="2531"/>
        <w:gridCol w:w="501"/>
        <w:gridCol w:w="101"/>
        <w:gridCol w:w="36"/>
        <w:gridCol w:w="1014"/>
        <w:gridCol w:w="24"/>
        <w:gridCol w:w="16"/>
      </w:tblGrid>
      <w:tr w:rsidR="00FC3608" w14:paraId="0A4C231E" w14:textId="77777777" w:rsidTr="00C76102">
        <w:trPr>
          <w:gridAfter w:val="2"/>
          <w:wAfter w:w="40" w:type="dxa"/>
          <w:trHeight w:val="697"/>
        </w:trPr>
        <w:tc>
          <w:tcPr>
            <w:tcW w:w="141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C3C1C" w14:textId="77777777" w:rsidR="00FC3608" w:rsidRDefault="00FC3608" w:rsidP="00155DB0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14:paraId="2A7AE38D" w14:textId="77777777"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14:paraId="477868D8" w14:textId="77777777"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715B1164" w14:textId="77777777" w:rsidR="003B75ED" w:rsidRDefault="007E5414" w:rsidP="003B75E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14:paraId="4DB70AE2" w14:textId="77777777" w:rsidR="00FC3608" w:rsidRPr="003B75ED" w:rsidRDefault="007E5414" w:rsidP="003B75ED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296D20" w14:textId="77777777"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2574B2" w14:paraId="256AA863" w14:textId="77777777" w:rsidTr="00C76102">
        <w:trPr>
          <w:gridAfter w:val="2"/>
          <w:wAfter w:w="40" w:type="dxa"/>
        </w:trPr>
        <w:tc>
          <w:tcPr>
            <w:tcW w:w="141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EBFC1C" w14:textId="77777777"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9339035" w14:textId="77777777"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02E3C" w14:textId="77777777"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C76102" w:rsidRPr="002574B2" w14:paraId="4AAE302C" w14:textId="77777777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A9B9" w14:textId="77777777" w:rsid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C3D3" w14:textId="274349D3" w:rsidR="00C76102" w:rsidRPr="002574B2" w:rsidRDefault="00C76102" w:rsidP="002574B2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3"/>
                <w:szCs w:val="23"/>
                <w:lang w:val="en-US" w:eastAsia="ru-MD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Numărul  procedurii de achiziție </w:t>
            </w:r>
            <w:r w:rsidRPr="002574B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nr.</w:t>
            </w:r>
            <w:r w:rsidR="002574B2" w:rsidRPr="002574B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MD" w:eastAsia="ru-MD"/>
              </w:rPr>
              <w:t xml:space="preserve"> </w:t>
            </w:r>
            <w:r w:rsidR="002574B2" w:rsidRPr="002574B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MD" w:eastAsia="ru-MD"/>
              </w:rPr>
              <w:t> </w:t>
            </w:r>
            <w:hyperlink r:id="rId7" w:tgtFrame="_blank" w:history="1">
              <w:r w:rsidR="002574B2" w:rsidRPr="002574B2">
                <w:rPr>
                  <w:rFonts w:ascii="Times New Roman" w:eastAsia="Times New Roman" w:hAnsi="Times New Roman" w:cs="Times New Roman"/>
                  <w:color w:val="2771C5"/>
                  <w:sz w:val="24"/>
                  <w:szCs w:val="24"/>
                  <w:u w:val="single"/>
                  <w:bdr w:val="none" w:sz="0" w:space="0" w:color="auto" w:frame="1"/>
                  <w:lang w:val="ro-MD" w:eastAsia="ru-MD"/>
                </w:rPr>
                <w:t>ocds-b3wdp1-MD-1787919067448</w:t>
              </w:r>
            </w:hyperlink>
          </w:p>
        </w:tc>
      </w:tr>
      <w:tr w:rsidR="00C76102" w:rsidRPr="002574B2" w14:paraId="03EE444F" w14:textId="77777777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DC82" w14:textId="77777777" w:rsidR="00C76102" w:rsidRPr="00466C38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1681" w14:textId="07547C46" w:rsidR="00C76102" w:rsidRP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achiziției: </w:t>
            </w:r>
            <w:r w:rsidRPr="00C76102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,,</w:t>
            </w:r>
            <w:r w:rsidRPr="00C76102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Servicii de audit a situației financiare pentru anul 202</w:t>
            </w:r>
            <w:r w:rsidR="002574B2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6</w:t>
            </w:r>
            <w:r w:rsidRPr="00C76102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.</w:t>
            </w:r>
            <w:r w:rsidRPr="00C76102">
              <w:rPr>
                <w:rFonts w:ascii="Times New Roman" w:eastAsia="SimSun" w:hAnsi="Times New Roman" w:cs="Times New Roman"/>
                <w:bCs/>
                <w:sz w:val="24"/>
                <w:szCs w:val="24"/>
                <w:lang w:val="it-IT"/>
              </w:rPr>
              <w:t>”.</w:t>
            </w:r>
          </w:p>
        </w:tc>
      </w:tr>
      <w:tr w:rsidR="00FC3608" w:rsidRPr="002574B2" w14:paraId="222C3AE3" w14:textId="77777777" w:rsidTr="00C76102">
        <w:trPr>
          <w:gridAfter w:val="1"/>
          <w:wAfter w:w="16" w:type="dxa"/>
          <w:trHeight w:val="567"/>
        </w:trPr>
        <w:tc>
          <w:tcPr>
            <w:tcW w:w="1059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6BF3E53" w14:textId="77777777"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C6D5C3" w14:textId="77777777"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4036AFC" w14:textId="77777777"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C6C4A" w14:paraId="3D6B5E3A" w14:textId="77777777" w:rsidTr="00C76102">
        <w:trPr>
          <w:gridAfter w:val="1"/>
          <w:wAfter w:w="16" w:type="dxa"/>
          <w:trHeight w:val="104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DB2D" w14:textId="77777777"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167B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2AF3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6F83F2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A253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019A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344E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14:paraId="79DE797D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14:paraId="66E79E07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68DA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14:paraId="31116C21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0E46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Termenul de </w:t>
            </w:r>
          </w:p>
          <w:p w14:paraId="0D265692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C8ED" w14:textId="77777777" w:rsidR="00FC3608" w:rsidRPr="00466C3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F42D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14:paraId="01D75884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8C6C4A" w14:paraId="503696EE" w14:textId="77777777" w:rsidTr="00C76102">
        <w:trPr>
          <w:gridAfter w:val="1"/>
          <w:wAfter w:w="16" w:type="dxa"/>
          <w:trHeight w:val="28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993C" w14:textId="77777777"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6C30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3BAA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B482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D191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888E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AA8B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732E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A000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F63F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84FD" w14:textId="77777777"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595DDE" w:rsidRPr="007743C6" w14:paraId="4E3F7303" w14:textId="77777777" w:rsidTr="00C76102">
        <w:trPr>
          <w:gridAfter w:val="1"/>
          <w:wAfter w:w="16" w:type="dxa"/>
          <w:trHeight w:val="635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490B11" w14:textId="77777777" w:rsidR="00595DDE" w:rsidRPr="00A2116D" w:rsidRDefault="00A2116D" w:rsidP="00595DDE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A2116D">
              <w:rPr>
                <w:rFonts w:ascii="Times New Roman" w:hAnsi="Times New Roman" w:cs="Times New Roman"/>
                <w:shd w:val="clear" w:color="auto" w:fill="FFFEEE"/>
                <w:lang w:val="ro-MD"/>
              </w:rPr>
              <w:t>79212100-4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3A6683" w14:textId="060B1F93" w:rsidR="00595DDE" w:rsidRPr="00E76770" w:rsidRDefault="00E76770" w:rsidP="00C76102">
            <w:pPr>
              <w:spacing w:after="0" w:line="240" w:lineRule="auto"/>
              <w:rPr>
                <w:rFonts w:ascii="Times New Roman" w:eastAsia="SimSun" w:hAnsi="Times New Roman" w:cs="Times New Roman"/>
                <w:lang w:val="ro-MD"/>
              </w:rPr>
            </w:pPr>
            <w:r w:rsidRPr="00E767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Servicii </w:t>
            </w:r>
            <w:r w:rsidR="00C761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D"/>
              </w:rPr>
              <w:t xml:space="preserve">de audit a </w:t>
            </w:r>
            <w:r w:rsidRPr="00E767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D"/>
              </w:rPr>
              <w:t>situați</w:t>
            </w:r>
            <w:r w:rsidR="00C761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D"/>
              </w:rPr>
              <w:t>ei</w:t>
            </w:r>
            <w:r w:rsidRPr="00E767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D"/>
              </w:rPr>
              <w:t xml:space="preserve"> financiare pentru anul 202</w:t>
            </w:r>
            <w:r w:rsidR="00257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D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B9989" w14:textId="77777777" w:rsidR="00595DDE" w:rsidRPr="00155DB0" w:rsidRDefault="00595DDE" w:rsidP="00E76770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="00E76770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BE16D4" w14:textId="77777777" w:rsidR="00595DDE" w:rsidRPr="00C76102" w:rsidRDefault="00C76102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76102">
              <w:rPr>
                <w:rFonts w:ascii="Times New Roman" w:hAnsi="Times New Roman" w:cs="Times New Roman"/>
                <w:lang w:val="ro-RO"/>
              </w:rPr>
              <w:t>Conform caietului de sarcini.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E98D0" w14:textId="77777777"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91637" w14:textId="77777777"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960DB9" w14:textId="77777777"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978EF" w14:textId="77777777"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C10CB6" w14:textId="77777777" w:rsidR="00595DDE" w:rsidRPr="00595DDE" w:rsidRDefault="00595DDE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4"/>
                <w:lang w:val="ro-MD"/>
              </w:rPr>
            </w:pPr>
            <w:r w:rsidRPr="00595DDE">
              <w:rPr>
                <w:rFonts w:ascii="Times New Roman" w:hAnsi="Times New Roman" w:cs="Times New Roman"/>
                <w:lang w:val="ro-RO"/>
              </w:rPr>
              <w:t>Prestarea serviciilor se va efectua de către prestator conform cerințelor din  Caietul de sarcini.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1A28C" w14:textId="77777777" w:rsidR="00595DDE" w:rsidRPr="00595DDE" w:rsidRDefault="00595DDE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r w:rsidRPr="00595DDE">
              <w:rPr>
                <w:iCs/>
                <w:lang w:val="it-IT" w:eastAsia="ru-RU"/>
              </w:rPr>
              <w:t>MD52TRPCCC518430A02085AA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5A09C" w14:textId="77777777" w:rsidR="00595DDE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C6C4A" w14:paraId="0BCA5AFD" w14:textId="77777777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1B1F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56B7" w14:textId="77777777" w:rsidR="00FC3608" w:rsidRPr="00155DB0" w:rsidRDefault="007E5414" w:rsidP="008C6C4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TOTAL</w:t>
            </w:r>
            <w:r w:rsidR="008C6C4A"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9E65" w14:textId="77777777"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6288" w14:textId="77777777" w:rsidR="00FC3608" w:rsidRPr="00155DB0" w:rsidRDefault="00FC3608" w:rsidP="008C6C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CD15" w14:textId="77777777"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51A7" w14:textId="77777777"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E6841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8345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B912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BA8F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E3AF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14:paraId="53C8ADFC" w14:textId="77777777" w:rsidTr="00C76102">
        <w:trPr>
          <w:trHeight w:val="397"/>
        </w:trPr>
        <w:tc>
          <w:tcPr>
            <w:tcW w:w="928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11480B" w14:textId="77777777"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14:paraId="4B05B2D0" w14:textId="77777777"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14:paraId="34A9AB82" w14:textId="77777777"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14:paraId="6C255AD0" w14:textId="77777777"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9CD6E" w14:textId="77777777"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5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EAD625" w14:textId="77777777"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26138B" w14:textId="77777777"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14:paraId="54C78B5D" w14:textId="77777777" w:rsidR="00FC3608" w:rsidRDefault="00FC3608"/>
    <w:sectPr w:rsidR="00FC3608" w:rsidSect="00155DB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F332A" w14:textId="77777777" w:rsidR="008C3932" w:rsidRDefault="008C3932">
      <w:pPr>
        <w:spacing w:line="240" w:lineRule="auto"/>
      </w:pPr>
      <w:r>
        <w:separator/>
      </w:r>
    </w:p>
  </w:endnote>
  <w:endnote w:type="continuationSeparator" w:id="0">
    <w:p w14:paraId="56661814" w14:textId="77777777" w:rsidR="008C3932" w:rsidRDefault="008C39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68FE" w14:textId="77777777" w:rsidR="008C3932" w:rsidRDefault="008C3932">
      <w:pPr>
        <w:spacing w:after="0"/>
      </w:pPr>
      <w:r>
        <w:separator/>
      </w:r>
    </w:p>
  </w:footnote>
  <w:footnote w:type="continuationSeparator" w:id="0">
    <w:p w14:paraId="1D9959D8" w14:textId="77777777" w:rsidR="008C3932" w:rsidRDefault="008C39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F254A"/>
    <w:multiLevelType w:val="hybridMultilevel"/>
    <w:tmpl w:val="5ED8DB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89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371"/>
    <w:rsid w:val="00023476"/>
    <w:rsid w:val="000352FB"/>
    <w:rsid w:val="00064DD5"/>
    <w:rsid w:val="00096E2C"/>
    <w:rsid w:val="000C4193"/>
    <w:rsid w:val="001003AF"/>
    <w:rsid w:val="00155DB0"/>
    <w:rsid w:val="00176081"/>
    <w:rsid w:val="00190EAC"/>
    <w:rsid w:val="001A5B08"/>
    <w:rsid w:val="001F653B"/>
    <w:rsid w:val="002015E1"/>
    <w:rsid w:val="00226A84"/>
    <w:rsid w:val="00233528"/>
    <w:rsid w:val="00243004"/>
    <w:rsid w:val="002510E5"/>
    <w:rsid w:val="002574B2"/>
    <w:rsid w:val="00262371"/>
    <w:rsid w:val="00264818"/>
    <w:rsid w:val="0028555F"/>
    <w:rsid w:val="00295BF1"/>
    <w:rsid w:val="002A210A"/>
    <w:rsid w:val="002A63DC"/>
    <w:rsid w:val="002D244D"/>
    <w:rsid w:val="00330AC3"/>
    <w:rsid w:val="00345AD6"/>
    <w:rsid w:val="00397843"/>
    <w:rsid w:val="003A7F05"/>
    <w:rsid w:val="003B75ED"/>
    <w:rsid w:val="003C6E1A"/>
    <w:rsid w:val="004251C6"/>
    <w:rsid w:val="0044225D"/>
    <w:rsid w:val="00452B64"/>
    <w:rsid w:val="004626D6"/>
    <w:rsid w:val="00464DFF"/>
    <w:rsid w:val="00466C38"/>
    <w:rsid w:val="00472D70"/>
    <w:rsid w:val="004C3472"/>
    <w:rsid w:val="005464CE"/>
    <w:rsid w:val="00562F79"/>
    <w:rsid w:val="00565D38"/>
    <w:rsid w:val="0058085C"/>
    <w:rsid w:val="00585571"/>
    <w:rsid w:val="00595DDE"/>
    <w:rsid w:val="005F7140"/>
    <w:rsid w:val="005F7D8E"/>
    <w:rsid w:val="00627A83"/>
    <w:rsid w:val="0064362B"/>
    <w:rsid w:val="0068639B"/>
    <w:rsid w:val="0069516B"/>
    <w:rsid w:val="0071455B"/>
    <w:rsid w:val="00743D1D"/>
    <w:rsid w:val="007743C6"/>
    <w:rsid w:val="007B54E9"/>
    <w:rsid w:val="007E5414"/>
    <w:rsid w:val="00812F83"/>
    <w:rsid w:val="008311D9"/>
    <w:rsid w:val="00836C6B"/>
    <w:rsid w:val="00841353"/>
    <w:rsid w:val="00842C21"/>
    <w:rsid w:val="00862037"/>
    <w:rsid w:val="008640FF"/>
    <w:rsid w:val="0087106A"/>
    <w:rsid w:val="00895895"/>
    <w:rsid w:val="008B33EA"/>
    <w:rsid w:val="008C3932"/>
    <w:rsid w:val="008C6C4A"/>
    <w:rsid w:val="008D00F6"/>
    <w:rsid w:val="008D2A0F"/>
    <w:rsid w:val="008D747B"/>
    <w:rsid w:val="008E01F9"/>
    <w:rsid w:val="009357E7"/>
    <w:rsid w:val="009405C9"/>
    <w:rsid w:val="00943D80"/>
    <w:rsid w:val="00947AB5"/>
    <w:rsid w:val="009B3B67"/>
    <w:rsid w:val="009F2158"/>
    <w:rsid w:val="00A1322F"/>
    <w:rsid w:val="00A2116D"/>
    <w:rsid w:val="00A61537"/>
    <w:rsid w:val="00A719C2"/>
    <w:rsid w:val="00AC6D0C"/>
    <w:rsid w:val="00B30BF0"/>
    <w:rsid w:val="00B400DB"/>
    <w:rsid w:val="00B837B9"/>
    <w:rsid w:val="00B85485"/>
    <w:rsid w:val="00BC182E"/>
    <w:rsid w:val="00C76102"/>
    <w:rsid w:val="00C93893"/>
    <w:rsid w:val="00CC45AB"/>
    <w:rsid w:val="00D3606B"/>
    <w:rsid w:val="00D61365"/>
    <w:rsid w:val="00D93CE5"/>
    <w:rsid w:val="00D954DC"/>
    <w:rsid w:val="00E20D72"/>
    <w:rsid w:val="00E25AB3"/>
    <w:rsid w:val="00E76770"/>
    <w:rsid w:val="00E76A4E"/>
    <w:rsid w:val="00E8319B"/>
    <w:rsid w:val="00F5381D"/>
    <w:rsid w:val="00F64F29"/>
    <w:rsid w:val="00FC3608"/>
    <w:rsid w:val="00FD7B86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15FC3"/>
  <w15:docId w15:val="{304ACAE9-6C10-402A-8EA0-BCD8AF07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  <w:style w:type="paragraph" w:styleId="a4">
    <w:name w:val="List Paragraph"/>
    <w:basedOn w:val="a"/>
    <w:uiPriority w:val="99"/>
    <w:unhideWhenUsed/>
    <w:rsid w:val="00862037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57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79190674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Cocieru Nadejda</cp:lastModifiedBy>
  <cp:revision>9</cp:revision>
  <dcterms:created xsi:type="dcterms:W3CDTF">2025-03-06T07:55:00Z</dcterms:created>
  <dcterms:modified xsi:type="dcterms:W3CDTF">2026-08-28T12:12:00Z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