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F2BFF" w14:textId="77777777" w:rsidR="0027029D" w:rsidRPr="00A05051" w:rsidRDefault="0027029D" w:rsidP="008243F2">
      <w:pPr>
        <w:pStyle w:val="rg"/>
        <w:spacing w:before="0" w:beforeAutospacing="0" w:after="0" w:afterAutospacing="0"/>
        <w:jc w:val="right"/>
        <w:rPr>
          <w:bCs/>
          <w:i/>
          <w:lang w:val="ro-RO"/>
        </w:rPr>
      </w:pPr>
      <w:r w:rsidRPr="00A05051">
        <w:rPr>
          <w:bCs/>
          <w:i/>
          <w:lang w:val="ro-RO"/>
        </w:rPr>
        <w:t xml:space="preserve">Conform Anexei nr.21 la Documentația Standard, </w:t>
      </w:r>
    </w:p>
    <w:p w14:paraId="46279939" w14:textId="6E742DB7" w:rsidR="0027029D" w:rsidRPr="00A05051" w:rsidRDefault="0027029D" w:rsidP="008243F2">
      <w:pPr>
        <w:pStyle w:val="rg"/>
        <w:spacing w:before="0" w:beforeAutospacing="0" w:after="0" w:afterAutospacing="0"/>
        <w:jc w:val="right"/>
        <w:rPr>
          <w:bCs/>
          <w:i/>
          <w:lang w:val="ro-RO"/>
        </w:rPr>
      </w:pPr>
      <w:r w:rsidRPr="00A05051">
        <w:rPr>
          <w:bCs/>
          <w:i/>
          <w:lang w:val="ro-RO"/>
        </w:rPr>
        <w:t xml:space="preserve">aprobată prin </w:t>
      </w:r>
      <w:r w:rsidR="003B27B0" w:rsidRPr="00A05051">
        <w:rPr>
          <w:bCs/>
          <w:i/>
          <w:lang w:val="ro-RO"/>
        </w:rPr>
        <w:t>O</w:t>
      </w:r>
      <w:r w:rsidRPr="00A05051">
        <w:rPr>
          <w:bCs/>
          <w:i/>
          <w:lang w:val="ro-RO"/>
        </w:rPr>
        <w:t xml:space="preserve">rdinul Ministrului Finanțelor </w:t>
      </w:r>
      <w:r w:rsidR="00D55B19" w:rsidRPr="00A05051">
        <w:rPr>
          <w:bCs/>
          <w:i/>
          <w:lang w:val="ro-RO"/>
        </w:rPr>
        <w:t>al RM</w:t>
      </w:r>
    </w:p>
    <w:p w14:paraId="16C8CC34" w14:textId="15DF8C24" w:rsidR="0099472B" w:rsidRPr="00A05051" w:rsidRDefault="0027029D" w:rsidP="008243F2">
      <w:pPr>
        <w:jc w:val="right"/>
        <w:rPr>
          <w:rFonts w:ascii="Times New Roman" w:hAnsi="Times New Roman" w:cs="Times New Roman"/>
          <w:sz w:val="24"/>
          <w:szCs w:val="24"/>
          <w:lang w:val="ro-RO"/>
        </w:rPr>
      </w:pPr>
      <w:r w:rsidRPr="00A05051">
        <w:rPr>
          <w:rFonts w:ascii="Times New Roman" w:hAnsi="Times New Roman" w:cs="Times New Roman"/>
          <w:bCs/>
          <w:i/>
          <w:sz w:val="24"/>
          <w:szCs w:val="24"/>
          <w:lang w:val="ro-RO"/>
        </w:rPr>
        <w:t>nr.115 din 15.09.2021 (în vigoare din 01.10.2021)</w:t>
      </w:r>
    </w:p>
    <w:p w14:paraId="78C46629" w14:textId="77777777" w:rsidR="0027029D" w:rsidRPr="00A05051" w:rsidRDefault="0027029D" w:rsidP="002702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A0505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>CAIET DE SARCINI</w:t>
      </w:r>
    </w:p>
    <w:p w14:paraId="49FACAB5" w14:textId="2CCBC080" w:rsidR="0027029D" w:rsidRPr="00A05051" w:rsidRDefault="009F68BE" w:rsidP="003211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>Bunuri</w:t>
      </w:r>
    </w:p>
    <w:p w14:paraId="6792AA2E" w14:textId="77777777" w:rsidR="00321132" w:rsidRPr="00A05051" w:rsidRDefault="00321132" w:rsidP="003211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</w:p>
    <w:p w14:paraId="6ED29B56" w14:textId="443CE576" w:rsidR="0027029D" w:rsidRPr="00A05051" w:rsidRDefault="00340442" w:rsidP="009E3C70">
      <w:pPr>
        <w:pStyle w:val="ListParagraph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A0505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>DESCRIERE GENERALĂ. INFORMAŢII</w:t>
      </w:r>
    </w:p>
    <w:p w14:paraId="209E337F" w14:textId="77777777" w:rsidR="0027029D" w:rsidRPr="00A05051" w:rsidRDefault="0027029D" w:rsidP="00655671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A0505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>Autoritatea contractantă:</w:t>
      </w:r>
      <w:r w:rsidRPr="00A0505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Banca Națională a Moldovei</w:t>
      </w:r>
    </w:p>
    <w:p w14:paraId="702A4F59" w14:textId="4985B3A6" w:rsidR="0027029D" w:rsidRPr="00A05051" w:rsidRDefault="0027029D" w:rsidP="00DE4A28">
      <w:pPr>
        <w:spacing w:after="0" w:line="240" w:lineRule="auto"/>
        <w:ind w:left="2410" w:hanging="2126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A0505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>Obiectul achiziției:</w:t>
      </w:r>
      <w:r w:rsidRPr="00A0505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</w:t>
      </w:r>
      <w:r w:rsidR="00DE4A28" w:rsidRPr="00DE4A28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Subscrierea anuală pentru soluțiile IDEA, Adobe, ZOOM, </w:t>
      </w:r>
      <w:proofErr w:type="spellStart"/>
      <w:r w:rsidR="00DE4A28" w:rsidRPr="00DE4A28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Sencha</w:t>
      </w:r>
      <w:proofErr w:type="spellEnd"/>
      <w:r w:rsidR="00DE4A28" w:rsidRPr="00DE4A28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și extinderea suportului pentru </w:t>
      </w:r>
      <w:proofErr w:type="spellStart"/>
      <w:r w:rsidR="00DE4A28" w:rsidRPr="00DE4A28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Fudo</w:t>
      </w:r>
      <w:proofErr w:type="spellEnd"/>
    </w:p>
    <w:p w14:paraId="1E10F31A" w14:textId="65378483" w:rsidR="0027029D" w:rsidRPr="00A05051" w:rsidRDefault="0027029D" w:rsidP="00655671">
      <w:pPr>
        <w:spacing w:after="0" w:line="240" w:lineRule="auto"/>
        <w:ind w:left="284"/>
        <w:rPr>
          <w:rFonts w:ascii="Times New Roman" w:hAnsi="Times New Roman" w:cs="Times New Roman"/>
          <w:i/>
          <w:sz w:val="24"/>
          <w:szCs w:val="24"/>
          <w:lang w:val="ro-RO"/>
        </w:rPr>
      </w:pPr>
      <w:r w:rsidRPr="00A0505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>Codul CPV:</w:t>
      </w:r>
      <w:r w:rsidRPr="00A0505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</w:t>
      </w:r>
      <w:r w:rsidR="00BB3C95" w:rsidRPr="00A05051">
        <w:rPr>
          <w:rFonts w:ascii="Times New Roman" w:hAnsi="Times New Roman" w:cs="Times New Roman"/>
          <w:iCs/>
          <w:sz w:val="24"/>
          <w:szCs w:val="24"/>
          <w:lang w:val="ro-RO"/>
        </w:rPr>
        <w:t>48000000-8</w:t>
      </w:r>
    </w:p>
    <w:p w14:paraId="718CEBE4" w14:textId="77777777" w:rsidR="00D00ECE" w:rsidRPr="00A05051" w:rsidRDefault="00D00ECE" w:rsidP="0027029D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  <w:lang w:val="ro-RO"/>
        </w:rPr>
      </w:pPr>
    </w:p>
    <w:p w14:paraId="465732C3" w14:textId="3903EA4A" w:rsidR="00182F3E" w:rsidRPr="00574122" w:rsidRDefault="005869D3" w:rsidP="007D0EC1">
      <w:pPr>
        <w:pStyle w:val="ListParagraph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o-MD"/>
        </w:rPr>
      </w:pPr>
      <w:r w:rsidRPr="00574122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 xml:space="preserve">CERINȚE FAȚĂ DE </w:t>
      </w:r>
      <w:r w:rsidR="00D00ECE" w:rsidRPr="00574122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>BUNURI</w:t>
      </w:r>
      <w:r w:rsidR="00574122" w:rsidRPr="00574122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>/SERVICII</w:t>
      </w:r>
      <w:r w:rsidR="00D00ECE" w:rsidRPr="00574122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>:</w:t>
      </w:r>
    </w:p>
    <w:tbl>
      <w:tblPr>
        <w:tblW w:w="9918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418"/>
        <w:gridCol w:w="2693"/>
        <w:gridCol w:w="1134"/>
        <w:gridCol w:w="992"/>
        <w:gridCol w:w="1701"/>
        <w:gridCol w:w="1418"/>
      </w:tblGrid>
      <w:tr w:rsidR="00DE4A28" w:rsidRPr="00DE4A28" w14:paraId="4A2DCA16" w14:textId="77777777" w:rsidTr="00B83DB1">
        <w:trPr>
          <w:trHeight w:val="90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F6B6C32" w14:textId="77777777" w:rsidR="00DE4A28" w:rsidRPr="00DE4A28" w:rsidRDefault="00DE4A28" w:rsidP="00D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bookmarkStart w:id="0" w:name="_Hlk183023731"/>
            <w:r w:rsidRPr="00DE4A28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722A563" w14:textId="77777777" w:rsidR="00DE4A28" w:rsidRPr="00DE4A28" w:rsidRDefault="00DE4A28" w:rsidP="00D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DE4A28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72F9E1B" w14:textId="77777777" w:rsidR="00DE4A28" w:rsidRPr="00DE4A28" w:rsidRDefault="00DE4A28" w:rsidP="00D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DE4A28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Denumirea bunurilor/serviciilor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D1552A" w14:textId="77777777" w:rsidR="00DE4A28" w:rsidRPr="00DE4A28" w:rsidRDefault="00DE4A28" w:rsidP="00D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DE4A28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1BD008E" w14:textId="77777777" w:rsidR="00DE4A28" w:rsidRPr="00DE4A28" w:rsidRDefault="00DE4A28" w:rsidP="00D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DE4A28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Canti-tatea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ACB0853" w14:textId="77777777" w:rsidR="00DE4A28" w:rsidRPr="00DE4A28" w:rsidRDefault="00DE4A28" w:rsidP="00D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DE4A28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0B2F98" w14:textId="77777777" w:rsidR="00DE4A28" w:rsidRPr="00DE4A28" w:rsidRDefault="00DE4A28" w:rsidP="00D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DE4A28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Valoarea estimată, fără TVA, MDL</w:t>
            </w:r>
          </w:p>
        </w:tc>
      </w:tr>
      <w:tr w:rsidR="00DE4A28" w:rsidRPr="00DE4A28" w14:paraId="18B49B82" w14:textId="77777777" w:rsidTr="00B83DB1">
        <w:trPr>
          <w:trHeight w:val="283"/>
          <w:jc w:val="center"/>
        </w:trPr>
        <w:tc>
          <w:tcPr>
            <w:tcW w:w="99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AE8F19" w14:textId="77777777" w:rsidR="00DE4A28" w:rsidRPr="00DE4A28" w:rsidRDefault="00DE4A28" w:rsidP="00DE4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DE4A28">
              <w:rPr>
                <w:rFonts w:ascii="Times New Roman" w:eastAsia="Times New Roman" w:hAnsi="Times New Roman" w:cs="Times New Roman"/>
                <w:b/>
                <w:i/>
                <w:noProof/>
                <w:sz w:val="24"/>
                <w:szCs w:val="24"/>
                <w:lang w:val="ro-RO"/>
              </w:rPr>
              <w:t xml:space="preserve">Lot 1: </w:t>
            </w:r>
            <w:r w:rsidRPr="00DE4A28">
              <w:rPr>
                <w:rFonts w:ascii="Times New Roman" w:eastAsia="Times New Roman" w:hAnsi="Times New Roman" w:cs="Times New Roman"/>
                <w:b/>
                <w:i/>
                <w:noProof/>
                <w:sz w:val="24"/>
                <w:szCs w:val="24"/>
                <w:lang w:val="ro-RO" w:eastAsia="ru-RU"/>
              </w:rPr>
              <w:t>Subscriere anuală pentru softul de analiză a datelor IDEA</w:t>
            </w:r>
          </w:p>
        </w:tc>
      </w:tr>
      <w:tr w:rsidR="00DE4A28" w:rsidRPr="00DE4A28" w14:paraId="5578E9FF" w14:textId="77777777" w:rsidTr="00B83DB1">
        <w:trPr>
          <w:cantSplit/>
          <w:trHeight w:val="109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E9381" w14:textId="77777777" w:rsidR="00DE4A28" w:rsidRPr="00DE4A28" w:rsidRDefault="00DE4A28" w:rsidP="00DE4A2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E4A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DAE6E" w14:textId="77777777" w:rsidR="00DE4A28" w:rsidRPr="00DE4A28" w:rsidRDefault="00DE4A28" w:rsidP="00DE4A2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E4A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48460000-0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98162" w14:textId="77777777" w:rsidR="00DE4A28" w:rsidRPr="00DE4A28" w:rsidRDefault="00DE4A28" w:rsidP="00DE4A2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  <w:r w:rsidRPr="00DE4A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Subscriere anuală pentru 2 licențe IDEA</w:t>
            </w:r>
            <w:r w:rsidRPr="00DE4A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Data Analysis Software</w:t>
            </w:r>
            <w:r w:rsidRPr="00DE4A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 xml:space="preserve"> de tip Concurrent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57B1E" w14:textId="77777777" w:rsidR="00DE4A28" w:rsidRPr="00DE4A28" w:rsidRDefault="00DE4A28" w:rsidP="00DE4A2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E4A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12B1B" w14:textId="77777777" w:rsidR="00DE4A28" w:rsidRPr="00DE4A28" w:rsidRDefault="00DE4A28" w:rsidP="00DE4A2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E4A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F724B" w14:textId="77777777" w:rsidR="00DE4A28" w:rsidRPr="00DE4A28" w:rsidRDefault="00DE4A28" w:rsidP="00DE4A2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val="ro-RO"/>
              </w:rPr>
            </w:pPr>
            <w:r w:rsidRPr="00DE4A28"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val="ro-RO"/>
              </w:rPr>
              <w:t>Conform Anexei nr.1 din Caietul de sarcini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065A9" w14:textId="77777777" w:rsidR="00DE4A28" w:rsidRPr="007D0EC1" w:rsidRDefault="00DE4A28" w:rsidP="00DE4A2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  <w:r w:rsidRPr="007D0EC1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  <w:t>83 333,33</w:t>
            </w:r>
          </w:p>
        </w:tc>
      </w:tr>
      <w:tr w:rsidR="00DE4A28" w:rsidRPr="00DE4A28" w14:paraId="49C046D1" w14:textId="77777777" w:rsidTr="00B83DB1">
        <w:trPr>
          <w:trHeight w:val="365"/>
          <w:jc w:val="center"/>
        </w:trPr>
        <w:tc>
          <w:tcPr>
            <w:tcW w:w="99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5C12B" w14:textId="77777777" w:rsidR="00DE4A28" w:rsidRPr="00DE4A28" w:rsidRDefault="00DE4A28" w:rsidP="00DE4A28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DE4A28">
              <w:rPr>
                <w:rFonts w:ascii="Times New Roman" w:eastAsia="Times New Roman" w:hAnsi="Times New Roman" w:cs="Times New Roman"/>
                <w:b/>
                <w:i/>
                <w:noProof/>
                <w:sz w:val="24"/>
                <w:szCs w:val="24"/>
                <w:lang w:val="ro-RO"/>
              </w:rPr>
              <w:t xml:space="preserve">Lot 2: </w:t>
            </w:r>
            <w:r w:rsidRPr="00DE4A28"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lang w:val="ro-RO"/>
              </w:rPr>
              <w:t>Subscriere anuală pentru soluțiile Adobe</w:t>
            </w:r>
          </w:p>
        </w:tc>
      </w:tr>
      <w:tr w:rsidR="00574122" w:rsidRPr="00DE4A28" w14:paraId="7D28E593" w14:textId="77777777" w:rsidTr="00176EAD">
        <w:trPr>
          <w:cantSplit/>
          <w:trHeight w:val="7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9A29B" w14:textId="77777777" w:rsidR="00574122" w:rsidRPr="00DE4A28" w:rsidRDefault="00574122" w:rsidP="00DE4A2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E4A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FF69E" w14:textId="77777777" w:rsidR="00574122" w:rsidRPr="00DE4A28" w:rsidRDefault="00574122" w:rsidP="00DE4A2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E4A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48315000-9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4CADC" w14:textId="77777777" w:rsidR="00574122" w:rsidRPr="00DE4A28" w:rsidRDefault="00574122" w:rsidP="00DE4A2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  <w:r w:rsidRPr="00DE4A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Subscriere anuală pentru suita de produse Adobe Creative Cloud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7545A" w14:textId="77777777" w:rsidR="00574122" w:rsidRPr="00DE4A28" w:rsidRDefault="00574122" w:rsidP="00DE4A2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E4A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BF967" w14:textId="77777777" w:rsidR="00574122" w:rsidRPr="00DE4A28" w:rsidRDefault="00574122" w:rsidP="00DE4A2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E4A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6BD63C" w14:textId="3CF3A487" w:rsidR="00574122" w:rsidRPr="00DE4A28" w:rsidRDefault="00574122" w:rsidP="0057412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val="ro-RO"/>
              </w:rPr>
            </w:pPr>
            <w:r w:rsidRPr="00DE4A28"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val="ro-RO"/>
              </w:rPr>
              <w:t>Conform Anexei nr.1 din Caietul de sarcini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069257" w14:textId="77777777" w:rsidR="00574122" w:rsidRPr="007D0EC1" w:rsidRDefault="00574122" w:rsidP="00DE4A2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  <w:r w:rsidRPr="007D0EC1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  <w:t>80 000,00</w:t>
            </w:r>
          </w:p>
        </w:tc>
      </w:tr>
      <w:tr w:rsidR="00574122" w:rsidRPr="00DE4A28" w14:paraId="080ED873" w14:textId="77777777" w:rsidTr="00176EAD">
        <w:trPr>
          <w:cantSplit/>
          <w:trHeight w:val="7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C2DAB" w14:textId="77777777" w:rsidR="00574122" w:rsidRPr="00DE4A28" w:rsidRDefault="00574122" w:rsidP="00DE4A2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E4A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70B6EF" w14:textId="77777777" w:rsidR="00574122" w:rsidRPr="00DE4A28" w:rsidRDefault="00574122" w:rsidP="00DE4A2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DE4A28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 w:eastAsia="ru-RU"/>
              </w:rPr>
              <w:t>48315000-9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6E967" w14:textId="77777777" w:rsidR="00574122" w:rsidRPr="00DE4A28" w:rsidRDefault="00574122" w:rsidP="00DE4A2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DE4A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Subscriere anuală pentru Adobe Substance 3D Collection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51AEB" w14:textId="77777777" w:rsidR="00574122" w:rsidRPr="00DE4A28" w:rsidRDefault="00574122" w:rsidP="00DE4A2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E4A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65EA4" w14:textId="77777777" w:rsidR="00574122" w:rsidRPr="00DE4A28" w:rsidRDefault="00574122" w:rsidP="00DE4A2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E4A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9BF66" w14:textId="0490B2FC" w:rsidR="00574122" w:rsidRPr="00DE4A28" w:rsidRDefault="00574122" w:rsidP="00DE4A2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095C8" w14:textId="77777777" w:rsidR="00574122" w:rsidRPr="00DE4A28" w:rsidRDefault="00574122" w:rsidP="00DE4A2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</w:p>
        </w:tc>
      </w:tr>
      <w:tr w:rsidR="00DE4A28" w:rsidRPr="00DE4A28" w14:paraId="58CC2C0F" w14:textId="77777777" w:rsidTr="00B83DB1">
        <w:trPr>
          <w:trHeight w:val="283"/>
          <w:jc w:val="center"/>
        </w:trPr>
        <w:tc>
          <w:tcPr>
            <w:tcW w:w="99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26F7F" w14:textId="77777777" w:rsidR="00DE4A28" w:rsidRPr="00DE4A28" w:rsidRDefault="00DE4A28" w:rsidP="00DE4A28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bookmarkStart w:id="1" w:name="_Hlk183026401"/>
            <w:r w:rsidRPr="00DE4A28">
              <w:rPr>
                <w:rFonts w:ascii="Times New Roman" w:eastAsia="Times New Roman" w:hAnsi="Times New Roman" w:cs="Times New Roman"/>
                <w:b/>
                <w:bCs/>
                <w:i/>
                <w:noProof/>
                <w:sz w:val="24"/>
                <w:szCs w:val="24"/>
                <w:lang w:val="ro-RO" w:eastAsia="ru-RU"/>
              </w:rPr>
              <w:t>Lot 3: Subscriere anuală pentru soluția de organizare a conferințelor</w:t>
            </w:r>
          </w:p>
        </w:tc>
      </w:tr>
      <w:bookmarkEnd w:id="1"/>
      <w:tr w:rsidR="00DE4A28" w:rsidRPr="00DE4A28" w14:paraId="7AD35B47" w14:textId="77777777" w:rsidTr="00B83DB1">
        <w:trPr>
          <w:cantSplit/>
          <w:trHeight w:val="70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31BE2" w14:textId="77777777" w:rsidR="00DE4A28" w:rsidRPr="00DE4A28" w:rsidRDefault="00DE4A28" w:rsidP="00DE4A2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E4A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117E2C" w14:textId="77777777" w:rsidR="00DE4A28" w:rsidRPr="00DE4A28" w:rsidRDefault="00DE4A28" w:rsidP="00DE4A2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E4A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48515000-1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24C5A" w14:textId="77777777" w:rsidR="00DE4A28" w:rsidRPr="00DE4A28" w:rsidRDefault="00DE4A28" w:rsidP="00DE4A2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E4A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Subscriere anuală pentru softul de organizare a conferințelor ZOOM Business pentru 20 utilizatori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807F7" w14:textId="77777777" w:rsidR="00DE4A28" w:rsidRPr="00DE4A28" w:rsidRDefault="00DE4A28" w:rsidP="00DE4A2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E4A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65E87" w14:textId="77777777" w:rsidR="00DE4A28" w:rsidRPr="00DE4A28" w:rsidRDefault="00DE4A28" w:rsidP="00DE4A2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E4A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54C0B" w14:textId="77777777" w:rsidR="00DE4A28" w:rsidRPr="00DE4A28" w:rsidRDefault="00DE4A28" w:rsidP="00DE4A2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val="ro-RO"/>
              </w:rPr>
            </w:pPr>
            <w:r w:rsidRPr="00DE4A28"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val="ro-RO"/>
              </w:rPr>
              <w:t>Conform Anexei nr.1 din Caietul de sarcini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30429" w14:textId="77777777" w:rsidR="00DE4A28" w:rsidRPr="007D0EC1" w:rsidRDefault="00DE4A28" w:rsidP="00DE4A2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  <w:r w:rsidRPr="007D0EC1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  <w:t>86 666,67</w:t>
            </w:r>
          </w:p>
        </w:tc>
      </w:tr>
      <w:tr w:rsidR="00DE4A28" w:rsidRPr="00DE4A28" w14:paraId="53BAF6C8" w14:textId="77777777" w:rsidTr="00B83DB1">
        <w:trPr>
          <w:trHeight w:val="283"/>
          <w:jc w:val="center"/>
        </w:trPr>
        <w:tc>
          <w:tcPr>
            <w:tcW w:w="99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1B073" w14:textId="77777777" w:rsidR="00DE4A28" w:rsidRPr="00DE4A28" w:rsidRDefault="00DE4A28" w:rsidP="00DE4A28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DE4A28">
              <w:rPr>
                <w:rFonts w:ascii="Times New Roman" w:eastAsia="Times New Roman" w:hAnsi="Times New Roman" w:cs="Times New Roman"/>
                <w:b/>
                <w:i/>
                <w:noProof/>
                <w:sz w:val="24"/>
                <w:szCs w:val="24"/>
                <w:lang w:val="ro-RO"/>
              </w:rPr>
              <w:t xml:space="preserve">Lot 4: </w:t>
            </w:r>
            <w:r w:rsidRPr="00DE4A28">
              <w:rPr>
                <w:rFonts w:ascii="Times New Roman" w:eastAsia="Times New Roman" w:hAnsi="Times New Roman" w:cs="Times New Roman"/>
                <w:b/>
                <w:bCs/>
                <w:i/>
                <w:noProof/>
                <w:sz w:val="24"/>
                <w:szCs w:val="24"/>
                <w:lang w:val="ro-RO" w:eastAsia="ru-RU"/>
              </w:rPr>
              <w:t>Subscriere pentru soluția Sencha</w:t>
            </w:r>
          </w:p>
        </w:tc>
      </w:tr>
      <w:tr w:rsidR="00DE4A28" w:rsidRPr="00DE4A28" w14:paraId="217AE0F9" w14:textId="77777777" w:rsidTr="00B83DB1">
        <w:trPr>
          <w:cantSplit/>
          <w:trHeight w:val="48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A29AD" w14:textId="77777777" w:rsidR="00DE4A28" w:rsidRPr="00DE4A28" w:rsidRDefault="00DE4A28" w:rsidP="00DE4A2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E4A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DB594" w14:textId="77777777" w:rsidR="00DE4A28" w:rsidRPr="00DE4A28" w:rsidRDefault="00DE4A28" w:rsidP="00D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 w:eastAsia="ru-RU"/>
              </w:rPr>
            </w:pPr>
            <w:r w:rsidRPr="00DE4A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48980000-1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BBF8B" w14:textId="77777777" w:rsidR="00DE4A28" w:rsidRPr="00DE4A28" w:rsidRDefault="00DE4A28" w:rsidP="00DE4A2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E4A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Subscriere anuală pentru soluția Sencha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FE3A0" w14:textId="77777777" w:rsidR="00DE4A28" w:rsidRPr="00DE4A28" w:rsidRDefault="00DE4A28" w:rsidP="00DE4A2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DE4A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C70CE" w14:textId="77777777" w:rsidR="00DE4A28" w:rsidRPr="00DE4A28" w:rsidRDefault="00DE4A28" w:rsidP="00DE4A2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DE4A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05617" w14:textId="77777777" w:rsidR="00DE4A28" w:rsidRPr="00DE4A28" w:rsidRDefault="00DE4A28" w:rsidP="00DE4A2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val="ro-RO"/>
              </w:rPr>
            </w:pPr>
            <w:r w:rsidRPr="00DE4A28"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val="ro-RO"/>
              </w:rPr>
              <w:t>Conform Anexei nr.1 din Caietul de sarcini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3A697" w14:textId="77777777" w:rsidR="00DE4A28" w:rsidRPr="007D0EC1" w:rsidRDefault="00DE4A28" w:rsidP="00DE4A2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  <w:r w:rsidRPr="007D0EC1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  <w:t>33 333,33</w:t>
            </w:r>
          </w:p>
        </w:tc>
      </w:tr>
      <w:tr w:rsidR="00DE4A28" w:rsidRPr="00DE4A28" w14:paraId="0D566F15" w14:textId="77777777" w:rsidTr="00B83DB1">
        <w:trPr>
          <w:trHeight w:val="125"/>
          <w:jc w:val="center"/>
        </w:trPr>
        <w:tc>
          <w:tcPr>
            <w:tcW w:w="99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57C83" w14:textId="77777777" w:rsidR="00DE4A28" w:rsidRPr="00DE4A28" w:rsidRDefault="00DE4A28" w:rsidP="00DE4A28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DE4A28">
              <w:rPr>
                <w:rFonts w:ascii="Times New Roman" w:eastAsia="Times New Roman" w:hAnsi="Times New Roman" w:cs="Times New Roman"/>
                <w:b/>
                <w:bCs/>
                <w:i/>
                <w:noProof/>
                <w:sz w:val="24"/>
                <w:szCs w:val="24"/>
                <w:lang w:val="ro-RO" w:eastAsia="ru-RU"/>
              </w:rPr>
              <w:t>Lot 5: Servicii de asigurare a accesului la suportul anual pentru soluția Fudo</w:t>
            </w:r>
          </w:p>
        </w:tc>
      </w:tr>
      <w:tr w:rsidR="00DE4A28" w:rsidRPr="00DE4A28" w14:paraId="1C62829F" w14:textId="77777777" w:rsidTr="00B83DB1">
        <w:trPr>
          <w:cantSplit/>
          <w:trHeight w:val="51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022AA" w14:textId="77777777" w:rsidR="00DE4A28" w:rsidRPr="00DE4A28" w:rsidRDefault="00DE4A28" w:rsidP="00DE4A2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E4A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6EC0C4" w14:textId="77777777" w:rsidR="00DE4A28" w:rsidRPr="00DE4A28" w:rsidRDefault="00DE4A28" w:rsidP="00D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DE4A28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ro-MD"/>
              </w:rPr>
              <w:t>72268000-1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61B22" w14:textId="77777777" w:rsidR="00DE4A28" w:rsidRPr="00DE4A28" w:rsidRDefault="00DE4A28" w:rsidP="00DE4A2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1F6F59">
              <w:rPr>
                <w:rFonts w:ascii="Times New Roman" w:eastAsia="Times New Roman" w:hAnsi="Times New Roman" w:cs="Times New Roman"/>
                <w:iCs/>
                <w:noProof/>
                <w:sz w:val="24"/>
                <w:szCs w:val="24"/>
                <w:lang w:val="ro-RO"/>
              </w:rPr>
              <w:t>Servicii de asigurare a accesului la suport anual pentru soluția Fudo PAM, Virtual Appliance (50 servere, număr de conturi nelimitate +HA)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BD1D4" w14:textId="77777777" w:rsidR="00DE4A28" w:rsidRPr="00DE4A28" w:rsidRDefault="00DE4A28" w:rsidP="00D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E4A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serv.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D69C3" w14:textId="77777777" w:rsidR="00DE4A28" w:rsidRPr="00DE4A28" w:rsidRDefault="00DE4A28" w:rsidP="00D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E4A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F3D13" w14:textId="77777777" w:rsidR="00DE4A28" w:rsidRPr="00DE4A28" w:rsidRDefault="00DE4A28" w:rsidP="00DE4A2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val="ro-RO"/>
              </w:rPr>
            </w:pPr>
            <w:r w:rsidRPr="00DE4A28"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val="ro-RO"/>
              </w:rPr>
              <w:t>Conform Anexei nr.1 din Caietul de sarcini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6D692" w14:textId="77777777" w:rsidR="00DE4A28" w:rsidRPr="007D0EC1" w:rsidRDefault="00DE4A28" w:rsidP="00DE4A2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  <w:r w:rsidRPr="007D0EC1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  <w:t>125 000,00</w:t>
            </w:r>
          </w:p>
        </w:tc>
      </w:tr>
      <w:tr w:rsidR="00DE4A28" w:rsidRPr="00DE4A28" w14:paraId="2CBD1A5B" w14:textId="77777777" w:rsidTr="00B83DB1">
        <w:trPr>
          <w:trHeight w:val="178"/>
          <w:jc w:val="center"/>
        </w:trPr>
        <w:tc>
          <w:tcPr>
            <w:tcW w:w="85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9D09A" w14:textId="77777777" w:rsidR="00DE4A28" w:rsidRPr="00DE4A28" w:rsidRDefault="00DE4A28" w:rsidP="00DE4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DE4A28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Valoarea estimată totală: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45851" w14:textId="77777777" w:rsidR="00DE4A28" w:rsidRPr="00DE4A28" w:rsidRDefault="00DE4A28" w:rsidP="00D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DE4A28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408 333,33</w:t>
            </w:r>
          </w:p>
        </w:tc>
      </w:tr>
    </w:tbl>
    <w:bookmarkEnd w:id="0"/>
    <w:p w14:paraId="6AF7E5E3" w14:textId="57D346D7" w:rsidR="00826D5C" w:rsidRPr="00A05051" w:rsidRDefault="00D00ECE" w:rsidP="003305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</w:pPr>
      <w:r w:rsidRPr="00A0505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lastRenderedPageBreak/>
        <w:t>3</w:t>
      </w:r>
      <w:r w:rsidR="003305F1" w:rsidRPr="00A0505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 xml:space="preserve">. </w:t>
      </w:r>
      <w:r w:rsidR="00340442" w:rsidRPr="00A05051">
        <w:rPr>
          <w:rFonts w:ascii="Times New Roman" w:hAnsi="Times New Roman" w:cs="Times New Roman"/>
          <w:b/>
          <w:sz w:val="24"/>
          <w:szCs w:val="24"/>
          <w:lang w:val="ro-RO"/>
        </w:rPr>
        <w:t>CONDIȚII SPECIALE DE CARE DEPINDE ÎNDEPLINIREA CONTRACTULUI</w:t>
      </w:r>
    </w:p>
    <w:p w14:paraId="18B26433" w14:textId="0D514ABB" w:rsidR="00826D5C" w:rsidRPr="00A05051" w:rsidRDefault="00CD3B8B" w:rsidP="003305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A0505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C</w:t>
      </w:r>
      <w:r w:rsidR="00340442" w:rsidRPr="00A0505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onform Anexei nr.3 la Caietul de sarcini Partea II. </w:t>
      </w:r>
      <w:r w:rsidR="00BF74BA" w:rsidRPr="00A0505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d</w:t>
      </w:r>
      <w:r w:rsidR="00340442" w:rsidRPr="00A0505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in Contractul-model</w:t>
      </w:r>
      <w:r w:rsidR="00D7257E" w:rsidRPr="00A0505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.</w:t>
      </w:r>
    </w:p>
    <w:p w14:paraId="415F02A0" w14:textId="77777777" w:rsidR="00882887" w:rsidRPr="00A05051" w:rsidRDefault="00882887" w:rsidP="0027029D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41EFE1B6" w14:textId="68112AAF" w:rsidR="00321132" w:rsidRPr="00A05051" w:rsidRDefault="00882887" w:rsidP="00882887">
      <w:pPr>
        <w:spacing w:before="120" w:after="12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A05051">
        <w:rPr>
          <w:rFonts w:ascii="Times New Roman" w:hAnsi="Times New Roman" w:cs="Times New Roman"/>
          <w:b/>
          <w:sz w:val="24"/>
          <w:szCs w:val="24"/>
          <w:lang w:val="ro-RO"/>
        </w:rPr>
        <w:t xml:space="preserve">Conducătorul grupului de lucru:  </w:t>
      </w:r>
    </w:p>
    <w:p w14:paraId="4D506581" w14:textId="77777777" w:rsidR="00FB1AB6" w:rsidRPr="00A05051" w:rsidRDefault="00321132" w:rsidP="00882887">
      <w:pPr>
        <w:spacing w:before="120" w:after="12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A05051">
        <w:rPr>
          <w:rFonts w:ascii="Times New Roman" w:hAnsi="Times New Roman" w:cs="Times New Roman"/>
          <w:b/>
          <w:sz w:val="24"/>
          <w:szCs w:val="24"/>
          <w:lang w:val="ro-RO"/>
        </w:rPr>
        <w:t>Constantin ȘCHENDRA</w:t>
      </w:r>
      <w:r w:rsidR="00882887" w:rsidRPr="00A0505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</w:p>
    <w:p w14:paraId="74F48C76" w14:textId="2052E806" w:rsidR="00882887" w:rsidRPr="00A05051" w:rsidRDefault="00882887" w:rsidP="00882887">
      <w:pPr>
        <w:spacing w:before="120" w:after="12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A05051">
        <w:rPr>
          <w:rFonts w:ascii="Times New Roman" w:hAnsi="Times New Roman" w:cs="Times New Roman"/>
          <w:b/>
          <w:i/>
          <w:sz w:val="24"/>
          <w:szCs w:val="24"/>
          <w:lang w:val="ro-RO"/>
        </w:rPr>
        <w:t>(semnat electronic)</w:t>
      </w:r>
    </w:p>
    <w:p w14:paraId="0BCF03C3" w14:textId="57145072" w:rsidR="0027029D" w:rsidRPr="00A05051" w:rsidRDefault="0027029D" w:rsidP="0027029D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A05051">
        <w:rPr>
          <w:rFonts w:ascii="Times New Roman" w:hAnsi="Times New Roman" w:cs="Times New Roman"/>
          <w:sz w:val="24"/>
          <w:szCs w:val="24"/>
          <w:lang w:val="ro-RO"/>
        </w:rPr>
        <w:br w:type="page"/>
      </w:r>
    </w:p>
    <w:p w14:paraId="1FD018E6" w14:textId="77777777" w:rsidR="0027029D" w:rsidRPr="00A05051" w:rsidRDefault="0027029D" w:rsidP="002702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sectPr w:rsidR="0027029D" w:rsidRPr="00A05051" w:rsidSect="00911A7A">
          <w:headerReference w:type="even" r:id="rId11"/>
          <w:footerReference w:type="even" r:id="rId12"/>
          <w:footerReference w:type="default" r:id="rId13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5156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25"/>
      </w:tblGrid>
      <w:tr w:rsidR="0027029D" w:rsidRPr="00A05051" w14:paraId="4A90DF12" w14:textId="77777777" w:rsidTr="00A250B6">
        <w:trPr>
          <w:trHeight w:val="1684"/>
          <w:jc w:val="center"/>
        </w:trPr>
        <w:tc>
          <w:tcPr>
            <w:tcW w:w="5000" w:type="pc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D57E6DB" w14:textId="77777777" w:rsidR="0027029D" w:rsidRPr="00A05051" w:rsidRDefault="0027029D" w:rsidP="00FC3E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MD"/>
              </w:rPr>
            </w:pPr>
            <w:r w:rsidRPr="00A050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MD"/>
              </w:rPr>
              <w:lastRenderedPageBreak/>
              <w:t xml:space="preserve">Anexa nr.1 </w:t>
            </w:r>
          </w:p>
          <w:p w14:paraId="1EF5C404" w14:textId="77777777" w:rsidR="0094560F" w:rsidRPr="00A05051" w:rsidRDefault="0027029D" w:rsidP="00FC3E82">
            <w:pPr>
              <w:spacing w:after="0" w:line="240" w:lineRule="auto"/>
              <w:ind w:firstLine="567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MD"/>
              </w:rPr>
            </w:pPr>
            <w:r w:rsidRPr="00A050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MD"/>
              </w:rPr>
              <w:t xml:space="preserve">la Caietul de sarcini </w:t>
            </w:r>
          </w:p>
          <w:p w14:paraId="3571CE94" w14:textId="77777777" w:rsidR="0027029D" w:rsidRPr="00A05051" w:rsidRDefault="0027029D" w:rsidP="00FC3E82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proofErr w:type="spellStart"/>
            <w:r w:rsidRPr="00A050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MD"/>
              </w:rPr>
              <w:t>Specificaţii</w:t>
            </w:r>
            <w:proofErr w:type="spellEnd"/>
            <w:r w:rsidRPr="00A050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MD"/>
              </w:rPr>
              <w:t xml:space="preserve"> tehnice</w:t>
            </w:r>
          </w:p>
          <w:p w14:paraId="6A0EE519" w14:textId="77777777" w:rsidR="0027029D" w:rsidRPr="00A05051" w:rsidRDefault="0027029D" w:rsidP="00FC3E8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A0505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> </w:t>
            </w:r>
          </w:p>
          <w:p w14:paraId="5877D66F" w14:textId="77777777" w:rsidR="0027029D" w:rsidRPr="00A05051" w:rsidRDefault="0027029D" w:rsidP="00FC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A050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MD"/>
              </w:rPr>
              <w:t>[Acest tabel va fi completat de către ofertant în coloanele 2, 3, 4, 6, 7,</w:t>
            </w:r>
          </w:p>
          <w:p w14:paraId="6EF866E9" w14:textId="067B84CD" w:rsidR="0027029D" w:rsidRPr="00A05051" w:rsidRDefault="0027029D" w:rsidP="009C7F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A050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MD"/>
              </w:rPr>
              <w:t>iar de către BNM – în coloanele 1, 5,]</w:t>
            </w:r>
            <w:r w:rsidRPr="00A0505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> </w:t>
            </w:r>
          </w:p>
        </w:tc>
      </w:tr>
      <w:tr w:rsidR="0027029D" w:rsidRPr="00A05051" w14:paraId="21ABB9BD" w14:textId="77777777" w:rsidTr="007D0EC1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2CA9B11" w14:textId="204DD5C7" w:rsidR="0027029D" w:rsidRPr="00A05051" w:rsidRDefault="0027029D" w:rsidP="007D0E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 xml:space="preserve">Numărul procedurii de </w:t>
            </w:r>
            <w:proofErr w:type="spellStart"/>
            <w:r w:rsidRPr="00A0505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>achiziţie</w:t>
            </w:r>
            <w:proofErr w:type="spellEnd"/>
            <w:r w:rsidR="00DD4F2F" w:rsidRPr="00A0505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 xml:space="preserve"> nr.</w:t>
            </w:r>
            <w:r w:rsidR="00BE620D" w:rsidRPr="00A050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686877" w:rsidRPr="00A0505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ro-RO"/>
              </w:rPr>
              <w:t> </w:t>
            </w:r>
          </w:p>
        </w:tc>
      </w:tr>
      <w:tr w:rsidR="0027029D" w:rsidRPr="00A05051" w14:paraId="4F99B020" w14:textId="77777777" w:rsidTr="007D0EC1">
        <w:trPr>
          <w:trHeight w:val="20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40143FA" w14:textId="06510BCC" w:rsidR="0027029D" w:rsidRPr="00A05051" w:rsidRDefault="0027029D" w:rsidP="007D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A0505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 xml:space="preserve">Obiectul </w:t>
            </w:r>
            <w:proofErr w:type="spellStart"/>
            <w:r w:rsidRPr="00A0505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>achiziţiei</w:t>
            </w:r>
            <w:proofErr w:type="spellEnd"/>
            <w:r w:rsidRPr="00A0505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>:</w:t>
            </w:r>
            <w:r w:rsidR="00CD3B8B" w:rsidRPr="00A050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DE4A28" w:rsidRPr="00DE4A2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Subscrierea anuală pentru soluțiile IDEA, Adobe, ZOOM, </w:t>
            </w:r>
            <w:proofErr w:type="spellStart"/>
            <w:r w:rsidR="00DE4A28" w:rsidRPr="00DE4A2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Sencha</w:t>
            </w:r>
            <w:proofErr w:type="spellEnd"/>
            <w:r w:rsidR="00DE4A28" w:rsidRPr="00DE4A2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și extinderea suportului pentru </w:t>
            </w:r>
            <w:proofErr w:type="spellStart"/>
            <w:r w:rsidR="00DE4A28" w:rsidRPr="00DE4A2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Fudo</w:t>
            </w:r>
            <w:proofErr w:type="spellEnd"/>
          </w:p>
        </w:tc>
      </w:tr>
    </w:tbl>
    <w:p w14:paraId="5606A174" w14:textId="77777777" w:rsidR="0027029D" w:rsidRPr="00A05051" w:rsidRDefault="0027029D" w:rsidP="002702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A0505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 </w:t>
      </w:r>
    </w:p>
    <w:tbl>
      <w:tblPr>
        <w:tblW w:w="515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1607"/>
        <w:gridCol w:w="1048"/>
        <w:gridCol w:w="1187"/>
        <w:gridCol w:w="4665"/>
        <w:gridCol w:w="2124"/>
        <w:gridCol w:w="1559"/>
      </w:tblGrid>
      <w:tr w:rsidR="00BD2BBD" w:rsidRPr="00A05051" w14:paraId="67D3C3BE" w14:textId="77777777" w:rsidTr="005B0B5C">
        <w:trPr>
          <w:jc w:val="center"/>
        </w:trPr>
        <w:tc>
          <w:tcPr>
            <w:tcW w:w="942" w:type="pct"/>
            <w:vAlign w:val="center"/>
          </w:tcPr>
          <w:p w14:paraId="22436B5D" w14:textId="77777777" w:rsidR="00BA2B1B" w:rsidRPr="00A05051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Denumirea </w:t>
            </w:r>
          </w:p>
          <w:p w14:paraId="0F7A9F09" w14:textId="426BA530" w:rsidR="00BA2B1B" w:rsidRPr="00A05051" w:rsidRDefault="006A2A8E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bunurilor</w:t>
            </w:r>
          </w:p>
        </w:tc>
        <w:tc>
          <w:tcPr>
            <w:tcW w:w="535" w:type="pct"/>
            <w:vAlign w:val="center"/>
          </w:tcPr>
          <w:p w14:paraId="1C7C9E6C" w14:textId="36AD0A84" w:rsidR="00393B65" w:rsidRPr="00A05051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Denumirea modelului/ </w:t>
            </w:r>
          </w:p>
          <w:p w14:paraId="6E33E459" w14:textId="18E64AA3" w:rsidR="00BA2B1B" w:rsidRPr="00A05051" w:rsidRDefault="00DE4A28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B</w:t>
            </w:r>
            <w:r w:rsidR="00393B65" w:rsidRPr="00A050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unurilor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/serviciilor</w:t>
            </w:r>
          </w:p>
        </w:tc>
        <w:tc>
          <w:tcPr>
            <w:tcW w:w="349" w:type="pct"/>
            <w:vAlign w:val="center"/>
          </w:tcPr>
          <w:p w14:paraId="57CC207E" w14:textId="77777777" w:rsidR="00BA2B1B" w:rsidRPr="00A05051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Ţara de origine</w:t>
            </w:r>
          </w:p>
        </w:tc>
        <w:tc>
          <w:tcPr>
            <w:tcW w:w="395" w:type="pct"/>
            <w:vAlign w:val="center"/>
          </w:tcPr>
          <w:p w14:paraId="4D076CD8" w14:textId="77777777" w:rsidR="00BA2B1B" w:rsidRPr="00A05051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Producă-torul</w:t>
            </w:r>
          </w:p>
        </w:tc>
        <w:tc>
          <w:tcPr>
            <w:tcW w:w="1553" w:type="pct"/>
            <w:vAlign w:val="center"/>
          </w:tcPr>
          <w:p w14:paraId="30E789F7" w14:textId="77777777" w:rsidR="00BA2B1B" w:rsidRPr="00A05051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707" w:type="pct"/>
            <w:vAlign w:val="center"/>
          </w:tcPr>
          <w:p w14:paraId="3DA486FF" w14:textId="77777777" w:rsidR="00BA2B1B" w:rsidRPr="00A05051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Specificarea tehnică deplină propusă de către ofertant</w:t>
            </w:r>
          </w:p>
        </w:tc>
        <w:tc>
          <w:tcPr>
            <w:tcW w:w="519" w:type="pct"/>
            <w:vAlign w:val="center"/>
          </w:tcPr>
          <w:p w14:paraId="6BDBBC4D" w14:textId="77777777" w:rsidR="00BA2B1B" w:rsidRPr="00A05051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Standarde de </w:t>
            </w:r>
            <w:proofErr w:type="spellStart"/>
            <w:r w:rsidRPr="00A050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referinţă</w:t>
            </w:r>
            <w:proofErr w:type="spellEnd"/>
          </w:p>
        </w:tc>
      </w:tr>
      <w:tr w:rsidR="00BD2BBD" w:rsidRPr="00A05051" w14:paraId="480B37D4" w14:textId="77777777" w:rsidTr="005B0B5C">
        <w:trPr>
          <w:jc w:val="center"/>
        </w:trPr>
        <w:tc>
          <w:tcPr>
            <w:tcW w:w="942" w:type="pct"/>
            <w:vAlign w:val="center"/>
          </w:tcPr>
          <w:p w14:paraId="42092DE9" w14:textId="77777777" w:rsidR="00BA2B1B" w:rsidRPr="00A05051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535" w:type="pct"/>
            <w:vAlign w:val="center"/>
          </w:tcPr>
          <w:p w14:paraId="75330DF8" w14:textId="77777777" w:rsidR="00BA2B1B" w:rsidRPr="00A05051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349" w:type="pct"/>
            <w:vAlign w:val="center"/>
          </w:tcPr>
          <w:p w14:paraId="42ABEA7D" w14:textId="77777777" w:rsidR="00BA2B1B" w:rsidRPr="00A05051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395" w:type="pct"/>
            <w:vAlign w:val="center"/>
          </w:tcPr>
          <w:p w14:paraId="584F9FF1" w14:textId="77777777" w:rsidR="00BA2B1B" w:rsidRPr="00A05051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553" w:type="pct"/>
            <w:vAlign w:val="center"/>
          </w:tcPr>
          <w:p w14:paraId="01B7B4ED" w14:textId="77777777" w:rsidR="00BA2B1B" w:rsidRPr="00A05051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707" w:type="pct"/>
          </w:tcPr>
          <w:p w14:paraId="7FA48970" w14:textId="77777777" w:rsidR="00BA2B1B" w:rsidRPr="00A05051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519" w:type="pct"/>
            <w:vAlign w:val="center"/>
          </w:tcPr>
          <w:p w14:paraId="6639875F" w14:textId="77777777" w:rsidR="00BA2B1B" w:rsidRPr="00A05051" w:rsidRDefault="00BA2B1B" w:rsidP="00BA2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</w:tr>
      <w:tr w:rsidR="00D00ECE" w:rsidRPr="00A05051" w14:paraId="7CDB45BC" w14:textId="77777777" w:rsidTr="00A250B6">
        <w:trPr>
          <w:jc w:val="center"/>
        </w:trPr>
        <w:tc>
          <w:tcPr>
            <w:tcW w:w="5000" w:type="pct"/>
            <w:gridSpan w:val="7"/>
          </w:tcPr>
          <w:p w14:paraId="7169A491" w14:textId="38FDDB09" w:rsidR="00D00ECE" w:rsidRPr="00A05051" w:rsidRDefault="006C2896" w:rsidP="00D00ECE">
            <w:pPr>
              <w:tabs>
                <w:tab w:val="left" w:pos="2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A05051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Lot 1: </w:t>
            </w:r>
            <w:r w:rsidR="00DE4A28" w:rsidRPr="00DE4A28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Subscriere anuală pentru softul de analiză a datelor IDEA</w:t>
            </w:r>
          </w:p>
        </w:tc>
      </w:tr>
      <w:tr w:rsidR="00DE4A28" w:rsidRPr="00A05051" w14:paraId="42A8FCB4" w14:textId="77777777" w:rsidTr="0069542D">
        <w:trPr>
          <w:jc w:val="center"/>
        </w:trPr>
        <w:tc>
          <w:tcPr>
            <w:tcW w:w="942" w:type="pct"/>
            <w:shd w:val="clear" w:color="auto" w:fill="FFFFFF"/>
          </w:tcPr>
          <w:p w14:paraId="030F2F44" w14:textId="67C769EA" w:rsidR="00DE4A28" w:rsidRPr="00A05051" w:rsidRDefault="00DE4A28" w:rsidP="00DE4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A050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Subscriere anuală pentru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050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licențe IDEA</w:t>
            </w:r>
            <w:r w:rsidRPr="00A05051">
              <w:rPr>
                <w:rFonts w:ascii="Times New Roman" w:hAnsi="Times New Roman" w:cs="Times New Roman"/>
                <w:sz w:val="24"/>
                <w:szCs w:val="24"/>
              </w:rPr>
              <w:t xml:space="preserve"> Data </w:t>
            </w:r>
            <w:proofErr w:type="spellStart"/>
            <w:r w:rsidRPr="00A05051">
              <w:rPr>
                <w:rFonts w:ascii="Times New Roman" w:hAnsi="Times New Roman" w:cs="Times New Roman"/>
                <w:sz w:val="24"/>
                <w:szCs w:val="24"/>
              </w:rPr>
              <w:t>Analysis</w:t>
            </w:r>
            <w:proofErr w:type="spellEnd"/>
            <w:r w:rsidRPr="00A05051">
              <w:rPr>
                <w:rFonts w:ascii="Times New Roman" w:hAnsi="Times New Roman" w:cs="Times New Roman"/>
                <w:sz w:val="24"/>
                <w:szCs w:val="24"/>
              </w:rPr>
              <w:t xml:space="preserve"> Software</w:t>
            </w:r>
            <w:r w:rsidRPr="00A050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de tip </w:t>
            </w:r>
            <w:proofErr w:type="spellStart"/>
            <w:r w:rsidRPr="00A050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Concurrent</w:t>
            </w:r>
            <w:proofErr w:type="spellEnd"/>
          </w:p>
        </w:tc>
        <w:tc>
          <w:tcPr>
            <w:tcW w:w="535" w:type="pct"/>
          </w:tcPr>
          <w:p w14:paraId="789501D1" w14:textId="77777777" w:rsidR="00DE4A28" w:rsidRPr="00A05051" w:rsidRDefault="00DE4A28" w:rsidP="00D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9" w:type="pct"/>
          </w:tcPr>
          <w:p w14:paraId="07739F06" w14:textId="77777777" w:rsidR="00DE4A28" w:rsidRPr="00A05051" w:rsidRDefault="00DE4A28" w:rsidP="00D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5" w:type="pct"/>
          </w:tcPr>
          <w:p w14:paraId="79A8698A" w14:textId="77777777" w:rsidR="00DE4A28" w:rsidRPr="00A05051" w:rsidRDefault="00DE4A28" w:rsidP="00D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53" w:type="pct"/>
          </w:tcPr>
          <w:p w14:paraId="15C49E17" w14:textId="030D703A" w:rsidR="00DE4A28" w:rsidRPr="007D0EC1" w:rsidRDefault="00DE4A28" w:rsidP="00DE4A28">
            <w:pPr>
              <w:tabs>
                <w:tab w:val="left" w:pos="243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o-RO"/>
              </w:rPr>
              <w:t>Tip:</w:t>
            </w: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Prelungirea Subscrierii anuale pentru 2 licențe IDEA Data </w:t>
            </w:r>
            <w:proofErr w:type="spellStart"/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Analysis</w:t>
            </w:r>
            <w:proofErr w:type="spellEnd"/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Software de tip </w:t>
            </w:r>
            <w:proofErr w:type="spellStart"/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Concurrent</w:t>
            </w:r>
            <w:proofErr w:type="spellEnd"/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pentru perioada 01.04.2026 – 31.03.2027.</w:t>
            </w:r>
          </w:p>
          <w:p w14:paraId="32F192CD" w14:textId="77777777" w:rsidR="00DE4A28" w:rsidRPr="007D0EC1" w:rsidRDefault="00DE4A28" w:rsidP="00DE4A28">
            <w:pPr>
              <w:tabs>
                <w:tab w:val="left" w:pos="243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78999005" w14:textId="77777777" w:rsidR="00DE4A28" w:rsidRPr="007D0EC1" w:rsidRDefault="00DE4A28" w:rsidP="00DE4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7D0E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Licențiere și Suport:</w:t>
            </w:r>
          </w:p>
          <w:p w14:paraId="36370FF2" w14:textId="01D93B12" w:rsidR="00DE4A28" w:rsidRPr="007D0EC1" w:rsidRDefault="00DE4A28" w:rsidP="00DE4A28">
            <w:pPr>
              <w:numPr>
                <w:ilvl w:val="0"/>
                <w:numId w:val="11"/>
              </w:numPr>
              <w:tabs>
                <w:tab w:val="clear" w:pos="720"/>
                <w:tab w:val="num" w:pos="309"/>
              </w:tabs>
              <w:spacing w:after="0" w:line="240" w:lineRule="auto"/>
              <w:ind w:left="25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Suport pentru utilizarea soluției în regim de licență </w:t>
            </w:r>
            <w:proofErr w:type="spellStart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Concurrent</w:t>
            </w:r>
            <w:proofErr w:type="spellEnd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pentru 2 utilizatori, permițând acces simultan și alocarea dinamică a licențelor.</w:t>
            </w:r>
          </w:p>
          <w:p w14:paraId="796B81C4" w14:textId="77777777" w:rsidR="00DE4A28" w:rsidRPr="007D0EC1" w:rsidRDefault="00DE4A28" w:rsidP="00DE4A28">
            <w:pPr>
              <w:pStyle w:val="ListParagraph"/>
              <w:numPr>
                <w:ilvl w:val="0"/>
                <w:numId w:val="11"/>
              </w:numPr>
              <w:tabs>
                <w:tab w:val="clear" w:pos="720"/>
                <w:tab w:val="num" w:pos="309"/>
              </w:tabs>
              <w:spacing w:after="0" w:line="240" w:lineRule="auto"/>
              <w:ind w:left="25" w:firstLine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Acces la suport prin telefon sau email, disponibil în cadrul programului normal de lucru 8 ore pe zi, 5 zile pe săptămână, excepție făcând zilele considerate sărbători oficiale; </w:t>
            </w:r>
          </w:p>
          <w:p w14:paraId="2C5E27A7" w14:textId="77777777" w:rsidR="00DE4A28" w:rsidRPr="007D0EC1" w:rsidRDefault="00DE4A28" w:rsidP="00DE4A28">
            <w:pPr>
              <w:numPr>
                <w:ilvl w:val="0"/>
                <w:numId w:val="11"/>
              </w:numPr>
              <w:tabs>
                <w:tab w:val="clear" w:pos="720"/>
                <w:tab w:val="num" w:pos="309"/>
              </w:tabs>
              <w:spacing w:after="0" w:line="240" w:lineRule="auto"/>
              <w:ind w:left="25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Accesul la actualizări, funcționalități noi lansate, inclusiv la Baza de cunoștințe (</w:t>
            </w:r>
            <w:proofErr w:type="spellStart"/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Knowledge</w:t>
            </w:r>
            <w:proofErr w:type="spellEnd"/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Base</w:t>
            </w:r>
            <w:proofErr w:type="spellEnd"/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+ Product </w:t>
            </w:r>
            <w:proofErr w:type="spellStart"/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Updates</w:t>
            </w:r>
            <w:proofErr w:type="spellEnd"/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).</w:t>
            </w:r>
          </w:p>
          <w:p w14:paraId="3323F76D" w14:textId="77777777" w:rsidR="00DE4A28" w:rsidRPr="007D0EC1" w:rsidRDefault="00DE4A28" w:rsidP="00DE4A28">
            <w:pPr>
              <w:tabs>
                <w:tab w:val="left" w:pos="243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05D7EE90" w14:textId="77777777" w:rsidR="00DE4A28" w:rsidRPr="007D0EC1" w:rsidRDefault="00DE4A28" w:rsidP="00DE4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7D0E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lastRenderedPageBreak/>
              <w:t>Cerințe funcționale, min:</w:t>
            </w:r>
          </w:p>
          <w:p w14:paraId="47E7B53F" w14:textId="77777777" w:rsidR="00DE4A28" w:rsidRPr="007D0EC1" w:rsidRDefault="00DE4A28" w:rsidP="00DE4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Soluția achiziționată trebuie să includă următoarele module și caracteristici cheie:</w:t>
            </w:r>
          </w:p>
          <w:p w14:paraId="1F210ECD" w14:textId="77777777" w:rsidR="00DE4A28" w:rsidRPr="007D0EC1" w:rsidRDefault="00DE4A28" w:rsidP="00DE4A28">
            <w:pPr>
              <w:tabs>
                <w:tab w:val="left" w:pos="30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Gestionarea datelor</w:t>
            </w:r>
          </w:p>
          <w:p w14:paraId="52418AF0" w14:textId="77777777" w:rsidR="00DE4A28" w:rsidRPr="007D0EC1" w:rsidRDefault="00DE4A28" w:rsidP="00DE4A28">
            <w:pPr>
              <w:tabs>
                <w:tab w:val="left" w:pos="3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•</w:t>
            </w: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Import și procesare de seturi mari de date din diverse surse, inclusiv:</w:t>
            </w:r>
          </w:p>
          <w:p w14:paraId="377C096E" w14:textId="77777777" w:rsidR="00DE4A28" w:rsidRPr="007D0EC1" w:rsidRDefault="00DE4A28" w:rsidP="00DE4A28">
            <w:pPr>
              <w:pStyle w:val="ListParagraph"/>
              <w:numPr>
                <w:ilvl w:val="0"/>
                <w:numId w:val="34"/>
              </w:numPr>
              <w:tabs>
                <w:tab w:val="left" w:pos="301"/>
              </w:tabs>
              <w:spacing w:after="0" w:line="240" w:lineRule="auto"/>
              <w:ind w:left="734" w:hanging="283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Fișiere Excel, CSV, text.</w:t>
            </w:r>
          </w:p>
          <w:p w14:paraId="2C829E8C" w14:textId="77777777" w:rsidR="00DE4A28" w:rsidRPr="007D0EC1" w:rsidRDefault="00DE4A28" w:rsidP="00DE4A28">
            <w:pPr>
              <w:pStyle w:val="ListParagraph"/>
              <w:numPr>
                <w:ilvl w:val="0"/>
                <w:numId w:val="34"/>
              </w:numPr>
              <w:tabs>
                <w:tab w:val="left" w:pos="301"/>
              </w:tabs>
              <w:spacing w:after="0" w:line="240" w:lineRule="auto"/>
              <w:ind w:left="734" w:hanging="283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Baze de date precum SQL, Oracle, Access.</w:t>
            </w:r>
          </w:p>
          <w:p w14:paraId="2A0935AE" w14:textId="77777777" w:rsidR="00DE4A28" w:rsidRPr="007D0EC1" w:rsidRDefault="00DE4A28" w:rsidP="00DE4A28">
            <w:pPr>
              <w:pStyle w:val="ListParagraph"/>
              <w:numPr>
                <w:ilvl w:val="0"/>
                <w:numId w:val="34"/>
              </w:numPr>
              <w:tabs>
                <w:tab w:val="left" w:pos="301"/>
              </w:tabs>
              <w:spacing w:after="0" w:line="240" w:lineRule="auto"/>
              <w:ind w:left="734" w:hanging="283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Sisteme ERP și alte surse externe compatibile.</w:t>
            </w:r>
          </w:p>
          <w:p w14:paraId="3E5D1F5D" w14:textId="77777777" w:rsidR="00DE4A28" w:rsidRPr="007D0EC1" w:rsidRDefault="00DE4A28" w:rsidP="00DE4A28">
            <w:pPr>
              <w:tabs>
                <w:tab w:val="left" w:pos="3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•</w:t>
            </w: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Compatibilitate cu multiple formate de date, inclusiv fișiere native IDEA.</w:t>
            </w:r>
          </w:p>
          <w:p w14:paraId="158913BF" w14:textId="77777777" w:rsidR="00DE4A28" w:rsidRPr="007D0EC1" w:rsidRDefault="00DE4A28" w:rsidP="00DE4A28">
            <w:pPr>
              <w:tabs>
                <w:tab w:val="left" w:pos="3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•</w:t>
            </w: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Funcționalitate de profilare a datelor pentru identificarea automată a caracteristicilor și anomaliilor din seturile de date.</w:t>
            </w:r>
          </w:p>
          <w:p w14:paraId="46C73B83" w14:textId="77777777" w:rsidR="00DE4A28" w:rsidRPr="007D0EC1" w:rsidRDefault="00DE4A28" w:rsidP="00DE4A28">
            <w:pPr>
              <w:tabs>
                <w:tab w:val="left" w:pos="30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Analiză de date</w:t>
            </w:r>
          </w:p>
          <w:p w14:paraId="6442E21C" w14:textId="77777777" w:rsidR="00DE4A28" w:rsidRPr="007D0EC1" w:rsidRDefault="00DE4A28" w:rsidP="00DE4A28">
            <w:pPr>
              <w:tabs>
                <w:tab w:val="left" w:pos="3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•</w:t>
            </w: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Seturi de instrumente pentru:</w:t>
            </w:r>
          </w:p>
          <w:p w14:paraId="74E93DFC" w14:textId="77777777" w:rsidR="00DE4A28" w:rsidRPr="007D0EC1" w:rsidRDefault="00DE4A28" w:rsidP="00DE4A28">
            <w:pPr>
              <w:pStyle w:val="ListParagraph"/>
              <w:numPr>
                <w:ilvl w:val="0"/>
                <w:numId w:val="34"/>
              </w:numPr>
              <w:tabs>
                <w:tab w:val="left" w:pos="301"/>
              </w:tabs>
              <w:spacing w:after="0" w:line="240" w:lineRule="auto"/>
              <w:ind w:left="734" w:hanging="283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Identificarea valorilor duplicate, lipsă sau inconsecvente.</w:t>
            </w:r>
          </w:p>
          <w:p w14:paraId="32FBE961" w14:textId="77777777" w:rsidR="00DE4A28" w:rsidRPr="007D0EC1" w:rsidRDefault="00DE4A28" w:rsidP="00DE4A28">
            <w:pPr>
              <w:pStyle w:val="ListParagraph"/>
              <w:numPr>
                <w:ilvl w:val="0"/>
                <w:numId w:val="34"/>
              </w:numPr>
              <w:tabs>
                <w:tab w:val="left" w:pos="301"/>
              </w:tabs>
              <w:spacing w:after="0" w:line="240" w:lineRule="auto"/>
              <w:ind w:left="734" w:hanging="283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Detectarea tranzacțiilor neobișnuite sau frauduloase.</w:t>
            </w:r>
          </w:p>
          <w:p w14:paraId="0534F965" w14:textId="77777777" w:rsidR="00DE4A28" w:rsidRPr="007D0EC1" w:rsidRDefault="00DE4A28" w:rsidP="00DE4A28">
            <w:pPr>
              <w:pStyle w:val="ListParagraph"/>
              <w:numPr>
                <w:ilvl w:val="0"/>
                <w:numId w:val="34"/>
              </w:numPr>
              <w:tabs>
                <w:tab w:val="left" w:pos="301"/>
              </w:tabs>
              <w:spacing w:after="0" w:line="240" w:lineRule="auto"/>
              <w:ind w:left="734" w:hanging="283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Analiza completă a jurnalelor și tranzacțiilor financiare.</w:t>
            </w:r>
          </w:p>
          <w:p w14:paraId="5C505249" w14:textId="77777777" w:rsidR="00DE4A28" w:rsidRPr="007D0EC1" w:rsidRDefault="00DE4A28" w:rsidP="00DE4A28">
            <w:pPr>
              <w:tabs>
                <w:tab w:val="left" w:pos="3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•</w:t>
            </w: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Suport pentru testarea integrității datelor, inclusiv reconcilieri automate și verificări aritmetice.</w:t>
            </w:r>
          </w:p>
          <w:p w14:paraId="10719603" w14:textId="77777777" w:rsidR="00DE4A28" w:rsidRPr="007D0EC1" w:rsidRDefault="00DE4A28" w:rsidP="00DE4A28">
            <w:pPr>
              <w:tabs>
                <w:tab w:val="left" w:pos="3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•</w:t>
            </w: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Posibilitatea de a aplica formule personalizate și de a efectua calcule avansate.</w:t>
            </w:r>
          </w:p>
          <w:p w14:paraId="70949C3F" w14:textId="77777777" w:rsidR="00DE4A28" w:rsidRPr="007D0EC1" w:rsidRDefault="00DE4A28" w:rsidP="00DE4A28">
            <w:pPr>
              <w:tabs>
                <w:tab w:val="left" w:pos="30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Vizualizare și raportare</w:t>
            </w:r>
          </w:p>
          <w:p w14:paraId="103B0EB5" w14:textId="77777777" w:rsidR="00DE4A28" w:rsidRPr="007D0EC1" w:rsidRDefault="00DE4A28" w:rsidP="00DE4A28">
            <w:pPr>
              <w:tabs>
                <w:tab w:val="left" w:pos="3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•</w:t>
            </w: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Generarea automată de rapoarte standard și personalizate, cu opțiuni pentru:</w:t>
            </w:r>
          </w:p>
          <w:p w14:paraId="44AFE5EF" w14:textId="77777777" w:rsidR="00DE4A28" w:rsidRPr="007D0EC1" w:rsidRDefault="00DE4A28" w:rsidP="00DE4A28">
            <w:pPr>
              <w:pStyle w:val="ListParagraph"/>
              <w:numPr>
                <w:ilvl w:val="0"/>
                <w:numId w:val="34"/>
              </w:numPr>
              <w:tabs>
                <w:tab w:val="left" w:pos="301"/>
              </w:tabs>
              <w:spacing w:after="0" w:line="240" w:lineRule="auto"/>
              <w:ind w:left="734" w:hanging="283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Export în formate comune (Excel, PDF, Word).</w:t>
            </w:r>
          </w:p>
          <w:p w14:paraId="2B14D3CC" w14:textId="77777777" w:rsidR="00DE4A28" w:rsidRPr="007D0EC1" w:rsidRDefault="00DE4A28" w:rsidP="00DE4A28">
            <w:pPr>
              <w:pStyle w:val="ListParagraph"/>
              <w:numPr>
                <w:ilvl w:val="0"/>
                <w:numId w:val="34"/>
              </w:numPr>
              <w:tabs>
                <w:tab w:val="left" w:pos="301"/>
              </w:tabs>
              <w:spacing w:after="0" w:line="240" w:lineRule="auto"/>
              <w:ind w:left="734" w:hanging="283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Salvare și partajare securizată a rapoartelor.</w:t>
            </w:r>
          </w:p>
          <w:p w14:paraId="590E0802" w14:textId="77777777" w:rsidR="00DE4A28" w:rsidRPr="007D0EC1" w:rsidRDefault="00DE4A28" w:rsidP="00DE4A28">
            <w:pPr>
              <w:tabs>
                <w:tab w:val="left" w:pos="3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•</w:t>
            </w: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Crearea de diagrame și grafice interactive pentru vizualizarea tendințelor și a rezultatelor analizei.</w:t>
            </w:r>
          </w:p>
          <w:p w14:paraId="0A5618D6" w14:textId="77777777" w:rsidR="00DE4A28" w:rsidRPr="007D0EC1" w:rsidRDefault="00DE4A28" w:rsidP="00DE4A28">
            <w:pPr>
              <w:tabs>
                <w:tab w:val="left" w:pos="3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•</w:t>
            </w: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Instrumente pentru pregătirea datelor pentru audituri, conform standardelor internaționale.</w:t>
            </w:r>
          </w:p>
          <w:p w14:paraId="240370A2" w14:textId="77777777" w:rsidR="00DE4A28" w:rsidRPr="007D0EC1" w:rsidRDefault="00DE4A28" w:rsidP="00DE4A28">
            <w:pPr>
              <w:tabs>
                <w:tab w:val="left" w:pos="30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Automatizare și </w:t>
            </w:r>
            <w:proofErr w:type="spellStart"/>
            <w:r w:rsidRPr="007D0EC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scriptare</w:t>
            </w:r>
            <w:proofErr w:type="spellEnd"/>
          </w:p>
          <w:p w14:paraId="3304B4BE" w14:textId="77777777" w:rsidR="00DE4A28" w:rsidRPr="007D0EC1" w:rsidRDefault="00DE4A28" w:rsidP="00DE4A28">
            <w:pPr>
              <w:tabs>
                <w:tab w:val="left" w:pos="3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•</w:t>
            </w: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Suport pentru automatizarea proceselor repetitive prin scripturi predefinite și personalizate.</w:t>
            </w:r>
          </w:p>
          <w:p w14:paraId="5696B836" w14:textId="77777777" w:rsidR="00DE4A28" w:rsidRPr="007D0EC1" w:rsidRDefault="00DE4A28" w:rsidP="00DE4A28">
            <w:pPr>
              <w:tabs>
                <w:tab w:val="left" w:pos="3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•</w:t>
            </w: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Instrumente integrate pentru dezvoltarea și rularea scripturilor în limbaj IDEA.</w:t>
            </w:r>
          </w:p>
          <w:p w14:paraId="6F25CBA0" w14:textId="77777777" w:rsidR="00DE4A28" w:rsidRPr="007D0EC1" w:rsidRDefault="00DE4A28" w:rsidP="00DE4A28">
            <w:pPr>
              <w:tabs>
                <w:tab w:val="left" w:pos="3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•</w:t>
            </w: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Funcționalitate de înregistrare a jurnalului de activități, asigurând trasabilitatea și integritatea datelor analizate.</w:t>
            </w:r>
          </w:p>
          <w:p w14:paraId="1801BB6E" w14:textId="77777777" w:rsidR="00DE4A28" w:rsidRPr="007D0EC1" w:rsidRDefault="00DE4A28" w:rsidP="00DE4A28">
            <w:pPr>
              <w:tabs>
                <w:tab w:val="left" w:pos="301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Securitate și acces</w:t>
            </w:r>
          </w:p>
          <w:p w14:paraId="158019A5" w14:textId="77777777" w:rsidR="00DE4A28" w:rsidRPr="007D0EC1" w:rsidRDefault="00DE4A28" w:rsidP="00DE4A28">
            <w:pPr>
              <w:tabs>
                <w:tab w:val="left" w:pos="3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•</w:t>
            </w: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Control avansat al accesului pentru utilizatorii simultani, cu respectarea rolurilor și permisiunilor definite.</w:t>
            </w:r>
          </w:p>
          <w:p w14:paraId="6E6488A2" w14:textId="77777777" w:rsidR="00DE4A28" w:rsidRPr="007D0EC1" w:rsidRDefault="00DE4A28" w:rsidP="00DE4A28">
            <w:pPr>
              <w:tabs>
                <w:tab w:val="left" w:pos="301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•</w:t>
            </w: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Posibilitatea de criptare și protecție a fișierelor proiect.</w:t>
            </w:r>
          </w:p>
          <w:p w14:paraId="62FB22FA" w14:textId="21DAA9D0" w:rsidR="00DE4A28" w:rsidRPr="007D0EC1" w:rsidRDefault="00DE4A28" w:rsidP="00DE4A28">
            <w:pPr>
              <w:spacing w:after="0" w:line="240" w:lineRule="auto"/>
              <w:ind w:left="14" w:right="1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•</w:t>
            </w: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 xml:space="preserve">Funcționalitate de audit </w:t>
            </w:r>
            <w:proofErr w:type="spellStart"/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trail</w:t>
            </w:r>
            <w:proofErr w:type="spellEnd"/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complet, care să documenteze toate acțiunile utilizatorilor.</w:t>
            </w:r>
          </w:p>
        </w:tc>
        <w:tc>
          <w:tcPr>
            <w:tcW w:w="707" w:type="pct"/>
          </w:tcPr>
          <w:p w14:paraId="5779C33C" w14:textId="77777777" w:rsidR="00DE4A28" w:rsidRPr="00A05051" w:rsidRDefault="00DE4A28" w:rsidP="00DE4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519" w:type="pct"/>
            <w:vAlign w:val="center"/>
          </w:tcPr>
          <w:p w14:paraId="7543BCA5" w14:textId="05B29614" w:rsidR="00DE4A28" w:rsidRPr="00A05051" w:rsidRDefault="00DE4A28" w:rsidP="00D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DE4A28" w:rsidRPr="00A05051" w14:paraId="353FD12E" w14:textId="77777777" w:rsidTr="00A250B6">
        <w:trPr>
          <w:jc w:val="center"/>
        </w:trPr>
        <w:tc>
          <w:tcPr>
            <w:tcW w:w="5000" w:type="pct"/>
            <w:gridSpan w:val="7"/>
            <w:shd w:val="clear" w:color="auto" w:fill="FFFFFF"/>
          </w:tcPr>
          <w:p w14:paraId="2AF2875D" w14:textId="7D477CAD" w:rsidR="00DE4A28" w:rsidRPr="00A05051" w:rsidRDefault="00DE4A28" w:rsidP="00DE4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ro-RO"/>
              </w:rPr>
            </w:pPr>
            <w:r w:rsidRPr="00A0505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RO" w:eastAsia="ru-RU"/>
              </w:rPr>
              <w:lastRenderedPageBreak/>
              <w:t xml:space="preserve">Lot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RO" w:eastAsia="ru-RU"/>
              </w:rPr>
              <w:t>2</w:t>
            </w:r>
            <w:r w:rsidRPr="00A0505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RO" w:eastAsia="ru-RU"/>
              </w:rPr>
              <w:t>: Subscriere anuală pentru soluți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RO" w:eastAsia="ru-RU"/>
              </w:rPr>
              <w:t>ile Adobe</w:t>
            </w:r>
          </w:p>
        </w:tc>
      </w:tr>
      <w:tr w:rsidR="00DE4A28" w:rsidRPr="00A05051" w14:paraId="03523936" w14:textId="77777777" w:rsidTr="0051106E">
        <w:trPr>
          <w:jc w:val="center"/>
        </w:trPr>
        <w:tc>
          <w:tcPr>
            <w:tcW w:w="942" w:type="pct"/>
            <w:shd w:val="clear" w:color="auto" w:fill="FFFFFF"/>
          </w:tcPr>
          <w:p w14:paraId="4E019615" w14:textId="157FD2A7" w:rsidR="00DE4A28" w:rsidRPr="00A05051" w:rsidRDefault="00DE4A28" w:rsidP="00DE4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A05051">
              <w:rPr>
                <w:rFonts w:ascii="Times New Roman" w:hAnsi="Times New Roman" w:cs="Times New Roman"/>
                <w:sz w:val="24"/>
                <w:szCs w:val="24"/>
              </w:rPr>
              <w:t xml:space="preserve">Subscriere anuală pentru suita de produse Adobe Creative </w:t>
            </w:r>
            <w:proofErr w:type="spellStart"/>
            <w:r w:rsidRPr="00A05051">
              <w:rPr>
                <w:rFonts w:ascii="Times New Roman" w:hAnsi="Times New Roman" w:cs="Times New Roman"/>
                <w:sz w:val="24"/>
                <w:szCs w:val="24"/>
              </w:rPr>
              <w:t>Cloud</w:t>
            </w:r>
            <w:proofErr w:type="spellEnd"/>
          </w:p>
        </w:tc>
        <w:tc>
          <w:tcPr>
            <w:tcW w:w="535" w:type="pct"/>
          </w:tcPr>
          <w:p w14:paraId="2DE78569" w14:textId="77777777" w:rsidR="00DE4A28" w:rsidRPr="00A05051" w:rsidRDefault="00DE4A28" w:rsidP="00D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9" w:type="pct"/>
          </w:tcPr>
          <w:p w14:paraId="25F5E88F" w14:textId="77777777" w:rsidR="00DE4A28" w:rsidRPr="00A05051" w:rsidRDefault="00DE4A28" w:rsidP="00D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5" w:type="pct"/>
          </w:tcPr>
          <w:p w14:paraId="65E78080" w14:textId="77777777" w:rsidR="00DE4A28" w:rsidRPr="00A05051" w:rsidRDefault="00DE4A28" w:rsidP="00D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53" w:type="pct"/>
          </w:tcPr>
          <w:p w14:paraId="4B278212" w14:textId="1C4EB965" w:rsidR="00DE4A28" w:rsidRPr="007D0EC1" w:rsidRDefault="00DE4A28" w:rsidP="00DE4A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o-RO"/>
              </w:rPr>
              <w:t>Tip:</w:t>
            </w: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Subscrierea anuală pentru suita de produse Adobe Creative </w:t>
            </w:r>
            <w:proofErr w:type="spellStart"/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Cloud</w:t>
            </w:r>
            <w:proofErr w:type="spellEnd"/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All</w:t>
            </w:r>
            <w:proofErr w:type="spellEnd"/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Apps</w:t>
            </w:r>
            <w:proofErr w:type="spellEnd"/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tip Team sau echivalent pentru perioada 04.02.2026 – 03.02.2027.</w:t>
            </w:r>
          </w:p>
          <w:p w14:paraId="45B5CC86" w14:textId="77777777" w:rsidR="00DE4A28" w:rsidRPr="007D0EC1" w:rsidRDefault="00DE4A28" w:rsidP="00DE4A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76FC13DE" w14:textId="77777777" w:rsidR="00DE4A28" w:rsidRPr="007D0EC1" w:rsidRDefault="00DE4A28" w:rsidP="00DE4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7D0E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lastRenderedPageBreak/>
              <w:t>Licențiere și Suport:</w:t>
            </w:r>
          </w:p>
          <w:p w14:paraId="3F931DC4" w14:textId="691CC85B" w:rsidR="00DE4A28" w:rsidRPr="007D0EC1" w:rsidRDefault="00DE4A28" w:rsidP="00DE4A28">
            <w:pPr>
              <w:numPr>
                <w:ilvl w:val="0"/>
                <w:numId w:val="11"/>
              </w:numPr>
              <w:tabs>
                <w:tab w:val="clear" w:pos="720"/>
                <w:tab w:val="num" w:pos="443"/>
              </w:tabs>
              <w:spacing w:after="0" w:line="240" w:lineRule="auto"/>
              <w:ind w:left="167" w:hanging="1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Prelungirea subscrierii pentru suita de produse Adobe Creative </w:t>
            </w:r>
            <w:proofErr w:type="spellStart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Cloud</w:t>
            </w:r>
            <w:proofErr w:type="spellEnd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All</w:t>
            </w:r>
            <w:proofErr w:type="spellEnd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Apps</w:t>
            </w:r>
            <w:proofErr w:type="spellEnd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cu contract nr ID: FB3E05392FB3A92A3E8A;</w:t>
            </w:r>
          </w:p>
          <w:p w14:paraId="09E9B442" w14:textId="77777777" w:rsidR="00DE4A28" w:rsidRPr="007D0EC1" w:rsidRDefault="00DE4A28" w:rsidP="00DE4A28">
            <w:pPr>
              <w:numPr>
                <w:ilvl w:val="0"/>
                <w:numId w:val="11"/>
              </w:numPr>
              <w:tabs>
                <w:tab w:val="clear" w:pos="720"/>
              </w:tabs>
              <w:spacing w:after="0" w:line="240" w:lineRule="auto"/>
              <w:ind w:left="167" w:hanging="1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Acces la actualizările periodice și suport tehnic dedicat pentru întreaga perioadă a subscrierii (12 luni) cu posibilitatea de reînnoire.</w:t>
            </w:r>
          </w:p>
          <w:p w14:paraId="5CE0C17C" w14:textId="77777777" w:rsidR="00DE4A28" w:rsidRPr="007D0EC1" w:rsidRDefault="00DE4A28" w:rsidP="00DE4A28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  <w:p w14:paraId="7C73AEEF" w14:textId="77777777" w:rsidR="00DE4A28" w:rsidRPr="007D0EC1" w:rsidRDefault="00DE4A28" w:rsidP="00DE4A28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o-RO"/>
              </w:rPr>
            </w:pPr>
            <w:r w:rsidRPr="007D0EC1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o-RO"/>
              </w:rPr>
              <w:t>Cerințe funcționale, min.:</w:t>
            </w:r>
          </w:p>
          <w:p w14:paraId="6A73FE4E" w14:textId="2C52BB1F" w:rsidR="00DE4A28" w:rsidRPr="007D0EC1" w:rsidRDefault="00DE4A28" w:rsidP="00DE4A28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Soluția achiziționată trebuie să includă următoarele module și caracteristici cheie:</w:t>
            </w:r>
          </w:p>
          <w:p w14:paraId="7EEFD711" w14:textId="77777777" w:rsidR="00DE4A28" w:rsidRPr="007D0EC1" w:rsidRDefault="00DE4A28" w:rsidP="00DE4A28">
            <w:pPr>
              <w:numPr>
                <w:ilvl w:val="0"/>
                <w:numId w:val="4"/>
              </w:numPr>
              <w:tabs>
                <w:tab w:val="left" w:pos="174"/>
              </w:tabs>
              <w:spacing w:after="0" w:line="240" w:lineRule="auto"/>
              <w:ind w:left="174" w:hanging="142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Acrobat Pro: The complete PDF solution for working anywhere (includes desktop, web, and mobile access</w:t>
            </w:r>
            <w:proofErr w:type="gram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);</w:t>
            </w:r>
            <w:proofErr w:type="gramEnd"/>
          </w:p>
          <w:p w14:paraId="521A941F" w14:textId="77777777" w:rsidR="00DE4A28" w:rsidRPr="007D0EC1" w:rsidRDefault="00DE4A28" w:rsidP="00DE4A28">
            <w:pPr>
              <w:numPr>
                <w:ilvl w:val="0"/>
                <w:numId w:val="4"/>
              </w:numPr>
              <w:tabs>
                <w:tab w:val="left" w:pos="174"/>
              </w:tabs>
              <w:spacing w:after="0" w:line="240" w:lineRule="auto"/>
              <w:ind w:left="174" w:hanging="142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Photopshop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: Create beautiful graphics, photos, and art on desktop and </w:t>
            </w:r>
            <w:proofErr w:type="gram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iPad;</w:t>
            </w:r>
            <w:proofErr w:type="gramEnd"/>
          </w:p>
          <w:p w14:paraId="60B1474C" w14:textId="77777777" w:rsidR="00DE4A28" w:rsidRPr="007D0EC1" w:rsidRDefault="00DE4A28" w:rsidP="00DE4A28">
            <w:pPr>
              <w:numPr>
                <w:ilvl w:val="0"/>
                <w:numId w:val="4"/>
              </w:numPr>
              <w:tabs>
                <w:tab w:val="left" w:pos="174"/>
              </w:tabs>
              <w:spacing w:after="0" w:line="240" w:lineRule="auto"/>
              <w:ind w:left="174" w:hanging="142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Illustator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: Create precise designs, Illustrations, and vector graphics on desktop and iPad</w:t>
            </w:r>
            <w:proofErr w:type="gram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.;</w:t>
            </w:r>
            <w:proofErr w:type="gramEnd"/>
          </w:p>
          <w:p w14:paraId="0C0906E1" w14:textId="77777777" w:rsidR="00DE4A28" w:rsidRPr="007D0EC1" w:rsidRDefault="00DE4A28" w:rsidP="00DE4A28">
            <w:pPr>
              <w:numPr>
                <w:ilvl w:val="0"/>
                <w:numId w:val="4"/>
              </w:numPr>
              <w:tabs>
                <w:tab w:val="left" w:pos="174"/>
              </w:tabs>
              <w:spacing w:after="0" w:line="240" w:lineRule="auto"/>
              <w:ind w:left="174" w:hanging="142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InDesign: Page design and layout for print and digital </w:t>
            </w:r>
            <w:proofErr w:type="gram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media;</w:t>
            </w:r>
            <w:proofErr w:type="gramEnd"/>
          </w:p>
          <w:p w14:paraId="5159982A" w14:textId="77777777" w:rsidR="00DE4A28" w:rsidRPr="007D0EC1" w:rsidRDefault="00DE4A28" w:rsidP="00DE4A28">
            <w:pPr>
              <w:numPr>
                <w:ilvl w:val="0"/>
                <w:numId w:val="4"/>
              </w:numPr>
              <w:tabs>
                <w:tab w:val="left" w:pos="174"/>
              </w:tabs>
              <w:spacing w:after="0" w:line="240" w:lineRule="auto"/>
              <w:ind w:left="174" w:hanging="142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Premiere Pro: Professional video and film </w:t>
            </w:r>
            <w:proofErr w:type="gram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editing;</w:t>
            </w:r>
            <w:proofErr w:type="gramEnd"/>
          </w:p>
          <w:p w14:paraId="752F6676" w14:textId="77777777" w:rsidR="00DE4A28" w:rsidRPr="007D0EC1" w:rsidRDefault="00DE4A28" w:rsidP="00DE4A28">
            <w:pPr>
              <w:numPr>
                <w:ilvl w:val="0"/>
                <w:numId w:val="4"/>
              </w:numPr>
              <w:tabs>
                <w:tab w:val="left" w:pos="174"/>
              </w:tabs>
              <w:spacing w:after="0" w:line="240" w:lineRule="auto"/>
              <w:ind w:left="174" w:hanging="142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After Effects: Create motion graphics and visual effects for film, TV, video, and </w:t>
            </w:r>
            <w:proofErr w:type="gram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web;</w:t>
            </w:r>
            <w:proofErr w:type="gramEnd"/>
          </w:p>
          <w:p w14:paraId="367AA997" w14:textId="77777777" w:rsidR="00DE4A28" w:rsidRPr="007D0EC1" w:rsidRDefault="00DE4A28" w:rsidP="00DE4A28">
            <w:pPr>
              <w:numPr>
                <w:ilvl w:val="0"/>
                <w:numId w:val="4"/>
              </w:numPr>
              <w:tabs>
                <w:tab w:val="left" w:pos="174"/>
              </w:tabs>
              <w:spacing w:after="0" w:line="240" w:lineRule="auto"/>
              <w:ind w:left="174" w:hanging="142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Lightroom: Edit, organize, store, and share photos from </w:t>
            </w:r>
            <w:proofErr w:type="gram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anywhere;</w:t>
            </w:r>
            <w:proofErr w:type="gramEnd"/>
          </w:p>
          <w:p w14:paraId="1AC8CEEA" w14:textId="77777777" w:rsidR="00DE4A28" w:rsidRPr="007D0EC1" w:rsidRDefault="00DE4A28" w:rsidP="00DE4A28">
            <w:pPr>
              <w:numPr>
                <w:ilvl w:val="0"/>
                <w:numId w:val="4"/>
              </w:numPr>
              <w:tabs>
                <w:tab w:val="left" w:pos="174"/>
              </w:tabs>
              <w:spacing w:after="0" w:line="240" w:lineRule="auto"/>
              <w:ind w:left="174" w:hanging="142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XD: powerful and easy-to-use vector-based experience design platform that gives teams the tools they need to craft the world's best experiences </w:t>
            </w:r>
            <w:proofErr w:type="gram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collaboratively;</w:t>
            </w:r>
            <w:proofErr w:type="gramEnd"/>
          </w:p>
          <w:p w14:paraId="24B69E4F" w14:textId="77777777" w:rsidR="00DE4A28" w:rsidRPr="007D0EC1" w:rsidRDefault="00DE4A28" w:rsidP="00DE4A28">
            <w:pPr>
              <w:numPr>
                <w:ilvl w:val="0"/>
                <w:numId w:val="4"/>
              </w:numPr>
              <w:tabs>
                <w:tab w:val="left" w:pos="174"/>
              </w:tabs>
              <w:spacing w:after="0" w:line="240" w:lineRule="auto"/>
              <w:ind w:left="174" w:hanging="142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lastRenderedPageBreak/>
              <w:t xml:space="preserve">Animate: Design interactive vector animations for multiple </w:t>
            </w:r>
            <w:proofErr w:type="gram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platforms;</w:t>
            </w:r>
            <w:proofErr w:type="gramEnd"/>
          </w:p>
          <w:p w14:paraId="0CE3F220" w14:textId="77777777" w:rsidR="00DE4A28" w:rsidRPr="007D0EC1" w:rsidRDefault="00DE4A28" w:rsidP="00DE4A28">
            <w:pPr>
              <w:numPr>
                <w:ilvl w:val="0"/>
                <w:numId w:val="4"/>
              </w:numPr>
              <w:tabs>
                <w:tab w:val="left" w:pos="174"/>
              </w:tabs>
              <w:spacing w:after="0" w:line="240" w:lineRule="auto"/>
              <w:ind w:left="174" w:hanging="142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Lightroom Classic: Make your best photos even better with editing tools designed for your </w:t>
            </w:r>
            <w:proofErr w:type="gram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desktop;</w:t>
            </w:r>
            <w:proofErr w:type="gramEnd"/>
          </w:p>
          <w:p w14:paraId="1FCC7CA9" w14:textId="77777777" w:rsidR="00DE4A28" w:rsidRPr="007D0EC1" w:rsidRDefault="00DE4A28" w:rsidP="00DE4A28">
            <w:pPr>
              <w:numPr>
                <w:ilvl w:val="0"/>
                <w:numId w:val="4"/>
              </w:numPr>
              <w:tabs>
                <w:tab w:val="left" w:pos="174"/>
              </w:tabs>
              <w:spacing w:after="0" w:line="240" w:lineRule="auto"/>
              <w:ind w:left="174" w:hanging="142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Dreamweaver: website creation program that allows you to build and publish web pages almost anywhere with software that supports HTML, CSS, </w:t>
            </w:r>
            <w:proofErr w:type="gram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JavaScript;</w:t>
            </w:r>
            <w:proofErr w:type="gramEnd"/>
          </w:p>
          <w:p w14:paraId="02D71A5E" w14:textId="77777777" w:rsidR="00DE4A28" w:rsidRPr="007D0EC1" w:rsidRDefault="00DE4A28" w:rsidP="00DE4A28">
            <w:pPr>
              <w:numPr>
                <w:ilvl w:val="0"/>
                <w:numId w:val="4"/>
              </w:numPr>
              <w:tabs>
                <w:tab w:val="left" w:pos="174"/>
              </w:tabs>
              <w:spacing w:after="0" w:line="240" w:lineRule="auto"/>
              <w:ind w:left="174" w:hanging="142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Dimension: Quickly create and publish web pages almost anywhere with web design software that supports HTML, CSS, JavaScript, and </w:t>
            </w:r>
            <w:proofErr w:type="gram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more;</w:t>
            </w:r>
            <w:proofErr w:type="gramEnd"/>
          </w:p>
          <w:p w14:paraId="111B39C1" w14:textId="77777777" w:rsidR="00DE4A28" w:rsidRPr="007D0EC1" w:rsidRDefault="00DE4A28" w:rsidP="00DE4A28">
            <w:pPr>
              <w:numPr>
                <w:ilvl w:val="0"/>
                <w:numId w:val="4"/>
              </w:numPr>
              <w:tabs>
                <w:tab w:val="left" w:pos="174"/>
              </w:tabs>
              <w:spacing w:after="0" w:line="240" w:lineRule="auto"/>
              <w:ind w:left="174" w:hanging="142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Audition: comprehensive toolset that includes multitrack, waveform, and spectral display for creating, mixing, editing, and restoring audio </w:t>
            </w:r>
            <w:proofErr w:type="gram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content;</w:t>
            </w:r>
            <w:proofErr w:type="gramEnd"/>
          </w:p>
          <w:p w14:paraId="5C835E08" w14:textId="77777777" w:rsidR="00DE4A28" w:rsidRPr="007D0EC1" w:rsidRDefault="00DE4A28" w:rsidP="00DE4A28">
            <w:pPr>
              <w:numPr>
                <w:ilvl w:val="0"/>
                <w:numId w:val="4"/>
              </w:numPr>
              <w:tabs>
                <w:tab w:val="left" w:pos="174"/>
              </w:tabs>
              <w:spacing w:after="0" w:line="240" w:lineRule="auto"/>
              <w:ind w:left="174" w:hanging="142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InCopy: lets copywriters and editors style text, track changes, and make simple layout modifications to a document while designers work on the same </w:t>
            </w:r>
            <w:proofErr w:type="gram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document;</w:t>
            </w:r>
            <w:proofErr w:type="gramEnd"/>
          </w:p>
          <w:p w14:paraId="36BB3D3C" w14:textId="77777777" w:rsidR="00DE4A28" w:rsidRPr="007D0EC1" w:rsidRDefault="00DE4A28" w:rsidP="00DE4A28">
            <w:pPr>
              <w:numPr>
                <w:ilvl w:val="0"/>
                <w:numId w:val="4"/>
              </w:numPr>
              <w:tabs>
                <w:tab w:val="left" w:pos="174"/>
              </w:tabs>
              <w:spacing w:after="0" w:line="240" w:lineRule="auto"/>
              <w:ind w:left="174" w:hanging="142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Character animator: a motion capture and animation tool that gives everyone a solution for intuitive 2D character animation, live </w:t>
            </w:r>
            <w:proofErr w:type="gram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animation;</w:t>
            </w:r>
            <w:proofErr w:type="gramEnd"/>
          </w:p>
          <w:p w14:paraId="482908F4" w14:textId="77777777" w:rsidR="00DE4A28" w:rsidRPr="007D0EC1" w:rsidRDefault="00DE4A28" w:rsidP="00DE4A28">
            <w:pPr>
              <w:numPr>
                <w:ilvl w:val="0"/>
                <w:numId w:val="4"/>
              </w:numPr>
              <w:tabs>
                <w:tab w:val="left" w:pos="174"/>
              </w:tabs>
              <w:spacing w:after="0" w:line="240" w:lineRule="auto"/>
              <w:ind w:left="174" w:hanging="142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Capture: transforms your images into beautiful color palettes, vectors, fonts, patterns and more. Imagine looking through your camera to see patterns, vectors, and even </w:t>
            </w:r>
            <w:proofErr w:type="gram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fonts;</w:t>
            </w:r>
            <w:proofErr w:type="gramEnd"/>
          </w:p>
          <w:p w14:paraId="69495088" w14:textId="77777777" w:rsidR="00DE4A28" w:rsidRPr="007D0EC1" w:rsidRDefault="00DE4A28" w:rsidP="00DE4A28">
            <w:pPr>
              <w:numPr>
                <w:ilvl w:val="0"/>
                <w:numId w:val="4"/>
              </w:numPr>
              <w:tabs>
                <w:tab w:val="left" w:pos="174"/>
              </w:tabs>
              <w:spacing w:after="0" w:line="240" w:lineRule="auto"/>
              <w:ind w:left="174" w:hanging="142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Fresco: a powerful drawing app with the world's largest digital brush collection. Try </w:t>
            </w: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lastRenderedPageBreak/>
              <w:t xml:space="preserve">an exceptional digital painting and drawing </w:t>
            </w:r>
            <w:proofErr w:type="gram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experience;</w:t>
            </w:r>
            <w:proofErr w:type="gramEnd"/>
          </w:p>
          <w:p w14:paraId="3CA34DB8" w14:textId="77777777" w:rsidR="00DE4A28" w:rsidRPr="007D0EC1" w:rsidRDefault="00DE4A28" w:rsidP="00DE4A28">
            <w:pPr>
              <w:numPr>
                <w:ilvl w:val="0"/>
                <w:numId w:val="4"/>
              </w:numPr>
              <w:tabs>
                <w:tab w:val="left" w:pos="174"/>
              </w:tabs>
              <w:spacing w:after="0" w:line="240" w:lineRule="auto"/>
              <w:ind w:left="174" w:hanging="142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Bridge: a powerful creative asset manager that lets you preview, organize, edit and publish multiple creative assets quickly and easily. Edit metadata. Add keywords, labels and ratings to </w:t>
            </w:r>
            <w:proofErr w:type="gram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assets;</w:t>
            </w:r>
            <w:proofErr w:type="gramEnd"/>
          </w:p>
          <w:p w14:paraId="5FE95D4A" w14:textId="77777777" w:rsidR="00DE4A28" w:rsidRPr="007D0EC1" w:rsidRDefault="00DE4A28" w:rsidP="00DE4A28">
            <w:pPr>
              <w:numPr>
                <w:ilvl w:val="0"/>
                <w:numId w:val="4"/>
              </w:numPr>
              <w:tabs>
                <w:tab w:val="left" w:pos="174"/>
              </w:tabs>
              <w:spacing w:after="0" w:line="240" w:lineRule="auto"/>
              <w:ind w:left="174" w:hanging="142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Express: an online and mobile design app. Easily create stunning social graphics, short videos, and web pages. Quickly and easily make standout content from thousands of beautiful </w:t>
            </w:r>
            <w:proofErr w:type="gram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templates;</w:t>
            </w:r>
            <w:proofErr w:type="gramEnd"/>
          </w:p>
          <w:p w14:paraId="16ACCABC" w14:textId="77777777" w:rsidR="00DE4A28" w:rsidRPr="007D0EC1" w:rsidRDefault="00DE4A28" w:rsidP="00DE4A28">
            <w:pPr>
              <w:numPr>
                <w:ilvl w:val="0"/>
                <w:numId w:val="4"/>
              </w:numPr>
              <w:tabs>
                <w:tab w:val="left" w:pos="174"/>
              </w:tabs>
              <w:spacing w:after="0" w:line="240" w:lineRule="auto"/>
              <w:ind w:left="174" w:hanging="142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Premier Rush: mobile and desktop video editing app for creativity on the go: from phone to computer can shoot, edit, and share high-quality </w:t>
            </w:r>
            <w:proofErr w:type="gram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videos;</w:t>
            </w:r>
            <w:proofErr w:type="gramEnd"/>
          </w:p>
          <w:p w14:paraId="7DEA4285" w14:textId="77777777" w:rsidR="00DE4A28" w:rsidRPr="007D0EC1" w:rsidRDefault="00DE4A28" w:rsidP="00DE4A28">
            <w:pPr>
              <w:numPr>
                <w:ilvl w:val="0"/>
                <w:numId w:val="4"/>
              </w:numPr>
              <w:tabs>
                <w:tab w:val="left" w:pos="174"/>
              </w:tabs>
              <w:spacing w:after="0" w:line="240" w:lineRule="auto"/>
              <w:ind w:left="174" w:hanging="142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Photoshop Express: on-the-go photo editing, quickly edit, collage, and retouch photos so they stand out on social and everywhere </w:t>
            </w:r>
            <w:proofErr w:type="gram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else;</w:t>
            </w:r>
            <w:proofErr w:type="gramEnd"/>
          </w:p>
          <w:p w14:paraId="1F06D950" w14:textId="77777777" w:rsidR="00DE4A28" w:rsidRPr="007D0EC1" w:rsidRDefault="00DE4A28" w:rsidP="00DE4A28">
            <w:pPr>
              <w:numPr>
                <w:ilvl w:val="0"/>
                <w:numId w:val="4"/>
              </w:numPr>
              <w:tabs>
                <w:tab w:val="left" w:pos="174"/>
              </w:tabs>
              <w:spacing w:after="0" w:line="240" w:lineRule="auto"/>
              <w:ind w:left="174" w:hanging="142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Media encoder: quickly output video files for virtually any screen. Export videos to video-sharing websites like YouTube and Vimeo, devices ranging from professional tape decks to DVD players, mobile phones, and high-definition TV </w:t>
            </w:r>
            <w:proofErr w:type="gram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sets;</w:t>
            </w:r>
            <w:proofErr w:type="gramEnd"/>
          </w:p>
          <w:p w14:paraId="64CB823D" w14:textId="77777777" w:rsidR="00DE4A28" w:rsidRPr="007D0EC1" w:rsidRDefault="00DE4A28" w:rsidP="00DE4A28">
            <w:pPr>
              <w:numPr>
                <w:ilvl w:val="0"/>
                <w:numId w:val="4"/>
              </w:numPr>
              <w:tabs>
                <w:tab w:val="left" w:pos="174"/>
              </w:tabs>
              <w:spacing w:after="0" w:line="240" w:lineRule="auto"/>
              <w:ind w:left="174" w:hanging="142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Aero: all-in-one augmented reality (AR) authoring and viewing platform that makes it easier for designers and developers to design, collaborate, and publish interactive immersive experiences in the real </w:t>
            </w:r>
            <w:proofErr w:type="gram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world;</w:t>
            </w:r>
            <w:proofErr w:type="gramEnd"/>
          </w:p>
          <w:p w14:paraId="6E50567E" w14:textId="77777777" w:rsidR="00DE4A28" w:rsidRPr="007D0EC1" w:rsidRDefault="00DE4A28" w:rsidP="00DE4A28">
            <w:pPr>
              <w:numPr>
                <w:ilvl w:val="0"/>
                <w:numId w:val="4"/>
              </w:numPr>
              <w:tabs>
                <w:tab w:val="left" w:pos="174"/>
              </w:tabs>
              <w:spacing w:after="0" w:line="240" w:lineRule="auto"/>
              <w:ind w:left="174" w:hanging="142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Scan: instantly scan various types of documents, capture new images, or use </w:t>
            </w: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lastRenderedPageBreak/>
              <w:t xml:space="preserve">existing images and convert them to digital </w:t>
            </w:r>
            <w:proofErr w:type="gram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copies;</w:t>
            </w:r>
            <w:proofErr w:type="gramEnd"/>
          </w:p>
          <w:p w14:paraId="1B13150A" w14:textId="77777777" w:rsidR="00DE4A28" w:rsidRPr="007D0EC1" w:rsidRDefault="00DE4A28" w:rsidP="00DE4A28">
            <w:pPr>
              <w:numPr>
                <w:ilvl w:val="0"/>
                <w:numId w:val="4"/>
              </w:numPr>
              <w:tabs>
                <w:tab w:val="left" w:pos="174"/>
              </w:tabs>
              <w:spacing w:after="0" w:line="240" w:lineRule="auto"/>
              <w:ind w:left="174" w:hanging="142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Fill&amp;Sign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: fill, sign, and send any form fast. Snap a picture of a paper form and fill it in on phone or </w:t>
            </w:r>
            <w:proofErr w:type="gram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tablet;</w:t>
            </w:r>
            <w:proofErr w:type="gramEnd"/>
          </w:p>
          <w:p w14:paraId="7D39A46F" w14:textId="596737C2" w:rsidR="00DE4A28" w:rsidRPr="007D0EC1" w:rsidRDefault="00DE4A28" w:rsidP="00DE4A28">
            <w:pPr>
              <w:numPr>
                <w:ilvl w:val="0"/>
                <w:numId w:val="4"/>
              </w:numPr>
              <w:tabs>
                <w:tab w:val="left" w:pos="174"/>
              </w:tabs>
              <w:spacing w:after="0" w:line="240" w:lineRule="auto"/>
              <w:ind w:left="174" w:hanging="142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Acrobat Reader: trusted global standard for viewing, printing, e-signing, sharing, and annotating PDFs. View PDFs.</w:t>
            </w:r>
          </w:p>
        </w:tc>
        <w:tc>
          <w:tcPr>
            <w:tcW w:w="707" w:type="pct"/>
          </w:tcPr>
          <w:p w14:paraId="276632C8" w14:textId="77777777" w:rsidR="00DE4A28" w:rsidRPr="00A05051" w:rsidRDefault="00DE4A28" w:rsidP="00DE4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519" w:type="pct"/>
            <w:vAlign w:val="center"/>
          </w:tcPr>
          <w:p w14:paraId="16B6F142" w14:textId="241977A1" w:rsidR="00DE4A28" w:rsidRPr="00A05051" w:rsidRDefault="00DE4A28" w:rsidP="00D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DE4A28" w:rsidRPr="00A05051" w14:paraId="4BA48A74" w14:textId="77777777" w:rsidTr="005B0B5C">
        <w:trPr>
          <w:jc w:val="center"/>
        </w:trPr>
        <w:tc>
          <w:tcPr>
            <w:tcW w:w="942" w:type="pct"/>
            <w:shd w:val="clear" w:color="auto" w:fill="FFFFFF"/>
          </w:tcPr>
          <w:p w14:paraId="1B07A451" w14:textId="6BC0FE0A" w:rsidR="00DE4A28" w:rsidRPr="00A05051" w:rsidRDefault="00DE4A28" w:rsidP="00DE4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A050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Subscriere anuală pentru Adobe </w:t>
            </w:r>
            <w:proofErr w:type="spellStart"/>
            <w:r w:rsidRPr="00A05051">
              <w:rPr>
                <w:rFonts w:ascii="Times New Roman" w:hAnsi="Times New Roman" w:cs="Times New Roman"/>
                <w:sz w:val="24"/>
                <w:szCs w:val="24"/>
              </w:rPr>
              <w:t>Substance</w:t>
            </w:r>
            <w:proofErr w:type="spellEnd"/>
            <w:r w:rsidRPr="00A05051">
              <w:rPr>
                <w:rFonts w:ascii="Times New Roman" w:hAnsi="Times New Roman" w:cs="Times New Roman"/>
                <w:sz w:val="24"/>
                <w:szCs w:val="24"/>
              </w:rPr>
              <w:t xml:space="preserve"> 3D </w:t>
            </w:r>
            <w:proofErr w:type="spellStart"/>
            <w:r w:rsidRPr="00A05051">
              <w:rPr>
                <w:rFonts w:ascii="Times New Roman" w:hAnsi="Times New Roman" w:cs="Times New Roman"/>
                <w:sz w:val="24"/>
                <w:szCs w:val="24"/>
              </w:rPr>
              <w:t>Collection</w:t>
            </w:r>
            <w:proofErr w:type="spellEnd"/>
          </w:p>
        </w:tc>
        <w:tc>
          <w:tcPr>
            <w:tcW w:w="535" w:type="pct"/>
          </w:tcPr>
          <w:p w14:paraId="0F3785F4" w14:textId="77777777" w:rsidR="00DE4A28" w:rsidRPr="00A05051" w:rsidRDefault="00DE4A28" w:rsidP="00D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9" w:type="pct"/>
          </w:tcPr>
          <w:p w14:paraId="601AA2E7" w14:textId="77777777" w:rsidR="00DE4A28" w:rsidRPr="00A05051" w:rsidRDefault="00DE4A28" w:rsidP="00D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5" w:type="pct"/>
          </w:tcPr>
          <w:p w14:paraId="78E859C5" w14:textId="77777777" w:rsidR="00DE4A28" w:rsidRPr="00A05051" w:rsidRDefault="00DE4A28" w:rsidP="00D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53" w:type="pct"/>
            <w:vAlign w:val="center"/>
          </w:tcPr>
          <w:p w14:paraId="3E4FC481" w14:textId="17EE6D5F" w:rsidR="00DE4A28" w:rsidRPr="007D0EC1" w:rsidRDefault="00DE4A28" w:rsidP="00DE4A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D0EC1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o-RO"/>
              </w:rPr>
              <w:t>Tip:</w:t>
            </w: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Subscrierea anuală pentru produsul Adobe </w:t>
            </w:r>
            <w:proofErr w:type="spellStart"/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Substance</w:t>
            </w:r>
            <w:proofErr w:type="spellEnd"/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3D </w:t>
            </w:r>
            <w:proofErr w:type="spellStart"/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Collection</w:t>
            </w:r>
            <w:proofErr w:type="spellEnd"/>
            <w:r w:rsidR="00CA034F"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</w:t>
            </w: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sau </w:t>
            </w:r>
            <w:r w:rsidR="00CA034F"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echivalent, pentru perioada 04.02.2026 – 03.02.2027</w:t>
            </w:r>
            <w:r w:rsidRPr="007D0E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47115206" w14:textId="77777777" w:rsidR="00DE4A28" w:rsidRPr="007D0EC1" w:rsidRDefault="00DE4A28" w:rsidP="00DE4A28">
            <w:pPr>
              <w:tabs>
                <w:tab w:val="left" w:pos="17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</w:p>
          <w:p w14:paraId="23043037" w14:textId="77777777" w:rsidR="00DE4A28" w:rsidRPr="007D0EC1" w:rsidRDefault="00DE4A28" w:rsidP="00DE4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7D0E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Licențiere și Suport:</w:t>
            </w:r>
          </w:p>
          <w:p w14:paraId="72BA7310" w14:textId="5A3C5E97" w:rsidR="00DE4A28" w:rsidRPr="007D0EC1" w:rsidRDefault="00DE4A28" w:rsidP="00CA034F">
            <w:pPr>
              <w:numPr>
                <w:ilvl w:val="0"/>
                <w:numId w:val="11"/>
              </w:numPr>
              <w:tabs>
                <w:tab w:val="clear" w:pos="720"/>
                <w:tab w:val="num" w:pos="443"/>
              </w:tabs>
              <w:spacing w:after="0" w:line="240" w:lineRule="auto"/>
              <w:ind w:left="301" w:hanging="3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Prelungirea subscrierii pentru produsul Adobe </w:t>
            </w:r>
            <w:proofErr w:type="spellStart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Substance</w:t>
            </w:r>
            <w:proofErr w:type="spellEnd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3D </w:t>
            </w:r>
            <w:proofErr w:type="spellStart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Collection</w:t>
            </w:r>
            <w:proofErr w:type="spellEnd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A034F"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inclus în</w:t>
            </w: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contract nr ID: FB3E05392FB3A92A3E8A</w:t>
            </w:r>
            <w:r w:rsidR="00CA034F"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75DD18C8" w14:textId="77777777" w:rsidR="00DE4A28" w:rsidRPr="007D0EC1" w:rsidRDefault="00DE4A28" w:rsidP="00CA034F">
            <w:pPr>
              <w:numPr>
                <w:ilvl w:val="0"/>
                <w:numId w:val="11"/>
              </w:numPr>
              <w:tabs>
                <w:tab w:val="clear" w:pos="720"/>
              </w:tabs>
              <w:spacing w:after="0" w:line="240" w:lineRule="auto"/>
              <w:ind w:left="301" w:hanging="3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Acces la actualizările periodice și suport tehnic dedicat pentru întreaga perioadă a subscrierii (12 luni) cu posibilitatea de reînnoire.</w:t>
            </w:r>
          </w:p>
          <w:p w14:paraId="44616EBC" w14:textId="77777777" w:rsidR="00DE4A28" w:rsidRPr="007D0EC1" w:rsidRDefault="00DE4A28" w:rsidP="00DE4A28">
            <w:pPr>
              <w:tabs>
                <w:tab w:val="left" w:pos="17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14:paraId="68E1F8D6" w14:textId="77777777" w:rsidR="00DE4A28" w:rsidRPr="007D0EC1" w:rsidRDefault="00DE4A28" w:rsidP="00DE4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7D0E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Cerințe funcționale, min.:</w:t>
            </w:r>
          </w:p>
          <w:p w14:paraId="11BABF5F" w14:textId="0D1B1117" w:rsidR="00DE4A28" w:rsidRPr="007D0EC1" w:rsidRDefault="00DE4A28" w:rsidP="00DE4A28">
            <w:pPr>
              <w:tabs>
                <w:tab w:val="left" w:pos="17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Soluția achiziționată trebuie să includă următoarele componente și caracteristici cheie:</w:t>
            </w:r>
          </w:p>
          <w:p w14:paraId="4F59E907" w14:textId="77777777" w:rsidR="00DE4A28" w:rsidRPr="007D0EC1" w:rsidRDefault="00DE4A28" w:rsidP="00DE4A28">
            <w:pPr>
              <w:tabs>
                <w:tab w:val="left" w:pos="17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  <w:lang w:val="en-US"/>
              </w:rPr>
            </w:pP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  <w:lang w:val="en-US"/>
              </w:rPr>
              <w:t>Adobe Substance 3D Painter</w:t>
            </w:r>
          </w:p>
          <w:p w14:paraId="4385C220" w14:textId="77777777" w:rsidR="00DE4A28" w:rsidRPr="007D0EC1" w:rsidRDefault="00DE4A28" w:rsidP="00DE4A28">
            <w:pPr>
              <w:numPr>
                <w:ilvl w:val="0"/>
                <w:numId w:val="35"/>
              </w:numPr>
              <w:tabs>
                <w:tab w:val="left" w:pos="309"/>
              </w:tabs>
              <w:spacing w:after="0" w:line="240" w:lineRule="auto"/>
              <w:ind w:left="25" w:hanging="25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Instrumente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avansate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texturarea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modelelor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3D,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incluzând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pensule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dinamice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și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materiale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inteligente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(Smart Materials).</w:t>
            </w:r>
          </w:p>
          <w:p w14:paraId="7D7526A7" w14:textId="77777777" w:rsidR="00DE4A28" w:rsidRPr="007D0EC1" w:rsidRDefault="00DE4A28" w:rsidP="00DE4A28">
            <w:pPr>
              <w:numPr>
                <w:ilvl w:val="0"/>
                <w:numId w:val="35"/>
              </w:numPr>
              <w:tabs>
                <w:tab w:val="left" w:pos="309"/>
              </w:tabs>
              <w:spacing w:after="0" w:line="240" w:lineRule="auto"/>
              <w:ind w:left="25" w:hanging="25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Suport pentru preseturi de măști ce se adaptează oricărei forme.</w:t>
            </w:r>
          </w:p>
          <w:p w14:paraId="1258DD7D" w14:textId="77777777" w:rsidR="00DE4A28" w:rsidRPr="007D0EC1" w:rsidRDefault="00DE4A28" w:rsidP="00DE4A28">
            <w:pPr>
              <w:numPr>
                <w:ilvl w:val="0"/>
                <w:numId w:val="35"/>
              </w:numPr>
              <w:tabs>
                <w:tab w:val="left" w:pos="309"/>
              </w:tabs>
              <w:spacing w:after="0" w:line="240" w:lineRule="auto"/>
              <w:ind w:left="25" w:hanging="25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lastRenderedPageBreak/>
              <w:t>Previzualizare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în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timp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real a tuturor modificărilor în interfața aplicației.</w:t>
            </w:r>
          </w:p>
          <w:p w14:paraId="7635D1F5" w14:textId="77777777" w:rsidR="00DE4A28" w:rsidRPr="007D0EC1" w:rsidRDefault="00DE4A28" w:rsidP="00DE4A28">
            <w:pPr>
              <w:numPr>
                <w:ilvl w:val="0"/>
                <w:numId w:val="35"/>
              </w:numPr>
              <w:tabs>
                <w:tab w:val="left" w:pos="309"/>
              </w:tabs>
              <w:spacing w:after="0" w:line="240" w:lineRule="auto"/>
              <w:ind w:left="25" w:hanging="25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Mod de redare cu trasare de raze (path tracing) inclus.</w:t>
            </w:r>
          </w:p>
          <w:p w14:paraId="09C4A423" w14:textId="77777777" w:rsidR="00DE4A28" w:rsidRPr="007D0EC1" w:rsidRDefault="00DE4A28" w:rsidP="00DE4A28">
            <w:pPr>
              <w:numPr>
                <w:ilvl w:val="0"/>
                <w:numId w:val="35"/>
              </w:numPr>
              <w:tabs>
                <w:tab w:val="left" w:pos="309"/>
              </w:tabs>
              <w:spacing w:after="0" w:line="240" w:lineRule="auto"/>
              <w:ind w:left="25" w:hanging="25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Flux de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lucru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nedistructiv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posibilitatea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de a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modifica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rezoluția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proiectului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sau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straturile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existente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fără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pierderi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calitate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.</w:t>
            </w:r>
          </w:p>
          <w:p w14:paraId="57D97734" w14:textId="17F1525D" w:rsidR="00DE4A28" w:rsidRPr="007D0EC1" w:rsidRDefault="00DE4A28" w:rsidP="00DE4A28">
            <w:pPr>
              <w:tabs>
                <w:tab w:val="left" w:pos="17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  <w:lang w:val="en-US"/>
              </w:rPr>
            </w:pP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  <w:lang w:val="en-US"/>
              </w:rPr>
              <w:t>Adobe Substance 3D Designer</w:t>
            </w:r>
          </w:p>
          <w:p w14:paraId="543D5C37" w14:textId="77777777" w:rsidR="00DE4A28" w:rsidRPr="007D0EC1" w:rsidRDefault="00DE4A28" w:rsidP="00DE4A28">
            <w:pPr>
              <w:numPr>
                <w:ilvl w:val="0"/>
                <w:numId w:val="35"/>
              </w:numPr>
              <w:tabs>
                <w:tab w:val="left" w:pos="309"/>
              </w:tabs>
              <w:spacing w:after="0" w:line="240" w:lineRule="auto"/>
              <w:ind w:left="25" w:hanging="25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Crearea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materialelor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și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modelelor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3D parametric utilizând un flux de lucru bazat pe noduri.</w:t>
            </w:r>
          </w:p>
          <w:p w14:paraId="51077A01" w14:textId="77777777" w:rsidR="00DE4A28" w:rsidRPr="007D0EC1" w:rsidRDefault="00DE4A28" w:rsidP="00DE4A28">
            <w:pPr>
              <w:numPr>
                <w:ilvl w:val="0"/>
                <w:numId w:val="35"/>
              </w:numPr>
              <w:tabs>
                <w:tab w:val="left" w:pos="309"/>
              </w:tabs>
              <w:spacing w:after="0" w:line="240" w:lineRule="auto"/>
              <w:ind w:left="25" w:hanging="25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Generarea de modele 3D dinamice și lumini pentru mediu.</w:t>
            </w:r>
          </w:p>
          <w:p w14:paraId="26E051E8" w14:textId="77777777" w:rsidR="00DE4A28" w:rsidRPr="007D0EC1" w:rsidRDefault="00DE4A28" w:rsidP="00DE4A28">
            <w:pPr>
              <w:numPr>
                <w:ilvl w:val="0"/>
                <w:numId w:val="35"/>
              </w:numPr>
              <w:tabs>
                <w:tab w:val="left" w:pos="309"/>
              </w:tabs>
              <w:spacing w:after="0" w:line="240" w:lineRule="auto"/>
              <w:ind w:left="25" w:hanging="25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Biblioteca extinsă de noduri pentru generarea de active de la zero.</w:t>
            </w:r>
          </w:p>
          <w:p w14:paraId="06B2E715" w14:textId="77777777" w:rsidR="00DE4A28" w:rsidRPr="007D0EC1" w:rsidRDefault="00DE4A28" w:rsidP="00DE4A28">
            <w:pPr>
              <w:numPr>
                <w:ilvl w:val="0"/>
                <w:numId w:val="35"/>
              </w:numPr>
              <w:tabs>
                <w:tab w:val="left" w:pos="309"/>
              </w:tabs>
              <w:spacing w:after="0" w:line="240" w:lineRule="auto"/>
              <w:ind w:left="25" w:hanging="25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Suport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exportul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materialelor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parametice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compatibile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cu diverse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aplicații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3D.</w:t>
            </w:r>
          </w:p>
          <w:p w14:paraId="1857D424" w14:textId="77777777" w:rsidR="00DE4A28" w:rsidRPr="007D0EC1" w:rsidRDefault="00DE4A28" w:rsidP="00DE4A28">
            <w:pPr>
              <w:numPr>
                <w:ilvl w:val="0"/>
                <w:numId w:val="35"/>
              </w:numPr>
              <w:tabs>
                <w:tab w:val="left" w:pos="309"/>
              </w:tabs>
              <w:spacing w:after="0" w:line="240" w:lineRule="auto"/>
              <w:ind w:left="25" w:hanging="25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Compatibilitate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cu Substance 3D Painter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și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Stager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un flux de lucru integrat.</w:t>
            </w:r>
          </w:p>
          <w:p w14:paraId="7C7235CD" w14:textId="4B5CACFA" w:rsidR="00DE4A28" w:rsidRPr="007D0EC1" w:rsidRDefault="00DE4A28" w:rsidP="00DE4A28">
            <w:pPr>
              <w:tabs>
                <w:tab w:val="left" w:pos="17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  <w:lang w:val="en-US"/>
              </w:rPr>
            </w:pP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  <w:lang w:val="en-US"/>
              </w:rPr>
              <w:t>Adobe Substance 3D Sampler</w:t>
            </w:r>
          </w:p>
          <w:p w14:paraId="09253399" w14:textId="77777777" w:rsidR="00DE4A28" w:rsidRPr="007D0EC1" w:rsidRDefault="00DE4A28" w:rsidP="00DE4A28">
            <w:pPr>
              <w:numPr>
                <w:ilvl w:val="0"/>
                <w:numId w:val="35"/>
              </w:numPr>
              <w:tabs>
                <w:tab w:val="left" w:pos="309"/>
              </w:tabs>
              <w:spacing w:after="0" w:line="240" w:lineRule="auto"/>
              <w:ind w:left="25" w:hanging="25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Transformarea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fotografiilor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lumea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reală în materiale 3D de înaltă calitate, cu sprijinul Adobe Sensei.</w:t>
            </w:r>
          </w:p>
          <w:p w14:paraId="73392E93" w14:textId="77777777" w:rsidR="00DE4A28" w:rsidRPr="007D0EC1" w:rsidRDefault="00DE4A28" w:rsidP="00DE4A28">
            <w:pPr>
              <w:numPr>
                <w:ilvl w:val="0"/>
                <w:numId w:val="35"/>
              </w:numPr>
              <w:tabs>
                <w:tab w:val="left" w:pos="309"/>
              </w:tabs>
              <w:spacing w:after="0" w:line="240" w:lineRule="auto"/>
              <w:ind w:left="25" w:hanging="25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it-IT"/>
              </w:rPr>
            </w:pP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it-IT"/>
              </w:rPr>
              <w:t>Generarea de materiale și medii HDR fără cusături (seamless).</w:t>
            </w:r>
          </w:p>
          <w:p w14:paraId="73BCADDE" w14:textId="77777777" w:rsidR="00DE4A28" w:rsidRPr="007D0EC1" w:rsidRDefault="00DE4A28" w:rsidP="00DE4A28">
            <w:pPr>
              <w:numPr>
                <w:ilvl w:val="0"/>
                <w:numId w:val="35"/>
              </w:numPr>
              <w:tabs>
                <w:tab w:val="left" w:pos="309"/>
              </w:tabs>
              <w:spacing w:after="0" w:line="240" w:lineRule="auto"/>
              <w:ind w:left="25" w:hanging="25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Combinarea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materialelor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și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filtrelor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pentru crearea de suprafețe avansate.</w:t>
            </w:r>
          </w:p>
          <w:p w14:paraId="28671037" w14:textId="77777777" w:rsidR="00DE4A28" w:rsidRPr="007D0EC1" w:rsidRDefault="00DE4A28" w:rsidP="00DE4A28">
            <w:pPr>
              <w:numPr>
                <w:ilvl w:val="0"/>
                <w:numId w:val="35"/>
              </w:numPr>
              <w:tabs>
                <w:tab w:val="left" w:pos="309"/>
              </w:tabs>
              <w:spacing w:after="0" w:line="240" w:lineRule="auto"/>
              <w:ind w:left="25" w:hanging="25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Acces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biblioteca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Substance 3D Assets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și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Substance 3D Community Assets pentru resurse predefinite.</w:t>
            </w:r>
          </w:p>
          <w:p w14:paraId="14E5DD7B" w14:textId="3CF5FE4E" w:rsidR="00DE4A28" w:rsidRPr="007D0EC1" w:rsidRDefault="00DE4A28" w:rsidP="00DE4A28">
            <w:pPr>
              <w:tabs>
                <w:tab w:val="left" w:pos="17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  <w:lang w:val="en-US"/>
              </w:rPr>
            </w:pP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  <w:lang w:val="en-US"/>
              </w:rPr>
              <w:t>Adobe Substance 3D Stager</w:t>
            </w:r>
          </w:p>
          <w:p w14:paraId="183685D9" w14:textId="77777777" w:rsidR="00DE4A28" w:rsidRPr="007D0EC1" w:rsidRDefault="00DE4A28" w:rsidP="00DE4A28">
            <w:pPr>
              <w:numPr>
                <w:ilvl w:val="0"/>
                <w:numId w:val="35"/>
              </w:numPr>
              <w:tabs>
                <w:tab w:val="left" w:pos="309"/>
              </w:tabs>
              <w:spacing w:after="0" w:line="240" w:lineRule="auto"/>
              <w:ind w:left="25" w:hanging="25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lastRenderedPageBreak/>
              <w:t>Asamblarea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și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configurarea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scenelor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3D, incluzând poziționarea obiectelor, materialelor, luminilor și camerelor.</w:t>
            </w:r>
          </w:p>
          <w:p w14:paraId="7EB996B7" w14:textId="77777777" w:rsidR="00DE4A28" w:rsidRPr="007D0EC1" w:rsidRDefault="00DE4A28" w:rsidP="00DE4A28">
            <w:pPr>
              <w:numPr>
                <w:ilvl w:val="0"/>
                <w:numId w:val="35"/>
              </w:numPr>
              <w:tabs>
                <w:tab w:val="left" w:pos="309"/>
              </w:tabs>
              <w:spacing w:after="0" w:line="240" w:lineRule="auto"/>
              <w:ind w:left="25" w:hanging="25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pt-BR"/>
              </w:rPr>
            </w:pP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pt-BR"/>
              </w:rPr>
              <w:t>Editor de lumini pentru configurarea iluminării fizice și de mediu.</w:t>
            </w:r>
          </w:p>
          <w:p w14:paraId="30D7F639" w14:textId="77777777" w:rsidR="00DE4A28" w:rsidRPr="007D0EC1" w:rsidRDefault="00DE4A28" w:rsidP="00DE4A28">
            <w:pPr>
              <w:numPr>
                <w:ilvl w:val="0"/>
                <w:numId w:val="35"/>
              </w:numPr>
              <w:tabs>
                <w:tab w:val="left" w:pos="309"/>
              </w:tabs>
              <w:spacing w:after="0" w:line="240" w:lineRule="auto"/>
              <w:ind w:left="25" w:hanging="25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Suport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diverse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formate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fișiere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inclusiv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CAD, USD,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glTF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).</w:t>
            </w:r>
          </w:p>
          <w:p w14:paraId="680DB967" w14:textId="77777777" w:rsidR="00DE4A28" w:rsidRPr="007D0EC1" w:rsidRDefault="00DE4A28" w:rsidP="00DE4A28">
            <w:pPr>
              <w:numPr>
                <w:ilvl w:val="0"/>
                <w:numId w:val="35"/>
              </w:numPr>
              <w:tabs>
                <w:tab w:val="left" w:pos="309"/>
              </w:tabs>
              <w:spacing w:after="0" w:line="240" w:lineRule="auto"/>
              <w:ind w:left="25" w:hanging="25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Funcții de conștientizare fizică pentru poziționarea realistă </w:t>
            </w:r>
            <w:proofErr w:type="gram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a</w:t>
            </w:r>
            <w:proofErr w:type="gram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obiectelor.</w:t>
            </w:r>
          </w:p>
          <w:p w14:paraId="718E964E" w14:textId="77777777" w:rsidR="00DE4A28" w:rsidRPr="007D0EC1" w:rsidRDefault="00DE4A28" w:rsidP="00DE4A28">
            <w:pPr>
              <w:numPr>
                <w:ilvl w:val="0"/>
                <w:numId w:val="35"/>
              </w:numPr>
              <w:tabs>
                <w:tab w:val="left" w:pos="309"/>
              </w:tabs>
              <w:spacing w:after="0" w:line="240" w:lineRule="auto"/>
              <w:ind w:left="25" w:hanging="25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Spațiu de lucru interactiv cu suport pentru redare în timp real și trasare de raze.</w:t>
            </w:r>
          </w:p>
          <w:p w14:paraId="06293223" w14:textId="40BF5FA0" w:rsidR="00DE4A28" w:rsidRPr="007D0EC1" w:rsidRDefault="00DE4A28" w:rsidP="00DE4A28">
            <w:pPr>
              <w:tabs>
                <w:tab w:val="left" w:pos="17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  <w:lang w:val="en-US"/>
              </w:rPr>
            </w:pP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  <w:lang w:val="en-US"/>
              </w:rPr>
              <w:t>Cerințe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  <w:lang w:val="en-US"/>
              </w:rPr>
              <w:t xml:space="preserve"> de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  <w:lang w:val="en-US"/>
              </w:rPr>
              <w:t>compatibilitate</w:t>
            </w:r>
            <w:proofErr w:type="spellEnd"/>
          </w:p>
          <w:p w14:paraId="75752FAB" w14:textId="77777777" w:rsidR="00DE4A28" w:rsidRPr="007D0EC1" w:rsidRDefault="00DE4A28" w:rsidP="00DE4A28">
            <w:pPr>
              <w:numPr>
                <w:ilvl w:val="0"/>
                <w:numId w:val="35"/>
              </w:numPr>
              <w:tabs>
                <w:tab w:val="left" w:pos="309"/>
              </w:tabs>
              <w:spacing w:after="0" w:line="240" w:lineRule="auto"/>
              <w:ind w:left="25" w:hanging="25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Aplicațiile trebuie să fie compatibile cu sistemele de operare Windows și macOS.</w:t>
            </w:r>
          </w:p>
          <w:p w14:paraId="04C8E351" w14:textId="1D02823F" w:rsidR="00DE4A28" w:rsidRPr="007D0EC1" w:rsidRDefault="00DE4A28" w:rsidP="00DE4A28">
            <w:pPr>
              <w:numPr>
                <w:ilvl w:val="0"/>
                <w:numId w:val="35"/>
              </w:numPr>
              <w:tabs>
                <w:tab w:val="left" w:pos="309"/>
              </w:tabs>
              <w:spacing w:after="0" w:line="240" w:lineRule="auto"/>
              <w:ind w:left="25" w:hanging="25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Licențele achiziționate trebuie să permită utilizarea în medii de lucru colaborative, cu posibilitatea transferului facil al proiectelor între aplicații (ex: din Painter </w:t>
            </w:r>
            <w:proofErr w:type="spellStart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în</w:t>
            </w:r>
            <w:proofErr w:type="spellEnd"/>
            <w:r w:rsidRPr="007D0EC1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Stager).</w:t>
            </w:r>
          </w:p>
        </w:tc>
        <w:tc>
          <w:tcPr>
            <w:tcW w:w="707" w:type="pct"/>
          </w:tcPr>
          <w:p w14:paraId="29C53A92" w14:textId="77777777" w:rsidR="00DE4A28" w:rsidRPr="00A05051" w:rsidRDefault="00DE4A28" w:rsidP="00DE4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519" w:type="pct"/>
            <w:vAlign w:val="center"/>
          </w:tcPr>
          <w:p w14:paraId="0E64C9F6" w14:textId="77777777" w:rsidR="00DE4A28" w:rsidRPr="00A05051" w:rsidRDefault="00DE4A28" w:rsidP="00D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DE4A28" w:rsidRPr="00A05051" w14:paraId="71C28260" w14:textId="77777777" w:rsidTr="00DE4A28">
        <w:trPr>
          <w:jc w:val="center"/>
        </w:trPr>
        <w:tc>
          <w:tcPr>
            <w:tcW w:w="5000" w:type="pct"/>
            <w:gridSpan w:val="7"/>
            <w:shd w:val="clear" w:color="auto" w:fill="FFFFFF"/>
            <w:vAlign w:val="center"/>
          </w:tcPr>
          <w:p w14:paraId="2EE712A1" w14:textId="25F10BEF" w:rsidR="00DE4A28" w:rsidRPr="00DE4A28" w:rsidRDefault="00DE4A28" w:rsidP="00DE4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DE4A2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lastRenderedPageBreak/>
              <w:t>Lot 3: Subscriere anuală pentru soluția de organizare a conferințelor</w:t>
            </w:r>
          </w:p>
        </w:tc>
      </w:tr>
      <w:tr w:rsidR="00DE4A28" w:rsidRPr="00A05051" w14:paraId="202D02A7" w14:textId="77777777" w:rsidTr="00D602A5">
        <w:trPr>
          <w:jc w:val="center"/>
        </w:trPr>
        <w:tc>
          <w:tcPr>
            <w:tcW w:w="942" w:type="pct"/>
            <w:shd w:val="clear" w:color="auto" w:fill="FFFFFF"/>
          </w:tcPr>
          <w:p w14:paraId="5A10151E" w14:textId="2B5C5558" w:rsidR="00DE4A28" w:rsidRPr="00A05051" w:rsidRDefault="00DE4A28" w:rsidP="00DE4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A050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Subscriere anuală pentru softul de organizare a conferințelor ZOOM Business pentru 20 utilizatori</w:t>
            </w:r>
          </w:p>
        </w:tc>
        <w:tc>
          <w:tcPr>
            <w:tcW w:w="535" w:type="pct"/>
          </w:tcPr>
          <w:p w14:paraId="3606FD09" w14:textId="77777777" w:rsidR="00DE4A28" w:rsidRPr="00A05051" w:rsidRDefault="00DE4A28" w:rsidP="00D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9" w:type="pct"/>
          </w:tcPr>
          <w:p w14:paraId="452613A4" w14:textId="77777777" w:rsidR="00DE4A28" w:rsidRPr="00A05051" w:rsidRDefault="00DE4A28" w:rsidP="00D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5" w:type="pct"/>
          </w:tcPr>
          <w:p w14:paraId="60CC5E75" w14:textId="77777777" w:rsidR="00DE4A28" w:rsidRPr="00A05051" w:rsidRDefault="00DE4A28" w:rsidP="00D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53" w:type="pct"/>
          </w:tcPr>
          <w:p w14:paraId="1042DC0D" w14:textId="57B96408" w:rsidR="00DE4A28" w:rsidRPr="007D0EC1" w:rsidRDefault="00DE4A28" w:rsidP="00DE4A28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o-RO"/>
              </w:rPr>
              <w:t>Tip</w:t>
            </w:r>
            <w:r w:rsidRPr="007D0EC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:</w:t>
            </w: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Subscriere anuală pentru softul de organizare a conferințelor ZOOM </w:t>
            </w:r>
            <w:proofErr w:type="spellStart"/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One</w:t>
            </w:r>
            <w:proofErr w:type="spellEnd"/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Business </w:t>
            </w:r>
            <w:proofErr w:type="spellStart"/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Annual</w:t>
            </w:r>
            <w:proofErr w:type="spellEnd"/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sau echivalent, pentru 20 utilizatori pentru perioada </w:t>
            </w:r>
            <w:r w:rsidR="00CA034F"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</w:t>
            </w: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.03.202</w:t>
            </w:r>
            <w:r w:rsidR="00CA034F"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-1</w:t>
            </w:r>
            <w:r w:rsidR="00CA034F"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</w:t>
            </w: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.03.202</w:t>
            </w:r>
            <w:r w:rsidR="00CA034F"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  <w:p w14:paraId="7000A959" w14:textId="77777777" w:rsidR="00DE4A28" w:rsidRPr="007D0EC1" w:rsidRDefault="00DE4A28" w:rsidP="00DE4A28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646DB83C" w14:textId="77777777" w:rsidR="00DE4A28" w:rsidRPr="007D0EC1" w:rsidRDefault="00DE4A28" w:rsidP="00DE4A28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o-RO"/>
              </w:rPr>
            </w:pPr>
            <w:r w:rsidRPr="007D0EC1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o-RO"/>
              </w:rPr>
              <w:t>Cerințe funcționale, min.:</w:t>
            </w:r>
          </w:p>
          <w:p w14:paraId="6041CE34" w14:textId="77777777" w:rsidR="00DE4A28" w:rsidRPr="007D0EC1" w:rsidRDefault="00DE4A28" w:rsidP="00DE4A28">
            <w:pPr>
              <w:pStyle w:val="NoSpacing"/>
              <w:ind w:right="33"/>
              <w:jc w:val="both"/>
              <w:rPr>
                <w:rFonts w:ascii="Times New Roman" w:hAnsi="Times New Roman"/>
                <w:sz w:val="24"/>
              </w:rPr>
            </w:pPr>
            <w:r w:rsidRPr="007D0EC1">
              <w:rPr>
                <w:rFonts w:ascii="Times New Roman" w:hAnsi="Times New Roman"/>
                <w:sz w:val="24"/>
              </w:rPr>
              <w:t>Soluția achiziționată trebuie să includă următoarele module și caracteristici cheie:</w:t>
            </w:r>
          </w:p>
          <w:p w14:paraId="57909D1F" w14:textId="77777777" w:rsidR="00DE4A28" w:rsidRPr="007D0EC1" w:rsidRDefault="00DE4A28" w:rsidP="00DE4A28">
            <w:pPr>
              <w:pStyle w:val="NoSpacing"/>
              <w:numPr>
                <w:ilvl w:val="0"/>
                <w:numId w:val="6"/>
              </w:numPr>
              <w:ind w:left="159" w:right="33" w:hanging="142"/>
              <w:jc w:val="both"/>
              <w:rPr>
                <w:rFonts w:ascii="Times New Roman" w:hAnsi="Times New Roman"/>
                <w:sz w:val="24"/>
              </w:rPr>
            </w:pPr>
            <w:r w:rsidRPr="007D0EC1">
              <w:rPr>
                <w:rFonts w:ascii="Times New Roman" w:hAnsi="Times New Roman"/>
                <w:sz w:val="24"/>
              </w:rPr>
              <w:t>găzduire 300 participanți per licență;</w:t>
            </w:r>
          </w:p>
          <w:p w14:paraId="61E88E3E" w14:textId="77777777" w:rsidR="00DE4A28" w:rsidRPr="007D0EC1" w:rsidRDefault="00DE4A28" w:rsidP="00DE4A28">
            <w:pPr>
              <w:pStyle w:val="NoSpacing"/>
              <w:numPr>
                <w:ilvl w:val="0"/>
                <w:numId w:val="6"/>
              </w:numPr>
              <w:ind w:left="159" w:right="33" w:hanging="142"/>
              <w:jc w:val="both"/>
              <w:rPr>
                <w:rFonts w:ascii="Times New Roman" w:hAnsi="Times New Roman"/>
                <w:sz w:val="24"/>
              </w:rPr>
            </w:pPr>
            <w:r w:rsidRPr="007D0EC1">
              <w:rPr>
                <w:rFonts w:ascii="Times New Roman" w:hAnsi="Times New Roman"/>
                <w:sz w:val="24"/>
              </w:rPr>
              <w:t>sesiuni de grup de până la 30 de ore;</w:t>
            </w:r>
          </w:p>
          <w:p w14:paraId="31A5D483" w14:textId="77777777" w:rsidR="00DE4A28" w:rsidRPr="007D0EC1" w:rsidRDefault="00DE4A28" w:rsidP="00DE4A28">
            <w:pPr>
              <w:pStyle w:val="NoSpacing"/>
              <w:numPr>
                <w:ilvl w:val="0"/>
                <w:numId w:val="6"/>
              </w:numPr>
              <w:ind w:left="159" w:right="33" w:hanging="142"/>
              <w:jc w:val="both"/>
              <w:rPr>
                <w:rFonts w:ascii="Times New Roman" w:hAnsi="Times New Roman"/>
                <w:sz w:val="24"/>
              </w:rPr>
            </w:pPr>
            <w:r w:rsidRPr="007D0EC1">
              <w:rPr>
                <w:rFonts w:ascii="Times New Roman" w:hAnsi="Times New Roman"/>
                <w:sz w:val="24"/>
              </w:rPr>
              <w:t xml:space="preserve">HD </w:t>
            </w:r>
            <w:proofErr w:type="spellStart"/>
            <w:r w:rsidRPr="007D0EC1">
              <w:rPr>
                <w:rFonts w:ascii="Times New Roman" w:hAnsi="Times New Roman"/>
                <w:sz w:val="24"/>
              </w:rPr>
              <w:t>Video&amp;Audio</w:t>
            </w:r>
            <w:proofErr w:type="spellEnd"/>
            <w:r w:rsidRPr="007D0EC1">
              <w:rPr>
                <w:rFonts w:ascii="Times New Roman" w:hAnsi="Times New Roman"/>
                <w:sz w:val="24"/>
              </w:rPr>
              <w:t>;</w:t>
            </w:r>
          </w:p>
          <w:p w14:paraId="41D68653" w14:textId="77777777" w:rsidR="00DE4A28" w:rsidRPr="007D0EC1" w:rsidRDefault="00DE4A28" w:rsidP="00DE4A2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59" w:hanging="142"/>
              <w:jc w:val="both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7D0EC1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 xml:space="preserve">posibilitate integrată de inițiere </w:t>
            </w:r>
            <w:proofErr w:type="spellStart"/>
            <w:r w:rsidRPr="007D0EC1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meeting</w:t>
            </w:r>
            <w:proofErr w:type="spellEnd"/>
            <w:r w:rsidRPr="007D0EC1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 xml:space="preserve"> cu  traducerea sincronă și definirea/alocarea translatorilor;</w:t>
            </w:r>
          </w:p>
          <w:p w14:paraId="5DEBE4BC" w14:textId="77777777" w:rsidR="00DE4A28" w:rsidRPr="007D0EC1" w:rsidRDefault="00DE4A28" w:rsidP="00DE4A28">
            <w:pPr>
              <w:pStyle w:val="NoSpacing"/>
              <w:numPr>
                <w:ilvl w:val="0"/>
                <w:numId w:val="6"/>
              </w:numPr>
              <w:ind w:left="159" w:right="33" w:hanging="142"/>
              <w:jc w:val="both"/>
              <w:rPr>
                <w:rFonts w:ascii="Times New Roman" w:hAnsi="Times New Roman"/>
                <w:sz w:val="24"/>
              </w:rPr>
            </w:pPr>
            <w:r w:rsidRPr="007D0EC1">
              <w:rPr>
                <w:rFonts w:ascii="Times New Roman" w:hAnsi="Times New Roman"/>
                <w:sz w:val="24"/>
              </w:rPr>
              <w:lastRenderedPageBreak/>
              <w:t xml:space="preserve">transmitere instantanee către un public nelimitat prin intermediul Facebook Live, </w:t>
            </w:r>
            <w:proofErr w:type="spellStart"/>
            <w:r w:rsidRPr="007D0EC1">
              <w:rPr>
                <w:rFonts w:ascii="Times New Roman" w:hAnsi="Times New Roman"/>
                <w:sz w:val="24"/>
              </w:rPr>
              <w:t>YouTube</w:t>
            </w:r>
            <w:proofErr w:type="spellEnd"/>
            <w:r w:rsidRPr="007D0EC1">
              <w:rPr>
                <w:rFonts w:ascii="Times New Roman" w:hAnsi="Times New Roman"/>
                <w:sz w:val="24"/>
              </w:rPr>
              <w:t xml:space="preserve"> sau al fluxului live personalizat (inclusiv privesc.eu);</w:t>
            </w:r>
          </w:p>
          <w:p w14:paraId="3DB2DE2F" w14:textId="77777777" w:rsidR="00DE4A28" w:rsidRPr="007D0EC1" w:rsidRDefault="00DE4A28" w:rsidP="00DE4A28">
            <w:pPr>
              <w:pStyle w:val="NoSpacing"/>
              <w:numPr>
                <w:ilvl w:val="0"/>
                <w:numId w:val="6"/>
              </w:numPr>
              <w:ind w:left="159" w:right="33" w:hanging="142"/>
              <w:jc w:val="both"/>
              <w:rPr>
                <w:rFonts w:ascii="Times New Roman" w:hAnsi="Times New Roman"/>
                <w:sz w:val="24"/>
              </w:rPr>
            </w:pPr>
            <w:r w:rsidRPr="007D0EC1">
              <w:rPr>
                <w:rFonts w:ascii="Times New Roman" w:hAnsi="Times New Roman"/>
                <w:sz w:val="24"/>
              </w:rPr>
              <w:t xml:space="preserve">min. 5 GB înregistrare în </w:t>
            </w:r>
            <w:proofErr w:type="spellStart"/>
            <w:r w:rsidRPr="007D0EC1">
              <w:rPr>
                <w:rFonts w:ascii="Times New Roman" w:hAnsi="Times New Roman"/>
                <w:sz w:val="24"/>
              </w:rPr>
              <w:t>cloud</w:t>
            </w:r>
            <w:proofErr w:type="spellEnd"/>
            <w:r w:rsidRPr="007D0EC1">
              <w:rPr>
                <w:rFonts w:ascii="Times New Roman" w:hAnsi="Times New Roman"/>
                <w:sz w:val="24"/>
              </w:rPr>
              <w:t xml:space="preserve"> (pentru fiecare </w:t>
            </w:r>
            <w:proofErr w:type="spellStart"/>
            <w:r w:rsidRPr="007D0EC1">
              <w:rPr>
                <w:rFonts w:ascii="Times New Roman" w:hAnsi="Times New Roman"/>
                <w:sz w:val="24"/>
              </w:rPr>
              <w:t>host</w:t>
            </w:r>
            <w:proofErr w:type="spellEnd"/>
            <w:r w:rsidRPr="007D0EC1">
              <w:rPr>
                <w:rFonts w:ascii="Times New Roman" w:hAnsi="Times New Roman"/>
                <w:sz w:val="24"/>
              </w:rPr>
              <w:t>/licență);</w:t>
            </w:r>
          </w:p>
          <w:p w14:paraId="12027B68" w14:textId="77777777" w:rsidR="00DE4A28" w:rsidRPr="007D0EC1" w:rsidRDefault="00DE4A28" w:rsidP="00DE4A28">
            <w:pPr>
              <w:pStyle w:val="NoSpacing"/>
              <w:numPr>
                <w:ilvl w:val="0"/>
                <w:numId w:val="6"/>
              </w:numPr>
              <w:ind w:left="159" w:right="33" w:hanging="142"/>
              <w:jc w:val="both"/>
              <w:rPr>
                <w:rFonts w:ascii="Times New Roman" w:hAnsi="Times New Roman"/>
                <w:sz w:val="24"/>
              </w:rPr>
            </w:pPr>
            <w:r w:rsidRPr="007D0EC1">
              <w:rPr>
                <w:rFonts w:ascii="Times New Roman" w:hAnsi="Times New Roman"/>
                <w:sz w:val="24"/>
              </w:rPr>
              <w:t>posibilitatea utilizării fundalului virtual;</w:t>
            </w:r>
          </w:p>
          <w:p w14:paraId="0444FF74" w14:textId="77777777" w:rsidR="00DE4A28" w:rsidRPr="007D0EC1" w:rsidRDefault="00DE4A28" w:rsidP="00DE4A28">
            <w:pPr>
              <w:pStyle w:val="NoSpacing"/>
              <w:numPr>
                <w:ilvl w:val="0"/>
                <w:numId w:val="6"/>
              </w:numPr>
              <w:ind w:left="159" w:right="33" w:hanging="142"/>
              <w:jc w:val="both"/>
              <w:rPr>
                <w:rFonts w:ascii="Times New Roman" w:hAnsi="Times New Roman"/>
                <w:sz w:val="24"/>
              </w:rPr>
            </w:pPr>
            <w:r w:rsidRPr="007D0EC1">
              <w:rPr>
                <w:rFonts w:ascii="Times New Roman" w:hAnsi="Times New Roman"/>
                <w:sz w:val="24"/>
              </w:rPr>
              <w:t>funcționalitatea ”</w:t>
            </w:r>
            <w:proofErr w:type="spellStart"/>
            <w:r w:rsidRPr="007D0EC1">
              <w:rPr>
                <w:rFonts w:ascii="Times New Roman" w:hAnsi="Times New Roman"/>
                <w:sz w:val="24"/>
              </w:rPr>
              <w:t>Waiting</w:t>
            </w:r>
            <w:proofErr w:type="spellEnd"/>
            <w:r w:rsidRPr="007D0EC1">
              <w:rPr>
                <w:rFonts w:ascii="Times New Roman" w:hAnsi="Times New Roman"/>
                <w:sz w:val="24"/>
              </w:rPr>
              <w:t xml:space="preserve"> room”;</w:t>
            </w:r>
          </w:p>
          <w:p w14:paraId="6608C13B" w14:textId="77777777" w:rsidR="00DE4A28" w:rsidRPr="007D0EC1" w:rsidRDefault="00DE4A28" w:rsidP="00DE4A28">
            <w:pPr>
              <w:pStyle w:val="NoSpacing"/>
              <w:numPr>
                <w:ilvl w:val="0"/>
                <w:numId w:val="6"/>
              </w:numPr>
              <w:ind w:left="159" w:right="33" w:hanging="142"/>
              <w:jc w:val="both"/>
              <w:rPr>
                <w:rFonts w:ascii="Times New Roman" w:hAnsi="Times New Roman"/>
                <w:sz w:val="24"/>
              </w:rPr>
            </w:pPr>
            <w:r w:rsidRPr="007D0EC1">
              <w:rPr>
                <w:rFonts w:ascii="Times New Roman" w:hAnsi="Times New Roman"/>
                <w:sz w:val="24"/>
              </w:rPr>
              <w:t>posibilitatea partajărilor multiple;</w:t>
            </w:r>
          </w:p>
          <w:p w14:paraId="78E9E832" w14:textId="77777777" w:rsidR="00DE4A28" w:rsidRPr="007D0EC1" w:rsidRDefault="00DE4A28" w:rsidP="00DE4A28">
            <w:pPr>
              <w:pStyle w:val="NoSpacing"/>
              <w:numPr>
                <w:ilvl w:val="0"/>
                <w:numId w:val="6"/>
              </w:numPr>
              <w:ind w:left="159" w:right="33" w:hanging="142"/>
              <w:jc w:val="both"/>
              <w:rPr>
                <w:rFonts w:ascii="Times New Roman" w:hAnsi="Times New Roman"/>
                <w:sz w:val="24"/>
              </w:rPr>
            </w:pPr>
            <w:r w:rsidRPr="007D0EC1">
              <w:rPr>
                <w:rFonts w:ascii="Times New Roman" w:hAnsi="Times New Roman"/>
                <w:sz w:val="24"/>
              </w:rPr>
              <w:t>funcționalitatea ”Private room)”</w:t>
            </w:r>
          </w:p>
          <w:p w14:paraId="407DB85B" w14:textId="77777777" w:rsidR="00DE4A28" w:rsidRPr="007D0EC1" w:rsidRDefault="00DE4A28" w:rsidP="00DE4A28">
            <w:pPr>
              <w:pStyle w:val="NoSpacing"/>
              <w:numPr>
                <w:ilvl w:val="0"/>
                <w:numId w:val="6"/>
              </w:numPr>
              <w:ind w:left="159" w:right="33" w:hanging="142"/>
              <w:jc w:val="both"/>
              <w:rPr>
                <w:rFonts w:ascii="Times New Roman" w:hAnsi="Times New Roman"/>
                <w:sz w:val="24"/>
              </w:rPr>
            </w:pPr>
            <w:r w:rsidRPr="007D0EC1">
              <w:rPr>
                <w:rFonts w:ascii="Times New Roman" w:hAnsi="Times New Roman"/>
                <w:sz w:val="24"/>
              </w:rPr>
              <w:t>posibilitatea editării scenelor, aspectului, luminozității, fluxului video.</w:t>
            </w:r>
          </w:p>
          <w:p w14:paraId="32164E01" w14:textId="77777777" w:rsidR="00DE4A28" w:rsidRPr="007D0EC1" w:rsidRDefault="00DE4A28" w:rsidP="00DE4A28">
            <w:pPr>
              <w:pStyle w:val="NoSpacing"/>
              <w:numPr>
                <w:ilvl w:val="0"/>
                <w:numId w:val="6"/>
              </w:numPr>
              <w:ind w:left="159" w:right="33" w:hanging="142"/>
              <w:jc w:val="both"/>
              <w:rPr>
                <w:rFonts w:ascii="Times New Roman" w:hAnsi="Times New Roman"/>
                <w:sz w:val="24"/>
              </w:rPr>
            </w:pPr>
            <w:r w:rsidRPr="007D0EC1">
              <w:rPr>
                <w:rFonts w:ascii="Times New Roman" w:hAnsi="Times New Roman"/>
                <w:sz w:val="24"/>
              </w:rPr>
              <w:t xml:space="preserve">posibilitatea </w:t>
            </w:r>
            <w:proofErr w:type="spellStart"/>
            <w:r w:rsidRPr="007D0EC1">
              <w:rPr>
                <w:rFonts w:ascii="Times New Roman" w:hAnsi="Times New Roman"/>
                <w:sz w:val="24"/>
              </w:rPr>
              <w:t>customizării</w:t>
            </w:r>
            <w:proofErr w:type="spellEnd"/>
            <w:r w:rsidRPr="007D0EC1">
              <w:rPr>
                <w:rFonts w:ascii="Times New Roman" w:hAnsi="Times New Roman"/>
                <w:sz w:val="24"/>
              </w:rPr>
              <w:t xml:space="preserve"> paginii de înregistrare la eveniment și a invitațiilor transmise;</w:t>
            </w:r>
          </w:p>
          <w:p w14:paraId="1CBB5921" w14:textId="77777777" w:rsidR="00DE4A28" w:rsidRPr="007D0EC1" w:rsidRDefault="00DE4A28" w:rsidP="00DE4A28">
            <w:pPr>
              <w:pStyle w:val="NoSpacing"/>
              <w:numPr>
                <w:ilvl w:val="0"/>
                <w:numId w:val="6"/>
              </w:numPr>
              <w:ind w:left="159" w:right="33" w:hanging="142"/>
              <w:jc w:val="both"/>
              <w:rPr>
                <w:rFonts w:ascii="Times New Roman" w:hAnsi="Times New Roman"/>
                <w:sz w:val="24"/>
              </w:rPr>
            </w:pPr>
            <w:r w:rsidRPr="007D0EC1">
              <w:rPr>
                <w:rFonts w:ascii="Times New Roman" w:hAnsi="Times New Roman"/>
                <w:sz w:val="24"/>
              </w:rPr>
              <w:t xml:space="preserve">opțiune de înregistrare cu aprobare manuală sau automată la </w:t>
            </w:r>
            <w:proofErr w:type="spellStart"/>
            <w:r w:rsidRPr="007D0EC1">
              <w:rPr>
                <w:rFonts w:ascii="Times New Roman" w:hAnsi="Times New Roman"/>
                <w:sz w:val="24"/>
              </w:rPr>
              <w:t>meeting</w:t>
            </w:r>
            <w:proofErr w:type="spellEnd"/>
            <w:r w:rsidRPr="007D0EC1">
              <w:rPr>
                <w:rFonts w:ascii="Times New Roman" w:hAnsi="Times New Roman"/>
                <w:sz w:val="24"/>
              </w:rPr>
              <w:t xml:space="preserve"> planificat;</w:t>
            </w:r>
          </w:p>
          <w:p w14:paraId="5A56F584" w14:textId="77777777" w:rsidR="00DE4A28" w:rsidRPr="007D0EC1" w:rsidRDefault="00DE4A28" w:rsidP="00DE4A28">
            <w:pPr>
              <w:pStyle w:val="NoSpacing"/>
              <w:numPr>
                <w:ilvl w:val="0"/>
                <w:numId w:val="6"/>
              </w:numPr>
              <w:ind w:left="159" w:right="33" w:hanging="142"/>
              <w:jc w:val="both"/>
              <w:rPr>
                <w:rFonts w:ascii="Times New Roman" w:hAnsi="Times New Roman"/>
                <w:sz w:val="24"/>
              </w:rPr>
            </w:pPr>
            <w:r w:rsidRPr="007D0EC1">
              <w:rPr>
                <w:rFonts w:ascii="Times New Roman" w:hAnsi="Times New Roman"/>
                <w:sz w:val="24"/>
              </w:rPr>
              <w:t xml:space="preserve">posibilitatea de promovare a participanților către membru </w:t>
            </w:r>
            <w:proofErr w:type="spellStart"/>
            <w:r w:rsidRPr="007D0EC1">
              <w:rPr>
                <w:rFonts w:ascii="Times New Roman" w:hAnsi="Times New Roman"/>
                <w:sz w:val="24"/>
              </w:rPr>
              <w:t>co-host</w:t>
            </w:r>
            <w:proofErr w:type="spellEnd"/>
            <w:r w:rsidRPr="007D0EC1">
              <w:rPr>
                <w:rFonts w:ascii="Times New Roman" w:hAnsi="Times New Roman"/>
                <w:sz w:val="24"/>
              </w:rPr>
              <w:t>;</w:t>
            </w:r>
          </w:p>
          <w:p w14:paraId="5515C170" w14:textId="77777777" w:rsidR="00DE4A28" w:rsidRPr="007D0EC1" w:rsidRDefault="00DE4A28" w:rsidP="00DE4A28">
            <w:pPr>
              <w:pStyle w:val="NoSpacing"/>
              <w:numPr>
                <w:ilvl w:val="0"/>
                <w:numId w:val="6"/>
              </w:numPr>
              <w:ind w:left="159" w:right="33" w:hanging="142"/>
              <w:jc w:val="both"/>
              <w:rPr>
                <w:rFonts w:ascii="Times New Roman" w:hAnsi="Times New Roman"/>
                <w:sz w:val="24"/>
              </w:rPr>
            </w:pPr>
            <w:r w:rsidRPr="007D0EC1">
              <w:rPr>
                <w:rFonts w:ascii="Times New Roman" w:hAnsi="Times New Roman"/>
                <w:sz w:val="24"/>
              </w:rPr>
              <w:t>partajarea ecranului de la (optimizare partajare video cu sunet);</w:t>
            </w:r>
          </w:p>
          <w:p w14:paraId="3EAAC286" w14:textId="77777777" w:rsidR="00DE4A28" w:rsidRPr="007D0EC1" w:rsidRDefault="00DE4A28" w:rsidP="00DE4A28">
            <w:pPr>
              <w:pStyle w:val="NoSpacing"/>
              <w:numPr>
                <w:ilvl w:val="0"/>
                <w:numId w:val="6"/>
              </w:numPr>
              <w:ind w:left="159" w:right="33" w:hanging="142"/>
              <w:jc w:val="both"/>
              <w:rPr>
                <w:rFonts w:ascii="Times New Roman" w:hAnsi="Times New Roman"/>
                <w:sz w:val="24"/>
              </w:rPr>
            </w:pPr>
            <w:r w:rsidRPr="007D0EC1">
              <w:rPr>
                <w:rFonts w:ascii="Times New Roman" w:hAnsi="Times New Roman"/>
                <w:sz w:val="24"/>
              </w:rPr>
              <w:t xml:space="preserve">posibilitate de solicitare </w:t>
            </w:r>
            <w:proofErr w:type="spellStart"/>
            <w:r w:rsidRPr="007D0EC1">
              <w:rPr>
                <w:rFonts w:ascii="Times New Roman" w:hAnsi="Times New Roman"/>
                <w:sz w:val="24"/>
              </w:rPr>
              <w:t>remote</w:t>
            </w:r>
            <w:proofErr w:type="spellEnd"/>
            <w:r w:rsidRPr="007D0EC1">
              <w:rPr>
                <w:rFonts w:ascii="Times New Roman" w:hAnsi="Times New Roman"/>
                <w:sz w:val="24"/>
              </w:rPr>
              <w:t xml:space="preserve"> control de la </w:t>
            </w:r>
            <w:proofErr w:type="spellStart"/>
            <w:r w:rsidRPr="007D0EC1">
              <w:rPr>
                <w:rFonts w:ascii="Times New Roman" w:hAnsi="Times New Roman"/>
                <w:sz w:val="24"/>
              </w:rPr>
              <w:t>host</w:t>
            </w:r>
            <w:proofErr w:type="spellEnd"/>
            <w:r w:rsidRPr="007D0EC1">
              <w:rPr>
                <w:rFonts w:ascii="Times New Roman" w:hAnsi="Times New Roman"/>
                <w:sz w:val="24"/>
              </w:rPr>
              <w:t>/</w:t>
            </w:r>
            <w:proofErr w:type="spellStart"/>
            <w:r w:rsidRPr="007D0EC1">
              <w:rPr>
                <w:rFonts w:ascii="Times New Roman" w:hAnsi="Times New Roman"/>
                <w:sz w:val="24"/>
              </w:rPr>
              <w:t>co-host</w:t>
            </w:r>
            <w:proofErr w:type="spellEnd"/>
            <w:r w:rsidRPr="007D0EC1">
              <w:rPr>
                <w:rFonts w:ascii="Times New Roman" w:hAnsi="Times New Roman"/>
                <w:sz w:val="24"/>
              </w:rPr>
              <w:t xml:space="preserve"> către prezentator</w:t>
            </w:r>
          </w:p>
          <w:p w14:paraId="37F56A8B" w14:textId="77777777" w:rsidR="00DE4A28" w:rsidRPr="007D0EC1" w:rsidRDefault="00DE4A28" w:rsidP="00DE4A28">
            <w:pPr>
              <w:pStyle w:val="NoSpacing"/>
              <w:numPr>
                <w:ilvl w:val="0"/>
                <w:numId w:val="6"/>
              </w:numPr>
              <w:ind w:left="159" w:right="33" w:hanging="142"/>
              <w:jc w:val="both"/>
              <w:rPr>
                <w:rFonts w:ascii="Times New Roman" w:hAnsi="Times New Roman"/>
                <w:sz w:val="24"/>
              </w:rPr>
            </w:pPr>
            <w:r w:rsidRPr="007D0EC1">
              <w:rPr>
                <w:rFonts w:ascii="Times New Roman" w:hAnsi="Times New Roman"/>
                <w:sz w:val="24"/>
              </w:rPr>
              <w:t>posibilitate de activare/</w:t>
            </w:r>
            <w:proofErr w:type="spellStart"/>
            <w:r w:rsidRPr="007D0EC1">
              <w:rPr>
                <w:rFonts w:ascii="Times New Roman" w:hAnsi="Times New Roman"/>
                <w:sz w:val="24"/>
              </w:rPr>
              <w:t>deactivare</w:t>
            </w:r>
            <w:proofErr w:type="spellEnd"/>
            <w:r w:rsidRPr="007D0EC1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7D0EC1">
              <w:rPr>
                <w:rFonts w:ascii="Times New Roman" w:hAnsi="Times New Roman"/>
                <w:sz w:val="24"/>
              </w:rPr>
              <w:t>Whitebord</w:t>
            </w:r>
            <w:proofErr w:type="spellEnd"/>
            <w:r w:rsidRPr="007D0EC1">
              <w:rPr>
                <w:rFonts w:ascii="Times New Roman" w:hAnsi="Times New Roman"/>
                <w:sz w:val="24"/>
              </w:rPr>
              <w:t xml:space="preserve"> și  managementul lui pentru </w:t>
            </w:r>
            <w:proofErr w:type="spellStart"/>
            <w:r w:rsidRPr="007D0EC1">
              <w:rPr>
                <w:rFonts w:ascii="Times New Roman" w:hAnsi="Times New Roman"/>
                <w:sz w:val="24"/>
              </w:rPr>
              <w:t>host</w:t>
            </w:r>
            <w:proofErr w:type="spellEnd"/>
            <w:r w:rsidRPr="007D0EC1">
              <w:rPr>
                <w:rFonts w:ascii="Times New Roman" w:hAnsi="Times New Roman"/>
                <w:sz w:val="24"/>
              </w:rPr>
              <w:t>/</w:t>
            </w:r>
            <w:proofErr w:type="spellStart"/>
            <w:r w:rsidRPr="007D0EC1">
              <w:rPr>
                <w:rFonts w:ascii="Times New Roman" w:hAnsi="Times New Roman"/>
                <w:sz w:val="24"/>
              </w:rPr>
              <w:t>co-host</w:t>
            </w:r>
            <w:proofErr w:type="spellEnd"/>
            <w:r w:rsidRPr="007D0EC1">
              <w:rPr>
                <w:rFonts w:ascii="Times New Roman" w:hAnsi="Times New Roman"/>
                <w:sz w:val="24"/>
              </w:rPr>
              <w:t xml:space="preserve">. </w:t>
            </w:r>
          </w:p>
          <w:p w14:paraId="5D05247F" w14:textId="77777777" w:rsidR="00DE4A28" w:rsidRPr="007D0EC1" w:rsidRDefault="00DE4A28" w:rsidP="00DE4A28">
            <w:pPr>
              <w:pStyle w:val="NoSpacing"/>
              <w:numPr>
                <w:ilvl w:val="0"/>
                <w:numId w:val="6"/>
              </w:numPr>
              <w:ind w:left="159" w:right="33" w:hanging="142"/>
              <w:jc w:val="both"/>
              <w:rPr>
                <w:rFonts w:ascii="Times New Roman" w:hAnsi="Times New Roman"/>
                <w:sz w:val="24"/>
              </w:rPr>
            </w:pPr>
            <w:r w:rsidRPr="007D0EC1">
              <w:rPr>
                <w:rFonts w:ascii="Times New Roman" w:hAnsi="Times New Roman"/>
                <w:sz w:val="24"/>
              </w:rPr>
              <w:t xml:space="preserve">posibilitate </w:t>
            </w:r>
            <w:proofErr w:type="spellStart"/>
            <w:r w:rsidRPr="007D0EC1">
              <w:rPr>
                <w:rFonts w:ascii="Times New Roman" w:hAnsi="Times New Roman"/>
                <w:sz w:val="24"/>
              </w:rPr>
              <w:t>costumizabilă</w:t>
            </w:r>
            <w:proofErr w:type="spellEnd"/>
            <w:r w:rsidRPr="007D0EC1">
              <w:rPr>
                <w:rFonts w:ascii="Times New Roman" w:hAnsi="Times New Roman"/>
                <w:sz w:val="24"/>
              </w:rPr>
              <w:t xml:space="preserve"> de chat doar între prezentatori, toți participanții, interzicere și aprobare chat privat;</w:t>
            </w:r>
          </w:p>
          <w:p w14:paraId="2955F959" w14:textId="77777777" w:rsidR="00DE4A28" w:rsidRPr="007D0EC1" w:rsidRDefault="00DE4A28" w:rsidP="00DE4A28">
            <w:pPr>
              <w:pStyle w:val="NoSpacing"/>
              <w:numPr>
                <w:ilvl w:val="0"/>
                <w:numId w:val="6"/>
              </w:numPr>
              <w:ind w:left="159" w:right="33" w:hanging="142"/>
              <w:jc w:val="both"/>
              <w:rPr>
                <w:rFonts w:ascii="Times New Roman" w:hAnsi="Times New Roman"/>
                <w:sz w:val="24"/>
              </w:rPr>
            </w:pPr>
            <w:r w:rsidRPr="007D0EC1">
              <w:rPr>
                <w:rFonts w:ascii="Times New Roman" w:hAnsi="Times New Roman"/>
                <w:sz w:val="24"/>
              </w:rPr>
              <w:t xml:space="preserve">posibilitatea efectuarea sondajelor </w:t>
            </w:r>
            <w:proofErr w:type="spellStart"/>
            <w:r w:rsidRPr="007D0EC1">
              <w:rPr>
                <w:rFonts w:ascii="Times New Roman" w:hAnsi="Times New Roman"/>
                <w:sz w:val="24"/>
              </w:rPr>
              <w:t>costumizabile</w:t>
            </w:r>
            <w:proofErr w:type="spellEnd"/>
            <w:r w:rsidRPr="007D0EC1">
              <w:rPr>
                <w:rFonts w:ascii="Times New Roman" w:hAnsi="Times New Roman"/>
                <w:sz w:val="24"/>
              </w:rPr>
              <w:t xml:space="preserve"> integrate și terțe;</w:t>
            </w:r>
          </w:p>
          <w:p w14:paraId="624BA3AC" w14:textId="77777777" w:rsidR="00DE4A28" w:rsidRPr="007D0EC1" w:rsidRDefault="00DE4A28" w:rsidP="00DE4A28">
            <w:pPr>
              <w:pStyle w:val="NoSpacing"/>
              <w:numPr>
                <w:ilvl w:val="0"/>
                <w:numId w:val="6"/>
              </w:numPr>
              <w:ind w:left="159" w:right="33" w:hanging="142"/>
              <w:jc w:val="both"/>
              <w:rPr>
                <w:rFonts w:ascii="Times New Roman" w:hAnsi="Times New Roman"/>
                <w:sz w:val="24"/>
              </w:rPr>
            </w:pPr>
            <w:r w:rsidRPr="007D0EC1">
              <w:rPr>
                <w:rFonts w:ascii="Times New Roman" w:hAnsi="Times New Roman"/>
                <w:sz w:val="24"/>
              </w:rPr>
              <w:t xml:space="preserve">posibilitate activare </w:t>
            </w:r>
            <w:proofErr w:type="spellStart"/>
            <w:r w:rsidRPr="007D0EC1">
              <w:rPr>
                <w:rFonts w:ascii="Times New Roman" w:hAnsi="Times New Roman"/>
                <w:sz w:val="24"/>
              </w:rPr>
              <w:t>Spotlight</w:t>
            </w:r>
            <w:proofErr w:type="spellEnd"/>
            <w:r w:rsidRPr="007D0EC1">
              <w:rPr>
                <w:rFonts w:ascii="Times New Roman" w:hAnsi="Times New Roman"/>
                <w:sz w:val="24"/>
              </w:rPr>
              <w:t xml:space="preserve"> până la 9 participanți simultan;</w:t>
            </w:r>
          </w:p>
          <w:p w14:paraId="0AD2DD3F" w14:textId="77777777" w:rsidR="00DE4A28" w:rsidRPr="007D0EC1" w:rsidRDefault="00DE4A28" w:rsidP="00DE4A28">
            <w:pPr>
              <w:pStyle w:val="NoSpacing"/>
              <w:numPr>
                <w:ilvl w:val="0"/>
                <w:numId w:val="6"/>
              </w:numPr>
              <w:ind w:left="159" w:right="33" w:hanging="142"/>
              <w:jc w:val="both"/>
              <w:rPr>
                <w:rFonts w:ascii="Times New Roman" w:hAnsi="Times New Roman"/>
                <w:sz w:val="24"/>
              </w:rPr>
            </w:pPr>
            <w:r w:rsidRPr="007D0EC1">
              <w:rPr>
                <w:rFonts w:ascii="Times New Roman" w:hAnsi="Times New Roman"/>
                <w:sz w:val="24"/>
              </w:rPr>
              <w:lastRenderedPageBreak/>
              <w:t>posibilitatea raportării privind înregistrările, prezența, votarea, întrebările și răspunsurile și performanța;</w:t>
            </w:r>
          </w:p>
          <w:p w14:paraId="567E729B" w14:textId="77777777" w:rsidR="00DE4A28" w:rsidRPr="007D0EC1" w:rsidRDefault="00DE4A28" w:rsidP="00DE4A28">
            <w:pPr>
              <w:pStyle w:val="NoSpacing"/>
              <w:numPr>
                <w:ilvl w:val="0"/>
                <w:numId w:val="6"/>
              </w:numPr>
              <w:ind w:left="159" w:right="33" w:hanging="142"/>
              <w:jc w:val="both"/>
              <w:rPr>
                <w:rFonts w:ascii="Times New Roman" w:hAnsi="Times New Roman"/>
                <w:sz w:val="24"/>
              </w:rPr>
            </w:pPr>
            <w:r w:rsidRPr="007D0EC1">
              <w:rPr>
                <w:rFonts w:ascii="Times New Roman" w:hAnsi="Times New Roman"/>
                <w:sz w:val="24"/>
              </w:rPr>
              <w:t>activarea / dezactivarea  participanților;</w:t>
            </w:r>
          </w:p>
          <w:p w14:paraId="67CBFEEB" w14:textId="58BA45AB" w:rsidR="00574122" w:rsidRPr="007D0EC1" w:rsidRDefault="00DE4A28" w:rsidP="00DE4A28">
            <w:pPr>
              <w:pStyle w:val="NoSpacing"/>
              <w:numPr>
                <w:ilvl w:val="0"/>
                <w:numId w:val="6"/>
              </w:numPr>
              <w:ind w:left="159" w:right="33" w:hanging="142"/>
              <w:jc w:val="both"/>
              <w:rPr>
                <w:rFonts w:ascii="Times New Roman" w:hAnsi="Times New Roman"/>
                <w:sz w:val="24"/>
              </w:rPr>
            </w:pPr>
            <w:r w:rsidRPr="007D0EC1">
              <w:rPr>
                <w:rFonts w:ascii="Times New Roman" w:hAnsi="Times New Roman"/>
                <w:sz w:val="24"/>
              </w:rPr>
              <w:t>posibilitatea de a transmite notificări pe e-mail pre și post-</w:t>
            </w:r>
            <w:proofErr w:type="spellStart"/>
            <w:r w:rsidRPr="007D0EC1">
              <w:rPr>
                <w:rFonts w:ascii="Times New Roman" w:hAnsi="Times New Roman"/>
                <w:sz w:val="24"/>
              </w:rPr>
              <w:t>meeting</w:t>
            </w:r>
            <w:proofErr w:type="spellEnd"/>
            <w:r w:rsidRPr="007D0EC1">
              <w:rPr>
                <w:rFonts w:ascii="Times New Roman" w:hAnsi="Times New Roman"/>
                <w:sz w:val="24"/>
              </w:rPr>
              <w:t>;</w:t>
            </w:r>
          </w:p>
          <w:p w14:paraId="1B508D37" w14:textId="267A083E" w:rsidR="00DE4A28" w:rsidRPr="007D0EC1" w:rsidRDefault="00DE4A28" w:rsidP="007D0EC1">
            <w:pPr>
              <w:pStyle w:val="NoSpacing"/>
              <w:numPr>
                <w:ilvl w:val="0"/>
                <w:numId w:val="6"/>
              </w:numPr>
              <w:ind w:left="159" w:right="33" w:hanging="142"/>
              <w:jc w:val="both"/>
              <w:rPr>
                <w:rFonts w:ascii="Times New Roman" w:hAnsi="Times New Roman"/>
                <w:sz w:val="24"/>
                <w:lang w:val="it-IT"/>
              </w:rPr>
            </w:pPr>
            <w:r w:rsidRPr="007D0EC1">
              <w:rPr>
                <w:rFonts w:ascii="Times New Roman" w:hAnsi="Times New Roman"/>
                <w:sz w:val="24"/>
              </w:rPr>
              <w:t>posibilitate de atenționare și notificare (</w:t>
            </w:r>
            <w:proofErr w:type="spellStart"/>
            <w:r w:rsidRPr="007D0EC1">
              <w:rPr>
                <w:rFonts w:ascii="Times New Roman" w:hAnsi="Times New Roman"/>
                <w:sz w:val="24"/>
              </w:rPr>
              <w:t>raise</w:t>
            </w:r>
            <w:proofErr w:type="spellEnd"/>
            <w:r w:rsidRPr="007D0EC1">
              <w:rPr>
                <w:rFonts w:ascii="Times New Roman" w:hAnsi="Times New Roman"/>
                <w:sz w:val="24"/>
              </w:rPr>
              <w:t xml:space="preserve"> hand).</w:t>
            </w:r>
          </w:p>
        </w:tc>
        <w:tc>
          <w:tcPr>
            <w:tcW w:w="707" w:type="pct"/>
          </w:tcPr>
          <w:p w14:paraId="7C46413B" w14:textId="77777777" w:rsidR="00DE4A28" w:rsidRPr="00A05051" w:rsidRDefault="00DE4A28" w:rsidP="00DE4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519" w:type="pct"/>
            <w:vAlign w:val="center"/>
          </w:tcPr>
          <w:p w14:paraId="2E4174DD" w14:textId="77777777" w:rsidR="00DE4A28" w:rsidRPr="00A05051" w:rsidRDefault="00DE4A28" w:rsidP="00D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DE4A28" w:rsidRPr="00A05051" w14:paraId="469EB824" w14:textId="77777777" w:rsidTr="00A250B6">
        <w:trPr>
          <w:jc w:val="center"/>
        </w:trPr>
        <w:tc>
          <w:tcPr>
            <w:tcW w:w="5000" w:type="pct"/>
            <w:gridSpan w:val="7"/>
            <w:shd w:val="clear" w:color="auto" w:fill="FFFFFF"/>
          </w:tcPr>
          <w:p w14:paraId="112153F6" w14:textId="5FD6F7E9" w:rsidR="00DE4A28" w:rsidRPr="00A05051" w:rsidRDefault="00DE4A28" w:rsidP="00DE4A2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A0505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RO" w:eastAsia="ru-RU"/>
              </w:rPr>
              <w:lastRenderedPageBreak/>
              <w:t xml:space="preserve">Lot </w:t>
            </w:r>
            <w:r w:rsidR="00CA034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RO" w:eastAsia="ru-RU"/>
              </w:rPr>
              <w:t>4</w:t>
            </w:r>
            <w:r w:rsidRPr="00A0505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RO" w:eastAsia="ru-RU"/>
              </w:rPr>
              <w:t xml:space="preserve">: Subscriere pentru soluția </w:t>
            </w:r>
            <w:proofErr w:type="spellStart"/>
            <w:r w:rsidRPr="00A0505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RO" w:eastAsia="ru-RU"/>
              </w:rPr>
              <w:t>Sencha</w:t>
            </w:r>
            <w:proofErr w:type="spellEnd"/>
          </w:p>
        </w:tc>
      </w:tr>
      <w:tr w:rsidR="00DE4A28" w:rsidRPr="00A05051" w14:paraId="7661FCD9" w14:textId="77777777" w:rsidTr="005B0B5C">
        <w:trPr>
          <w:jc w:val="center"/>
        </w:trPr>
        <w:tc>
          <w:tcPr>
            <w:tcW w:w="942" w:type="pct"/>
            <w:shd w:val="clear" w:color="auto" w:fill="FFFFFF"/>
          </w:tcPr>
          <w:p w14:paraId="39D28AAA" w14:textId="54E951AD" w:rsidR="00DE4A28" w:rsidRPr="00A05051" w:rsidRDefault="00DE4A28" w:rsidP="00DE4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Subscriere anuală pentru soluția </w:t>
            </w:r>
            <w:proofErr w:type="spellStart"/>
            <w:r w:rsidRPr="00A050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Sencha</w:t>
            </w:r>
            <w:proofErr w:type="spellEnd"/>
            <w:r w:rsidRPr="00A050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535" w:type="pct"/>
          </w:tcPr>
          <w:p w14:paraId="5D1E626A" w14:textId="77777777" w:rsidR="00DE4A28" w:rsidRPr="00CA034F" w:rsidRDefault="00DE4A28" w:rsidP="00D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9" w:type="pct"/>
          </w:tcPr>
          <w:p w14:paraId="71B2615C" w14:textId="77777777" w:rsidR="00DE4A28" w:rsidRPr="00CA034F" w:rsidRDefault="00DE4A28" w:rsidP="00D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5" w:type="pct"/>
          </w:tcPr>
          <w:p w14:paraId="634DF2FE" w14:textId="77777777" w:rsidR="00DE4A28" w:rsidRPr="00CA034F" w:rsidRDefault="00DE4A28" w:rsidP="00DE4A28">
            <w:pPr>
              <w:spacing w:after="0" w:line="240" w:lineRule="auto"/>
              <w:ind w:left="301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553" w:type="pct"/>
          </w:tcPr>
          <w:p w14:paraId="7F780F68" w14:textId="10073FFE" w:rsidR="00DE4A28" w:rsidRPr="007D0EC1" w:rsidRDefault="00DE4A28" w:rsidP="00DE4A28">
            <w:pPr>
              <w:tabs>
                <w:tab w:val="left" w:pos="27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Tip:</w:t>
            </w: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Prelungirea subscrierii anuale a soluției software </w:t>
            </w:r>
            <w:proofErr w:type="spellStart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Sencha</w:t>
            </w:r>
            <w:proofErr w:type="spellEnd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Ext</w:t>
            </w:r>
            <w:proofErr w:type="spellEnd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JS Enterprise </w:t>
            </w:r>
            <w:proofErr w:type="spellStart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Edition</w:t>
            </w:r>
            <w:proofErr w:type="spellEnd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, sau echivalent, setul complet de instrumente și biblioteci pentru dezvoltarea de aplicații web complexe, pentru perioada 19.03.202</w:t>
            </w:r>
            <w:r w:rsidR="00CA034F"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-18.03.202</w:t>
            </w:r>
            <w:r w:rsidR="00CA034F"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0BC0A113" w14:textId="77777777" w:rsidR="00DE4A28" w:rsidRPr="007D0EC1" w:rsidRDefault="00DE4A28" w:rsidP="00DE4A28">
            <w:pPr>
              <w:tabs>
                <w:tab w:val="left" w:pos="27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96E0A8A" w14:textId="2182457D" w:rsidR="00DE4A28" w:rsidRPr="007D0EC1" w:rsidRDefault="00DE4A28" w:rsidP="00DE4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7D0E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Licențiere și Suport:</w:t>
            </w:r>
          </w:p>
          <w:p w14:paraId="1D9733A4" w14:textId="52E3BB05" w:rsidR="00DE4A28" w:rsidRPr="007D0EC1" w:rsidRDefault="00DE4A28" w:rsidP="00CA034F">
            <w:pPr>
              <w:numPr>
                <w:ilvl w:val="0"/>
                <w:numId w:val="11"/>
              </w:numPr>
              <w:tabs>
                <w:tab w:val="clear" w:pos="720"/>
                <w:tab w:val="num" w:pos="443"/>
              </w:tabs>
              <w:spacing w:after="0" w:line="240" w:lineRule="auto"/>
              <w:ind w:left="301" w:hanging="3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Licențiere de tip Enterprise sau echivalentul;</w:t>
            </w:r>
          </w:p>
          <w:p w14:paraId="4CA4D672" w14:textId="058A96D2" w:rsidR="00DE4A28" w:rsidRPr="007D0EC1" w:rsidRDefault="00DE4A28" w:rsidP="00CA034F">
            <w:pPr>
              <w:numPr>
                <w:ilvl w:val="0"/>
                <w:numId w:val="11"/>
              </w:numPr>
              <w:tabs>
                <w:tab w:val="clear" w:pos="720"/>
                <w:tab w:val="num" w:pos="443"/>
              </w:tabs>
              <w:spacing w:after="0" w:line="240" w:lineRule="auto"/>
              <w:ind w:left="301" w:hanging="3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Acces la toate modulele și instrumentele incluse în </w:t>
            </w:r>
            <w:proofErr w:type="spellStart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Sencha</w:t>
            </w:r>
            <w:proofErr w:type="spellEnd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Ext</w:t>
            </w:r>
            <w:proofErr w:type="spellEnd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JS Enterprise </w:t>
            </w:r>
            <w:proofErr w:type="spellStart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Edition</w:t>
            </w:r>
            <w:proofErr w:type="spellEnd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sau echivalentul;</w:t>
            </w:r>
          </w:p>
          <w:p w14:paraId="79B68A84" w14:textId="574110D7" w:rsidR="00DE4A28" w:rsidRPr="007D0EC1" w:rsidRDefault="00DE4A28" w:rsidP="00CA034F">
            <w:pPr>
              <w:numPr>
                <w:ilvl w:val="0"/>
                <w:numId w:val="11"/>
              </w:numPr>
              <w:tabs>
                <w:tab w:val="clear" w:pos="720"/>
              </w:tabs>
              <w:spacing w:after="0" w:line="240" w:lineRule="auto"/>
              <w:ind w:left="301" w:hanging="3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Acces la actualizările periodice ale </w:t>
            </w:r>
            <w:proofErr w:type="spellStart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framework</w:t>
            </w:r>
            <w:proofErr w:type="spellEnd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-ului și suport tehnic dedicat pentru întreaga perioadă a subscrierii (12 luni) cu posibilitatea de reînnoire.</w:t>
            </w:r>
          </w:p>
          <w:p w14:paraId="38A73DDB" w14:textId="77777777" w:rsidR="00DE4A28" w:rsidRPr="007D0EC1" w:rsidRDefault="00DE4A28" w:rsidP="00DE4A28">
            <w:pPr>
              <w:spacing w:after="0" w:line="240" w:lineRule="auto"/>
              <w:ind w:left="30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030716F" w14:textId="6898FE61" w:rsidR="00DE4A28" w:rsidRPr="007D0EC1" w:rsidRDefault="00DE4A28" w:rsidP="00DE4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7D0E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Cerințe funcționale:</w:t>
            </w:r>
          </w:p>
          <w:p w14:paraId="29D95E48" w14:textId="2518B6FB" w:rsidR="00DE4A28" w:rsidRPr="007D0EC1" w:rsidRDefault="00DE4A28" w:rsidP="00DE4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Soluția achiziționată trebuie să includă următoarele module și caracteristici cheie:</w:t>
            </w:r>
          </w:p>
          <w:p w14:paraId="1302A6C8" w14:textId="710BCB4E" w:rsidR="00DE4A28" w:rsidRPr="007D0EC1" w:rsidRDefault="00DE4A28" w:rsidP="00DE4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Dezvoltare Front-</w:t>
            </w:r>
            <w:proofErr w:type="spellStart"/>
            <w:r w:rsidRPr="007D0E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End</w:t>
            </w:r>
            <w:proofErr w:type="spellEnd"/>
          </w:p>
          <w:p w14:paraId="67C50A17" w14:textId="607FDFAC" w:rsidR="00DE4A28" w:rsidRPr="007D0EC1" w:rsidRDefault="00DE4A28" w:rsidP="00CA034F">
            <w:pPr>
              <w:numPr>
                <w:ilvl w:val="0"/>
                <w:numId w:val="11"/>
              </w:numPr>
              <w:tabs>
                <w:tab w:val="clear" w:pos="720"/>
                <w:tab w:val="num" w:pos="443"/>
              </w:tabs>
              <w:spacing w:after="0" w:line="240" w:lineRule="auto"/>
              <w:ind w:left="301" w:hanging="3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Framework pentru aplicații web:</w:t>
            </w:r>
          </w:p>
          <w:p w14:paraId="0D21007B" w14:textId="77777777" w:rsidR="00DE4A28" w:rsidRPr="007D0EC1" w:rsidRDefault="00DE4A28" w:rsidP="00CA034F">
            <w:pPr>
              <w:numPr>
                <w:ilvl w:val="0"/>
                <w:numId w:val="12"/>
              </w:numPr>
              <w:tabs>
                <w:tab w:val="clear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Suport pentru crearea aplicațiilor single-page (SPA) și a aplicațiilor multi-page scalabile.</w:t>
            </w:r>
          </w:p>
          <w:p w14:paraId="461C2648" w14:textId="77777777" w:rsidR="00DE4A28" w:rsidRPr="007D0EC1" w:rsidRDefault="00DE4A28" w:rsidP="00CA034F">
            <w:pPr>
              <w:numPr>
                <w:ilvl w:val="0"/>
                <w:numId w:val="12"/>
              </w:numPr>
              <w:tabs>
                <w:tab w:val="clear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Arhitectură bazată pe MVC/MVVM pentru o structurare clară a codului.</w:t>
            </w:r>
          </w:p>
          <w:p w14:paraId="40F56974" w14:textId="77777777" w:rsidR="00DE4A28" w:rsidRPr="007D0EC1" w:rsidRDefault="00DE4A28" w:rsidP="00CA034F">
            <w:pPr>
              <w:numPr>
                <w:ilvl w:val="0"/>
                <w:numId w:val="12"/>
              </w:numPr>
              <w:tabs>
                <w:tab w:val="clear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Seturi extinse de componente UI, inclusiv grile, grafice, butoane, meniuri și formulare.</w:t>
            </w:r>
          </w:p>
          <w:p w14:paraId="21DB640E" w14:textId="7C988585" w:rsidR="00DE4A28" w:rsidRPr="007D0EC1" w:rsidRDefault="00DE4A28" w:rsidP="00CA034F">
            <w:pPr>
              <w:numPr>
                <w:ilvl w:val="0"/>
                <w:numId w:val="11"/>
              </w:numPr>
              <w:tabs>
                <w:tab w:val="clear" w:pos="720"/>
                <w:tab w:val="num" w:pos="443"/>
              </w:tabs>
              <w:spacing w:after="0" w:line="240" w:lineRule="auto"/>
              <w:ind w:left="301" w:hanging="3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Componente personalizabile:</w:t>
            </w:r>
          </w:p>
          <w:p w14:paraId="789A298D" w14:textId="77777777" w:rsidR="00DE4A28" w:rsidRPr="007D0EC1" w:rsidRDefault="00DE4A28" w:rsidP="00CA034F">
            <w:pPr>
              <w:numPr>
                <w:ilvl w:val="0"/>
                <w:numId w:val="13"/>
              </w:numPr>
              <w:tabs>
                <w:tab w:val="clear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Posibilitatea de personalizare a componentelor prin teme predefinite și utilizarea unui set robust de API-uri pentru extensibilitate.</w:t>
            </w:r>
          </w:p>
          <w:p w14:paraId="4D38F677" w14:textId="77777777" w:rsidR="00DE4A28" w:rsidRPr="007D0EC1" w:rsidRDefault="00DE4A28" w:rsidP="00CA034F">
            <w:pPr>
              <w:numPr>
                <w:ilvl w:val="0"/>
                <w:numId w:val="13"/>
              </w:numPr>
              <w:tabs>
                <w:tab w:val="clear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Suport pentru aplicații multi-teme și responsivitate adaptivă.</w:t>
            </w:r>
          </w:p>
          <w:p w14:paraId="1D5410F8" w14:textId="0F055229" w:rsidR="00DE4A28" w:rsidRPr="007D0EC1" w:rsidRDefault="00DE4A28" w:rsidP="00CA034F">
            <w:pPr>
              <w:numPr>
                <w:ilvl w:val="0"/>
                <w:numId w:val="11"/>
              </w:numPr>
              <w:tabs>
                <w:tab w:val="clear" w:pos="720"/>
                <w:tab w:val="num" w:pos="443"/>
              </w:tabs>
              <w:spacing w:after="0" w:line="240" w:lineRule="auto"/>
              <w:ind w:left="301" w:hanging="3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Grile avansate:</w:t>
            </w:r>
          </w:p>
          <w:p w14:paraId="3D1BB67D" w14:textId="77777777" w:rsidR="00DE4A28" w:rsidRPr="007D0EC1" w:rsidRDefault="00DE4A28" w:rsidP="00CA034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Grile de date performante, capabile să gestioneze volume mari de date (data-heavy grids).</w:t>
            </w:r>
          </w:p>
          <w:p w14:paraId="6B349C52" w14:textId="77777777" w:rsidR="00DE4A28" w:rsidRPr="007D0EC1" w:rsidRDefault="00DE4A28" w:rsidP="00CA034F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Funcționalități incluse: sortare, filtrare, grupare, virtualizare, și editare în timp real.</w:t>
            </w:r>
          </w:p>
          <w:p w14:paraId="5C5DD77F" w14:textId="464DC53D" w:rsidR="00DE4A28" w:rsidRPr="007D0EC1" w:rsidRDefault="00DE4A28" w:rsidP="00CA034F">
            <w:pPr>
              <w:numPr>
                <w:ilvl w:val="0"/>
                <w:numId w:val="11"/>
              </w:numPr>
              <w:tabs>
                <w:tab w:val="clear" w:pos="720"/>
                <w:tab w:val="num" w:pos="443"/>
              </w:tabs>
              <w:spacing w:after="0" w:line="240" w:lineRule="auto"/>
              <w:ind w:left="301" w:hanging="3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Grafice și vizualizare de date:</w:t>
            </w:r>
          </w:p>
          <w:p w14:paraId="1720F795" w14:textId="77777777" w:rsidR="00DE4A28" w:rsidRPr="007D0EC1" w:rsidRDefault="00DE4A28" w:rsidP="00CA034F">
            <w:pPr>
              <w:numPr>
                <w:ilvl w:val="0"/>
                <w:numId w:val="15"/>
              </w:numPr>
              <w:tabs>
                <w:tab w:val="clear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Bibliotecă completă pentru crearea graficelor interactive (linii, coloane, </w:t>
            </w:r>
            <w:proofErr w:type="spellStart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pie</w:t>
            </w:r>
            <w:proofErr w:type="spellEnd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heatmaps</w:t>
            </w:r>
            <w:proofErr w:type="spellEnd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etc.).</w:t>
            </w:r>
          </w:p>
          <w:p w14:paraId="66C6DDCD" w14:textId="77777777" w:rsidR="00DE4A28" w:rsidRPr="007D0EC1" w:rsidRDefault="00DE4A28" w:rsidP="00CA034F">
            <w:pPr>
              <w:numPr>
                <w:ilvl w:val="0"/>
                <w:numId w:val="15"/>
              </w:numPr>
              <w:tabs>
                <w:tab w:val="clear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Posibilitatea de integrare cu surse de date externe pentru vizualizări dinamice.</w:t>
            </w:r>
          </w:p>
          <w:p w14:paraId="7637F708" w14:textId="1D187763" w:rsidR="00DE4A28" w:rsidRPr="007D0EC1" w:rsidRDefault="00DE4A28" w:rsidP="00DE4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Integrare și Conectivitate</w:t>
            </w:r>
          </w:p>
          <w:p w14:paraId="5C0CEDE2" w14:textId="77777777" w:rsidR="00DE4A28" w:rsidRPr="007D0EC1" w:rsidRDefault="00DE4A28" w:rsidP="00CA034F">
            <w:pPr>
              <w:numPr>
                <w:ilvl w:val="0"/>
                <w:numId w:val="11"/>
              </w:numPr>
              <w:tabs>
                <w:tab w:val="clear" w:pos="720"/>
                <w:tab w:val="num" w:pos="443"/>
              </w:tabs>
              <w:spacing w:after="0" w:line="240" w:lineRule="auto"/>
              <w:ind w:left="301" w:hanging="3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Suport pentru diverse formate de date</w:t>
            </w:r>
          </w:p>
          <w:p w14:paraId="770EDA3B" w14:textId="77777777" w:rsidR="00DE4A28" w:rsidRPr="007D0EC1" w:rsidRDefault="00DE4A28" w:rsidP="00CA034F">
            <w:pPr>
              <w:numPr>
                <w:ilvl w:val="0"/>
                <w:numId w:val="16"/>
              </w:numPr>
              <w:tabs>
                <w:tab w:val="clear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Posibilitatea de a lucra cu JSON, XML și alte formate standard.</w:t>
            </w:r>
          </w:p>
          <w:p w14:paraId="0FD6EF31" w14:textId="77777777" w:rsidR="00DE4A28" w:rsidRPr="007D0EC1" w:rsidRDefault="00DE4A28" w:rsidP="00CA034F">
            <w:pPr>
              <w:numPr>
                <w:ilvl w:val="0"/>
                <w:numId w:val="16"/>
              </w:numPr>
              <w:tabs>
                <w:tab w:val="clear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Integrare ușoară cu surse de date externe și API-uri REST.</w:t>
            </w:r>
          </w:p>
          <w:p w14:paraId="43A2D1B0" w14:textId="77777777" w:rsidR="00DE4A28" w:rsidRPr="007D0EC1" w:rsidRDefault="00DE4A28" w:rsidP="00CA034F">
            <w:pPr>
              <w:numPr>
                <w:ilvl w:val="0"/>
                <w:numId w:val="11"/>
              </w:numPr>
              <w:tabs>
                <w:tab w:val="clear" w:pos="720"/>
                <w:tab w:val="num" w:pos="443"/>
              </w:tabs>
              <w:spacing w:after="0" w:line="240" w:lineRule="auto"/>
              <w:ind w:left="301" w:hanging="3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Sincronizare și manipulare a datelor</w:t>
            </w:r>
          </w:p>
          <w:p w14:paraId="58533131" w14:textId="77777777" w:rsidR="00DE4A28" w:rsidRPr="007D0EC1" w:rsidRDefault="00DE4A28" w:rsidP="00CA034F">
            <w:pPr>
              <w:numPr>
                <w:ilvl w:val="0"/>
                <w:numId w:val="17"/>
              </w:numPr>
              <w:tabs>
                <w:tab w:val="clear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Instrumente pentru sincronizarea datelor între client și server.</w:t>
            </w:r>
          </w:p>
          <w:p w14:paraId="0A92FFFE" w14:textId="77777777" w:rsidR="00DE4A28" w:rsidRPr="007D0EC1" w:rsidRDefault="00DE4A28" w:rsidP="00CA034F">
            <w:pPr>
              <w:numPr>
                <w:ilvl w:val="0"/>
                <w:numId w:val="17"/>
              </w:numPr>
              <w:tabs>
                <w:tab w:val="clear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Suport pentru CRUD (Create, </w:t>
            </w:r>
            <w:proofErr w:type="spellStart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Read</w:t>
            </w:r>
            <w:proofErr w:type="spellEnd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Update, </w:t>
            </w:r>
            <w:proofErr w:type="spellStart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Delete</w:t>
            </w:r>
            <w:proofErr w:type="spellEnd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prin utilizarea unui Data </w:t>
            </w:r>
            <w:proofErr w:type="spellStart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Store</w:t>
            </w:r>
            <w:proofErr w:type="spellEnd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avansat.</w:t>
            </w:r>
          </w:p>
          <w:p w14:paraId="447368EC" w14:textId="465FFB05" w:rsidR="00DE4A28" w:rsidRPr="007D0EC1" w:rsidRDefault="00DE4A28" w:rsidP="00CA03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Testare și Optimizare</w:t>
            </w:r>
          </w:p>
          <w:p w14:paraId="1A8D01AD" w14:textId="0A647B28" w:rsidR="00DE4A28" w:rsidRPr="007D0EC1" w:rsidRDefault="00DE4A28" w:rsidP="00CA034F">
            <w:pPr>
              <w:numPr>
                <w:ilvl w:val="0"/>
                <w:numId w:val="11"/>
              </w:numPr>
              <w:tabs>
                <w:tab w:val="clear" w:pos="720"/>
                <w:tab w:val="num" w:pos="443"/>
              </w:tabs>
              <w:spacing w:after="0" w:line="240" w:lineRule="auto"/>
              <w:ind w:left="301" w:hanging="3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Instrumente pentru testare:</w:t>
            </w:r>
          </w:p>
          <w:p w14:paraId="2E85F874" w14:textId="77777777" w:rsidR="00DE4A28" w:rsidRPr="007D0EC1" w:rsidRDefault="00DE4A28" w:rsidP="00CA034F">
            <w:pPr>
              <w:numPr>
                <w:ilvl w:val="0"/>
                <w:numId w:val="18"/>
              </w:numPr>
              <w:tabs>
                <w:tab w:val="clear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Sencha</w:t>
            </w:r>
            <w:proofErr w:type="spellEnd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Test: suport pentru scrierea, rularea și automatizarea testelor UI și funcționale.</w:t>
            </w:r>
          </w:p>
          <w:p w14:paraId="6499533A" w14:textId="77777777" w:rsidR="00DE4A28" w:rsidRPr="007D0EC1" w:rsidRDefault="00DE4A28" w:rsidP="00CA034F">
            <w:pPr>
              <w:numPr>
                <w:ilvl w:val="0"/>
                <w:numId w:val="18"/>
              </w:numPr>
              <w:tabs>
                <w:tab w:val="clear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Posibilitatea de testare pe diverse browsere și dispozitive pentru compatibilitate maximă.</w:t>
            </w:r>
          </w:p>
          <w:p w14:paraId="691AD726" w14:textId="5F6A41A0" w:rsidR="00DE4A28" w:rsidRPr="007D0EC1" w:rsidRDefault="00DE4A28" w:rsidP="00CA034F">
            <w:pPr>
              <w:numPr>
                <w:ilvl w:val="0"/>
                <w:numId w:val="11"/>
              </w:numPr>
              <w:tabs>
                <w:tab w:val="clear" w:pos="720"/>
                <w:tab w:val="num" w:pos="443"/>
              </w:tabs>
              <w:spacing w:after="0" w:line="240" w:lineRule="auto"/>
              <w:ind w:left="301" w:hanging="3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Optimizarea performanței:</w:t>
            </w:r>
          </w:p>
          <w:p w14:paraId="45BCA90B" w14:textId="77777777" w:rsidR="00DE4A28" w:rsidRPr="007D0EC1" w:rsidRDefault="00DE4A28" w:rsidP="00CA034F">
            <w:pPr>
              <w:numPr>
                <w:ilvl w:val="0"/>
                <w:numId w:val="19"/>
              </w:numPr>
              <w:tabs>
                <w:tab w:val="clear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Sencha</w:t>
            </w:r>
            <w:proofErr w:type="spellEnd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Cmd</w:t>
            </w:r>
            <w:proofErr w:type="spellEnd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pentru generarea de </w:t>
            </w:r>
            <w:proofErr w:type="spellStart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build</w:t>
            </w:r>
            <w:proofErr w:type="spellEnd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-uri optimizate și livrare rapidă.</w:t>
            </w:r>
          </w:p>
          <w:p w14:paraId="71ADD579" w14:textId="77777777" w:rsidR="00DE4A28" w:rsidRPr="007D0EC1" w:rsidRDefault="00DE4A28" w:rsidP="00CA034F">
            <w:pPr>
              <w:numPr>
                <w:ilvl w:val="0"/>
                <w:numId w:val="19"/>
              </w:numPr>
              <w:tabs>
                <w:tab w:val="clear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Funcționalități de reducere a dimensiunii aplicațiilor (minificare, uglificare, tree-shaking).</w:t>
            </w:r>
          </w:p>
          <w:p w14:paraId="34E371ED" w14:textId="11A4FBD3" w:rsidR="00DE4A28" w:rsidRPr="007D0EC1" w:rsidRDefault="00DE4A28" w:rsidP="00CA03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Proiectare și Tematizare</w:t>
            </w:r>
          </w:p>
          <w:p w14:paraId="14966B64" w14:textId="5C23D480" w:rsidR="00DE4A28" w:rsidRPr="007D0EC1" w:rsidRDefault="00DE4A28" w:rsidP="00CA034F">
            <w:pPr>
              <w:numPr>
                <w:ilvl w:val="0"/>
                <w:numId w:val="11"/>
              </w:numPr>
              <w:tabs>
                <w:tab w:val="clear" w:pos="720"/>
                <w:tab w:val="num" w:pos="443"/>
              </w:tabs>
              <w:spacing w:after="0" w:line="240" w:lineRule="auto"/>
              <w:ind w:left="301" w:hanging="3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Instrumente de proiectare vizuală:</w:t>
            </w:r>
          </w:p>
          <w:p w14:paraId="69A28A15" w14:textId="77777777" w:rsidR="00DE4A28" w:rsidRPr="007D0EC1" w:rsidRDefault="00DE4A28" w:rsidP="00CA034F">
            <w:pPr>
              <w:numPr>
                <w:ilvl w:val="0"/>
                <w:numId w:val="20"/>
              </w:numPr>
              <w:tabs>
                <w:tab w:val="clear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Suport pentru crearea interfețelor utilizator grafice (GUI) printr-un designer vizual dedicat.</w:t>
            </w:r>
          </w:p>
          <w:p w14:paraId="1B982EA8" w14:textId="77777777" w:rsidR="00DE4A28" w:rsidRPr="007D0EC1" w:rsidRDefault="00DE4A28" w:rsidP="00CA034F">
            <w:pPr>
              <w:numPr>
                <w:ilvl w:val="0"/>
                <w:numId w:val="20"/>
              </w:numPr>
              <w:tabs>
                <w:tab w:val="clear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Generarea de cod curat și reutilizabil din design-ul grafic.</w:t>
            </w:r>
          </w:p>
          <w:p w14:paraId="3842B381" w14:textId="3554D806" w:rsidR="00DE4A28" w:rsidRPr="007D0EC1" w:rsidRDefault="00DE4A28" w:rsidP="00CA034F">
            <w:pPr>
              <w:numPr>
                <w:ilvl w:val="0"/>
                <w:numId w:val="11"/>
              </w:numPr>
              <w:tabs>
                <w:tab w:val="clear" w:pos="720"/>
                <w:tab w:val="num" w:pos="443"/>
              </w:tabs>
              <w:spacing w:after="0" w:line="240" w:lineRule="auto"/>
              <w:ind w:left="301" w:hanging="3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Personalizare tematică:</w:t>
            </w:r>
          </w:p>
          <w:p w14:paraId="71ED38D9" w14:textId="77777777" w:rsidR="00DE4A28" w:rsidRPr="007D0EC1" w:rsidRDefault="00DE4A28" w:rsidP="00CA034F">
            <w:pPr>
              <w:numPr>
                <w:ilvl w:val="0"/>
                <w:numId w:val="21"/>
              </w:numPr>
              <w:tabs>
                <w:tab w:val="clear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Suport pentru dezvoltarea temelor personalizate folosind variabile </w:t>
            </w:r>
            <w:proofErr w:type="spellStart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Sass</w:t>
            </w:r>
            <w:proofErr w:type="spellEnd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/LESS.</w:t>
            </w:r>
          </w:p>
          <w:p w14:paraId="34AAC6A2" w14:textId="77777777" w:rsidR="00DE4A28" w:rsidRPr="007D0EC1" w:rsidRDefault="00DE4A28" w:rsidP="00CA034F">
            <w:pPr>
              <w:numPr>
                <w:ilvl w:val="0"/>
                <w:numId w:val="21"/>
              </w:numPr>
              <w:tabs>
                <w:tab w:val="clear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Compatibilitate cu standardele de accesibilitate (ex. WCAG).</w:t>
            </w:r>
          </w:p>
          <w:p w14:paraId="1692FA9D" w14:textId="6AC0CA38" w:rsidR="00DE4A28" w:rsidRPr="007D0EC1" w:rsidRDefault="00DE4A28" w:rsidP="00CA03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Mobilitate și </w:t>
            </w:r>
            <w:proofErr w:type="spellStart"/>
            <w:r w:rsidRPr="007D0E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Responsivitate</w:t>
            </w:r>
            <w:proofErr w:type="spellEnd"/>
          </w:p>
          <w:p w14:paraId="1FA510A2" w14:textId="50FF4DA8" w:rsidR="00DE4A28" w:rsidRPr="007D0EC1" w:rsidRDefault="00DE4A28" w:rsidP="00CA034F">
            <w:pPr>
              <w:numPr>
                <w:ilvl w:val="0"/>
                <w:numId w:val="11"/>
              </w:numPr>
              <w:tabs>
                <w:tab w:val="clear" w:pos="720"/>
                <w:tab w:val="num" w:pos="443"/>
              </w:tabs>
              <w:spacing w:after="0" w:line="240" w:lineRule="auto"/>
              <w:ind w:left="301" w:hanging="3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Suport </w:t>
            </w:r>
            <w:proofErr w:type="spellStart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multi</w:t>
            </w:r>
            <w:proofErr w:type="spellEnd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-platformă:</w:t>
            </w:r>
          </w:p>
          <w:p w14:paraId="1A7BE827" w14:textId="77777777" w:rsidR="00DE4A28" w:rsidRPr="007D0EC1" w:rsidRDefault="00DE4A28" w:rsidP="00CA034F">
            <w:pPr>
              <w:numPr>
                <w:ilvl w:val="0"/>
                <w:numId w:val="22"/>
              </w:numPr>
              <w:tabs>
                <w:tab w:val="clear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Dezvoltarea de aplicații pentru desktop, tabletă și telefon utilizând un singur cod sursă.</w:t>
            </w:r>
          </w:p>
          <w:p w14:paraId="1E85D6B8" w14:textId="77777777" w:rsidR="00DE4A28" w:rsidRPr="007D0EC1" w:rsidRDefault="00DE4A28" w:rsidP="00CA034F">
            <w:pPr>
              <w:numPr>
                <w:ilvl w:val="0"/>
                <w:numId w:val="22"/>
              </w:numPr>
              <w:tabs>
                <w:tab w:val="clear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Componente responsiv-adaptive care își ajustează comportamentul în funcție de dimensiunea ecranului.</w:t>
            </w:r>
          </w:p>
          <w:p w14:paraId="648A7FF1" w14:textId="6D79F4EC" w:rsidR="00DE4A28" w:rsidRPr="007D0EC1" w:rsidRDefault="00DE4A28" w:rsidP="00CA034F">
            <w:pPr>
              <w:numPr>
                <w:ilvl w:val="0"/>
                <w:numId w:val="11"/>
              </w:numPr>
              <w:tabs>
                <w:tab w:val="clear" w:pos="720"/>
                <w:tab w:val="num" w:pos="443"/>
              </w:tabs>
              <w:spacing w:after="0" w:line="240" w:lineRule="auto"/>
              <w:ind w:left="301" w:hanging="3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Integrare cu platformele mobile: posibilitatea de integrare cu Apache </w:t>
            </w:r>
            <w:proofErr w:type="spellStart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Cordova</w:t>
            </w:r>
            <w:proofErr w:type="spellEnd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sau alte instrumente pentru crearea aplicațiilor mobile hibride.</w:t>
            </w:r>
          </w:p>
          <w:p w14:paraId="406FDBC1" w14:textId="3A1063C1" w:rsidR="00DE4A28" w:rsidRPr="007D0EC1" w:rsidRDefault="00DE4A28" w:rsidP="00CA03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E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Compatibilitate: </w:t>
            </w: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Soluția trebuie să fie compatibilă cu </w:t>
            </w:r>
            <w:proofErr w:type="spellStart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browserele</w:t>
            </w:r>
            <w:proofErr w:type="spellEnd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moderne (</w:t>
            </w:r>
            <w:proofErr w:type="spellStart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Chrome</w:t>
            </w:r>
            <w:proofErr w:type="spellEnd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Firefox</w:t>
            </w:r>
            <w:proofErr w:type="spellEnd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Edge</w:t>
            </w:r>
            <w:proofErr w:type="spellEnd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</w:rPr>
              <w:t>, Safari) și să susțină standardele web actuale (HTML5, CSS3, ES6+).</w:t>
            </w:r>
          </w:p>
        </w:tc>
        <w:tc>
          <w:tcPr>
            <w:tcW w:w="707" w:type="pct"/>
          </w:tcPr>
          <w:p w14:paraId="1E4E6105" w14:textId="77777777" w:rsidR="00DE4A28" w:rsidRPr="00A05051" w:rsidRDefault="00DE4A28" w:rsidP="00DE4A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519" w:type="pct"/>
            <w:vAlign w:val="center"/>
          </w:tcPr>
          <w:p w14:paraId="3FECB17E" w14:textId="000F1573" w:rsidR="00DE4A28" w:rsidRPr="00A05051" w:rsidRDefault="00DE4A28" w:rsidP="00DE4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A034F" w:rsidRPr="00A05051" w14:paraId="582F047B" w14:textId="77777777" w:rsidTr="00CA034F">
        <w:trPr>
          <w:jc w:val="center"/>
        </w:trPr>
        <w:tc>
          <w:tcPr>
            <w:tcW w:w="5000" w:type="pct"/>
            <w:gridSpan w:val="7"/>
            <w:shd w:val="clear" w:color="auto" w:fill="FFFFFF"/>
          </w:tcPr>
          <w:p w14:paraId="795BF766" w14:textId="7560DBF2" w:rsidR="00CA034F" w:rsidRPr="00CA034F" w:rsidRDefault="00CA034F" w:rsidP="00CA03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CA034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lastRenderedPageBreak/>
              <w:t xml:space="preserve">Lot 5: Servicii de asigurare a accesului la suportul anual pentru soluția </w:t>
            </w:r>
            <w:proofErr w:type="spellStart"/>
            <w:r w:rsidRPr="00CA034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Fudo</w:t>
            </w:r>
            <w:proofErr w:type="spellEnd"/>
          </w:p>
        </w:tc>
      </w:tr>
      <w:tr w:rsidR="00E3117A" w:rsidRPr="00A05051" w14:paraId="2F29118D" w14:textId="77777777" w:rsidTr="005B0B5C">
        <w:trPr>
          <w:jc w:val="center"/>
        </w:trPr>
        <w:tc>
          <w:tcPr>
            <w:tcW w:w="942" w:type="pct"/>
            <w:shd w:val="clear" w:color="auto" w:fill="FFFFFF"/>
          </w:tcPr>
          <w:p w14:paraId="55A29710" w14:textId="6D42AE04" w:rsidR="00E3117A" w:rsidRPr="00CA034F" w:rsidRDefault="00E3117A" w:rsidP="00E311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F6F5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Servicii de asigurare a accesului la suport anual pentru soluția </w:t>
            </w:r>
            <w:proofErr w:type="spellStart"/>
            <w:r w:rsidRPr="001F6F59">
              <w:rPr>
                <w:rFonts w:ascii="Times New Roman" w:hAnsi="Times New Roman" w:cs="Times New Roman"/>
                <w:iCs/>
                <w:sz w:val="24"/>
                <w:szCs w:val="24"/>
              </w:rPr>
              <w:t>Fudo</w:t>
            </w:r>
            <w:proofErr w:type="spellEnd"/>
            <w:r w:rsidRPr="001F6F5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PAM, Virtual </w:t>
            </w:r>
            <w:proofErr w:type="spellStart"/>
            <w:r w:rsidRPr="001F6F59">
              <w:rPr>
                <w:rFonts w:ascii="Times New Roman" w:hAnsi="Times New Roman" w:cs="Times New Roman"/>
                <w:iCs/>
                <w:sz w:val="24"/>
                <w:szCs w:val="24"/>
              </w:rPr>
              <w:t>Appliance</w:t>
            </w:r>
            <w:proofErr w:type="spellEnd"/>
            <w:r w:rsidRPr="001F6F5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(50 servere, număr de conturi nelimitate +HA)</w:t>
            </w:r>
          </w:p>
        </w:tc>
        <w:tc>
          <w:tcPr>
            <w:tcW w:w="535" w:type="pct"/>
          </w:tcPr>
          <w:p w14:paraId="598A1A20" w14:textId="77777777" w:rsidR="00E3117A" w:rsidRPr="00A05051" w:rsidRDefault="00E3117A" w:rsidP="00E31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49" w:type="pct"/>
          </w:tcPr>
          <w:p w14:paraId="22192B3F" w14:textId="77777777" w:rsidR="00E3117A" w:rsidRPr="00A05051" w:rsidRDefault="00E3117A" w:rsidP="00E31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95" w:type="pct"/>
          </w:tcPr>
          <w:p w14:paraId="3A9CDFC3" w14:textId="77777777" w:rsidR="00E3117A" w:rsidRPr="00A05051" w:rsidRDefault="00E3117A" w:rsidP="00E3117A">
            <w:pPr>
              <w:spacing w:after="0" w:line="240" w:lineRule="auto"/>
              <w:ind w:left="301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553" w:type="pct"/>
          </w:tcPr>
          <w:p w14:paraId="47263DD5" w14:textId="2D34AF5B" w:rsidR="00E3117A" w:rsidRPr="007D0EC1" w:rsidRDefault="00E3117A" w:rsidP="00E3117A">
            <w:pPr>
              <w:spacing w:after="0" w:line="240" w:lineRule="auto"/>
              <w:ind w:left="17" w:right="18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Tip:</w:t>
            </w: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Servicii de asigurare a accesului la suport anual de la producător pentru soluția </w:t>
            </w:r>
            <w:proofErr w:type="spellStart"/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Fudo</w:t>
            </w:r>
            <w:proofErr w:type="spellEnd"/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PAM, Virtual </w:t>
            </w:r>
            <w:proofErr w:type="spellStart"/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Appliance</w:t>
            </w:r>
            <w:proofErr w:type="spellEnd"/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(50 servere, număr de conturi nelimitate +HA) pentru perioada 01.04.2026 - 31.03.2027.</w:t>
            </w:r>
          </w:p>
          <w:p w14:paraId="211EE2C2" w14:textId="77777777" w:rsidR="00E3117A" w:rsidRPr="007D0EC1" w:rsidRDefault="00E3117A" w:rsidP="00E3117A">
            <w:pPr>
              <w:spacing w:after="120" w:line="240" w:lineRule="auto"/>
              <w:ind w:left="19" w:right="18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38EDDFCE" w14:textId="77777777" w:rsidR="00E3117A" w:rsidRPr="007D0EC1" w:rsidRDefault="00E3117A" w:rsidP="00E3117A">
            <w:pPr>
              <w:spacing w:after="0" w:line="240" w:lineRule="auto"/>
              <w:ind w:left="17" w:right="18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Cerințe de </w:t>
            </w:r>
            <w:proofErr w:type="spellStart"/>
            <w:r w:rsidRPr="007D0EC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support</w:t>
            </w:r>
            <w:proofErr w:type="spellEnd"/>
            <w:r w:rsidRPr="007D0EC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trebuie să include minim:</w:t>
            </w:r>
          </w:p>
          <w:p w14:paraId="18AFA593" w14:textId="77777777" w:rsidR="00E3117A" w:rsidRPr="007D0EC1" w:rsidRDefault="00E3117A" w:rsidP="00E3117A">
            <w:pPr>
              <w:pStyle w:val="ListParagraph"/>
              <w:numPr>
                <w:ilvl w:val="0"/>
                <w:numId w:val="39"/>
              </w:numPr>
              <w:tabs>
                <w:tab w:val="left" w:pos="244"/>
              </w:tabs>
              <w:spacing w:after="0" w:line="240" w:lineRule="auto"/>
              <w:ind w:left="413" w:hanging="18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suport tehnic nelimitat direct prin telefon, email sau pe web site-ul producătorului; </w:t>
            </w:r>
          </w:p>
          <w:p w14:paraId="256FB3AC" w14:textId="77777777" w:rsidR="00E3117A" w:rsidRPr="007D0EC1" w:rsidRDefault="00E3117A" w:rsidP="00E3117A">
            <w:pPr>
              <w:pStyle w:val="ListParagraph"/>
              <w:numPr>
                <w:ilvl w:val="0"/>
                <w:numId w:val="39"/>
              </w:numPr>
              <w:tabs>
                <w:tab w:val="left" w:pos="244"/>
              </w:tabs>
              <w:spacing w:after="0" w:line="240" w:lineRule="auto"/>
              <w:ind w:left="413" w:hanging="18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actualizări de soft (</w:t>
            </w:r>
            <w:proofErr w:type="spellStart"/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updates</w:t>
            </w:r>
            <w:proofErr w:type="spellEnd"/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and</w:t>
            </w:r>
            <w:proofErr w:type="spellEnd"/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upgrades</w:t>
            </w:r>
            <w:proofErr w:type="spellEnd"/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): remedieri de </w:t>
            </w:r>
            <w:proofErr w:type="spellStart"/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bug</w:t>
            </w:r>
            <w:proofErr w:type="spellEnd"/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-uri, îmbunătățiri de performanță, noi caracteristici și versiuni actualizate/modificate; </w:t>
            </w:r>
          </w:p>
          <w:p w14:paraId="494C9AF6" w14:textId="77777777" w:rsidR="00E3117A" w:rsidRPr="007D0EC1" w:rsidRDefault="00E3117A" w:rsidP="00E3117A">
            <w:pPr>
              <w:pStyle w:val="ListParagraph"/>
              <w:numPr>
                <w:ilvl w:val="0"/>
                <w:numId w:val="39"/>
              </w:numPr>
              <w:tabs>
                <w:tab w:val="left" w:pos="244"/>
              </w:tabs>
              <w:spacing w:after="0" w:line="240" w:lineRule="auto"/>
              <w:ind w:left="413" w:hanging="18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 xml:space="preserve">acces nelimitat la portalul dedicat al managementul clientului; </w:t>
            </w:r>
          </w:p>
          <w:p w14:paraId="1AE1A22A" w14:textId="77777777" w:rsidR="00E3117A" w:rsidRPr="007D0EC1" w:rsidRDefault="00E3117A" w:rsidP="00E3117A">
            <w:pPr>
              <w:pStyle w:val="ListParagraph"/>
              <w:numPr>
                <w:ilvl w:val="0"/>
                <w:numId w:val="39"/>
              </w:numPr>
              <w:tabs>
                <w:tab w:val="left" w:pos="244"/>
              </w:tabs>
              <w:spacing w:after="0" w:line="240" w:lineRule="auto"/>
              <w:ind w:left="413" w:hanging="18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acces la forumul on-line al utilizatorului.</w:t>
            </w:r>
          </w:p>
          <w:p w14:paraId="5D16F415" w14:textId="77777777" w:rsidR="00E3117A" w:rsidRPr="007D0EC1" w:rsidRDefault="00E3117A" w:rsidP="00E3117A">
            <w:pPr>
              <w:tabs>
                <w:tab w:val="left" w:pos="244"/>
              </w:tabs>
              <w:spacing w:after="0" w:line="240" w:lineRule="auto"/>
              <w:ind w:left="244" w:right="180" w:hanging="244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2F410772" w14:textId="14A4578F" w:rsidR="00E3117A" w:rsidRPr="007D0EC1" w:rsidRDefault="00E3117A" w:rsidP="00E3117A">
            <w:pPr>
              <w:tabs>
                <w:tab w:val="left" w:pos="27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7D0EC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Forma și termen de prestare:</w:t>
            </w:r>
            <w:r w:rsidRPr="007D0EC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7D0EC1">
              <w:rPr>
                <w:rFonts w:ascii="Times New Roman" w:hAnsi="Times New Roman" w:cs="Times New Roman"/>
                <w:sz w:val="24"/>
                <w:szCs w:val="24"/>
                <w:lang w:val="ro-RO" w:eastAsia="ar-SA"/>
              </w:rPr>
              <w:t xml:space="preserve">Prelungirea perioadei de acces la suport anual se va confirma prin prezentarea de către Prestator a unui document confirmativ parvenit de la compania producător / partener autorizat de producător pentru perioada solicitată, sau publicarea informației confirmative pe site-ul producătorului. </w:t>
            </w:r>
          </w:p>
        </w:tc>
        <w:tc>
          <w:tcPr>
            <w:tcW w:w="707" w:type="pct"/>
          </w:tcPr>
          <w:p w14:paraId="6CC75E74" w14:textId="77777777" w:rsidR="00E3117A" w:rsidRPr="00A05051" w:rsidRDefault="00E3117A" w:rsidP="00E31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519" w:type="pct"/>
            <w:vAlign w:val="center"/>
          </w:tcPr>
          <w:p w14:paraId="377F7144" w14:textId="77777777" w:rsidR="00E3117A" w:rsidRPr="00A05051" w:rsidRDefault="00E3117A" w:rsidP="00E31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77BAAFC1" w14:textId="0769D2D9" w:rsidR="00BA2B1B" w:rsidRPr="00A05051" w:rsidRDefault="00BA2B1B" w:rsidP="00BA2B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A05051">
        <w:rPr>
          <w:rFonts w:ascii="Times New Roman" w:eastAsia="Times New Roman" w:hAnsi="Times New Roman" w:cs="Times New Roman"/>
          <w:sz w:val="24"/>
          <w:szCs w:val="24"/>
          <w:lang w:val="ro-RO"/>
        </w:rPr>
        <w:t>(Semnat electronic) _________________   Numele, Prenumele:_____________________________ În calitate de: ________________</w:t>
      </w:r>
    </w:p>
    <w:p w14:paraId="4FF56F94" w14:textId="77777777" w:rsidR="00BA2B1B" w:rsidRPr="00A05051" w:rsidRDefault="00BA2B1B" w:rsidP="00BA2B1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val="ro-RO"/>
        </w:rPr>
      </w:pPr>
    </w:p>
    <w:p w14:paraId="75B45958" w14:textId="12AC6E81" w:rsidR="00672A9E" w:rsidRPr="00A05051" w:rsidRDefault="00BA2B1B" w:rsidP="00DF3C55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val="ro-RO"/>
        </w:rPr>
      </w:pPr>
      <w:r w:rsidRPr="00A05051">
        <w:rPr>
          <w:rFonts w:ascii="Times New Roman" w:eastAsia="Times New Roman" w:hAnsi="Times New Roman" w:cs="Times New Roman"/>
          <w:bCs/>
          <w:iCs/>
          <w:sz w:val="24"/>
          <w:szCs w:val="24"/>
          <w:lang w:val="ro-RO"/>
        </w:rPr>
        <w:t>Ofertantul: _______________________ Adresa: _____________________</w:t>
      </w:r>
    </w:p>
    <w:p w14:paraId="7A32470C" w14:textId="77777777" w:rsidR="00882887" w:rsidRPr="00A05051" w:rsidRDefault="00882887" w:rsidP="00BA2B1B">
      <w:pPr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6C8AE1E1" w14:textId="77777777" w:rsidR="006D641D" w:rsidRPr="00A05051" w:rsidRDefault="006D641D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A05051">
        <w:rPr>
          <w:rFonts w:ascii="Times New Roman" w:hAnsi="Times New Roman" w:cs="Times New Roman"/>
          <w:sz w:val="24"/>
          <w:szCs w:val="24"/>
          <w:lang w:val="ro-RO"/>
        </w:rPr>
        <w:br w:type="page"/>
      </w:r>
    </w:p>
    <w:tbl>
      <w:tblPr>
        <w:tblW w:w="5156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25"/>
      </w:tblGrid>
      <w:tr w:rsidR="0027029D" w:rsidRPr="00A05051" w14:paraId="2797FF1F" w14:textId="77777777" w:rsidTr="004D13EB">
        <w:trPr>
          <w:trHeight w:val="2024"/>
          <w:jc w:val="center"/>
        </w:trPr>
        <w:tc>
          <w:tcPr>
            <w:tcW w:w="5000" w:type="pc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4BF53F0" w14:textId="489DE5EF" w:rsidR="0027029D" w:rsidRPr="00A05051" w:rsidRDefault="0027029D" w:rsidP="009C7F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MD"/>
              </w:rPr>
            </w:pPr>
            <w:r w:rsidRPr="00A0505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lastRenderedPageBreak/>
              <w:t> </w:t>
            </w:r>
            <w:r w:rsidRPr="00A050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MD"/>
              </w:rPr>
              <w:t>Anexa nr.2</w:t>
            </w:r>
          </w:p>
          <w:p w14:paraId="4FAE547A" w14:textId="255A2734" w:rsidR="0027029D" w:rsidRPr="00A05051" w:rsidRDefault="0027029D" w:rsidP="00080B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MD"/>
              </w:rPr>
            </w:pPr>
            <w:r w:rsidRPr="00A050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MD"/>
              </w:rPr>
              <w:t xml:space="preserve">la Caietul de sarcini  </w:t>
            </w:r>
          </w:p>
          <w:p w14:paraId="6DEBAAF4" w14:textId="77777777" w:rsidR="0027029D" w:rsidRPr="00A05051" w:rsidRDefault="0027029D" w:rsidP="00FC3E82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proofErr w:type="spellStart"/>
            <w:r w:rsidRPr="00A050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MD"/>
              </w:rPr>
              <w:t>Specificaţii</w:t>
            </w:r>
            <w:proofErr w:type="spellEnd"/>
            <w:r w:rsidRPr="00A050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MD"/>
              </w:rPr>
              <w:t xml:space="preserve"> de </w:t>
            </w:r>
            <w:proofErr w:type="spellStart"/>
            <w:r w:rsidRPr="00A050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MD"/>
              </w:rPr>
              <w:t>preţ</w:t>
            </w:r>
            <w:proofErr w:type="spellEnd"/>
          </w:p>
          <w:p w14:paraId="050A3C4B" w14:textId="1B287F53" w:rsidR="0027029D" w:rsidRPr="00A05051" w:rsidRDefault="0027029D" w:rsidP="00F81A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</w:p>
          <w:p w14:paraId="74B7C137" w14:textId="77777777" w:rsidR="0027029D" w:rsidRPr="00A05051" w:rsidRDefault="0027029D" w:rsidP="00FC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A050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MD"/>
              </w:rPr>
              <w:t>[Acest tabel va fi completat de către ofertant în coloanele 5,6,7,8 şi 11 la necesitate,</w:t>
            </w:r>
          </w:p>
          <w:p w14:paraId="63F420B7" w14:textId="1B081BAF" w:rsidR="0027029D" w:rsidRPr="00A05051" w:rsidRDefault="0027029D" w:rsidP="00F81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A050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MD"/>
              </w:rPr>
              <w:t>iar de către BNM</w:t>
            </w:r>
            <w:r w:rsidR="00882887" w:rsidRPr="00A050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MD"/>
              </w:rPr>
              <w:t xml:space="preserve"> </w:t>
            </w:r>
            <w:r w:rsidRPr="00A050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MD"/>
              </w:rPr>
              <w:t>– în coloanele 1,2,3,4,9,10]</w:t>
            </w:r>
          </w:p>
        </w:tc>
      </w:tr>
      <w:tr w:rsidR="0027029D" w:rsidRPr="00A05051" w14:paraId="175BD712" w14:textId="77777777" w:rsidTr="004D13EB">
        <w:trPr>
          <w:trHeight w:val="264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D231EA8" w14:textId="224743AF" w:rsidR="0027029D" w:rsidRPr="00A05051" w:rsidRDefault="0027029D" w:rsidP="001D18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A0505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 xml:space="preserve">Numărul procedurii de </w:t>
            </w:r>
            <w:proofErr w:type="spellStart"/>
            <w:r w:rsidRPr="00A0505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>achiziţie</w:t>
            </w:r>
            <w:proofErr w:type="spellEnd"/>
            <w:r w:rsidR="00BE620D" w:rsidRPr="00A0505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 xml:space="preserve"> nr.</w:t>
            </w:r>
            <w:r w:rsidR="00BE620D" w:rsidRPr="00A050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E3117A" w:rsidRPr="00A05051" w14:paraId="4638CCC8" w14:textId="77777777" w:rsidTr="004D13EB">
        <w:trPr>
          <w:trHeight w:val="244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9567E51" w14:textId="4EBFB833" w:rsidR="00E3117A" w:rsidRPr="00A05051" w:rsidRDefault="00E3117A" w:rsidP="00E311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A0505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 xml:space="preserve">Obiectul </w:t>
            </w:r>
            <w:proofErr w:type="spellStart"/>
            <w:r w:rsidRPr="00A0505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>achiziţiei</w:t>
            </w:r>
            <w:proofErr w:type="spellEnd"/>
            <w:r w:rsidRPr="00A0505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>:</w:t>
            </w:r>
            <w:r w:rsidRPr="00A050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DE4A2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Subscrierea anuală pentru soluțiile IDEA, Adobe, ZOOM, </w:t>
            </w:r>
            <w:proofErr w:type="spellStart"/>
            <w:r w:rsidRPr="00DE4A2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Sencha</w:t>
            </w:r>
            <w:proofErr w:type="spellEnd"/>
            <w:r w:rsidRPr="00DE4A2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și extinderea suportului pentru </w:t>
            </w:r>
            <w:proofErr w:type="spellStart"/>
            <w:r w:rsidRPr="00DE4A2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Fudo</w:t>
            </w:r>
            <w:proofErr w:type="spellEnd"/>
          </w:p>
        </w:tc>
      </w:tr>
    </w:tbl>
    <w:p w14:paraId="5D57BDA3" w14:textId="5406A423" w:rsidR="00F953EA" w:rsidRPr="00A05051" w:rsidRDefault="00F953EA" w:rsidP="00F953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</w:p>
    <w:tbl>
      <w:tblPr>
        <w:tblW w:w="5158" w:type="pct"/>
        <w:jc w:val="center"/>
        <w:tblLook w:val="04A0" w:firstRow="1" w:lastRow="0" w:firstColumn="1" w:lastColumn="0" w:noHBand="0" w:noVBand="1"/>
      </w:tblPr>
      <w:tblGrid>
        <w:gridCol w:w="1556"/>
        <w:gridCol w:w="1859"/>
        <w:gridCol w:w="1096"/>
        <w:gridCol w:w="871"/>
        <w:gridCol w:w="1235"/>
        <w:gridCol w:w="1271"/>
        <w:gridCol w:w="1235"/>
        <w:gridCol w:w="1232"/>
        <w:gridCol w:w="2166"/>
        <w:gridCol w:w="1376"/>
        <w:gridCol w:w="1123"/>
      </w:tblGrid>
      <w:tr w:rsidR="005E2D70" w:rsidRPr="00A05051" w14:paraId="3315EE37" w14:textId="77777777" w:rsidTr="001F6F59">
        <w:trPr>
          <w:trHeight w:val="874"/>
          <w:tblHeader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D322A" w14:textId="77777777" w:rsidR="00F953EA" w:rsidRPr="00A05051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br w:type="page"/>
            </w:r>
            <w:r w:rsidRPr="00A0505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A3F36" w14:textId="3A6BD7D1" w:rsidR="00F953EA" w:rsidRPr="00A05051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 xml:space="preserve">Denumirea </w:t>
            </w:r>
            <w:r w:rsidR="009D41B4" w:rsidRPr="00A0505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bunurilor</w:t>
            </w:r>
            <w:r w:rsidR="00E3117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 xml:space="preserve"> / serviciilor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7DF2C" w14:textId="77777777" w:rsidR="00F953EA" w:rsidRPr="00A05051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96BAF" w14:textId="15EF3437" w:rsidR="00F953EA" w:rsidRPr="00A05051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proofErr w:type="spellStart"/>
            <w:r w:rsidRPr="00A0505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Canti</w:t>
            </w:r>
            <w:r w:rsidR="0057412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-</w:t>
            </w:r>
            <w:r w:rsidRPr="00A0505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4E41B" w14:textId="77777777" w:rsidR="00F953EA" w:rsidRPr="00A05051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Preţ unitar (fără TVA)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0F877" w14:textId="77777777" w:rsidR="005E2D70" w:rsidRPr="00A05051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Preţ unitar</w:t>
            </w:r>
          </w:p>
          <w:p w14:paraId="051F96E3" w14:textId="5133D78C" w:rsidR="00F953EA" w:rsidRPr="00A05051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 xml:space="preserve"> (cu TVA)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C22FC" w14:textId="77777777" w:rsidR="00F953EA" w:rsidRPr="00A05051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Suma</w:t>
            </w:r>
          </w:p>
          <w:p w14:paraId="2906F0F2" w14:textId="77777777" w:rsidR="00F953EA" w:rsidRPr="00A05051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(fără TVA)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62DC3" w14:textId="77777777" w:rsidR="00F953EA" w:rsidRPr="00A05051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Suma</w:t>
            </w:r>
          </w:p>
          <w:p w14:paraId="27264E02" w14:textId="77777777" w:rsidR="00F953EA" w:rsidRPr="00A05051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B771A" w14:textId="77777777" w:rsidR="00F953EA" w:rsidRPr="00A05051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Termenul de prestare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4C1CB" w14:textId="77777777" w:rsidR="00F953EA" w:rsidRPr="00A05051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Clasificația bugetară (IBAN)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B35B3" w14:textId="77777777" w:rsidR="00F953EA" w:rsidRPr="00A05051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Discount</w:t>
            </w:r>
          </w:p>
          <w:p w14:paraId="67F813A1" w14:textId="77777777" w:rsidR="00F953EA" w:rsidRPr="00A05051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%</w:t>
            </w:r>
          </w:p>
        </w:tc>
      </w:tr>
      <w:tr w:rsidR="005E2D70" w:rsidRPr="00A05051" w14:paraId="1B50FEBD" w14:textId="77777777" w:rsidTr="001F6F59">
        <w:trPr>
          <w:trHeight w:val="277"/>
          <w:tblHeader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08EF1" w14:textId="77777777" w:rsidR="00F953EA" w:rsidRPr="00A05051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8A105" w14:textId="77777777" w:rsidR="00F953EA" w:rsidRPr="00A05051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2531" w14:textId="77777777" w:rsidR="00F953EA" w:rsidRPr="00A05051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DA3B0" w14:textId="77777777" w:rsidR="00F953EA" w:rsidRPr="00A05051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D7D70" w14:textId="77777777" w:rsidR="00F953EA" w:rsidRPr="00A05051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21E1D" w14:textId="77777777" w:rsidR="00F953EA" w:rsidRPr="00A05051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9EBA4" w14:textId="77777777" w:rsidR="00F953EA" w:rsidRPr="00A05051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1D9C1" w14:textId="77777777" w:rsidR="00F953EA" w:rsidRPr="00A05051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B9F86" w14:textId="77777777" w:rsidR="00F953EA" w:rsidRPr="00A05051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3AC6D" w14:textId="77777777" w:rsidR="00F953EA" w:rsidRPr="00A05051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A95C9" w14:textId="77777777" w:rsidR="00F953EA" w:rsidRPr="00A05051" w:rsidRDefault="00F953EA" w:rsidP="00F95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</w:tr>
      <w:tr w:rsidR="00E60723" w:rsidRPr="00A05051" w14:paraId="75444A96" w14:textId="77777777" w:rsidTr="009F68BE">
        <w:trPr>
          <w:trHeight w:val="19"/>
          <w:jc w:val="center"/>
        </w:trPr>
        <w:tc>
          <w:tcPr>
            <w:tcW w:w="462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BCAE77" w14:textId="6C63915E" w:rsidR="00E60723" w:rsidRPr="00A05051" w:rsidRDefault="00C018FF" w:rsidP="00E60723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A05051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Lot </w:t>
            </w:r>
            <w:r w:rsidR="00E3117A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1</w:t>
            </w:r>
            <w:r w:rsidRPr="00A05051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: </w:t>
            </w:r>
            <w:r w:rsidR="00715F41" w:rsidRPr="00A05051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Subscriere anuală pentru softul de analiză a datelor IDEA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7E104D" w14:textId="77777777" w:rsidR="00E60723" w:rsidRPr="00A05051" w:rsidRDefault="00E60723" w:rsidP="00E60723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</w:tr>
      <w:tr w:rsidR="00715F41" w:rsidRPr="00A05051" w14:paraId="148126E5" w14:textId="77777777" w:rsidTr="001F6F59">
        <w:trPr>
          <w:trHeight w:val="19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E5CFE" w14:textId="78FC6B2F" w:rsidR="00715F41" w:rsidRPr="00A05051" w:rsidRDefault="00715F41" w:rsidP="00715F4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050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48460000-0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269E4" w14:textId="40B1F095" w:rsidR="00715F41" w:rsidRPr="00A05051" w:rsidRDefault="00715F41" w:rsidP="00715F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A050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Subscriere anuală pentru </w:t>
            </w:r>
            <w:r w:rsidR="00E3117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Pr="00A050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licențe IDEA Data </w:t>
            </w:r>
            <w:proofErr w:type="spellStart"/>
            <w:r w:rsidRPr="00A050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Analysis</w:t>
            </w:r>
            <w:proofErr w:type="spellEnd"/>
            <w:r w:rsidRPr="00A050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Software de tip </w:t>
            </w:r>
            <w:proofErr w:type="spellStart"/>
            <w:r w:rsidRPr="00A0505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Concurrent</w:t>
            </w:r>
            <w:proofErr w:type="spellEnd"/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54611" w14:textId="63AF327F" w:rsidR="00715F41" w:rsidRPr="00A05051" w:rsidRDefault="00715F41" w:rsidP="00715F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C5EF" w14:textId="20DDEB5C" w:rsidR="00715F41" w:rsidRPr="00A05051" w:rsidRDefault="00715F41" w:rsidP="00715F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F0771" w14:textId="77777777" w:rsidR="00715F41" w:rsidRPr="00A05051" w:rsidRDefault="00715F41" w:rsidP="00715F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D3493" w14:textId="77777777" w:rsidR="00715F41" w:rsidRPr="00A05051" w:rsidRDefault="00715F41" w:rsidP="00715F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A510" w14:textId="77777777" w:rsidR="00715F41" w:rsidRPr="00A05051" w:rsidRDefault="00715F41" w:rsidP="00715F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714BE" w14:textId="77777777" w:rsidR="00715F41" w:rsidRPr="00A05051" w:rsidRDefault="00715F41" w:rsidP="00715F4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38883" w14:textId="3B9E6EDB" w:rsidR="00715F41" w:rsidRPr="007D0EC1" w:rsidRDefault="00715F41" w:rsidP="00715F41">
            <w:pPr>
              <w:tabs>
                <w:tab w:val="left" w:pos="24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În termen de până la 01.04.202</w:t>
            </w:r>
            <w:r w:rsidR="00E3117A" w:rsidRPr="007D0EC1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6</w:t>
            </w:r>
            <w:r w:rsidR="005109CC" w:rsidRPr="007D0EC1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 xml:space="preserve"> inclusiv</w:t>
            </w:r>
            <w:r w:rsidRPr="007D0EC1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 xml:space="preserve"> </w:t>
            </w:r>
            <w:r w:rsidR="00F44387" w:rsidRPr="007D0EC1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trebuie să fie prezentat un document confirmativ parvenit de la compania producător sau o confirmare preluată de către Cumpărător de pe site-ul producătorului.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8F6BA" w14:textId="77777777" w:rsidR="00715F41" w:rsidRPr="00A05051" w:rsidRDefault="00715F41" w:rsidP="00715F4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DF372" w14:textId="77777777" w:rsidR="00715F41" w:rsidRPr="00A05051" w:rsidRDefault="00715F41" w:rsidP="00715F4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5E2D70" w:rsidRPr="00A05051" w14:paraId="57B48A1C" w14:textId="77777777" w:rsidTr="009F68BE">
        <w:trPr>
          <w:trHeight w:val="19"/>
          <w:jc w:val="center"/>
        </w:trPr>
        <w:tc>
          <w:tcPr>
            <w:tcW w:w="262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7DE8D6" w14:textId="6ECD6A93" w:rsidR="00E60723" w:rsidRPr="00A05051" w:rsidRDefault="00E60723" w:rsidP="00E607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  <w:t xml:space="preserve">Total lot </w:t>
            </w:r>
            <w:r w:rsidR="00E3117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  <w:t>1</w:t>
            </w:r>
            <w:r w:rsidRPr="00A05051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  <w:t>: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A4377" w14:textId="77777777" w:rsidR="00E60723" w:rsidRPr="00A05051" w:rsidRDefault="00E60723" w:rsidP="00E60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B1163" w14:textId="77777777" w:rsidR="00E60723" w:rsidRPr="00A05051" w:rsidRDefault="00E60723" w:rsidP="00E6072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6BEAF" w14:textId="77777777" w:rsidR="00E60723" w:rsidRPr="00A05051" w:rsidRDefault="00E60723" w:rsidP="00E6072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E1080" w14:textId="77777777" w:rsidR="00E60723" w:rsidRPr="00A05051" w:rsidRDefault="00E60723" w:rsidP="00E6072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BB892" w14:textId="77777777" w:rsidR="00E60723" w:rsidRPr="00A05051" w:rsidRDefault="00E60723" w:rsidP="00E6072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60723" w:rsidRPr="00A05051" w14:paraId="5D1405CB" w14:textId="77777777" w:rsidTr="004D13EB">
        <w:trPr>
          <w:trHeight w:val="19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1C4871" w14:textId="70F3CD88" w:rsidR="00E60723" w:rsidRPr="00A05051" w:rsidRDefault="00C018FF" w:rsidP="00E60723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A05051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ro-RO" w:eastAsia="ru-RU"/>
              </w:rPr>
              <w:t xml:space="preserve">Lot </w:t>
            </w:r>
            <w:r w:rsidR="00E3117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ro-RO" w:eastAsia="ru-RU"/>
              </w:rPr>
              <w:t>2</w:t>
            </w:r>
            <w:r w:rsidR="00715F41" w:rsidRPr="00A05051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ro-RO" w:eastAsia="ru-RU"/>
              </w:rPr>
              <w:t xml:space="preserve">: </w:t>
            </w:r>
            <w:r w:rsidR="00E3117A" w:rsidRPr="00E3117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ro-RO" w:eastAsia="ru-RU"/>
              </w:rPr>
              <w:t>Subscriere anuală pentru soluțiile Adobe</w:t>
            </w:r>
          </w:p>
        </w:tc>
      </w:tr>
      <w:tr w:rsidR="00715F41" w:rsidRPr="00A05051" w14:paraId="64D5551D" w14:textId="77777777" w:rsidTr="001F6F59">
        <w:trPr>
          <w:trHeight w:val="19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1BA78" w14:textId="02038120" w:rsidR="00715F41" w:rsidRPr="00A05051" w:rsidRDefault="00715F41" w:rsidP="00715F4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050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48315000-9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B415F" w14:textId="55225259" w:rsidR="00715F41" w:rsidRPr="00A05051" w:rsidRDefault="00F92AFA" w:rsidP="00715F4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A05051">
              <w:rPr>
                <w:rFonts w:ascii="Times New Roman" w:hAnsi="Times New Roman" w:cs="Times New Roman"/>
                <w:sz w:val="24"/>
                <w:szCs w:val="24"/>
              </w:rPr>
              <w:t xml:space="preserve">Subscriere anuală pentru suita de produse Adobe Creative </w:t>
            </w:r>
            <w:proofErr w:type="spellStart"/>
            <w:r w:rsidRPr="00A05051">
              <w:rPr>
                <w:rFonts w:ascii="Times New Roman" w:hAnsi="Times New Roman" w:cs="Times New Roman"/>
                <w:sz w:val="24"/>
                <w:szCs w:val="24"/>
              </w:rPr>
              <w:t>Cloud</w:t>
            </w:r>
            <w:proofErr w:type="spellEnd"/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7A0B1" w14:textId="04DCC53E" w:rsidR="00715F41" w:rsidRPr="00A05051" w:rsidRDefault="00715F41" w:rsidP="00715F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A050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buc.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C9592" w14:textId="1E2FA279" w:rsidR="00715F41" w:rsidRPr="00A05051" w:rsidRDefault="00E3117A" w:rsidP="00715F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D1C3" w14:textId="77777777" w:rsidR="00715F41" w:rsidRPr="00A05051" w:rsidRDefault="00715F41" w:rsidP="00715F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609DF" w14:textId="77777777" w:rsidR="00715F41" w:rsidRPr="00A05051" w:rsidRDefault="00715F41" w:rsidP="00715F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5764C" w14:textId="77777777" w:rsidR="00715F41" w:rsidRPr="00A05051" w:rsidRDefault="00715F41" w:rsidP="00715F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8039F" w14:textId="77777777" w:rsidR="00715F41" w:rsidRPr="00A05051" w:rsidRDefault="00715F41" w:rsidP="00715F4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3FC592" w14:textId="03EDE448" w:rsidR="00715F41" w:rsidRPr="007D0EC1" w:rsidRDefault="00715F41" w:rsidP="00715F4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În termen de până la 04.02.202</w:t>
            </w:r>
            <w:r w:rsidR="00E3117A" w:rsidRPr="007D0EC1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6</w:t>
            </w:r>
            <w:r w:rsidRPr="007D0EC1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 xml:space="preserve"> </w:t>
            </w:r>
            <w:r w:rsidR="005109CC" w:rsidRPr="007D0EC1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 xml:space="preserve">inclusiv </w:t>
            </w:r>
            <w:r w:rsidR="00F44387" w:rsidRPr="007D0EC1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trebuie să fie prezentat un document confirmativ parvenit de la compania producător sau o confirmare preluată de către Cumpărător de pe site-ul producătorului.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B77F1" w14:textId="68D2217A" w:rsidR="00715F41" w:rsidRPr="00A05051" w:rsidRDefault="00715F41" w:rsidP="00715F4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4FC72" w14:textId="77777777" w:rsidR="00715F41" w:rsidRPr="00A05051" w:rsidRDefault="00715F41" w:rsidP="00715F4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715F41" w:rsidRPr="00A05051" w14:paraId="672CB2C7" w14:textId="77777777" w:rsidTr="001F6F59">
        <w:trPr>
          <w:trHeight w:val="19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401AFD" w14:textId="0B279D3B" w:rsidR="00715F41" w:rsidRPr="00A05051" w:rsidRDefault="00715F41" w:rsidP="00715F41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RO" w:eastAsia="ru-RU"/>
              </w:rPr>
            </w:pPr>
            <w:r w:rsidRPr="00A05051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48315000-9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81382" w14:textId="09C792B7" w:rsidR="00715F41" w:rsidRPr="00A05051" w:rsidRDefault="00715F41" w:rsidP="00715F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05051">
              <w:rPr>
                <w:rFonts w:ascii="Times New Roman" w:hAnsi="Times New Roman" w:cs="Times New Roman"/>
                <w:sz w:val="24"/>
                <w:szCs w:val="24"/>
              </w:rPr>
              <w:t xml:space="preserve">Subscriere anuală pentru Adobe </w:t>
            </w:r>
            <w:proofErr w:type="spellStart"/>
            <w:r w:rsidRPr="00A05051">
              <w:rPr>
                <w:rFonts w:ascii="Times New Roman" w:hAnsi="Times New Roman" w:cs="Times New Roman"/>
                <w:sz w:val="24"/>
                <w:szCs w:val="24"/>
              </w:rPr>
              <w:t>Substance</w:t>
            </w:r>
            <w:proofErr w:type="spellEnd"/>
            <w:r w:rsidRPr="00A05051">
              <w:rPr>
                <w:rFonts w:ascii="Times New Roman" w:hAnsi="Times New Roman" w:cs="Times New Roman"/>
                <w:sz w:val="24"/>
                <w:szCs w:val="24"/>
              </w:rPr>
              <w:t xml:space="preserve"> 3D </w:t>
            </w:r>
            <w:proofErr w:type="spellStart"/>
            <w:r w:rsidRPr="00A05051">
              <w:rPr>
                <w:rFonts w:ascii="Times New Roman" w:hAnsi="Times New Roman" w:cs="Times New Roman"/>
                <w:sz w:val="24"/>
                <w:szCs w:val="24"/>
              </w:rPr>
              <w:t>Collection</w:t>
            </w:r>
            <w:proofErr w:type="spellEnd"/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13385" w14:textId="48542563" w:rsidR="00715F41" w:rsidRPr="00A05051" w:rsidRDefault="00715F41" w:rsidP="00715F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A050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buc.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27897" w14:textId="5F2B1590" w:rsidR="00715F41" w:rsidRPr="00A05051" w:rsidRDefault="00715F41" w:rsidP="00715F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A050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91BB0" w14:textId="77777777" w:rsidR="00715F41" w:rsidRPr="00A05051" w:rsidRDefault="00715F41" w:rsidP="00715F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7F8D2" w14:textId="77777777" w:rsidR="00715F41" w:rsidRPr="00A05051" w:rsidRDefault="00715F41" w:rsidP="00715F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14782" w14:textId="77777777" w:rsidR="00715F41" w:rsidRPr="00A05051" w:rsidRDefault="00715F41" w:rsidP="00715F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14168" w14:textId="77777777" w:rsidR="00715F41" w:rsidRPr="00A05051" w:rsidRDefault="00715F41" w:rsidP="00715F4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7244D" w14:textId="77777777" w:rsidR="00715F41" w:rsidRPr="00A05051" w:rsidRDefault="00715F41" w:rsidP="00715F4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85892" w14:textId="1374C54B" w:rsidR="00715F41" w:rsidRPr="00A05051" w:rsidRDefault="00FB595B" w:rsidP="00715F4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A8E2A" w14:textId="77777777" w:rsidR="00715F41" w:rsidRPr="00A05051" w:rsidRDefault="00715F41" w:rsidP="00715F4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715F41" w:rsidRPr="00A05051" w14:paraId="0E56CEF2" w14:textId="77777777" w:rsidTr="009F68BE">
        <w:trPr>
          <w:trHeight w:val="19"/>
          <w:jc w:val="center"/>
        </w:trPr>
        <w:tc>
          <w:tcPr>
            <w:tcW w:w="262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C8015B" w14:textId="1CA02C2F" w:rsidR="00715F41" w:rsidRPr="00A05051" w:rsidRDefault="00715F41" w:rsidP="00715F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  <w:t xml:space="preserve">Total lot </w:t>
            </w:r>
            <w:r w:rsidR="00E3117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  <w:t>2</w:t>
            </w:r>
            <w:r w:rsidRPr="00A05051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  <w:t>: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8D09B" w14:textId="77777777" w:rsidR="00715F41" w:rsidRPr="00A05051" w:rsidRDefault="00715F41" w:rsidP="00715F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7AE44" w14:textId="77777777" w:rsidR="00715F41" w:rsidRPr="00A05051" w:rsidRDefault="00715F41" w:rsidP="00715F4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5262B" w14:textId="77777777" w:rsidR="00715F41" w:rsidRPr="00A05051" w:rsidRDefault="00715F41" w:rsidP="00715F4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613B1" w14:textId="77777777" w:rsidR="00715F41" w:rsidRPr="00A05051" w:rsidRDefault="00715F41" w:rsidP="00715F4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E3F80" w14:textId="77777777" w:rsidR="00715F41" w:rsidRPr="00A05051" w:rsidRDefault="00715F41" w:rsidP="00715F4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715F41" w:rsidRPr="00A05051" w14:paraId="275B3611" w14:textId="77777777" w:rsidTr="00C018FF">
        <w:trPr>
          <w:trHeight w:val="19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09DC75" w14:textId="464A64FA" w:rsidR="00715F41" w:rsidRPr="00A05051" w:rsidRDefault="00715F41" w:rsidP="00715F41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A05051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ro-RO" w:eastAsia="ru-RU"/>
              </w:rPr>
              <w:t xml:space="preserve">Lot </w:t>
            </w:r>
            <w:r w:rsidR="00CB53E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ro-RO" w:eastAsia="ru-RU"/>
              </w:rPr>
              <w:t>3</w:t>
            </w:r>
            <w:r w:rsidRPr="00A05051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ro-RO" w:eastAsia="ru-RU"/>
              </w:rPr>
              <w:t xml:space="preserve">: </w:t>
            </w:r>
            <w:r w:rsidR="00CB53E9" w:rsidRPr="00CB53E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ro-RO" w:eastAsia="ru-RU"/>
              </w:rPr>
              <w:t>Subscriere anuală pentru soluția de organizare a conferințelor</w:t>
            </w:r>
          </w:p>
        </w:tc>
      </w:tr>
      <w:tr w:rsidR="00E3117A" w:rsidRPr="00A05051" w14:paraId="19898D48" w14:textId="77777777" w:rsidTr="001F6F59">
        <w:trPr>
          <w:trHeight w:val="19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E3FC7D" w14:textId="7FF89A6C" w:rsidR="00E3117A" w:rsidRPr="00E3117A" w:rsidRDefault="00E3117A" w:rsidP="00E3117A">
            <w:pPr>
              <w:spacing w:after="0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RO" w:eastAsia="ru-RU"/>
              </w:rPr>
            </w:pPr>
            <w:r w:rsidRPr="00E311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48515000-1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A3243" w14:textId="7F490EB3" w:rsidR="00E3117A" w:rsidRPr="00E3117A" w:rsidRDefault="00E3117A" w:rsidP="00E311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3117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Subscriere anuală pentru softul de organizare a conferințelor ZOOM Business pentru 20 utilizatori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6E8B6" w14:textId="2A7B2F1A" w:rsidR="00E3117A" w:rsidRPr="00E3117A" w:rsidRDefault="00E3117A" w:rsidP="00E31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E3117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buc.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A8D0B" w14:textId="60C5DC49" w:rsidR="00E3117A" w:rsidRPr="00A05051" w:rsidRDefault="00E3117A" w:rsidP="00E311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A0505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1D3D0" w14:textId="77777777" w:rsidR="00E3117A" w:rsidRPr="00A05051" w:rsidRDefault="00E3117A" w:rsidP="00E31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78CDC" w14:textId="77777777" w:rsidR="00E3117A" w:rsidRPr="00A05051" w:rsidRDefault="00E3117A" w:rsidP="00E31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39388" w14:textId="77777777" w:rsidR="00E3117A" w:rsidRPr="00A05051" w:rsidRDefault="00E3117A" w:rsidP="00E31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D0C7" w14:textId="77777777" w:rsidR="00E3117A" w:rsidRPr="00A05051" w:rsidRDefault="00E3117A" w:rsidP="00E311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92C40" w14:textId="3B70815C" w:rsidR="00E3117A" w:rsidRPr="007D0EC1" w:rsidRDefault="00E3117A" w:rsidP="00E3117A">
            <w:pPr>
              <w:tabs>
                <w:tab w:val="left" w:pos="24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 xml:space="preserve">În termen de până la </w:t>
            </w:r>
            <w:r w:rsidR="00CB53E9" w:rsidRPr="007D0EC1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20</w:t>
            </w:r>
            <w:r w:rsidRPr="007D0EC1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.03.202</w:t>
            </w:r>
            <w:r w:rsidR="00CB53E9" w:rsidRPr="007D0EC1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6</w:t>
            </w:r>
            <w:r w:rsidRPr="007D0EC1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 xml:space="preserve"> </w:t>
            </w:r>
            <w:r w:rsidR="005109CC" w:rsidRPr="007D0EC1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 xml:space="preserve">inclusiv </w:t>
            </w:r>
            <w:r w:rsidR="00F44387" w:rsidRPr="007D0EC1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 xml:space="preserve">trebuie să fie prezentat un document confirmativ parvenit de la compania producător sau o confirmare preluată de către Cumpărător de pe </w:t>
            </w:r>
            <w:r w:rsidR="00F44387" w:rsidRPr="007D0EC1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lastRenderedPageBreak/>
              <w:t>site-ul producătorului.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35171" w14:textId="3B9289B4" w:rsidR="00E3117A" w:rsidRPr="00A05051" w:rsidRDefault="00E3117A" w:rsidP="00E311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lastRenderedPageBreak/>
              <w:t>Nu se aplică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82CC0" w14:textId="77777777" w:rsidR="00E3117A" w:rsidRPr="00A05051" w:rsidRDefault="00E3117A" w:rsidP="00E311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CB53E9" w:rsidRPr="00A05051" w14:paraId="5D69D499" w14:textId="77777777" w:rsidTr="00CB53E9">
        <w:trPr>
          <w:trHeight w:val="19"/>
          <w:jc w:val="center"/>
        </w:trPr>
        <w:tc>
          <w:tcPr>
            <w:tcW w:w="262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6010AF" w14:textId="27D54B4F" w:rsidR="00CB53E9" w:rsidRPr="00A05051" w:rsidRDefault="00CB53E9" w:rsidP="00CB53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  <w:t xml:space="preserve">Total lot 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  <w:t>3</w:t>
            </w:r>
            <w:r w:rsidRPr="00A05051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  <w:t>: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CC823" w14:textId="77777777" w:rsidR="00CB53E9" w:rsidRPr="00A05051" w:rsidRDefault="00CB53E9" w:rsidP="00E31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6DA42" w14:textId="77777777" w:rsidR="00CB53E9" w:rsidRPr="00A05051" w:rsidRDefault="00CB53E9" w:rsidP="00E311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FCD0D" w14:textId="77777777" w:rsidR="00CB53E9" w:rsidRPr="00A05051" w:rsidRDefault="00CB53E9" w:rsidP="00E3117A">
            <w:pPr>
              <w:tabs>
                <w:tab w:val="left" w:pos="24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A329B" w14:textId="77777777" w:rsidR="00CB53E9" w:rsidRPr="00A05051" w:rsidRDefault="00CB53E9" w:rsidP="00E311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437B3" w14:textId="77777777" w:rsidR="00CB53E9" w:rsidRPr="00A05051" w:rsidRDefault="00CB53E9" w:rsidP="00E311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E3117A" w:rsidRPr="00A05051" w14:paraId="4A69DE2C" w14:textId="77777777" w:rsidTr="00CB53E9">
        <w:trPr>
          <w:trHeight w:val="19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B6D082" w14:textId="6AB458CA" w:rsidR="00E3117A" w:rsidRPr="00CB53E9" w:rsidRDefault="00E3117A" w:rsidP="00CB53E9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/>
              </w:rPr>
            </w:pPr>
            <w:r w:rsidRPr="00CB53E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/>
              </w:rPr>
              <w:t xml:space="preserve">Lot 4: Subscriere pentru soluția </w:t>
            </w:r>
            <w:proofErr w:type="spellStart"/>
            <w:r w:rsidRPr="00CB53E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/>
              </w:rPr>
              <w:t>Sencha</w:t>
            </w:r>
            <w:proofErr w:type="spellEnd"/>
          </w:p>
        </w:tc>
      </w:tr>
      <w:tr w:rsidR="00E3117A" w:rsidRPr="00A05051" w14:paraId="1D172833" w14:textId="77777777" w:rsidTr="001F6F59">
        <w:trPr>
          <w:trHeight w:val="19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34DE3" w14:textId="72695CA9" w:rsidR="00E3117A" w:rsidRPr="00A05051" w:rsidRDefault="00E3117A" w:rsidP="00E3117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05051">
              <w:rPr>
                <w:rFonts w:ascii="Times New Roman" w:hAnsi="Times New Roman" w:cs="Times New Roman"/>
                <w:sz w:val="24"/>
                <w:szCs w:val="24"/>
              </w:rPr>
              <w:t>48980000-1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FC35F" w14:textId="2C09F74C" w:rsidR="00E3117A" w:rsidRPr="00FB595B" w:rsidRDefault="00E3117A" w:rsidP="00E311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595B">
              <w:rPr>
                <w:rFonts w:ascii="Times New Roman" w:hAnsi="Times New Roman" w:cs="Times New Roman"/>
                <w:sz w:val="24"/>
                <w:szCs w:val="24"/>
              </w:rPr>
              <w:t xml:space="preserve">Subscriere anuală pentru soluția </w:t>
            </w:r>
            <w:proofErr w:type="spellStart"/>
            <w:r w:rsidRPr="00FB595B">
              <w:rPr>
                <w:rFonts w:ascii="Times New Roman" w:hAnsi="Times New Roman" w:cs="Times New Roman"/>
                <w:sz w:val="24"/>
                <w:szCs w:val="24"/>
              </w:rPr>
              <w:t>Sencha</w:t>
            </w:r>
            <w:proofErr w:type="spellEnd"/>
            <w:r w:rsidRPr="00FB59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6FF69" w14:textId="6ABF1A0D" w:rsidR="00E3117A" w:rsidRPr="00A05051" w:rsidRDefault="00E3117A" w:rsidP="00E31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A0505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buc.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12833" w14:textId="405749E0" w:rsidR="00E3117A" w:rsidRPr="00A05051" w:rsidRDefault="00E3117A" w:rsidP="00E31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A0505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00A30" w14:textId="77777777" w:rsidR="00E3117A" w:rsidRPr="00A05051" w:rsidRDefault="00E3117A" w:rsidP="00E31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3AF39" w14:textId="77777777" w:rsidR="00E3117A" w:rsidRPr="00A05051" w:rsidRDefault="00E3117A" w:rsidP="00E31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60B1A" w14:textId="77777777" w:rsidR="00E3117A" w:rsidRPr="00A05051" w:rsidRDefault="00E3117A" w:rsidP="00E31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4C5C7" w14:textId="77777777" w:rsidR="00E3117A" w:rsidRPr="00A05051" w:rsidRDefault="00E3117A" w:rsidP="00E311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43B42" w14:textId="5B9EA4C0" w:rsidR="00E3117A" w:rsidRPr="007D0EC1" w:rsidRDefault="00E3117A" w:rsidP="00E3117A">
            <w:pPr>
              <w:tabs>
                <w:tab w:val="left" w:pos="24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În termen de până la 1</w:t>
            </w:r>
            <w:r w:rsidR="00CB53E9" w:rsidRPr="007D0EC1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9</w:t>
            </w:r>
            <w:r w:rsidRPr="007D0EC1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.03.202</w:t>
            </w:r>
            <w:r w:rsidR="00CB53E9" w:rsidRPr="007D0EC1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6</w:t>
            </w:r>
            <w:r w:rsidRPr="007D0EC1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 xml:space="preserve"> </w:t>
            </w:r>
            <w:r w:rsidR="005109CC" w:rsidRPr="007D0EC1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 xml:space="preserve">inclusiv </w:t>
            </w:r>
            <w:r w:rsidR="00F44387" w:rsidRPr="007D0EC1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trebuie să fie prezentat un document confirmativ parvenit de la compania producător sau o confirmare preluată de către Cumpărător de pe site-ul producătorului.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23641" w14:textId="4C7D716D" w:rsidR="00E3117A" w:rsidRPr="00A05051" w:rsidRDefault="00E3117A" w:rsidP="00E311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84F4E" w14:textId="77777777" w:rsidR="00E3117A" w:rsidRPr="00A05051" w:rsidRDefault="00E3117A" w:rsidP="00E311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CB53E9" w:rsidRPr="00A05051" w14:paraId="504FA4D8" w14:textId="77777777" w:rsidTr="00CB53E9">
        <w:trPr>
          <w:trHeight w:val="19"/>
          <w:jc w:val="center"/>
        </w:trPr>
        <w:tc>
          <w:tcPr>
            <w:tcW w:w="262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2AB4D" w14:textId="15FE0116" w:rsidR="00CB53E9" w:rsidRPr="00A05051" w:rsidRDefault="00CB53E9" w:rsidP="00CB53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  <w:t xml:space="preserve">Total lot 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  <w:t>4</w:t>
            </w:r>
            <w:r w:rsidRPr="00A05051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  <w:t>: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268F7" w14:textId="77777777" w:rsidR="00CB53E9" w:rsidRPr="00A05051" w:rsidRDefault="00CB53E9" w:rsidP="00E31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183DB" w14:textId="77777777" w:rsidR="00CB53E9" w:rsidRPr="00A05051" w:rsidRDefault="00CB53E9" w:rsidP="00E311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C1DE8" w14:textId="77777777" w:rsidR="00CB53E9" w:rsidRPr="00A05051" w:rsidRDefault="00CB53E9" w:rsidP="00E3117A">
            <w:pPr>
              <w:tabs>
                <w:tab w:val="left" w:pos="24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433B5" w14:textId="77777777" w:rsidR="00CB53E9" w:rsidRPr="00A05051" w:rsidRDefault="00CB53E9" w:rsidP="00E311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08C36" w14:textId="77777777" w:rsidR="00CB53E9" w:rsidRPr="00A05051" w:rsidRDefault="00CB53E9" w:rsidP="00E3117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CB53E9" w:rsidRPr="00A05051" w14:paraId="48089129" w14:textId="77777777" w:rsidTr="00CB53E9">
        <w:trPr>
          <w:trHeight w:val="19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A2BA1" w14:textId="73581158" w:rsidR="00CB53E9" w:rsidRPr="00CB53E9" w:rsidRDefault="00CB53E9" w:rsidP="00CB53E9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CB53E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Lot 5: Servicii de asigurare a accesului la suportul anual pentru soluția </w:t>
            </w:r>
            <w:proofErr w:type="spellStart"/>
            <w:r w:rsidRPr="00CB53E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Fudo</w:t>
            </w:r>
            <w:proofErr w:type="spellEnd"/>
          </w:p>
        </w:tc>
      </w:tr>
      <w:tr w:rsidR="00CB53E9" w:rsidRPr="00A05051" w14:paraId="476E2089" w14:textId="77777777" w:rsidTr="001F6F59">
        <w:trPr>
          <w:trHeight w:val="19"/>
          <w:jc w:val="center"/>
        </w:trPr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671B1" w14:textId="326ADBC5" w:rsidR="00CB53E9" w:rsidRPr="00CB53E9" w:rsidRDefault="00CB53E9" w:rsidP="00CB53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53E9">
              <w:rPr>
                <w:rFonts w:ascii="Times New Roman" w:hAnsi="Times New Roman" w:cs="Times New Roman"/>
                <w:bCs/>
                <w:sz w:val="24"/>
                <w:szCs w:val="24"/>
                <w:lang w:eastAsia="ro-MD"/>
              </w:rPr>
              <w:t>72268000-1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48558" w14:textId="487DD7A1" w:rsidR="00CB53E9" w:rsidRPr="00CB53E9" w:rsidRDefault="00CB53E9" w:rsidP="00CB53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6F5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Servicii de asigurare a accesului la suport anual pentru soluția </w:t>
            </w:r>
            <w:proofErr w:type="spellStart"/>
            <w:r w:rsidRPr="001F6F59">
              <w:rPr>
                <w:rFonts w:ascii="Times New Roman" w:hAnsi="Times New Roman" w:cs="Times New Roman"/>
                <w:iCs/>
                <w:sz w:val="24"/>
                <w:szCs w:val="24"/>
              </w:rPr>
              <w:t>Fudo</w:t>
            </w:r>
            <w:proofErr w:type="spellEnd"/>
            <w:r w:rsidRPr="001F6F5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PAM, Virtual </w:t>
            </w:r>
            <w:proofErr w:type="spellStart"/>
            <w:r w:rsidRPr="001F6F59">
              <w:rPr>
                <w:rFonts w:ascii="Times New Roman" w:hAnsi="Times New Roman" w:cs="Times New Roman"/>
                <w:iCs/>
                <w:sz w:val="24"/>
                <w:szCs w:val="24"/>
              </w:rPr>
              <w:t>Appliance</w:t>
            </w:r>
            <w:proofErr w:type="spellEnd"/>
            <w:r w:rsidRPr="001F6F5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(50 servere, număr </w:t>
            </w:r>
            <w:r w:rsidRPr="001F6F59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de conturi nelimitate +HA)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C4621" w14:textId="138AE9AB" w:rsidR="00CB53E9" w:rsidRPr="00CB53E9" w:rsidRDefault="00CB53E9" w:rsidP="00CB5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CB53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serv.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B2C91" w14:textId="5332FA18" w:rsidR="00CB53E9" w:rsidRPr="00CB53E9" w:rsidRDefault="00CB53E9" w:rsidP="00CB5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CB53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98294" w14:textId="77777777" w:rsidR="00CB53E9" w:rsidRPr="00CB53E9" w:rsidRDefault="00CB53E9" w:rsidP="00CB5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341AF" w14:textId="77777777" w:rsidR="00CB53E9" w:rsidRPr="00CB53E9" w:rsidRDefault="00CB53E9" w:rsidP="00CB5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B88DA" w14:textId="77777777" w:rsidR="00CB53E9" w:rsidRPr="00A05051" w:rsidRDefault="00CB53E9" w:rsidP="00CB5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DE877" w14:textId="77777777" w:rsidR="00CB53E9" w:rsidRPr="00A05051" w:rsidRDefault="00CB53E9" w:rsidP="00CB53E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BEBD5" w14:textId="319512B4" w:rsidR="00CB53E9" w:rsidRPr="007D0EC1" w:rsidRDefault="00CB53E9" w:rsidP="00CB53E9">
            <w:pPr>
              <w:tabs>
                <w:tab w:val="left" w:pos="24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</w:pPr>
            <w:r w:rsidRPr="007D0EC1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 xml:space="preserve">În termen de până la 01.04.2026 </w:t>
            </w:r>
            <w:r w:rsidR="005109CC" w:rsidRPr="007D0EC1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 xml:space="preserve">inclusiv </w:t>
            </w:r>
            <w:r w:rsidRPr="007D0EC1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 xml:space="preserve">trebuie să fie prezentat un document confirmativ parvenit de la compania producător sau o </w:t>
            </w:r>
            <w:r w:rsidRPr="007D0EC1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lastRenderedPageBreak/>
              <w:t xml:space="preserve">confirmare </w:t>
            </w:r>
            <w:r w:rsidR="00F44387" w:rsidRPr="007D0EC1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 xml:space="preserve">preluată de către Cumpărător de </w:t>
            </w:r>
            <w:r w:rsidRPr="007D0EC1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pe site-ul producătorului.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3129D" w14:textId="77777777" w:rsidR="00CB53E9" w:rsidRPr="00A05051" w:rsidRDefault="00CB53E9" w:rsidP="00CB53E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DC869" w14:textId="77777777" w:rsidR="00CB53E9" w:rsidRPr="00A05051" w:rsidRDefault="00CB53E9" w:rsidP="00CB53E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CB53E9" w:rsidRPr="00A05051" w14:paraId="4006F775" w14:textId="77777777" w:rsidTr="009F68BE">
        <w:trPr>
          <w:trHeight w:val="19"/>
          <w:jc w:val="center"/>
        </w:trPr>
        <w:tc>
          <w:tcPr>
            <w:tcW w:w="262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2B102F" w14:textId="596A3F79" w:rsidR="00CB53E9" w:rsidRPr="00A05051" w:rsidRDefault="00CB53E9" w:rsidP="00CB53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  <w:t xml:space="preserve">Total lot 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  <w:t>5</w:t>
            </w:r>
            <w:r w:rsidRPr="00A05051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  <w:t>: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8C5C6" w14:textId="77777777" w:rsidR="00CB53E9" w:rsidRPr="00A05051" w:rsidRDefault="00CB53E9" w:rsidP="00CB5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80995" w14:textId="77777777" w:rsidR="00CB53E9" w:rsidRPr="00A05051" w:rsidRDefault="00CB53E9" w:rsidP="00CB53E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46BFF" w14:textId="77777777" w:rsidR="00CB53E9" w:rsidRPr="00A05051" w:rsidRDefault="00CB53E9" w:rsidP="00CB53E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011CC" w14:textId="77777777" w:rsidR="00CB53E9" w:rsidRPr="00A05051" w:rsidRDefault="00CB53E9" w:rsidP="00CB53E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771D5" w14:textId="77777777" w:rsidR="00CB53E9" w:rsidRPr="00A05051" w:rsidRDefault="00CB53E9" w:rsidP="00CB53E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CB53E9" w:rsidRPr="00A05051" w14:paraId="1F5206EA" w14:textId="77777777" w:rsidTr="009F68BE">
        <w:trPr>
          <w:trHeight w:val="19"/>
          <w:jc w:val="center"/>
        </w:trPr>
        <w:tc>
          <w:tcPr>
            <w:tcW w:w="262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DCFCD" w14:textId="77777777" w:rsidR="00CB53E9" w:rsidRPr="00A05051" w:rsidRDefault="00CB53E9" w:rsidP="00CB5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A050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9EF7F" w14:textId="77777777" w:rsidR="00CB53E9" w:rsidRPr="00A05051" w:rsidRDefault="00CB53E9" w:rsidP="00CB5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5B712" w14:textId="77777777" w:rsidR="00CB53E9" w:rsidRPr="00A05051" w:rsidRDefault="00CB53E9" w:rsidP="00CB5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D28DF" w14:textId="77777777" w:rsidR="00CB53E9" w:rsidRPr="00A05051" w:rsidRDefault="00CB53E9" w:rsidP="00CB5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5CC40" w14:textId="77777777" w:rsidR="00CB53E9" w:rsidRPr="00A05051" w:rsidRDefault="00CB53E9" w:rsidP="00CB5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999E7" w14:textId="77777777" w:rsidR="00CB53E9" w:rsidRPr="00A05051" w:rsidRDefault="00CB53E9" w:rsidP="00CB5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430F5094" w14:textId="77777777" w:rsidR="00F953EA" w:rsidRPr="00A05051" w:rsidRDefault="00F953EA" w:rsidP="00F953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A05051">
        <w:rPr>
          <w:rFonts w:ascii="Times New Roman" w:eastAsia="Times New Roman" w:hAnsi="Times New Roman" w:cs="Times New Roman"/>
          <w:sz w:val="24"/>
          <w:szCs w:val="24"/>
          <w:lang w:val="ro-RO"/>
        </w:rPr>
        <w:br/>
        <w:t>(Semnat electronic) _________________   Numele, Prenumele:_____________________________ În calitate de: ________________</w:t>
      </w:r>
    </w:p>
    <w:p w14:paraId="3D931FD9" w14:textId="77777777" w:rsidR="00F953EA" w:rsidRPr="00A05051" w:rsidRDefault="00F953EA" w:rsidP="00F953EA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val="ro-RO"/>
        </w:rPr>
      </w:pPr>
    </w:p>
    <w:p w14:paraId="503998C1" w14:textId="77777777" w:rsidR="00F953EA" w:rsidRPr="00A05051" w:rsidRDefault="00F953EA" w:rsidP="00F953EA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val="ro-RO"/>
        </w:rPr>
      </w:pPr>
      <w:r w:rsidRPr="00A05051">
        <w:rPr>
          <w:rFonts w:ascii="Times New Roman" w:eastAsia="Times New Roman" w:hAnsi="Times New Roman" w:cs="Times New Roman"/>
          <w:bCs/>
          <w:iCs/>
          <w:sz w:val="24"/>
          <w:szCs w:val="24"/>
          <w:lang w:val="ro-RO"/>
        </w:rPr>
        <w:t>Ofertantul: _______________________ Adresa: __________________________</w:t>
      </w:r>
    </w:p>
    <w:p w14:paraId="61862F27" w14:textId="580553E4" w:rsidR="00F953EA" w:rsidRPr="00A05051" w:rsidRDefault="00F953EA" w:rsidP="00DF3C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sectPr w:rsidR="00F953EA" w:rsidRPr="00A05051" w:rsidSect="00FD69FA">
          <w:headerReference w:type="even" r:id="rId14"/>
          <w:headerReference w:type="default" r:id="rId15"/>
          <w:footerReference w:type="even" r:id="rId16"/>
          <w:footerReference w:type="default" r:id="rId17"/>
          <w:pgSz w:w="16838" w:h="11906" w:orient="landscape"/>
          <w:pgMar w:top="1418" w:right="1134" w:bottom="850" w:left="1134" w:header="708" w:footer="708" w:gutter="0"/>
          <w:cols w:space="708"/>
          <w:docGrid w:linePitch="360"/>
        </w:sectPr>
      </w:pPr>
    </w:p>
    <w:tbl>
      <w:tblPr>
        <w:tblW w:w="4875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77"/>
        <w:gridCol w:w="4178"/>
      </w:tblGrid>
      <w:tr w:rsidR="005D4F0D" w:rsidRPr="00CA20B0" w14:paraId="3203CEB8" w14:textId="77777777" w:rsidTr="004D74B3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9316689" w14:textId="77777777" w:rsidR="005D4F0D" w:rsidRPr="007D0EC1" w:rsidRDefault="005D4F0D" w:rsidP="004D7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MD"/>
              </w:rPr>
              <w:lastRenderedPageBreak/>
              <w:t>Anexa nr.3</w:t>
            </w:r>
          </w:p>
          <w:p w14:paraId="77377E97" w14:textId="77777777" w:rsidR="005D4F0D" w:rsidRPr="007D0EC1" w:rsidRDefault="005D4F0D" w:rsidP="004D74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MD"/>
              </w:rPr>
              <w:t>la Caietul de sarcini</w:t>
            </w: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 xml:space="preserve">  </w:t>
            </w:r>
          </w:p>
          <w:p w14:paraId="27006B8E" w14:textId="77777777" w:rsidR="005D4F0D" w:rsidRPr="007D0EC1" w:rsidRDefault="005D4F0D" w:rsidP="004D74B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> </w:t>
            </w:r>
          </w:p>
          <w:p w14:paraId="562AF46F" w14:textId="77777777" w:rsidR="005D4F0D" w:rsidRPr="007D0EC1" w:rsidRDefault="005D4F0D" w:rsidP="004D7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MD"/>
              </w:rPr>
              <w:t>CONTRACT – MODEL</w:t>
            </w:r>
          </w:p>
          <w:p w14:paraId="48F03BF6" w14:textId="77777777" w:rsidR="005D4F0D" w:rsidRPr="007D0EC1" w:rsidRDefault="005D4F0D" w:rsidP="004D74B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> </w:t>
            </w:r>
          </w:p>
          <w:p w14:paraId="43392CF3" w14:textId="77777777" w:rsidR="005D4F0D" w:rsidRPr="007D0EC1" w:rsidRDefault="005D4F0D" w:rsidP="004D7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MD"/>
              </w:rPr>
              <w:t>Contract Nr.</w:t>
            </w:r>
          </w:p>
          <w:p w14:paraId="037E454A" w14:textId="58650ACD" w:rsidR="005D4F0D" w:rsidRPr="007D0EC1" w:rsidRDefault="005D4F0D" w:rsidP="004D7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MD"/>
              </w:rPr>
              <w:t>privind achiziţia de Bunuri</w:t>
            </w:r>
          </w:p>
          <w:p w14:paraId="1E34E7A6" w14:textId="77777777" w:rsidR="005D4F0D" w:rsidRPr="007D0EC1" w:rsidRDefault="005D4F0D" w:rsidP="004D7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MD"/>
              </w:rPr>
              <w:t> </w:t>
            </w:r>
          </w:p>
          <w:p w14:paraId="6EA794E2" w14:textId="77777777" w:rsidR="005D4F0D" w:rsidRPr="007D0EC1" w:rsidRDefault="005D4F0D" w:rsidP="004D7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MD"/>
              </w:rPr>
              <w:t>I. PARTEA GENERALĂ</w:t>
            </w:r>
          </w:p>
          <w:p w14:paraId="2E078A2E" w14:textId="77777777" w:rsidR="005D4F0D" w:rsidRPr="007D0EC1" w:rsidRDefault="005D4F0D" w:rsidP="004D7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MD"/>
              </w:rPr>
              <w:t>(OBLIGATORIU)</w:t>
            </w:r>
          </w:p>
          <w:p w14:paraId="724CC5B9" w14:textId="77777777" w:rsidR="005D4F0D" w:rsidRPr="007D0EC1" w:rsidRDefault="005D4F0D" w:rsidP="004D74B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> </w:t>
            </w:r>
          </w:p>
          <w:p w14:paraId="064A4132" w14:textId="77777777" w:rsidR="005D4F0D" w:rsidRPr="007D0EC1" w:rsidRDefault="005D4F0D" w:rsidP="004D74B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MD"/>
              </w:rPr>
              <w:t>Obiectul achiziţiei _____________________________________________________</w:t>
            </w:r>
          </w:p>
          <w:p w14:paraId="69B3DFB9" w14:textId="77777777" w:rsidR="005D4F0D" w:rsidRPr="007D0EC1" w:rsidRDefault="005D4F0D" w:rsidP="004D74B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MD"/>
              </w:rPr>
              <w:t>Cod CPV: ____________________________________________________________</w:t>
            </w:r>
          </w:p>
          <w:p w14:paraId="349A9DC4" w14:textId="77777777" w:rsidR="005D4F0D" w:rsidRPr="007D0EC1" w:rsidRDefault="005D4F0D" w:rsidP="004D74B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> </w:t>
            </w:r>
          </w:p>
          <w:p w14:paraId="2AA32EB6" w14:textId="65FBF0AF" w:rsidR="005D4F0D" w:rsidRPr="007D0EC1" w:rsidRDefault="005D4F0D" w:rsidP="004D74B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MD"/>
              </w:rPr>
              <w:t>"___"____________20__                                                                                mun. Chișinău</w:t>
            </w:r>
          </w:p>
          <w:p w14:paraId="5143D309" w14:textId="77777777" w:rsidR="005D4F0D" w:rsidRPr="007D0EC1" w:rsidRDefault="005D4F0D" w:rsidP="004D74B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>                                                                                                                           </w:t>
            </w:r>
            <w:r w:rsidRPr="007D0EC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MD"/>
              </w:rPr>
              <w:t>(localitatea)</w:t>
            </w:r>
          </w:p>
        </w:tc>
      </w:tr>
      <w:tr w:rsidR="005D4F0D" w:rsidRPr="00CA20B0" w14:paraId="726ABF53" w14:textId="77777777" w:rsidTr="004D74B3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71E4980" w14:textId="376A4471" w:rsidR="005D4F0D" w:rsidRPr="007D0EC1" w:rsidRDefault="005D4F0D" w:rsidP="004D7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MD"/>
              </w:rPr>
              <w:t>Furnizorul de Bunuri</w:t>
            </w:r>
            <w:r w:rsidR="005109CC" w:rsidRPr="007D0E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MD"/>
              </w:rPr>
              <w:t>/Prestatorul de Servicii</w:t>
            </w:r>
          </w:p>
        </w:tc>
        <w:tc>
          <w:tcPr>
            <w:tcW w:w="23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FF6997A" w14:textId="77777777" w:rsidR="005D4F0D" w:rsidRPr="007D0EC1" w:rsidRDefault="005D4F0D" w:rsidP="004D7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MD"/>
              </w:rPr>
              <w:t>Autoritatea contractantă</w:t>
            </w:r>
          </w:p>
        </w:tc>
      </w:tr>
      <w:tr w:rsidR="005D4F0D" w:rsidRPr="00CA20B0" w14:paraId="189B89D3" w14:textId="77777777" w:rsidTr="004D74B3">
        <w:trPr>
          <w:jc w:val="center"/>
        </w:trPr>
        <w:tc>
          <w:tcPr>
            <w:tcW w:w="26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43AC379" w14:textId="77777777" w:rsidR="005D4F0D" w:rsidRPr="007D0EC1" w:rsidRDefault="005D4F0D" w:rsidP="004D7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 xml:space="preserve">___________________________________________, </w:t>
            </w:r>
          </w:p>
          <w:p w14:paraId="5D69B739" w14:textId="77777777" w:rsidR="005D4F0D" w:rsidRPr="007D0EC1" w:rsidRDefault="005D4F0D" w:rsidP="004D7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MD"/>
              </w:rPr>
              <w:t xml:space="preserve">    (denumirea completă a întreprinderii, </w:t>
            </w:r>
            <w:proofErr w:type="spellStart"/>
            <w:r w:rsidRPr="007D0EC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MD"/>
              </w:rPr>
              <w:t>asociaţiei</w:t>
            </w:r>
            <w:proofErr w:type="spellEnd"/>
            <w:r w:rsidRPr="007D0EC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MD"/>
              </w:rPr>
              <w:t xml:space="preserve">, </w:t>
            </w:r>
            <w:proofErr w:type="spellStart"/>
            <w:r w:rsidRPr="007D0EC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MD"/>
              </w:rPr>
              <w:t>organizaţiei</w:t>
            </w:r>
            <w:proofErr w:type="spellEnd"/>
            <w:r w:rsidRPr="007D0EC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MD"/>
              </w:rPr>
              <w:t xml:space="preserve">), </w:t>
            </w: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>reprezentată prin _________________,</w:t>
            </w:r>
          </w:p>
          <w:p w14:paraId="3BA6DD60" w14:textId="77777777" w:rsidR="005D4F0D" w:rsidRPr="007D0EC1" w:rsidRDefault="005D4F0D" w:rsidP="004D7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 xml:space="preserve">                                  </w:t>
            </w:r>
            <w:r w:rsidRPr="007D0EC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MD"/>
              </w:rPr>
              <w:t>(</w:t>
            </w:r>
            <w:proofErr w:type="spellStart"/>
            <w:r w:rsidRPr="007D0EC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MD"/>
              </w:rPr>
              <w:t>funcţia</w:t>
            </w:r>
            <w:proofErr w:type="spellEnd"/>
            <w:r w:rsidRPr="007D0EC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MD"/>
              </w:rPr>
              <w:t>, numele, prenumele)</w:t>
            </w:r>
          </w:p>
          <w:p w14:paraId="0B877349" w14:textId="77777777" w:rsidR="005D4F0D" w:rsidRPr="007D0EC1" w:rsidRDefault="005D4F0D" w:rsidP="004D7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>care acţionează în baza _________________,</w:t>
            </w:r>
          </w:p>
          <w:p w14:paraId="665E6EF7" w14:textId="77777777" w:rsidR="005D4F0D" w:rsidRPr="007D0EC1" w:rsidRDefault="005D4F0D" w:rsidP="004D7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 xml:space="preserve">              (statut, regulament, </w:t>
            </w:r>
            <w:proofErr w:type="spellStart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>hotărîre</w:t>
            </w:r>
            <w:proofErr w:type="spellEnd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 xml:space="preserve"> etc.)</w:t>
            </w:r>
          </w:p>
          <w:p w14:paraId="4FD3E374" w14:textId="3EC11F6C" w:rsidR="005D4F0D" w:rsidRPr="007D0EC1" w:rsidRDefault="005D4F0D" w:rsidP="004D7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 xml:space="preserve">denumit(a) în continuare </w:t>
            </w:r>
            <w:r w:rsidRPr="007D0EC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MD"/>
              </w:rPr>
              <w:t>Furnizor</w:t>
            </w:r>
            <w:r w:rsidR="005109CC" w:rsidRPr="007D0EC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MD"/>
              </w:rPr>
              <w:t>/Prestator</w:t>
            </w:r>
          </w:p>
          <w:p w14:paraId="0EC9BE4C" w14:textId="77777777" w:rsidR="005D4F0D" w:rsidRPr="007D0EC1" w:rsidRDefault="005D4F0D" w:rsidP="004D7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>______________________________________,</w:t>
            </w:r>
          </w:p>
          <w:p w14:paraId="6C962553" w14:textId="77777777" w:rsidR="005D4F0D" w:rsidRPr="007D0EC1" w:rsidRDefault="005D4F0D" w:rsidP="004D74B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 xml:space="preserve">       (se indică </w:t>
            </w:r>
            <w:proofErr w:type="spellStart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>nr.şi</w:t>
            </w:r>
            <w:proofErr w:type="spellEnd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 xml:space="preserve"> data de înregistrare în Registrul de Stat),</w:t>
            </w:r>
            <w:r w:rsidRPr="007D0EC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o-MD"/>
              </w:rPr>
              <w:t xml:space="preserve"> </w:t>
            </w:r>
          </w:p>
          <w:p w14:paraId="5722D870" w14:textId="77777777" w:rsidR="005D4F0D" w:rsidRPr="007D0EC1" w:rsidRDefault="005D4F0D" w:rsidP="004D7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>pe de o parte,</w:t>
            </w:r>
          </w:p>
        </w:tc>
        <w:tc>
          <w:tcPr>
            <w:tcW w:w="23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ED6211E" w14:textId="77777777" w:rsidR="005D4F0D" w:rsidRPr="007D0EC1" w:rsidRDefault="005D4F0D" w:rsidP="004D74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D0E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BANCA NAȚIONALĂ A MOLDOVEI,</w:t>
            </w:r>
          </w:p>
          <w:p w14:paraId="27C17356" w14:textId="0EC1C9D0" w:rsidR="005D4F0D" w:rsidRPr="007D0EC1" w:rsidRDefault="005D4F0D" w:rsidP="004D74B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reprezentată prin dl ________________, viceguvernator, care acționează în baza Legii nr.548/1995 cu privire la Banca Națională a Moldovei, cu modificările ulterioare, denumită în continuare </w:t>
            </w:r>
            <w:r w:rsidRPr="007D0EC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Cumpărător</w:t>
            </w:r>
            <w:r w:rsidR="005109CC" w:rsidRPr="007D0EC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>/Beneficiar</w:t>
            </w:r>
            <w:r w:rsidRPr="007D0EC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  <w:t xml:space="preserve">, </w:t>
            </w:r>
          </w:p>
          <w:p w14:paraId="43727266" w14:textId="77777777" w:rsidR="005D4F0D" w:rsidRPr="007D0EC1" w:rsidRDefault="005D4F0D" w:rsidP="004D7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pe de altă parte,</w:t>
            </w:r>
          </w:p>
        </w:tc>
      </w:tr>
    </w:tbl>
    <w:p w14:paraId="5825D2AF" w14:textId="77777777" w:rsidR="005109CC" w:rsidRPr="007D0EC1" w:rsidRDefault="005109CC" w:rsidP="005109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ambii (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denumiţi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(te) în continuare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Părţi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), au încheiat prezentul Contract referitor la următoarele:</w:t>
      </w:r>
    </w:p>
    <w:p w14:paraId="3E10685A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 </w:t>
      </w:r>
    </w:p>
    <w:p w14:paraId="16802A4D" w14:textId="77777777" w:rsidR="005109CC" w:rsidRPr="007D0EC1" w:rsidRDefault="005109CC" w:rsidP="005109CC">
      <w:pPr>
        <w:numPr>
          <w:ilvl w:val="0"/>
          <w:numId w:val="3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Achiziţionarea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____________________________________________________________,</w:t>
      </w:r>
    </w:p>
    <w:p w14:paraId="4DE38B23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                                                                </w:t>
      </w:r>
      <w:r w:rsidRPr="007D0EC1"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o-MD"/>
        </w:rPr>
        <w:t>(denumirea bunului/serviciului)</w:t>
      </w:r>
    </w:p>
    <w:p w14:paraId="2D5D9C47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denumite în continuare Bunuri/Servicii, conform procedurii de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achiziţii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publice de tip _ nr.______ din_________________,</w:t>
      </w:r>
    </w:p>
    <w:p w14:paraId="7B410C1B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în baza deciziei grupului de lucru al Cumpărătorului/Beneficiar din "___" _____________20__.</w:t>
      </w:r>
    </w:p>
    <w:p w14:paraId="097A707B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b. Următoarele documente vor fi considerate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părţi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componente ale Contractului:</w:t>
      </w:r>
    </w:p>
    <w:p w14:paraId="3939DE26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a) Anexa nr.1: </w:t>
      </w:r>
      <w:proofErr w:type="spellStart"/>
      <w:r w:rsidRPr="007D0EC1"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o-MD"/>
        </w:rPr>
        <w:t>Specificaţia</w:t>
      </w:r>
      <w:proofErr w:type="spellEnd"/>
      <w:r w:rsidRPr="007D0EC1"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o-MD"/>
        </w:rPr>
        <w:t xml:space="preserve"> tehnică;</w:t>
      </w:r>
    </w:p>
    <w:p w14:paraId="79FC0291" w14:textId="114BEF00" w:rsidR="005109CC" w:rsidRPr="007D0EC1" w:rsidRDefault="005109CC" w:rsidP="005836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b) Anexa nr.2: </w:t>
      </w:r>
      <w:proofErr w:type="spellStart"/>
      <w:r w:rsidRPr="007D0EC1"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o-MD"/>
        </w:rPr>
        <w:t>Specificaţia</w:t>
      </w:r>
      <w:proofErr w:type="spellEnd"/>
      <w:r w:rsidRPr="007D0EC1"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o-MD"/>
        </w:rPr>
        <w:t xml:space="preserve"> de </w:t>
      </w:r>
      <w:proofErr w:type="spellStart"/>
      <w:r w:rsidRPr="007D0EC1"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o-MD"/>
        </w:rPr>
        <w:t>preţ</w:t>
      </w:r>
      <w:proofErr w:type="spellEnd"/>
      <w:r w:rsidRPr="007D0EC1"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o-MD"/>
        </w:rPr>
        <w:t>.</w:t>
      </w:r>
    </w:p>
    <w:p w14:paraId="53FB7EEB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c. În cazul unor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discrepanţe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sau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inconsecvenţe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între documentele componente ale Contractului, documentele vor avea ordinea de prioritate enumerată mai sus.</w:t>
      </w:r>
    </w:p>
    <w:p w14:paraId="7240DC27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d. În calitate de contravaloare a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plăţilor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care urmează a fi efectuate de Cumpărător/Beneficiar, Furnizorul/Prestatorul se obligă prin prezentul contract să livreze Cumpărătorului/Beneficiarul Bunurile/Serviciile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şi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să înlăture defectele lor în conformitate cu prevederile Contractului sub toate aspectele.</w:t>
      </w:r>
    </w:p>
    <w:p w14:paraId="3D4ABBC1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e. Cumpărătorul/Beneficiarul se obligă prin prezentul contract să plătească Furnizorului/Prestatorului, în calitate de contravaloare a livrării/prestării Bunurilor/Serviciilor,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preţul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Contractului în termenele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şi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modalitatea stabilite de Contract.</w:t>
      </w:r>
    </w:p>
    <w:p w14:paraId="7711B10E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</w:p>
    <w:p w14:paraId="7CC24D09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lastRenderedPageBreak/>
        <w:t>1. Obiectul Contractului</w:t>
      </w:r>
    </w:p>
    <w:p w14:paraId="4512424A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1.1. Furnizorul/Prestatorul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îşi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asumă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obligaţia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de a livra/presta Bunurile/Serviciile conform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Specificaţiei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, care este parte integrantă a prezentului Contract.</w:t>
      </w:r>
    </w:p>
    <w:p w14:paraId="6885D9A3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1.2. Cumpărătorul/Beneficiarul se obligă, la rândul său, să achite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şi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să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recepţioneze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Bunurile/Serviciile livrate/prestate de Furnizor/Prestator.</w:t>
      </w:r>
    </w:p>
    <w:p w14:paraId="71FB2A5D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1.3. Calitatea Bunurilor/Serviciilor se atestă prin certificatele de calitate indicate în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Specificaţie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.</w:t>
      </w:r>
    </w:p>
    <w:p w14:paraId="4B951E0E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1.4. Termenele de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garanţie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/valabilitate a</w:t>
      </w:r>
      <w:r w:rsidRPr="007D0EC1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val="ro-RO" w:eastAsia="ro-MD"/>
        </w:rPr>
        <w:t xml:space="preserve"> </w:t>
      </w: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Bunurilor/Serviciilor sunt indicate în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Specificaţii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tehnice.</w:t>
      </w:r>
    </w:p>
    <w:p w14:paraId="32AEEB0F" w14:textId="77777777" w:rsidR="005109CC" w:rsidRPr="007D0EC1" w:rsidRDefault="005109CC" w:rsidP="005109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</w:p>
    <w:p w14:paraId="7B7C6E78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 xml:space="preserve">2. Termeni </w:t>
      </w:r>
      <w:proofErr w:type="spellStart"/>
      <w:r w:rsidRPr="007D0E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>şi</w:t>
      </w:r>
      <w:proofErr w:type="spellEnd"/>
      <w:r w:rsidRPr="007D0E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 xml:space="preserve"> </w:t>
      </w:r>
      <w:proofErr w:type="spellStart"/>
      <w:r w:rsidRPr="007D0E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>condiţii</w:t>
      </w:r>
      <w:proofErr w:type="spellEnd"/>
      <w:r w:rsidRPr="007D0E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 xml:space="preserve"> de livrare</w:t>
      </w:r>
    </w:p>
    <w:p w14:paraId="6FA6F17E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2.1. Livrarea/prestarea Bunurilor/Serviciilor se efectuează de către Furnizor/Prestator la adresa Cumpărătorului/Beneficiarului: MD-2005, mun.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Chişinău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, bd. Grigore Vieru 1, BANCA NAŢIONALĂ A MOLDOVEI în termenele prevăzute în Specificație.</w:t>
      </w:r>
    </w:p>
    <w:p w14:paraId="728B715F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2.2.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Documentaţia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de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însoţire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a Bunurilor/Serviciilor include:</w:t>
      </w:r>
    </w:p>
    <w:p w14:paraId="6A893A6D" w14:textId="77777777" w:rsidR="005109CC" w:rsidRPr="007D0EC1" w:rsidRDefault="005109CC" w:rsidP="005109CC">
      <w:pPr>
        <w:tabs>
          <w:tab w:val="left" w:pos="1087"/>
        </w:tabs>
        <w:spacing w:after="0" w:line="240" w:lineRule="auto"/>
        <w:ind w:left="1371" w:hanging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o-MD"/>
        </w:rPr>
        <w:t>a.</w:t>
      </w: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ab/>
      </w:r>
      <w:r w:rsidRPr="007D0EC1"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o-MD"/>
        </w:rPr>
        <w:t>Factura fiscală;</w:t>
      </w:r>
    </w:p>
    <w:p w14:paraId="2D935D9C" w14:textId="77777777" w:rsidR="005109CC" w:rsidRPr="007D0EC1" w:rsidRDefault="005109CC" w:rsidP="005109CC">
      <w:pPr>
        <w:tabs>
          <w:tab w:val="left" w:pos="1087"/>
        </w:tabs>
        <w:spacing w:after="0" w:line="240" w:lineRule="auto"/>
        <w:ind w:left="1371" w:hanging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o-MD"/>
        </w:rPr>
        <w:t>b.</w:t>
      </w:r>
      <w:r w:rsidRPr="007D0EC1"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o-MD"/>
        </w:rPr>
        <w:tab/>
        <w:t>Actul de predare- primire a Bunurilor;</w:t>
      </w:r>
    </w:p>
    <w:p w14:paraId="097B06BD" w14:textId="77777777" w:rsidR="005109CC" w:rsidRPr="007D0EC1" w:rsidRDefault="005109CC" w:rsidP="005109CC">
      <w:pPr>
        <w:tabs>
          <w:tab w:val="left" w:pos="1087"/>
        </w:tabs>
        <w:spacing w:after="0" w:line="240" w:lineRule="auto"/>
        <w:ind w:left="1371" w:hanging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o-MD"/>
        </w:rPr>
        <w:t>c.    Actul de prestare a Serviciilor.</w:t>
      </w:r>
    </w:p>
    <w:p w14:paraId="4FBE24B3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2.3. Originalele documentelor prevăzute în punctul 2.2 se vor prezenta Cumpărătorului/Beneficiarului cel târziu la momentul livrării/prestării Bunurilor/Serviciilor la destinația finală. Livrarea/prestarea Bunurilor/Serviciilor se consideră încheiată în momentul în care sunt prezentate documentele de mai sus.</w:t>
      </w:r>
    </w:p>
    <w:p w14:paraId="4C92CF07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 </w:t>
      </w:r>
    </w:p>
    <w:p w14:paraId="371D1DE1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 xml:space="preserve">3. </w:t>
      </w:r>
      <w:proofErr w:type="spellStart"/>
      <w:r w:rsidRPr="007D0E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>Preţul</w:t>
      </w:r>
      <w:proofErr w:type="spellEnd"/>
      <w:r w:rsidRPr="007D0E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 xml:space="preserve"> </w:t>
      </w:r>
      <w:proofErr w:type="spellStart"/>
      <w:r w:rsidRPr="007D0E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>şi</w:t>
      </w:r>
      <w:proofErr w:type="spellEnd"/>
      <w:r w:rsidRPr="007D0E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 xml:space="preserve"> </w:t>
      </w:r>
      <w:proofErr w:type="spellStart"/>
      <w:r w:rsidRPr="007D0E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>condiţii</w:t>
      </w:r>
      <w:proofErr w:type="spellEnd"/>
      <w:r w:rsidRPr="007D0E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 xml:space="preserve"> de plată</w:t>
      </w:r>
    </w:p>
    <w:p w14:paraId="73100E83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3.1.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Preţul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Bunurilor/Serviciilor livrate/prestate conform prezentului Contract este stabilit în lei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moldoveneşti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, fiind indicat în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Specificaţia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prezentului Contract.</w:t>
      </w:r>
    </w:p>
    <w:p w14:paraId="4A09A642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3.2. Suma totală a prezentului Contract, inclusiv TVA, se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stabileşte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în lei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moldoveneşti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şi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constituie:</w:t>
      </w:r>
    </w:p>
    <w:p w14:paraId="6F3C16C1" w14:textId="77777777" w:rsidR="005109CC" w:rsidRPr="007D0EC1" w:rsidRDefault="005109CC" w:rsidP="005109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 ________________________________________ MDL.</w:t>
      </w:r>
    </w:p>
    <w:p w14:paraId="6F41CFB7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o-MD"/>
        </w:rPr>
        <w:t xml:space="preserve">(suma cu cifre </w:t>
      </w:r>
      <w:proofErr w:type="spellStart"/>
      <w:r w:rsidRPr="007D0EC1"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o-MD"/>
        </w:rPr>
        <w:t>şi</w:t>
      </w:r>
      <w:proofErr w:type="spellEnd"/>
      <w:r w:rsidRPr="007D0EC1"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o-MD"/>
        </w:rPr>
        <w:t xml:space="preserve"> litere)</w:t>
      </w:r>
    </w:p>
    <w:p w14:paraId="4ACA8502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3.3. Achitarea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plăţilor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pentru Bunurile/Serviciile livrate/prestate se va efectua în lei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moldoveneşti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.</w:t>
      </w:r>
    </w:p>
    <w:p w14:paraId="565D7C5C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3.4. Metoda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şi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condiţiile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de plată de către Cumpărător/Beneficiar vor fi: </w:t>
      </w:r>
    </w:p>
    <w:p w14:paraId="5B78BF12" w14:textId="51235C1C" w:rsidR="005109CC" w:rsidRPr="007D0EC1" w:rsidRDefault="005109CC" w:rsidP="005109CC">
      <w:pPr>
        <w:pStyle w:val="BodyTextIndent"/>
        <w:numPr>
          <w:ilvl w:val="0"/>
          <w:numId w:val="38"/>
        </w:numPr>
        <w:spacing w:after="0"/>
        <w:contextualSpacing/>
        <w:jc w:val="both"/>
        <w:rPr>
          <w:i/>
          <w:noProof w:val="0"/>
        </w:rPr>
      </w:pPr>
      <w:r w:rsidRPr="007D0EC1">
        <w:rPr>
          <w:i/>
          <w:noProof w:val="0"/>
        </w:rPr>
        <w:t xml:space="preserve">Plata pentru Bunurile/Serviciile livrate/prestate conform prezentului Contract se va efectua în baza Actului de predare-primire a Bunurilor/Actului de prestare a Serviciilor, semnat de </w:t>
      </w:r>
      <w:proofErr w:type="spellStart"/>
      <w:r w:rsidRPr="007D0EC1">
        <w:rPr>
          <w:i/>
          <w:noProof w:val="0"/>
        </w:rPr>
        <w:t>reprezentanţii</w:t>
      </w:r>
      <w:proofErr w:type="spellEnd"/>
      <w:r w:rsidRPr="007D0EC1">
        <w:rPr>
          <w:i/>
          <w:noProof w:val="0"/>
        </w:rPr>
        <w:t xml:space="preserve"> ambelor </w:t>
      </w:r>
      <w:proofErr w:type="spellStart"/>
      <w:r w:rsidRPr="007D0EC1">
        <w:rPr>
          <w:i/>
          <w:noProof w:val="0"/>
        </w:rPr>
        <w:t>Părţi</w:t>
      </w:r>
      <w:proofErr w:type="spellEnd"/>
      <w:r w:rsidRPr="007D0EC1">
        <w:rPr>
          <w:i/>
          <w:noProof w:val="0"/>
        </w:rPr>
        <w:t xml:space="preserve"> și a facturii fiscale prezentate de către Furnizor/Prestator, în decurs de 15 zile lucrătoare din data recepționării și acceptării documentelor de către Cumpărător/Beneficiar;</w:t>
      </w:r>
    </w:p>
    <w:p w14:paraId="4246F3B9" w14:textId="77777777" w:rsidR="005109CC" w:rsidRPr="007D0EC1" w:rsidRDefault="005109CC" w:rsidP="005109CC">
      <w:pPr>
        <w:pStyle w:val="BodyTextIndent"/>
        <w:numPr>
          <w:ilvl w:val="0"/>
          <w:numId w:val="38"/>
        </w:numPr>
        <w:spacing w:after="0"/>
        <w:contextualSpacing/>
        <w:jc w:val="both"/>
        <w:rPr>
          <w:i/>
          <w:noProof w:val="0"/>
          <w:lang w:eastAsia="ro-MD"/>
        </w:rPr>
      </w:pPr>
      <w:r w:rsidRPr="007D0EC1">
        <w:rPr>
          <w:i/>
          <w:noProof w:val="0"/>
        </w:rPr>
        <w:t>Furnizorul/Prestatorul are obligația întocmirii corecte a facturii fiscale, indicând toate elementele de identificare ale acesteia și datele bancare corecte, inclusiv ale Cumpărătorului/Beneficiarului;</w:t>
      </w:r>
    </w:p>
    <w:p w14:paraId="3700E669" w14:textId="77777777" w:rsidR="005109CC" w:rsidRPr="007D0EC1" w:rsidRDefault="005109CC" w:rsidP="005109CC">
      <w:pPr>
        <w:pStyle w:val="BodyTextIndent"/>
        <w:numPr>
          <w:ilvl w:val="0"/>
          <w:numId w:val="38"/>
        </w:numPr>
        <w:spacing w:after="0"/>
        <w:contextualSpacing/>
        <w:jc w:val="both"/>
        <w:rPr>
          <w:i/>
          <w:noProof w:val="0"/>
          <w:lang w:eastAsia="ro-MD"/>
        </w:rPr>
      </w:pPr>
      <w:r w:rsidRPr="007D0EC1">
        <w:rPr>
          <w:i/>
          <w:noProof w:val="0"/>
        </w:rPr>
        <w:t xml:space="preserve">Transmiterea documentelor enumerate la punctul 2.2 cu elemente </w:t>
      </w:r>
      <w:proofErr w:type="spellStart"/>
      <w:r w:rsidRPr="007D0EC1">
        <w:rPr>
          <w:i/>
          <w:noProof w:val="0"/>
        </w:rPr>
        <w:t>greşite</w:t>
      </w:r>
      <w:proofErr w:type="spellEnd"/>
      <w:r w:rsidRPr="007D0EC1">
        <w:rPr>
          <w:i/>
          <w:noProof w:val="0"/>
        </w:rPr>
        <w:t xml:space="preserve"> </w:t>
      </w:r>
      <w:proofErr w:type="spellStart"/>
      <w:r w:rsidRPr="007D0EC1">
        <w:rPr>
          <w:i/>
          <w:noProof w:val="0"/>
        </w:rPr>
        <w:t>şi</w:t>
      </w:r>
      <w:proofErr w:type="spellEnd"/>
      <w:r w:rsidRPr="007D0EC1">
        <w:rPr>
          <w:i/>
          <w:noProof w:val="0"/>
        </w:rPr>
        <w:t xml:space="preserve">/sau </w:t>
      </w:r>
      <w:proofErr w:type="spellStart"/>
      <w:r w:rsidRPr="007D0EC1">
        <w:rPr>
          <w:i/>
          <w:noProof w:val="0"/>
        </w:rPr>
        <w:t>greşeli</w:t>
      </w:r>
      <w:proofErr w:type="spellEnd"/>
      <w:r w:rsidRPr="007D0EC1">
        <w:rPr>
          <w:i/>
          <w:noProof w:val="0"/>
        </w:rPr>
        <w:t xml:space="preserve"> de calcul, identificate de Cumpărător/Beneficiar, urmare recepționării acestora, atrage după sine </w:t>
      </w:r>
      <w:proofErr w:type="spellStart"/>
      <w:r w:rsidRPr="007D0EC1">
        <w:rPr>
          <w:i/>
          <w:noProof w:val="0"/>
        </w:rPr>
        <w:t>obligaţia</w:t>
      </w:r>
      <w:proofErr w:type="spellEnd"/>
      <w:r w:rsidRPr="007D0EC1">
        <w:rPr>
          <w:i/>
          <w:noProof w:val="0"/>
        </w:rPr>
        <w:t xml:space="preserve"> Furnizorului/Prestatorului de a le anula </w:t>
      </w:r>
      <w:proofErr w:type="spellStart"/>
      <w:r w:rsidRPr="007D0EC1">
        <w:rPr>
          <w:i/>
          <w:noProof w:val="0"/>
        </w:rPr>
        <w:t>şi</w:t>
      </w:r>
      <w:proofErr w:type="spellEnd"/>
      <w:r w:rsidRPr="007D0EC1">
        <w:rPr>
          <w:i/>
          <w:noProof w:val="0"/>
        </w:rPr>
        <w:t xml:space="preserve"> de a transmite documente noi.</w:t>
      </w:r>
    </w:p>
    <w:p w14:paraId="38941AB1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3.5.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Plăţile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se vor efectua prin transfer bancar pe contul de decontare al Furnizorului/Prestatorului indicat în prezentul Contract.</w:t>
      </w:r>
    </w:p>
    <w:p w14:paraId="24D0DC42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 </w:t>
      </w:r>
    </w:p>
    <w:p w14:paraId="7B9E8F4A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 xml:space="preserve">4. </w:t>
      </w:r>
      <w:proofErr w:type="spellStart"/>
      <w:r w:rsidRPr="007D0E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>Condiţii</w:t>
      </w:r>
      <w:proofErr w:type="spellEnd"/>
      <w:r w:rsidRPr="007D0E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 xml:space="preserve"> de predare-primire</w:t>
      </w:r>
    </w:p>
    <w:p w14:paraId="0CEBF662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4.1. Bunurile/Serviciile se consideră predate/prestate de către Furnizor/Prestator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şi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recepţionate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de către Cumpărător/Beneficiar dacă:</w:t>
      </w:r>
    </w:p>
    <w:p w14:paraId="5357C1AD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lastRenderedPageBreak/>
        <w:t xml:space="preserve">a) cantitatea Bunurilor/Serviciilor corespunde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informaţiei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indicate în Lista Bunurilor/Serviciilor și graficul livrării/prestării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şi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documentele de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însoţire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conform punctului 2.2. al prezentului Contract;</w:t>
      </w:r>
    </w:p>
    <w:p w14:paraId="68ADECE7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b) calitatea Bunurilor/Serviciilor corespunde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informaţiei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indicate în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Specificaţie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;</w:t>
      </w:r>
    </w:p>
    <w:p w14:paraId="736638B3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c) ambalajul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şi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integritatea Bunurilor/Serviciilor corespunde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informaţiei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indicate în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Specificaţie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.</w:t>
      </w:r>
    </w:p>
    <w:p w14:paraId="339A229D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4.2. Furnizorul/Prestatorul este obligat să prezinte Cumpărătorului/Beneficiarului un exemplar original al facturii fiscale odată cu livrarea/prestarea Bunurilor/Serviciilor, pentru efectuarea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plăţii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. Pentru nerespectarea de către Furnizor/Prestator a prezentei clauze, Cumpărătorul/Beneficiarul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îşi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rezervă dreptul de a majora termenul de achitare prevăzut în punctul 3.4. corespunzător numărului de zile de întârziere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şi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de a fi exonerat de achitarea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penalităţii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stabilite în punctul 10.4.</w:t>
      </w:r>
    </w:p>
    <w:p w14:paraId="3B2EB6FB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 </w:t>
      </w:r>
    </w:p>
    <w:p w14:paraId="0A2E7BC7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>5. Standarde</w:t>
      </w:r>
    </w:p>
    <w:p w14:paraId="344F246F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5.1. Bunurile/Serviciile furnizate/prestate în baza Contractului vor respecta standardele prezentate de către Furnizor/Prestator în propunerea sa tehnică.</w:t>
      </w:r>
    </w:p>
    <w:p w14:paraId="5B35976E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5.2. Când nu este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menţionat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nici un standard sau reglementare aplicabilă se vor respecta standardele sau alte reglementări autorizate în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ţara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de origine a Bunurilor/Serviciilor.</w:t>
      </w:r>
    </w:p>
    <w:p w14:paraId="31FF4063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 </w:t>
      </w:r>
    </w:p>
    <w:p w14:paraId="2855DF3F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 xml:space="preserve">6. </w:t>
      </w:r>
      <w:proofErr w:type="spellStart"/>
      <w:r w:rsidRPr="007D0E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>Obligaţiile</w:t>
      </w:r>
      <w:proofErr w:type="spellEnd"/>
      <w:r w:rsidRPr="007D0E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 xml:space="preserve"> </w:t>
      </w:r>
      <w:proofErr w:type="spellStart"/>
      <w:r w:rsidRPr="007D0E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>părţilor</w:t>
      </w:r>
      <w:proofErr w:type="spellEnd"/>
    </w:p>
    <w:p w14:paraId="01624018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6.1. În baza prezentului Contract, Furnizorul/Prestatorul se obligă:</w:t>
      </w:r>
    </w:p>
    <w:p w14:paraId="314181C8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a) să livreze/presteze Bunurile/Serviciile în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condiţiile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prevăzute de prezentul Contract;</w:t>
      </w:r>
    </w:p>
    <w:p w14:paraId="391C9DD0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b) să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anunţe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Cumpărătorul/Beneficiarul după semnarea prezentului Contract, în decurs de 5 zile calendaristice, prin telefon/fax sau mijloace electronice, despre disponibilitatea livrării/prestării Bunurilor/Serviciilor;</w:t>
      </w:r>
    </w:p>
    <w:p w14:paraId="19DF16D5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c) să asigure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condiţiile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corespunzătoare pentru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recepţionarea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Bunurilor/Serviciilor de către Cumpărător/Beneficiar, în termenele stabilite, în corespundere cu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cerinţele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prezentului Contract;</w:t>
      </w:r>
    </w:p>
    <w:p w14:paraId="1E7BB881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d) să asigure integritatea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şi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calitatea Bunurilor/Serviciilor pe toată perioada de până la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recepţionarea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lor de către Cumpărător/Beneficiar.</w:t>
      </w:r>
    </w:p>
    <w:p w14:paraId="0B61FF83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6.2. În baza prezentului Contract, Cumpărătorul/Beneficiarul se obligă:</w:t>
      </w:r>
    </w:p>
    <w:p w14:paraId="4994057A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a) să întreprindă toate măsurile necesare pentru asigurarea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recepţionării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în termenul stabilit a Bunurilor/Serviciilor livrate/prestate în corespundere cu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cerinţele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prezentului Contract;</w:t>
      </w:r>
    </w:p>
    <w:p w14:paraId="4EA2FEB3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b) să asigure achitarea Bunurilor/Serviciilor livrate/prestate, respectând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modalităţile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şi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termenele indicate în prezentul Contract.</w:t>
      </w:r>
    </w:p>
    <w:p w14:paraId="5E11E9A6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 </w:t>
      </w:r>
    </w:p>
    <w:p w14:paraId="703D703A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 xml:space="preserve">7. </w:t>
      </w:r>
      <w:proofErr w:type="spellStart"/>
      <w:r w:rsidRPr="007D0E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>Circumstanţe</w:t>
      </w:r>
      <w:proofErr w:type="spellEnd"/>
      <w:r w:rsidRPr="007D0E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 xml:space="preserve"> care justifică neexecutarea contractului</w:t>
      </w:r>
    </w:p>
    <w:p w14:paraId="000742A2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7.1.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Părţile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sunt exonerate de răspundere pentru neîndeplinirea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parţială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sau integrală a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obligaţiilor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conform prezentului Contract, dacă aceasta este cauzată de producerea unor cazuri de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circumstanţe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care justifică neexecutarea contractului (războaie,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calamităţi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naturale: incendii,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inundaţii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, cutremure de pământ, precum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şi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alte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circumstanţe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care nu depind de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voinţa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Părţilor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).</w:t>
      </w:r>
    </w:p>
    <w:p w14:paraId="3193E126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7.2. Partea care invocă clauza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circumstanţelor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care justifică neexecutarea contractului este obligată să informeze imediat (dar nu mai târziu de 10 zile) cealaltă Parte despre survenirea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circumstanţelor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care justifică neexecutarea contractului.</w:t>
      </w:r>
    </w:p>
    <w:p w14:paraId="11312D4D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7.3. Survenirea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circumstanţelor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care justifică neexecutarea contractului, momentul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declanşării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şi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termenul de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acţiune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trebuie să fie confirmate printr-un aviz de atestare, eliberat în mod corespunzător de către organul competent din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ţara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Părţii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care invocă asemenea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circumstanţe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.</w:t>
      </w:r>
    </w:p>
    <w:p w14:paraId="26A39075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7.4. În cazul în care în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circumstanţele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care justifică neexecutarea contractului, acesta se modifică prin acordul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adiţional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, inclusiv modificarea termenilor de executare, în cazul unei executări ulterioare a contractului. Când se execută punctul 7.1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şi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punctul 7.3,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părţile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modifică contractul prin acord -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adiţional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, privind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neîndeplinerea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parţială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sau integrală a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obligaţiunilor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, inclusiv modificarea termenilor în cazul suspendării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şi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executării ulterioare a contractului.</w:t>
      </w:r>
    </w:p>
    <w:p w14:paraId="6BE995CB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 </w:t>
      </w:r>
    </w:p>
    <w:p w14:paraId="7B247CE9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lastRenderedPageBreak/>
        <w:t xml:space="preserve">8. </w:t>
      </w:r>
      <w:proofErr w:type="spellStart"/>
      <w:r w:rsidRPr="007D0E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>Rezoluţiunea</w:t>
      </w:r>
      <w:proofErr w:type="spellEnd"/>
    </w:p>
    <w:p w14:paraId="41D8F3B3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8.1.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Rezoluţiunea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Contractului se poate realiza cu acordul comun al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Părţilor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.</w:t>
      </w:r>
    </w:p>
    <w:p w14:paraId="3B09FA03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8.2. Contractul poate fi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rezolvit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în mod unilateral de către:</w:t>
      </w:r>
    </w:p>
    <w:p w14:paraId="08C912B8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a) Cumpărător/Beneficiar în caz de refuz al Furnizorului/Prestatorului de a livra/presta Bunurile/Serviciile prevăzute în prezentul Contract;</w:t>
      </w:r>
    </w:p>
    <w:p w14:paraId="24DFD737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b) Cumpărător/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Beneficar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în caz de nerespectare de către Furnizor/Prestator a termenelor de livrare/prestare stabilite;</w:t>
      </w:r>
    </w:p>
    <w:p w14:paraId="3A501F90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c) Furnizor/Prestator în caz de nerespectare de către Cumpărător/Beneficiar a termenelor de plată a Bunurilor/Serviciile;</w:t>
      </w:r>
    </w:p>
    <w:p w14:paraId="2ED7B533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d) Furnizor/Prestator sau Cumpărător/Beneficiar în caz de nesatisfacere de către una dintre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Părţi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a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pretenţiilor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înaintate conform prezentului Contract.</w:t>
      </w:r>
    </w:p>
    <w:p w14:paraId="244F2FDC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8.3 Cumpărător/Beneficiar are dreptul de a rezolvi unilateral contractul în perioada de valabilitate a acestuia în una dintre următoarele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situaţii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:</w:t>
      </w:r>
    </w:p>
    <w:p w14:paraId="0CEBC598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a) contractantul se afla, la momentul atribuirii lui, în una dintre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situaţiile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care ar fi determinat excluderea sa din procedura de atribuire potrivit art.19 al Legii nr.131/2015 privind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achiziţiile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publice;</w:t>
      </w:r>
    </w:p>
    <w:p w14:paraId="4C081450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b) Contractul a făcut obiectul unei modificări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substanţiale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care necesita o nouă procedură de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achiziţie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publică în conformitate cu art.76 al Legii nr.131/2015 privind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achiziţiile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publice;</w:t>
      </w:r>
    </w:p>
    <w:p w14:paraId="6D000E76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c) Contractul nu ar fi trebuit să fie atribuit contractantului respectiv, având în vedere o încălcare gravă a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obligaţiilor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ce rezultă din Legea nr.131/2015 privind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achiziţiile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publice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şi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/sau tratatele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internaţionale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la care Republica Moldova este parte, care a fost constatată printr-o decizie a unei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instanţe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judecătoreşti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naţionale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sau, după caz,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internaţionale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.</w:t>
      </w:r>
    </w:p>
    <w:p w14:paraId="3637B70F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8.4. Partea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iniţiatoare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a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rezoluţiunii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Contractului este obligată să comunice în termen de 5 zile lucrătoare celeilalte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Părţi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despre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intenţiile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ei printr-o scrisoare motivată.</w:t>
      </w:r>
    </w:p>
    <w:p w14:paraId="12768D66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8.5. Partea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înştiinţată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este obligată să răspundă în decurs de 5 zile lucrătoare de la primirea notificării. În cazul în care litigiul nu este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soluţionat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în termenele stabilite, partea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iniţiatoare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va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iniţia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rezoluţiunea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.</w:t>
      </w:r>
    </w:p>
    <w:p w14:paraId="691B3873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</w:p>
    <w:p w14:paraId="271530D1" w14:textId="77777777" w:rsidR="001F6F59" w:rsidRPr="007D0EC1" w:rsidRDefault="001F6F59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</w:p>
    <w:p w14:paraId="54518F09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 xml:space="preserve">9. </w:t>
      </w:r>
      <w:proofErr w:type="spellStart"/>
      <w:r w:rsidRPr="007D0E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>Reclamaţii</w:t>
      </w:r>
      <w:proofErr w:type="spellEnd"/>
    </w:p>
    <w:p w14:paraId="57E91E64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9.1.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Reclamaţiile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privind cantitatea Bunurilor/Serviciile livrate/prestate sunt înaintate Furnizorului/Prestatorului la momentul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recepţionării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lor, fiind un act întocmit în comun cu reprezentantul Furnizorului/ Prestatorului.</w:t>
      </w:r>
    </w:p>
    <w:p w14:paraId="253FBF2B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9.2.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Pretenţiile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privind calitatea Bunurilor/Serviciilor livrate/prestate sunt înaintate Furnizorului/ Prestatorului în termen de 5 zile de la depistarea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deficienţelor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de calitate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şi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trebuie confirmate printr-un certificat eliberat de o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organizaţie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independentă neutră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şi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autorizată în acest sens.</w:t>
      </w:r>
    </w:p>
    <w:p w14:paraId="19958A1F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9.3. Furnizorul/ Prestatorul este obligat să examineze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pretenţiile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înaintate în termen de 5 zile de la data primirii acestora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şi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să comunice Cumpărătorului/Beneficiarului despre decizia luată.</w:t>
      </w:r>
    </w:p>
    <w:p w14:paraId="18E09544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9.4. În caz de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recunoaştere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a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pretenţiilor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, Furnizorul/ Prestatorul este obligat, în termen de 5 zile, să livreze suplimentar Cumpărătorului/Beneficiarului cantitatea nelivrată/neprestată de Bunuri/Servicii, iar în caz de constatare a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calităţii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necorespunzătoare – să le substituie sau să le corecteze în conformitate cu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cerinţele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Contractului.</w:t>
      </w:r>
    </w:p>
    <w:p w14:paraId="7ACB088C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9.5. Furnizorul/Prestatorul poartă răspundere pentru calitatea Bunurilor/Serviciilor în limitele stabilite, inclusiv pentru viciile ascunse.</w:t>
      </w:r>
    </w:p>
    <w:p w14:paraId="5A13E190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9.6. În cazul devierii de la calitatea confirmată prin certificatul de calitate întocmit de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organizaţia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independentă neutră sau autorizată în acest sens, cheltuielile pentru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staţionare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sau întârziere sunt suportate de partea vinovată.</w:t>
      </w:r>
    </w:p>
    <w:p w14:paraId="47C13125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 </w:t>
      </w:r>
    </w:p>
    <w:p w14:paraId="59873E7E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 xml:space="preserve">10. </w:t>
      </w:r>
      <w:proofErr w:type="spellStart"/>
      <w:r w:rsidRPr="007D0E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>Sancţiuni</w:t>
      </w:r>
      <w:proofErr w:type="spellEnd"/>
    </w:p>
    <w:p w14:paraId="347550C0" w14:textId="3BC932A5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10.1. Forma de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garanţie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de bună executare a Contractului agreată de Cumpărător/Beneficiar este n/a, în cuantum de n/a din valoarea Contractului.</w:t>
      </w:r>
    </w:p>
    <w:p w14:paraId="13A79B96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lastRenderedPageBreak/>
        <w:t xml:space="preserve">10.2. Pentru refuzul de a vinde/presta Bunurile/Serviciile prevăzute în prezentul Contract, se va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reţine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garanţia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de bună executare a Contractului, în cazul în care ea a fost constituită în conformitate cu prevederile punctului 10.1., în caz contrar Furnizorul/ Prestatorul suportă o penalitate în valoare de 5% din suma totală a Contractului.</w:t>
      </w:r>
    </w:p>
    <w:p w14:paraId="2008880F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10.3. Pentru livrarea/prestarea cu întârziere a Bunurilor/Serviciilor, Furnizorul/ Prestatorul poartă plata despăgubirii în valoare de 0,1% din suma Bunurilor/Serviciilor nelivrate/neprestate, pentru fiecare zi de întârziere, dar nu mai mult de 5% din suma totală a prezentului Contract. În cazul în care întârzierea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depăşeşte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5 zile calendaristice, Furnizorul/ Prestatorul prezintă Cumpărătorului/Beneficiarului o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explicaţie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în formă scrisă. Dacă Cumpărătorul/Beneficiarul acceptă, Furnizorul/ Prestatorul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prelungeşte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termenul de valabilitate a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garanţiei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de bună executare, în caz contrar se consideră ca fiind refuz de a livra/presta Bunurile/Serviciile prevăzute în prezentul Contract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şi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Furnizorului/ Prestatorului i se va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reţine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garanţia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de bună executare a Contractului, în cazul în care a fost constituită în conformitate cu prevederile punctului 10.1.</w:t>
      </w:r>
    </w:p>
    <w:p w14:paraId="025874A1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10.4. Pentru achitarea cu întârziere, Cumpărătorul/Beneficiarul poartă plata despăgubirii în valoare de 0,1% din suma Bunurilor/Serviciilor neachitate, pentru fiecare zi de întârziere, dar nu mai mult de 5% din suma totală a prezentului Contract.</w:t>
      </w:r>
    </w:p>
    <w:p w14:paraId="167EFB6A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10.5. Prima zi lucrătoare ulterioară datei ce constituie termenul limită de livrare/prestare, precum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şi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, termenul limită de achitare se consideră zi lucrătoare de întârziere.</w:t>
      </w:r>
    </w:p>
    <w:p w14:paraId="207FCA75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10.6. Suma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penalităţii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calculate Furnizorului/ Prestatorului conform prezentului Contract poate fi dedusă (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reţinută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) de către Cumpărător/Beneficiar din suma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plăţii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pentru Bunurile/Serviciile livrate/prestate.</w:t>
      </w:r>
    </w:p>
    <w:p w14:paraId="6186B6C7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 </w:t>
      </w:r>
    </w:p>
    <w:p w14:paraId="081EED0D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>11. Drepturi de proprietate intelectuală</w:t>
      </w:r>
    </w:p>
    <w:p w14:paraId="2578CFC2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11.1. Furnizorul/ Prestatorul are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obligaţia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să despăgubească achizitorul împotriva oricăror:</w:t>
      </w:r>
    </w:p>
    <w:p w14:paraId="26C71C9F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a)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reclamaţii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şi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acţiuni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în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justiţie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, ce rezultă din încălcarea unor drepturi de proprietate intelectuală (brevete, nume, mărci înregistrate etc.), legate de echipamentele, materialele,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instalaţiile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sau utilajele folosite pentru sau în legătură cu produsele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achiziţionate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,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şi</w:t>
      </w:r>
      <w:proofErr w:type="spellEnd"/>
    </w:p>
    <w:p w14:paraId="3FA1BCC1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b) daune-interese, costuri, taxe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şi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cheltuieli de orice natură, aferente, cu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excepţia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situaţiei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în care o astfel de încălcare rezultă din respectarea Caietului de sarcini întocmit de către achizitor.</w:t>
      </w:r>
    </w:p>
    <w:p w14:paraId="3AD30C69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 </w:t>
      </w:r>
    </w:p>
    <w:p w14:paraId="4D8FD8E2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 xml:space="preserve">12. </w:t>
      </w:r>
      <w:proofErr w:type="spellStart"/>
      <w:r w:rsidRPr="007D0E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>Dispoziţii</w:t>
      </w:r>
      <w:proofErr w:type="spellEnd"/>
      <w:r w:rsidRPr="007D0E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 xml:space="preserve"> finale</w:t>
      </w:r>
    </w:p>
    <w:p w14:paraId="22802D8C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12.1. Litigiile ce ar putea rezulta din prezentul Contract vor fi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soluţionate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de către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Părţi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pe cale amiabilă. În caz contrar, ele vor fi transmise spre examinare în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instanţa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de judecată competentă conform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legislaţiei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Republicii Moldova.</w:t>
      </w:r>
    </w:p>
    <w:p w14:paraId="2A60065D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12.2.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Părţile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contractante au dreptul, pe durata îndeplinirii contractului, să convină asupra modificării clauzelor contractului, prin acord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adiţional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, numai în cazul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apariţiei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unor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circumstanţe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care lezează interesele comerciale legitime ale acestora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şi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care nu au putut fi prevăzute la data încheierii contractului. Modificările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şi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completările la prezentul Contract sunt valabile numai în cazul în care au fost perfectate în scris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şi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au fost semnate de ambele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Părţi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.</w:t>
      </w:r>
    </w:p>
    <w:p w14:paraId="40E0E198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12.3. Nici una dintre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Părţi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nu are dreptul să transmită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obligaţiile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şi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drepturile sale stipulate în prezentul Contract unor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terţe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persoane fără acordul în scris al celeilalte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părţi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.</w:t>
      </w:r>
    </w:p>
    <w:p w14:paraId="0E3B6CD2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12.4. Prezentul Contract în cazul în care este semnat electronic, de către ambele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părţi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, acesta este remis în mod automat prin mijloacele electronice, dar în cazul când contractul este semnat olografic se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întocmeşte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în două exemplare în limba română, câte un exemplar pentru Furnizor/Prestator, Cumpărător/Beneficiar.</w:t>
      </w:r>
    </w:p>
    <w:p w14:paraId="18CA7DA6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12.5. Prezentul Contract se consideră încheiat la data semnării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şi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intră în vigoare la data semnării. </w:t>
      </w:r>
    </w:p>
    <w:p w14:paraId="2B42F61D" w14:textId="37AA3874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12.6. Prezentul Contract este valabil până la </w:t>
      </w:r>
      <w:r w:rsidRPr="007D0E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>30.04.2026,</w:t>
      </w:r>
      <w:r w:rsidRPr="007D0EC1">
        <w:rPr>
          <w:sz w:val="24"/>
          <w:szCs w:val="24"/>
        </w:rPr>
        <w:t xml:space="preserve"> </w:t>
      </w: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cu excepția drepturilor și obligațiilor aplicabile Părților pe parcursul perioadei indicate în Anexa nr.</w:t>
      </w:r>
      <w:r w:rsidR="005836B2"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1</w:t>
      </w: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a prezentului Contract, care rămân valabile până la finele perioadei respective. </w:t>
      </w:r>
    </w:p>
    <w:p w14:paraId="42E881D7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12.7. Prezentul Contract reprezintă acordul de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voinţă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al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părţilor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şi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se consideră semnat la data aplicării ultimei semnături de către una din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părţi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.</w:t>
      </w:r>
    </w:p>
    <w:p w14:paraId="6CC9DDA2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lastRenderedPageBreak/>
        <w:t xml:space="preserve">12.8. Pentru confirmarea celor menționatei mai sus,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Părţile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au semnat prezentul Contract în conformitate cu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legislaţia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Republicii Moldova.</w:t>
      </w:r>
    </w:p>
    <w:p w14:paraId="17488977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</w:p>
    <w:p w14:paraId="54CE4636" w14:textId="0C8D3E95" w:rsidR="005109CC" w:rsidRPr="007D0EC1" w:rsidRDefault="005109CC" w:rsidP="00510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>II. CONDIŢIILE SPECIALE A</w:t>
      </w:r>
      <w:r w:rsidR="001F6F59" w:rsidRPr="007D0E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>LE</w:t>
      </w:r>
      <w:r w:rsidRPr="007D0E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 xml:space="preserve"> CONTRACTULUI</w:t>
      </w:r>
    </w:p>
    <w:p w14:paraId="0868775D" w14:textId="77777777" w:rsidR="005109CC" w:rsidRPr="007D0EC1" w:rsidRDefault="005109CC" w:rsidP="005109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</w:pPr>
    </w:p>
    <w:p w14:paraId="2AB7D3EC" w14:textId="77777777" w:rsidR="005109CC" w:rsidRPr="007D0EC1" w:rsidRDefault="005109CC" w:rsidP="005109C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 w:eastAsia="ro-MD"/>
        </w:rPr>
      </w:pPr>
      <w:r w:rsidRPr="007D0EC1">
        <w:rPr>
          <w:rFonts w:ascii="Times New Roman" w:hAnsi="Times New Roman" w:cs="Times New Roman"/>
          <w:b/>
          <w:sz w:val="24"/>
          <w:szCs w:val="24"/>
          <w:lang w:val="ro-RO" w:eastAsia="ro-MD"/>
        </w:rPr>
        <w:t xml:space="preserve">Completare la Capitolul 4 </w:t>
      </w:r>
      <w:proofErr w:type="spellStart"/>
      <w:r w:rsidRPr="007D0EC1">
        <w:rPr>
          <w:rFonts w:ascii="Times New Roman" w:hAnsi="Times New Roman" w:cs="Times New Roman"/>
          <w:b/>
          <w:sz w:val="24"/>
          <w:szCs w:val="24"/>
          <w:lang w:val="ro-RO" w:eastAsia="ro-MD"/>
        </w:rPr>
        <w:t>Condiţii</w:t>
      </w:r>
      <w:proofErr w:type="spellEnd"/>
      <w:r w:rsidRPr="007D0EC1">
        <w:rPr>
          <w:rFonts w:ascii="Times New Roman" w:hAnsi="Times New Roman" w:cs="Times New Roman"/>
          <w:b/>
          <w:sz w:val="24"/>
          <w:szCs w:val="24"/>
          <w:lang w:val="ro-RO" w:eastAsia="ro-MD"/>
        </w:rPr>
        <w:t xml:space="preserve"> de predare-primire</w:t>
      </w:r>
    </w:p>
    <w:p w14:paraId="6949D3DB" w14:textId="77777777" w:rsidR="005109CC" w:rsidRPr="007D0EC1" w:rsidRDefault="005109CC" w:rsidP="005109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4.1. Bunurile și/sau Serviciile se consideră predate/prestate de către Furnizor/Prestator </w:t>
      </w:r>
      <w:proofErr w:type="spellStart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şi</w:t>
      </w:r>
      <w:proofErr w:type="spellEnd"/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 recepționate de către Cumpărător/Beneficiar dacă:</w:t>
      </w:r>
    </w:p>
    <w:p w14:paraId="50517191" w14:textId="5D403CC7" w:rsidR="005109CC" w:rsidRPr="007D0EC1" w:rsidRDefault="005109CC" w:rsidP="005109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c) a fost prezentat de către Furnizor/Prestator un document confirmativ parvenit de la compania producător/filiala companiei producător sau actualizarea informației confirmative pe site-ul producătorului, ce să garanteze pentru Cumpărător/Beneficiar </w:t>
      </w:r>
      <w:r w:rsidR="005836B2"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 xml:space="preserve">disponibilitatea licențelor și/sau </w:t>
      </w:r>
      <w:r w:rsidRPr="007D0EC1"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  <w:t>serviciilor de suport anual conform informației indicate în Specificație, parte a prezentului Contract.</w:t>
      </w:r>
    </w:p>
    <w:p w14:paraId="68930601" w14:textId="77777777" w:rsidR="007D0EC1" w:rsidRDefault="007D0EC1" w:rsidP="005109C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</w:pPr>
    </w:p>
    <w:p w14:paraId="2F701455" w14:textId="0D4D466A" w:rsidR="005109CC" w:rsidRPr="007D0EC1" w:rsidRDefault="005109CC" w:rsidP="005109C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>Capitolul 13. Confidențialitate</w:t>
      </w:r>
    </w:p>
    <w:p w14:paraId="79C8D3D2" w14:textId="77777777" w:rsidR="005109CC" w:rsidRPr="007D0EC1" w:rsidRDefault="005109CC" w:rsidP="005109CC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  <w:lang w:val="ro-RO"/>
        </w:rPr>
      </w:pPr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        13.1.</w:t>
      </w:r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ab/>
        <w:t>Toată informația furnizată de către o Parte către cealaltă Parte în vederea executării prezentului Contract se consideră a fi confidențială, dacă nu este stabilit expres de către Partea care dezvăluie că informația dată este publică.</w:t>
      </w:r>
    </w:p>
    <w:p w14:paraId="2873226A" w14:textId="77777777" w:rsidR="005109CC" w:rsidRPr="007D0EC1" w:rsidRDefault="005109CC" w:rsidP="005109CC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  <w:lang w:val="ro-RO"/>
        </w:rPr>
      </w:pPr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        13.2.</w:t>
      </w:r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ab/>
        <w:t xml:space="preserve">Niciuna dintre Părți nu are dreptul să utilizeze sau să facă publică nici o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informaţie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confidențială aferentă serviciilor prestate, activității celeilalte Părți, primite de la cealaltă Parte sau din alte surse prevăzute în prezentul Contract, cu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excepţia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informaţiei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asupra căreia cealaltă Parte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îşi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dă acordul scris în vederea divulgării acesteia.</w:t>
      </w:r>
    </w:p>
    <w:p w14:paraId="63FC118D" w14:textId="77777777" w:rsidR="005109CC" w:rsidRPr="007D0EC1" w:rsidRDefault="005109CC" w:rsidP="005109CC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  <w:lang w:val="ro-RO"/>
        </w:rPr>
      </w:pPr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         13.3.</w:t>
      </w:r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ab/>
        <w:t xml:space="preserve">Fiecare Parte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îşi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asumă responsabilitatea ca fiecare persoană implicată în livrarea Bunurilor prevăzute în prezentul Contract să respecte obligatoriu următoarele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condiţii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de păstrare a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confidenţialităţii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informaţiei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:</w:t>
      </w:r>
    </w:p>
    <w:p w14:paraId="583A2E48" w14:textId="77777777" w:rsidR="005109CC" w:rsidRPr="007D0EC1" w:rsidRDefault="005109CC" w:rsidP="005109CC">
      <w:pPr>
        <w:spacing w:after="0" w:line="240" w:lineRule="auto"/>
        <w:ind w:firstLine="426"/>
        <w:jc w:val="both"/>
        <w:rPr>
          <w:rFonts w:ascii="Times New Roman" w:hAnsi="Times New Roman" w:cs="Times New Roman"/>
          <w:iCs/>
          <w:sz w:val="24"/>
          <w:szCs w:val="24"/>
          <w:lang w:val="ro-RO"/>
        </w:rPr>
      </w:pPr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a.</w:t>
      </w:r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ab/>
        <w:t xml:space="preserve">să nu divulge, transmită sau să utilizeze în interesul oricărei alte persoane în afară de cealaltă Parte sau persoanele împuternicite de aceasta, nici o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informaţie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cu caracter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confidenţial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sau material pe care el sau ea îl va primi de la cealaltă Parte, cu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excepţia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materialelor sau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informaţiei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aflate anterior în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evidenţa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acestei persoane sau care s-ar putea să fi fost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obţinută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înaintea unei astfel de divulgări, transmiteri sau utilizări de la persoane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terţe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sau din sectorul public;</w:t>
      </w:r>
    </w:p>
    <w:p w14:paraId="4B0E54C0" w14:textId="77777777" w:rsidR="005109CC" w:rsidRPr="007D0EC1" w:rsidRDefault="005109CC" w:rsidP="005109CC">
      <w:pPr>
        <w:spacing w:after="0" w:line="240" w:lineRule="auto"/>
        <w:ind w:firstLine="426"/>
        <w:jc w:val="both"/>
        <w:rPr>
          <w:rFonts w:ascii="Times New Roman" w:hAnsi="Times New Roman" w:cs="Times New Roman"/>
          <w:iCs/>
          <w:sz w:val="24"/>
          <w:szCs w:val="24"/>
          <w:lang w:val="ro-RO"/>
        </w:rPr>
      </w:pPr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b.</w:t>
      </w:r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ab/>
        <w:t xml:space="preserve">să respecte toate politicile sau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indicaţiile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date de cealaltă Parte în ceea ce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priveşte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asigurarea securității informației, clasificarea, utilizarea sau dispunerea oricărei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informaţii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cu acces limitat sau cu caracter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confidenţial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prin semnarea în acest sens a unui angajament de respectare a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cerinţelor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de securitate de către fiecare reprezentant delegat al acestei Părți;</w:t>
      </w:r>
    </w:p>
    <w:p w14:paraId="7FD6265C" w14:textId="77777777" w:rsidR="005109CC" w:rsidRPr="007D0EC1" w:rsidRDefault="005109CC" w:rsidP="005109CC">
      <w:pPr>
        <w:spacing w:after="0" w:line="240" w:lineRule="auto"/>
        <w:ind w:firstLine="426"/>
        <w:jc w:val="both"/>
        <w:rPr>
          <w:rFonts w:ascii="Times New Roman" w:hAnsi="Times New Roman" w:cs="Times New Roman"/>
          <w:iCs/>
          <w:sz w:val="24"/>
          <w:szCs w:val="24"/>
          <w:lang w:val="ro-RO"/>
        </w:rPr>
      </w:pPr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c.</w:t>
      </w:r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ab/>
        <w:t xml:space="preserve">să nu folosească nici o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informaţie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cu acces limitat sau cu caracter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confidenţial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pentru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obţinerea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unui beneficiu personal.</w:t>
      </w:r>
    </w:p>
    <w:p w14:paraId="558A84BE" w14:textId="77777777" w:rsidR="005109CC" w:rsidRPr="007D0EC1" w:rsidRDefault="005109CC" w:rsidP="005109CC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  <w:lang w:val="ro-RO"/>
        </w:rPr>
      </w:pPr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       13.4.</w:t>
      </w:r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ab/>
        <w:t xml:space="preserve">Fiecare Parte este obligată să respecte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confidenţialitatea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privind metodologiile/ instrumentele/ tehnicile aplicate de cealaltă Parte în livrarea/prestarea Bunurilor/Serviciilor, cu excepția celor publice.</w:t>
      </w:r>
    </w:p>
    <w:p w14:paraId="3E134776" w14:textId="77777777" w:rsidR="005109CC" w:rsidRPr="007D0EC1" w:rsidRDefault="005109CC" w:rsidP="005109CC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  <w:lang w:val="ro-RO"/>
        </w:rPr>
      </w:pPr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       13.5.</w:t>
      </w:r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ab/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Părţile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nu vor dezvălui, publica și răspândi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informaţiile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confidenţiale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nimănui altcuiva decât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angajaţilor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proprii care au nevoie sa cunoască aceste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informaţii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. Dacă este necesară implicarea unei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terţe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părţi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(companii de consultanță sau subcontractori), aceasta se va face cu acordul celeilalte Părți și urmând a fi încheiate acorduri de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confidenţialitate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înaintea autorizării oricărei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terţe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Părţi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.</w:t>
      </w:r>
    </w:p>
    <w:p w14:paraId="04A95CED" w14:textId="77777777" w:rsidR="005109CC" w:rsidRPr="007D0EC1" w:rsidRDefault="005109CC" w:rsidP="005109CC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  <w:lang w:val="ro-RO"/>
        </w:rPr>
      </w:pPr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       13.6.</w:t>
      </w:r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ab/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Părţile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vor limita accesul la asemenea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informaţii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confidenţiale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pentru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angajaţii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,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funcţionarii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și managerii lor care au nevoie sa le cunoască, și vor informa aceste persoane asupra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obligaţiilor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asumate prin acest Contract.</w:t>
      </w:r>
    </w:p>
    <w:p w14:paraId="705EA884" w14:textId="77777777" w:rsidR="005109CC" w:rsidRPr="007D0EC1" w:rsidRDefault="005109CC" w:rsidP="005109C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  <w:lang w:val="ro-RO"/>
        </w:rPr>
      </w:pPr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      13.7.</w:t>
      </w:r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ab/>
        <w:t xml:space="preserve">Fiecare Parte va păstra în deplină securitate toate suporturile materiale de stocare transmise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şi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care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conţin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informaţiile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ce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aparţin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celeilalte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Părţi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, oricare ar fi forma de păstrare sau înregistrare a acestora.</w:t>
      </w:r>
    </w:p>
    <w:p w14:paraId="7A73C789" w14:textId="77777777" w:rsidR="005109CC" w:rsidRPr="007D0EC1" w:rsidRDefault="005109CC" w:rsidP="005109C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  <w:lang w:val="ro-RO"/>
        </w:rPr>
      </w:pPr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lastRenderedPageBreak/>
        <w:t xml:space="preserve">       13.8.</w:t>
      </w:r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ab/>
        <w:t xml:space="preserve">Orice pierdere sau suspiciune de pierdere a oricărui document ce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conţine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informaţii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confidențiale va fi anunțată imediat de către Partea care a depistat pierderea respectivă.</w:t>
      </w:r>
    </w:p>
    <w:p w14:paraId="46BACF13" w14:textId="77777777" w:rsidR="005109CC" w:rsidRPr="007D0EC1" w:rsidRDefault="005109CC" w:rsidP="005109C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  <w:lang w:val="ro-RO"/>
        </w:rPr>
      </w:pPr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      13.9.</w:t>
      </w:r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ab/>
        <w:t xml:space="preserve">La cererea uneia dintre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Părţi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, cealaltă Parte este obligată să-i înapoieze acesteia toate suporturile materiale (de stocare) ce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conţin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informaţii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confidenţiale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, inclusiv orice copie făcută după acestea, iar orice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informaţie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ce se află pe suportul ce nu poate fi distrusă va fi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ştearsă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.</w:t>
      </w:r>
    </w:p>
    <w:p w14:paraId="07A6F2EF" w14:textId="6B42E299" w:rsidR="005109CC" w:rsidRPr="007D0EC1" w:rsidRDefault="005109CC" w:rsidP="005109CC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  <w:lang w:val="ro-RO"/>
        </w:rPr>
      </w:pPr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      13.10.</w:t>
      </w:r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ab/>
        <w:t xml:space="preserve">Toate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obligaţiile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create prin acest capitol vor continua și după schimbarea sau terminarea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relaţiei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de afaceri dintre </w:t>
      </w:r>
      <w:proofErr w:type="spellStart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>Părţi</w:t>
      </w:r>
      <w:proofErr w:type="spellEnd"/>
      <w:r w:rsidRPr="007D0EC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pe o perioadă nelimitată.</w:t>
      </w:r>
    </w:p>
    <w:p w14:paraId="12FC924C" w14:textId="77777777" w:rsidR="005D4F0D" w:rsidRPr="007D0EC1" w:rsidRDefault="005D4F0D" w:rsidP="005D4F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</w:pPr>
    </w:p>
    <w:p w14:paraId="7E852BDF" w14:textId="77777777" w:rsidR="005D4F0D" w:rsidRPr="007D0EC1" w:rsidRDefault="005D4F0D" w:rsidP="005D4F0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  <w:r w:rsidRPr="007D0EC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MD"/>
        </w:rPr>
        <w:t>RECHIZITELE JURIDICE, POŞTALE ŞI DE PLĂŢI ALE PĂRŢILOR</w:t>
      </w:r>
    </w:p>
    <w:tbl>
      <w:tblPr>
        <w:tblW w:w="4925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41"/>
        <w:gridCol w:w="4357"/>
        <w:gridCol w:w="17"/>
      </w:tblGrid>
      <w:tr w:rsidR="005D4F0D" w:rsidRPr="00574122" w14:paraId="78B4EDF7" w14:textId="77777777" w:rsidTr="004D74B3">
        <w:trPr>
          <w:gridAfter w:val="1"/>
          <w:wAfter w:w="9" w:type="pct"/>
          <w:trHeight w:val="240"/>
          <w:jc w:val="center"/>
        </w:trPr>
        <w:tc>
          <w:tcPr>
            <w:tcW w:w="262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5F1080A" w14:textId="15ABF9BB" w:rsidR="005D4F0D" w:rsidRPr="007D0EC1" w:rsidRDefault="005D4F0D" w:rsidP="004D7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MD"/>
              </w:rPr>
              <w:t>Furnizorul de bunuri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ACE558E" w14:textId="01983349" w:rsidR="005D4F0D" w:rsidRPr="007D0EC1" w:rsidRDefault="005D4F0D" w:rsidP="004D7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MD"/>
              </w:rPr>
              <w:t>Cumpărătorul</w:t>
            </w:r>
          </w:p>
        </w:tc>
      </w:tr>
      <w:tr w:rsidR="005D4F0D" w:rsidRPr="00574122" w14:paraId="3313C83F" w14:textId="77777777" w:rsidTr="004D74B3">
        <w:trPr>
          <w:gridAfter w:val="1"/>
          <w:wAfter w:w="9" w:type="pct"/>
          <w:trHeight w:val="225"/>
          <w:jc w:val="center"/>
        </w:trPr>
        <w:tc>
          <w:tcPr>
            <w:tcW w:w="262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01A2493" w14:textId="77777777" w:rsidR="005D4F0D" w:rsidRPr="007D0EC1" w:rsidRDefault="005D4F0D" w:rsidP="004D7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 xml:space="preserve">Adresa </w:t>
            </w:r>
            <w:proofErr w:type="spellStart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>poştală</w:t>
            </w:r>
            <w:proofErr w:type="spellEnd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5FA0162" w14:textId="77777777" w:rsidR="005D4F0D" w:rsidRPr="007D0EC1" w:rsidRDefault="005D4F0D" w:rsidP="004D7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 xml:space="preserve">Adresa </w:t>
            </w:r>
            <w:proofErr w:type="spellStart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>poştală</w:t>
            </w:r>
            <w:proofErr w:type="spellEnd"/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>:</w:t>
            </w:r>
          </w:p>
        </w:tc>
      </w:tr>
      <w:tr w:rsidR="005D4F0D" w:rsidRPr="00574122" w14:paraId="6B99C217" w14:textId="77777777" w:rsidTr="004D74B3">
        <w:trPr>
          <w:gridAfter w:val="1"/>
          <w:wAfter w:w="9" w:type="pct"/>
          <w:trHeight w:val="240"/>
          <w:jc w:val="center"/>
        </w:trPr>
        <w:tc>
          <w:tcPr>
            <w:tcW w:w="262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8F5E2D8" w14:textId="77777777" w:rsidR="005D4F0D" w:rsidRPr="007D0EC1" w:rsidRDefault="005D4F0D" w:rsidP="004D7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>Telefon: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C0C36A9" w14:textId="77777777" w:rsidR="005D4F0D" w:rsidRPr="007D0EC1" w:rsidRDefault="005D4F0D" w:rsidP="004D7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>Telefon:</w:t>
            </w:r>
          </w:p>
        </w:tc>
      </w:tr>
      <w:tr w:rsidR="005D4F0D" w:rsidRPr="00574122" w14:paraId="570ADB09" w14:textId="77777777" w:rsidTr="004D74B3">
        <w:trPr>
          <w:gridAfter w:val="1"/>
          <w:wAfter w:w="9" w:type="pct"/>
          <w:trHeight w:val="240"/>
          <w:jc w:val="center"/>
        </w:trPr>
        <w:tc>
          <w:tcPr>
            <w:tcW w:w="262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4B7DE40" w14:textId="77777777" w:rsidR="005D4F0D" w:rsidRPr="007D0EC1" w:rsidRDefault="005D4F0D" w:rsidP="004D7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>Cod fiscal: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CD5F453" w14:textId="77777777" w:rsidR="005D4F0D" w:rsidRPr="007D0EC1" w:rsidRDefault="005D4F0D" w:rsidP="004D7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>Cod fiscal:</w:t>
            </w:r>
          </w:p>
        </w:tc>
      </w:tr>
      <w:tr w:rsidR="005D4F0D" w:rsidRPr="00574122" w14:paraId="61410E42" w14:textId="77777777" w:rsidTr="004D74B3">
        <w:trPr>
          <w:gridAfter w:val="1"/>
          <w:wAfter w:w="9" w:type="pct"/>
          <w:trHeight w:val="225"/>
          <w:jc w:val="center"/>
        </w:trPr>
        <w:tc>
          <w:tcPr>
            <w:tcW w:w="262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681BBAA" w14:textId="77777777" w:rsidR="005D4F0D" w:rsidRPr="007D0EC1" w:rsidRDefault="005D4F0D" w:rsidP="004D7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>Banca: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A0948F7" w14:textId="77777777" w:rsidR="005D4F0D" w:rsidRPr="007D0EC1" w:rsidRDefault="005D4F0D" w:rsidP="004D7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>Banca:</w:t>
            </w:r>
          </w:p>
        </w:tc>
      </w:tr>
      <w:tr w:rsidR="005D4F0D" w:rsidRPr="00574122" w14:paraId="76B6BEF8" w14:textId="77777777" w:rsidTr="004D74B3">
        <w:trPr>
          <w:gridAfter w:val="1"/>
          <w:wAfter w:w="9" w:type="pct"/>
          <w:trHeight w:val="240"/>
          <w:jc w:val="center"/>
        </w:trPr>
        <w:tc>
          <w:tcPr>
            <w:tcW w:w="262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7CCF4B6" w14:textId="77777777" w:rsidR="005D4F0D" w:rsidRPr="007D0EC1" w:rsidRDefault="005D4F0D" w:rsidP="004D7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>Cod: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CD4B1D3" w14:textId="77777777" w:rsidR="005D4F0D" w:rsidRPr="007D0EC1" w:rsidRDefault="005D4F0D" w:rsidP="004D7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>Cod:</w:t>
            </w:r>
          </w:p>
        </w:tc>
      </w:tr>
      <w:tr w:rsidR="005D4F0D" w:rsidRPr="00574122" w14:paraId="01F7254C" w14:textId="77777777" w:rsidTr="004D74B3">
        <w:trPr>
          <w:gridAfter w:val="1"/>
          <w:wAfter w:w="9" w:type="pct"/>
          <w:trHeight w:val="240"/>
          <w:jc w:val="center"/>
        </w:trPr>
        <w:tc>
          <w:tcPr>
            <w:tcW w:w="262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BC92FB2" w14:textId="77777777" w:rsidR="005D4F0D" w:rsidRPr="007D0EC1" w:rsidRDefault="005D4F0D" w:rsidP="004D7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>IBAN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037A664" w14:textId="77777777" w:rsidR="005D4F0D" w:rsidRPr="007D0EC1" w:rsidRDefault="005D4F0D" w:rsidP="004D74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>IBAN</w:t>
            </w:r>
          </w:p>
        </w:tc>
      </w:tr>
      <w:tr w:rsidR="005D4F0D" w:rsidRPr="00574122" w14:paraId="34650021" w14:textId="77777777" w:rsidTr="004D74B3">
        <w:trPr>
          <w:trHeight w:val="721"/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15E755B" w14:textId="77777777" w:rsidR="005D4F0D" w:rsidRPr="007D0EC1" w:rsidRDefault="005D4F0D" w:rsidP="004D7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MD"/>
              </w:rPr>
              <w:t> </w:t>
            </w:r>
          </w:p>
          <w:p w14:paraId="1FC8E600" w14:textId="77777777" w:rsidR="005D4F0D" w:rsidRPr="007D0EC1" w:rsidRDefault="005D4F0D" w:rsidP="004D7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MD"/>
              </w:rPr>
              <w:t>SEMNĂTURILE PĂRŢILOR</w:t>
            </w:r>
          </w:p>
          <w:p w14:paraId="792C527A" w14:textId="77777777" w:rsidR="005D4F0D" w:rsidRPr="007D0EC1" w:rsidRDefault="005D4F0D" w:rsidP="004D74B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  <w:t> </w:t>
            </w:r>
          </w:p>
        </w:tc>
      </w:tr>
      <w:tr w:rsidR="005D4F0D" w:rsidRPr="00574122" w14:paraId="2C859363" w14:textId="77777777" w:rsidTr="004D74B3">
        <w:trPr>
          <w:gridAfter w:val="1"/>
          <w:wAfter w:w="9" w:type="pct"/>
          <w:trHeight w:val="240"/>
          <w:jc w:val="center"/>
        </w:trPr>
        <w:tc>
          <w:tcPr>
            <w:tcW w:w="2627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1C2C024" w14:textId="1DCC6536" w:rsidR="005D4F0D" w:rsidRPr="007D0EC1" w:rsidRDefault="005D4F0D" w:rsidP="004D7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MD"/>
              </w:rPr>
              <w:t>Furnizorul de bunuri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751E9DD" w14:textId="4553944B" w:rsidR="005D4F0D" w:rsidRPr="007D0EC1" w:rsidRDefault="005D4F0D" w:rsidP="004D7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MD"/>
              </w:rPr>
            </w:pPr>
            <w:r w:rsidRPr="007D0E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MD"/>
              </w:rPr>
              <w:t>Cumpărătorul</w:t>
            </w:r>
          </w:p>
        </w:tc>
      </w:tr>
    </w:tbl>
    <w:p w14:paraId="1B73F71D" w14:textId="77777777" w:rsidR="005D4F0D" w:rsidRPr="007D0EC1" w:rsidRDefault="005D4F0D" w:rsidP="005D4F0D">
      <w:pPr>
        <w:spacing w:after="0" w:line="240" w:lineRule="auto"/>
        <w:rPr>
          <w:rFonts w:ascii="Times New Roman" w:eastAsia="PMingLiU" w:hAnsi="Times New Roman" w:cs="Times New Roman"/>
          <w:b/>
          <w:bCs/>
          <w:sz w:val="24"/>
          <w:szCs w:val="24"/>
          <w:lang w:eastAsia="zh-CN"/>
        </w:rPr>
      </w:pPr>
    </w:p>
    <w:p w14:paraId="4B751CB0" w14:textId="0C3C2B5F" w:rsidR="009D28F9" w:rsidRPr="00574122" w:rsidRDefault="009D28F9" w:rsidP="008302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MD"/>
        </w:rPr>
      </w:pPr>
    </w:p>
    <w:sectPr w:rsidR="009D28F9" w:rsidRPr="00574122" w:rsidSect="005D4F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AFB534" w14:textId="77777777" w:rsidR="00393B65" w:rsidRDefault="00393B65" w:rsidP="00911A7A">
      <w:pPr>
        <w:spacing w:after="0" w:line="240" w:lineRule="auto"/>
      </w:pPr>
      <w:r>
        <w:separator/>
      </w:r>
    </w:p>
  </w:endnote>
  <w:endnote w:type="continuationSeparator" w:id="0">
    <w:p w14:paraId="7D80E5B7" w14:textId="77777777" w:rsidR="00393B65" w:rsidRDefault="00393B65" w:rsidP="00911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ermianSansTypeface">
    <w:panose1 w:val="02000000000000000000"/>
    <w:charset w:val="CC"/>
    <w:family w:val="auto"/>
    <w:pitch w:val="variable"/>
    <w:sig w:usb0="A000022F" w:usb1="4000A07A" w:usb2="00000000" w:usb3="00000000" w:csb0="0000000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rmianSerifTypeface">
    <w:panose1 w:val="02000000000000000000"/>
    <w:charset w:val="CC"/>
    <w:family w:val="auto"/>
    <w:pitch w:val="variable"/>
    <w:sig w:usb0="A000022F" w:usb1="4000A46A" w:usb2="00000000" w:usb3="00000000" w:csb0="0000000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New Roman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7F6AF" w14:textId="77777777" w:rsidR="00393B65" w:rsidRDefault="00393B65" w:rsidP="00911A7A">
    <w:pPr>
      <w:pStyle w:val="Footer"/>
    </w:pPr>
    <w:r w:rsidRPr="00911A7A">
      <w:rPr>
        <w:color w:val="000000"/>
        <w:sz w:val="2"/>
      </w:rPr>
      <w:t> 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1297513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821001" w14:textId="7A7001F4" w:rsidR="00574122" w:rsidRDefault="0057412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5759AC9" w14:textId="0CFA4051" w:rsidR="00393B65" w:rsidRDefault="00393B65" w:rsidP="00911A7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372724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D5303A" w14:textId="05F32917" w:rsidR="00393B65" w:rsidRDefault="00393B6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32</w:t>
        </w:r>
        <w:r>
          <w:rPr>
            <w:noProof/>
          </w:rPr>
          <w:fldChar w:fldCharType="end"/>
        </w:r>
      </w:p>
    </w:sdtContent>
  </w:sdt>
  <w:p w14:paraId="5CED003C" w14:textId="23686AC8" w:rsidR="00393B65" w:rsidRDefault="00393B65" w:rsidP="00911A7A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240936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927895" w14:textId="0507D39D" w:rsidR="00393B65" w:rsidRDefault="00393B65" w:rsidP="0083024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60F6B2" w14:textId="77777777" w:rsidR="00393B65" w:rsidRDefault="00393B65" w:rsidP="00911A7A">
      <w:pPr>
        <w:spacing w:after="0" w:line="240" w:lineRule="auto"/>
      </w:pPr>
      <w:r>
        <w:separator/>
      </w:r>
    </w:p>
  </w:footnote>
  <w:footnote w:type="continuationSeparator" w:id="0">
    <w:p w14:paraId="1930BC4B" w14:textId="77777777" w:rsidR="00393B65" w:rsidRDefault="00393B65" w:rsidP="00911A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AE280" w14:textId="77777777" w:rsidR="00393B65" w:rsidRDefault="00393B65" w:rsidP="00911A7A">
    <w:pPr>
      <w:pStyle w:val="Header"/>
    </w:pPr>
    <w:r w:rsidRPr="00911A7A">
      <w:rPr>
        <w:color w:val="000000"/>
        <w:sz w:val="2"/>
      </w:rPr>
      <w:t> 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6D7B7" w14:textId="5C487094" w:rsidR="00393B65" w:rsidRDefault="00393B65" w:rsidP="00911A7A">
    <w:pPr>
      <w:pStyle w:val="Header"/>
    </w:pPr>
    <w:bookmarkStart w:id="2" w:name="TITUS1HeaderEvenPages"/>
    <w:r w:rsidRPr="00911A7A">
      <w:rPr>
        <w:color w:val="000000"/>
        <w:sz w:val="2"/>
      </w:rPr>
      <w:t> </w:t>
    </w:r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B9A74" w14:textId="4EC5D22D" w:rsidR="00393B65" w:rsidRDefault="00393B65" w:rsidP="00911A7A">
    <w:pPr>
      <w:pStyle w:val="Header"/>
    </w:pPr>
    <w:bookmarkStart w:id="3" w:name="TITUS1HeaderPrimary"/>
    <w:r>
      <w:t> </w:t>
    </w:r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912FF"/>
    <w:multiLevelType w:val="multilevel"/>
    <w:tmpl w:val="A3543E2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ermianSansTypeface" w:eastAsiaTheme="minorHAnsi" w:hAnsi="PermianSansTypeface" w:cs="Calibri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C9360A"/>
    <w:multiLevelType w:val="multilevel"/>
    <w:tmpl w:val="8BB8AD04"/>
    <w:lvl w:ilvl="0">
      <w:start w:val="1"/>
      <w:numFmt w:val="decimal"/>
      <w:lvlText w:val="%1."/>
      <w:lvlJc w:val="left"/>
      <w:pPr>
        <w:ind w:left="315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15" w:hanging="1800"/>
      </w:pPr>
      <w:rPr>
        <w:rFonts w:hint="default"/>
      </w:rPr>
    </w:lvl>
  </w:abstractNum>
  <w:abstractNum w:abstractNumId="2" w15:restartNumberingAfterBreak="0">
    <w:nsid w:val="0B572E55"/>
    <w:multiLevelType w:val="multilevel"/>
    <w:tmpl w:val="97FAC65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ermianSansTypeface" w:eastAsiaTheme="minorHAnsi" w:hAnsi="PermianSansTypeface" w:cs="Calibri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7128FA"/>
    <w:multiLevelType w:val="multilevel"/>
    <w:tmpl w:val="0E260B3A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ermianSansTypeface" w:eastAsiaTheme="minorHAnsi" w:hAnsi="PermianSansTypeface" w:cs="Calibri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134349"/>
    <w:multiLevelType w:val="multilevel"/>
    <w:tmpl w:val="9DD8D39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ermianSansTypeface" w:eastAsiaTheme="minorHAnsi" w:hAnsi="PermianSansTypeface" w:cs="Calibri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D6021A"/>
    <w:multiLevelType w:val="multilevel"/>
    <w:tmpl w:val="BBD6A88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ermianSansTypeface" w:eastAsiaTheme="minorHAnsi" w:hAnsi="PermianSansTypeface" w:cs="Calibri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C26ECE"/>
    <w:multiLevelType w:val="hybridMultilevel"/>
    <w:tmpl w:val="0BE23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100570"/>
    <w:multiLevelType w:val="multilevel"/>
    <w:tmpl w:val="C16E1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B75B5E"/>
    <w:multiLevelType w:val="multilevel"/>
    <w:tmpl w:val="F850B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FE4CC0"/>
    <w:multiLevelType w:val="multilevel"/>
    <w:tmpl w:val="3AAC3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FF10C8"/>
    <w:multiLevelType w:val="multilevel"/>
    <w:tmpl w:val="F2A8A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2D3795"/>
    <w:multiLevelType w:val="hybridMultilevel"/>
    <w:tmpl w:val="22C437DA"/>
    <w:lvl w:ilvl="0" w:tplc="13CA7B1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68086E"/>
    <w:multiLevelType w:val="multilevel"/>
    <w:tmpl w:val="E138C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PermianSansTypeface" w:eastAsiaTheme="minorHAnsi" w:hAnsi="PermianSansTypeface" w:cs="Calibr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C209BB"/>
    <w:multiLevelType w:val="multilevel"/>
    <w:tmpl w:val="82EC2B68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ermianSansTypeface" w:eastAsiaTheme="minorHAnsi" w:hAnsi="PermianSansTypeface" w:cs="Calibri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1844E6"/>
    <w:multiLevelType w:val="multilevel"/>
    <w:tmpl w:val="7BB08666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ermianSerifTypeface" w:eastAsiaTheme="minorHAnsi" w:hAnsi="PermianSerifTypeface" w:cstheme="minorBidi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28086B"/>
    <w:multiLevelType w:val="hybridMultilevel"/>
    <w:tmpl w:val="537C4D9A"/>
    <w:lvl w:ilvl="0" w:tplc="3D904E70">
      <w:numFmt w:val="bullet"/>
      <w:lvlText w:val="-"/>
      <w:lvlJc w:val="left"/>
      <w:pPr>
        <w:ind w:left="720" w:hanging="360"/>
      </w:pPr>
      <w:rPr>
        <w:rFonts w:ascii="PermianSansTypeface" w:eastAsiaTheme="minorHAnsi" w:hAnsi="PermianSansTypeface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730977"/>
    <w:multiLevelType w:val="multilevel"/>
    <w:tmpl w:val="B930E28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ermianSansTypeface" w:eastAsiaTheme="minorHAnsi" w:hAnsi="PermianSansTypeface" w:cs="Calibri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8C481E"/>
    <w:multiLevelType w:val="multilevel"/>
    <w:tmpl w:val="C16E1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1375F0"/>
    <w:multiLevelType w:val="multilevel"/>
    <w:tmpl w:val="9782B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525415"/>
    <w:multiLevelType w:val="hybridMultilevel"/>
    <w:tmpl w:val="800A923A"/>
    <w:lvl w:ilvl="0" w:tplc="61C2DA88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4ED640C7"/>
    <w:multiLevelType w:val="hybridMultilevel"/>
    <w:tmpl w:val="BAEA376E"/>
    <w:lvl w:ilvl="0" w:tplc="3D904E70">
      <w:numFmt w:val="bullet"/>
      <w:lvlText w:val="-"/>
      <w:lvlJc w:val="left"/>
      <w:pPr>
        <w:ind w:left="720" w:hanging="360"/>
      </w:pPr>
      <w:rPr>
        <w:rFonts w:ascii="PermianSansTypeface" w:eastAsiaTheme="minorHAnsi" w:hAnsi="PermianSansTypeface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2318BC"/>
    <w:multiLevelType w:val="hybridMultilevel"/>
    <w:tmpl w:val="800A923A"/>
    <w:lvl w:ilvl="0" w:tplc="61C2DA88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97F2A5F"/>
    <w:multiLevelType w:val="multilevel"/>
    <w:tmpl w:val="1B1085C0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3420"/>
        </w:tabs>
        <w:ind w:left="32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19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41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20"/>
        </w:tabs>
        <w:ind w:left="29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00"/>
        </w:tabs>
        <w:ind w:left="39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4500" w:hanging="1440"/>
      </w:pPr>
      <w:rPr>
        <w:rFonts w:hint="default"/>
      </w:rPr>
    </w:lvl>
  </w:abstractNum>
  <w:abstractNum w:abstractNumId="23" w15:restartNumberingAfterBreak="0">
    <w:nsid w:val="60142841"/>
    <w:multiLevelType w:val="hybridMultilevel"/>
    <w:tmpl w:val="2C5ADDE8"/>
    <w:lvl w:ilvl="0" w:tplc="7F8E0346">
      <w:numFmt w:val="bullet"/>
      <w:lvlText w:val="•"/>
      <w:lvlJc w:val="left"/>
      <w:pPr>
        <w:ind w:left="739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24" w15:restartNumberingAfterBreak="0">
    <w:nsid w:val="60A8607F"/>
    <w:multiLevelType w:val="multilevel"/>
    <w:tmpl w:val="E280CB8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ermianSansTypeface" w:eastAsiaTheme="minorHAnsi" w:hAnsi="PermianSansTypeface" w:cs="Calibri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CF1EED"/>
    <w:multiLevelType w:val="multilevel"/>
    <w:tmpl w:val="C16E1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5A94C40"/>
    <w:multiLevelType w:val="multilevel"/>
    <w:tmpl w:val="52C49AD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ermianSansTypeface" w:eastAsiaTheme="minorHAnsi" w:hAnsi="PermianSansTypeface" w:cs="Calibri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5638B6"/>
    <w:multiLevelType w:val="hybridMultilevel"/>
    <w:tmpl w:val="BEFC5626"/>
    <w:lvl w:ilvl="0" w:tplc="678A9272">
      <w:numFmt w:val="bullet"/>
      <w:lvlText w:val="-"/>
      <w:lvlJc w:val="left"/>
      <w:pPr>
        <w:ind w:left="391" w:hanging="360"/>
      </w:pPr>
      <w:rPr>
        <w:rFonts w:ascii="PermianSerifTypeface" w:eastAsia="Times New Roman" w:hAnsi="PermianSerifTypeface" w:cs="Times New Roman" w:hint="default"/>
      </w:rPr>
    </w:lvl>
    <w:lvl w:ilvl="1" w:tplc="04090003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8" w15:restartNumberingAfterBreak="0">
    <w:nsid w:val="6A550E6C"/>
    <w:multiLevelType w:val="multilevel"/>
    <w:tmpl w:val="C16E1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A8544B1"/>
    <w:multiLevelType w:val="hybridMultilevel"/>
    <w:tmpl w:val="7602C386"/>
    <w:lvl w:ilvl="0" w:tplc="99EEBB76">
      <w:start w:val="1"/>
      <w:numFmt w:val="lowerLetter"/>
      <w:lvlText w:val="%1)"/>
      <w:lvlJc w:val="left"/>
      <w:pPr>
        <w:tabs>
          <w:tab w:val="num" w:pos="767"/>
        </w:tabs>
        <w:ind w:left="-367" w:firstLine="1077"/>
      </w:pPr>
      <w:rPr>
        <w:rFonts w:hint="default"/>
        <w:i/>
        <w:iCs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73"/>
        </w:tabs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93"/>
        </w:tabs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13"/>
        </w:tabs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33"/>
        </w:tabs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53"/>
        </w:tabs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73"/>
        </w:tabs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93"/>
        </w:tabs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13"/>
        </w:tabs>
        <w:ind w:left="6113" w:hanging="180"/>
      </w:pPr>
    </w:lvl>
  </w:abstractNum>
  <w:abstractNum w:abstractNumId="30" w15:restartNumberingAfterBreak="0">
    <w:nsid w:val="6D104131"/>
    <w:multiLevelType w:val="hybridMultilevel"/>
    <w:tmpl w:val="4844ABF0"/>
    <w:lvl w:ilvl="0" w:tplc="5F0CD958">
      <w:start w:val="6"/>
      <w:numFmt w:val="bullet"/>
      <w:lvlText w:val="-"/>
      <w:lvlJc w:val="left"/>
      <w:pPr>
        <w:ind w:left="720" w:hanging="360"/>
      </w:pPr>
      <w:rPr>
        <w:rFonts w:ascii="PermianSerifTypeface" w:eastAsiaTheme="minorHAnsi" w:hAnsi="PermianSerifTypeface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015E5C"/>
    <w:multiLevelType w:val="hybridMultilevel"/>
    <w:tmpl w:val="59F45FD2"/>
    <w:lvl w:ilvl="0" w:tplc="13CA7B1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4C3227"/>
    <w:multiLevelType w:val="hybridMultilevel"/>
    <w:tmpl w:val="5DD2D35C"/>
    <w:lvl w:ilvl="0" w:tplc="5F0CD958">
      <w:start w:val="6"/>
      <w:numFmt w:val="bullet"/>
      <w:lvlText w:val="-"/>
      <w:lvlJc w:val="left"/>
      <w:pPr>
        <w:ind w:left="1029" w:hanging="360"/>
      </w:pPr>
      <w:rPr>
        <w:rFonts w:ascii="PermianSerifTypeface" w:eastAsiaTheme="minorHAnsi" w:hAnsi="PermianSerifTypefac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9" w:hanging="360"/>
      </w:pPr>
      <w:rPr>
        <w:rFonts w:ascii="Wingdings" w:hAnsi="Wingdings" w:hint="default"/>
      </w:rPr>
    </w:lvl>
  </w:abstractNum>
  <w:abstractNum w:abstractNumId="33" w15:restartNumberingAfterBreak="0">
    <w:nsid w:val="6F985966"/>
    <w:multiLevelType w:val="hybridMultilevel"/>
    <w:tmpl w:val="E15E4CE8"/>
    <w:lvl w:ilvl="0" w:tplc="13CA7B1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C95142"/>
    <w:multiLevelType w:val="hybridMultilevel"/>
    <w:tmpl w:val="2632BEFA"/>
    <w:lvl w:ilvl="0" w:tplc="13CA7B1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872E66"/>
    <w:multiLevelType w:val="multilevel"/>
    <w:tmpl w:val="79567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PermianSansTypeface" w:eastAsiaTheme="minorHAnsi" w:hAnsi="PermianSansTypeface" w:cs="Calibri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63C2620"/>
    <w:multiLevelType w:val="hybridMultilevel"/>
    <w:tmpl w:val="638C4BD0"/>
    <w:lvl w:ilvl="0" w:tplc="83A4CDB2">
      <w:start w:val="1"/>
      <w:numFmt w:val="bullet"/>
      <w:lvlText w:val="·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0834EF"/>
    <w:multiLevelType w:val="multilevel"/>
    <w:tmpl w:val="FE640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BB177CE"/>
    <w:multiLevelType w:val="hybridMultilevel"/>
    <w:tmpl w:val="BB72852C"/>
    <w:lvl w:ilvl="0" w:tplc="3D904E70">
      <w:numFmt w:val="bullet"/>
      <w:lvlText w:val="-"/>
      <w:lvlJc w:val="left"/>
      <w:pPr>
        <w:ind w:left="720" w:hanging="360"/>
      </w:pPr>
      <w:rPr>
        <w:rFonts w:ascii="PermianSansTypeface" w:eastAsiaTheme="minorHAnsi" w:hAnsi="PermianSansTypeface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7616043">
    <w:abstractNumId w:val="1"/>
  </w:num>
  <w:num w:numId="2" w16cid:durableId="1404403648">
    <w:abstractNumId w:val="22"/>
  </w:num>
  <w:num w:numId="3" w16cid:durableId="491680528">
    <w:abstractNumId w:val="29"/>
  </w:num>
  <w:num w:numId="4" w16cid:durableId="366220433">
    <w:abstractNumId w:val="6"/>
  </w:num>
  <w:num w:numId="5" w16cid:durableId="820464356">
    <w:abstractNumId w:val="27"/>
  </w:num>
  <w:num w:numId="6" w16cid:durableId="458300277">
    <w:abstractNumId w:val="11"/>
  </w:num>
  <w:num w:numId="7" w16cid:durableId="1717661148">
    <w:abstractNumId w:val="31"/>
  </w:num>
  <w:num w:numId="8" w16cid:durableId="510029221">
    <w:abstractNumId w:val="34"/>
  </w:num>
  <w:num w:numId="9" w16cid:durableId="71977545">
    <w:abstractNumId w:val="30"/>
  </w:num>
  <w:num w:numId="10" w16cid:durableId="942423355">
    <w:abstractNumId w:val="33"/>
  </w:num>
  <w:num w:numId="11" w16cid:durableId="1056247301">
    <w:abstractNumId w:val="17"/>
  </w:num>
  <w:num w:numId="12" w16cid:durableId="697049168">
    <w:abstractNumId w:val="2"/>
  </w:num>
  <w:num w:numId="13" w16cid:durableId="1079520852">
    <w:abstractNumId w:val="3"/>
  </w:num>
  <w:num w:numId="14" w16cid:durableId="1199469171">
    <w:abstractNumId w:val="38"/>
  </w:num>
  <w:num w:numId="15" w16cid:durableId="1950625188">
    <w:abstractNumId w:val="26"/>
  </w:num>
  <w:num w:numId="16" w16cid:durableId="1843396805">
    <w:abstractNumId w:val="14"/>
  </w:num>
  <w:num w:numId="17" w16cid:durableId="1395082450">
    <w:abstractNumId w:val="5"/>
  </w:num>
  <w:num w:numId="18" w16cid:durableId="902788313">
    <w:abstractNumId w:val="24"/>
  </w:num>
  <w:num w:numId="19" w16cid:durableId="214582791">
    <w:abstractNumId w:val="13"/>
  </w:num>
  <w:num w:numId="20" w16cid:durableId="221644414">
    <w:abstractNumId w:val="4"/>
  </w:num>
  <w:num w:numId="21" w16cid:durableId="1772697121">
    <w:abstractNumId w:val="0"/>
  </w:num>
  <w:num w:numId="22" w16cid:durableId="1293704780">
    <w:abstractNumId w:val="16"/>
  </w:num>
  <w:num w:numId="23" w16cid:durableId="848758568">
    <w:abstractNumId w:val="15"/>
  </w:num>
  <w:num w:numId="24" w16cid:durableId="1792356680">
    <w:abstractNumId w:val="20"/>
  </w:num>
  <w:num w:numId="25" w16cid:durableId="813717526">
    <w:abstractNumId w:val="25"/>
  </w:num>
  <w:num w:numId="26" w16cid:durableId="1531380507">
    <w:abstractNumId w:val="7"/>
  </w:num>
  <w:num w:numId="27" w16cid:durableId="282344024">
    <w:abstractNumId w:val="12"/>
  </w:num>
  <w:num w:numId="28" w16cid:durableId="1809779971">
    <w:abstractNumId w:val="28"/>
  </w:num>
  <w:num w:numId="29" w16cid:durableId="626201761">
    <w:abstractNumId w:val="37"/>
  </w:num>
  <w:num w:numId="30" w16cid:durableId="242684155">
    <w:abstractNumId w:val="18"/>
  </w:num>
  <w:num w:numId="31" w16cid:durableId="1229806645">
    <w:abstractNumId w:val="10"/>
  </w:num>
  <w:num w:numId="32" w16cid:durableId="665716168">
    <w:abstractNumId w:val="9"/>
  </w:num>
  <w:num w:numId="33" w16cid:durableId="578059759">
    <w:abstractNumId w:val="8"/>
  </w:num>
  <w:num w:numId="34" w16cid:durableId="1576433007">
    <w:abstractNumId w:val="32"/>
  </w:num>
  <w:num w:numId="35" w16cid:durableId="1664501832">
    <w:abstractNumId w:val="36"/>
  </w:num>
  <w:num w:numId="36" w16cid:durableId="1082918916">
    <w:abstractNumId w:val="35"/>
  </w:num>
  <w:num w:numId="37" w16cid:durableId="894120170">
    <w:abstractNumId w:val="21"/>
  </w:num>
  <w:num w:numId="38" w16cid:durableId="1595436795">
    <w:abstractNumId w:val="19"/>
  </w:num>
  <w:num w:numId="39" w16cid:durableId="850879442">
    <w:abstractNumId w:val="2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GrammaticalErrors/>
  <w:proofState w:spelling="clean" w:grammar="clean"/>
  <w:defaultTabStop w:val="708"/>
  <w:hyphenationZone w:val="425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26"/>
    <w:rsid w:val="0000628B"/>
    <w:rsid w:val="0001604C"/>
    <w:rsid w:val="00023559"/>
    <w:rsid w:val="00026E9C"/>
    <w:rsid w:val="000312C0"/>
    <w:rsid w:val="00032551"/>
    <w:rsid w:val="0003388F"/>
    <w:rsid w:val="00037A64"/>
    <w:rsid w:val="000462B7"/>
    <w:rsid w:val="00047661"/>
    <w:rsid w:val="000549EC"/>
    <w:rsid w:val="000552DC"/>
    <w:rsid w:val="000624FC"/>
    <w:rsid w:val="00067145"/>
    <w:rsid w:val="00073CD4"/>
    <w:rsid w:val="00080B17"/>
    <w:rsid w:val="00080B8B"/>
    <w:rsid w:val="00081625"/>
    <w:rsid w:val="00085049"/>
    <w:rsid w:val="00090FEA"/>
    <w:rsid w:val="00097D0D"/>
    <w:rsid w:val="000A71C3"/>
    <w:rsid w:val="000B30C0"/>
    <w:rsid w:val="000C018C"/>
    <w:rsid w:val="000D3E24"/>
    <w:rsid w:val="000D473E"/>
    <w:rsid w:val="000D6C61"/>
    <w:rsid w:val="000E53F9"/>
    <w:rsid w:val="000E734F"/>
    <w:rsid w:val="000E775B"/>
    <w:rsid w:val="000F5D6F"/>
    <w:rsid w:val="001046A6"/>
    <w:rsid w:val="00115B41"/>
    <w:rsid w:val="00150EFA"/>
    <w:rsid w:val="001575F5"/>
    <w:rsid w:val="001635AC"/>
    <w:rsid w:val="00175193"/>
    <w:rsid w:val="00182F3E"/>
    <w:rsid w:val="001832C2"/>
    <w:rsid w:val="001850EF"/>
    <w:rsid w:val="00185A5A"/>
    <w:rsid w:val="00187D14"/>
    <w:rsid w:val="00187E3D"/>
    <w:rsid w:val="001932A6"/>
    <w:rsid w:val="0019470D"/>
    <w:rsid w:val="001A1B88"/>
    <w:rsid w:val="001A4F35"/>
    <w:rsid w:val="001A62A0"/>
    <w:rsid w:val="001A6F78"/>
    <w:rsid w:val="001B011F"/>
    <w:rsid w:val="001C11E7"/>
    <w:rsid w:val="001C7451"/>
    <w:rsid w:val="001D0543"/>
    <w:rsid w:val="001D1340"/>
    <w:rsid w:val="001D1898"/>
    <w:rsid w:val="001D2979"/>
    <w:rsid w:val="001D7F46"/>
    <w:rsid w:val="001E046B"/>
    <w:rsid w:val="001F6F59"/>
    <w:rsid w:val="001F7749"/>
    <w:rsid w:val="00204F91"/>
    <w:rsid w:val="00213793"/>
    <w:rsid w:val="002142CE"/>
    <w:rsid w:val="0021546C"/>
    <w:rsid w:val="00220658"/>
    <w:rsid w:val="00230B04"/>
    <w:rsid w:val="00236F73"/>
    <w:rsid w:val="002429A6"/>
    <w:rsid w:val="00243240"/>
    <w:rsid w:val="002457EB"/>
    <w:rsid w:val="002656D2"/>
    <w:rsid w:val="0026609D"/>
    <w:rsid w:val="0027029D"/>
    <w:rsid w:val="002771DD"/>
    <w:rsid w:val="002906F3"/>
    <w:rsid w:val="002A556C"/>
    <w:rsid w:val="002B0A7B"/>
    <w:rsid w:val="002B3A15"/>
    <w:rsid w:val="002B3B82"/>
    <w:rsid w:val="002B6B02"/>
    <w:rsid w:val="002B6D5F"/>
    <w:rsid w:val="002C094B"/>
    <w:rsid w:val="002C1928"/>
    <w:rsid w:val="002C3D06"/>
    <w:rsid w:val="002D2D2D"/>
    <w:rsid w:val="002D479B"/>
    <w:rsid w:val="002E01C4"/>
    <w:rsid w:val="002E3044"/>
    <w:rsid w:val="002E7833"/>
    <w:rsid w:val="002E7A48"/>
    <w:rsid w:val="002F6367"/>
    <w:rsid w:val="003018A9"/>
    <w:rsid w:val="00302316"/>
    <w:rsid w:val="003046CC"/>
    <w:rsid w:val="00321132"/>
    <w:rsid w:val="003305F1"/>
    <w:rsid w:val="0033103E"/>
    <w:rsid w:val="00335235"/>
    <w:rsid w:val="00340442"/>
    <w:rsid w:val="00340C8D"/>
    <w:rsid w:val="003433C1"/>
    <w:rsid w:val="00347ED7"/>
    <w:rsid w:val="0035625C"/>
    <w:rsid w:val="00360BAA"/>
    <w:rsid w:val="003657B6"/>
    <w:rsid w:val="00371470"/>
    <w:rsid w:val="00371C98"/>
    <w:rsid w:val="003733F6"/>
    <w:rsid w:val="00373D38"/>
    <w:rsid w:val="003751DB"/>
    <w:rsid w:val="00376444"/>
    <w:rsid w:val="003778D0"/>
    <w:rsid w:val="0038255B"/>
    <w:rsid w:val="00393B65"/>
    <w:rsid w:val="003A2ADB"/>
    <w:rsid w:val="003B0E84"/>
    <w:rsid w:val="003B27B0"/>
    <w:rsid w:val="003C14AA"/>
    <w:rsid w:val="003C7092"/>
    <w:rsid w:val="003D1DAE"/>
    <w:rsid w:val="003E0154"/>
    <w:rsid w:val="003E3087"/>
    <w:rsid w:val="003E3621"/>
    <w:rsid w:val="003F0D9E"/>
    <w:rsid w:val="003F1ACF"/>
    <w:rsid w:val="00410553"/>
    <w:rsid w:val="004163FE"/>
    <w:rsid w:val="0041682F"/>
    <w:rsid w:val="00420932"/>
    <w:rsid w:val="00425AFF"/>
    <w:rsid w:val="00430472"/>
    <w:rsid w:val="0043566E"/>
    <w:rsid w:val="00443E47"/>
    <w:rsid w:val="00447572"/>
    <w:rsid w:val="00455F51"/>
    <w:rsid w:val="004605C5"/>
    <w:rsid w:val="00461CF7"/>
    <w:rsid w:val="004622D2"/>
    <w:rsid w:val="004709A3"/>
    <w:rsid w:val="00475EA8"/>
    <w:rsid w:val="00480AFC"/>
    <w:rsid w:val="00481A26"/>
    <w:rsid w:val="00482C10"/>
    <w:rsid w:val="0048784F"/>
    <w:rsid w:val="0049757A"/>
    <w:rsid w:val="004A19FB"/>
    <w:rsid w:val="004A5932"/>
    <w:rsid w:val="004B0A7A"/>
    <w:rsid w:val="004B792E"/>
    <w:rsid w:val="004D13EB"/>
    <w:rsid w:val="004D3D9D"/>
    <w:rsid w:val="004D405D"/>
    <w:rsid w:val="004D6D3E"/>
    <w:rsid w:val="004F1DC5"/>
    <w:rsid w:val="004F6658"/>
    <w:rsid w:val="00506355"/>
    <w:rsid w:val="005109CC"/>
    <w:rsid w:val="005117D6"/>
    <w:rsid w:val="00511C3B"/>
    <w:rsid w:val="00513A33"/>
    <w:rsid w:val="00515AAC"/>
    <w:rsid w:val="00520E15"/>
    <w:rsid w:val="00523BF4"/>
    <w:rsid w:val="00531221"/>
    <w:rsid w:val="005316A8"/>
    <w:rsid w:val="0053554D"/>
    <w:rsid w:val="0053673C"/>
    <w:rsid w:val="0054105C"/>
    <w:rsid w:val="00542A34"/>
    <w:rsid w:val="00544385"/>
    <w:rsid w:val="00560247"/>
    <w:rsid w:val="00562B80"/>
    <w:rsid w:val="00562F9D"/>
    <w:rsid w:val="00574122"/>
    <w:rsid w:val="00575F66"/>
    <w:rsid w:val="005778A5"/>
    <w:rsid w:val="005804E7"/>
    <w:rsid w:val="00582F0A"/>
    <w:rsid w:val="005836B2"/>
    <w:rsid w:val="005869D3"/>
    <w:rsid w:val="00595655"/>
    <w:rsid w:val="005960EF"/>
    <w:rsid w:val="00596991"/>
    <w:rsid w:val="005B0B5C"/>
    <w:rsid w:val="005B6870"/>
    <w:rsid w:val="005C009F"/>
    <w:rsid w:val="005D1D11"/>
    <w:rsid w:val="005D3800"/>
    <w:rsid w:val="005D4F0D"/>
    <w:rsid w:val="005E1FDC"/>
    <w:rsid w:val="005E2D70"/>
    <w:rsid w:val="005E614D"/>
    <w:rsid w:val="005F71CB"/>
    <w:rsid w:val="00600F95"/>
    <w:rsid w:val="00605E70"/>
    <w:rsid w:val="0060677C"/>
    <w:rsid w:val="006170A0"/>
    <w:rsid w:val="00617BFA"/>
    <w:rsid w:val="0062282E"/>
    <w:rsid w:val="0062413E"/>
    <w:rsid w:val="0062542B"/>
    <w:rsid w:val="006272D3"/>
    <w:rsid w:val="00633F6A"/>
    <w:rsid w:val="006462E5"/>
    <w:rsid w:val="00646AEC"/>
    <w:rsid w:val="006521ED"/>
    <w:rsid w:val="00652206"/>
    <w:rsid w:val="00655671"/>
    <w:rsid w:val="00672A9E"/>
    <w:rsid w:val="00686877"/>
    <w:rsid w:val="00686C14"/>
    <w:rsid w:val="006870D1"/>
    <w:rsid w:val="00692FB5"/>
    <w:rsid w:val="006A2A8E"/>
    <w:rsid w:val="006A5051"/>
    <w:rsid w:val="006A5CAD"/>
    <w:rsid w:val="006B340B"/>
    <w:rsid w:val="006C1CB8"/>
    <w:rsid w:val="006C2896"/>
    <w:rsid w:val="006D55FA"/>
    <w:rsid w:val="006D641D"/>
    <w:rsid w:val="006E194E"/>
    <w:rsid w:val="006E23E1"/>
    <w:rsid w:val="006E3A63"/>
    <w:rsid w:val="006E6A8B"/>
    <w:rsid w:val="006F06B1"/>
    <w:rsid w:val="006F075D"/>
    <w:rsid w:val="006F2F9B"/>
    <w:rsid w:val="00700804"/>
    <w:rsid w:val="00700BA5"/>
    <w:rsid w:val="00701F40"/>
    <w:rsid w:val="007027B0"/>
    <w:rsid w:val="0071153D"/>
    <w:rsid w:val="00714306"/>
    <w:rsid w:val="00715F41"/>
    <w:rsid w:val="007301FF"/>
    <w:rsid w:val="00731B67"/>
    <w:rsid w:val="00735557"/>
    <w:rsid w:val="00745191"/>
    <w:rsid w:val="00746A80"/>
    <w:rsid w:val="007512B6"/>
    <w:rsid w:val="007651AB"/>
    <w:rsid w:val="00766CDC"/>
    <w:rsid w:val="007714C3"/>
    <w:rsid w:val="00782B52"/>
    <w:rsid w:val="0079315B"/>
    <w:rsid w:val="00793C52"/>
    <w:rsid w:val="007A179D"/>
    <w:rsid w:val="007A5595"/>
    <w:rsid w:val="007A78F6"/>
    <w:rsid w:val="007B0D87"/>
    <w:rsid w:val="007B3586"/>
    <w:rsid w:val="007B6344"/>
    <w:rsid w:val="007C0258"/>
    <w:rsid w:val="007C0D26"/>
    <w:rsid w:val="007C2BAD"/>
    <w:rsid w:val="007C502B"/>
    <w:rsid w:val="007C679C"/>
    <w:rsid w:val="007D0EC1"/>
    <w:rsid w:val="007E0DE5"/>
    <w:rsid w:val="007E7013"/>
    <w:rsid w:val="007F6A9F"/>
    <w:rsid w:val="00800203"/>
    <w:rsid w:val="008002DB"/>
    <w:rsid w:val="00803762"/>
    <w:rsid w:val="0080391C"/>
    <w:rsid w:val="0080494B"/>
    <w:rsid w:val="00814ECD"/>
    <w:rsid w:val="00817029"/>
    <w:rsid w:val="008241E8"/>
    <w:rsid w:val="008243F2"/>
    <w:rsid w:val="00826A7C"/>
    <w:rsid w:val="00826D5C"/>
    <w:rsid w:val="0083024E"/>
    <w:rsid w:val="00833518"/>
    <w:rsid w:val="00847A28"/>
    <w:rsid w:val="008536DA"/>
    <w:rsid w:val="00857E71"/>
    <w:rsid w:val="008738D1"/>
    <w:rsid w:val="008766C4"/>
    <w:rsid w:val="00877B2C"/>
    <w:rsid w:val="00882887"/>
    <w:rsid w:val="00883136"/>
    <w:rsid w:val="008879F6"/>
    <w:rsid w:val="00897956"/>
    <w:rsid w:val="008B2E38"/>
    <w:rsid w:val="008B6565"/>
    <w:rsid w:val="008C62D7"/>
    <w:rsid w:val="008D15F6"/>
    <w:rsid w:val="008D695F"/>
    <w:rsid w:val="008E20A5"/>
    <w:rsid w:val="008E2727"/>
    <w:rsid w:val="008E6297"/>
    <w:rsid w:val="008E68D8"/>
    <w:rsid w:val="008E7EB9"/>
    <w:rsid w:val="008F1AD7"/>
    <w:rsid w:val="0090010B"/>
    <w:rsid w:val="009009C4"/>
    <w:rsid w:val="00911A7A"/>
    <w:rsid w:val="0091257A"/>
    <w:rsid w:val="00917D57"/>
    <w:rsid w:val="009221F2"/>
    <w:rsid w:val="00924ECA"/>
    <w:rsid w:val="00930A83"/>
    <w:rsid w:val="00931CFA"/>
    <w:rsid w:val="0093318D"/>
    <w:rsid w:val="0094560F"/>
    <w:rsid w:val="00947169"/>
    <w:rsid w:val="009516E9"/>
    <w:rsid w:val="00952685"/>
    <w:rsid w:val="009730F4"/>
    <w:rsid w:val="00975E26"/>
    <w:rsid w:val="0098051C"/>
    <w:rsid w:val="00984872"/>
    <w:rsid w:val="00986B33"/>
    <w:rsid w:val="0099472B"/>
    <w:rsid w:val="009A7F39"/>
    <w:rsid w:val="009B3EC2"/>
    <w:rsid w:val="009B542C"/>
    <w:rsid w:val="009B5DD3"/>
    <w:rsid w:val="009C0079"/>
    <w:rsid w:val="009C651D"/>
    <w:rsid w:val="009C7FF8"/>
    <w:rsid w:val="009D28F9"/>
    <w:rsid w:val="009D41B4"/>
    <w:rsid w:val="009D4B98"/>
    <w:rsid w:val="009E3C70"/>
    <w:rsid w:val="009F39AC"/>
    <w:rsid w:val="009F3BF4"/>
    <w:rsid w:val="009F3F25"/>
    <w:rsid w:val="009F5703"/>
    <w:rsid w:val="009F68BE"/>
    <w:rsid w:val="00A022B9"/>
    <w:rsid w:val="00A05051"/>
    <w:rsid w:val="00A0675F"/>
    <w:rsid w:val="00A14922"/>
    <w:rsid w:val="00A15B0E"/>
    <w:rsid w:val="00A20847"/>
    <w:rsid w:val="00A213B7"/>
    <w:rsid w:val="00A23952"/>
    <w:rsid w:val="00A250B6"/>
    <w:rsid w:val="00A40D1C"/>
    <w:rsid w:val="00A442C5"/>
    <w:rsid w:val="00A44960"/>
    <w:rsid w:val="00A45D05"/>
    <w:rsid w:val="00A55F54"/>
    <w:rsid w:val="00A57841"/>
    <w:rsid w:val="00A6788E"/>
    <w:rsid w:val="00A81FF9"/>
    <w:rsid w:val="00A95669"/>
    <w:rsid w:val="00AA2015"/>
    <w:rsid w:val="00AA4D33"/>
    <w:rsid w:val="00AB120C"/>
    <w:rsid w:val="00AB2B67"/>
    <w:rsid w:val="00AD18BB"/>
    <w:rsid w:val="00AD21DF"/>
    <w:rsid w:val="00AD2316"/>
    <w:rsid w:val="00AD75D7"/>
    <w:rsid w:val="00AE106E"/>
    <w:rsid w:val="00AE37C3"/>
    <w:rsid w:val="00AE7FC5"/>
    <w:rsid w:val="00AF206D"/>
    <w:rsid w:val="00AF4657"/>
    <w:rsid w:val="00B0340A"/>
    <w:rsid w:val="00B074BA"/>
    <w:rsid w:val="00B16F70"/>
    <w:rsid w:val="00B27D5C"/>
    <w:rsid w:val="00B30827"/>
    <w:rsid w:val="00B36225"/>
    <w:rsid w:val="00B41722"/>
    <w:rsid w:val="00B42597"/>
    <w:rsid w:val="00B42C1D"/>
    <w:rsid w:val="00B47525"/>
    <w:rsid w:val="00B6066C"/>
    <w:rsid w:val="00B84698"/>
    <w:rsid w:val="00B87F23"/>
    <w:rsid w:val="00BA2B1B"/>
    <w:rsid w:val="00BA6904"/>
    <w:rsid w:val="00BB0092"/>
    <w:rsid w:val="00BB1882"/>
    <w:rsid w:val="00BB3C95"/>
    <w:rsid w:val="00BC430D"/>
    <w:rsid w:val="00BC582D"/>
    <w:rsid w:val="00BD2BBD"/>
    <w:rsid w:val="00BE620D"/>
    <w:rsid w:val="00BF5A38"/>
    <w:rsid w:val="00BF74BA"/>
    <w:rsid w:val="00C00021"/>
    <w:rsid w:val="00C018FF"/>
    <w:rsid w:val="00C01E19"/>
    <w:rsid w:val="00C0386C"/>
    <w:rsid w:val="00C05046"/>
    <w:rsid w:val="00C126B8"/>
    <w:rsid w:val="00C142FE"/>
    <w:rsid w:val="00C151D1"/>
    <w:rsid w:val="00C21D0B"/>
    <w:rsid w:val="00C220E1"/>
    <w:rsid w:val="00C27050"/>
    <w:rsid w:val="00C3185D"/>
    <w:rsid w:val="00C37A4E"/>
    <w:rsid w:val="00C4206F"/>
    <w:rsid w:val="00C46078"/>
    <w:rsid w:val="00C54CC3"/>
    <w:rsid w:val="00C602DC"/>
    <w:rsid w:val="00C63EFA"/>
    <w:rsid w:val="00C64C27"/>
    <w:rsid w:val="00C83D48"/>
    <w:rsid w:val="00C876C8"/>
    <w:rsid w:val="00C92F19"/>
    <w:rsid w:val="00C93ED9"/>
    <w:rsid w:val="00CA034F"/>
    <w:rsid w:val="00CA1B8A"/>
    <w:rsid w:val="00CA557D"/>
    <w:rsid w:val="00CA5D1B"/>
    <w:rsid w:val="00CB53E9"/>
    <w:rsid w:val="00CC0C6E"/>
    <w:rsid w:val="00CC71E1"/>
    <w:rsid w:val="00CD3957"/>
    <w:rsid w:val="00CD3B8B"/>
    <w:rsid w:val="00CE0D49"/>
    <w:rsid w:val="00CE6238"/>
    <w:rsid w:val="00CF155B"/>
    <w:rsid w:val="00D00ECE"/>
    <w:rsid w:val="00D100E3"/>
    <w:rsid w:val="00D24517"/>
    <w:rsid w:val="00D255C9"/>
    <w:rsid w:val="00D3192F"/>
    <w:rsid w:val="00D323E3"/>
    <w:rsid w:val="00D341C5"/>
    <w:rsid w:val="00D4368D"/>
    <w:rsid w:val="00D43A66"/>
    <w:rsid w:val="00D53427"/>
    <w:rsid w:val="00D55B19"/>
    <w:rsid w:val="00D60CD5"/>
    <w:rsid w:val="00D61611"/>
    <w:rsid w:val="00D667E0"/>
    <w:rsid w:val="00D70C6E"/>
    <w:rsid w:val="00D7257E"/>
    <w:rsid w:val="00D74B89"/>
    <w:rsid w:val="00D80B36"/>
    <w:rsid w:val="00D80F2D"/>
    <w:rsid w:val="00D85A38"/>
    <w:rsid w:val="00DA686E"/>
    <w:rsid w:val="00DB3165"/>
    <w:rsid w:val="00DB7A3E"/>
    <w:rsid w:val="00DB7DCD"/>
    <w:rsid w:val="00DC0AF3"/>
    <w:rsid w:val="00DC1B5F"/>
    <w:rsid w:val="00DC27BC"/>
    <w:rsid w:val="00DC4610"/>
    <w:rsid w:val="00DC6D29"/>
    <w:rsid w:val="00DD4F2F"/>
    <w:rsid w:val="00DE41B2"/>
    <w:rsid w:val="00DE4A28"/>
    <w:rsid w:val="00DE576E"/>
    <w:rsid w:val="00DE5859"/>
    <w:rsid w:val="00DF233D"/>
    <w:rsid w:val="00DF3C55"/>
    <w:rsid w:val="00E06455"/>
    <w:rsid w:val="00E20341"/>
    <w:rsid w:val="00E22067"/>
    <w:rsid w:val="00E2320C"/>
    <w:rsid w:val="00E255D4"/>
    <w:rsid w:val="00E3117A"/>
    <w:rsid w:val="00E34721"/>
    <w:rsid w:val="00E5042A"/>
    <w:rsid w:val="00E52B3D"/>
    <w:rsid w:val="00E6005A"/>
    <w:rsid w:val="00E60723"/>
    <w:rsid w:val="00E6562B"/>
    <w:rsid w:val="00E70533"/>
    <w:rsid w:val="00E70B47"/>
    <w:rsid w:val="00E7496B"/>
    <w:rsid w:val="00E77966"/>
    <w:rsid w:val="00E77994"/>
    <w:rsid w:val="00E8211D"/>
    <w:rsid w:val="00E85A6A"/>
    <w:rsid w:val="00E85B55"/>
    <w:rsid w:val="00E85ECE"/>
    <w:rsid w:val="00E910AE"/>
    <w:rsid w:val="00E9190C"/>
    <w:rsid w:val="00E954D9"/>
    <w:rsid w:val="00EA06EB"/>
    <w:rsid w:val="00EA0E10"/>
    <w:rsid w:val="00EA191E"/>
    <w:rsid w:val="00EB0669"/>
    <w:rsid w:val="00EB6E0B"/>
    <w:rsid w:val="00EB7BD5"/>
    <w:rsid w:val="00EC1E13"/>
    <w:rsid w:val="00ED2635"/>
    <w:rsid w:val="00ED2B4A"/>
    <w:rsid w:val="00EE1005"/>
    <w:rsid w:val="00EE5E08"/>
    <w:rsid w:val="00F00225"/>
    <w:rsid w:val="00F006D8"/>
    <w:rsid w:val="00F11776"/>
    <w:rsid w:val="00F1459A"/>
    <w:rsid w:val="00F17656"/>
    <w:rsid w:val="00F22969"/>
    <w:rsid w:val="00F23F56"/>
    <w:rsid w:val="00F3403D"/>
    <w:rsid w:val="00F36F66"/>
    <w:rsid w:val="00F4073D"/>
    <w:rsid w:val="00F44387"/>
    <w:rsid w:val="00F51594"/>
    <w:rsid w:val="00F52D62"/>
    <w:rsid w:val="00F5752D"/>
    <w:rsid w:val="00F630C8"/>
    <w:rsid w:val="00F66A56"/>
    <w:rsid w:val="00F712C4"/>
    <w:rsid w:val="00F81A84"/>
    <w:rsid w:val="00F8324D"/>
    <w:rsid w:val="00F86799"/>
    <w:rsid w:val="00F92AFA"/>
    <w:rsid w:val="00F94319"/>
    <w:rsid w:val="00F953EA"/>
    <w:rsid w:val="00FB1AB6"/>
    <w:rsid w:val="00FB595B"/>
    <w:rsid w:val="00FC0597"/>
    <w:rsid w:val="00FC2766"/>
    <w:rsid w:val="00FC3E82"/>
    <w:rsid w:val="00FC79F5"/>
    <w:rsid w:val="00FC7BDD"/>
    <w:rsid w:val="00FD3444"/>
    <w:rsid w:val="00FD693F"/>
    <w:rsid w:val="00FD69FA"/>
    <w:rsid w:val="00FF3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ecimalSymbol w:val=","/>
  <w:listSeparator w:val=";"/>
  <w14:docId w14:val="6187BB46"/>
  <w15:chartTrackingRefBased/>
  <w15:docId w15:val="{8791C2B3-8A99-4D38-9EDD-B9C1E63BD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A7B"/>
  </w:style>
  <w:style w:type="paragraph" w:styleId="Heading1">
    <w:name w:val="heading 1"/>
    <w:basedOn w:val="ListParagraph"/>
    <w:next w:val="Normal"/>
    <w:link w:val="Heading1Char"/>
    <w:qFormat/>
    <w:rsid w:val="00BA2B1B"/>
    <w:pPr>
      <w:numPr>
        <w:numId w:val="2"/>
      </w:numPr>
      <w:tabs>
        <w:tab w:val="left" w:pos="1134"/>
      </w:tabs>
      <w:spacing w:after="0" w:line="240" w:lineRule="auto"/>
      <w:ind w:left="720"/>
      <w:contextualSpacing w:val="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unhideWhenUsed/>
    <w:qFormat/>
    <w:rsid w:val="00D00ECE"/>
    <w:pPr>
      <w:keepNext/>
      <w:keepLines/>
      <w:spacing w:before="40" w:after="0" w:line="240" w:lineRule="auto"/>
      <w:outlineLvl w:val="1"/>
    </w:pPr>
    <w:rPr>
      <w:rFonts w:ascii="Calibri Light" w:eastAsia="Times New Roman" w:hAnsi="Calibri Light" w:cs="Times New Roman"/>
      <w:noProof/>
      <w:color w:val="2E74B5"/>
      <w:sz w:val="26"/>
      <w:szCs w:val="26"/>
      <w:lang w:val="ro-RO"/>
    </w:rPr>
  </w:style>
  <w:style w:type="paragraph" w:styleId="Heading3">
    <w:name w:val="heading 3"/>
    <w:basedOn w:val="Normal"/>
    <w:next w:val="Normal"/>
    <w:link w:val="Heading3Char"/>
    <w:unhideWhenUsed/>
    <w:qFormat/>
    <w:rsid w:val="00BA2B1B"/>
    <w:pPr>
      <w:keepNext/>
      <w:keepLines/>
      <w:numPr>
        <w:ilvl w:val="2"/>
        <w:numId w:val="2"/>
      </w:numPr>
      <w:tabs>
        <w:tab w:val="clear" w:pos="3420"/>
      </w:tabs>
      <w:spacing w:before="40" w:after="0" w:line="240" w:lineRule="auto"/>
      <w:ind w:left="0" w:firstLine="0"/>
      <w:outlineLvl w:val="2"/>
    </w:pPr>
    <w:rPr>
      <w:rFonts w:ascii="Calibri Light" w:eastAsia="Times New Roman" w:hAnsi="Calibri Light" w:cs="Times New Roman"/>
      <w:noProof/>
      <w:color w:val="1F4D78"/>
      <w:sz w:val="24"/>
      <w:szCs w:val="24"/>
      <w:lang w:val="ro-RO"/>
    </w:rPr>
  </w:style>
  <w:style w:type="paragraph" w:styleId="Heading4">
    <w:name w:val="heading 4"/>
    <w:aliases w:val=" Sub-Clause Sub-paragraph"/>
    <w:basedOn w:val="Normal"/>
    <w:next w:val="Normal"/>
    <w:link w:val="Heading4Char"/>
    <w:unhideWhenUsed/>
    <w:qFormat/>
    <w:rsid w:val="00D00ECE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noProof/>
      <w:sz w:val="28"/>
      <w:szCs w:val="28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11A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911A7A"/>
  </w:style>
  <w:style w:type="paragraph" w:styleId="Footer">
    <w:name w:val="footer"/>
    <w:basedOn w:val="Normal"/>
    <w:link w:val="FooterChar"/>
    <w:uiPriority w:val="99"/>
    <w:unhideWhenUsed/>
    <w:rsid w:val="00911A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1A7A"/>
  </w:style>
  <w:style w:type="paragraph" w:customStyle="1" w:styleId="rg">
    <w:name w:val="rg"/>
    <w:basedOn w:val="Normal"/>
    <w:rsid w:val="001D0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Allevo List Paragraph,AC List 01"/>
    <w:basedOn w:val="Normal"/>
    <w:uiPriority w:val="34"/>
    <w:qFormat/>
    <w:rsid w:val="006B340B"/>
    <w:pPr>
      <w:ind w:left="720"/>
      <w:contextualSpacing/>
    </w:pPr>
  </w:style>
  <w:style w:type="character" w:styleId="Hyperlink">
    <w:name w:val="Hyperlink"/>
    <w:uiPriority w:val="99"/>
    <w:unhideWhenUsed/>
    <w:rsid w:val="0062542B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62542B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Allevo List Paragraph Char"/>
    <w:link w:val="ListParagraph1"/>
    <w:uiPriority w:val="34"/>
    <w:qFormat/>
    <w:locked/>
    <w:rsid w:val="0062542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F4073D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4073D"/>
    <w:rPr>
      <w:rFonts w:ascii="Times New Roman" w:hAnsi="Times New Roman" w:cs="Times New Roman"/>
      <w:sz w:val="20"/>
      <w:szCs w:val="20"/>
      <w:lang w:eastAsia="ru-RU"/>
    </w:rPr>
  </w:style>
  <w:style w:type="character" w:styleId="CommentReference">
    <w:name w:val="annotation reference"/>
    <w:basedOn w:val="DefaultParagraphFont"/>
    <w:uiPriority w:val="99"/>
    <w:unhideWhenUsed/>
    <w:rsid w:val="00847A2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847A28"/>
    <w:pPr>
      <w:spacing w:after="160"/>
    </w:pPr>
    <w:rPr>
      <w:rFonts w:asciiTheme="minorHAnsi" w:hAnsiTheme="minorHAnsi" w:cstheme="minorBid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rsid w:val="00847A28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nhideWhenUsed/>
    <w:rsid w:val="00847A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47A2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900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customStyle="1" w:styleId="Heading1Char">
    <w:name w:val="Heading 1 Char"/>
    <w:basedOn w:val="DefaultParagraphFont"/>
    <w:link w:val="Heading1"/>
    <w:rsid w:val="00BA2B1B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rsid w:val="00BA2B1B"/>
    <w:rPr>
      <w:rFonts w:ascii="Calibri Light" w:eastAsia="Times New Roman" w:hAnsi="Calibri Light" w:cs="Times New Roman"/>
      <w:noProof/>
      <w:color w:val="1F4D78"/>
      <w:sz w:val="24"/>
      <w:szCs w:val="24"/>
      <w:lang w:val="ro-RO"/>
    </w:rPr>
  </w:style>
  <w:style w:type="paragraph" w:customStyle="1" w:styleId="lf">
    <w:name w:val="lf"/>
    <w:basedOn w:val="Normal"/>
    <w:rsid w:val="001E0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styleId="Strong">
    <w:name w:val="Strong"/>
    <w:basedOn w:val="DefaultParagraphFont"/>
    <w:uiPriority w:val="22"/>
    <w:qFormat/>
    <w:rsid w:val="00182F3E"/>
    <w:rPr>
      <w:b/>
      <w:bCs/>
    </w:rPr>
  </w:style>
  <w:style w:type="paragraph" w:styleId="NoSpacing">
    <w:name w:val="No Spacing"/>
    <w:uiPriority w:val="1"/>
    <w:qFormat/>
    <w:rsid w:val="00182F3E"/>
    <w:pPr>
      <w:spacing w:after="0" w:line="240" w:lineRule="auto"/>
    </w:pPr>
    <w:rPr>
      <w:rFonts w:ascii="PermianSerifTypeface" w:eastAsia="Times New Roman" w:hAnsi="PermianSerifTypeface" w:cs="Times New Roman"/>
      <w:szCs w:val="24"/>
      <w:lang w:val="ro-RO"/>
    </w:rPr>
  </w:style>
  <w:style w:type="character" w:customStyle="1" w:styleId="Heading2Char">
    <w:name w:val="Heading 2 Char"/>
    <w:basedOn w:val="DefaultParagraphFont"/>
    <w:link w:val="Heading2"/>
    <w:rsid w:val="00D00ECE"/>
    <w:rPr>
      <w:rFonts w:ascii="Calibri Light" w:eastAsia="Times New Roman" w:hAnsi="Calibri Light" w:cs="Times New Roman"/>
      <w:noProof/>
      <w:color w:val="2E74B5"/>
      <w:sz w:val="26"/>
      <w:szCs w:val="26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D00ECE"/>
    <w:rPr>
      <w:rFonts w:ascii="Calibri" w:eastAsia="Times New Roman" w:hAnsi="Calibri" w:cs="Times New Roman"/>
      <w:b/>
      <w:bCs/>
      <w:noProof/>
      <w:sz w:val="28"/>
      <w:szCs w:val="28"/>
      <w:lang w:val="ro-RO"/>
    </w:rPr>
  </w:style>
  <w:style w:type="table" w:styleId="TableGrid">
    <w:name w:val="Table Grid"/>
    <w:basedOn w:val="TableNormal"/>
    <w:uiPriority w:val="59"/>
    <w:rsid w:val="00D00E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00ECE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D00ECE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paragraph" w:customStyle="1" w:styleId="Sub-ClauseText">
    <w:name w:val="Sub-Clause Text"/>
    <w:basedOn w:val="Normal"/>
    <w:rsid w:val="00D00ECE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paragraph" w:styleId="BodyText">
    <w:name w:val="Body Text"/>
    <w:basedOn w:val="Normal"/>
    <w:link w:val="BodyTextChar"/>
    <w:rsid w:val="00D00ECE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BodyTextChar">
    <w:name w:val="Body Text Char"/>
    <w:basedOn w:val="DefaultParagraphFont"/>
    <w:link w:val="BodyText"/>
    <w:rsid w:val="00D00ECE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D00ECE"/>
    <w:rPr>
      <w:rFonts w:ascii="Times New Roman" w:hAnsi="Times New Roman" w:cs="Times New Roman"/>
      <w:sz w:val="22"/>
      <w:szCs w:val="22"/>
    </w:rPr>
  </w:style>
  <w:style w:type="paragraph" w:customStyle="1" w:styleId="BankNormal">
    <w:name w:val="BankNormal"/>
    <w:basedOn w:val="Normal"/>
    <w:rsid w:val="00D00ECE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FootnoteText">
    <w:name w:val="footnote text"/>
    <w:basedOn w:val="Normal"/>
    <w:link w:val="FootnoteTextChar"/>
    <w:uiPriority w:val="99"/>
    <w:rsid w:val="00D00ECE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00ECE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D00ECE"/>
    <w:rPr>
      <w:vertAlign w:val="superscript"/>
    </w:rPr>
  </w:style>
  <w:style w:type="paragraph" w:styleId="Revision">
    <w:name w:val="Revision"/>
    <w:hidden/>
    <w:uiPriority w:val="99"/>
    <w:semiHidden/>
    <w:rsid w:val="00D00EC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e">
    <w:name w:val="Title"/>
    <w:basedOn w:val="Normal"/>
    <w:next w:val="Normal"/>
    <w:link w:val="TitleChar"/>
    <w:qFormat/>
    <w:rsid w:val="00D00ECE"/>
    <w:pPr>
      <w:spacing w:before="240" w:after="60" w:line="276" w:lineRule="auto"/>
      <w:jc w:val="center"/>
      <w:outlineLvl w:val="0"/>
    </w:pPr>
    <w:rPr>
      <w:rFonts w:ascii="Times New Roman Bold" w:eastAsia="Times New Roman" w:hAnsi="Times New Roman Bold" w:cs="Times New Roman"/>
      <w:b/>
      <w:bCs/>
      <w:kern w:val="28"/>
      <w:sz w:val="32"/>
      <w:szCs w:val="32"/>
      <w:lang w:val="en-US" w:eastAsia="zh-CN"/>
    </w:rPr>
  </w:style>
  <w:style w:type="character" w:customStyle="1" w:styleId="TitleChar">
    <w:name w:val="Title Char"/>
    <w:basedOn w:val="DefaultParagraphFont"/>
    <w:link w:val="Title"/>
    <w:rsid w:val="00D00ECE"/>
    <w:rPr>
      <w:rFonts w:ascii="Times New Roman Bold" w:eastAsia="Times New Roman" w:hAnsi="Times New Roman Bold" w:cs="Times New Roman"/>
      <w:b/>
      <w:bCs/>
      <w:kern w:val="28"/>
      <w:sz w:val="32"/>
      <w:szCs w:val="32"/>
      <w:lang w:val="en-US" w:eastAsia="zh-CN"/>
    </w:rPr>
  </w:style>
  <w:style w:type="character" w:customStyle="1" w:styleId="CommentTextChar1">
    <w:name w:val="Comment Text Char1"/>
    <w:rsid w:val="00D00ECE"/>
    <w:rPr>
      <w:rFonts w:ascii="Calibri" w:eastAsia="PMingLiU" w:hAnsi="Calibri"/>
      <w:lang w:val="en-US" w:eastAsia="zh-CN" w:bidi="ar-SA"/>
    </w:rPr>
  </w:style>
  <w:style w:type="paragraph" w:styleId="BodyTextIndent2">
    <w:name w:val="Body Text Indent 2"/>
    <w:basedOn w:val="Normal"/>
    <w:link w:val="BodyTextIndent2Char"/>
    <w:rsid w:val="00D00ECE"/>
    <w:pPr>
      <w:spacing w:after="120" w:line="48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BodyTextIndent2Char">
    <w:name w:val="Body Text Indent 2 Char"/>
    <w:basedOn w:val="DefaultParagraphFont"/>
    <w:link w:val="BodyTextIndent2"/>
    <w:rsid w:val="00D00EC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BodyTextIndent">
    <w:name w:val="Body Text Indent"/>
    <w:basedOn w:val="Normal"/>
    <w:link w:val="BodyTextIndentChar"/>
    <w:rsid w:val="00D00ECE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D00EC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HTMLSample">
    <w:name w:val="HTML Sample"/>
    <w:uiPriority w:val="99"/>
    <w:unhideWhenUsed/>
    <w:rsid w:val="00D00ECE"/>
    <w:rPr>
      <w:rFonts w:ascii="Courier New" w:eastAsia="Calibri" w:hAnsi="Courier New" w:cs="Courier New" w:hint="default"/>
    </w:rPr>
  </w:style>
  <w:style w:type="character" w:styleId="Emphasis">
    <w:name w:val="Emphasis"/>
    <w:uiPriority w:val="20"/>
    <w:qFormat/>
    <w:rsid w:val="00D00ECE"/>
    <w:rPr>
      <w:i/>
      <w:iCs/>
    </w:rPr>
  </w:style>
  <w:style w:type="paragraph" w:customStyle="1" w:styleId="NoSpacing1">
    <w:name w:val="No Spacing1"/>
    <w:uiPriority w:val="1"/>
    <w:qFormat/>
    <w:rsid w:val="00D00ECE"/>
    <w:pPr>
      <w:ind w:firstLine="567"/>
      <w:jc w:val="both"/>
    </w:pPr>
    <w:rPr>
      <w:rFonts w:ascii="Times New Roman" w:eastAsia="Calibri" w:hAnsi="Times New Roman" w:cs="Times New Roman"/>
      <w:sz w:val="24"/>
      <w:lang w:val="ro-RO"/>
    </w:rPr>
  </w:style>
  <w:style w:type="numbering" w:customStyle="1" w:styleId="NoList1">
    <w:name w:val="No List1"/>
    <w:next w:val="NoList"/>
    <w:uiPriority w:val="99"/>
    <w:semiHidden/>
    <w:unhideWhenUsed/>
    <w:rsid w:val="00D00ECE"/>
  </w:style>
  <w:style w:type="paragraph" w:styleId="Subtitle">
    <w:name w:val="Subtitle"/>
    <w:basedOn w:val="Normal"/>
    <w:next w:val="Normal"/>
    <w:link w:val="SubtitleChar"/>
    <w:rsid w:val="00D00ECE"/>
    <w:pPr>
      <w:numPr>
        <w:ilvl w:val="1"/>
      </w:numPr>
      <w:spacing w:before="120" w:after="120" w:line="240" w:lineRule="auto"/>
    </w:pPr>
    <w:rPr>
      <w:rFonts w:ascii="PermianSerifTypeface" w:eastAsia="Times New Roman" w:hAnsi="PermianSerifTypeface" w:cs="Times New Roman"/>
      <w:spacing w:val="15"/>
      <w:lang w:val="ro-RO"/>
    </w:rPr>
  </w:style>
  <w:style w:type="character" w:customStyle="1" w:styleId="SubtitleChar">
    <w:name w:val="Subtitle Char"/>
    <w:basedOn w:val="DefaultParagraphFont"/>
    <w:link w:val="Subtitle"/>
    <w:rsid w:val="00D00ECE"/>
    <w:rPr>
      <w:rFonts w:ascii="PermianSerifTypeface" w:eastAsia="Times New Roman" w:hAnsi="PermianSerifTypeface" w:cs="Times New Roman"/>
      <w:spacing w:val="15"/>
      <w:lang w:val="ro-RO"/>
    </w:rPr>
  </w:style>
  <w:style w:type="paragraph" w:customStyle="1" w:styleId="DenumLot">
    <w:name w:val="DenumLot"/>
    <w:basedOn w:val="Subtitle"/>
    <w:link w:val="DenumLotChar"/>
    <w:qFormat/>
    <w:rsid w:val="00D00ECE"/>
    <w:pPr>
      <w:numPr>
        <w:ilvl w:val="0"/>
      </w:numPr>
    </w:pPr>
    <w:rPr>
      <w:b/>
      <w:i/>
      <w:lang w:eastAsia="ru-RU"/>
    </w:rPr>
  </w:style>
  <w:style w:type="paragraph" w:styleId="TOCHeading">
    <w:name w:val="TOC Heading"/>
    <w:basedOn w:val="Heading1"/>
    <w:next w:val="Normal"/>
    <w:uiPriority w:val="39"/>
    <w:unhideWhenUsed/>
    <w:qFormat/>
    <w:rsid w:val="00D00ECE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character" w:customStyle="1" w:styleId="DenumLotChar">
    <w:name w:val="DenumLot Char"/>
    <w:link w:val="DenumLot"/>
    <w:rsid w:val="00D00ECE"/>
    <w:rPr>
      <w:rFonts w:ascii="PermianSerifTypeface" w:eastAsia="Times New Roman" w:hAnsi="PermianSerifTypeface" w:cs="Times New Roman"/>
      <w:b/>
      <w:i/>
      <w:spacing w:val="15"/>
      <w:lang w:val="ro-RO" w:eastAsia="ru-RU"/>
    </w:rPr>
  </w:style>
  <w:style w:type="paragraph" w:styleId="TOC1">
    <w:name w:val="toc 1"/>
    <w:basedOn w:val="Normal"/>
    <w:next w:val="Normal"/>
    <w:autoRedefine/>
    <w:uiPriority w:val="39"/>
    <w:rsid w:val="00D00ECE"/>
    <w:pPr>
      <w:spacing w:after="100" w:line="240" w:lineRule="auto"/>
    </w:pPr>
    <w:rPr>
      <w:rFonts w:ascii="PermianSerifTypeface" w:eastAsia="Times New Roman" w:hAnsi="PermianSerifTypeface" w:cs="Times New Roman"/>
      <w:szCs w:val="24"/>
      <w:lang w:val="ro-RO"/>
    </w:rPr>
  </w:style>
  <w:style w:type="paragraph" w:styleId="TOC2">
    <w:name w:val="toc 2"/>
    <w:basedOn w:val="Normal"/>
    <w:next w:val="Normal"/>
    <w:autoRedefine/>
    <w:uiPriority w:val="39"/>
    <w:rsid w:val="00D00ECE"/>
    <w:pPr>
      <w:spacing w:after="100" w:line="240" w:lineRule="auto"/>
      <w:ind w:left="220"/>
    </w:pPr>
    <w:rPr>
      <w:rFonts w:ascii="PermianSerifTypeface" w:eastAsia="Times New Roman" w:hAnsi="PermianSerifTypeface" w:cs="Times New Roman"/>
      <w:szCs w:val="24"/>
      <w:lang w:val="ro-RO"/>
    </w:rPr>
  </w:style>
  <w:style w:type="paragraph" w:styleId="TOC3">
    <w:name w:val="toc 3"/>
    <w:basedOn w:val="Normal"/>
    <w:next w:val="Normal"/>
    <w:autoRedefine/>
    <w:uiPriority w:val="39"/>
    <w:rsid w:val="00D00ECE"/>
    <w:pPr>
      <w:spacing w:after="100" w:line="240" w:lineRule="auto"/>
      <w:ind w:left="440"/>
    </w:pPr>
    <w:rPr>
      <w:rFonts w:ascii="PermianSerifTypeface" w:eastAsia="Times New Roman" w:hAnsi="PermianSerifTypeface" w:cs="Times New Roman"/>
      <w:szCs w:val="24"/>
      <w:lang w:val="ro-RO"/>
    </w:rPr>
  </w:style>
  <w:style w:type="paragraph" w:customStyle="1" w:styleId="cb">
    <w:name w:val="cb"/>
    <w:basedOn w:val="Normal"/>
    <w:rsid w:val="00D00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n">
    <w:name w:val="cn"/>
    <w:basedOn w:val="Normal"/>
    <w:rsid w:val="00D00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js">
    <w:name w:val="js"/>
    <w:basedOn w:val="Normal"/>
    <w:rsid w:val="00D00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numbering" w:customStyle="1" w:styleId="NoList2">
    <w:name w:val="No List2"/>
    <w:next w:val="NoList"/>
    <w:uiPriority w:val="99"/>
    <w:semiHidden/>
    <w:unhideWhenUsed/>
    <w:rsid w:val="00C92F19"/>
  </w:style>
  <w:style w:type="table" w:customStyle="1" w:styleId="TableGrid1">
    <w:name w:val="Table Grid1"/>
    <w:basedOn w:val="TableNormal"/>
    <w:next w:val="TableGrid"/>
    <w:uiPriority w:val="59"/>
    <w:rsid w:val="00C92F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">
    <w:name w:val="No List11"/>
    <w:next w:val="NoList"/>
    <w:uiPriority w:val="99"/>
    <w:semiHidden/>
    <w:unhideWhenUsed/>
    <w:rsid w:val="00C92F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2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0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6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5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3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7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BE3A45F98E8A4F913D97C2D7C2799D" ma:contentTypeVersion="2" ma:contentTypeDescription="Create a new document." ma:contentTypeScope="" ma:versionID="a48a121c20e57282e4960f99018aab6f">
  <xsd:schema xmlns:xsd="http://www.w3.org/2001/XMLSchema" xmlns:xs="http://www.w3.org/2001/XMLSchema" xmlns:p="http://schemas.microsoft.com/office/2006/metadata/properties" xmlns:ns2="ee656242-061f-468d-84d4-18769367f3d5" targetNamespace="http://schemas.microsoft.com/office/2006/metadata/properties" ma:root="true" ma:fieldsID="062b8060454d5ad6bb3a91a7ae269c8b" ns2:_="">
    <xsd:import namespace="ee656242-061f-468d-84d4-18769367f3d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656242-061f-468d-84d4-18769367f3d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617F58-9545-47EA-BC90-8964E38E7D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656242-061f-468d-84d4-18769367f3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A73DDF-E65D-41A4-9531-42180C814C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FD76DC-508A-49E3-AFE4-C647116E7BC5}">
  <ds:schemaRefs>
    <ds:schemaRef ds:uri="http://schemas.openxmlformats.org/package/2006/metadata/core-properties"/>
    <ds:schemaRef ds:uri="http://purl.org/dc/dcmitype/"/>
    <ds:schemaRef ds:uri="http://www.w3.org/XML/1998/namespace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ee656242-061f-468d-84d4-18769367f3d5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7E22869C-AE26-44CC-B783-5292BC129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28</Pages>
  <Words>6424</Words>
  <Characters>37265</Characters>
  <Application>Microsoft Office Word</Application>
  <DocSecurity>0</DocSecurity>
  <Lines>310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Banca Nationala a Moldovei</Company>
  <LinksUpToDate>false</LinksUpToDate>
  <CharactersWithSpaces>43602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D. Vornic</dc:creator>
  <cp:keywords/>
  <dc:description/>
  <cp:lastModifiedBy>Mariana D. Bolbosenco</cp:lastModifiedBy>
  <cp:revision>3</cp:revision>
  <cp:lastPrinted>2021-12-21T08:33:00Z</cp:lastPrinted>
  <dcterms:created xsi:type="dcterms:W3CDTF">2025-12-16T16:58:00Z</dcterms:created>
  <dcterms:modified xsi:type="dcterms:W3CDTF">2025-12-16T16:59:00Z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6af5cd5a-8a3c-428a-b75c-fcbe46a4826a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  <property fmtid="{D5CDD505-2E9C-101B-9397-08002B2CF9AE}" pid="5" name="MSIP_Label_38962dcf-d39f-4edc-a396-338a56ba9170_Enabled">
    <vt:lpwstr>true</vt:lpwstr>
  </property>
  <property fmtid="{D5CDD505-2E9C-101B-9397-08002B2CF9AE}" pid="6" name="MSIP_Label_38962dcf-d39f-4edc-a396-338a56ba9170_SetDate">
    <vt:lpwstr>2024-11-20T17:34:41Z</vt:lpwstr>
  </property>
  <property fmtid="{D5CDD505-2E9C-101B-9397-08002B2CF9AE}" pid="7" name="MSIP_Label_38962dcf-d39f-4edc-a396-338a56ba9170_Method">
    <vt:lpwstr>Privileged</vt:lpwstr>
  </property>
  <property fmtid="{D5CDD505-2E9C-101B-9397-08002B2CF9AE}" pid="8" name="MSIP_Label_38962dcf-d39f-4edc-a396-338a56ba9170_Name">
    <vt:lpwstr>NONE</vt:lpwstr>
  </property>
  <property fmtid="{D5CDD505-2E9C-101B-9397-08002B2CF9AE}" pid="9" name="MSIP_Label_38962dcf-d39f-4edc-a396-338a56ba9170_SiteId">
    <vt:lpwstr>5887d430-0034-4561-b771-12c77faf2fa0</vt:lpwstr>
  </property>
  <property fmtid="{D5CDD505-2E9C-101B-9397-08002B2CF9AE}" pid="10" name="MSIP_Label_38962dcf-d39f-4edc-a396-338a56ba9170_ActionId">
    <vt:lpwstr>ce5bd0ab-66dc-44f4-b1c3-0a4321080d1e</vt:lpwstr>
  </property>
  <property fmtid="{D5CDD505-2E9C-101B-9397-08002B2CF9AE}" pid="11" name="MSIP_Label_38962dcf-d39f-4edc-a396-338a56ba9170_ContentBits">
    <vt:lpwstr>0</vt:lpwstr>
  </property>
  <property fmtid="{D5CDD505-2E9C-101B-9397-08002B2CF9AE}" pid="12" name="ContentTypeId">
    <vt:lpwstr>0x010100E3BE3A45F98E8A4F913D97C2D7C2799D</vt:lpwstr>
  </property>
</Properties>
</file>