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DC3" w:rsidRPr="00FF430B" w:rsidRDefault="00877DC3" w:rsidP="00877DC3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:rsidR="00877DC3" w:rsidRPr="00FF430B" w:rsidRDefault="00877DC3" w:rsidP="00877DC3">
      <w:pPr>
        <w:jc w:val="right"/>
        <w:rPr>
          <w:noProof w:val="0"/>
        </w:rPr>
      </w:pPr>
    </w:p>
    <w:p w:rsidR="00877DC3" w:rsidRPr="00FF430B" w:rsidRDefault="00877DC3" w:rsidP="00877DC3">
      <w:pPr>
        <w:jc w:val="right"/>
        <w:rPr>
          <w:noProof w:val="0"/>
        </w:rPr>
      </w:pPr>
    </w:p>
    <w:p w:rsidR="00877DC3" w:rsidRPr="00FF430B" w:rsidRDefault="00877DC3" w:rsidP="00877DC3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877DC3" w:rsidRPr="00FF430B" w:rsidRDefault="00877DC3" w:rsidP="00877DC3">
      <w:pPr>
        <w:rPr>
          <w:noProof w:val="0"/>
          <w:sz w:val="20"/>
          <w:szCs w:val="20"/>
          <w:lang w:eastAsia="ru-RU"/>
        </w:rPr>
      </w:pPr>
    </w:p>
    <w:p w:rsidR="00DF2F9E" w:rsidRDefault="00DF2F9E" w:rsidP="002D5507">
      <w:pPr>
        <w:suppressAutoHyphens/>
        <w:autoSpaceDN w:val="0"/>
        <w:spacing w:before="120"/>
        <w:jc w:val="center"/>
        <w:textAlignment w:val="baseline"/>
        <w:rPr>
          <w:b/>
          <w:lang w:eastAsia="ru-RU"/>
        </w:rPr>
      </w:pPr>
      <w:r w:rsidRPr="00DF2F9E">
        <w:rPr>
          <w:b/>
          <w:lang w:eastAsia="ru-RU"/>
        </w:rPr>
        <w:t xml:space="preserve">Privind Achiziționarea: </w:t>
      </w:r>
      <w:r w:rsidR="004328FA">
        <w:rPr>
          <w:b/>
          <w:lang w:eastAsia="ru-RU"/>
        </w:rPr>
        <w:t>Lucrari de</w:t>
      </w:r>
      <w:r w:rsidRPr="00DF2F9E">
        <w:rPr>
          <w:b/>
          <w:lang w:eastAsia="ru-RU"/>
        </w:rPr>
        <w:t xml:space="preserve"> reconstrucțiea a rețelei de încălzire, retelelor de apeduct si canalizare, reparatia generala interioara pentru blocul V12 IMSP „Spitalul Clinic Municipalnr.4”,</w:t>
      </w:r>
      <w:r w:rsidR="002D5507">
        <w:rPr>
          <w:b/>
          <w:lang w:eastAsia="ru-RU"/>
        </w:rPr>
        <w:t xml:space="preserve">  </w:t>
      </w:r>
    </w:p>
    <w:p w:rsidR="002D5507" w:rsidRPr="009A1860" w:rsidRDefault="002D5507" w:rsidP="002D5507">
      <w:pPr>
        <w:suppressAutoHyphens/>
        <w:autoSpaceDN w:val="0"/>
        <w:spacing w:before="120"/>
        <w:jc w:val="center"/>
        <w:textAlignment w:val="baseline"/>
        <w:rPr>
          <w:sz w:val="20"/>
          <w:szCs w:val="20"/>
          <w:lang w:val="en-US" w:eastAsia="ru-RU"/>
        </w:rPr>
      </w:pPr>
      <w:r>
        <w:rPr>
          <w:b/>
          <w:lang w:eastAsia="ru-RU"/>
        </w:rPr>
        <w:t xml:space="preserve"> </w:t>
      </w:r>
      <w:r w:rsidRPr="009A1860">
        <w:rPr>
          <w:sz w:val="20"/>
          <w:lang w:eastAsia="ru-RU"/>
        </w:rPr>
        <w:t>(se indică obiectul achiziției)</w:t>
      </w:r>
      <w:r w:rsidRPr="009A1860">
        <w:rPr>
          <w:b/>
          <w:lang w:eastAsia="ru-RU"/>
        </w:rPr>
        <w:br/>
        <w:t xml:space="preserve">prin procedura de achiziție </w:t>
      </w:r>
      <w:r w:rsidR="004328FA">
        <w:rPr>
          <w:b/>
          <w:lang w:eastAsia="ru-RU"/>
        </w:rPr>
        <w:t>Cererea ofertelor de preturi (lucrari)</w:t>
      </w:r>
      <w:r w:rsidRPr="009A1860">
        <w:rPr>
          <w:b/>
          <w:lang w:eastAsia="ru-RU"/>
        </w:rPr>
        <w:br/>
      </w:r>
      <w:r w:rsidRPr="009A1860">
        <w:rPr>
          <w:sz w:val="20"/>
          <w:lang w:eastAsia="ru-RU"/>
        </w:rPr>
        <w:t>(tipul procedurii de achiziție)</w:t>
      </w:r>
    </w:p>
    <w:p w:rsidR="002D5507" w:rsidRPr="009A1860" w:rsidRDefault="002D5507" w:rsidP="002D5507">
      <w:pPr>
        <w:numPr>
          <w:ilvl w:val="0"/>
          <w:numId w:val="4"/>
        </w:numPr>
        <w:tabs>
          <w:tab w:val="left" w:pos="284"/>
          <w:tab w:val="right" w:pos="9531"/>
        </w:tabs>
        <w:suppressAutoHyphens/>
        <w:autoSpaceDN w:val="0"/>
        <w:spacing w:before="120"/>
        <w:ind w:left="284" w:hanging="284"/>
        <w:textAlignment w:val="baseline"/>
        <w:rPr>
          <w:b/>
          <w:lang w:eastAsia="ru-RU"/>
        </w:rPr>
      </w:pPr>
      <w:r w:rsidRPr="001B45EA">
        <w:rPr>
          <w:lang w:eastAsia="ru-RU"/>
        </w:rPr>
        <w:t>Denumirea autorității contractante:</w:t>
      </w:r>
      <w:r w:rsidRPr="009A1860">
        <w:rPr>
          <w:b/>
          <w:lang w:eastAsia="ru-RU"/>
        </w:rPr>
        <w:t xml:space="preserve"> </w:t>
      </w:r>
      <w:bookmarkStart w:id="0" w:name="_Hlk530725699"/>
      <w:r w:rsidRPr="009A1860">
        <w:rPr>
          <w:b/>
          <w:lang w:eastAsia="ru-RU"/>
        </w:rPr>
        <w:t>IMSP Spitalul Clinic Municipal nr. 4</w:t>
      </w:r>
      <w:bookmarkEnd w:id="0"/>
    </w:p>
    <w:p w:rsidR="002D5507" w:rsidRPr="009A1860" w:rsidRDefault="002D5507" w:rsidP="002D5507">
      <w:pPr>
        <w:numPr>
          <w:ilvl w:val="0"/>
          <w:numId w:val="4"/>
        </w:numPr>
        <w:tabs>
          <w:tab w:val="left" w:pos="284"/>
          <w:tab w:val="right" w:pos="9531"/>
        </w:tabs>
        <w:suppressAutoHyphens/>
        <w:autoSpaceDN w:val="0"/>
        <w:spacing w:before="120"/>
        <w:ind w:left="284" w:hanging="284"/>
        <w:textAlignment w:val="baseline"/>
        <w:rPr>
          <w:b/>
          <w:lang w:eastAsia="ru-RU"/>
        </w:rPr>
      </w:pPr>
      <w:r w:rsidRPr="001B45EA">
        <w:rPr>
          <w:lang w:eastAsia="ru-RU"/>
        </w:rPr>
        <w:t>IDNO:</w:t>
      </w:r>
      <w:r w:rsidRPr="009A1860">
        <w:rPr>
          <w:b/>
          <w:lang w:eastAsia="ru-RU"/>
        </w:rPr>
        <w:t xml:space="preserve"> 1003600152628</w:t>
      </w:r>
    </w:p>
    <w:p w:rsidR="002D5507" w:rsidRPr="009A1860" w:rsidRDefault="002D5507" w:rsidP="002D5507">
      <w:pPr>
        <w:numPr>
          <w:ilvl w:val="0"/>
          <w:numId w:val="4"/>
        </w:numPr>
        <w:tabs>
          <w:tab w:val="left" w:pos="284"/>
          <w:tab w:val="right" w:pos="9531"/>
        </w:tabs>
        <w:suppressAutoHyphens/>
        <w:autoSpaceDN w:val="0"/>
        <w:spacing w:before="120"/>
        <w:ind w:left="284" w:hanging="284"/>
        <w:textAlignment w:val="baseline"/>
        <w:rPr>
          <w:b/>
          <w:lang w:eastAsia="ru-RU"/>
        </w:rPr>
      </w:pPr>
      <w:r w:rsidRPr="001B45EA">
        <w:rPr>
          <w:lang w:eastAsia="ru-RU"/>
        </w:rPr>
        <w:t xml:space="preserve">Adresa: </w:t>
      </w:r>
      <w:r w:rsidRPr="009A1860">
        <w:rPr>
          <w:b/>
          <w:lang w:eastAsia="ru-RU"/>
        </w:rPr>
        <w:t>MD 2004, mun. Chișinău, str. Columna 150</w:t>
      </w:r>
    </w:p>
    <w:p w:rsidR="002D5507" w:rsidRPr="009A1860" w:rsidRDefault="002D5507" w:rsidP="002D5507">
      <w:pPr>
        <w:numPr>
          <w:ilvl w:val="0"/>
          <w:numId w:val="4"/>
        </w:numPr>
        <w:tabs>
          <w:tab w:val="left" w:pos="284"/>
          <w:tab w:val="right" w:pos="9531"/>
        </w:tabs>
        <w:suppressAutoHyphens/>
        <w:autoSpaceDN w:val="0"/>
        <w:spacing w:before="120"/>
        <w:ind w:left="284" w:hanging="284"/>
        <w:textAlignment w:val="baseline"/>
        <w:rPr>
          <w:b/>
          <w:lang w:eastAsia="ru-RU"/>
        </w:rPr>
      </w:pPr>
      <w:r w:rsidRPr="001B45EA">
        <w:rPr>
          <w:lang w:eastAsia="ru-RU"/>
        </w:rPr>
        <w:t>Numărul de telefon/fax:</w:t>
      </w:r>
      <w:r w:rsidRPr="009A1860">
        <w:rPr>
          <w:b/>
          <w:lang w:eastAsia="ru-RU"/>
        </w:rPr>
        <w:t xml:space="preserve"> 022 29 57 10; 022 29 56 78; 022 295559, </w:t>
      </w:r>
      <w:r>
        <w:rPr>
          <w:b/>
          <w:lang w:eastAsia="ru-RU"/>
        </w:rPr>
        <w:t>067200087</w:t>
      </w:r>
    </w:p>
    <w:p w:rsidR="002D5507" w:rsidRPr="009A1860" w:rsidRDefault="002D5507" w:rsidP="002D5507">
      <w:pPr>
        <w:numPr>
          <w:ilvl w:val="0"/>
          <w:numId w:val="4"/>
        </w:numPr>
        <w:tabs>
          <w:tab w:val="left" w:pos="284"/>
          <w:tab w:val="right" w:pos="9531"/>
        </w:tabs>
        <w:suppressAutoHyphens/>
        <w:autoSpaceDN w:val="0"/>
        <w:spacing w:before="120"/>
        <w:ind w:left="284" w:hanging="284"/>
        <w:textAlignment w:val="baseline"/>
        <w:rPr>
          <w:b/>
          <w:lang w:eastAsia="ru-RU"/>
        </w:rPr>
      </w:pPr>
      <w:r w:rsidRPr="001B45EA">
        <w:rPr>
          <w:lang w:eastAsia="ru-RU"/>
        </w:rPr>
        <w:t>Adresa de e-mail și de internet a autorității contractante:</w:t>
      </w:r>
      <w:r w:rsidRPr="009A1860">
        <w:rPr>
          <w:b/>
          <w:lang w:eastAsia="ru-RU"/>
        </w:rPr>
        <w:t xml:space="preserve"> olea85ok@list.ru</w:t>
      </w:r>
    </w:p>
    <w:p w:rsidR="002D5507" w:rsidRPr="009A1860" w:rsidRDefault="002D5507" w:rsidP="002D5507">
      <w:pPr>
        <w:numPr>
          <w:ilvl w:val="0"/>
          <w:numId w:val="4"/>
        </w:numPr>
        <w:tabs>
          <w:tab w:val="left" w:pos="284"/>
          <w:tab w:val="right" w:pos="9531"/>
        </w:tabs>
        <w:suppressAutoHyphens/>
        <w:autoSpaceDN w:val="0"/>
        <w:spacing w:before="120"/>
        <w:ind w:left="288" w:hanging="288"/>
        <w:textAlignment w:val="baseline"/>
        <w:rPr>
          <w:sz w:val="20"/>
          <w:szCs w:val="20"/>
          <w:lang w:val="en-US" w:eastAsia="ru-RU"/>
        </w:rPr>
      </w:pPr>
      <w:r w:rsidRPr="001B45EA">
        <w:rPr>
          <w:lang w:eastAsia="ru-RU"/>
        </w:rPr>
        <w:t xml:space="preserve">Adresa de e-mail sau de internet de la care se va putea obține accesul la documentația de atribuire: </w:t>
      </w:r>
      <w:r>
        <w:rPr>
          <w:b/>
          <w:i/>
          <w:lang w:eastAsia="ru-RU"/>
        </w:rPr>
        <w:t>D</w:t>
      </w:r>
      <w:r w:rsidRPr="009A1860">
        <w:rPr>
          <w:b/>
          <w:i/>
          <w:lang w:eastAsia="ru-RU"/>
        </w:rPr>
        <w:t>ocumentația de atribuire este anexată în cadrul procedurii în SIA RSAP</w:t>
      </w:r>
      <w:r w:rsidRPr="009A1860">
        <w:rPr>
          <w:b/>
          <w:lang w:eastAsia="ru-RU"/>
        </w:rPr>
        <w:t xml:space="preserve"> </w:t>
      </w:r>
    </w:p>
    <w:p w:rsidR="002D5507" w:rsidRDefault="002D5507" w:rsidP="002D5507">
      <w:pPr>
        <w:numPr>
          <w:ilvl w:val="0"/>
          <w:numId w:val="4"/>
        </w:numPr>
        <w:tabs>
          <w:tab w:val="left" w:pos="284"/>
          <w:tab w:val="right" w:pos="9531"/>
        </w:tabs>
        <w:suppressAutoHyphens/>
        <w:autoSpaceDN w:val="0"/>
        <w:spacing w:before="120"/>
        <w:ind w:left="284"/>
        <w:textAlignment w:val="baseline"/>
        <w:rPr>
          <w:b/>
          <w:lang w:eastAsia="ru-RU"/>
        </w:rPr>
      </w:pPr>
      <w:r w:rsidRPr="001B45EA">
        <w:rPr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1B45EA">
        <w:rPr>
          <w:b/>
          <w:lang w:eastAsia="ru-RU"/>
        </w:rPr>
        <w:t xml:space="preserve"> IMSP Spitalul Clinic Municipal nr. 4</w:t>
      </w:r>
      <w:r>
        <w:rPr>
          <w:b/>
          <w:lang w:eastAsia="ru-RU"/>
        </w:rPr>
        <w:t xml:space="preserve"> </w:t>
      </w:r>
    </w:p>
    <w:p w:rsidR="002D5507" w:rsidRPr="001B45EA" w:rsidRDefault="002D5507" w:rsidP="002D5507">
      <w:pPr>
        <w:numPr>
          <w:ilvl w:val="0"/>
          <w:numId w:val="4"/>
        </w:numPr>
        <w:tabs>
          <w:tab w:val="left" w:pos="284"/>
          <w:tab w:val="right" w:pos="9531"/>
        </w:tabs>
        <w:suppressAutoHyphens/>
        <w:autoSpaceDN w:val="0"/>
        <w:spacing w:before="120"/>
        <w:ind w:left="284"/>
        <w:textAlignment w:val="baseline"/>
        <w:rPr>
          <w:lang w:eastAsia="ru-RU"/>
        </w:rPr>
      </w:pPr>
      <w:r w:rsidRPr="001B45EA">
        <w:rPr>
          <w:lang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79" w:type="dxa"/>
        <w:tblInd w:w="-45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1"/>
        <w:gridCol w:w="1025"/>
        <w:gridCol w:w="2393"/>
        <w:gridCol w:w="990"/>
        <w:gridCol w:w="1170"/>
        <w:gridCol w:w="1980"/>
        <w:gridCol w:w="1980"/>
      </w:tblGrid>
      <w:tr w:rsidR="00DF2F9E" w:rsidRPr="006E1151" w:rsidTr="00741024">
        <w:trPr>
          <w:trHeight w:val="56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2F9E" w:rsidRPr="009A1860" w:rsidRDefault="00DF2F9E" w:rsidP="00741024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sz w:val="20"/>
                <w:szCs w:val="20"/>
                <w:lang w:eastAsia="ru-RU"/>
              </w:rPr>
            </w:pPr>
            <w:r w:rsidRPr="009A1860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2F9E" w:rsidRPr="009A1860" w:rsidRDefault="00DF2F9E" w:rsidP="00741024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sz w:val="20"/>
                <w:szCs w:val="20"/>
                <w:lang w:eastAsia="ru-RU"/>
              </w:rPr>
            </w:pPr>
            <w:r w:rsidRPr="009A1860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2F9E" w:rsidRPr="009A1860" w:rsidRDefault="00DF2F9E" w:rsidP="00741024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sz w:val="20"/>
                <w:szCs w:val="20"/>
                <w:lang w:eastAsia="ru-RU"/>
              </w:rPr>
            </w:pPr>
            <w:r w:rsidRPr="009A1860">
              <w:rPr>
                <w:b/>
                <w:sz w:val="20"/>
                <w:szCs w:val="20"/>
                <w:lang w:eastAsia="ru-RU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2F9E" w:rsidRPr="009A1860" w:rsidRDefault="00DF2F9E" w:rsidP="00741024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sz w:val="20"/>
                <w:szCs w:val="20"/>
                <w:lang w:eastAsia="ru-RU"/>
              </w:rPr>
            </w:pPr>
            <w:r w:rsidRPr="009A1860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2F9E" w:rsidRPr="009A1860" w:rsidRDefault="00DF2F9E" w:rsidP="00741024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sz w:val="20"/>
                <w:szCs w:val="20"/>
                <w:lang w:eastAsia="ru-RU"/>
              </w:rPr>
            </w:pPr>
            <w:r w:rsidRPr="009A1860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2F9E" w:rsidRPr="009A1860" w:rsidRDefault="00DF2F9E" w:rsidP="00741024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sz w:val="20"/>
                <w:szCs w:val="20"/>
                <w:lang w:eastAsia="ru-RU"/>
              </w:rPr>
            </w:pPr>
            <w:r w:rsidRPr="009A1860">
              <w:rPr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2F9E" w:rsidRPr="009A1860" w:rsidRDefault="00DF2F9E" w:rsidP="00741024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sz w:val="20"/>
                <w:szCs w:val="20"/>
                <w:lang w:eastAsia="ru-RU"/>
              </w:rPr>
            </w:pPr>
            <w:r w:rsidRPr="009A1860">
              <w:rPr>
                <w:b/>
                <w:sz w:val="20"/>
                <w:szCs w:val="20"/>
                <w:lang w:eastAsia="ru-RU"/>
              </w:rPr>
              <w:t>Valoarea estimată</w:t>
            </w:r>
            <w:r w:rsidRPr="009A1860">
              <w:rPr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DF2F9E" w:rsidRPr="009A1860" w:rsidTr="0074102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2F9E" w:rsidRPr="009A1860" w:rsidRDefault="00DF2F9E" w:rsidP="00741024">
            <w:pPr>
              <w:suppressAutoHyphens/>
              <w:autoSpaceDN w:val="0"/>
              <w:spacing w:before="120"/>
              <w:jc w:val="center"/>
              <w:textAlignment w:val="baseline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2F9E" w:rsidRPr="009A1860" w:rsidRDefault="00DF2F9E" w:rsidP="00741024">
            <w:pPr>
              <w:suppressAutoHyphens/>
              <w:autoSpaceDN w:val="0"/>
              <w:spacing w:before="120"/>
              <w:jc w:val="center"/>
              <w:textAlignment w:val="baseline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2F9E" w:rsidRPr="009A1860" w:rsidRDefault="00DF2F9E" w:rsidP="00741024">
            <w:pPr>
              <w:suppressAutoHyphens/>
              <w:autoSpaceDN w:val="0"/>
              <w:spacing w:before="120"/>
              <w:jc w:val="center"/>
              <w:textAlignment w:val="baseline"/>
              <w:rPr>
                <w:sz w:val="20"/>
                <w:szCs w:val="20"/>
                <w:lang w:eastAsia="ru-RU"/>
              </w:rPr>
            </w:pPr>
            <w:r w:rsidRPr="009A1860">
              <w:rPr>
                <w:b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2F9E" w:rsidRPr="009A1860" w:rsidRDefault="00DF2F9E" w:rsidP="00741024">
            <w:pPr>
              <w:suppressAutoHyphens/>
              <w:autoSpaceDN w:val="0"/>
              <w:spacing w:before="120"/>
              <w:jc w:val="center"/>
              <w:textAlignment w:val="baseline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2F9E" w:rsidRPr="009A1860" w:rsidRDefault="00DF2F9E" w:rsidP="00741024">
            <w:pPr>
              <w:suppressAutoHyphens/>
              <w:autoSpaceDN w:val="0"/>
              <w:spacing w:before="120"/>
              <w:jc w:val="center"/>
              <w:textAlignment w:val="baseline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2F9E" w:rsidRPr="009A1860" w:rsidRDefault="00DF2F9E" w:rsidP="00741024">
            <w:pPr>
              <w:suppressAutoHyphens/>
              <w:autoSpaceDN w:val="0"/>
              <w:spacing w:before="120"/>
              <w:jc w:val="center"/>
              <w:textAlignment w:val="baseline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2F9E" w:rsidRPr="009A1860" w:rsidRDefault="00DF2F9E" w:rsidP="00741024">
            <w:pPr>
              <w:suppressAutoHyphens/>
              <w:autoSpaceDN w:val="0"/>
              <w:spacing w:before="120"/>
              <w:jc w:val="center"/>
              <w:textAlignment w:val="baseline"/>
              <w:rPr>
                <w:sz w:val="20"/>
                <w:szCs w:val="20"/>
                <w:lang w:eastAsia="ru-RU"/>
              </w:rPr>
            </w:pPr>
          </w:p>
        </w:tc>
      </w:tr>
      <w:tr w:rsidR="00DF2F9E" w:rsidRPr="009A1860" w:rsidTr="00741024">
        <w:trPr>
          <w:trHeight w:val="397"/>
        </w:trPr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2F9E" w:rsidRPr="009A1860" w:rsidRDefault="00DF2F9E" w:rsidP="00741024">
            <w:pPr>
              <w:suppressAutoHyphens/>
              <w:autoSpaceDN w:val="0"/>
              <w:spacing w:before="120"/>
              <w:jc w:val="center"/>
              <w:textAlignment w:val="baseline"/>
              <w:rPr>
                <w:sz w:val="20"/>
                <w:szCs w:val="20"/>
                <w:lang w:eastAsia="ru-RU"/>
              </w:rPr>
            </w:pPr>
            <w:r w:rsidRPr="009A1860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2F9E" w:rsidRPr="009A1860" w:rsidRDefault="00DF2F9E" w:rsidP="00741024">
            <w:pPr>
              <w:suppressAutoHyphens/>
              <w:autoSpaceDN w:val="0"/>
              <w:textAlignment w:val="baseline"/>
              <w:rPr>
                <w:sz w:val="20"/>
                <w:szCs w:val="20"/>
                <w:lang w:eastAsia="ru-RU"/>
              </w:rPr>
            </w:pPr>
            <w:r>
              <w:rPr>
                <w:rFonts w:ascii="Calibri" w:hAnsi="Calibri" w:cs="Calibri"/>
                <w:color w:val="000000"/>
                <w:lang w:eastAsia="ru-RU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2F9E" w:rsidRDefault="00DF2F9E" w:rsidP="00741024">
            <w:pPr>
              <w:suppressAutoHyphens/>
              <w:autoSpaceDN w:val="0"/>
              <w:textAlignment w:val="baseline"/>
              <w:rPr>
                <w:sz w:val="20"/>
                <w:szCs w:val="20"/>
                <w:lang w:val="en-US" w:eastAsia="ru-RU"/>
              </w:rPr>
            </w:pPr>
          </w:p>
          <w:p w:rsidR="00DF2F9E" w:rsidRPr="00A90348" w:rsidRDefault="004328FA" w:rsidP="00741024">
            <w:pPr>
              <w:rPr>
                <w:b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szCs w:val="20"/>
                <w:lang w:val="en-US" w:eastAsia="ru-RU"/>
              </w:rPr>
              <w:t xml:space="preserve">Lucrari de </w:t>
            </w:r>
            <w:r w:rsidR="00DF2F9E" w:rsidRPr="00A90348">
              <w:rPr>
                <w:b/>
                <w:sz w:val="20"/>
                <w:szCs w:val="20"/>
                <w:lang w:val="en-US" w:eastAsia="ru-RU"/>
              </w:rPr>
              <w:t xml:space="preserve"> reparatia grnerala a Blocului V12</w:t>
            </w:r>
            <w:r>
              <w:rPr>
                <w:b/>
                <w:sz w:val="20"/>
                <w:szCs w:val="20"/>
                <w:lang w:val="en-US" w:eastAsia="ru-RU"/>
              </w:rPr>
              <w:t>, Devizul de cheltuieli</w:t>
            </w:r>
            <w:r w:rsidR="00DF2F9E" w:rsidRPr="00A90348">
              <w:rPr>
                <w:b/>
                <w:sz w:val="20"/>
                <w:szCs w:val="20"/>
                <w:lang w:val="en-US" w:eastAsia="ru-RU"/>
              </w:rPr>
              <w:t xml:space="preserve"> (Retelele intereoare de apeduct si cnalizare,lucrari de reparatie generala interioara a blocului si r</w:t>
            </w:r>
            <w:r w:rsidR="00DF2F9E" w:rsidRPr="00A90348">
              <w:rPr>
                <w:b/>
                <w:color w:val="000000"/>
                <w:sz w:val="20"/>
                <w:szCs w:val="20"/>
                <w:lang w:eastAsia="ru-RU"/>
              </w:rPr>
              <w:t xml:space="preserve">econstruirea retelelor intereoare de incalzire </w:t>
            </w:r>
            <w:r w:rsidR="00DF2F9E" w:rsidRPr="00A90348">
              <w:rPr>
                <w:b/>
                <w:sz w:val="20"/>
                <w:szCs w:val="20"/>
                <w:lang w:val="en-US" w:eastAsia="ru-RU"/>
              </w:rPr>
              <w:t xml:space="preserve"> )</w:t>
            </w:r>
          </w:p>
        </w:tc>
        <w:tc>
          <w:tcPr>
            <w:tcW w:w="99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2F9E" w:rsidRPr="009A1860" w:rsidRDefault="00DF2F9E" w:rsidP="00741024">
            <w:pPr>
              <w:suppressAutoHyphens/>
              <w:autoSpaceDN w:val="0"/>
              <w:jc w:val="right"/>
              <w:textAlignment w:val="baseline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lot.</w:t>
            </w:r>
          </w:p>
        </w:tc>
        <w:tc>
          <w:tcPr>
            <w:tcW w:w="117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2F9E" w:rsidRPr="009A1860" w:rsidRDefault="00DF2F9E" w:rsidP="00741024">
            <w:pPr>
              <w:suppressAutoHyphens/>
              <w:autoSpaceDN w:val="0"/>
              <w:jc w:val="right"/>
              <w:textAlignment w:val="baseline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2F9E" w:rsidRDefault="004328FA" w:rsidP="00741024">
            <w:pPr>
              <w:suppressAutoHyphens/>
              <w:autoSpaceDN w:val="0"/>
              <w:textAlignment w:val="baseline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Lucrari de</w:t>
            </w:r>
            <w:r w:rsidR="00DF2F9E">
              <w:rPr>
                <w:sz w:val="20"/>
                <w:szCs w:val="20"/>
                <w:lang w:val="en-US" w:eastAsia="ru-RU"/>
              </w:rPr>
              <w:t xml:space="preserve"> reconstrucțiea a rețelei de încălzire, retelelor de apeduct si canalizare, reparatia generala interioara </w:t>
            </w:r>
            <w:r w:rsidR="00DF2F9E" w:rsidRPr="001B2A6D">
              <w:rPr>
                <w:sz w:val="20"/>
                <w:szCs w:val="20"/>
                <w:lang w:val="en-US" w:eastAsia="ru-RU"/>
              </w:rPr>
              <w:t xml:space="preserve">pentru </w:t>
            </w:r>
            <w:r w:rsidR="00DF2F9E">
              <w:rPr>
                <w:sz w:val="20"/>
                <w:szCs w:val="20"/>
                <w:lang w:val="en-US" w:eastAsia="ru-RU"/>
              </w:rPr>
              <w:t>blocul V12</w:t>
            </w:r>
            <w:r w:rsidR="00DF2F9E" w:rsidRPr="001B2A6D">
              <w:rPr>
                <w:sz w:val="20"/>
                <w:szCs w:val="20"/>
                <w:lang w:val="en-US" w:eastAsia="ru-RU"/>
              </w:rPr>
              <w:t xml:space="preserve"> IMSP „Spitalul Clinic Municipalnr.4”, cu elaborarea devizului</w:t>
            </w:r>
            <w:r w:rsidR="00DF2F9E">
              <w:rPr>
                <w:sz w:val="20"/>
                <w:szCs w:val="20"/>
                <w:lang w:val="en-US" w:eastAsia="ru-RU"/>
              </w:rPr>
              <w:t xml:space="preserve"> local de resurse </w:t>
            </w:r>
            <w:r w:rsidR="00DF2F9E" w:rsidRPr="001B2A6D">
              <w:rPr>
                <w:sz w:val="20"/>
                <w:szCs w:val="20"/>
                <w:lang w:val="en-US" w:eastAsia="ru-RU"/>
              </w:rPr>
              <w:t>. Plan atasat  inclusiv  acces si coordonarea cu Termoelectrica.</w:t>
            </w:r>
          </w:p>
          <w:p w:rsidR="00DF2F9E" w:rsidRPr="00E15FEA" w:rsidRDefault="00DF2F9E" w:rsidP="00741024">
            <w:pPr>
              <w:suppressAutoHyphens/>
              <w:autoSpaceDN w:val="0"/>
              <w:textAlignment w:val="baseline"/>
              <w:rPr>
                <w:b/>
                <w:sz w:val="20"/>
                <w:szCs w:val="20"/>
                <w:lang w:val="en-US" w:eastAsia="ru-RU"/>
              </w:rPr>
            </w:pPr>
            <w:r>
              <w:rPr>
                <w:b/>
                <w:sz w:val="20"/>
                <w:szCs w:val="20"/>
                <w:lang w:val="en-US" w:eastAsia="ru-RU"/>
              </w:rPr>
              <w:t>17</w:t>
            </w:r>
            <w:r w:rsidRPr="00E15FEA">
              <w:rPr>
                <w:b/>
                <w:sz w:val="20"/>
                <w:szCs w:val="20"/>
                <w:lang w:val="en-US" w:eastAsia="ru-RU"/>
              </w:rPr>
              <w:t>.0</w:t>
            </w:r>
            <w:r>
              <w:rPr>
                <w:b/>
                <w:sz w:val="20"/>
                <w:szCs w:val="20"/>
                <w:lang w:val="en-US" w:eastAsia="ru-RU"/>
              </w:rPr>
              <w:t xml:space="preserve">8.21- </w:t>
            </w:r>
            <w:r w:rsidRPr="00E15FEA">
              <w:rPr>
                <w:b/>
                <w:sz w:val="20"/>
                <w:szCs w:val="20"/>
                <w:lang w:val="en-US" w:eastAsia="ru-RU"/>
              </w:rPr>
              <w:t>2</w:t>
            </w:r>
            <w:r>
              <w:rPr>
                <w:b/>
                <w:sz w:val="20"/>
                <w:szCs w:val="20"/>
                <w:lang w:val="en-US" w:eastAsia="ru-RU"/>
              </w:rPr>
              <w:t>5</w:t>
            </w:r>
            <w:r w:rsidRPr="00E15FEA">
              <w:rPr>
                <w:b/>
                <w:sz w:val="20"/>
                <w:szCs w:val="20"/>
                <w:lang w:val="en-US" w:eastAsia="ru-RU"/>
              </w:rPr>
              <w:t xml:space="preserve">.08.21 –Iesirea la fata locului, cercetarea locului de reparative primirea documentatiei si </w:t>
            </w:r>
            <w:r w:rsidRPr="00E15FEA">
              <w:rPr>
                <w:b/>
                <w:sz w:val="20"/>
                <w:szCs w:val="20"/>
                <w:lang w:val="en-US" w:eastAsia="ru-RU"/>
              </w:rPr>
              <w:lastRenderedPageBreak/>
              <w:t>informatiei 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2F9E" w:rsidRPr="009A1860" w:rsidRDefault="00DF2F9E" w:rsidP="00741024">
            <w:pPr>
              <w:suppressAutoHyphens/>
              <w:autoSpaceDN w:val="0"/>
              <w:spacing w:before="120"/>
              <w:jc w:val="center"/>
              <w:textAlignment w:val="baseline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1 000 000</w:t>
            </w:r>
          </w:p>
        </w:tc>
      </w:tr>
      <w:tr w:rsidR="00DF2F9E" w:rsidRPr="009A1860" w:rsidTr="00741024">
        <w:trPr>
          <w:trHeight w:val="397"/>
        </w:trPr>
        <w:tc>
          <w:tcPr>
            <w:tcW w:w="809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F2F9E" w:rsidRPr="009A1860" w:rsidRDefault="00DF2F9E" w:rsidP="00741024">
            <w:pPr>
              <w:suppressAutoHyphens/>
              <w:autoSpaceDN w:val="0"/>
              <w:spacing w:before="120"/>
              <w:jc w:val="center"/>
              <w:textAlignment w:val="baseline"/>
              <w:rPr>
                <w:sz w:val="20"/>
                <w:szCs w:val="20"/>
                <w:lang w:eastAsia="ru-RU"/>
              </w:rPr>
            </w:pPr>
            <w:r w:rsidRPr="009A1860">
              <w:rPr>
                <w:b/>
                <w:sz w:val="20"/>
                <w:szCs w:val="20"/>
                <w:lang w:eastAsia="ru-RU"/>
              </w:rPr>
              <w:lastRenderedPageBreak/>
              <w:t>Valoarea estimativă totală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2F9E" w:rsidRPr="009A1860" w:rsidRDefault="00DF2F9E" w:rsidP="00741024">
            <w:pPr>
              <w:suppressAutoHyphens/>
              <w:autoSpaceDN w:val="0"/>
              <w:spacing w:before="120"/>
              <w:jc w:val="center"/>
              <w:textAlignment w:val="baseline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1 000 000</w:t>
            </w:r>
          </w:p>
        </w:tc>
      </w:tr>
    </w:tbl>
    <w:p w:rsidR="00877DC3" w:rsidRPr="002D5507" w:rsidRDefault="00877DC3" w:rsidP="002D5507">
      <w:pPr>
        <w:pStyle w:val="a4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426"/>
        <w:rPr>
          <w:b/>
          <w:noProof w:val="0"/>
          <w:lang w:eastAsia="ru-RU"/>
        </w:rPr>
      </w:pPr>
      <w:r w:rsidRPr="002D5507">
        <w:rPr>
          <w:b/>
          <w:noProof w:val="0"/>
          <w:lang w:eastAsia="ru-RU"/>
        </w:rPr>
        <w:t>În cazul procedurilor de preselecție se indică numărul minim al candidaţilor şi, dacă este cazul, numărul maxim al acestora._________________________________________</w:t>
      </w:r>
    </w:p>
    <w:p w:rsidR="002D5507" w:rsidRPr="002D5507" w:rsidRDefault="002D5507" w:rsidP="002D5507">
      <w:pPr>
        <w:numPr>
          <w:ilvl w:val="0"/>
          <w:numId w:val="4"/>
        </w:numPr>
        <w:tabs>
          <w:tab w:val="right" w:pos="426"/>
        </w:tabs>
        <w:suppressAutoHyphens/>
        <w:autoSpaceDN w:val="0"/>
        <w:spacing w:before="120" w:after="200" w:line="276" w:lineRule="auto"/>
        <w:ind w:left="360"/>
        <w:textAlignment w:val="baseline"/>
        <w:rPr>
          <w:noProof w:val="0"/>
          <w:lang w:eastAsia="ru-RU"/>
        </w:rPr>
      </w:pPr>
      <w:r w:rsidRPr="002D5507">
        <w:rPr>
          <w:noProof w:val="0"/>
          <w:lang w:eastAsia="ru-RU"/>
        </w:rPr>
        <w:t>În cazul în care contractul este împărțit pe loturi un operator economic poate depune oferta (se va selecta):</w:t>
      </w:r>
    </w:p>
    <w:p w:rsidR="002D5507" w:rsidRPr="002D5507" w:rsidRDefault="002D5507" w:rsidP="002D5507">
      <w:pPr>
        <w:numPr>
          <w:ilvl w:val="0"/>
          <w:numId w:val="6"/>
        </w:numPr>
        <w:shd w:val="clear" w:color="auto" w:fill="FFFF00"/>
        <w:tabs>
          <w:tab w:val="right" w:pos="426"/>
        </w:tabs>
        <w:suppressAutoHyphens/>
        <w:autoSpaceDN w:val="0"/>
        <w:spacing w:after="200" w:line="276" w:lineRule="auto"/>
        <w:textAlignment w:val="baseline"/>
        <w:rPr>
          <w:b/>
          <w:noProof w:val="0"/>
          <w:lang w:eastAsia="ru-RU"/>
        </w:rPr>
      </w:pPr>
      <w:r w:rsidRPr="002D5507">
        <w:rPr>
          <w:b/>
          <w:noProof w:val="0"/>
          <w:lang w:eastAsia="ru-RU"/>
        </w:rPr>
        <w:t>Pentru un singur lot;</w:t>
      </w:r>
    </w:p>
    <w:p w:rsidR="002D5507" w:rsidRPr="002D5507" w:rsidRDefault="002D5507" w:rsidP="002D5507">
      <w:pPr>
        <w:numPr>
          <w:ilvl w:val="0"/>
          <w:numId w:val="4"/>
        </w:numPr>
        <w:tabs>
          <w:tab w:val="right" w:pos="426"/>
        </w:tabs>
        <w:suppressAutoHyphens/>
        <w:autoSpaceDN w:val="0"/>
        <w:spacing w:before="120" w:after="200" w:line="276" w:lineRule="auto"/>
        <w:ind w:left="426"/>
        <w:textAlignment w:val="baseline"/>
        <w:rPr>
          <w:noProof w:val="0"/>
          <w:sz w:val="20"/>
          <w:szCs w:val="20"/>
          <w:lang w:val="en-US" w:eastAsia="ru-RU"/>
        </w:rPr>
      </w:pPr>
      <w:r w:rsidRPr="002D5507">
        <w:rPr>
          <w:noProof w:val="0"/>
          <w:lang w:eastAsia="ru-RU"/>
        </w:rPr>
        <w:t>Admiterea sau interzicerea ofertelor alternative:</w:t>
      </w:r>
      <w:r w:rsidRPr="002D5507">
        <w:rPr>
          <w:b/>
          <w:noProof w:val="0"/>
          <w:lang w:eastAsia="ru-RU"/>
        </w:rPr>
        <w:t xml:space="preserve"> </w:t>
      </w:r>
      <w:r w:rsidRPr="002D5507">
        <w:rPr>
          <w:b/>
          <w:noProof w:val="0"/>
          <w:shd w:val="clear" w:color="auto" w:fill="FFFF00"/>
          <w:lang w:eastAsia="ru-RU"/>
        </w:rPr>
        <w:t>nu se admit</w:t>
      </w:r>
    </w:p>
    <w:p w:rsidR="002D5507" w:rsidRPr="002D5507" w:rsidRDefault="002D5507" w:rsidP="002D5507">
      <w:pPr>
        <w:tabs>
          <w:tab w:val="right" w:pos="426"/>
        </w:tabs>
        <w:suppressAutoHyphens/>
        <w:autoSpaceDN w:val="0"/>
        <w:textAlignment w:val="baseline"/>
        <w:rPr>
          <w:noProof w:val="0"/>
          <w:sz w:val="20"/>
          <w:lang w:eastAsia="ru-RU"/>
        </w:rPr>
      </w:pPr>
      <w:r w:rsidRPr="002D5507">
        <w:rPr>
          <w:noProof w:val="0"/>
          <w:sz w:val="20"/>
          <w:lang w:eastAsia="ru-RU"/>
        </w:rPr>
        <w:t>(indicați se admite sau nu se admite)</w:t>
      </w:r>
    </w:p>
    <w:p w:rsidR="002D5507" w:rsidRPr="002D5507" w:rsidRDefault="002D5507" w:rsidP="002D5507">
      <w:pPr>
        <w:numPr>
          <w:ilvl w:val="0"/>
          <w:numId w:val="4"/>
        </w:numPr>
        <w:tabs>
          <w:tab w:val="left" w:pos="0"/>
          <w:tab w:val="left" w:pos="284"/>
          <w:tab w:val="left" w:pos="426"/>
        </w:tabs>
        <w:suppressAutoHyphens/>
        <w:autoSpaceDN w:val="0"/>
        <w:spacing w:before="120" w:after="200" w:line="276" w:lineRule="auto"/>
        <w:ind w:left="284" w:hanging="284"/>
        <w:textAlignment w:val="baseline"/>
        <w:rPr>
          <w:b/>
          <w:noProof w:val="0"/>
          <w:lang w:eastAsia="ru-RU"/>
        </w:rPr>
      </w:pPr>
      <w:r w:rsidRPr="002D5507">
        <w:rPr>
          <w:noProof w:val="0"/>
          <w:lang w:eastAsia="ru-RU"/>
        </w:rPr>
        <w:t>Termenii și condițiile de livrare/prestare/executare solicitați:</w:t>
      </w:r>
      <w:r w:rsidRPr="002D5507">
        <w:rPr>
          <w:b/>
          <w:noProof w:val="0"/>
          <w:lang w:eastAsia="ru-RU"/>
        </w:rPr>
        <w:t xml:space="preserve"> Lucrarile vor fi executate la comanda , in decurs de 2 (doua) luni</w:t>
      </w:r>
    </w:p>
    <w:p w:rsidR="002D5507" w:rsidRPr="002D5507" w:rsidRDefault="002D5507" w:rsidP="002D5507">
      <w:pPr>
        <w:numPr>
          <w:ilvl w:val="0"/>
          <w:numId w:val="4"/>
        </w:numPr>
        <w:tabs>
          <w:tab w:val="right" w:pos="426"/>
        </w:tabs>
        <w:suppressAutoHyphens/>
        <w:autoSpaceDN w:val="0"/>
        <w:spacing w:before="120" w:after="200" w:line="276" w:lineRule="auto"/>
        <w:ind w:left="426"/>
        <w:textAlignment w:val="baseline"/>
        <w:rPr>
          <w:noProof w:val="0"/>
          <w:sz w:val="20"/>
          <w:szCs w:val="20"/>
          <w:lang w:val="en-US" w:eastAsia="ru-RU"/>
        </w:rPr>
      </w:pPr>
      <w:r w:rsidRPr="002D5507">
        <w:rPr>
          <w:noProof w:val="0"/>
          <w:lang w:eastAsia="ru-RU"/>
        </w:rPr>
        <w:t>Termenul de valabilitate a contractului</w:t>
      </w:r>
      <w:r w:rsidRPr="002D5507">
        <w:rPr>
          <w:noProof w:val="0"/>
          <w:shd w:val="clear" w:color="auto" w:fill="FFFF00"/>
          <w:lang w:eastAsia="ru-RU"/>
        </w:rPr>
        <w:t>:</w:t>
      </w:r>
      <w:r w:rsidRPr="002D5507">
        <w:rPr>
          <w:b/>
          <w:noProof w:val="0"/>
          <w:shd w:val="clear" w:color="auto" w:fill="FFFF00"/>
          <w:lang w:eastAsia="ru-RU"/>
        </w:rPr>
        <w:t xml:space="preserve"> Din data semnarii - 31.12.2021</w:t>
      </w:r>
    </w:p>
    <w:p w:rsidR="002D5507" w:rsidRPr="002D5507" w:rsidRDefault="002D5507" w:rsidP="002D5507">
      <w:pPr>
        <w:numPr>
          <w:ilvl w:val="0"/>
          <w:numId w:val="4"/>
        </w:numPr>
        <w:tabs>
          <w:tab w:val="right" w:pos="426"/>
        </w:tabs>
        <w:suppressAutoHyphens/>
        <w:autoSpaceDN w:val="0"/>
        <w:spacing w:before="120" w:after="200" w:line="276" w:lineRule="auto"/>
        <w:ind w:left="360"/>
        <w:textAlignment w:val="baseline"/>
        <w:rPr>
          <w:noProof w:val="0"/>
          <w:sz w:val="20"/>
          <w:szCs w:val="20"/>
          <w:lang w:val="en-US" w:eastAsia="ru-RU"/>
        </w:rPr>
      </w:pPr>
      <w:r w:rsidRPr="002D5507">
        <w:rPr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2D5507">
        <w:rPr>
          <w:b/>
          <w:noProof w:val="0"/>
          <w:shd w:val="clear" w:color="auto" w:fill="FFFF00"/>
          <w:lang w:eastAsia="ru-RU"/>
        </w:rPr>
        <w:t>__ nu se aplică</w:t>
      </w:r>
    </w:p>
    <w:p w:rsidR="002D5507" w:rsidRPr="002D5507" w:rsidRDefault="002D5507" w:rsidP="002D5507">
      <w:pPr>
        <w:tabs>
          <w:tab w:val="right" w:pos="426"/>
        </w:tabs>
        <w:suppressAutoHyphens/>
        <w:autoSpaceDN w:val="0"/>
        <w:textAlignment w:val="baseline"/>
        <w:rPr>
          <w:noProof w:val="0"/>
          <w:sz w:val="20"/>
          <w:lang w:eastAsia="ru-RU"/>
        </w:rPr>
      </w:pPr>
      <w:r w:rsidRPr="002D5507">
        <w:rPr>
          <w:noProof w:val="0"/>
          <w:sz w:val="20"/>
          <w:lang w:eastAsia="ru-RU"/>
        </w:rPr>
        <w:t>(indicați da sau nu)</w:t>
      </w:r>
    </w:p>
    <w:p w:rsidR="002D5507" w:rsidRPr="002D5507" w:rsidRDefault="002D5507" w:rsidP="002D5507">
      <w:pPr>
        <w:numPr>
          <w:ilvl w:val="0"/>
          <w:numId w:val="4"/>
        </w:numPr>
        <w:tabs>
          <w:tab w:val="right" w:pos="426"/>
        </w:tabs>
        <w:suppressAutoHyphens/>
        <w:autoSpaceDN w:val="0"/>
        <w:spacing w:before="120" w:after="200" w:line="276" w:lineRule="auto"/>
        <w:ind w:left="360"/>
        <w:textAlignment w:val="baseline"/>
        <w:rPr>
          <w:b/>
          <w:noProof w:val="0"/>
          <w:lang w:eastAsia="ru-RU"/>
        </w:rPr>
      </w:pPr>
      <w:r w:rsidRPr="002D5507">
        <w:rPr>
          <w:noProof w:val="0"/>
          <w:lang w:eastAsia="ru-RU"/>
        </w:rPr>
        <w:t>Prestarea serviciului este rezervată unei anumite profesii în temeiul unor acte cu putere de lege sau al unor acte administrative (după caz):</w:t>
      </w:r>
      <w:r w:rsidRPr="002D5507">
        <w:rPr>
          <w:b/>
          <w:noProof w:val="0"/>
          <w:lang w:eastAsia="ru-RU"/>
        </w:rPr>
        <w:t xml:space="preserve"> nu se aplică </w:t>
      </w:r>
    </w:p>
    <w:p w:rsidR="00877DC3" w:rsidRPr="00FF430B" w:rsidRDefault="002D5507" w:rsidP="002D550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2D5507">
        <w:rPr>
          <w:noProof w:val="0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2"/>
        <w:gridCol w:w="3716"/>
        <w:gridCol w:w="3670"/>
        <w:gridCol w:w="1613"/>
      </w:tblGrid>
      <w:tr w:rsidR="002D5507" w:rsidRPr="00EC30C2" w:rsidTr="004631F4">
        <w:tc>
          <w:tcPr>
            <w:tcW w:w="572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716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670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613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2D5507" w:rsidRPr="00EC30C2" w:rsidTr="004631F4">
        <w:tc>
          <w:tcPr>
            <w:tcW w:w="572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716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DUAE</w:t>
            </w:r>
          </w:p>
        </w:tc>
        <w:tc>
          <w:tcPr>
            <w:tcW w:w="3670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Conform Ordinului Ministerului Finanțelor nr.72/2020 completat și semnat electronic </w:t>
            </w:r>
          </w:p>
        </w:tc>
        <w:tc>
          <w:tcPr>
            <w:tcW w:w="1613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2D5507" w:rsidRPr="00EC30C2" w:rsidTr="004631F4">
        <w:tc>
          <w:tcPr>
            <w:tcW w:w="572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716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Garanție pentru ofertă</w:t>
            </w:r>
          </w:p>
        </w:tc>
        <w:tc>
          <w:tcPr>
            <w:tcW w:w="3670" w:type="dxa"/>
          </w:tcPr>
          <w:p w:rsidR="002D5507" w:rsidRPr="00E94ADF" w:rsidRDefault="002D5507" w:rsidP="00842BDB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rStyle w:val="a6"/>
                <w:sz w:val="22"/>
                <w:szCs w:val="22"/>
              </w:rPr>
              <w:t>Î</w:t>
            </w:r>
            <w:r w:rsidRPr="00E94ADF">
              <w:rPr>
                <w:rStyle w:val="a6"/>
                <w:sz w:val="22"/>
                <w:szCs w:val="22"/>
              </w:rPr>
              <w:t xml:space="preserve">n valoare de 1% din suma </w:t>
            </w:r>
            <w:r>
              <w:rPr>
                <w:rStyle w:val="a6"/>
                <w:sz w:val="22"/>
                <w:szCs w:val="22"/>
              </w:rPr>
              <w:t>ofertei</w:t>
            </w:r>
            <w:r w:rsidRPr="00E94ADF">
              <w:rPr>
                <w:rStyle w:val="a6"/>
                <w:sz w:val="22"/>
                <w:szCs w:val="22"/>
              </w:rPr>
              <w:t>,fără TVA</w:t>
            </w:r>
            <w:r>
              <w:rPr>
                <w:rStyle w:val="a6"/>
                <w:sz w:val="22"/>
                <w:szCs w:val="22"/>
              </w:rPr>
              <w:t xml:space="preserve"> conform anexei nr.9 din documentația standart</w:t>
            </w:r>
          </w:p>
          <w:p w:rsidR="002D5507" w:rsidRPr="00E94ADF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1613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2D5507" w:rsidRPr="00EC30C2" w:rsidTr="004631F4">
        <w:tc>
          <w:tcPr>
            <w:tcW w:w="572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3.</w:t>
            </w:r>
          </w:p>
        </w:tc>
        <w:tc>
          <w:tcPr>
            <w:tcW w:w="3716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Garanție de bună execuție (se stabilește procentual din valoarea contractului adjudecat ).</w:t>
            </w:r>
          </w:p>
        </w:tc>
        <w:tc>
          <w:tcPr>
            <w:tcW w:w="3670" w:type="dxa"/>
          </w:tcPr>
          <w:p w:rsidR="002D5507" w:rsidRDefault="002D5507" w:rsidP="00842BDB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rStyle w:val="a6"/>
                <w:sz w:val="22"/>
                <w:szCs w:val="22"/>
              </w:rPr>
              <w:t>Î</w:t>
            </w:r>
            <w:r w:rsidRPr="00E94ADF">
              <w:rPr>
                <w:rStyle w:val="a6"/>
                <w:sz w:val="22"/>
                <w:szCs w:val="22"/>
              </w:rPr>
              <w:t>n valoare de</w:t>
            </w:r>
            <w:r>
              <w:rPr>
                <w:rStyle w:val="a6"/>
                <w:sz w:val="22"/>
                <w:szCs w:val="22"/>
              </w:rPr>
              <w:t xml:space="preserve"> 2</w:t>
            </w:r>
            <w:r w:rsidRPr="00E94ADF">
              <w:rPr>
                <w:rStyle w:val="a6"/>
                <w:sz w:val="22"/>
                <w:szCs w:val="22"/>
              </w:rPr>
              <w:t xml:space="preserve">% din suma contractului,fără </w:t>
            </w:r>
            <w:r>
              <w:rPr>
                <w:rStyle w:val="a6"/>
                <w:sz w:val="22"/>
                <w:szCs w:val="22"/>
              </w:rPr>
              <w:t>TVA,prin transfer la contul autorității contractante,confirmat prin ordinul de plată,</w:t>
            </w:r>
            <w:r>
              <w:rPr>
                <w:iCs/>
                <w:noProof w:val="0"/>
                <w:lang w:eastAsia="ru-RU"/>
              </w:rPr>
              <w:t xml:space="preserve"> semnat electronic.</w:t>
            </w:r>
          </w:p>
          <w:p w:rsidR="008C3F5B" w:rsidRPr="008C3F5B" w:rsidRDefault="008C3F5B" w:rsidP="008C3F5B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C3F5B">
              <w:rPr>
                <w:iCs/>
                <w:noProof w:val="0"/>
                <w:lang w:eastAsia="ru-RU"/>
              </w:rPr>
              <w:t>Beneficiarul plăţii:IMSP Spitalul Clinic Municipal Nr.4</w:t>
            </w:r>
          </w:p>
          <w:p w:rsidR="008C3F5B" w:rsidRPr="008C3F5B" w:rsidRDefault="008C3F5B" w:rsidP="008C3F5B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C3F5B">
              <w:rPr>
                <w:iCs/>
                <w:noProof w:val="0"/>
                <w:lang w:eastAsia="ru-RU"/>
              </w:rPr>
              <w:t>Denumirea Băncii:MF Treoreia de Stat Chisinau Bugetul Municipal</w:t>
            </w:r>
          </w:p>
          <w:p w:rsidR="008C3F5B" w:rsidRPr="008C3F5B" w:rsidRDefault="008C3F5B" w:rsidP="008C3F5B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C3F5B">
              <w:rPr>
                <w:iCs/>
                <w:noProof w:val="0"/>
                <w:lang w:eastAsia="ru-RU"/>
              </w:rPr>
              <w:t>Codul fiscal: 1003600152628</w:t>
            </w:r>
          </w:p>
          <w:p w:rsidR="008C3F5B" w:rsidRPr="008C3F5B" w:rsidRDefault="008C3F5B" w:rsidP="008C3F5B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C3F5B">
              <w:rPr>
                <w:iCs/>
                <w:noProof w:val="0"/>
                <w:lang w:eastAsia="ru-RU"/>
              </w:rPr>
              <w:lastRenderedPageBreak/>
              <w:t>Contul de decontare: MD65TRPCBW518430A00155AA</w:t>
            </w:r>
          </w:p>
          <w:p w:rsidR="008C3F5B" w:rsidRPr="008C3F5B" w:rsidRDefault="008C3F5B" w:rsidP="008C3F5B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C3F5B">
              <w:rPr>
                <w:iCs/>
                <w:noProof w:val="0"/>
                <w:lang w:eastAsia="ru-RU"/>
              </w:rPr>
              <w:t>Contul trezorerial: 518430A00155AA</w:t>
            </w:r>
          </w:p>
          <w:p w:rsidR="008C3F5B" w:rsidRDefault="008C3F5B" w:rsidP="008C3F5B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8C3F5B">
              <w:rPr>
                <w:iCs/>
                <w:noProof w:val="0"/>
                <w:lang w:eastAsia="ru-RU"/>
              </w:rPr>
              <w:t>Contul bancar: TREZMD2X</w:t>
            </w:r>
          </w:p>
          <w:p w:rsidR="002D5507" w:rsidRPr="00404853" w:rsidRDefault="002D5507" w:rsidP="008C3F5B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eastAsia="ru-RU"/>
              </w:rPr>
              <w:t>Cu nota „Pentru setul documentelor de licitație”</w:t>
            </w:r>
          </w:p>
        </w:tc>
        <w:tc>
          <w:tcPr>
            <w:tcW w:w="1613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lastRenderedPageBreak/>
              <w:t>Originalul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</w:t>
            </w:r>
            <w:r>
              <w:rPr>
                <w:iCs/>
                <w:noProof w:val="0"/>
                <w:lang w:eastAsia="ru-RU"/>
              </w:rPr>
              <w:t xml:space="preserve">se va prezenta </w:t>
            </w:r>
            <w:proofErr w:type="gramStart"/>
            <w:r>
              <w:rPr>
                <w:iCs/>
                <w:noProof w:val="0"/>
                <w:lang w:eastAsia="ru-RU"/>
              </w:rPr>
              <w:t>obligatoriu  de</w:t>
            </w:r>
            <w:proofErr w:type="gramEnd"/>
            <w:r>
              <w:rPr>
                <w:iCs/>
                <w:noProof w:val="0"/>
                <w:lang w:eastAsia="ru-RU"/>
              </w:rPr>
              <w:t xml:space="preserve"> către operatorul economic cîștigător,la semnarea contractului.</w:t>
            </w:r>
          </w:p>
        </w:tc>
      </w:tr>
      <w:tr w:rsidR="002D5507" w:rsidRPr="00EC30C2" w:rsidTr="004631F4">
        <w:tc>
          <w:tcPr>
            <w:tcW w:w="572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4.</w:t>
            </w:r>
          </w:p>
        </w:tc>
        <w:tc>
          <w:tcPr>
            <w:tcW w:w="3716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Cerere de participare </w:t>
            </w:r>
          </w:p>
        </w:tc>
        <w:tc>
          <w:tcPr>
            <w:tcW w:w="3670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Conform anexei nr.7 din documentația standart,completată și semnată electronic</w:t>
            </w:r>
          </w:p>
        </w:tc>
        <w:tc>
          <w:tcPr>
            <w:tcW w:w="1613" w:type="dxa"/>
          </w:tcPr>
          <w:p w:rsidR="002D5507" w:rsidRDefault="002D5507" w:rsidP="00842BDB">
            <w:r w:rsidRPr="009C2987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2D5507" w:rsidRPr="00EC30C2" w:rsidTr="004631F4">
        <w:tc>
          <w:tcPr>
            <w:tcW w:w="572" w:type="dxa"/>
          </w:tcPr>
          <w:p w:rsidR="002D5507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5.</w:t>
            </w:r>
          </w:p>
        </w:tc>
        <w:tc>
          <w:tcPr>
            <w:tcW w:w="3716" w:type="dxa"/>
          </w:tcPr>
          <w:p w:rsidR="002D5507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 xml:space="preserve">Declaralie privind valabilitatea ofertei </w:t>
            </w:r>
          </w:p>
        </w:tc>
        <w:tc>
          <w:tcPr>
            <w:tcW w:w="3670" w:type="dxa"/>
          </w:tcPr>
          <w:p w:rsidR="002D5507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Anexa 8, Confinnată prin  semnatura electronică</w:t>
            </w:r>
          </w:p>
        </w:tc>
        <w:tc>
          <w:tcPr>
            <w:tcW w:w="1613" w:type="dxa"/>
          </w:tcPr>
          <w:p w:rsidR="002D5507" w:rsidRDefault="002D5507" w:rsidP="00842BDB">
            <w:r w:rsidRPr="009C2987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2D5507" w:rsidRPr="00EC30C2" w:rsidTr="004631F4">
        <w:tc>
          <w:tcPr>
            <w:tcW w:w="572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6.</w:t>
            </w:r>
          </w:p>
        </w:tc>
        <w:tc>
          <w:tcPr>
            <w:tcW w:w="3716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Oferta tehnică conform Caietului de sarcini</w:t>
            </w:r>
          </w:p>
        </w:tc>
        <w:tc>
          <w:tcPr>
            <w:tcW w:w="3670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44400">
              <w:rPr>
                <w:iCs/>
              </w:rPr>
              <w:t>Devizele de cheltuieli,formularele 3,5,7</w:t>
            </w:r>
            <w:r>
              <w:rPr>
                <w:iCs/>
              </w:rPr>
              <w:t xml:space="preserve"> elaborate în conformitate cu normativele în domeniu</w:t>
            </w:r>
            <w:r>
              <w:rPr>
                <w:iCs/>
                <w:noProof w:val="0"/>
                <w:lang w:eastAsia="ru-RU"/>
              </w:rPr>
              <w:t xml:space="preserve"> completate și semnate electronic</w:t>
            </w:r>
            <w:r>
              <w:rPr>
                <w:iCs/>
              </w:rPr>
              <w:t>,</w:t>
            </w:r>
          </w:p>
        </w:tc>
        <w:tc>
          <w:tcPr>
            <w:tcW w:w="1613" w:type="dxa"/>
          </w:tcPr>
          <w:p w:rsidR="002D5507" w:rsidRDefault="002D5507" w:rsidP="00842BDB">
            <w:r w:rsidRPr="009C2987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2D5507" w:rsidRPr="00EC30C2" w:rsidTr="004631F4">
        <w:tc>
          <w:tcPr>
            <w:tcW w:w="572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7.</w:t>
            </w:r>
          </w:p>
        </w:tc>
        <w:tc>
          <w:tcPr>
            <w:tcW w:w="3716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44400">
              <w:rPr>
                <w:iCs/>
                <w:lang w:val="en-US"/>
              </w:rPr>
              <w:t>Certificat/decizie de înregistrare a întreprinderii ofertantului emis de Camera Înregistrării de Stat</w:t>
            </w:r>
          </w:p>
        </w:tc>
        <w:tc>
          <w:tcPr>
            <w:tcW w:w="3670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Copie, confirmatăprin semnătura semnată electronică a ofertantului</w:t>
            </w:r>
          </w:p>
        </w:tc>
        <w:tc>
          <w:tcPr>
            <w:tcW w:w="1613" w:type="dxa"/>
          </w:tcPr>
          <w:p w:rsidR="002D5507" w:rsidRDefault="002D5507" w:rsidP="00842BDB">
            <w:r w:rsidRPr="009C2987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2D5507" w:rsidRPr="00EC30C2" w:rsidTr="004631F4">
        <w:tc>
          <w:tcPr>
            <w:tcW w:w="572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8.</w:t>
            </w:r>
          </w:p>
        </w:tc>
        <w:tc>
          <w:tcPr>
            <w:tcW w:w="3716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Grafic de executare a lucrărilor</w:t>
            </w:r>
          </w:p>
        </w:tc>
        <w:tc>
          <w:tcPr>
            <w:tcW w:w="3670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Anexa 10. Confirmat prin semnătura electronică a ofertantului</w:t>
            </w:r>
          </w:p>
        </w:tc>
        <w:tc>
          <w:tcPr>
            <w:tcW w:w="1613" w:type="dxa"/>
          </w:tcPr>
          <w:p w:rsidR="002D5507" w:rsidRDefault="002D5507" w:rsidP="00842BDB">
            <w:r w:rsidRPr="009C2987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2D5507" w:rsidRPr="00EC30C2" w:rsidTr="004631F4">
        <w:tc>
          <w:tcPr>
            <w:tcW w:w="572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9.</w:t>
            </w:r>
          </w:p>
        </w:tc>
        <w:tc>
          <w:tcPr>
            <w:tcW w:w="3716" w:type="dxa"/>
          </w:tcPr>
          <w:p w:rsidR="002D5507" w:rsidRPr="00FF430B" w:rsidRDefault="004328FA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328FA">
              <w:t>Declarație privind lista principalelor lucrări executate in ultimul an de activitate</w:t>
            </w:r>
          </w:p>
        </w:tc>
        <w:tc>
          <w:tcPr>
            <w:tcW w:w="3670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 xml:space="preserve">Anexa 12. </w:t>
            </w:r>
            <w:r w:rsidR="004328FA">
              <w:t xml:space="preserve">Sau Anexa 13 </w:t>
            </w:r>
            <w:r>
              <w:t>Confimată prin  semnătura electronică a ofertantului</w:t>
            </w:r>
          </w:p>
        </w:tc>
        <w:tc>
          <w:tcPr>
            <w:tcW w:w="1613" w:type="dxa"/>
          </w:tcPr>
          <w:p w:rsidR="002D5507" w:rsidRDefault="002D5507" w:rsidP="00842BDB">
            <w:r w:rsidRPr="009C2987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2D5507" w:rsidRPr="00EC30C2" w:rsidTr="004631F4">
        <w:tc>
          <w:tcPr>
            <w:tcW w:w="572" w:type="dxa"/>
          </w:tcPr>
          <w:p w:rsidR="002D5507" w:rsidRPr="00FF430B" w:rsidRDefault="002D5507" w:rsidP="004328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  <w:r w:rsidR="004328FA">
              <w:rPr>
                <w:iCs/>
                <w:noProof w:val="0"/>
                <w:lang w:eastAsia="ru-RU"/>
              </w:rPr>
              <w:t>0</w:t>
            </w:r>
            <w:r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716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Declarație privind dotarile specifice, utilajul și echipamentul necesar pentru indepinirea corespunzătoare a contractului</w:t>
            </w:r>
          </w:p>
        </w:tc>
        <w:tc>
          <w:tcPr>
            <w:tcW w:w="3670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 xml:space="preserve">Anexa 14. Confirmată prin  selnnatura electronică a ofertantului </w:t>
            </w:r>
          </w:p>
        </w:tc>
        <w:tc>
          <w:tcPr>
            <w:tcW w:w="1613" w:type="dxa"/>
          </w:tcPr>
          <w:p w:rsidR="002D5507" w:rsidRDefault="002D5507" w:rsidP="00842BDB">
            <w:r w:rsidRPr="009C2987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2D5507" w:rsidRPr="00EC30C2" w:rsidTr="004631F4">
        <w:tc>
          <w:tcPr>
            <w:tcW w:w="572" w:type="dxa"/>
          </w:tcPr>
          <w:p w:rsidR="002D5507" w:rsidRPr="00FF430B" w:rsidRDefault="004328FA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11</w:t>
            </w:r>
            <w:r w:rsidR="002D5507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716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Declaralie privind personalul de specialitate si/sau exper{ilor propus/propuEi pentru implementarea contractului</w:t>
            </w:r>
          </w:p>
        </w:tc>
        <w:tc>
          <w:tcPr>
            <w:tcW w:w="3670" w:type="dxa"/>
          </w:tcPr>
          <w:p w:rsidR="002D5507" w:rsidRPr="00FF430B" w:rsidRDefault="002D5507" w:rsidP="004328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 xml:space="preserve"> Anexa 15 Confirmată prin  semnătura electronică a ofertantului</w:t>
            </w:r>
          </w:p>
        </w:tc>
        <w:tc>
          <w:tcPr>
            <w:tcW w:w="1613" w:type="dxa"/>
          </w:tcPr>
          <w:p w:rsidR="002D5507" w:rsidRDefault="002D5507" w:rsidP="00842BDB">
            <w:r w:rsidRPr="009C2987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2D5507" w:rsidRPr="00EC30C2" w:rsidTr="004631F4">
        <w:tc>
          <w:tcPr>
            <w:tcW w:w="572" w:type="dxa"/>
          </w:tcPr>
          <w:p w:rsidR="002D5507" w:rsidRPr="00FF430B" w:rsidRDefault="002D5507" w:rsidP="004328F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  <w:r w:rsidR="004328FA">
              <w:rPr>
                <w:iCs/>
                <w:noProof w:val="0"/>
                <w:lang w:eastAsia="ru-RU"/>
              </w:rPr>
              <w:t>2</w:t>
            </w:r>
            <w:r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716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Lista subcontractanților și parlea/părțile din contract care sunt indeplinile de cdlre aceștia</w:t>
            </w:r>
          </w:p>
        </w:tc>
        <w:tc>
          <w:tcPr>
            <w:tcW w:w="3670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Anexa 16 Confirmată prin  semnătura electronică a ofertantului</w:t>
            </w:r>
          </w:p>
        </w:tc>
        <w:tc>
          <w:tcPr>
            <w:tcW w:w="1613" w:type="dxa"/>
          </w:tcPr>
          <w:p w:rsidR="002D5507" w:rsidRDefault="002D5507" w:rsidP="00842BDB">
            <w:r w:rsidRPr="009C2987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2D5507" w:rsidRPr="00EC30C2" w:rsidTr="004631F4">
        <w:tc>
          <w:tcPr>
            <w:tcW w:w="572" w:type="dxa"/>
          </w:tcPr>
          <w:p w:rsidR="002D5507" w:rsidRPr="00FF430B" w:rsidRDefault="004328FA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13</w:t>
            </w:r>
            <w:r w:rsidR="002D5507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716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Informație privind asocierea</w:t>
            </w:r>
          </w:p>
        </w:tc>
        <w:tc>
          <w:tcPr>
            <w:tcW w:w="3670" w:type="dxa"/>
          </w:tcPr>
          <w:p w:rsidR="002D5507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rPr>
                <w:iCs/>
                <w:noProof w:val="0"/>
                <w:lang w:eastAsia="ru-RU"/>
              </w:rPr>
              <w:t>Anexa 17</w:t>
            </w:r>
            <w:r>
              <w:t xml:space="preserve"> Confirmată prin  semnătura electronică a ofertantului.</w:t>
            </w:r>
          </w:p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 xml:space="preserve">În cazul unei asocieri,formularul trebuie îndeplinit de către fiecare asociat referitor la capacitatea de </w:t>
            </w:r>
            <w:r>
              <w:lastRenderedPageBreak/>
              <w:t>executare a activității profesionale și la situația personală.</w:t>
            </w:r>
          </w:p>
        </w:tc>
        <w:tc>
          <w:tcPr>
            <w:tcW w:w="1613" w:type="dxa"/>
          </w:tcPr>
          <w:p w:rsidR="002D5507" w:rsidRDefault="002D5507" w:rsidP="00842BDB">
            <w:r w:rsidRPr="009C2987">
              <w:rPr>
                <w:iCs/>
                <w:noProof w:val="0"/>
                <w:lang w:eastAsia="ru-RU"/>
              </w:rPr>
              <w:lastRenderedPageBreak/>
              <w:t>Obligatoriu</w:t>
            </w:r>
          </w:p>
        </w:tc>
      </w:tr>
      <w:tr w:rsidR="002D5507" w:rsidRPr="00EC30C2" w:rsidTr="004631F4">
        <w:tc>
          <w:tcPr>
            <w:tcW w:w="572" w:type="dxa"/>
          </w:tcPr>
          <w:p w:rsidR="002D5507" w:rsidRPr="00FF430B" w:rsidRDefault="004328FA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14</w:t>
            </w:r>
            <w:r w:rsidR="002D5507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716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Avizul de la Inspecția de Stat în Construcții </w:t>
            </w:r>
          </w:p>
        </w:tc>
        <w:tc>
          <w:tcPr>
            <w:tcW w:w="3670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Anexa 22 </w:t>
            </w:r>
            <w:r>
              <w:t>Confirmată prin  semnătura electronică a ofertantului</w:t>
            </w:r>
          </w:p>
        </w:tc>
        <w:tc>
          <w:tcPr>
            <w:tcW w:w="1613" w:type="dxa"/>
          </w:tcPr>
          <w:p w:rsidR="002D5507" w:rsidRDefault="002D5507" w:rsidP="00842BDB">
            <w:r w:rsidRPr="009C2987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2D5507" w:rsidRPr="00EC30C2" w:rsidTr="004631F4">
        <w:tc>
          <w:tcPr>
            <w:tcW w:w="572" w:type="dxa"/>
          </w:tcPr>
          <w:p w:rsidR="002D5507" w:rsidRPr="00FF430B" w:rsidRDefault="004328FA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15</w:t>
            </w:r>
            <w:r w:rsidR="002D5507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716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Certificat de efectuare sistematică a plăților impozitelor, contribuțiilor ,eliberat de Insnectoratul Fiscal</w:t>
            </w:r>
          </w:p>
        </w:tc>
        <w:tc>
          <w:tcPr>
            <w:tcW w:w="3670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Conflrmat semnatura electronică Certificatul trebuie să fie valabil la data deschiderii ofertelor</w:t>
            </w:r>
          </w:p>
        </w:tc>
        <w:tc>
          <w:tcPr>
            <w:tcW w:w="1613" w:type="dxa"/>
          </w:tcPr>
          <w:p w:rsidR="002D5507" w:rsidRDefault="002D5507" w:rsidP="00842BDB">
            <w:r w:rsidRPr="009C2987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2D5507" w:rsidRPr="00EC30C2" w:rsidTr="004631F4">
        <w:tc>
          <w:tcPr>
            <w:tcW w:w="572" w:type="dxa"/>
          </w:tcPr>
          <w:p w:rsidR="002D5507" w:rsidRPr="00FF430B" w:rsidRDefault="004328FA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16</w:t>
            </w:r>
            <w:r w:rsidR="002D5507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716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Perioada de garanție a lucrărilor</w:t>
            </w:r>
          </w:p>
        </w:tc>
        <w:tc>
          <w:tcPr>
            <w:tcW w:w="3670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Minim 3 ani</w:t>
            </w:r>
          </w:p>
        </w:tc>
        <w:tc>
          <w:tcPr>
            <w:tcW w:w="1613" w:type="dxa"/>
          </w:tcPr>
          <w:p w:rsidR="002D5507" w:rsidRDefault="002D5507" w:rsidP="00842BDB">
            <w:r w:rsidRPr="009C2987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2D5507" w:rsidRPr="00EC30C2" w:rsidTr="004631F4">
        <w:tc>
          <w:tcPr>
            <w:tcW w:w="572" w:type="dxa"/>
          </w:tcPr>
          <w:p w:rsidR="002D5507" w:rsidRPr="00FF430B" w:rsidRDefault="004328FA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17</w:t>
            </w:r>
            <w:r w:rsidR="002D5507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716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t>Raport financiar pe anul 2020</w:t>
            </w:r>
          </w:p>
        </w:tc>
        <w:tc>
          <w:tcPr>
            <w:tcW w:w="3670" w:type="dxa"/>
          </w:tcPr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Copie.</w:t>
            </w:r>
            <w:r>
              <w:t xml:space="preserve"> Confirmată prin  semnătura electronică a ofertantului</w:t>
            </w:r>
          </w:p>
        </w:tc>
        <w:tc>
          <w:tcPr>
            <w:tcW w:w="1613" w:type="dxa"/>
          </w:tcPr>
          <w:p w:rsidR="002D5507" w:rsidRDefault="002D5507" w:rsidP="00842BDB">
            <w:r w:rsidRPr="009C2987">
              <w:rPr>
                <w:iCs/>
                <w:noProof w:val="0"/>
                <w:lang w:eastAsia="ru-RU"/>
              </w:rPr>
              <w:t>Obligatoriu</w:t>
            </w:r>
          </w:p>
        </w:tc>
      </w:tr>
      <w:tr w:rsidR="002D5507" w:rsidRPr="00EC30C2" w:rsidTr="004631F4">
        <w:tc>
          <w:tcPr>
            <w:tcW w:w="572" w:type="dxa"/>
          </w:tcPr>
          <w:p w:rsidR="002D5507" w:rsidRDefault="004328FA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18</w:t>
            </w:r>
            <w:r w:rsidR="002D5507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716" w:type="dxa"/>
          </w:tcPr>
          <w:p w:rsidR="002D5507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DECLARATIE privind confirmarea identitdlii benefi ciarilor efectivi Ei neincadrarea acestora in situa{ia condamndrii pentru participarea la activitdli ale unei organizalii sau grupdri criminale, pentru corupfie, fraudd si/sau sodlare de bani.</w:t>
            </w:r>
          </w:p>
        </w:tc>
        <w:tc>
          <w:tcPr>
            <w:tcW w:w="3670" w:type="dxa"/>
          </w:tcPr>
          <w:p w:rsidR="002D5507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În termen de 5 zile de la data comunicării rezultatelor dprocedurii de achiziție publică,ofertantul desemnat cîștigător va depune Declarația  autorității contractante,cît și Agenției achiziții Publice ,în conformitate cu Ordinul Ministerului Finanțelor nr.145 din 24.11.2020</w:t>
            </w:r>
          </w:p>
        </w:tc>
        <w:tc>
          <w:tcPr>
            <w:tcW w:w="1613" w:type="dxa"/>
          </w:tcPr>
          <w:p w:rsidR="002D5507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 xml:space="preserve">Obligatoriu </w:t>
            </w:r>
          </w:p>
          <w:p w:rsidR="002D5507" w:rsidRPr="00FF430B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Pentru ofertantul desemnat cîștigător</w:t>
            </w:r>
          </w:p>
        </w:tc>
      </w:tr>
      <w:tr w:rsidR="002D5507" w:rsidRPr="00EC30C2" w:rsidTr="004631F4">
        <w:tc>
          <w:tcPr>
            <w:tcW w:w="572" w:type="dxa"/>
          </w:tcPr>
          <w:p w:rsidR="002D5507" w:rsidRDefault="004328FA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19</w:t>
            </w:r>
            <w:bookmarkStart w:id="1" w:name="_GoBack"/>
            <w:bookmarkEnd w:id="1"/>
            <w:r w:rsidR="002D5507">
              <w:rPr>
                <w:iCs/>
                <w:noProof w:val="0"/>
                <w:lang w:eastAsia="ru-RU"/>
              </w:rPr>
              <w:t>.</w:t>
            </w:r>
          </w:p>
        </w:tc>
        <w:tc>
          <w:tcPr>
            <w:tcW w:w="3716" w:type="dxa"/>
          </w:tcPr>
          <w:p w:rsidR="002D5507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Timp de 6 zile pînă la data limită de publicării ofertelor vor fi organizate vizite la locul desfășurării lucrărilor pentru a lua cunoștință de volumul de lucrări solicitate prin concurs</w:t>
            </w:r>
          </w:p>
        </w:tc>
        <w:tc>
          <w:tcPr>
            <w:tcW w:w="3670" w:type="dxa"/>
          </w:tcPr>
          <w:p w:rsidR="002D5507" w:rsidRDefault="002D5507" w:rsidP="00AC0B0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Înscrierea și confirmarea vizitei se va efectua pe adresa de e-mail  </w:t>
            </w:r>
            <w:hyperlink r:id="rId6" w:history="1">
              <w:r w:rsidR="00AC0B0E" w:rsidRPr="004A437F">
                <w:rPr>
                  <w:rStyle w:val="a7"/>
                </w:rPr>
                <w:t>scm4@ms.md</w:t>
              </w:r>
            </w:hyperlink>
            <w:r w:rsidR="00AC0B0E">
              <w:rPr>
                <w:rStyle w:val="a7"/>
              </w:rPr>
              <w:t xml:space="preserve"> </w:t>
            </w:r>
            <w:r>
              <w:t xml:space="preserve"> sau la tel.</w:t>
            </w:r>
            <w:r w:rsidR="00AC0B0E">
              <w:t>069388401</w:t>
            </w:r>
          </w:p>
        </w:tc>
        <w:tc>
          <w:tcPr>
            <w:tcW w:w="1613" w:type="dxa"/>
          </w:tcPr>
          <w:p w:rsidR="002D5507" w:rsidRDefault="002D5507" w:rsidP="00842BD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Obligatoriu</w:t>
            </w:r>
          </w:p>
        </w:tc>
      </w:tr>
    </w:tbl>
    <w:p w:rsidR="00877DC3" w:rsidRPr="00FF430B" w:rsidRDefault="00877DC3" w:rsidP="002D550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</w:t>
      </w:r>
      <w:r w:rsidR="00AF784A">
        <w:rPr>
          <w:b/>
          <w:noProof w:val="0"/>
          <w:lang w:eastAsia="ru-RU"/>
        </w:rPr>
        <w:t>de 1% din suma ofertei, fara TVA din valoarea ofertei</w:t>
      </w:r>
      <w:r w:rsidRPr="00FF430B">
        <w:rPr>
          <w:b/>
          <w:noProof w:val="0"/>
          <w:lang w:eastAsia="ru-RU"/>
        </w:rPr>
        <w:t>_.</w:t>
      </w:r>
    </w:p>
    <w:p w:rsidR="00877DC3" w:rsidRPr="00FF430B" w:rsidRDefault="00877DC3" w:rsidP="002D550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garanție a lucrărilorsau serviciilor de proiectare și de lucrări</w:t>
      </w:r>
      <w:r w:rsidR="00AF784A">
        <w:rPr>
          <w:b/>
          <w:noProof w:val="0"/>
          <w:lang w:eastAsia="ru-RU"/>
        </w:rPr>
        <w:t xml:space="preserve"> minim 3 ani</w:t>
      </w:r>
      <w:r w:rsidRPr="00FF430B">
        <w:rPr>
          <w:b/>
          <w:noProof w:val="0"/>
          <w:lang w:eastAsia="ru-RU"/>
        </w:rPr>
        <w:t>.</w:t>
      </w:r>
    </w:p>
    <w:p w:rsidR="00877DC3" w:rsidRPr="00FF430B" w:rsidRDefault="00877DC3" w:rsidP="002D550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Garanția de bună execuție a contractului,</w:t>
      </w:r>
      <w:r w:rsidR="00AF784A">
        <w:rPr>
          <w:b/>
          <w:noProof w:val="0"/>
          <w:lang w:eastAsia="ru-RU"/>
        </w:rPr>
        <w:t xml:space="preserve"> In valoare de </w:t>
      </w:r>
      <w:r w:rsidR="006049A4">
        <w:rPr>
          <w:b/>
          <w:noProof w:val="0"/>
          <w:lang w:eastAsia="ru-RU"/>
        </w:rPr>
        <w:t xml:space="preserve"> 2% din suma contractului, fara TVA.</w:t>
      </w:r>
    </w:p>
    <w:p w:rsidR="00CF05D2" w:rsidRPr="00CF05D2" w:rsidRDefault="00CF05D2" w:rsidP="00CF05D2">
      <w:pPr>
        <w:numPr>
          <w:ilvl w:val="0"/>
          <w:numId w:val="4"/>
        </w:numPr>
        <w:tabs>
          <w:tab w:val="right" w:pos="426"/>
        </w:tabs>
        <w:suppressAutoHyphens/>
        <w:autoSpaceDN w:val="0"/>
        <w:spacing w:before="120"/>
        <w:ind w:left="360"/>
        <w:textAlignment w:val="baseline"/>
        <w:rPr>
          <w:b/>
          <w:sz w:val="20"/>
          <w:szCs w:val="20"/>
          <w:lang w:val="en-US" w:eastAsia="ru-RU"/>
        </w:rPr>
      </w:pPr>
      <w:bookmarkStart w:id="2" w:name="_Hlk71621175"/>
      <w:r w:rsidRPr="00CF05D2">
        <w:rPr>
          <w:b/>
          <w:lang w:eastAsia="ru-RU"/>
        </w:rPr>
        <w:t>Motivul recurgerii la procedura accelerată (în cazul licitației deschise, restrînse și al procedurii negociate), după caz</w:t>
      </w:r>
      <w:r w:rsidRPr="00CF05D2">
        <w:rPr>
          <w:b/>
          <w:shd w:val="clear" w:color="auto" w:fill="FFFF00"/>
          <w:lang w:eastAsia="ru-RU"/>
        </w:rPr>
        <w:t xml:space="preserve">:  nu se aplică </w:t>
      </w:r>
    </w:p>
    <w:p w:rsidR="00CF05D2" w:rsidRPr="00CF05D2" w:rsidRDefault="00CF05D2" w:rsidP="00CF05D2">
      <w:pPr>
        <w:numPr>
          <w:ilvl w:val="0"/>
          <w:numId w:val="4"/>
        </w:numPr>
        <w:tabs>
          <w:tab w:val="right" w:pos="426"/>
        </w:tabs>
        <w:suppressAutoHyphens/>
        <w:autoSpaceDN w:val="0"/>
        <w:spacing w:before="120"/>
        <w:ind w:left="360"/>
        <w:textAlignment w:val="baseline"/>
        <w:rPr>
          <w:b/>
          <w:sz w:val="20"/>
          <w:szCs w:val="20"/>
          <w:lang w:val="en-US" w:eastAsia="ru-RU"/>
        </w:rPr>
      </w:pPr>
      <w:r w:rsidRPr="00CF05D2">
        <w:rPr>
          <w:b/>
          <w:lang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CF05D2">
        <w:rPr>
          <w:b/>
          <w:shd w:val="clear" w:color="auto" w:fill="FFFF00"/>
          <w:lang w:eastAsia="ru-RU"/>
        </w:rPr>
        <w:t>_ nu se aplică</w:t>
      </w:r>
    </w:p>
    <w:p w:rsidR="00CF05D2" w:rsidRDefault="00CF05D2" w:rsidP="00CF05D2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CF05D2">
        <w:rPr>
          <w:b/>
          <w:lang w:eastAsia="ru-RU"/>
        </w:rPr>
        <w:t>Condiții speciale de care depinde îndeplinirea contractului (indicați după caz)</w:t>
      </w:r>
      <w:r w:rsidRPr="00D94862">
        <w:rPr>
          <w:lang w:eastAsia="ru-RU"/>
        </w:rPr>
        <w:t>:</w:t>
      </w:r>
      <w:r w:rsidRPr="009A1860">
        <w:rPr>
          <w:b/>
          <w:lang w:eastAsia="ru-RU"/>
        </w:rPr>
        <w:t xml:space="preserve"> nu se aplică</w:t>
      </w:r>
    </w:p>
    <w:p w:rsidR="00877DC3" w:rsidRPr="00FF430B" w:rsidRDefault="00877DC3" w:rsidP="00CF05D2">
      <w:pPr>
        <w:numPr>
          <w:ilvl w:val="0"/>
          <w:numId w:val="4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Ofertele se prezintă în valuta_</w:t>
      </w:r>
      <w:bookmarkEnd w:id="2"/>
      <w:r w:rsidR="00CF05D2">
        <w:rPr>
          <w:b/>
          <w:noProof w:val="0"/>
          <w:lang w:eastAsia="ru-RU"/>
        </w:rPr>
        <w:t>MDL</w:t>
      </w:r>
      <w:r w:rsidRPr="00FF430B">
        <w:rPr>
          <w:b/>
          <w:noProof w:val="0"/>
          <w:lang w:eastAsia="ru-RU"/>
        </w:rPr>
        <w:t>__________</w:t>
      </w:r>
    </w:p>
    <w:p w:rsidR="00504445" w:rsidRPr="00504445" w:rsidRDefault="00504445" w:rsidP="00504445">
      <w:pPr>
        <w:numPr>
          <w:ilvl w:val="0"/>
          <w:numId w:val="4"/>
        </w:numPr>
        <w:tabs>
          <w:tab w:val="right" w:pos="426"/>
        </w:tabs>
        <w:suppressAutoHyphens/>
        <w:autoSpaceDN w:val="0"/>
        <w:spacing w:before="120" w:after="200" w:line="276" w:lineRule="auto"/>
        <w:ind w:left="426"/>
        <w:textAlignment w:val="baseline"/>
        <w:rPr>
          <w:b/>
          <w:noProof w:val="0"/>
          <w:lang w:eastAsia="ru-RU"/>
        </w:rPr>
      </w:pPr>
      <w:r w:rsidRPr="00504445">
        <w:rPr>
          <w:b/>
          <w:noProof w:val="0"/>
          <w:lang w:eastAsia="ru-RU"/>
        </w:rPr>
        <w:t>Criteriul de evaluare aplicat pentru adjudecarea contractului: Pretul cel mai scazut</w:t>
      </w:r>
    </w:p>
    <w:p w:rsidR="00504445" w:rsidRPr="00504445" w:rsidRDefault="00504445" w:rsidP="00504445">
      <w:pPr>
        <w:numPr>
          <w:ilvl w:val="0"/>
          <w:numId w:val="4"/>
        </w:numPr>
        <w:tabs>
          <w:tab w:val="right" w:pos="426"/>
        </w:tabs>
        <w:suppressAutoHyphens/>
        <w:autoSpaceDN w:val="0"/>
        <w:spacing w:before="120" w:after="200" w:line="276" w:lineRule="auto"/>
        <w:ind w:left="426"/>
        <w:textAlignment w:val="baseline"/>
        <w:rPr>
          <w:b/>
          <w:noProof w:val="0"/>
          <w:lang w:eastAsia="ru-RU"/>
        </w:rPr>
      </w:pPr>
      <w:r w:rsidRPr="00504445">
        <w:rPr>
          <w:b/>
          <w:noProof w:val="0"/>
          <w:lang w:eastAsia="ru-RU"/>
        </w:rPr>
        <w:t>Factorii de evaluare a ofertei celei mai avantajoase din punct de vedere economic, precum și ponderile lor: nu se aplica</w:t>
      </w:r>
    </w:p>
    <w:p w:rsidR="00504445" w:rsidRPr="00504445" w:rsidRDefault="00504445" w:rsidP="00504445">
      <w:pPr>
        <w:numPr>
          <w:ilvl w:val="0"/>
          <w:numId w:val="4"/>
        </w:numPr>
        <w:tabs>
          <w:tab w:val="right" w:pos="426"/>
        </w:tabs>
        <w:suppressAutoHyphens/>
        <w:autoSpaceDN w:val="0"/>
        <w:spacing w:before="120" w:after="200" w:line="276" w:lineRule="auto"/>
        <w:ind w:left="426"/>
        <w:textAlignment w:val="baseline"/>
        <w:rPr>
          <w:b/>
          <w:noProof w:val="0"/>
          <w:lang w:eastAsia="ru-RU"/>
        </w:rPr>
      </w:pPr>
      <w:r w:rsidRPr="00504445">
        <w:rPr>
          <w:b/>
          <w:noProof w:val="0"/>
          <w:lang w:eastAsia="ru-RU"/>
        </w:rPr>
        <w:lastRenderedPageBreak/>
        <w:t>Termenul limită de depunere/deschidere a ofertelor:</w:t>
      </w:r>
    </w:p>
    <w:p w:rsidR="00504445" w:rsidRPr="00504445" w:rsidRDefault="00504445" w:rsidP="00504445">
      <w:pPr>
        <w:numPr>
          <w:ilvl w:val="0"/>
          <w:numId w:val="7"/>
        </w:numPr>
        <w:tabs>
          <w:tab w:val="right" w:pos="426"/>
        </w:tabs>
        <w:suppressAutoHyphens/>
        <w:autoSpaceDN w:val="0"/>
        <w:spacing w:before="120" w:after="200" w:line="276" w:lineRule="auto"/>
        <w:textAlignment w:val="baseline"/>
        <w:rPr>
          <w:b/>
          <w:noProof w:val="0"/>
          <w:sz w:val="20"/>
          <w:szCs w:val="20"/>
          <w:lang w:val="en-US" w:eastAsia="ru-RU"/>
        </w:rPr>
      </w:pPr>
      <w:r w:rsidRPr="00504445">
        <w:rPr>
          <w:b/>
          <w:noProof w:val="0"/>
          <w:lang w:eastAsia="ru-RU"/>
        </w:rPr>
        <w:t xml:space="preserve">până la:  </w:t>
      </w:r>
      <w:r w:rsidRPr="00504445">
        <w:rPr>
          <w:b/>
          <w:noProof w:val="0"/>
          <w:shd w:val="clear" w:color="auto" w:fill="FFFF00"/>
          <w:lang w:eastAsia="ru-RU"/>
        </w:rPr>
        <w:t>_</w:t>
      </w:r>
      <w:r w:rsidRPr="00504445">
        <w:rPr>
          <w:b/>
          <w:noProof w:val="0"/>
          <w:lang w:eastAsia="ru-RU"/>
        </w:rPr>
        <w:t xml:space="preserve"> </w:t>
      </w:r>
      <w:r w:rsidRPr="00504445">
        <w:rPr>
          <w:b/>
          <w:noProof w:val="0"/>
          <w:shd w:val="clear" w:color="auto" w:fill="FFFF00"/>
          <w:lang w:eastAsia="ru-RU"/>
        </w:rPr>
        <w:t xml:space="preserve">Informația o găsiți în SIA RSAP </w:t>
      </w:r>
    </w:p>
    <w:p w:rsidR="00504445" w:rsidRPr="00504445" w:rsidRDefault="00504445" w:rsidP="00504445">
      <w:pPr>
        <w:numPr>
          <w:ilvl w:val="0"/>
          <w:numId w:val="7"/>
        </w:numPr>
        <w:tabs>
          <w:tab w:val="right" w:pos="426"/>
        </w:tabs>
        <w:suppressAutoHyphens/>
        <w:autoSpaceDN w:val="0"/>
        <w:spacing w:before="120" w:after="200" w:line="276" w:lineRule="auto"/>
        <w:textAlignment w:val="baseline"/>
        <w:rPr>
          <w:b/>
          <w:noProof w:val="0"/>
          <w:sz w:val="20"/>
          <w:szCs w:val="20"/>
          <w:lang w:val="en-US" w:eastAsia="ru-RU"/>
        </w:rPr>
      </w:pPr>
      <w:r w:rsidRPr="00504445">
        <w:rPr>
          <w:b/>
          <w:noProof w:val="0"/>
          <w:lang w:eastAsia="ru-RU"/>
        </w:rPr>
        <w:t xml:space="preserve">pe: </w:t>
      </w:r>
      <w:r w:rsidRPr="00504445">
        <w:rPr>
          <w:b/>
          <w:noProof w:val="0"/>
          <w:shd w:val="clear" w:color="auto" w:fill="FFFF00"/>
          <w:lang w:eastAsia="ru-RU"/>
        </w:rPr>
        <w:t>_</w:t>
      </w:r>
      <w:r w:rsidRPr="00504445">
        <w:rPr>
          <w:b/>
          <w:noProof w:val="0"/>
          <w:lang w:eastAsia="ru-RU"/>
        </w:rPr>
        <w:t xml:space="preserve"> </w:t>
      </w:r>
      <w:r w:rsidRPr="00504445">
        <w:rPr>
          <w:b/>
          <w:noProof w:val="0"/>
          <w:shd w:val="clear" w:color="auto" w:fill="FFFF00"/>
          <w:lang w:eastAsia="ru-RU"/>
        </w:rPr>
        <w:t xml:space="preserve">Informația o găsiți în SIA RSAP </w:t>
      </w:r>
    </w:p>
    <w:p w:rsidR="00504445" w:rsidRPr="00504445" w:rsidRDefault="00504445" w:rsidP="00504445">
      <w:pPr>
        <w:numPr>
          <w:ilvl w:val="0"/>
          <w:numId w:val="4"/>
        </w:numPr>
        <w:tabs>
          <w:tab w:val="right" w:pos="284"/>
        </w:tabs>
        <w:suppressAutoHyphens/>
        <w:autoSpaceDN w:val="0"/>
        <w:spacing w:before="120" w:after="200" w:line="276" w:lineRule="auto"/>
        <w:ind w:left="284" w:hanging="77"/>
        <w:textAlignment w:val="baseline"/>
        <w:rPr>
          <w:b/>
          <w:noProof w:val="0"/>
          <w:lang w:eastAsia="ru-RU"/>
        </w:rPr>
      </w:pPr>
      <w:r w:rsidRPr="00504445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504445" w:rsidRPr="00504445" w:rsidRDefault="00504445" w:rsidP="00504445">
      <w:pPr>
        <w:tabs>
          <w:tab w:val="right" w:pos="426"/>
        </w:tabs>
        <w:suppressAutoHyphens/>
        <w:autoSpaceDN w:val="0"/>
        <w:spacing w:before="120"/>
        <w:textAlignment w:val="baseline"/>
        <w:rPr>
          <w:b/>
          <w:noProof w:val="0"/>
          <w:sz w:val="20"/>
          <w:szCs w:val="20"/>
          <w:lang w:val="en-US" w:eastAsia="ru-RU"/>
        </w:rPr>
      </w:pPr>
      <w:r w:rsidRPr="00504445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504445" w:rsidRPr="00504445" w:rsidRDefault="00504445" w:rsidP="00504445">
      <w:pPr>
        <w:numPr>
          <w:ilvl w:val="0"/>
          <w:numId w:val="4"/>
        </w:numPr>
        <w:tabs>
          <w:tab w:val="right" w:pos="142"/>
        </w:tabs>
        <w:suppressAutoHyphens/>
        <w:autoSpaceDN w:val="0"/>
        <w:spacing w:before="120" w:after="200" w:line="276" w:lineRule="auto"/>
        <w:ind w:left="426" w:hanging="502"/>
        <w:textAlignment w:val="baseline"/>
        <w:rPr>
          <w:b/>
          <w:noProof w:val="0"/>
          <w:lang w:eastAsia="ru-RU"/>
        </w:rPr>
      </w:pPr>
      <w:r w:rsidRPr="00504445">
        <w:rPr>
          <w:b/>
          <w:noProof w:val="0"/>
          <w:lang w:eastAsia="ru-RU"/>
        </w:rPr>
        <w:t>Termenul de valabilitate a ofertelor: 45 zile</w:t>
      </w:r>
    </w:p>
    <w:p w:rsidR="00504445" w:rsidRPr="00504445" w:rsidRDefault="00504445" w:rsidP="00504445">
      <w:pPr>
        <w:numPr>
          <w:ilvl w:val="0"/>
          <w:numId w:val="4"/>
        </w:numPr>
        <w:tabs>
          <w:tab w:val="right" w:pos="426"/>
        </w:tabs>
        <w:suppressAutoHyphens/>
        <w:autoSpaceDN w:val="0"/>
        <w:spacing w:before="120" w:after="200" w:line="276" w:lineRule="auto"/>
        <w:ind w:left="426"/>
        <w:textAlignment w:val="baseline"/>
        <w:rPr>
          <w:b/>
          <w:noProof w:val="0"/>
          <w:lang w:eastAsia="ru-RU"/>
        </w:rPr>
      </w:pPr>
      <w:r w:rsidRPr="00504445">
        <w:rPr>
          <w:b/>
          <w:noProof w:val="0"/>
          <w:lang w:eastAsia="ru-RU"/>
        </w:rPr>
        <w:t xml:space="preserve">Locul deschiderii ofertelor: SIA RSAP - </w:t>
      </w:r>
      <w:r w:rsidRPr="00504445">
        <w:rPr>
          <w:b/>
          <w:i/>
          <w:noProof w:val="0"/>
          <w:lang w:eastAsia="ru-RU"/>
        </w:rPr>
        <w:t xml:space="preserve">Ofertele întîrziate vor fi respinse. </w:t>
      </w:r>
    </w:p>
    <w:p w:rsidR="00504445" w:rsidRPr="00504445" w:rsidRDefault="00504445" w:rsidP="00504445">
      <w:pPr>
        <w:numPr>
          <w:ilvl w:val="0"/>
          <w:numId w:val="4"/>
        </w:numPr>
        <w:tabs>
          <w:tab w:val="right" w:pos="426"/>
        </w:tabs>
        <w:suppressAutoHyphens/>
        <w:autoSpaceDN w:val="0"/>
        <w:spacing w:before="120" w:after="200" w:line="276" w:lineRule="auto"/>
        <w:ind w:left="450" w:hanging="450"/>
        <w:textAlignment w:val="baseline"/>
        <w:rPr>
          <w:b/>
          <w:noProof w:val="0"/>
          <w:sz w:val="20"/>
          <w:szCs w:val="20"/>
          <w:lang w:val="en-US" w:eastAsia="ru-RU"/>
        </w:rPr>
      </w:pPr>
      <w:r w:rsidRPr="00504445">
        <w:rPr>
          <w:b/>
          <w:noProof w:val="0"/>
          <w:lang w:eastAsia="ru-RU"/>
        </w:rPr>
        <w:t xml:space="preserve">Persoanele autorizate să asiste la deschiderea ofertelor: </w:t>
      </w:r>
      <w:r w:rsidRPr="00504445">
        <w:rPr>
          <w:b/>
          <w:noProof w:val="0"/>
          <w:lang w:eastAsia="ru-RU"/>
        </w:rPr>
        <w:br/>
      </w:r>
      <w:r w:rsidRPr="00504445">
        <w:rPr>
          <w:b/>
          <w:i/>
          <w:noProof w:val="0"/>
          <w:lang w:eastAsia="ru-RU"/>
        </w:rPr>
        <w:t>Ofertanții sau reprezentanții acestora au dreptul să participe la deschiderea ofertelor, cu excepția cazului cînd ofertele au fost depuse prin SIA “RSAP”</w:t>
      </w:r>
      <w:r w:rsidRPr="00504445">
        <w:rPr>
          <w:b/>
          <w:noProof w:val="0"/>
          <w:lang w:eastAsia="ru-RU"/>
        </w:rPr>
        <w:t>.</w:t>
      </w:r>
    </w:p>
    <w:p w:rsidR="00504445" w:rsidRPr="00504445" w:rsidRDefault="00504445" w:rsidP="00504445">
      <w:pPr>
        <w:numPr>
          <w:ilvl w:val="0"/>
          <w:numId w:val="4"/>
        </w:numPr>
        <w:tabs>
          <w:tab w:val="right" w:pos="426"/>
        </w:tabs>
        <w:suppressAutoHyphens/>
        <w:autoSpaceDN w:val="0"/>
        <w:spacing w:before="120" w:after="200" w:line="276" w:lineRule="auto"/>
        <w:ind w:left="450" w:hanging="450"/>
        <w:textAlignment w:val="baseline"/>
        <w:rPr>
          <w:b/>
          <w:noProof w:val="0"/>
          <w:lang w:eastAsia="ru-RU"/>
        </w:rPr>
      </w:pPr>
      <w:r w:rsidRPr="00504445">
        <w:rPr>
          <w:b/>
          <w:noProof w:val="0"/>
          <w:lang w:eastAsia="ru-RU"/>
        </w:rPr>
        <w:t xml:space="preserve">Limba sau limbile în care trebuie redactate ofertele sau cererile de participare: Limba de stat </w:t>
      </w:r>
    </w:p>
    <w:p w:rsidR="00504445" w:rsidRPr="00504445" w:rsidRDefault="00504445" w:rsidP="00504445">
      <w:pPr>
        <w:numPr>
          <w:ilvl w:val="0"/>
          <w:numId w:val="4"/>
        </w:numPr>
        <w:tabs>
          <w:tab w:val="right" w:pos="426"/>
        </w:tabs>
        <w:suppressAutoHyphens/>
        <w:autoSpaceDN w:val="0"/>
        <w:spacing w:before="120" w:after="200" w:line="276" w:lineRule="auto"/>
        <w:ind w:left="360"/>
        <w:textAlignment w:val="baseline"/>
        <w:rPr>
          <w:b/>
          <w:noProof w:val="0"/>
          <w:sz w:val="20"/>
          <w:szCs w:val="20"/>
          <w:lang w:val="en-US" w:eastAsia="ru-RU"/>
        </w:rPr>
      </w:pPr>
      <w:r w:rsidRPr="00504445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504445">
        <w:rPr>
          <w:b/>
          <w:noProof w:val="0"/>
          <w:shd w:val="clear" w:color="auto" w:fill="FFFF00"/>
          <w:lang w:eastAsia="ru-RU"/>
        </w:rPr>
        <w:t xml:space="preserve">_ nu se aplică </w:t>
      </w:r>
    </w:p>
    <w:p w:rsidR="00504445" w:rsidRPr="00504445" w:rsidRDefault="00504445" w:rsidP="00504445">
      <w:pPr>
        <w:numPr>
          <w:ilvl w:val="0"/>
          <w:numId w:val="4"/>
        </w:numPr>
        <w:tabs>
          <w:tab w:val="right" w:pos="426"/>
        </w:tabs>
        <w:suppressAutoHyphens/>
        <w:autoSpaceDN w:val="0"/>
        <w:spacing w:before="120" w:after="200" w:line="276" w:lineRule="auto"/>
        <w:ind w:left="360"/>
        <w:textAlignment w:val="baseline"/>
        <w:rPr>
          <w:b/>
          <w:noProof w:val="0"/>
          <w:sz w:val="20"/>
          <w:szCs w:val="20"/>
          <w:lang w:val="en-US" w:eastAsia="ru-RU"/>
        </w:rPr>
      </w:pPr>
      <w:r w:rsidRPr="00504445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504445" w:rsidRPr="00504445" w:rsidRDefault="00504445" w:rsidP="00504445">
      <w:pPr>
        <w:tabs>
          <w:tab w:val="right" w:pos="426"/>
        </w:tabs>
        <w:suppressAutoHyphens/>
        <w:autoSpaceDN w:val="0"/>
        <w:textAlignment w:val="baseline"/>
        <w:rPr>
          <w:b/>
          <w:i/>
          <w:noProof w:val="0"/>
          <w:lang w:eastAsia="ru-RU"/>
        </w:rPr>
      </w:pPr>
      <w:r w:rsidRPr="00504445">
        <w:rPr>
          <w:b/>
          <w:i/>
          <w:noProof w:val="0"/>
          <w:lang w:eastAsia="ru-RU"/>
        </w:rPr>
        <w:t>Agenția Națională pentru Soluționarea Contestațiilor</w:t>
      </w:r>
    </w:p>
    <w:p w:rsidR="00504445" w:rsidRPr="00504445" w:rsidRDefault="00504445" w:rsidP="00504445">
      <w:pPr>
        <w:tabs>
          <w:tab w:val="right" w:pos="426"/>
        </w:tabs>
        <w:suppressAutoHyphens/>
        <w:autoSpaceDN w:val="0"/>
        <w:textAlignment w:val="baseline"/>
        <w:rPr>
          <w:b/>
          <w:i/>
          <w:noProof w:val="0"/>
          <w:lang w:eastAsia="ru-RU"/>
        </w:rPr>
      </w:pPr>
      <w:r w:rsidRPr="00504445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504445" w:rsidRPr="00504445" w:rsidRDefault="00504445" w:rsidP="00504445">
      <w:pPr>
        <w:tabs>
          <w:tab w:val="right" w:pos="426"/>
        </w:tabs>
        <w:suppressAutoHyphens/>
        <w:autoSpaceDN w:val="0"/>
        <w:textAlignment w:val="baseline"/>
        <w:rPr>
          <w:b/>
          <w:noProof w:val="0"/>
          <w:sz w:val="20"/>
          <w:szCs w:val="20"/>
          <w:lang w:val="en-US" w:eastAsia="ru-RU"/>
        </w:rPr>
      </w:pPr>
      <w:r w:rsidRPr="00504445">
        <w:rPr>
          <w:b/>
          <w:i/>
          <w:noProof w:val="0"/>
          <w:lang w:eastAsia="ru-RU"/>
        </w:rPr>
        <w:t>Tel/Fax/email:</w:t>
      </w:r>
      <w:r w:rsidRPr="00504445">
        <w:rPr>
          <w:b/>
          <w:i/>
          <w:noProof w:val="0"/>
          <w:color w:val="000000"/>
          <w:sz w:val="27"/>
          <w:szCs w:val="27"/>
          <w:shd w:val="clear" w:color="auto" w:fill="FFFFFF"/>
          <w:lang w:eastAsia="ru-RU"/>
        </w:rPr>
        <w:t xml:space="preserve"> </w:t>
      </w:r>
      <w:r w:rsidRPr="00504445">
        <w:rPr>
          <w:b/>
          <w:i/>
          <w:noProof w:val="0"/>
          <w:lang w:eastAsia="ru-RU"/>
        </w:rPr>
        <w:t>022-820 652, 022 820-651, contestatii@ansc.md</w:t>
      </w:r>
    </w:p>
    <w:p w:rsidR="00504445" w:rsidRPr="00504445" w:rsidRDefault="00504445" w:rsidP="00504445">
      <w:pPr>
        <w:numPr>
          <w:ilvl w:val="0"/>
          <w:numId w:val="4"/>
        </w:numPr>
        <w:tabs>
          <w:tab w:val="right" w:pos="426"/>
        </w:tabs>
        <w:suppressAutoHyphens/>
        <w:autoSpaceDN w:val="0"/>
        <w:spacing w:before="120" w:after="200" w:line="276" w:lineRule="auto"/>
        <w:ind w:left="360"/>
        <w:textAlignment w:val="baseline"/>
        <w:rPr>
          <w:b/>
          <w:noProof w:val="0"/>
          <w:sz w:val="20"/>
          <w:szCs w:val="20"/>
          <w:lang w:val="en-US" w:eastAsia="ru-RU"/>
        </w:rPr>
      </w:pPr>
      <w:r w:rsidRPr="00504445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respective (dacă este cazul</w:t>
      </w:r>
      <w:r w:rsidRPr="00504445">
        <w:rPr>
          <w:b/>
          <w:noProof w:val="0"/>
          <w:shd w:val="clear" w:color="auto" w:fill="FFFF00"/>
          <w:lang w:eastAsia="ru-RU"/>
        </w:rPr>
        <w:t xml:space="preserve">): nu se aplică </w:t>
      </w:r>
    </w:p>
    <w:p w:rsidR="00504445" w:rsidRPr="00504445" w:rsidRDefault="00504445" w:rsidP="00504445">
      <w:pPr>
        <w:numPr>
          <w:ilvl w:val="0"/>
          <w:numId w:val="4"/>
        </w:numPr>
        <w:tabs>
          <w:tab w:val="right" w:pos="426"/>
        </w:tabs>
        <w:suppressAutoHyphens/>
        <w:autoSpaceDN w:val="0"/>
        <w:spacing w:before="120" w:after="200" w:line="276" w:lineRule="auto"/>
        <w:ind w:left="360"/>
        <w:textAlignment w:val="baseline"/>
        <w:rPr>
          <w:b/>
          <w:noProof w:val="0"/>
          <w:sz w:val="20"/>
          <w:szCs w:val="20"/>
          <w:lang w:val="en-US" w:eastAsia="ru-RU"/>
        </w:rPr>
      </w:pPr>
      <w:r w:rsidRPr="00504445">
        <w:rPr>
          <w:b/>
          <w:noProof w:val="0"/>
          <w:lang w:eastAsia="ru-RU"/>
        </w:rPr>
        <w:t>În cazul achizițiilor periodice, calendarul estimat pentru publicarea anunțurilor viitoare</w:t>
      </w:r>
      <w:r w:rsidRPr="00504445">
        <w:rPr>
          <w:b/>
          <w:noProof w:val="0"/>
          <w:shd w:val="clear" w:color="auto" w:fill="FFFF00"/>
          <w:lang w:eastAsia="ru-RU"/>
        </w:rPr>
        <w:t xml:space="preserve">: nu se aplică </w:t>
      </w:r>
    </w:p>
    <w:p w:rsidR="00504445" w:rsidRPr="00504445" w:rsidRDefault="00504445" w:rsidP="00504445">
      <w:pPr>
        <w:numPr>
          <w:ilvl w:val="0"/>
          <w:numId w:val="4"/>
        </w:numPr>
        <w:tabs>
          <w:tab w:val="right" w:pos="426"/>
        </w:tabs>
        <w:suppressAutoHyphens/>
        <w:autoSpaceDN w:val="0"/>
        <w:spacing w:before="120" w:after="200" w:line="276" w:lineRule="auto"/>
        <w:ind w:left="360"/>
        <w:textAlignment w:val="baseline"/>
        <w:rPr>
          <w:b/>
          <w:noProof w:val="0"/>
          <w:sz w:val="20"/>
          <w:szCs w:val="20"/>
          <w:lang w:val="en-US" w:eastAsia="ru-RU"/>
        </w:rPr>
      </w:pPr>
      <w:r w:rsidRPr="00504445">
        <w:rPr>
          <w:b/>
          <w:noProof w:val="0"/>
          <w:lang w:eastAsia="ru-RU"/>
        </w:rPr>
        <w:t>Data publicării anunțului de intenție sau, după caz, precizarea că nu a fost publicat un astfel de anunţ</w:t>
      </w:r>
      <w:r w:rsidRPr="00504445">
        <w:rPr>
          <w:b/>
          <w:noProof w:val="0"/>
          <w:shd w:val="clear" w:color="auto" w:fill="FFFF00"/>
          <w:lang w:eastAsia="ru-RU"/>
        </w:rPr>
        <w:t>:___nu se aplica_____________________________________________________________</w:t>
      </w:r>
    </w:p>
    <w:p w:rsidR="00504445" w:rsidRPr="00504445" w:rsidRDefault="00504445" w:rsidP="00504445">
      <w:pPr>
        <w:numPr>
          <w:ilvl w:val="0"/>
          <w:numId w:val="4"/>
        </w:numPr>
        <w:tabs>
          <w:tab w:val="right" w:pos="426"/>
        </w:tabs>
        <w:suppressAutoHyphens/>
        <w:autoSpaceDN w:val="0"/>
        <w:spacing w:before="120" w:after="200" w:line="276" w:lineRule="auto"/>
        <w:ind w:left="426"/>
        <w:textAlignment w:val="baseline"/>
        <w:rPr>
          <w:b/>
          <w:noProof w:val="0"/>
          <w:sz w:val="20"/>
          <w:szCs w:val="20"/>
          <w:lang w:val="en-US" w:eastAsia="ru-RU"/>
        </w:rPr>
      </w:pPr>
      <w:r w:rsidRPr="00504445">
        <w:rPr>
          <w:b/>
          <w:noProof w:val="0"/>
          <w:lang w:eastAsia="ru-RU"/>
        </w:rPr>
        <w:t>Data transmiterii spre publicare a anunțului de participare</w:t>
      </w:r>
      <w:r w:rsidRPr="00504445">
        <w:rPr>
          <w:b/>
          <w:noProof w:val="0"/>
          <w:shd w:val="clear" w:color="auto" w:fill="FFFF00"/>
          <w:lang w:eastAsia="ru-RU"/>
        </w:rPr>
        <w:t>: conform SIA RSAP M- Tender</w:t>
      </w:r>
    </w:p>
    <w:p w:rsidR="00504445" w:rsidRPr="00504445" w:rsidRDefault="00504445" w:rsidP="00504445">
      <w:pPr>
        <w:numPr>
          <w:ilvl w:val="0"/>
          <w:numId w:val="4"/>
        </w:numPr>
        <w:tabs>
          <w:tab w:val="right" w:pos="426"/>
        </w:tabs>
        <w:suppressAutoHyphens/>
        <w:autoSpaceDN w:val="0"/>
        <w:spacing w:before="120" w:after="200" w:line="276" w:lineRule="auto"/>
        <w:ind w:left="426"/>
        <w:textAlignment w:val="baseline"/>
        <w:rPr>
          <w:b/>
          <w:noProof w:val="0"/>
          <w:lang w:eastAsia="ru-RU"/>
        </w:rPr>
      </w:pPr>
      <w:r w:rsidRPr="00504445">
        <w:rPr>
          <w:b/>
          <w:noProof w:val="0"/>
          <w:lang w:eastAsia="ru-RU"/>
        </w:rPr>
        <w:t>În cadrul procedurii de achiziție publică se va utiliza/accepta:</w:t>
      </w:r>
    </w:p>
    <w:tbl>
      <w:tblPr>
        <w:tblW w:w="9090" w:type="dxa"/>
        <w:tblInd w:w="44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05"/>
        <w:gridCol w:w="3785"/>
      </w:tblGrid>
      <w:tr w:rsidR="00504445" w:rsidRPr="00504445" w:rsidTr="00842BDB"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4445" w:rsidRPr="00504445" w:rsidRDefault="00504445" w:rsidP="00504445">
            <w:pPr>
              <w:tabs>
                <w:tab w:val="right" w:pos="426"/>
              </w:tabs>
              <w:suppressAutoHyphens/>
              <w:autoSpaceDN w:val="0"/>
              <w:textAlignment w:val="baseline"/>
              <w:rPr>
                <w:b/>
                <w:noProof w:val="0"/>
                <w:lang w:eastAsia="ru-RU"/>
              </w:rPr>
            </w:pPr>
            <w:r w:rsidRPr="00504445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4445" w:rsidRPr="00504445" w:rsidRDefault="00504445" w:rsidP="00504445">
            <w:pPr>
              <w:tabs>
                <w:tab w:val="right" w:pos="426"/>
              </w:tabs>
              <w:suppressAutoHyphens/>
              <w:autoSpaceDN w:val="0"/>
              <w:textAlignment w:val="baseline"/>
              <w:rPr>
                <w:b/>
                <w:noProof w:val="0"/>
                <w:lang w:eastAsia="ru-RU"/>
              </w:rPr>
            </w:pPr>
            <w:r w:rsidRPr="00504445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504445" w:rsidRPr="00504445" w:rsidTr="00842BDB"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4445" w:rsidRPr="00504445" w:rsidRDefault="00504445" w:rsidP="00504445">
            <w:pPr>
              <w:tabs>
                <w:tab w:val="right" w:pos="426"/>
              </w:tabs>
              <w:suppressAutoHyphens/>
              <w:autoSpaceDN w:val="0"/>
              <w:textAlignment w:val="baseline"/>
              <w:rPr>
                <w:b/>
                <w:noProof w:val="0"/>
                <w:lang w:eastAsia="ru-RU"/>
              </w:rPr>
            </w:pPr>
            <w:r w:rsidRPr="00504445">
              <w:rPr>
                <w:b/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4445" w:rsidRPr="00504445" w:rsidRDefault="00504445" w:rsidP="00504445">
            <w:pPr>
              <w:tabs>
                <w:tab w:val="right" w:pos="426"/>
              </w:tabs>
              <w:suppressAutoHyphens/>
              <w:autoSpaceDN w:val="0"/>
              <w:textAlignment w:val="baseline"/>
              <w:rPr>
                <w:b/>
                <w:noProof w:val="0"/>
                <w:lang w:eastAsia="ru-RU"/>
              </w:rPr>
            </w:pPr>
            <w:r w:rsidRPr="00504445">
              <w:rPr>
                <w:b/>
                <w:noProof w:val="0"/>
                <w:lang w:eastAsia="ru-RU"/>
              </w:rPr>
              <w:t>Se acceptă</w:t>
            </w:r>
          </w:p>
        </w:tc>
      </w:tr>
      <w:tr w:rsidR="00504445" w:rsidRPr="00504445" w:rsidTr="00842BDB"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4445" w:rsidRPr="00504445" w:rsidRDefault="00504445" w:rsidP="00504445">
            <w:pPr>
              <w:tabs>
                <w:tab w:val="right" w:pos="426"/>
              </w:tabs>
              <w:suppressAutoHyphens/>
              <w:autoSpaceDN w:val="0"/>
              <w:textAlignment w:val="baseline"/>
              <w:rPr>
                <w:b/>
                <w:noProof w:val="0"/>
                <w:lang w:eastAsia="ru-RU"/>
              </w:rPr>
            </w:pPr>
            <w:r w:rsidRPr="00504445">
              <w:rPr>
                <w:b/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4445" w:rsidRPr="00504445" w:rsidRDefault="00504445" w:rsidP="00504445">
            <w:pPr>
              <w:tabs>
                <w:tab w:val="right" w:pos="426"/>
              </w:tabs>
              <w:suppressAutoHyphens/>
              <w:autoSpaceDN w:val="0"/>
              <w:textAlignment w:val="baseline"/>
              <w:rPr>
                <w:b/>
                <w:noProof w:val="0"/>
                <w:lang w:eastAsia="ru-RU"/>
              </w:rPr>
            </w:pPr>
            <w:r w:rsidRPr="00504445">
              <w:rPr>
                <w:b/>
                <w:noProof w:val="0"/>
                <w:lang w:eastAsia="ru-RU"/>
              </w:rPr>
              <w:t>Nu se acceptă</w:t>
            </w:r>
          </w:p>
        </w:tc>
      </w:tr>
      <w:tr w:rsidR="00504445" w:rsidRPr="00504445" w:rsidTr="00842BDB"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4445" w:rsidRPr="00504445" w:rsidRDefault="00504445" w:rsidP="00504445">
            <w:pPr>
              <w:tabs>
                <w:tab w:val="right" w:pos="426"/>
              </w:tabs>
              <w:suppressAutoHyphens/>
              <w:autoSpaceDN w:val="0"/>
              <w:textAlignment w:val="baseline"/>
              <w:rPr>
                <w:b/>
                <w:noProof w:val="0"/>
                <w:lang w:eastAsia="ru-RU"/>
              </w:rPr>
            </w:pPr>
            <w:r w:rsidRPr="00504445">
              <w:rPr>
                <w:b/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4445" w:rsidRPr="00504445" w:rsidRDefault="00504445" w:rsidP="00504445">
            <w:pPr>
              <w:tabs>
                <w:tab w:val="right" w:pos="426"/>
              </w:tabs>
              <w:suppressAutoHyphens/>
              <w:autoSpaceDN w:val="0"/>
              <w:textAlignment w:val="baseline"/>
              <w:rPr>
                <w:b/>
                <w:noProof w:val="0"/>
                <w:lang w:eastAsia="ru-RU"/>
              </w:rPr>
            </w:pPr>
            <w:r w:rsidRPr="00504445">
              <w:rPr>
                <w:b/>
                <w:noProof w:val="0"/>
                <w:lang w:eastAsia="ru-RU"/>
              </w:rPr>
              <w:t>Se acceptă</w:t>
            </w:r>
          </w:p>
        </w:tc>
      </w:tr>
      <w:tr w:rsidR="00504445" w:rsidRPr="00504445" w:rsidTr="00842BDB">
        <w:tc>
          <w:tcPr>
            <w:tcW w:w="5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4445" w:rsidRPr="00504445" w:rsidRDefault="00504445" w:rsidP="00504445">
            <w:pPr>
              <w:tabs>
                <w:tab w:val="right" w:pos="426"/>
              </w:tabs>
              <w:suppressAutoHyphens/>
              <w:autoSpaceDN w:val="0"/>
              <w:textAlignment w:val="baseline"/>
              <w:rPr>
                <w:b/>
                <w:noProof w:val="0"/>
                <w:lang w:eastAsia="ru-RU"/>
              </w:rPr>
            </w:pPr>
            <w:r w:rsidRPr="00504445">
              <w:rPr>
                <w:b/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04445" w:rsidRPr="00504445" w:rsidRDefault="00504445" w:rsidP="00504445">
            <w:pPr>
              <w:tabs>
                <w:tab w:val="right" w:pos="426"/>
              </w:tabs>
              <w:suppressAutoHyphens/>
              <w:autoSpaceDN w:val="0"/>
              <w:textAlignment w:val="baseline"/>
              <w:rPr>
                <w:b/>
                <w:noProof w:val="0"/>
                <w:lang w:eastAsia="ru-RU"/>
              </w:rPr>
            </w:pPr>
            <w:r w:rsidRPr="00504445">
              <w:rPr>
                <w:b/>
                <w:noProof w:val="0"/>
                <w:lang w:eastAsia="ru-RU"/>
              </w:rPr>
              <w:t>Se acceptă</w:t>
            </w:r>
          </w:p>
        </w:tc>
      </w:tr>
    </w:tbl>
    <w:p w:rsidR="00504445" w:rsidRPr="00504445" w:rsidRDefault="00504445" w:rsidP="00504445">
      <w:pPr>
        <w:numPr>
          <w:ilvl w:val="0"/>
          <w:numId w:val="4"/>
        </w:numPr>
        <w:tabs>
          <w:tab w:val="right" w:pos="426"/>
        </w:tabs>
        <w:suppressAutoHyphens/>
        <w:autoSpaceDN w:val="0"/>
        <w:spacing w:before="120" w:after="200" w:line="276" w:lineRule="auto"/>
        <w:ind w:left="360"/>
        <w:textAlignment w:val="baseline"/>
        <w:rPr>
          <w:b/>
          <w:noProof w:val="0"/>
          <w:lang w:eastAsia="ru-RU"/>
        </w:rPr>
      </w:pPr>
      <w:r w:rsidRPr="00504445">
        <w:rPr>
          <w:b/>
          <w:noProof w:val="0"/>
          <w:lang w:eastAsia="ru-RU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nu se aplică </w:t>
      </w:r>
    </w:p>
    <w:p w:rsidR="00504445" w:rsidRPr="00504445" w:rsidRDefault="00504445" w:rsidP="00504445">
      <w:pPr>
        <w:tabs>
          <w:tab w:val="right" w:pos="426"/>
        </w:tabs>
        <w:suppressAutoHyphens/>
        <w:autoSpaceDN w:val="0"/>
        <w:jc w:val="center"/>
        <w:textAlignment w:val="baseline"/>
        <w:rPr>
          <w:b/>
          <w:noProof w:val="0"/>
          <w:sz w:val="20"/>
          <w:lang w:eastAsia="ru-RU"/>
        </w:rPr>
      </w:pPr>
      <w:r w:rsidRPr="00504445">
        <w:rPr>
          <w:b/>
          <w:noProof w:val="0"/>
          <w:sz w:val="20"/>
          <w:lang w:eastAsia="ru-RU"/>
        </w:rPr>
        <w:t>(se specifică da sau nu)</w:t>
      </w:r>
    </w:p>
    <w:p w:rsidR="00504445" w:rsidRPr="00504445" w:rsidRDefault="00504445" w:rsidP="00504445">
      <w:pPr>
        <w:numPr>
          <w:ilvl w:val="0"/>
          <w:numId w:val="4"/>
        </w:numPr>
        <w:tabs>
          <w:tab w:val="right" w:pos="426"/>
        </w:tabs>
        <w:suppressAutoHyphens/>
        <w:autoSpaceDN w:val="0"/>
        <w:spacing w:before="120" w:after="200" w:line="276" w:lineRule="auto"/>
        <w:ind w:left="426"/>
        <w:textAlignment w:val="baseline"/>
        <w:rPr>
          <w:b/>
          <w:noProof w:val="0"/>
          <w:sz w:val="20"/>
          <w:szCs w:val="20"/>
          <w:lang w:val="ru-RU" w:eastAsia="ru-RU"/>
        </w:rPr>
      </w:pPr>
      <w:r w:rsidRPr="00504445">
        <w:rPr>
          <w:b/>
          <w:noProof w:val="0"/>
          <w:lang w:eastAsia="ru-RU"/>
        </w:rPr>
        <w:t xml:space="preserve">Alte informații relevante: </w:t>
      </w:r>
      <w:r w:rsidRPr="00504445">
        <w:rPr>
          <w:b/>
          <w:noProof w:val="0"/>
          <w:shd w:val="clear" w:color="auto" w:fill="FFFF00"/>
          <w:lang w:eastAsia="ru-RU"/>
        </w:rPr>
        <w:t>______________________________________________________</w:t>
      </w:r>
    </w:p>
    <w:p w:rsidR="00504445" w:rsidRPr="00504445" w:rsidRDefault="00504445" w:rsidP="00504445">
      <w:pPr>
        <w:suppressAutoHyphens/>
        <w:autoSpaceDN w:val="0"/>
        <w:spacing w:before="120" w:after="120"/>
        <w:textAlignment w:val="baseline"/>
        <w:rPr>
          <w:b/>
          <w:noProof w:val="0"/>
          <w:lang w:eastAsia="ru-RU"/>
        </w:rPr>
      </w:pPr>
    </w:p>
    <w:p w:rsidR="00504445" w:rsidRPr="00504445" w:rsidRDefault="00504445" w:rsidP="00504445">
      <w:pPr>
        <w:suppressAutoHyphens/>
        <w:autoSpaceDN w:val="0"/>
        <w:spacing w:before="120" w:after="120"/>
        <w:textAlignment w:val="baseline"/>
        <w:rPr>
          <w:b/>
          <w:noProof w:val="0"/>
          <w:lang w:eastAsia="ru-RU"/>
        </w:rPr>
      </w:pPr>
    </w:p>
    <w:p w:rsidR="00504445" w:rsidRPr="00504445" w:rsidRDefault="00504445" w:rsidP="00504445">
      <w:pPr>
        <w:suppressAutoHyphens/>
        <w:autoSpaceDN w:val="0"/>
        <w:spacing w:before="120" w:after="120"/>
        <w:textAlignment w:val="baseline"/>
        <w:rPr>
          <w:b/>
          <w:noProof w:val="0"/>
          <w:lang w:eastAsia="ru-RU"/>
        </w:rPr>
      </w:pPr>
    </w:p>
    <w:p w:rsidR="00504445" w:rsidRPr="00504445" w:rsidRDefault="00504445" w:rsidP="00504445">
      <w:pPr>
        <w:suppressAutoHyphens/>
        <w:autoSpaceDN w:val="0"/>
        <w:spacing w:before="120" w:after="120"/>
        <w:textAlignment w:val="baseline"/>
        <w:rPr>
          <w:b/>
          <w:noProof w:val="0"/>
          <w:sz w:val="20"/>
          <w:szCs w:val="20"/>
          <w:lang w:val="en-US" w:eastAsia="ru-RU"/>
        </w:rPr>
      </w:pPr>
      <w:r w:rsidRPr="00504445">
        <w:rPr>
          <w:b/>
          <w:noProof w:val="0"/>
          <w:lang w:eastAsia="ru-RU"/>
        </w:rPr>
        <w:t xml:space="preserve">Conducătorul grupului de lucru: </w:t>
      </w:r>
      <w:r w:rsidR="00B73CD3">
        <w:rPr>
          <w:b/>
          <w:noProof w:val="0"/>
          <w:lang w:eastAsia="ru-RU"/>
        </w:rPr>
        <w:t xml:space="preserve">Purice Ion </w:t>
      </w:r>
      <w:r w:rsidRPr="00504445">
        <w:rPr>
          <w:b/>
          <w:noProof w:val="0"/>
          <w:shd w:val="clear" w:color="auto" w:fill="FFFF00"/>
          <w:lang w:eastAsia="ru-RU"/>
        </w:rPr>
        <w:t>________________________</w:t>
      </w:r>
      <w:r w:rsidRPr="00504445">
        <w:rPr>
          <w:b/>
          <w:noProof w:val="0"/>
          <w:lang w:eastAsia="ru-RU"/>
        </w:rPr>
        <w:t xml:space="preserve">                L.Ș.</w:t>
      </w:r>
    </w:p>
    <w:p w:rsidR="008527F3" w:rsidRPr="00B73CD3" w:rsidRDefault="008527F3" w:rsidP="00504445">
      <w:pPr>
        <w:tabs>
          <w:tab w:val="right" w:pos="426"/>
        </w:tabs>
        <w:spacing w:before="120"/>
        <w:rPr>
          <w:b/>
          <w:lang w:val="en-US"/>
        </w:rPr>
      </w:pPr>
    </w:p>
    <w:sectPr w:rsidR="008527F3" w:rsidRPr="00B73C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314D4"/>
    <w:multiLevelType w:val="multilevel"/>
    <w:tmpl w:val="7C4E4DBE"/>
    <w:lvl w:ilvl="0">
      <w:start w:val="1"/>
      <w:numFmt w:val="decimal"/>
      <w:lvlText w:val="%1."/>
      <w:lvlJc w:val="left"/>
      <w:pPr>
        <w:ind w:left="786" w:hanging="360"/>
      </w:pPr>
      <w:rPr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4058" w:hanging="360"/>
      </w:pPr>
    </w:lvl>
    <w:lvl w:ilvl="2">
      <w:start w:val="1"/>
      <w:numFmt w:val="lowerRoman"/>
      <w:lvlText w:val="%3."/>
      <w:lvlJc w:val="right"/>
      <w:pPr>
        <w:ind w:left="4778" w:hanging="180"/>
      </w:pPr>
    </w:lvl>
    <w:lvl w:ilvl="3">
      <w:start w:val="1"/>
      <w:numFmt w:val="decimal"/>
      <w:lvlText w:val="%4."/>
      <w:lvlJc w:val="left"/>
      <w:pPr>
        <w:ind w:left="5498" w:hanging="360"/>
      </w:pPr>
    </w:lvl>
    <w:lvl w:ilvl="4">
      <w:start w:val="1"/>
      <w:numFmt w:val="lowerLetter"/>
      <w:lvlText w:val="%5."/>
      <w:lvlJc w:val="left"/>
      <w:pPr>
        <w:ind w:left="6218" w:hanging="360"/>
      </w:pPr>
    </w:lvl>
    <w:lvl w:ilvl="5">
      <w:start w:val="1"/>
      <w:numFmt w:val="lowerRoman"/>
      <w:lvlText w:val="%6."/>
      <w:lvlJc w:val="right"/>
      <w:pPr>
        <w:ind w:left="6938" w:hanging="180"/>
      </w:pPr>
    </w:lvl>
    <w:lvl w:ilvl="6">
      <w:start w:val="1"/>
      <w:numFmt w:val="decimal"/>
      <w:lvlText w:val="%7."/>
      <w:lvlJc w:val="left"/>
      <w:pPr>
        <w:ind w:left="7658" w:hanging="360"/>
      </w:pPr>
    </w:lvl>
    <w:lvl w:ilvl="7">
      <w:start w:val="1"/>
      <w:numFmt w:val="lowerLetter"/>
      <w:lvlText w:val="%8."/>
      <w:lvlJc w:val="left"/>
      <w:pPr>
        <w:ind w:left="8378" w:hanging="360"/>
      </w:pPr>
    </w:lvl>
    <w:lvl w:ilvl="8">
      <w:start w:val="1"/>
      <w:numFmt w:val="lowerRoman"/>
      <w:lvlText w:val="%9."/>
      <w:lvlJc w:val="right"/>
      <w:pPr>
        <w:ind w:left="9098" w:hanging="180"/>
      </w:pPr>
    </w:lvl>
  </w:abstractNum>
  <w:abstractNum w:abstractNumId="1">
    <w:nsid w:val="0B1266ED"/>
    <w:multiLevelType w:val="multilevel"/>
    <w:tmpl w:val="E148038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211018F5"/>
    <w:multiLevelType w:val="hybridMultilevel"/>
    <w:tmpl w:val="6B1C942E"/>
    <w:lvl w:ilvl="0" w:tplc="A182724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D0573F"/>
    <w:multiLevelType w:val="multilevel"/>
    <w:tmpl w:val="9682741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DC3"/>
    <w:rsid w:val="00006198"/>
    <w:rsid w:val="002D5507"/>
    <w:rsid w:val="004328FA"/>
    <w:rsid w:val="004631F4"/>
    <w:rsid w:val="00504445"/>
    <w:rsid w:val="006049A4"/>
    <w:rsid w:val="008527F3"/>
    <w:rsid w:val="00877DC3"/>
    <w:rsid w:val="008C3F5B"/>
    <w:rsid w:val="00A35A29"/>
    <w:rsid w:val="00AC0B0E"/>
    <w:rsid w:val="00AF784A"/>
    <w:rsid w:val="00B73CD3"/>
    <w:rsid w:val="00CF05D2"/>
    <w:rsid w:val="00DF2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DC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877DC3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77D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D5507"/>
    <w:pPr>
      <w:ind w:left="720"/>
      <w:contextualSpacing/>
    </w:pPr>
  </w:style>
  <w:style w:type="paragraph" w:styleId="a5">
    <w:name w:val="Subtitle"/>
    <w:basedOn w:val="a"/>
    <w:link w:val="a6"/>
    <w:uiPriority w:val="11"/>
    <w:qFormat/>
    <w:rsid w:val="002D5507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6">
    <w:name w:val="Подзаголовок Знак"/>
    <w:basedOn w:val="a0"/>
    <w:link w:val="a5"/>
    <w:uiPriority w:val="11"/>
    <w:rsid w:val="002D5507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styleId="a7">
    <w:name w:val="Hyperlink"/>
    <w:uiPriority w:val="99"/>
    <w:rsid w:val="002D550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DC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877DC3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77D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D5507"/>
    <w:pPr>
      <w:ind w:left="720"/>
      <w:contextualSpacing/>
    </w:pPr>
  </w:style>
  <w:style w:type="paragraph" w:styleId="a5">
    <w:name w:val="Subtitle"/>
    <w:basedOn w:val="a"/>
    <w:link w:val="a6"/>
    <w:uiPriority w:val="11"/>
    <w:qFormat/>
    <w:rsid w:val="002D5507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6">
    <w:name w:val="Подзаголовок Знак"/>
    <w:basedOn w:val="a0"/>
    <w:link w:val="a5"/>
    <w:uiPriority w:val="11"/>
    <w:rsid w:val="002D5507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styleId="a7">
    <w:name w:val="Hyperlink"/>
    <w:uiPriority w:val="99"/>
    <w:rsid w:val="002D55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m4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1652</Words>
  <Characters>9420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</dc:creator>
  <cp:lastModifiedBy>Olya</cp:lastModifiedBy>
  <cp:revision>12</cp:revision>
  <dcterms:created xsi:type="dcterms:W3CDTF">2021-08-17T09:32:00Z</dcterms:created>
  <dcterms:modified xsi:type="dcterms:W3CDTF">2021-08-18T07:51:00Z</dcterms:modified>
</cp:coreProperties>
</file>