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21C44999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</w:t>
      </w:r>
      <w:bookmarkStart w:id="0" w:name="_GoBack"/>
      <w:proofErr w:type="spellStart"/>
      <w:r w:rsidR="004B4031" w:rsidRPr="004B4031">
        <w:rPr>
          <w:rFonts w:ascii="Times New Roman" w:hAnsi="Times New Roman"/>
          <w:b/>
          <w:bCs/>
          <w:szCs w:val="24"/>
          <w:u w:val="single"/>
        </w:rPr>
        <w:t>Primaria</w:t>
      </w:r>
      <w:proofErr w:type="spellEnd"/>
      <w:r w:rsidR="004B4031" w:rsidRPr="004B4031">
        <w:rPr>
          <w:rFonts w:ascii="Times New Roman" w:hAnsi="Times New Roman"/>
          <w:b/>
          <w:bCs/>
          <w:szCs w:val="24"/>
          <w:u w:val="single"/>
        </w:rPr>
        <w:t xml:space="preserve"> satului Susleni   MD-3548 </w:t>
      </w:r>
      <w:proofErr w:type="spellStart"/>
      <w:r w:rsidR="004B4031" w:rsidRPr="004B4031">
        <w:rPr>
          <w:rFonts w:ascii="Times New Roman" w:hAnsi="Times New Roman"/>
          <w:b/>
          <w:bCs/>
          <w:szCs w:val="24"/>
          <w:u w:val="single"/>
        </w:rPr>
        <w:t>s.Susleni,r</w:t>
      </w:r>
      <w:proofErr w:type="spellEnd"/>
      <w:r w:rsidR="004B4031" w:rsidRPr="004B4031">
        <w:rPr>
          <w:rFonts w:ascii="Times New Roman" w:hAnsi="Times New Roman"/>
          <w:b/>
          <w:bCs/>
          <w:szCs w:val="24"/>
          <w:u w:val="single"/>
        </w:rPr>
        <w:t>-nul Orhei</w:t>
      </w:r>
      <w:r w:rsidRPr="004B4031">
        <w:rPr>
          <w:rFonts w:ascii="Times New Roman" w:hAnsi="Times New Roman"/>
          <w:b/>
          <w:bCs/>
          <w:szCs w:val="24"/>
          <w:u w:val="single"/>
        </w:rPr>
        <w:t>________________</w:t>
      </w:r>
      <w:r>
        <w:rPr>
          <w:rFonts w:ascii="Times New Roman" w:hAnsi="Times New Roman"/>
          <w:szCs w:val="24"/>
        </w:rPr>
        <w:t xml:space="preserve"> </w:t>
      </w:r>
      <w:bookmarkEnd w:id="0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4B4031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</cp:revision>
  <dcterms:created xsi:type="dcterms:W3CDTF">2022-12-23T12:06:00Z</dcterms:created>
  <dcterms:modified xsi:type="dcterms:W3CDTF">2024-10-18T11:34:00Z</dcterms:modified>
</cp:coreProperties>
</file>