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CDC" w:rsidRDefault="003C7CDC" w:rsidP="00725EDE">
      <w:pPr>
        <w:spacing w:before="240"/>
        <w:jc w:val="center"/>
        <w:rPr>
          <w:rFonts w:ascii="Times New Roman" w:hAnsi="Times New Roman" w:cs="Times New Roman"/>
          <w:b/>
          <w:sz w:val="30"/>
          <w:szCs w:val="30"/>
          <w:lang w:val="ro-RO"/>
        </w:rPr>
      </w:pPr>
      <w:r>
        <w:rPr>
          <w:rFonts w:ascii="Times New Roman" w:hAnsi="Times New Roman" w:cs="Times New Roman"/>
          <w:b/>
          <w:sz w:val="30"/>
          <w:szCs w:val="30"/>
          <w:lang w:val="ro-RO"/>
        </w:rPr>
        <w:t>CAIET DE SARCINI</w:t>
      </w:r>
    </w:p>
    <w:p w:rsidR="00264AF6" w:rsidRPr="00F841CD" w:rsidRDefault="00264AF6" w:rsidP="00F35B5A">
      <w:pPr>
        <w:spacing w:after="0"/>
        <w:jc w:val="center"/>
        <w:rPr>
          <w:rFonts w:ascii="Times New Roman" w:hAnsi="Times New Roman" w:cs="Times New Roman"/>
          <w:b/>
          <w:sz w:val="30"/>
          <w:szCs w:val="30"/>
          <w:lang w:val="ro-RO"/>
        </w:rPr>
      </w:pPr>
      <w:r w:rsidRPr="00F841CD">
        <w:rPr>
          <w:rFonts w:ascii="Times New Roman" w:hAnsi="Times New Roman" w:cs="Times New Roman"/>
          <w:b/>
          <w:sz w:val="30"/>
          <w:szCs w:val="30"/>
          <w:lang w:val="ro-RO"/>
        </w:rPr>
        <w:t>Lista dispozitivelor medicale înaintate pentru</w:t>
      </w:r>
      <w:r w:rsidR="00FC786D">
        <w:rPr>
          <w:rFonts w:ascii="Times New Roman" w:hAnsi="Times New Roman" w:cs="Times New Roman"/>
          <w:b/>
          <w:sz w:val="30"/>
          <w:szCs w:val="30"/>
          <w:lang w:val="ro-RO"/>
        </w:rPr>
        <w:t xml:space="preserve"> </w:t>
      </w:r>
      <w:proofErr w:type="spellStart"/>
      <w:r w:rsidR="0070731C">
        <w:rPr>
          <w:rFonts w:ascii="Times New Roman" w:hAnsi="Times New Roman" w:cs="Times New Roman"/>
          <w:b/>
          <w:sz w:val="30"/>
          <w:szCs w:val="30"/>
          <w:lang w:val="ro-RO"/>
        </w:rPr>
        <w:t>mentenanță</w:t>
      </w:r>
      <w:proofErr w:type="spellEnd"/>
      <w:r w:rsidR="00E35456">
        <w:rPr>
          <w:rFonts w:ascii="Times New Roman" w:hAnsi="Times New Roman" w:cs="Times New Roman"/>
          <w:b/>
          <w:sz w:val="30"/>
          <w:szCs w:val="30"/>
          <w:lang w:val="ro-RO"/>
        </w:rPr>
        <w:t xml:space="preserve"> în</w:t>
      </w:r>
      <w:r w:rsidR="00C04054">
        <w:rPr>
          <w:rFonts w:ascii="Times New Roman" w:hAnsi="Times New Roman" w:cs="Times New Roman"/>
          <w:b/>
          <w:sz w:val="30"/>
          <w:szCs w:val="30"/>
          <w:lang w:val="ro-RO"/>
        </w:rPr>
        <w:t xml:space="preserve"> </w:t>
      </w:r>
      <w:r w:rsidR="00DD37CE">
        <w:rPr>
          <w:rFonts w:ascii="Times New Roman" w:hAnsi="Times New Roman" w:cs="Times New Roman"/>
          <w:b/>
          <w:sz w:val="30"/>
          <w:szCs w:val="30"/>
          <w:lang w:val="ro-RO"/>
        </w:rPr>
        <w:t>anul</w:t>
      </w:r>
      <w:r w:rsidR="005F06D1" w:rsidRPr="00F841CD">
        <w:rPr>
          <w:rFonts w:ascii="Times New Roman" w:hAnsi="Times New Roman" w:cs="Times New Roman"/>
          <w:b/>
          <w:sz w:val="30"/>
          <w:szCs w:val="30"/>
          <w:lang w:val="ro-RO"/>
        </w:rPr>
        <w:t xml:space="preserve"> 202</w:t>
      </w:r>
      <w:r w:rsidR="00FC786D">
        <w:rPr>
          <w:rFonts w:ascii="Times New Roman" w:hAnsi="Times New Roman" w:cs="Times New Roman"/>
          <w:b/>
          <w:sz w:val="30"/>
          <w:szCs w:val="30"/>
          <w:lang w:val="ro-RO"/>
        </w:rPr>
        <w:t>6</w:t>
      </w:r>
      <w:r w:rsidR="00F35B5A">
        <w:rPr>
          <w:rFonts w:ascii="Times New Roman" w:hAnsi="Times New Roman" w:cs="Times New Roman"/>
          <w:b/>
          <w:sz w:val="30"/>
          <w:szCs w:val="30"/>
          <w:lang w:val="ro-RO"/>
        </w:rPr>
        <w:t xml:space="preserve"> (Partea II)</w:t>
      </w:r>
    </w:p>
    <w:tbl>
      <w:tblPr>
        <w:tblStyle w:val="GrilTabel"/>
        <w:tblW w:w="10349" w:type="dxa"/>
        <w:tblInd w:w="-743" w:type="dxa"/>
        <w:tblLayout w:type="fixed"/>
        <w:tblLook w:val="04A0"/>
      </w:tblPr>
      <w:tblGrid>
        <w:gridCol w:w="709"/>
        <w:gridCol w:w="2552"/>
        <w:gridCol w:w="992"/>
        <w:gridCol w:w="1134"/>
        <w:gridCol w:w="709"/>
        <w:gridCol w:w="4253"/>
      </w:tblGrid>
      <w:tr w:rsidR="009B5222" w:rsidRPr="00F841CD" w:rsidTr="009B5222">
        <w:trPr>
          <w:trHeight w:val="501"/>
        </w:trPr>
        <w:tc>
          <w:tcPr>
            <w:tcW w:w="709" w:type="dxa"/>
            <w:vAlign w:val="center"/>
          </w:tcPr>
          <w:p w:rsidR="009B5222" w:rsidRPr="00F841CD" w:rsidRDefault="009B5222" w:rsidP="00C3453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ro-RO"/>
              </w:rPr>
            </w:pPr>
            <w:r w:rsidRPr="00F841CD">
              <w:rPr>
                <w:rFonts w:ascii="Times New Roman" w:hAnsi="Times New Roman" w:cs="Times New Roman"/>
                <w:b/>
                <w:sz w:val="24"/>
                <w:szCs w:val="28"/>
                <w:lang w:val="ro-RO"/>
              </w:rPr>
              <w:t>Nr.</w:t>
            </w:r>
          </w:p>
        </w:tc>
        <w:tc>
          <w:tcPr>
            <w:tcW w:w="2552" w:type="dxa"/>
            <w:vAlign w:val="center"/>
          </w:tcPr>
          <w:p w:rsidR="009B5222" w:rsidRPr="00F841CD" w:rsidRDefault="009B5222" w:rsidP="00D627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ro-RO"/>
              </w:rPr>
            </w:pPr>
            <w:r w:rsidRPr="00F841CD">
              <w:rPr>
                <w:rFonts w:ascii="Times New Roman" w:hAnsi="Times New Roman" w:cs="Times New Roman"/>
                <w:b/>
                <w:sz w:val="24"/>
                <w:szCs w:val="28"/>
                <w:lang w:val="ro-RO"/>
              </w:rPr>
              <w:t>Dispozitiv</w:t>
            </w:r>
          </w:p>
        </w:tc>
        <w:tc>
          <w:tcPr>
            <w:tcW w:w="992" w:type="dxa"/>
            <w:vAlign w:val="center"/>
          </w:tcPr>
          <w:p w:rsidR="009B5222" w:rsidRPr="00F841CD" w:rsidRDefault="009B5222" w:rsidP="00926F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Cs w:val="28"/>
                <w:lang w:val="ro-RO"/>
              </w:rPr>
              <w:t>Nr. dispozitivelor</w:t>
            </w:r>
          </w:p>
        </w:tc>
        <w:tc>
          <w:tcPr>
            <w:tcW w:w="1134" w:type="dxa"/>
            <w:vAlign w:val="center"/>
          </w:tcPr>
          <w:p w:rsidR="009B5222" w:rsidRPr="00F841CD" w:rsidRDefault="009B5222" w:rsidP="000B1B0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Unitatea de măsură</w:t>
            </w:r>
          </w:p>
        </w:tc>
        <w:tc>
          <w:tcPr>
            <w:tcW w:w="709" w:type="dxa"/>
            <w:vAlign w:val="center"/>
          </w:tcPr>
          <w:p w:rsidR="009B5222" w:rsidRPr="006B6B4E" w:rsidRDefault="009B5222" w:rsidP="000B1B0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6B6B4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Cantitatea</w:t>
            </w:r>
          </w:p>
        </w:tc>
        <w:tc>
          <w:tcPr>
            <w:tcW w:w="4253" w:type="dxa"/>
            <w:vAlign w:val="center"/>
          </w:tcPr>
          <w:p w:rsidR="009B5222" w:rsidRPr="00F841CD" w:rsidRDefault="009B5222" w:rsidP="00252D2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ro-RO"/>
              </w:rPr>
            </w:pPr>
            <w:r w:rsidRPr="00F841CD">
              <w:rPr>
                <w:rFonts w:ascii="Times New Roman" w:hAnsi="Times New Roman" w:cs="Times New Roman"/>
                <w:b/>
                <w:lang w:val="ro-RO"/>
              </w:rPr>
              <w:t>Lucrări</w:t>
            </w:r>
            <w:r>
              <w:rPr>
                <w:rFonts w:ascii="Times New Roman" w:hAnsi="Times New Roman" w:cs="Times New Roman"/>
                <w:b/>
                <w:lang w:val="ro-RO"/>
              </w:rPr>
              <w:t>le</w:t>
            </w:r>
            <w:r w:rsidRPr="00F841CD">
              <w:rPr>
                <w:rFonts w:ascii="Times New Roman" w:hAnsi="Times New Roman" w:cs="Times New Roman"/>
                <w:b/>
                <w:lang w:val="ro-RO"/>
              </w:rPr>
              <w:t xml:space="preserve"> de mentenanță necesare</w:t>
            </w:r>
          </w:p>
        </w:tc>
      </w:tr>
      <w:tr w:rsidR="009B5222" w:rsidRPr="00F35B5A" w:rsidTr="009B5222">
        <w:trPr>
          <w:trHeight w:val="419"/>
        </w:trPr>
        <w:tc>
          <w:tcPr>
            <w:tcW w:w="709" w:type="dxa"/>
            <w:shd w:val="clear" w:color="auto" w:fill="auto"/>
            <w:vAlign w:val="center"/>
          </w:tcPr>
          <w:p w:rsidR="009B5222" w:rsidRPr="00205AB5" w:rsidRDefault="009B5222" w:rsidP="00D627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205A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9640" w:type="dxa"/>
            <w:gridSpan w:val="5"/>
            <w:vAlign w:val="center"/>
          </w:tcPr>
          <w:p w:rsidR="009B5222" w:rsidRPr="00205AB5" w:rsidRDefault="009B5222" w:rsidP="000B1B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0360D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Servicii de mentenanță a utilajului secției Anatomopatologie </w:t>
            </w:r>
            <w:proofErr w:type="spellStart"/>
            <w:r w:rsidRPr="000360D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Sakura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360D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Finetek</w:t>
            </w:r>
            <w:proofErr w:type="spellEnd"/>
          </w:p>
        </w:tc>
      </w:tr>
      <w:tr w:rsidR="009B5222" w:rsidRPr="00F35B5A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9B5222" w:rsidRPr="00F841CD" w:rsidRDefault="009B5222" w:rsidP="00D627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841C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B5222" w:rsidRPr="00F841CD" w:rsidRDefault="009B5222" w:rsidP="0056635B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Histoprocesor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Histo-Tek</w:t>
            </w:r>
            <w:proofErr w:type="spellEnd"/>
            <w:r w:rsidRPr="00F841CD">
              <w:rPr>
                <w:rFonts w:ascii="Times New Roman" w:hAnsi="Times New Roman" w:cs="Times New Roman"/>
                <w:lang w:val="ro-RO"/>
              </w:rPr>
              <w:t xml:space="preserve"> VP1, producător </w:t>
            </w: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Sakura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Finetek</w:t>
            </w:r>
            <w:proofErr w:type="spellEnd"/>
            <w:r w:rsidRPr="00F841CD">
              <w:rPr>
                <w:rFonts w:ascii="Times New Roman" w:hAnsi="Times New Roman" w:cs="Times New Roman"/>
                <w:lang w:val="ro-RO"/>
              </w:rPr>
              <w:t xml:space="preserve"> Europe BV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5222" w:rsidRPr="00F841CD" w:rsidRDefault="009B5222" w:rsidP="000B1B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841C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9B5222" w:rsidRPr="00F841CD" w:rsidRDefault="009B5222" w:rsidP="000B1B0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9B5222" w:rsidRPr="00F841CD" w:rsidRDefault="00C04054" w:rsidP="000B1B0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9B5222" w:rsidRPr="00F841CD" w:rsidRDefault="009B5222" w:rsidP="009B18B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841CD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1. Mentenanța preventivă va include kit-ul de </w:t>
            </w:r>
            <w:proofErr w:type="spellStart"/>
            <w:r w:rsidRPr="00F841CD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mentenanță</w:t>
            </w:r>
            <w:proofErr w:type="spellEnd"/>
            <w:r w:rsidRPr="00F841CD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și lucrările standard corespunzătoare. Schimbarea unui set (2 filtre) o dată la jumătate de an. </w:t>
            </w:r>
          </w:p>
          <w:p w:rsidR="009B5222" w:rsidRPr="00F841CD" w:rsidRDefault="009B5222" w:rsidP="009B18B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841CD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2. Lucrări de mentenanță preventivă (ajustări, calibrări, lubrifieri) conform recomandărilor prevăzute de producător pentru buna funcționare a dispozitivului și prevenirea defecțiunilor. (trimestrial și la necesitate);</w:t>
            </w:r>
          </w:p>
          <w:p w:rsidR="00920DF6" w:rsidRPr="00C04054" w:rsidRDefault="009B5222" w:rsidP="009B18B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841CD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3. Intervenția inginerului în cazul unor defecțiuni neprevăzute și stabilirea defectelor.</w:t>
            </w:r>
          </w:p>
        </w:tc>
      </w:tr>
      <w:tr w:rsidR="009B5222" w:rsidRPr="00F35B5A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9B5222" w:rsidRPr="00F841CD" w:rsidRDefault="009B5222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B5222" w:rsidRPr="00F841CD" w:rsidRDefault="009B5222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 w:rsidRPr="000360DA">
              <w:rPr>
                <w:rFonts w:ascii="Times New Roman" w:hAnsi="Times New Roman" w:cs="Times New Roman"/>
                <w:lang w:val="ro-RO"/>
              </w:rPr>
              <w:t xml:space="preserve">Sistem impregnare în parafină </w:t>
            </w:r>
            <w:proofErr w:type="spellStart"/>
            <w:r w:rsidRPr="000360DA">
              <w:rPr>
                <w:rFonts w:ascii="Times New Roman" w:hAnsi="Times New Roman" w:cs="Times New Roman"/>
                <w:lang w:val="ro-RO"/>
              </w:rPr>
              <w:t>Tissue-Tek</w:t>
            </w:r>
            <w:proofErr w:type="spellEnd"/>
            <w:r w:rsidRPr="000360DA">
              <w:rPr>
                <w:rFonts w:ascii="Times New Roman" w:hAnsi="Times New Roman" w:cs="Times New Roman"/>
                <w:lang w:val="ro-RO"/>
              </w:rPr>
              <w:t xml:space="preserve"> TEC 6, producător </w:t>
            </w:r>
            <w:proofErr w:type="spellStart"/>
            <w:r w:rsidRPr="000360DA">
              <w:rPr>
                <w:rFonts w:ascii="Times New Roman" w:hAnsi="Times New Roman" w:cs="Times New Roman"/>
                <w:lang w:val="ro-RO"/>
              </w:rPr>
              <w:t>Sakura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0360DA">
              <w:rPr>
                <w:rFonts w:ascii="Times New Roman" w:hAnsi="Times New Roman" w:cs="Times New Roman"/>
                <w:lang w:val="ro-RO"/>
              </w:rPr>
              <w:t>Finetek</w:t>
            </w:r>
            <w:proofErr w:type="spellEnd"/>
            <w:r w:rsidRPr="000360DA">
              <w:rPr>
                <w:rFonts w:ascii="Times New Roman" w:hAnsi="Times New Roman" w:cs="Times New Roman"/>
                <w:lang w:val="ro-RO"/>
              </w:rPr>
              <w:t xml:space="preserve"> Europe BV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5222" w:rsidRPr="00F841CD" w:rsidRDefault="009B5222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9B5222" w:rsidRDefault="009B5222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trimetre</w:t>
            </w:r>
          </w:p>
        </w:tc>
        <w:tc>
          <w:tcPr>
            <w:tcW w:w="709" w:type="dxa"/>
            <w:vAlign w:val="center"/>
          </w:tcPr>
          <w:p w:rsidR="009B5222" w:rsidRDefault="00C04054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vMerge w:val="restart"/>
            <w:shd w:val="clear" w:color="auto" w:fill="auto"/>
            <w:vAlign w:val="center"/>
          </w:tcPr>
          <w:p w:rsidR="009B5222" w:rsidRDefault="009B5222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1. Lucrări de mentenanță preventivă (ajustări, calibrări, lubrifieri, schimbul consumabilelor (la necesitate)) conform recomandărilor prevăzute de producător pentru buna funcționare a dispozitivului și prevenirea defecțiunilor. (trimestrial și la necesitate);</w:t>
            </w:r>
          </w:p>
          <w:p w:rsidR="00E0553F" w:rsidRPr="00F841CD" w:rsidRDefault="009B5222" w:rsidP="00C0405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2. Intervenția inginerului în cazul unor defecțiuni neprevăzute și stabilirea defectelor.</w:t>
            </w:r>
          </w:p>
        </w:tc>
      </w:tr>
      <w:tr w:rsidR="009B5222" w:rsidRPr="000360DA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9B5222" w:rsidRPr="000360DA" w:rsidRDefault="009B5222" w:rsidP="00D627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B5222" w:rsidRPr="00F841CD" w:rsidRDefault="009B5222" w:rsidP="0056635B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 w:rsidRPr="000360DA">
              <w:rPr>
                <w:rFonts w:ascii="Times New Roman" w:hAnsi="Times New Roman" w:cs="Times New Roman"/>
                <w:lang w:val="ro-RO"/>
              </w:rPr>
              <w:t xml:space="preserve">Microtom </w:t>
            </w:r>
            <w:proofErr w:type="spellStart"/>
            <w:r w:rsidRPr="000360DA">
              <w:rPr>
                <w:rFonts w:ascii="Times New Roman" w:hAnsi="Times New Roman" w:cs="Times New Roman"/>
                <w:lang w:val="ro-RO"/>
              </w:rPr>
              <w:t>Accu-Cut</w:t>
            </w:r>
            <w:proofErr w:type="spellEnd"/>
            <w:r w:rsidRPr="000360DA">
              <w:rPr>
                <w:rFonts w:ascii="Times New Roman" w:hAnsi="Times New Roman" w:cs="Times New Roman"/>
                <w:lang w:val="ro-RO"/>
              </w:rPr>
              <w:t xml:space="preserve"> SRM 200, producător </w:t>
            </w:r>
            <w:proofErr w:type="spellStart"/>
            <w:r w:rsidRPr="000360DA">
              <w:rPr>
                <w:rFonts w:ascii="Times New Roman" w:hAnsi="Times New Roman" w:cs="Times New Roman"/>
                <w:lang w:val="ro-RO"/>
              </w:rPr>
              <w:t>Sakura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0360DA">
              <w:rPr>
                <w:rFonts w:ascii="Times New Roman" w:hAnsi="Times New Roman" w:cs="Times New Roman"/>
                <w:lang w:val="ro-RO"/>
              </w:rPr>
              <w:t>Finetek</w:t>
            </w:r>
            <w:proofErr w:type="spellEnd"/>
            <w:r w:rsidRPr="000360DA">
              <w:rPr>
                <w:rFonts w:ascii="Times New Roman" w:hAnsi="Times New Roman" w:cs="Times New Roman"/>
                <w:lang w:val="ro-RO"/>
              </w:rPr>
              <w:t xml:space="preserve"> Europe BV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5222" w:rsidRPr="00F841CD" w:rsidRDefault="009B5222" w:rsidP="000B1B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9B5222" w:rsidRDefault="009B5222" w:rsidP="000B1B0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9B5222" w:rsidRDefault="00C04054" w:rsidP="000B1B0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9B5222" w:rsidRPr="00F841CD" w:rsidRDefault="009B5222" w:rsidP="009B18B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9B5222" w:rsidRPr="00F35B5A" w:rsidTr="009B5222">
        <w:trPr>
          <w:trHeight w:val="405"/>
        </w:trPr>
        <w:tc>
          <w:tcPr>
            <w:tcW w:w="709" w:type="dxa"/>
            <w:shd w:val="clear" w:color="auto" w:fill="auto"/>
            <w:vAlign w:val="center"/>
          </w:tcPr>
          <w:p w:rsidR="009B5222" w:rsidRPr="00B479EC" w:rsidRDefault="009B5222" w:rsidP="006B6B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9640" w:type="dxa"/>
            <w:gridSpan w:val="5"/>
            <w:vAlign w:val="center"/>
          </w:tcPr>
          <w:p w:rsidR="009B5222" w:rsidRPr="00B479EC" w:rsidRDefault="009B5222" w:rsidP="006B6B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Servicii de mentenanță a Computerului Tomograf</w:t>
            </w:r>
          </w:p>
        </w:tc>
      </w:tr>
      <w:tr w:rsidR="009B5222" w:rsidRPr="00F35B5A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9B5222" w:rsidRPr="00F841CD" w:rsidRDefault="009B5222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B5222" w:rsidRPr="00F841CD" w:rsidRDefault="009B5222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 w:rsidRPr="00F841CD">
              <w:rPr>
                <w:rFonts w:ascii="Times New Roman" w:hAnsi="Times New Roman" w:cs="Times New Roman"/>
                <w:lang w:val="ro-RO"/>
              </w:rPr>
              <w:t xml:space="preserve">Computer Tomograf CT </w:t>
            </w: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Revolution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F841CD">
              <w:rPr>
                <w:rFonts w:ascii="Times New Roman" w:hAnsi="Times New Roman" w:cs="Times New Roman"/>
                <w:lang w:val="ro-RO"/>
              </w:rPr>
              <w:t xml:space="preserve">Evo, producția GE </w:t>
            </w: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Health</w:t>
            </w:r>
            <w:proofErr w:type="spellEnd"/>
            <w:r w:rsidRPr="00F841CD">
              <w:rPr>
                <w:rFonts w:ascii="Times New Roman" w:hAnsi="Times New Roman" w:cs="Times New Roman"/>
                <w:lang w:val="ro-RO"/>
              </w:rPr>
              <w:t xml:space="preserve"> Care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5222" w:rsidRPr="00F841CD" w:rsidRDefault="009B5222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841C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9B5222" w:rsidRPr="00F841CD" w:rsidRDefault="009B5222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9B5222" w:rsidRPr="00F841CD" w:rsidRDefault="009B5222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9B5222" w:rsidRDefault="009B5222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1. Lucrări de mentenanță preventivă (ajustări, calibrări, lubrifieri, schimbul consumabilelor (la necesitate)) conform recomandărilor prevăzute de producător pentru buna funcționare a dispozitivului și prevenirea defecțiunilor. (trimestrial și la necesitate);</w:t>
            </w:r>
          </w:p>
          <w:p w:rsidR="00E0553F" w:rsidRPr="00F841CD" w:rsidRDefault="009B5222" w:rsidP="00C040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2. Intervenția inginerului în cazul unor defecțiuni neprevăzute și stabilirea defectelor.</w:t>
            </w:r>
          </w:p>
        </w:tc>
      </w:tr>
      <w:tr w:rsidR="009B5222" w:rsidRPr="00F35B5A" w:rsidTr="009B5222">
        <w:trPr>
          <w:trHeight w:val="357"/>
        </w:trPr>
        <w:tc>
          <w:tcPr>
            <w:tcW w:w="709" w:type="dxa"/>
            <w:shd w:val="clear" w:color="auto" w:fill="auto"/>
            <w:vAlign w:val="center"/>
          </w:tcPr>
          <w:p w:rsidR="009B5222" w:rsidRPr="00B479EC" w:rsidRDefault="009B5222" w:rsidP="006B6B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3</w:t>
            </w:r>
          </w:p>
        </w:tc>
        <w:tc>
          <w:tcPr>
            <w:tcW w:w="9640" w:type="dxa"/>
            <w:gridSpan w:val="5"/>
            <w:vAlign w:val="center"/>
          </w:tcPr>
          <w:p w:rsidR="009B5222" w:rsidRPr="00B479EC" w:rsidRDefault="009B5222" w:rsidP="006B6B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Servicii de mentenanță a Sistemelor radiologice</w:t>
            </w:r>
          </w:p>
        </w:tc>
      </w:tr>
      <w:tr w:rsidR="001F1CB0" w:rsidRPr="00F35B5A" w:rsidTr="00C04054">
        <w:trPr>
          <w:trHeight w:val="280"/>
        </w:trPr>
        <w:tc>
          <w:tcPr>
            <w:tcW w:w="709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F841CD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Sistem radiologic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Flexavision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SF,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Shimadzu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>, Japonia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vMerge w:val="restart"/>
            <w:shd w:val="clear" w:color="auto" w:fill="auto"/>
            <w:vAlign w:val="center"/>
          </w:tcPr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1. Lucrări de mentenanță preventivă (ajustări, calibrări, lubrifieri, schimbul consumabilelor (la necesitate)) conform recomandărilor prevăzute de producător pentru buna funcționare a dispozitivului și prevenirea defecțiunilor. (trimestrial și la necesitate);</w:t>
            </w:r>
          </w:p>
          <w:p w:rsidR="001F1CB0" w:rsidRPr="00F841CD" w:rsidRDefault="001F1CB0" w:rsidP="00C040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2. Intervenția inginerului în cazul unor defecțiuni neprevăzute și stabilirea defectelor.</w:t>
            </w:r>
          </w:p>
        </w:tc>
      </w:tr>
      <w:tr w:rsidR="001F1CB0" w:rsidRPr="00706079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F841CD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Sistem radiologic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Radspeed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pro,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Shimadzu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>, Japonia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F1CB0" w:rsidRPr="00F35B5A" w:rsidTr="009B5222">
        <w:trPr>
          <w:trHeight w:val="357"/>
        </w:trPr>
        <w:tc>
          <w:tcPr>
            <w:tcW w:w="709" w:type="dxa"/>
            <w:shd w:val="clear" w:color="auto" w:fill="auto"/>
            <w:vAlign w:val="center"/>
          </w:tcPr>
          <w:p w:rsidR="001F1CB0" w:rsidRPr="00B479EC" w:rsidRDefault="001F1CB0" w:rsidP="006B6B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lastRenderedPageBreak/>
              <w:t>4</w:t>
            </w:r>
          </w:p>
        </w:tc>
        <w:tc>
          <w:tcPr>
            <w:tcW w:w="9640" w:type="dxa"/>
            <w:gridSpan w:val="5"/>
            <w:vAlign w:val="center"/>
          </w:tcPr>
          <w:p w:rsidR="001F1CB0" w:rsidRPr="00B479EC" w:rsidRDefault="001F1CB0" w:rsidP="006B6B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Servicii de mentenanță a utilajului x-Ray mobil XFM, </w:t>
            </w:r>
            <w:proofErr w:type="spellStart"/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Italray</w:t>
            </w:r>
            <w:proofErr w:type="spellEnd"/>
          </w:p>
        </w:tc>
      </w:tr>
      <w:tr w:rsidR="001F1CB0" w:rsidRPr="00F35B5A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F841CD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</w:t>
            </w:r>
            <w:r w:rsidRPr="00F841CD">
              <w:rPr>
                <w:rFonts w:ascii="Times New Roman" w:hAnsi="Times New Roman" w:cs="Times New Roman"/>
                <w:lang w:val="ro-RO"/>
              </w:rPr>
              <w:t xml:space="preserve">-Ray mobil XFM, </w:t>
            </w: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Italray</w:t>
            </w:r>
            <w:proofErr w:type="spellEnd"/>
            <w:r w:rsidRPr="00F841CD">
              <w:rPr>
                <w:rFonts w:ascii="Times New Roman" w:hAnsi="Times New Roman" w:cs="Times New Roman"/>
                <w:lang w:val="ro-RO"/>
              </w:rPr>
              <w:t>, Italia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1. Lucrări de mentenanță preventivă (ajustări, calibrări, lubrifieri, schimbul consumabilelor (la necesitate)) conform recomandărilor prevăzute de producător pentru buna funcționare a dispozitivului și prevenirea defecțiunilor. (trimestrial și la necesitate);</w:t>
            </w:r>
          </w:p>
          <w:p w:rsidR="001F1CB0" w:rsidRPr="00F841CD" w:rsidRDefault="001F1CB0" w:rsidP="00C040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2. Intervenția inginerului în cazul unor defecțiuni neprevăzute și stabilirea defectelor.</w:t>
            </w:r>
          </w:p>
        </w:tc>
      </w:tr>
      <w:tr w:rsidR="001F1CB0" w:rsidRPr="00F35B5A" w:rsidTr="009B5222">
        <w:trPr>
          <w:trHeight w:val="437"/>
        </w:trPr>
        <w:tc>
          <w:tcPr>
            <w:tcW w:w="709" w:type="dxa"/>
            <w:shd w:val="clear" w:color="auto" w:fill="auto"/>
            <w:vAlign w:val="center"/>
          </w:tcPr>
          <w:p w:rsidR="001F1CB0" w:rsidRPr="00B479EC" w:rsidRDefault="00C04054" w:rsidP="006B6B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5</w:t>
            </w:r>
          </w:p>
        </w:tc>
        <w:tc>
          <w:tcPr>
            <w:tcW w:w="9640" w:type="dxa"/>
            <w:gridSpan w:val="5"/>
            <w:vAlign w:val="center"/>
          </w:tcPr>
          <w:p w:rsidR="001F1CB0" w:rsidRPr="00B479EC" w:rsidRDefault="001F1CB0" w:rsidP="006B6B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Servicii de </w:t>
            </w:r>
            <w:proofErr w:type="spellStart"/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mentenanță</w:t>
            </w:r>
            <w:proofErr w:type="spellEnd"/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a </w:t>
            </w:r>
            <w:proofErr w:type="spellStart"/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Autoclavului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Plusteam</w:t>
            </w:r>
            <w:proofErr w:type="spellEnd"/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6 TBT</w:t>
            </w:r>
          </w:p>
        </w:tc>
      </w:tr>
      <w:tr w:rsidR="001F1CB0" w:rsidRPr="00F35B5A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Pr="00F841CD" w:rsidRDefault="00C04054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="001F1CB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F841CD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Autoclav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Plusteam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6</w:t>
            </w:r>
            <w:r w:rsidRPr="00F841CD">
              <w:rPr>
                <w:rFonts w:ascii="Times New Roman" w:hAnsi="Times New Roman" w:cs="Times New Roman"/>
                <w:lang w:val="ro-RO"/>
              </w:rPr>
              <w:t xml:space="preserve"> TBT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1F1CB0" w:rsidRPr="00F841CD" w:rsidRDefault="00C04054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1. Lucrări de mentenanță preventivă (ajustări, calibrări, lubrifieri, schimbul consumabilelor (la necesitate)) conform recomandărilor prevăzute de producător pentru buna funcționare a dispozitivului și prevenirea defecțiunilor. (trimestrial și la necesitate);</w:t>
            </w:r>
          </w:p>
          <w:p w:rsidR="001F1CB0" w:rsidRPr="00F841CD" w:rsidRDefault="001F1CB0" w:rsidP="00C040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2. Intervenția inginerului în cazul unor defecțiuni neprevăzute și stabilirea defectelor.</w:t>
            </w:r>
          </w:p>
        </w:tc>
      </w:tr>
      <w:tr w:rsidR="001F1CB0" w:rsidRPr="00F35B5A" w:rsidTr="00C04054">
        <w:trPr>
          <w:trHeight w:val="365"/>
        </w:trPr>
        <w:tc>
          <w:tcPr>
            <w:tcW w:w="709" w:type="dxa"/>
            <w:shd w:val="clear" w:color="auto" w:fill="auto"/>
            <w:vAlign w:val="center"/>
          </w:tcPr>
          <w:p w:rsidR="001F1CB0" w:rsidRPr="00B479EC" w:rsidRDefault="00C04054" w:rsidP="006B6B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6</w:t>
            </w:r>
          </w:p>
        </w:tc>
        <w:tc>
          <w:tcPr>
            <w:tcW w:w="9640" w:type="dxa"/>
            <w:gridSpan w:val="5"/>
            <w:vAlign w:val="center"/>
          </w:tcPr>
          <w:p w:rsidR="001F1CB0" w:rsidRPr="00B479EC" w:rsidRDefault="001F1CB0" w:rsidP="006A532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Servicii de mentenanță a utilajului de sterilizare și </w:t>
            </w:r>
            <w:proofErr w:type="spellStart"/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autoclavare</w:t>
            </w:r>
            <w:proofErr w:type="spellEnd"/>
          </w:p>
        </w:tc>
      </w:tr>
      <w:tr w:rsidR="001F1CB0" w:rsidRPr="00F841CD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Pr="00F841CD" w:rsidRDefault="00C04054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  <w:r w:rsidR="001F1CB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376F59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Autoclav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Cliniclav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25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semestre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4253" w:type="dxa"/>
            <w:vMerge w:val="restart"/>
            <w:shd w:val="clear" w:color="auto" w:fill="auto"/>
            <w:vAlign w:val="center"/>
          </w:tcPr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1. Lucrări de mentenanță preventivă (ajustări, calibrări, lubrifieri, schimbul consumabilelor (la necesitate)) conform recomandărilor prevăzute de producător pentru buna funcționare a dispozitivului și prevenirea defecțiunilor. (semestrial și la necesitate);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2. Intervenția inginerului în cazul unor defecțiuni neprevăzute și stabilirea defectelor.</w:t>
            </w:r>
          </w:p>
          <w:p w:rsidR="001F1CB0" w:rsidRPr="00F841CD" w:rsidRDefault="001F1CB0" w:rsidP="006B6B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Termen de prestare: 30.06.2026</w:t>
            </w:r>
          </w:p>
        </w:tc>
      </w:tr>
      <w:tr w:rsidR="001F1CB0" w:rsidRPr="00F841CD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Pr="00F841CD" w:rsidRDefault="00C04054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  <w:r w:rsidR="001F1CB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376F59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Mașină de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termodezinfecție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Melatherm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semestre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F1CB0" w:rsidRPr="00F841CD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Pr="00F841CD" w:rsidRDefault="00C04054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  <w:r w:rsidR="001F1CB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376F59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Autoclav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Euroclav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23S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semestre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F1CB0" w:rsidRPr="00F841CD" w:rsidTr="009B5222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1F1CB0" w:rsidRPr="00F841CD" w:rsidRDefault="00C04054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  <w:r w:rsidR="001F1CB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376F59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Autoclav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Euroclav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23VS+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semestre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F1CB0" w:rsidRPr="00F35B5A" w:rsidTr="00C04054">
        <w:trPr>
          <w:trHeight w:val="489"/>
        </w:trPr>
        <w:tc>
          <w:tcPr>
            <w:tcW w:w="709" w:type="dxa"/>
            <w:shd w:val="clear" w:color="auto" w:fill="auto"/>
            <w:vAlign w:val="center"/>
          </w:tcPr>
          <w:p w:rsidR="001F1CB0" w:rsidRPr="00B479EC" w:rsidRDefault="00C04054" w:rsidP="006B6B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7</w:t>
            </w:r>
          </w:p>
        </w:tc>
        <w:tc>
          <w:tcPr>
            <w:tcW w:w="9640" w:type="dxa"/>
            <w:gridSpan w:val="5"/>
            <w:vAlign w:val="center"/>
          </w:tcPr>
          <w:p w:rsidR="001F1CB0" w:rsidRPr="00B479EC" w:rsidRDefault="001F1CB0" w:rsidP="006B6B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Servicii de mentenanță a Stației de producere a oxigenului medical Atlas Copco GA75</w:t>
            </w:r>
          </w:p>
        </w:tc>
      </w:tr>
      <w:tr w:rsidR="001F1CB0" w:rsidRPr="00F35B5A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Default="00C04054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="001F1CB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 w:rsidRPr="00DD3326">
              <w:rPr>
                <w:rFonts w:ascii="Times New Roman" w:hAnsi="Times New Roman" w:cs="Times New Roman"/>
                <w:lang w:val="ro-RO"/>
              </w:rPr>
              <w:t>Stația de producere a oxigenului medical Atlas Copco GA75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luni</w:t>
            </w:r>
          </w:p>
        </w:tc>
        <w:tc>
          <w:tcPr>
            <w:tcW w:w="709" w:type="dxa"/>
            <w:vAlign w:val="center"/>
          </w:tcPr>
          <w:p w:rsidR="001F1CB0" w:rsidRDefault="00C04054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-Verificarea funcționalității sistemului în ansamblu – lunar;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 Verificarea de scurgeri de gaze – lunar;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 Verificarea de scurgeri de ulei – lunar;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 Verificarea de erori de sistem – lunar;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 Resetarea erorilor – lunar;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 O vizită neplanificată în caz de urgențe – minim una pe lună;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 Schimbarea kitului de mentenanță – semestrial;</w:t>
            </w:r>
          </w:p>
          <w:p w:rsidR="001F1CB0" w:rsidRPr="00F841CD" w:rsidRDefault="001F1CB0" w:rsidP="006B6B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 Spălarea mecanică a sistemului în ansamblu – semestrial.</w:t>
            </w:r>
          </w:p>
        </w:tc>
      </w:tr>
    </w:tbl>
    <w:p w:rsidR="00CC51EB" w:rsidRPr="00F841CD" w:rsidRDefault="00CC51EB" w:rsidP="00342F7E">
      <w:pPr>
        <w:jc w:val="center"/>
        <w:rPr>
          <w:rFonts w:ascii="Times New Roman" w:hAnsi="Times New Roman" w:cs="Times New Roman"/>
          <w:b/>
          <w:sz w:val="10"/>
          <w:szCs w:val="28"/>
          <w:lang w:val="ro-RO"/>
        </w:rPr>
      </w:pPr>
    </w:p>
    <w:p w:rsidR="00A21AC0" w:rsidRPr="00F841CD" w:rsidRDefault="005C3B4F" w:rsidP="001972C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841CD">
        <w:rPr>
          <w:rFonts w:ascii="Times New Roman" w:hAnsi="Times New Roman" w:cs="Times New Roman"/>
          <w:b/>
          <w:sz w:val="28"/>
          <w:szCs w:val="28"/>
          <w:lang w:val="ro-RO"/>
        </w:rPr>
        <w:t>ACTE OBLIGATORII:</w:t>
      </w:r>
    </w:p>
    <w:p w:rsidR="00A21AC0" w:rsidRPr="00E23518" w:rsidRDefault="00A21AC0" w:rsidP="00192E4D">
      <w:pPr>
        <w:pStyle w:val="Frspaiere"/>
        <w:numPr>
          <w:ilvl w:val="0"/>
          <w:numId w:val="3"/>
        </w:numPr>
        <w:spacing w:line="276" w:lineRule="auto"/>
        <w:jc w:val="both"/>
        <w:rPr>
          <w:rFonts w:cs="Times New Roman"/>
          <w:szCs w:val="24"/>
          <w:lang w:val="ro-RO"/>
        </w:rPr>
      </w:pPr>
      <w:r w:rsidRPr="00E23518">
        <w:rPr>
          <w:rFonts w:cs="Times New Roman"/>
          <w:szCs w:val="24"/>
          <w:lang w:val="ro-RO"/>
        </w:rPr>
        <w:t xml:space="preserve">Certificat privind atestarea tehnico-profesională a </w:t>
      </w:r>
      <w:r w:rsidR="004E2A00" w:rsidRPr="00E23518">
        <w:rPr>
          <w:rFonts w:cs="Times New Roman"/>
          <w:szCs w:val="24"/>
          <w:lang w:val="ro-RO"/>
        </w:rPr>
        <w:t>inginerului</w:t>
      </w:r>
      <w:r w:rsidRPr="00E23518">
        <w:rPr>
          <w:rFonts w:cs="Times New Roman"/>
          <w:szCs w:val="24"/>
          <w:lang w:val="ro-RO"/>
        </w:rPr>
        <w:t xml:space="preserve"> care va efectua deservirea pentru modelul </w:t>
      </w:r>
      <w:r w:rsidR="00377060" w:rsidRPr="00E23518">
        <w:rPr>
          <w:rFonts w:cs="Times New Roman"/>
          <w:szCs w:val="24"/>
          <w:lang w:val="ro-RO"/>
        </w:rPr>
        <w:t>de dispozitiv solicitat</w:t>
      </w:r>
      <w:r w:rsidR="0044235F" w:rsidRPr="00E23518">
        <w:rPr>
          <w:rFonts w:cs="Times New Roman"/>
          <w:szCs w:val="24"/>
          <w:lang w:val="ro-RO"/>
        </w:rPr>
        <w:t>e</w:t>
      </w:r>
      <w:r w:rsidR="005E52B7" w:rsidRPr="00E23518">
        <w:rPr>
          <w:rFonts w:cs="Times New Roman"/>
          <w:szCs w:val="24"/>
          <w:lang w:val="ro-RO"/>
        </w:rPr>
        <w:t>;</w:t>
      </w:r>
    </w:p>
    <w:p w:rsidR="00187AE0" w:rsidRPr="00E23518" w:rsidRDefault="00187AE0" w:rsidP="007A6CDF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23518">
        <w:rPr>
          <w:rFonts w:ascii="Times New Roman" w:hAnsi="Times New Roman" w:cs="Times New Roman"/>
          <w:sz w:val="24"/>
          <w:szCs w:val="24"/>
          <w:lang w:val="ro-RO"/>
        </w:rPr>
        <w:t xml:space="preserve">Certificat de instruire de la producător sau de către alt organism autorizat de către producător pentru inginerul angajat </w:t>
      </w:r>
      <w:r w:rsidR="00B63CC0" w:rsidRPr="00E23518">
        <w:rPr>
          <w:rFonts w:ascii="Times New Roman" w:hAnsi="Times New Roman" w:cs="Times New Roman"/>
          <w:sz w:val="24"/>
          <w:szCs w:val="24"/>
          <w:lang w:val="ro-RO"/>
        </w:rPr>
        <w:t xml:space="preserve">și certificatul de autorizare de la ANRAR </w:t>
      </w:r>
      <w:r w:rsidRPr="00E23518">
        <w:rPr>
          <w:rFonts w:ascii="Times New Roman" w:hAnsi="Times New Roman" w:cs="Times New Roman"/>
          <w:sz w:val="24"/>
          <w:szCs w:val="24"/>
          <w:lang w:val="ro-RO"/>
        </w:rPr>
        <w:t xml:space="preserve">pe modelul solicitat, care </w:t>
      </w:r>
      <w:r w:rsidRPr="00E23518">
        <w:rPr>
          <w:rFonts w:ascii="Times New Roman" w:hAnsi="Times New Roman" w:cs="Times New Roman"/>
          <w:sz w:val="24"/>
          <w:szCs w:val="24"/>
          <w:lang w:val="ro-RO"/>
        </w:rPr>
        <w:lastRenderedPageBreak/>
        <w:t>atestă că specialistul are cunoștințe necesare pentru procedura de mentenanță, reparare a dispozitivului;</w:t>
      </w:r>
    </w:p>
    <w:p w:rsidR="00A21AC0" w:rsidRPr="00F841CD" w:rsidRDefault="005C3B4F" w:rsidP="00192E4D">
      <w:pPr>
        <w:pStyle w:val="Frspaiere"/>
        <w:spacing w:line="276" w:lineRule="auto"/>
        <w:ind w:left="567"/>
        <w:jc w:val="both"/>
        <w:rPr>
          <w:rFonts w:cs="Times New Roman"/>
          <w:b/>
          <w:sz w:val="28"/>
          <w:szCs w:val="28"/>
          <w:lang w:val="ro-RO"/>
        </w:rPr>
      </w:pPr>
      <w:r w:rsidRPr="00F841CD">
        <w:rPr>
          <w:rFonts w:cs="Times New Roman"/>
          <w:b/>
          <w:sz w:val="28"/>
          <w:szCs w:val="28"/>
          <w:lang w:val="ro-RO"/>
        </w:rPr>
        <w:t>CERINȚE GENERALE:</w:t>
      </w:r>
    </w:p>
    <w:p w:rsidR="00A21AC0" w:rsidRPr="00E23518" w:rsidRDefault="00316505" w:rsidP="00192E4D">
      <w:pPr>
        <w:pStyle w:val="Frspaiere"/>
        <w:spacing w:line="276" w:lineRule="auto"/>
        <w:jc w:val="both"/>
        <w:rPr>
          <w:rFonts w:cs="Times New Roman"/>
          <w:szCs w:val="24"/>
          <w:lang w:val="ro-RO"/>
        </w:rPr>
      </w:pPr>
      <w:r w:rsidRPr="00E23518">
        <w:rPr>
          <w:rFonts w:cs="Times New Roman"/>
          <w:szCs w:val="24"/>
          <w:lang w:val="ro-RO"/>
        </w:rPr>
        <w:t xml:space="preserve">1. </w:t>
      </w:r>
      <w:r w:rsidR="00A21AC0" w:rsidRPr="00E23518">
        <w:rPr>
          <w:rFonts w:cs="Times New Roman"/>
          <w:szCs w:val="24"/>
          <w:lang w:val="ro-RO"/>
        </w:rPr>
        <w:t xml:space="preserve">Toate activitățile se coordonează cu </w:t>
      </w:r>
      <w:r w:rsidR="00F704BD">
        <w:rPr>
          <w:rFonts w:cs="Times New Roman"/>
          <w:szCs w:val="24"/>
          <w:lang w:val="ro-RO"/>
        </w:rPr>
        <w:t xml:space="preserve">persoana </w:t>
      </w:r>
      <w:r w:rsidR="00A21AC0" w:rsidRPr="00E23518">
        <w:rPr>
          <w:rFonts w:cs="Times New Roman"/>
          <w:szCs w:val="24"/>
          <w:lang w:val="ro-RO"/>
        </w:rPr>
        <w:t>responsabil</w:t>
      </w:r>
      <w:r w:rsidR="00F704BD">
        <w:rPr>
          <w:rFonts w:cs="Times New Roman"/>
          <w:szCs w:val="24"/>
          <w:lang w:val="ro-RO"/>
        </w:rPr>
        <w:t>ă din cadrul instituției</w:t>
      </w:r>
      <w:r w:rsidR="00A21AC0" w:rsidRPr="00E23518">
        <w:rPr>
          <w:rFonts w:cs="Times New Roman"/>
          <w:szCs w:val="24"/>
          <w:lang w:val="ro-RO"/>
        </w:rPr>
        <w:t xml:space="preserve"> și vor fi efectuate în prezența lui;</w:t>
      </w:r>
    </w:p>
    <w:p w:rsidR="00A21AC0" w:rsidRPr="00E23518" w:rsidRDefault="00316505" w:rsidP="00192E4D">
      <w:pPr>
        <w:pStyle w:val="Frspaiere"/>
        <w:spacing w:line="276" w:lineRule="auto"/>
        <w:jc w:val="both"/>
        <w:rPr>
          <w:rFonts w:cs="Times New Roman"/>
          <w:szCs w:val="24"/>
          <w:lang w:val="ro-RO"/>
        </w:rPr>
      </w:pPr>
      <w:r w:rsidRPr="00FE385A">
        <w:rPr>
          <w:rFonts w:cs="Times New Roman"/>
          <w:szCs w:val="24"/>
          <w:lang w:val="ro-RO"/>
        </w:rPr>
        <w:t xml:space="preserve">2. </w:t>
      </w:r>
      <w:r w:rsidR="00A21AC0" w:rsidRPr="00FE385A">
        <w:rPr>
          <w:rFonts w:cs="Times New Roman"/>
          <w:szCs w:val="24"/>
          <w:lang w:val="ro-RO"/>
        </w:rPr>
        <w:t>Toate intervențiile vor fi înregistrate în „</w:t>
      </w:r>
      <w:r w:rsidR="009373A1" w:rsidRPr="00FE385A">
        <w:rPr>
          <w:rFonts w:cs="Times New Roman"/>
          <w:szCs w:val="24"/>
          <w:lang w:val="ro-RO"/>
        </w:rPr>
        <w:t>J</w:t>
      </w:r>
      <w:r w:rsidR="00A21AC0" w:rsidRPr="00FE385A">
        <w:rPr>
          <w:rFonts w:cs="Times New Roman"/>
          <w:szCs w:val="24"/>
          <w:lang w:val="ro-RO"/>
        </w:rPr>
        <w:t>urnalul de gardă” și „</w:t>
      </w:r>
      <w:r w:rsidR="009373A1" w:rsidRPr="00FE385A">
        <w:rPr>
          <w:rFonts w:cs="Times New Roman"/>
          <w:szCs w:val="24"/>
          <w:lang w:val="ro-RO"/>
        </w:rPr>
        <w:t>F</w:t>
      </w:r>
      <w:r w:rsidR="00A21AC0" w:rsidRPr="00FE385A">
        <w:rPr>
          <w:rFonts w:cs="Times New Roman"/>
          <w:szCs w:val="24"/>
          <w:lang w:val="ro-RO"/>
        </w:rPr>
        <w:t>ișa de deservire” și în</w:t>
      </w:r>
      <w:r w:rsidR="00A21AC0" w:rsidRPr="00E23518">
        <w:rPr>
          <w:rFonts w:cs="Times New Roman"/>
          <w:szCs w:val="24"/>
          <w:lang w:val="ro-RO"/>
        </w:rPr>
        <w:t xml:space="preserve"> documntel</w:t>
      </w:r>
      <w:r w:rsidR="005E52B7" w:rsidRPr="00E23518">
        <w:rPr>
          <w:rFonts w:cs="Times New Roman"/>
          <w:szCs w:val="24"/>
          <w:lang w:val="ro-RO"/>
        </w:rPr>
        <w:t>e ulterioare specifice lucrării;</w:t>
      </w:r>
    </w:p>
    <w:p w:rsidR="00A21AC0" w:rsidRPr="00E23518" w:rsidRDefault="00D31758" w:rsidP="00192E4D">
      <w:pPr>
        <w:pStyle w:val="Frspaiere"/>
        <w:spacing w:line="276" w:lineRule="auto"/>
        <w:jc w:val="both"/>
        <w:rPr>
          <w:rFonts w:cs="Times New Roman"/>
          <w:szCs w:val="24"/>
          <w:lang w:val="ro-RO"/>
        </w:rPr>
      </w:pPr>
      <w:r w:rsidRPr="00E23518">
        <w:rPr>
          <w:rFonts w:cs="Times New Roman"/>
          <w:szCs w:val="24"/>
          <w:lang w:val="ro-RO"/>
        </w:rPr>
        <w:t xml:space="preserve">3. </w:t>
      </w:r>
      <w:r w:rsidR="00A21AC0" w:rsidRPr="00E23518">
        <w:rPr>
          <w:rFonts w:cs="Times New Roman"/>
          <w:szCs w:val="24"/>
          <w:lang w:val="ro-RO"/>
        </w:rPr>
        <w:t>Toate intervențiile efectuate trebuie să evite defecțiuni ale dispozitivului propriu-zis, în caz contrar cheltuielile vor fi suportate de prestatorul de servicii;</w:t>
      </w:r>
    </w:p>
    <w:p w:rsidR="00C51866" w:rsidRPr="00E23518" w:rsidRDefault="00C51866" w:rsidP="005348CE">
      <w:pPr>
        <w:pStyle w:val="Frspaiere"/>
        <w:spacing w:line="276" w:lineRule="auto"/>
        <w:jc w:val="both"/>
        <w:rPr>
          <w:rFonts w:cs="Times New Roman"/>
          <w:szCs w:val="24"/>
          <w:lang w:val="ro-RO"/>
        </w:rPr>
      </w:pPr>
      <w:r w:rsidRPr="00E23518">
        <w:rPr>
          <w:rFonts w:cs="Times New Roman"/>
          <w:szCs w:val="24"/>
          <w:lang w:val="ro-RO"/>
        </w:rPr>
        <w:t>Timpul de reacționare de la chemarea inginerului pînă la 24 ore și soluționare problmei nu mai mult de 72 ore</w:t>
      </w:r>
      <w:r w:rsidR="00E23518">
        <w:rPr>
          <w:rFonts w:cs="Times New Roman"/>
          <w:szCs w:val="24"/>
          <w:lang w:val="ro-RO"/>
        </w:rPr>
        <w:t xml:space="preserve"> (cu excepția cazurilor unde necesită schimb </w:t>
      </w:r>
      <w:r w:rsidR="00FC70C8">
        <w:rPr>
          <w:rFonts w:cs="Times New Roman"/>
          <w:szCs w:val="24"/>
          <w:lang w:val="ro-RO"/>
        </w:rPr>
        <w:t>de piese cu procurarea de peste hotare)</w:t>
      </w:r>
      <w:r w:rsidR="005E52B7" w:rsidRPr="00E23518">
        <w:rPr>
          <w:rFonts w:cs="Times New Roman"/>
          <w:szCs w:val="24"/>
          <w:lang w:val="ro-RO"/>
        </w:rPr>
        <w:t>;</w:t>
      </w:r>
    </w:p>
    <w:p w:rsidR="00A21AC0" w:rsidRPr="00E23518" w:rsidRDefault="005348CE" w:rsidP="005348CE">
      <w:pPr>
        <w:pStyle w:val="Frspaiere"/>
        <w:spacing w:line="276" w:lineRule="auto"/>
        <w:jc w:val="both"/>
        <w:rPr>
          <w:rFonts w:cs="Times New Roman"/>
          <w:szCs w:val="24"/>
          <w:lang w:val="ro-RO"/>
        </w:rPr>
      </w:pPr>
      <w:r>
        <w:rPr>
          <w:rFonts w:cs="Times New Roman"/>
          <w:szCs w:val="24"/>
          <w:lang w:val="ro-RO"/>
        </w:rPr>
        <w:t xml:space="preserve">4. </w:t>
      </w:r>
      <w:r w:rsidR="00A21AC0" w:rsidRPr="00E23518">
        <w:rPr>
          <w:rFonts w:cs="Times New Roman"/>
          <w:szCs w:val="24"/>
          <w:lang w:val="ro-RO"/>
        </w:rPr>
        <w:t>La finalul lucrărilor prestatorul de servicii</w:t>
      </w:r>
      <w:r w:rsidR="00073087" w:rsidRPr="00E23518">
        <w:rPr>
          <w:rFonts w:cs="Times New Roman"/>
          <w:szCs w:val="24"/>
          <w:lang w:val="ro-RO"/>
        </w:rPr>
        <w:t>, mentenanță</w:t>
      </w:r>
      <w:r w:rsidR="00A21AC0" w:rsidRPr="00E23518">
        <w:rPr>
          <w:rFonts w:cs="Times New Roman"/>
          <w:szCs w:val="24"/>
          <w:lang w:val="ro-RO"/>
        </w:rPr>
        <w:t xml:space="preserve"> va întocmi un act de predare-primire</w:t>
      </w:r>
      <w:r w:rsidR="005C3B4F" w:rsidRPr="00E23518">
        <w:rPr>
          <w:rFonts w:cs="Times New Roman"/>
          <w:szCs w:val="24"/>
          <w:lang w:val="ro-RO"/>
        </w:rPr>
        <w:t>, Raport de Service sau Proces Verbal în care se vor menționa operațiunile efectuate</w:t>
      </w:r>
      <w:r w:rsidR="0072668F" w:rsidRPr="00E23518">
        <w:rPr>
          <w:rFonts w:cs="Times New Roman"/>
          <w:szCs w:val="24"/>
          <w:lang w:val="ro-RO"/>
        </w:rPr>
        <w:t>, piesele utilizate</w:t>
      </w:r>
      <w:r w:rsidR="005C3B4F" w:rsidRPr="00E23518">
        <w:rPr>
          <w:rFonts w:cs="Times New Roman"/>
          <w:szCs w:val="24"/>
          <w:lang w:val="ro-RO"/>
        </w:rPr>
        <w:t xml:space="preserve"> și</w:t>
      </w:r>
      <w:r w:rsidR="00A21AC0" w:rsidRPr="00E23518">
        <w:rPr>
          <w:rFonts w:cs="Times New Roman"/>
          <w:szCs w:val="24"/>
          <w:lang w:val="ro-RO"/>
        </w:rPr>
        <w:t xml:space="preserve"> care va fi semnat de </w:t>
      </w:r>
      <w:r w:rsidR="00F704BD">
        <w:rPr>
          <w:rFonts w:cs="Times New Roman"/>
          <w:szCs w:val="24"/>
          <w:lang w:val="ro-RO"/>
        </w:rPr>
        <w:t>persoana responsabilă</w:t>
      </w:r>
      <w:r w:rsidR="001C31E8">
        <w:rPr>
          <w:rFonts w:cs="Times New Roman"/>
          <w:szCs w:val="24"/>
          <w:lang w:val="ro-RO"/>
        </w:rPr>
        <w:t xml:space="preserve"> din cadrul instituției</w:t>
      </w:r>
      <w:r w:rsidR="00A21AC0" w:rsidRPr="00E23518">
        <w:rPr>
          <w:rFonts w:cs="Times New Roman"/>
          <w:szCs w:val="24"/>
          <w:lang w:val="ro-RO"/>
        </w:rPr>
        <w:t>, și se va îndeplini fișa de mentenanță pentru dispozitivul propriu-zis.</w:t>
      </w:r>
      <w:r w:rsidR="00B05EF0">
        <w:rPr>
          <w:rFonts w:cs="Times New Roman"/>
          <w:szCs w:val="24"/>
          <w:lang w:val="ro-RO"/>
        </w:rPr>
        <w:t xml:space="preserve"> </w:t>
      </w:r>
      <w:r w:rsidR="00A21AC0" w:rsidRPr="00E23518">
        <w:rPr>
          <w:rFonts w:cs="Times New Roman"/>
          <w:szCs w:val="24"/>
          <w:lang w:val="ro-RO"/>
        </w:rPr>
        <w:t>După efectuarea lucrărilor prestatorul de servicii va emite un raport de calibrare și testa</w:t>
      </w:r>
      <w:r w:rsidR="00F658E1">
        <w:rPr>
          <w:rFonts w:cs="Times New Roman"/>
          <w:szCs w:val="24"/>
          <w:lang w:val="ro-RO"/>
        </w:rPr>
        <w:t>re a parametrilor, în care se vor</w:t>
      </w:r>
      <w:r w:rsidR="00A21AC0" w:rsidRPr="00E23518">
        <w:rPr>
          <w:rFonts w:cs="Times New Roman"/>
          <w:szCs w:val="24"/>
          <w:lang w:val="ro-RO"/>
        </w:rPr>
        <w:t xml:space="preserve"> indica parametrii testați și concluzia specialistului cu privire la starea dispozitivului;</w:t>
      </w:r>
    </w:p>
    <w:p w:rsidR="00073087" w:rsidRPr="00E23518" w:rsidRDefault="00022696" w:rsidP="00022696">
      <w:pPr>
        <w:pStyle w:val="Frspaiere"/>
        <w:spacing w:line="276" w:lineRule="auto"/>
        <w:jc w:val="both"/>
        <w:rPr>
          <w:rFonts w:cs="Times New Roman"/>
          <w:szCs w:val="24"/>
          <w:lang w:val="ro-RO"/>
        </w:rPr>
      </w:pPr>
      <w:r>
        <w:rPr>
          <w:rFonts w:cs="Times New Roman"/>
          <w:szCs w:val="24"/>
          <w:lang w:val="ro-RO"/>
        </w:rPr>
        <w:t xml:space="preserve">5. </w:t>
      </w:r>
      <w:r w:rsidR="00073087" w:rsidRPr="00E23518">
        <w:rPr>
          <w:rFonts w:cs="Times New Roman"/>
          <w:szCs w:val="24"/>
          <w:lang w:val="ro-RO"/>
        </w:rPr>
        <w:t>Prestatorul se oblig</w:t>
      </w:r>
      <w:r w:rsidR="00F658E1">
        <w:rPr>
          <w:rFonts w:cs="Times New Roman"/>
          <w:szCs w:val="24"/>
          <w:lang w:val="ro-RO"/>
        </w:rPr>
        <w:t>ă</w:t>
      </w:r>
      <w:r w:rsidR="00073087" w:rsidRPr="00E23518">
        <w:rPr>
          <w:rFonts w:cs="Times New Roman"/>
          <w:szCs w:val="24"/>
          <w:lang w:val="ro-RO"/>
        </w:rPr>
        <w:t xml:space="preserve"> sa ofere garanție</w:t>
      </w:r>
      <w:r w:rsidR="006B6B4E">
        <w:rPr>
          <w:rFonts w:cs="Times New Roman"/>
          <w:szCs w:val="24"/>
          <w:lang w:val="ro-RO"/>
        </w:rPr>
        <w:t xml:space="preserve"> pentru</w:t>
      </w:r>
      <w:r w:rsidR="00073087" w:rsidRPr="00E23518">
        <w:rPr>
          <w:rFonts w:cs="Times New Roman"/>
          <w:szCs w:val="24"/>
          <w:lang w:val="ro-RO"/>
        </w:rPr>
        <w:t xml:space="preserve"> lucrăril</w:t>
      </w:r>
      <w:r w:rsidR="006B6B4E">
        <w:rPr>
          <w:rFonts w:cs="Times New Roman"/>
          <w:szCs w:val="24"/>
          <w:lang w:val="ro-RO"/>
        </w:rPr>
        <w:t>e</w:t>
      </w:r>
      <w:r w:rsidR="00073087" w:rsidRPr="00E23518">
        <w:rPr>
          <w:rFonts w:cs="Times New Roman"/>
          <w:szCs w:val="24"/>
          <w:lang w:val="ro-RO"/>
        </w:rPr>
        <w:t xml:space="preserve"> efectu</w:t>
      </w:r>
      <w:r w:rsidR="0044235F" w:rsidRPr="00E23518">
        <w:rPr>
          <w:rFonts w:cs="Times New Roman"/>
          <w:szCs w:val="24"/>
          <w:lang w:val="ro-RO"/>
        </w:rPr>
        <w:t>ate pe o perioad</w:t>
      </w:r>
      <w:r w:rsidR="00F658E1">
        <w:rPr>
          <w:rFonts w:cs="Times New Roman"/>
          <w:szCs w:val="24"/>
          <w:lang w:val="ro-RO"/>
        </w:rPr>
        <w:t>ă</w:t>
      </w:r>
      <w:r w:rsidR="0044235F" w:rsidRPr="00E23518">
        <w:rPr>
          <w:rFonts w:cs="Times New Roman"/>
          <w:szCs w:val="24"/>
          <w:lang w:val="ro-RO"/>
        </w:rPr>
        <w:t xml:space="preserve"> de cel pu</w:t>
      </w:r>
      <w:r w:rsidR="00F658E1">
        <w:rPr>
          <w:rFonts w:cs="Times New Roman"/>
          <w:szCs w:val="24"/>
          <w:lang w:val="ro-RO"/>
        </w:rPr>
        <w:t>ț</w:t>
      </w:r>
      <w:r w:rsidR="0044235F" w:rsidRPr="00E23518">
        <w:rPr>
          <w:rFonts w:cs="Times New Roman"/>
          <w:szCs w:val="24"/>
          <w:lang w:val="ro-RO"/>
        </w:rPr>
        <w:t>in 6</w:t>
      </w:r>
      <w:r w:rsidR="00073087" w:rsidRPr="00E23518">
        <w:rPr>
          <w:rFonts w:cs="Times New Roman"/>
          <w:szCs w:val="24"/>
          <w:lang w:val="ro-RO"/>
        </w:rPr>
        <w:t xml:space="preserve"> luni de la data</w:t>
      </w:r>
      <w:r w:rsidR="00F658E1">
        <w:rPr>
          <w:rFonts w:cs="Times New Roman"/>
          <w:szCs w:val="24"/>
          <w:lang w:val="ro-RO"/>
        </w:rPr>
        <w:t xml:space="preserve"> întocmirii raportului de service</w:t>
      </w:r>
      <w:r w:rsidR="00073087" w:rsidRPr="00E23518">
        <w:rPr>
          <w:rFonts w:cs="Times New Roman"/>
          <w:szCs w:val="24"/>
          <w:lang w:val="ro-RO"/>
        </w:rPr>
        <w:t>.</w:t>
      </w:r>
    </w:p>
    <w:p w:rsidR="00556801" w:rsidRPr="00F841CD" w:rsidRDefault="00556801" w:rsidP="001972C3">
      <w:pPr>
        <w:pStyle w:val="Frspaiere"/>
        <w:spacing w:line="240" w:lineRule="auto"/>
        <w:ind w:left="360"/>
        <w:jc w:val="both"/>
        <w:rPr>
          <w:rFonts w:cs="Times New Roman"/>
          <w:sz w:val="28"/>
          <w:szCs w:val="28"/>
          <w:lang w:val="ro-RO"/>
        </w:rPr>
      </w:pPr>
    </w:p>
    <w:p w:rsidR="005C3B4F" w:rsidRPr="00F841CD" w:rsidRDefault="005C3B4F" w:rsidP="005C3B4F">
      <w:pPr>
        <w:ind w:right="-98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841CD">
        <w:rPr>
          <w:rFonts w:ascii="Times New Roman" w:hAnsi="Times New Roman" w:cs="Times New Roman"/>
          <w:b/>
          <w:sz w:val="28"/>
          <w:szCs w:val="28"/>
          <w:lang w:val="ro-RO"/>
        </w:rPr>
        <w:t xml:space="preserve">CONTROLUL PRIN VERIFICARE A ECHIPAMENTELOR MEDICALE </w:t>
      </w:r>
    </w:p>
    <w:p w:rsidR="005C3B4F" w:rsidRPr="00022696" w:rsidRDefault="005C3B4F" w:rsidP="005C3B4F">
      <w:pPr>
        <w:pStyle w:val="Listparagraf"/>
        <w:numPr>
          <w:ilvl w:val="0"/>
          <w:numId w:val="6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022696">
        <w:rPr>
          <w:rFonts w:ascii="Times New Roman" w:hAnsi="Times New Roman" w:cs="Times New Roman"/>
          <w:sz w:val="24"/>
          <w:szCs w:val="24"/>
          <w:lang w:val="ro-RO"/>
        </w:rPr>
        <w:t xml:space="preserve">evaluarea parametrilor definitorii de securitate, prin examinare și testare; </w:t>
      </w:r>
    </w:p>
    <w:p w:rsidR="005C3B4F" w:rsidRPr="00022696" w:rsidRDefault="005C3B4F" w:rsidP="005C3B4F">
      <w:pPr>
        <w:pStyle w:val="Listparagraf"/>
        <w:numPr>
          <w:ilvl w:val="0"/>
          <w:numId w:val="6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022696">
        <w:rPr>
          <w:rFonts w:ascii="Times New Roman" w:hAnsi="Times New Roman" w:cs="Times New Roman"/>
          <w:sz w:val="24"/>
          <w:szCs w:val="24"/>
          <w:lang w:val="ro-RO"/>
        </w:rPr>
        <w:t xml:space="preserve">evaluarea parametrilor definitorii de performanță, prin examinare și testare; </w:t>
      </w:r>
    </w:p>
    <w:p w:rsidR="005C3B4F" w:rsidRPr="00022696" w:rsidRDefault="005C3B4F" w:rsidP="005C3B4F">
      <w:pPr>
        <w:pStyle w:val="Listparagraf"/>
        <w:numPr>
          <w:ilvl w:val="0"/>
          <w:numId w:val="6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022696">
        <w:rPr>
          <w:rFonts w:ascii="Times New Roman" w:hAnsi="Times New Roman" w:cs="Times New Roman"/>
          <w:sz w:val="24"/>
          <w:szCs w:val="24"/>
          <w:lang w:val="ro-RO"/>
        </w:rPr>
        <w:t>verificarea îndeplinirii setului de criterii de acceptabilitate pentru dispozitivul medical (valori impuse, limite specificate, accesorii etc.).</w:t>
      </w:r>
    </w:p>
    <w:p w:rsidR="005C3B4F" w:rsidRPr="00F841CD" w:rsidRDefault="005C3B4F" w:rsidP="006B6B4E">
      <w:pPr>
        <w:spacing w:before="240"/>
        <w:ind w:right="-98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841CD">
        <w:rPr>
          <w:rFonts w:ascii="Times New Roman" w:hAnsi="Times New Roman" w:cs="Times New Roman"/>
          <w:b/>
          <w:sz w:val="28"/>
          <w:szCs w:val="28"/>
          <w:lang w:val="ro-RO"/>
        </w:rPr>
        <w:t>OPERAȚIUNI GENERALE:</w:t>
      </w:r>
    </w:p>
    <w:p w:rsidR="005C3B4F" w:rsidRPr="00022696" w:rsidRDefault="00022696" w:rsidP="005C3B4F">
      <w:pPr>
        <w:pStyle w:val="Listparagraf"/>
        <w:numPr>
          <w:ilvl w:val="0"/>
          <w:numId w:val="7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curățarea pă</w:t>
      </w:r>
      <w:r w:rsidR="005C3B4F" w:rsidRPr="00022696">
        <w:rPr>
          <w:rFonts w:ascii="Times New Roman" w:hAnsi="Times New Roman" w:cs="Times New Roman"/>
          <w:sz w:val="24"/>
          <w:szCs w:val="24"/>
          <w:lang w:val="ro-RO"/>
        </w:rPr>
        <w:t xml:space="preserve">rților componente ale echipamentului (altele </w:t>
      </w:r>
      <w:r w:rsidR="00F704BD" w:rsidRPr="00022696">
        <w:rPr>
          <w:rFonts w:ascii="Times New Roman" w:hAnsi="Times New Roman" w:cs="Times New Roman"/>
          <w:sz w:val="24"/>
          <w:szCs w:val="24"/>
          <w:lang w:val="ro-RO"/>
        </w:rPr>
        <w:t>decât</w:t>
      </w:r>
      <w:r w:rsidR="005C3B4F" w:rsidRPr="00022696">
        <w:rPr>
          <w:rFonts w:ascii="Times New Roman" w:hAnsi="Times New Roman" w:cs="Times New Roman"/>
          <w:sz w:val="24"/>
          <w:szCs w:val="24"/>
          <w:lang w:val="ro-RO"/>
        </w:rPr>
        <w:t xml:space="preserve"> cele ce sunt executate de către operator, tehnician);</w:t>
      </w:r>
    </w:p>
    <w:p w:rsidR="005C3B4F" w:rsidRPr="00022696" w:rsidRDefault="00022696" w:rsidP="005C3B4F">
      <w:pPr>
        <w:pStyle w:val="Listparagraf"/>
        <w:numPr>
          <w:ilvl w:val="0"/>
          <w:numId w:val="7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controlul și eventual o nouă</w:t>
      </w:r>
      <w:r w:rsidR="005C3B4F" w:rsidRPr="00022696">
        <w:rPr>
          <w:rFonts w:ascii="Times New Roman" w:hAnsi="Times New Roman" w:cs="Times New Roman"/>
          <w:sz w:val="24"/>
          <w:szCs w:val="24"/>
          <w:lang w:val="ro-RO"/>
        </w:rPr>
        <w:t xml:space="preserve"> reglare a dispozitivului;</w:t>
      </w:r>
    </w:p>
    <w:p w:rsidR="005C3B4F" w:rsidRPr="00022696" w:rsidRDefault="005C3B4F" w:rsidP="005C3B4F">
      <w:pPr>
        <w:pStyle w:val="Listparagraf"/>
        <w:numPr>
          <w:ilvl w:val="0"/>
          <w:numId w:val="7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022696">
        <w:rPr>
          <w:rFonts w:ascii="Times New Roman" w:hAnsi="Times New Roman" w:cs="Times New Roman"/>
          <w:sz w:val="24"/>
          <w:szCs w:val="24"/>
          <w:lang w:val="ro-RO"/>
        </w:rPr>
        <w:t>înlocuirea părților componente ale aparatului pe care producătorul le recomandă a fi înlocuite periodic.</w:t>
      </w:r>
    </w:p>
    <w:p w:rsidR="005C3B4F" w:rsidRPr="00F841CD" w:rsidRDefault="005C3B4F" w:rsidP="00CD66B4">
      <w:pPr>
        <w:spacing w:before="240"/>
        <w:ind w:right="-98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841CD">
        <w:rPr>
          <w:rFonts w:ascii="Times New Roman" w:hAnsi="Times New Roman" w:cs="Times New Roman"/>
          <w:b/>
          <w:sz w:val="28"/>
          <w:szCs w:val="28"/>
          <w:lang w:val="ro-RO"/>
        </w:rPr>
        <w:t>OPERAȚIUNI MECANICE:</w:t>
      </w:r>
    </w:p>
    <w:p w:rsidR="005C3B4F" w:rsidRPr="00ED3472" w:rsidRDefault="005C3B4F" w:rsidP="005C3B4F">
      <w:pPr>
        <w:pStyle w:val="Listparagraf"/>
        <w:numPr>
          <w:ilvl w:val="0"/>
          <w:numId w:val="8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verificarea și reglarea părților mecanice aflate în mișcare;</w:t>
      </w:r>
    </w:p>
    <w:p w:rsidR="005C3B4F" w:rsidRPr="00ED3472" w:rsidRDefault="005C3B4F" w:rsidP="005C3B4F">
      <w:pPr>
        <w:pStyle w:val="Listparagraf"/>
        <w:numPr>
          <w:ilvl w:val="0"/>
          <w:numId w:val="8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curățarea și gresarea părților mecanice aflate în mișcare.</w:t>
      </w:r>
    </w:p>
    <w:p w:rsidR="005C3B4F" w:rsidRPr="00F841CD" w:rsidRDefault="005C3B4F" w:rsidP="00CD66B4">
      <w:pPr>
        <w:spacing w:before="240"/>
        <w:ind w:right="-98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841CD">
        <w:rPr>
          <w:rFonts w:ascii="Times New Roman" w:hAnsi="Times New Roman" w:cs="Times New Roman"/>
          <w:b/>
          <w:sz w:val="28"/>
          <w:szCs w:val="28"/>
          <w:lang w:val="ro-RO"/>
        </w:rPr>
        <w:t>OPERAȚIUNI LA PARTEA ELECTRICĂ ȘI ELECTRONICĂ:</w:t>
      </w:r>
    </w:p>
    <w:p w:rsidR="005C3B4F" w:rsidRPr="00ED3472" w:rsidRDefault="005C3B4F" w:rsidP="005C3B4F">
      <w:pPr>
        <w:pStyle w:val="Listparagraf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verificarea tensiunilor de alimentare;</w:t>
      </w:r>
    </w:p>
    <w:p w:rsidR="005C3B4F" w:rsidRPr="00ED3472" w:rsidRDefault="005C3B4F" w:rsidP="005C3B4F">
      <w:pPr>
        <w:pStyle w:val="Listparagraf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verificarea conexiunilor electrice;</w:t>
      </w:r>
    </w:p>
    <w:p w:rsidR="005C3B4F" w:rsidRPr="00ED3472" w:rsidRDefault="005C3B4F" w:rsidP="005C3B4F">
      <w:pPr>
        <w:pStyle w:val="Listparagraf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verificarea cablurilor de masă;</w:t>
      </w:r>
    </w:p>
    <w:p w:rsidR="005C3B4F" w:rsidRPr="00ED3472" w:rsidRDefault="005C3B4F" w:rsidP="005C3B4F">
      <w:pPr>
        <w:pStyle w:val="Listparagraf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curățarea plăcilor electronice (dacă este cazul), precum și a altor componente;</w:t>
      </w:r>
    </w:p>
    <w:p w:rsidR="005C3B4F" w:rsidRPr="00ED3472" w:rsidRDefault="005C3B4F" w:rsidP="005C3B4F">
      <w:pPr>
        <w:pStyle w:val="Listparagraf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verificarea funcționării motoarelor;</w:t>
      </w:r>
    </w:p>
    <w:p w:rsidR="005C3B4F" w:rsidRPr="00ED3472" w:rsidRDefault="005C3B4F" w:rsidP="005C3B4F">
      <w:pPr>
        <w:pStyle w:val="Listparagraf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verificarea ventilatoarelor, pompelor, etc;</w:t>
      </w:r>
    </w:p>
    <w:p w:rsidR="005C3B4F" w:rsidRPr="00ED3472" w:rsidRDefault="005C3B4F" w:rsidP="005C3B4F">
      <w:pPr>
        <w:pStyle w:val="Listparagraf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verificarea componentelor pneumatice (acolo unde este cazul).</w:t>
      </w:r>
    </w:p>
    <w:p w:rsidR="00556801" w:rsidRPr="00F841CD" w:rsidRDefault="00556801" w:rsidP="00A52C10">
      <w:pPr>
        <w:pStyle w:val="Frspaiere"/>
        <w:spacing w:line="240" w:lineRule="auto"/>
        <w:jc w:val="both"/>
        <w:rPr>
          <w:rFonts w:cs="Times New Roman"/>
          <w:sz w:val="28"/>
          <w:szCs w:val="28"/>
          <w:lang w:val="ro-RO"/>
        </w:rPr>
      </w:pPr>
    </w:p>
    <w:p w:rsidR="00A52C10" w:rsidRDefault="001C31E8" w:rsidP="00A52C10">
      <w:pPr>
        <w:pStyle w:val="Frspaiere"/>
        <w:spacing w:line="240" w:lineRule="auto"/>
        <w:jc w:val="both"/>
        <w:rPr>
          <w:rFonts w:cs="Times New Roman"/>
          <w:b/>
          <w:sz w:val="28"/>
          <w:szCs w:val="28"/>
          <w:lang w:val="ro-RO"/>
        </w:rPr>
      </w:pPr>
      <w:r w:rsidRPr="00F841CD">
        <w:rPr>
          <w:rFonts w:cs="Times New Roman"/>
          <w:b/>
          <w:sz w:val="28"/>
          <w:szCs w:val="28"/>
          <w:lang w:val="ro-RO"/>
        </w:rPr>
        <w:t>CERINȚE FAȚĂ DE DISPOZITIVELE REPARATE:</w:t>
      </w:r>
    </w:p>
    <w:p w:rsidR="008940E4" w:rsidRPr="00F841CD" w:rsidRDefault="008940E4" w:rsidP="00A52C10">
      <w:pPr>
        <w:pStyle w:val="Frspaiere"/>
        <w:spacing w:line="240" w:lineRule="auto"/>
        <w:jc w:val="both"/>
        <w:rPr>
          <w:rFonts w:cs="Times New Roman"/>
          <w:b/>
          <w:sz w:val="28"/>
          <w:szCs w:val="28"/>
          <w:lang w:val="ro-RO"/>
        </w:rPr>
      </w:pPr>
    </w:p>
    <w:p w:rsidR="00A52C10" w:rsidRPr="00ED3472" w:rsidRDefault="00346DA2" w:rsidP="00A52C10">
      <w:pPr>
        <w:pStyle w:val="Frspaiere"/>
        <w:spacing w:line="240" w:lineRule="auto"/>
        <w:jc w:val="both"/>
        <w:rPr>
          <w:rFonts w:cs="Times New Roman"/>
          <w:szCs w:val="24"/>
          <w:lang w:val="ro-RO"/>
        </w:rPr>
      </w:pPr>
      <w:r w:rsidRPr="006B6B4E">
        <w:rPr>
          <w:rFonts w:cs="Times New Roman"/>
          <w:szCs w:val="24"/>
          <w:lang w:val="ro-RO"/>
        </w:rPr>
        <w:t>1</w:t>
      </w:r>
      <w:r w:rsidR="00A52C10" w:rsidRPr="006B6B4E">
        <w:rPr>
          <w:rFonts w:cs="Times New Roman"/>
          <w:szCs w:val="24"/>
          <w:lang w:val="ro-RO"/>
        </w:rPr>
        <w:t>. Garanție lucrărilor de reparație efectuate</w:t>
      </w:r>
      <w:r w:rsidR="00EF0E5E" w:rsidRPr="006B6B4E">
        <w:rPr>
          <w:rFonts w:cs="Times New Roman"/>
          <w:szCs w:val="24"/>
          <w:lang w:val="ro-RO"/>
        </w:rPr>
        <w:t>,</w:t>
      </w:r>
      <w:r w:rsidR="00A52C10" w:rsidRPr="006B6B4E">
        <w:rPr>
          <w:rFonts w:cs="Times New Roman"/>
          <w:szCs w:val="24"/>
          <w:lang w:val="ro-RO"/>
        </w:rPr>
        <w:t xml:space="preserve"> minim 6 luni.</w:t>
      </w:r>
    </w:p>
    <w:p w:rsidR="00EF0E5E" w:rsidRPr="00ED3472" w:rsidRDefault="00346DA2" w:rsidP="00A52C10">
      <w:pPr>
        <w:pStyle w:val="Frspaiere"/>
        <w:spacing w:line="240" w:lineRule="auto"/>
        <w:jc w:val="both"/>
        <w:rPr>
          <w:rFonts w:cs="Times New Roman"/>
          <w:szCs w:val="24"/>
          <w:lang w:val="ro-RO"/>
        </w:rPr>
      </w:pPr>
      <w:r w:rsidRPr="00ED3472">
        <w:rPr>
          <w:rFonts w:cs="Times New Roman"/>
          <w:szCs w:val="24"/>
          <w:lang w:val="ro-RO"/>
        </w:rPr>
        <w:t>2</w:t>
      </w:r>
      <w:r w:rsidR="00A52C10" w:rsidRPr="00ED3472">
        <w:rPr>
          <w:rFonts w:cs="Times New Roman"/>
          <w:szCs w:val="24"/>
          <w:lang w:val="ro-RO"/>
        </w:rPr>
        <w:t xml:space="preserve">. </w:t>
      </w:r>
      <w:r w:rsidR="00EF0E5E" w:rsidRPr="00ED3472">
        <w:rPr>
          <w:rFonts w:cs="Times New Roman"/>
          <w:szCs w:val="24"/>
          <w:lang w:val="ro-RO"/>
        </w:rPr>
        <w:t>Testarea, verificarea dispozitivului după îndeplinirea lucrărilor de reparație.</w:t>
      </w:r>
    </w:p>
    <w:p w:rsidR="00B41A83" w:rsidRDefault="00B41A83" w:rsidP="00A52C10">
      <w:pPr>
        <w:pStyle w:val="Frspaiere"/>
        <w:spacing w:line="240" w:lineRule="auto"/>
        <w:jc w:val="both"/>
        <w:rPr>
          <w:rFonts w:cs="Times New Roman"/>
          <w:sz w:val="28"/>
          <w:szCs w:val="28"/>
          <w:lang w:val="ro-RO"/>
        </w:rPr>
      </w:pPr>
    </w:p>
    <w:p w:rsidR="00E35456" w:rsidRDefault="00E35456" w:rsidP="00A52C10">
      <w:pPr>
        <w:pStyle w:val="Frspaiere"/>
        <w:spacing w:line="240" w:lineRule="auto"/>
        <w:jc w:val="both"/>
        <w:rPr>
          <w:rFonts w:cs="Times New Roman"/>
          <w:sz w:val="28"/>
          <w:szCs w:val="28"/>
          <w:lang w:val="ro-RO"/>
        </w:rPr>
      </w:pPr>
    </w:p>
    <w:p w:rsidR="009E5C4D" w:rsidRPr="00F841CD" w:rsidRDefault="009E5C4D" w:rsidP="00A52C10">
      <w:pPr>
        <w:pStyle w:val="Frspaiere"/>
        <w:spacing w:line="240" w:lineRule="auto"/>
        <w:jc w:val="both"/>
        <w:rPr>
          <w:rFonts w:cs="Times New Roman"/>
          <w:sz w:val="28"/>
          <w:szCs w:val="28"/>
          <w:lang w:val="ro-RO"/>
        </w:rPr>
      </w:pPr>
    </w:p>
    <w:p w:rsidR="00A52C10" w:rsidRPr="00F841CD" w:rsidRDefault="00A52C10" w:rsidP="00A52C10">
      <w:pPr>
        <w:pStyle w:val="Frspaiere"/>
        <w:spacing w:line="240" w:lineRule="auto"/>
        <w:jc w:val="both"/>
        <w:rPr>
          <w:rFonts w:cs="Times New Roman"/>
          <w:sz w:val="28"/>
          <w:szCs w:val="28"/>
          <w:lang w:val="ro-RO"/>
        </w:rPr>
      </w:pPr>
    </w:p>
    <w:p w:rsidR="00192E4D" w:rsidRPr="00F841CD" w:rsidRDefault="00192E4D" w:rsidP="00C04054">
      <w:pPr>
        <w:rPr>
          <w:rFonts w:ascii="Times New Roman" w:eastAsia="Calibri" w:hAnsi="Times New Roman" w:cs="Times New Roman"/>
          <w:sz w:val="28"/>
          <w:szCs w:val="24"/>
          <w:lang w:val="ro-RO"/>
        </w:rPr>
      </w:pPr>
    </w:p>
    <w:sectPr w:rsidR="00192E4D" w:rsidRPr="00F841CD" w:rsidSect="00FE385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DFont+F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>
    <w:nsid w:val="16EE6D08"/>
    <w:multiLevelType w:val="hybridMultilevel"/>
    <w:tmpl w:val="C9E62C1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62753E"/>
    <w:multiLevelType w:val="hybridMultilevel"/>
    <w:tmpl w:val="A1722DC0"/>
    <w:lvl w:ilvl="0" w:tplc="6374B2AE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C11DF7"/>
    <w:multiLevelType w:val="hybridMultilevel"/>
    <w:tmpl w:val="67A2079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DF6526"/>
    <w:multiLevelType w:val="hybridMultilevel"/>
    <w:tmpl w:val="6A2816E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1E3979"/>
    <w:multiLevelType w:val="hybridMultilevel"/>
    <w:tmpl w:val="896423E6"/>
    <w:lvl w:ilvl="0" w:tplc="983A825C">
      <w:start w:val="1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F00D2A"/>
    <w:multiLevelType w:val="hybridMultilevel"/>
    <w:tmpl w:val="7A2E9FD4"/>
    <w:lvl w:ilvl="0" w:tplc="5B7623D8">
      <w:numFmt w:val="bullet"/>
      <w:lvlText w:val="-"/>
      <w:lvlJc w:val="left"/>
      <w:pPr>
        <w:ind w:left="720" w:hanging="360"/>
      </w:pPr>
      <w:rPr>
        <w:rFonts w:ascii="CIDFont+F1" w:eastAsiaTheme="minorHAnsi" w:hAnsi="CIDFont+F1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0E4C4C"/>
    <w:multiLevelType w:val="hybridMultilevel"/>
    <w:tmpl w:val="7CD6937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AD652B"/>
    <w:multiLevelType w:val="hybridMultilevel"/>
    <w:tmpl w:val="F52421C6"/>
    <w:lvl w:ilvl="0" w:tplc="04190019">
      <w:start w:val="1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77539A"/>
    <w:multiLevelType w:val="hybridMultilevel"/>
    <w:tmpl w:val="59B61A64"/>
    <w:lvl w:ilvl="0" w:tplc="5EB85496">
      <w:numFmt w:val="bullet"/>
      <w:lvlText w:val="-"/>
      <w:lvlJc w:val="left"/>
      <w:pPr>
        <w:ind w:left="720" w:hanging="360"/>
      </w:pPr>
      <w:rPr>
        <w:rFonts w:ascii="CIDFont+F1" w:eastAsiaTheme="minorHAnsi" w:hAnsi="CIDFont+F1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551428"/>
    <w:multiLevelType w:val="hybridMultilevel"/>
    <w:tmpl w:val="0A3AC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8B0AE1"/>
    <w:multiLevelType w:val="hybridMultilevel"/>
    <w:tmpl w:val="229C32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8"/>
  </w:num>
  <w:num w:numId="5">
    <w:abstractNumId w:val="10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2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007EF"/>
    <w:rsid w:val="0000257C"/>
    <w:rsid w:val="00004DA6"/>
    <w:rsid w:val="0001023A"/>
    <w:rsid w:val="00010B9A"/>
    <w:rsid w:val="0001112D"/>
    <w:rsid w:val="000123E5"/>
    <w:rsid w:val="00012FBC"/>
    <w:rsid w:val="00014CF5"/>
    <w:rsid w:val="0001655E"/>
    <w:rsid w:val="00022696"/>
    <w:rsid w:val="00025295"/>
    <w:rsid w:val="00027584"/>
    <w:rsid w:val="00032CF2"/>
    <w:rsid w:val="000360DA"/>
    <w:rsid w:val="000524F9"/>
    <w:rsid w:val="00064826"/>
    <w:rsid w:val="00064FF6"/>
    <w:rsid w:val="00071027"/>
    <w:rsid w:val="00073087"/>
    <w:rsid w:val="00075A72"/>
    <w:rsid w:val="00083963"/>
    <w:rsid w:val="00083FF9"/>
    <w:rsid w:val="000852FF"/>
    <w:rsid w:val="00085D9C"/>
    <w:rsid w:val="000931DD"/>
    <w:rsid w:val="00094CCD"/>
    <w:rsid w:val="000A4F5A"/>
    <w:rsid w:val="000A66EF"/>
    <w:rsid w:val="000B1B07"/>
    <w:rsid w:val="000B5C7C"/>
    <w:rsid w:val="000B631C"/>
    <w:rsid w:val="000C1BA0"/>
    <w:rsid w:val="000C1E36"/>
    <w:rsid w:val="000C5652"/>
    <w:rsid w:val="000C6665"/>
    <w:rsid w:val="000C79FC"/>
    <w:rsid w:val="000D25B3"/>
    <w:rsid w:val="000D27F9"/>
    <w:rsid w:val="000D3C17"/>
    <w:rsid w:val="000D4EDC"/>
    <w:rsid w:val="000D784C"/>
    <w:rsid w:val="000F07AF"/>
    <w:rsid w:val="00101CAB"/>
    <w:rsid w:val="00107AFE"/>
    <w:rsid w:val="00110456"/>
    <w:rsid w:val="00113069"/>
    <w:rsid w:val="001134BB"/>
    <w:rsid w:val="00114B42"/>
    <w:rsid w:val="00121861"/>
    <w:rsid w:val="00127AF5"/>
    <w:rsid w:val="00127D75"/>
    <w:rsid w:val="0013353B"/>
    <w:rsid w:val="00135DB8"/>
    <w:rsid w:val="0014041F"/>
    <w:rsid w:val="00142F13"/>
    <w:rsid w:val="00144B3D"/>
    <w:rsid w:val="00146401"/>
    <w:rsid w:val="0015072F"/>
    <w:rsid w:val="00162887"/>
    <w:rsid w:val="00163283"/>
    <w:rsid w:val="001646FF"/>
    <w:rsid w:val="0016534B"/>
    <w:rsid w:val="00166383"/>
    <w:rsid w:val="00172457"/>
    <w:rsid w:val="0017460D"/>
    <w:rsid w:val="00176531"/>
    <w:rsid w:val="00183DA4"/>
    <w:rsid w:val="00185BC9"/>
    <w:rsid w:val="00187920"/>
    <w:rsid w:val="00187AE0"/>
    <w:rsid w:val="00190EB1"/>
    <w:rsid w:val="00192C0F"/>
    <w:rsid w:val="00192E4D"/>
    <w:rsid w:val="001972C3"/>
    <w:rsid w:val="001C007B"/>
    <w:rsid w:val="001C03C0"/>
    <w:rsid w:val="001C31E8"/>
    <w:rsid w:val="001C50F8"/>
    <w:rsid w:val="001C6D2B"/>
    <w:rsid w:val="001E7373"/>
    <w:rsid w:val="001F1CB0"/>
    <w:rsid w:val="001F638E"/>
    <w:rsid w:val="001F63E4"/>
    <w:rsid w:val="001F6F14"/>
    <w:rsid w:val="00202516"/>
    <w:rsid w:val="00204541"/>
    <w:rsid w:val="00204E8D"/>
    <w:rsid w:val="00205AB5"/>
    <w:rsid w:val="00207F64"/>
    <w:rsid w:val="0021202E"/>
    <w:rsid w:val="00212663"/>
    <w:rsid w:val="00216602"/>
    <w:rsid w:val="00221FBC"/>
    <w:rsid w:val="002232E9"/>
    <w:rsid w:val="0022485F"/>
    <w:rsid w:val="00224C3E"/>
    <w:rsid w:val="00225576"/>
    <w:rsid w:val="00235461"/>
    <w:rsid w:val="00235B78"/>
    <w:rsid w:val="00237366"/>
    <w:rsid w:val="002430C2"/>
    <w:rsid w:val="00246F2A"/>
    <w:rsid w:val="002479F9"/>
    <w:rsid w:val="00252D21"/>
    <w:rsid w:val="00262C74"/>
    <w:rsid w:val="00264AF6"/>
    <w:rsid w:val="00271299"/>
    <w:rsid w:val="00271FB9"/>
    <w:rsid w:val="00274F27"/>
    <w:rsid w:val="00290A5F"/>
    <w:rsid w:val="00292808"/>
    <w:rsid w:val="002A1F09"/>
    <w:rsid w:val="002A2E13"/>
    <w:rsid w:val="002B01CA"/>
    <w:rsid w:val="002B72D1"/>
    <w:rsid w:val="002D0FF1"/>
    <w:rsid w:val="002D2055"/>
    <w:rsid w:val="002D38C3"/>
    <w:rsid w:val="002D5946"/>
    <w:rsid w:val="002E62A1"/>
    <w:rsid w:val="002F07DD"/>
    <w:rsid w:val="002F4919"/>
    <w:rsid w:val="00306D14"/>
    <w:rsid w:val="00316505"/>
    <w:rsid w:val="00317195"/>
    <w:rsid w:val="003243B8"/>
    <w:rsid w:val="003245A9"/>
    <w:rsid w:val="00342F7E"/>
    <w:rsid w:val="00343D78"/>
    <w:rsid w:val="00346DA2"/>
    <w:rsid w:val="00353606"/>
    <w:rsid w:val="003546F9"/>
    <w:rsid w:val="0037114C"/>
    <w:rsid w:val="00371553"/>
    <w:rsid w:val="00372A1A"/>
    <w:rsid w:val="0037611D"/>
    <w:rsid w:val="00376F59"/>
    <w:rsid w:val="00377060"/>
    <w:rsid w:val="003849D5"/>
    <w:rsid w:val="00387D02"/>
    <w:rsid w:val="00387EE1"/>
    <w:rsid w:val="003922AF"/>
    <w:rsid w:val="003952EC"/>
    <w:rsid w:val="003A77A3"/>
    <w:rsid w:val="003B1BF0"/>
    <w:rsid w:val="003B3077"/>
    <w:rsid w:val="003B4772"/>
    <w:rsid w:val="003C451A"/>
    <w:rsid w:val="003C4CC7"/>
    <w:rsid w:val="003C6B8A"/>
    <w:rsid w:val="003C7351"/>
    <w:rsid w:val="003C75BF"/>
    <w:rsid w:val="003C7CDC"/>
    <w:rsid w:val="003D1398"/>
    <w:rsid w:val="003D1FC6"/>
    <w:rsid w:val="003E7751"/>
    <w:rsid w:val="003F06BC"/>
    <w:rsid w:val="003F41BE"/>
    <w:rsid w:val="003F4407"/>
    <w:rsid w:val="004009B2"/>
    <w:rsid w:val="00411043"/>
    <w:rsid w:val="00426109"/>
    <w:rsid w:val="0043062E"/>
    <w:rsid w:val="00430E55"/>
    <w:rsid w:val="004349BA"/>
    <w:rsid w:val="004359C1"/>
    <w:rsid w:val="00436D57"/>
    <w:rsid w:val="0044235F"/>
    <w:rsid w:val="0045013B"/>
    <w:rsid w:val="00456F73"/>
    <w:rsid w:val="004600E3"/>
    <w:rsid w:val="004633E3"/>
    <w:rsid w:val="004653B8"/>
    <w:rsid w:val="00465E65"/>
    <w:rsid w:val="0046662F"/>
    <w:rsid w:val="004712FF"/>
    <w:rsid w:val="00474AC4"/>
    <w:rsid w:val="00486250"/>
    <w:rsid w:val="004864BB"/>
    <w:rsid w:val="00490CE7"/>
    <w:rsid w:val="00494D39"/>
    <w:rsid w:val="00495201"/>
    <w:rsid w:val="004A55B5"/>
    <w:rsid w:val="004B366C"/>
    <w:rsid w:val="004B4C62"/>
    <w:rsid w:val="004C32E1"/>
    <w:rsid w:val="004C4C60"/>
    <w:rsid w:val="004C7135"/>
    <w:rsid w:val="004D0A28"/>
    <w:rsid w:val="004D5821"/>
    <w:rsid w:val="004D62D7"/>
    <w:rsid w:val="004E2A00"/>
    <w:rsid w:val="004F1F25"/>
    <w:rsid w:val="004F43E6"/>
    <w:rsid w:val="005007EF"/>
    <w:rsid w:val="00505D36"/>
    <w:rsid w:val="00507004"/>
    <w:rsid w:val="00510FE3"/>
    <w:rsid w:val="0051206B"/>
    <w:rsid w:val="00517FAE"/>
    <w:rsid w:val="00520241"/>
    <w:rsid w:val="0052048E"/>
    <w:rsid w:val="00522235"/>
    <w:rsid w:val="0052278E"/>
    <w:rsid w:val="005237A0"/>
    <w:rsid w:val="0052391E"/>
    <w:rsid w:val="005243B7"/>
    <w:rsid w:val="005348CE"/>
    <w:rsid w:val="00535E06"/>
    <w:rsid w:val="005452C6"/>
    <w:rsid w:val="00556801"/>
    <w:rsid w:val="005616D2"/>
    <w:rsid w:val="0056635B"/>
    <w:rsid w:val="00574918"/>
    <w:rsid w:val="0057604F"/>
    <w:rsid w:val="0059137F"/>
    <w:rsid w:val="005928BF"/>
    <w:rsid w:val="00593CDC"/>
    <w:rsid w:val="005957B7"/>
    <w:rsid w:val="00596309"/>
    <w:rsid w:val="005A42EA"/>
    <w:rsid w:val="005A6C1D"/>
    <w:rsid w:val="005A6CE6"/>
    <w:rsid w:val="005B1643"/>
    <w:rsid w:val="005B24C0"/>
    <w:rsid w:val="005B5C6D"/>
    <w:rsid w:val="005B6245"/>
    <w:rsid w:val="005C2F98"/>
    <w:rsid w:val="005C3B4F"/>
    <w:rsid w:val="005C7E20"/>
    <w:rsid w:val="005D65F6"/>
    <w:rsid w:val="005E00FD"/>
    <w:rsid w:val="005E0A3B"/>
    <w:rsid w:val="005E246B"/>
    <w:rsid w:val="005E27D2"/>
    <w:rsid w:val="005E41EE"/>
    <w:rsid w:val="005E52B7"/>
    <w:rsid w:val="005F06D1"/>
    <w:rsid w:val="005F0EF0"/>
    <w:rsid w:val="00603A0B"/>
    <w:rsid w:val="00604763"/>
    <w:rsid w:val="00615108"/>
    <w:rsid w:val="00623243"/>
    <w:rsid w:val="0062563E"/>
    <w:rsid w:val="006272D6"/>
    <w:rsid w:val="00630749"/>
    <w:rsid w:val="00630E45"/>
    <w:rsid w:val="006330C6"/>
    <w:rsid w:val="00633BDD"/>
    <w:rsid w:val="00636599"/>
    <w:rsid w:val="00640625"/>
    <w:rsid w:val="00640661"/>
    <w:rsid w:val="006807E5"/>
    <w:rsid w:val="00680F2B"/>
    <w:rsid w:val="00682056"/>
    <w:rsid w:val="006854DD"/>
    <w:rsid w:val="00686CB7"/>
    <w:rsid w:val="00695033"/>
    <w:rsid w:val="0069635C"/>
    <w:rsid w:val="006964A9"/>
    <w:rsid w:val="006A532D"/>
    <w:rsid w:val="006B6B4E"/>
    <w:rsid w:val="006D17C8"/>
    <w:rsid w:val="006D7EBB"/>
    <w:rsid w:val="006E00E7"/>
    <w:rsid w:val="006E09DE"/>
    <w:rsid w:val="006E119D"/>
    <w:rsid w:val="006E3FB7"/>
    <w:rsid w:val="006E786E"/>
    <w:rsid w:val="006F30E0"/>
    <w:rsid w:val="006F3C66"/>
    <w:rsid w:val="007019F2"/>
    <w:rsid w:val="00701ED3"/>
    <w:rsid w:val="007026F7"/>
    <w:rsid w:val="007028D8"/>
    <w:rsid w:val="00705CBE"/>
    <w:rsid w:val="00706079"/>
    <w:rsid w:val="0070731C"/>
    <w:rsid w:val="00712E68"/>
    <w:rsid w:val="00714033"/>
    <w:rsid w:val="00725EDE"/>
    <w:rsid w:val="0072668F"/>
    <w:rsid w:val="00726FAE"/>
    <w:rsid w:val="007319A3"/>
    <w:rsid w:val="00741730"/>
    <w:rsid w:val="0074240E"/>
    <w:rsid w:val="007459E7"/>
    <w:rsid w:val="00747065"/>
    <w:rsid w:val="0075552C"/>
    <w:rsid w:val="007572BF"/>
    <w:rsid w:val="00757D39"/>
    <w:rsid w:val="00757F8F"/>
    <w:rsid w:val="00761899"/>
    <w:rsid w:val="00766A40"/>
    <w:rsid w:val="0077124B"/>
    <w:rsid w:val="007721C2"/>
    <w:rsid w:val="0077457E"/>
    <w:rsid w:val="00782553"/>
    <w:rsid w:val="00786C20"/>
    <w:rsid w:val="00795C44"/>
    <w:rsid w:val="007A14FC"/>
    <w:rsid w:val="007A2356"/>
    <w:rsid w:val="007A3011"/>
    <w:rsid w:val="007A4F7E"/>
    <w:rsid w:val="007A6CDF"/>
    <w:rsid w:val="007B1B3E"/>
    <w:rsid w:val="007B1C3A"/>
    <w:rsid w:val="007B5085"/>
    <w:rsid w:val="007E1D45"/>
    <w:rsid w:val="007F1820"/>
    <w:rsid w:val="007F384F"/>
    <w:rsid w:val="0080333E"/>
    <w:rsid w:val="00804F9D"/>
    <w:rsid w:val="0080530E"/>
    <w:rsid w:val="008055B5"/>
    <w:rsid w:val="008137D6"/>
    <w:rsid w:val="00813C72"/>
    <w:rsid w:val="008204ED"/>
    <w:rsid w:val="008206F1"/>
    <w:rsid w:val="00827515"/>
    <w:rsid w:val="00837EAE"/>
    <w:rsid w:val="00843A0B"/>
    <w:rsid w:val="008472F8"/>
    <w:rsid w:val="00850216"/>
    <w:rsid w:val="00860E78"/>
    <w:rsid w:val="00862EF5"/>
    <w:rsid w:val="0086400E"/>
    <w:rsid w:val="0086524D"/>
    <w:rsid w:val="008658A6"/>
    <w:rsid w:val="00866652"/>
    <w:rsid w:val="008679D4"/>
    <w:rsid w:val="0087386B"/>
    <w:rsid w:val="00876A2E"/>
    <w:rsid w:val="00883897"/>
    <w:rsid w:val="008854D4"/>
    <w:rsid w:val="008863A6"/>
    <w:rsid w:val="008940E4"/>
    <w:rsid w:val="00894413"/>
    <w:rsid w:val="00897891"/>
    <w:rsid w:val="008B04C4"/>
    <w:rsid w:val="008C0258"/>
    <w:rsid w:val="008C375E"/>
    <w:rsid w:val="008C7724"/>
    <w:rsid w:val="008E0150"/>
    <w:rsid w:val="008E2D82"/>
    <w:rsid w:val="008F0577"/>
    <w:rsid w:val="008F0C69"/>
    <w:rsid w:val="008F6E75"/>
    <w:rsid w:val="00902965"/>
    <w:rsid w:val="009043F3"/>
    <w:rsid w:val="009061D4"/>
    <w:rsid w:val="009120A0"/>
    <w:rsid w:val="0091441E"/>
    <w:rsid w:val="00916E4A"/>
    <w:rsid w:val="0091771A"/>
    <w:rsid w:val="00920DF6"/>
    <w:rsid w:val="00926F72"/>
    <w:rsid w:val="00936C2B"/>
    <w:rsid w:val="009373A1"/>
    <w:rsid w:val="00941D8D"/>
    <w:rsid w:val="009433DE"/>
    <w:rsid w:val="00944DD4"/>
    <w:rsid w:val="00963FA4"/>
    <w:rsid w:val="00966F9F"/>
    <w:rsid w:val="00972512"/>
    <w:rsid w:val="00972B3B"/>
    <w:rsid w:val="009735C6"/>
    <w:rsid w:val="00976DCF"/>
    <w:rsid w:val="00980E4F"/>
    <w:rsid w:val="00982DFA"/>
    <w:rsid w:val="00991FFF"/>
    <w:rsid w:val="009939E4"/>
    <w:rsid w:val="009A0F10"/>
    <w:rsid w:val="009A13A0"/>
    <w:rsid w:val="009A5016"/>
    <w:rsid w:val="009A5F7D"/>
    <w:rsid w:val="009B18B6"/>
    <w:rsid w:val="009B243A"/>
    <w:rsid w:val="009B38F9"/>
    <w:rsid w:val="009B5222"/>
    <w:rsid w:val="009B6448"/>
    <w:rsid w:val="009B7F47"/>
    <w:rsid w:val="009C0642"/>
    <w:rsid w:val="009C64FD"/>
    <w:rsid w:val="009C67F9"/>
    <w:rsid w:val="009E2F8B"/>
    <w:rsid w:val="009E5C4D"/>
    <w:rsid w:val="009E6FF3"/>
    <w:rsid w:val="009F093C"/>
    <w:rsid w:val="009F563A"/>
    <w:rsid w:val="00A00933"/>
    <w:rsid w:val="00A06A65"/>
    <w:rsid w:val="00A161AD"/>
    <w:rsid w:val="00A16F07"/>
    <w:rsid w:val="00A21AC0"/>
    <w:rsid w:val="00A262D1"/>
    <w:rsid w:val="00A30748"/>
    <w:rsid w:val="00A338AE"/>
    <w:rsid w:val="00A36E01"/>
    <w:rsid w:val="00A45701"/>
    <w:rsid w:val="00A45720"/>
    <w:rsid w:val="00A4700B"/>
    <w:rsid w:val="00A4798E"/>
    <w:rsid w:val="00A511FA"/>
    <w:rsid w:val="00A52A31"/>
    <w:rsid w:val="00A52C10"/>
    <w:rsid w:val="00A5300A"/>
    <w:rsid w:val="00A54734"/>
    <w:rsid w:val="00A55208"/>
    <w:rsid w:val="00A55644"/>
    <w:rsid w:val="00A647A2"/>
    <w:rsid w:val="00A74411"/>
    <w:rsid w:val="00A744D5"/>
    <w:rsid w:val="00A812F8"/>
    <w:rsid w:val="00A8186A"/>
    <w:rsid w:val="00A838F0"/>
    <w:rsid w:val="00A876C1"/>
    <w:rsid w:val="00A952E8"/>
    <w:rsid w:val="00AA0EEC"/>
    <w:rsid w:val="00AB259A"/>
    <w:rsid w:val="00AB4964"/>
    <w:rsid w:val="00AC5760"/>
    <w:rsid w:val="00AD241D"/>
    <w:rsid w:val="00AD2DF9"/>
    <w:rsid w:val="00AD61A5"/>
    <w:rsid w:val="00AD68AE"/>
    <w:rsid w:val="00AE78D5"/>
    <w:rsid w:val="00AF2C0D"/>
    <w:rsid w:val="00B02DD3"/>
    <w:rsid w:val="00B05EF0"/>
    <w:rsid w:val="00B068D6"/>
    <w:rsid w:val="00B078BF"/>
    <w:rsid w:val="00B131D2"/>
    <w:rsid w:val="00B141C0"/>
    <w:rsid w:val="00B143A9"/>
    <w:rsid w:val="00B2042C"/>
    <w:rsid w:val="00B20817"/>
    <w:rsid w:val="00B2222C"/>
    <w:rsid w:val="00B35741"/>
    <w:rsid w:val="00B37654"/>
    <w:rsid w:val="00B41A83"/>
    <w:rsid w:val="00B41E1B"/>
    <w:rsid w:val="00B429AE"/>
    <w:rsid w:val="00B479EC"/>
    <w:rsid w:val="00B50CF8"/>
    <w:rsid w:val="00B5365B"/>
    <w:rsid w:val="00B61CC1"/>
    <w:rsid w:val="00B63CC0"/>
    <w:rsid w:val="00B653F4"/>
    <w:rsid w:val="00B732DE"/>
    <w:rsid w:val="00B73CE4"/>
    <w:rsid w:val="00B870E8"/>
    <w:rsid w:val="00B8792E"/>
    <w:rsid w:val="00B930D9"/>
    <w:rsid w:val="00B95FB6"/>
    <w:rsid w:val="00BA1C6E"/>
    <w:rsid w:val="00BA40E8"/>
    <w:rsid w:val="00BA5074"/>
    <w:rsid w:val="00BB11BE"/>
    <w:rsid w:val="00BB45B9"/>
    <w:rsid w:val="00BB6445"/>
    <w:rsid w:val="00BB66F2"/>
    <w:rsid w:val="00BC25BE"/>
    <w:rsid w:val="00BC4E8D"/>
    <w:rsid w:val="00BD44C5"/>
    <w:rsid w:val="00BD4779"/>
    <w:rsid w:val="00BD4AE0"/>
    <w:rsid w:val="00BD66F7"/>
    <w:rsid w:val="00BD7C7A"/>
    <w:rsid w:val="00BE3D5B"/>
    <w:rsid w:val="00BE4AB6"/>
    <w:rsid w:val="00BE7D03"/>
    <w:rsid w:val="00BF2F97"/>
    <w:rsid w:val="00C03403"/>
    <w:rsid w:val="00C04054"/>
    <w:rsid w:val="00C1042F"/>
    <w:rsid w:val="00C11F01"/>
    <w:rsid w:val="00C237AB"/>
    <w:rsid w:val="00C23D7E"/>
    <w:rsid w:val="00C24F1A"/>
    <w:rsid w:val="00C257AF"/>
    <w:rsid w:val="00C33641"/>
    <w:rsid w:val="00C34532"/>
    <w:rsid w:val="00C401FA"/>
    <w:rsid w:val="00C43D60"/>
    <w:rsid w:val="00C43F04"/>
    <w:rsid w:val="00C51866"/>
    <w:rsid w:val="00C52992"/>
    <w:rsid w:val="00C55E7B"/>
    <w:rsid w:val="00C57CFC"/>
    <w:rsid w:val="00C6034B"/>
    <w:rsid w:val="00C607BA"/>
    <w:rsid w:val="00C6206F"/>
    <w:rsid w:val="00C64540"/>
    <w:rsid w:val="00C6478B"/>
    <w:rsid w:val="00C674C7"/>
    <w:rsid w:val="00C85A1F"/>
    <w:rsid w:val="00C90995"/>
    <w:rsid w:val="00C91CCB"/>
    <w:rsid w:val="00C9352E"/>
    <w:rsid w:val="00C952DD"/>
    <w:rsid w:val="00C96DF9"/>
    <w:rsid w:val="00CA46A5"/>
    <w:rsid w:val="00CA7BC3"/>
    <w:rsid w:val="00CB269C"/>
    <w:rsid w:val="00CB4876"/>
    <w:rsid w:val="00CB4EA2"/>
    <w:rsid w:val="00CB603D"/>
    <w:rsid w:val="00CC0721"/>
    <w:rsid w:val="00CC3D9A"/>
    <w:rsid w:val="00CC4EEF"/>
    <w:rsid w:val="00CC51EB"/>
    <w:rsid w:val="00CC69AF"/>
    <w:rsid w:val="00CC7204"/>
    <w:rsid w:val="00CD0E96"/>
    <w:rsid w:val="00CD203A"/>
    <w:rsid w:val="00CD404A"/>
    <w:rsid w:val="00CD66B4"/>
    <w:rsid w:val="00CE1388"/>
    <w:rsid w:val="00CE610F"/>
    <w:rsid w:val="00CF2D78"/>
    <w:rsid w:val="00D0170C"/>
    <w:rsid w:val="00D02C90"/>
    <w:rsid w:val="00D072B3"/>
    <w:rsid w:val="00D1491B"/>
    <w:rsid w:val="00D23AEF"/>
    <w:rsid w:val="00D25E2B"/>
    <w:rsid w:val="00D274DD"/>
    <w:rsid w:val="00D27913"/>
    <w:rsid w:val="00D31758"/>
    <w:rsid w:val="00D344A8"/>
    <w:rsid w:val="00D345E8"/>
    <w:rsid w:val="00D507B9"/>
    <w:rsid w:val="00D5237F"/>
    <w:rsid w:val="00D555E4"/>
    <w:rsid w:val="00D60448"/>
    <w:rsid w:val="00D627B8"/>
    <w:rsid w:val="00D85073"/>
    <w:rsid w:val="00D903AD"/>
    <w:rsid w:val="00D94BB5"/>
    <w:rsid w:val="00D95925"/>
    <w:rsid w:val="00D95C6D"/>
    <w:rsid w:val="00D97CC6"/>
    <w:rsid w:val="00DA2416"/>
    <w:rsid w:val="00DA3E5E"/>
    <w:rsid w:val="00DA45D0"/>
    <w:rsid w:val="00DA492E"/>
    <w:rsid w:val="00DB1F3C"/>
    <w:rsid w:val="00DB615F"/>
    <w:rsid w:val="00DC1609"/>
    <w:rsid w:val="00DC42FA"/>
    <w:rsid w:val="00DC4A6F"/>
    <w:rsid w:val="00DC51E7"/>
    <w:rsid w:val="00DC6BB4"/>
    <w:rsid w:val="00DC7D80"/>
    <w:rsid w:val="00DD3326"/>
    <w:rsid w:val="00DD33AD"/>
    <w:rsid w:val="00DD37CE"/>
    <w:rsid w:val="00DE1C3D"/>
    <w:rsid w:val="00DE7C73"/>
    <w:rsid w:val="00E00F65"/>
    <w:rsid w:val="00E012E9"/>
    <w:rsid w:val="00E0422D"/>
    <w:rsid w:val="00E04B35"/>
    <w:rsid w:val="00E0553F"/>
    <w:rsid w:val="00E10011"/>
    <w:rsid w:val="00E10E75"/>
    <w:rsid w:val="00E11D6E"/>
    <w:rsid w:val="00E13E89"/>
    <w:rsid w:val="00E15080"/>
    <w:rsid w:val="00E160EE"/>
    <w:rsid w:val="00E16CC6"/>
    <w:rsid w:val="00E20BB0"/>
    <w:rsid w:val="00E21489"/>
    <w:rsid w:val="00E23518"/>
    <w:rsid w:val="00E34273"/>
    <w:rsid w:val="00E35456"/>
    <w:rsid w:val="00E35E68"/>
    <w:rsid w:val="00E35FC1"/>
    <w:rsid w:val="00E437D5"/>
    <w:rsid w:val="00E512BD"/>
    <w:rsid w:val="00E52FB3"/>
    <w:rsid w:val="00E63CD8"/>
    <w:rsid w:val="00E650A3"/>
    <w:rsid w:val="00E70384"/>
    <w:rsid w:val="00E707C2"/>
    <w:rsid w:val="00E7371A"/>
    <w:rsid w:val="00E8722D"/>
    <w:rsid w:val="00E93910"/>
    <w:rsid w:val="00E9472A"/>
    <w:rsid w:val="00E960B4"/>
    <w:rsid w:val="00EA6482"/>
    <w:rsid w:val="00EA79D7"/>
    <w:rsid w:val="00EA7D71"/>
    <w:rsid w:val="00EB0BF9"/>
    <w:rsid w:val="00EB1D56"/>
    <w:rsid w:val="00EB51F9"/>
    <w:rsid w:val="00EB68A2"/>
    <w:rsid w:val="00EC1B8F"/>
    <w:rsid w:val="00EC23C6"/>
    <w:rsid w:val="00EC6549"/>
    <w:rsid w:val="00ED2719"/>
    <w:rsid w:val="00ED3472"/>
    <w:rsid w:val="00EE5548"/>
    <w:rsid w:val="00EF0E5E"/>
    <w:rsid w:val="00EF6375"/>
    <w:rsid w:val="00F0000A"/>
    <w:rsid w:val="00F102D1"/>
    <w:rsid w:val="00F11719"/>
    <w:rsid w:val="00F153D5"/>
    <w:rsid w:val="00F16908"/>
    <w:rsid w:val="00F243A2"/>
    <w:rsid w:val="00F27B34"/>
    <w:rsid w:val="00F35B5A"/>
    <w:rsid w:val="00F401A5"/>
    <w:rsid w:val="00F4224D"/>
    <w:rsid w:val="00F4390A"/>
    <w:rsid w:val="00F454D7"/>
    <w:rsid w:val="00F61E10"/>
    <w:rsid w:val="00F63D74"/>
    <w:rsid w:val="00F658E1"/>
    <w:rsid w:val="00F704BD"/>
    <w:rsid w:val="00F714DD"/>
    <w:rsid w:val="00F741C0"/>
    <w:rsid w:val="00F841CD"/>
    <w:rsid w:val="00F86AEB"/>
    <w:rsid w:val="00F86DE2"/>
    <w:rsid w:val="00FA2373"/>
    <w:rsid w:val="00FA3601"/>
    <w:rsid w:val="00FA4046"/>
    <w:rsid w:val="00FB0E25"/>
    <w:rsid w:val="00FB4390"/>
    <w:rsid w:val="00FB7065"/>
    <w:rsid w:val="00FB7E51"/>
    <w:rsid w:val="00FC3058"/>
    <w:rsid w:val="00FC382E"/>
    <w:rsid w:val="00FC70C8"/>
    <w:rsid w:val="00FC786D"/>
    <w:rsid w:val="00FD01B4"/>
    <w:rsid w:val="00FD73FF"/>
    <w:rsid w:val="00FE385A"/>
    <w:rsid w:val="00FE762E"/>
    <w:rsid w:val="00FF0F52"/>
    <w:rsid w:val="00FF3BBC"/>
    <w:rsid w:val="00FF5A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8F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007EF"/>
    <w:pPr>
      <w:ind w:left="720"/>
      <w:contextualSpacing/>
    </w:pPr>
  </w:style>
  <w:style w:type="table" w:styleId="GrilTabel">
    <w:name w:val="Table Grid"/>
    <w:basedOn w:val="TabelNormal"/>
    <w:uiPriority w:val="39"/>
    <w:rsid w:val="00813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 светлая1"/>
    <w:basedOn w:val="TabelNormal"/>
    <w:uiPriority w:val="40"/>
    <w:rsid w:val="00D60448"/>
    <w:pPr>
      <w:spacing w:after="0" w:line="240" w:lineRule="auto"/>
    </w:pPr>
    <w:rPr>
      <w:rFonts w:eastAsiaTheme="minorHAnsi"/>
      <w:lang w:val="en-US" w:eastAsia="en-US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text">
    <w:name w:val="Body Text"/>
    <w:basedOn w:val="Normal"/>
    <w:link w:val="CorptextCaracter"/>
    <w:rsid w:val="00E8722D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CorptextCaracter">
    <w:name w:val="Corp text Caracter"/>
    <w:basedOn w:val="Fontdeparagrafimplicit"/>
    <w:link w:val="Corptext"/>
    <w:rsid w:val="00E8722D"/>
    <w:rPr>
      <w:rFonts w:ascii="Baltica RR" w:eastAsia="Times New Roman" w:hAnsi="Baltica RR" w:cs="Times New Roman"/>
      <w:sz w:val="24"/>
      <w:szCs w:val="20"/>
      <w:lang w:val="ro-RO"/>
    </w:rPr>
  </w:style>
  <w:style w:type="paragraph" w:styleId="Frspaiere">
    <w:name w:val="No Spacing"/>
    <w:aliases w:val="Text"/>
    <w:basedOn w:val="Normal"/>
    <w:autoRedefine/>
    <w:uiPriority w:val="1"/>
    <w:qFormat/>
    <w:rsid w:val="006272D6"/>
    <w:pPr>
      <w:spacing w:after="0" w:line="360" w:lineRule="auto"/>
    </w:pPr>
    <w:rPr>
      <w:rFonts w:ascii="Times New Roman" w:eastAsiaTheme="minorHAnsi" w:hAnsi="Times New Roman"/>
      <w:noProof/>
      <w:sz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6F30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Fontdeparagrafimplicit"/>
    <w:rsid w:val="00A262D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64426-DB1E-4928-80F8-7A1D67657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1149</Words>
  <Characters>6552</Characters>
  <Application>Microsoft Office Word</Application>
  <DocSecurity>0</DocSecurity>
  <Lines>54</Lines>
  <Paragraphs>15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Reanimator Extreme Edition</Company>
  <LinksUpToDate>false</LinksUpToDate>
  <CharactersWithSpaces>7686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Bio1</dc:creator>
  <cp:keywords/>
  <dc:description/>
  <cp:lastModifiedBy>User</cp:lastModifiedBy>
  <cp:revision>8</cp:revision>
  <cp:lastPrinted>2026-02-11T10:59:00Z</cp:lastPrinted>
  <dcterms:created xsi:type="dcterms:W3CDTF">2026-02-09T12:23:00Z</dcterms:created>
  <dcterms:modified xsi:type="dcterms:W3CDTF">2026-06-29T07:17:00Z</dcterms:modified>
</cp:coreProperties>
</file>