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0A0C26" w:rsidRPr="00C00499" w:rsidRDefault="00A20ACF" w:rsidP="003221CB">
            <w:pPr>
              <w:rPr>
                <w:sz w:val="32"/>
                <w:szCs w:val="32"/>
              </w:rPr>
            </w:pPr>
            <w:r w:rsidRPr="00EB1FF8">
              <w:rPr>
                <w:sz w:val="32"/>
                <w:szCs w:val="32"/>
              </w:rPr>
              <w:t>Obiectul achiziţiei:</w:t>
            </w:r>
            <w:r w:rsidR="003221CB" w:rsidRPr="00DE6663">
              <w:rPr>
                <w:b/>
                <w:sz w:val="28"/>
                <w:szCs w:val="28"/>
                <w:u w:val="single"/>
                <w:lang w:val="en-US"/>
              </w:rPr>
              <w:t xml:space="preserve"> Remont </w:t>
            </w:r>
            <w:r w:rsidR="003221CB">
              <w:rPr>
                <w:b/>
                <w:sz w:val="28"/>
                <w:szCs w:val="28"/>
                <w:u w:val="single"/>
                <w:lang w:val="en-US"/>
              </w:rPr>
              <w:t xml:space="preserve"> </w:t>
            </w:r>
            <w:r w:rsidR="003221CB" w:rsidRPr="00DE6663">
              <w:rPr>
                <w:b/>
                <w:sz w:val="28"/>
                <w:szCs w:val="28"/>
                <w:u w:val="single"/>
                <w:lang w:val="en-US"/>
              </w:rPr>
              <w:t>dorog</w:t>
            </w:r>
            <w:r w:rsidR="003221CB">
              <w:rPr>
                <w:b/>
                <w:sz w:val="28"/>
                <w:szCs w:val="28"/>
                <w:u w:val="single"/>
                <w:lang w:val="en-US"/>
              </w:rPr>
              <w:t xml:space="preserve"> </w:t>
            </w:r>
            <w:r w:rsidR="003221CB" w:rsidRPr="00DE6663">
              <w:rPr>
                <w:b/>
                <w:sz w:val="28"/>
                <w:szCs w:val="28"/>
                <w:u w:val="single"/>
                <w:lang w:val="en-US"/>
              </w:rPr>
              <w:t xml:space="preserve"> v</w:t>
            </w:r>
            <w:r w:rsidR="003221CB">
              <w:rPr>
                <w:b/>
                <w:sz w:val="28"/>
                <w:szCs w:val="28"/>
                <w:u w:val="single"/>
                <w:lang w:val="en-US"/>
              </w:rPr>
              <w:t xml:space="preserve"> </w:t>
            </w:r>
            <w:r w:rsidR="003221CB" w:rsidRPr="00DE6663">
              <w:rPr>
                <w:b/>
                <w:sz w:val="28"/>
                <w:szCs w:val="28"/>
                <w:u w:val="single"/>
                <w:lang w:val="en-US"/>
              </w:rPr>
              <w:t xml:space="preserve"> s</w:t>
            </w:r>
            <w:r w:rsidR="00F81E12" w:rsidRPr="00F81E12">
              <w:rPr>
                <w:b/>
                <w:sz w:val="28"/>
                <w:szCs w:val="28"/>
                <w:u w:val="single"/>
                <w:lang w:val="en-US"/>
              </w:rPr>
              <w:t>.</w:t>
            </w:r>
            <w:r w:rsidR="003221CB" w:rsidRPr="00DE6663">
              <w:rPr>
                <w:b/>
                <w:sz w:val="28"/>
                <w:szCs w:val="28"/>
                <w:u w:val="single"/>
                <w:shd w:val="clear" w:color="auto" w:fill="FFFF00"/>
              </w:rPr>
              <w:t xml:space="preserve">  Corten r-ul  Taraclia.</w:t>
            </w:r>
            <w:r w:rsidR="000A0C26" w:rsidRPr="00321D23">
              <w:rPr>
                <w:sz w:val="32"/>
                <w:szCs w:val="32"/>
              </w:rPr>
              <w:tab/>
            </w:r>
            <w:r w:rsidR="000A0C26" w:rsidRPr="00321D23">
              <w:rPr>
                <w:sz w:val="32"/>
                <w:szCs w:val="32"/>
              </w:rPr>
              <w:tab/>
            </w:r>
            <w:r w:rsidR="000A0C26" w:rsidRPr="00321D23">
              <w:rPr>
                <w:sz w:val="32"/>
                <w:szCs w:val="32"/>
              </w:rPr>
              <w:tab/>
            </w:r>
            <w:r w:rsidR="000A0C26" w:rsidRPr="00321D23">
              <w:rPr>
                <w:sz w:val="32"/>
                <w:szCs w:val="32"/>
              </w:rPr>
              <w:tab/>
            </w:r>
          </w:p>
          <w:p w:rsidR="002221ED" w:rsidRPr="00EB1FF8" w:rsidRDefault="00A20ACF" w:rsidP="001F6E5A">
            <w:pPr>
              <w:spacing w:line="360" w:lineRule="auto"/>
              <w:jc w:val="both"/>
              <w:rPr>
                <w:sz w:val="32"/>
                <w:szCs w:val="32"/>
              </w:rPr>
            </w:pPr>
            <w:r w:rsidRPr="00EB1FF8">
              <w:rPr>
                <w:b/>
                <w:sz w:val="32"/>
                <w:szCs w:val="32"/>
              </w:rPr>
              <w:tab/>
            </w:r>
          </w:p>
          <w:p w:rsidR="000A0C26" w:rsidRPr="00315286" w:rsidRDefault="00A20ACF" w:rsidP="000A0C26">
            <w:pPr>
              <w:spacing w:line="360" w:lineRule="auto"/>
              <w:jc w:val="both"/>
              <w:rPr>
                <w:sz w:val="28"/>
                <w:szCs w:val="28"/>
              </w:rPr>
            </w:pPr>
            <w:r w:rsidRPr="00EB1FF8">
              <w:rPr>
                <w:sz w:val="32"/>
                <w:szCs w:val="32"/>
              </w:rPr>
              <w:t>Cod CPV:</w:t>
            </w:r>
            <w:r w:rsidRPr="00EB1FF8">
              <w:rPr>
                <w:b/>
                <w:sz w:val="32"/>
                <w:szCs w:val="32"/>
              </w:rPr>
              <w:tab/>
            </w:r>
            <w:r w:rsidRPr="00EB1FF8">
              <w:rPr>
                <w:b/>
                <w:sz w:val="32"/>
                <w:szCs w:val="32"/>
              </w:rPr>
              <w:tab/>
            </w:r>
            <w:r w:rsidR="000A0C26" w:rsidRPr="00315286">
              <w:rPr>
                <w:b/>
                <w:sz w:val="28"/>
                <w:szCs w:val="28"/>
                <w:u w:val="single"/>
              </w:rPr>
              <w:t>452</w:t>
            </w:r>
            <w:r w:rsidR="003221CB">
              <w:rPr>
                <w:b/>
                <w:sz w:val="28"/>
                <w:szCs w:val="28"/>
                <w:u w:val="single"/>
              </w:rPr>
              <w:t>00000</w:t>
            </w:r>
            <w:r w:rsidR="00AB7827">
              <w:rPr>
                <w:b/>
                <w:sz w:val="28"/>
                <w:szCs w:val="28"/>
                <w:u w:val="single"/>
              </w:rPr>
              <w:t>-</w:t>
            </w:r>
            <w:r w:rsidR="003221CB">
              <w:rPr>
                <w:b/>
                <w:sz w:val="28"/>
                <w:szCs w:val="28"/>
                <w:u w:val="single"/>
              </w:rPr>
              <w:t>9</w:t>
            </w:r>
          </w:p>
          <w:p w:rsidR="00A20ACF" w:rsidRPr="00EB1FF8" w:rsidRDefault="00A20ACF" w:rsidP="001F6E5A">
            <w:pPr>
              <w:spacing w:line="360" w:lineRule="auto"/>
              <w:jc w:val="both"/>
              <w:rPr>
                <w:sz w:val="32"/>
                <w:szCs w:val="32"/>
              </w:rPr>
            </w:pPr>
            <w:r w:rsidRPr="00EB1FF8">
              <w:rPr>
                <w:b/>
                <w:sz w:val="32"/>
                <w:szCs w:val="32"/>
              </w:rPr>
              <w:tab/>
            </w:r>
            <w:r w:rsidRPr="00EB1FF8">
              <w:rPr>
                <w:b/>
                <w:sz w:val="32"/>
                <w:szCs w:val="32"/>
              </w:rPr>
              <w:tab/>
            </w:r>
          </w:p>
          <w:p w:rsidR="000A0C26" w:rsidRPr="008A3349" w:rsidRDefault="00A20ACF" w:rsidP="000A0C26">
            <w:pPr>
              <w:spacing w:line="360" w:lineRule="auto"/>
              <w:jc w:val="both"/>
              <w:rPr>
                <w:sz w:val="28"/>
                <w:szCs w:val="28"/>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0A0C26" w:rsidRPr="008A3349">
              <w:rPr>
                <w:b/>
                <w:sz w:val="28"/>
                <w:szCs w:val="28"/>
                <w:u w:val="single"/>
              </w:rPr>
              <w:t>Primaria Corten</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3F0817" w:rsidRPr="003F0817">
              <w:rPr>
                <w:rFonts w:eastAsia="Calibri"/>
                <w:b/>
                <w:noProof w:val="0"/>
                <w:sz w:val="28"/>
                <w:szCs w:val="28"/>
                <w:u w:val="single"/>
              </w:rPr>
              <w:t>Cerere  ofertelor   de  preţ</w:t>
            </w:r>
            <w:r w:rsidR="003F0817">
              <w:rPr>
                <w:b/>
                <w:sz w:val="28"/>
                <w:szCs w:val="28"/>
                <w:u w:val="single"/>
              </w:rPr>
              <w:t xml:space="preserve"> </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rPr>
            </w:pPr>
            <w:r w:rsidRPr="008A3349">
              <w:rPr>
                <w:b/>
                <w:i/>
                <w:sz w:val="28"/>
                <w:szCs w:val="28"/>
              </w:rPr>
              <w:t>Primaria Corten IDNO 1007601007701</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65804" w:rsidRDefault="003221CB" w:rsidP="005E3A20">
            <w:pPr>
              <w:rPr>
                <w:b/>
                <w:i/>
                <w:color w:val="000000" w:themeColor="text1"/>
                <w:sz w:val="28"/>
                <w:szCs w:val="28"/>
              </w:rPr>
            </w:pPr>
            <w:r w:rsidRPr="00865804">
              <w:rPr>
                <w:b/>
                <w:sz w:val="28"/>
                <w:szCs w:val="28"/>
                <w:lang w:val="en-US"/>
              </w:rPr>
              <w:t>Remont</w:t>
            </w:r>
            <w:r w:rsidR="005E3A20" w:rsidRPr="00865804">
              <w:rPr>
                <w:b/>
                <w:sz w:val="28"/>
                <w:szCs w:val="28"/>
                <w:lang w:val="en-US"/>
              </w:rPr>
              <w:t xml:space="preserve"> </w:t>
            </w:r>
            <w:r w:rsidRPr="00865804">
              <w:rPr>
                <w:b/>
                <w:sz w:val="28"/>
                <w:szCs w:val="28"/>
                <w:lang w:val="en-US"/>
              </w:rPr>
              <w:t xml:space="preserve"> dorog </w:t>
            </w:r>
            <w:r w:rsidR="005E3A20" w:rsidRPr="00865804">
              <w:rPr>
                <w:b/>
                <w:sz w:val="28"/>
                <w:szCs w:val="28"/>
                <w:lang w:val="en-US"/>
              </w:rPr>
              <w:t xml:space="preserve"> </w:t>
            </w:r>
            <w:r w:rsidRPr="00865804">
              <w:rPr>
                <w:b/>
                <w:sz w:val="28"/>
                <w:szCs w:val="28"/>
                <w:lang w:val="en-US"/>
              </w:rPr>
              <w:t>v</w:t>
            </w:r>
            <w:r w:rsidR="005E3A20" w:rsidRPr="00865804">
              <w:rPr>
                <w:b/>
                <w:sz w:val="28"/>
                <w:szCs w:val="28"/>
                <w:lang w:val="en-US"/>
              </w:rPr>
              <w:t xml:space="preserve"> </w:t>
            </w:r>
            <w:r w:rsidRPr="00865804">
              <w:rPr>
                <w:b/>
                <w:sz w:val="28"/>
                <w:szCs w:val="28"/>
                <w:lang w:val="en-US"/>
              </w:rPr>
              <w:t xml:space="preserve"> s</w:t>
            </w:r>
            <w:r w:rsidR="005E3A20" w:rsidRPr="00865804">
              <w:rPr>
                <w:b/>
                <w:sz w:val="28"/>
                <w:szCs w:val="28"/>
                <w:lang w:val="en-US"/>
              </w:rPr>
              <w:t>.</w:t>
            </w:r>
            <w:r w:rsidRPr="00865804">
              <w:rPr>
                <w:b/>
                <w:sz w:val="28"/>
                <w:szCs w:val="28"/>
                <w:shd w:val="clear" w:color="auto" w:fill="FFFF00"/>
              </w:rPr>
              <w:t xml:space="preserve">  Corten r-ul  Taraclia.</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lang w:val="en-US"/>
              </w:rPr>
            </w:pPr>
            <w:r w:rsidRPr="008A3349">
              <w:rPr>
                <w:b/>
                <w:i/>
                <w:sz w:val="28"/>
                <w:szCs w:val="28"/>
                <w:lang w:val="en-US"/>
              </w:rPr>
              <w:t>№:Informatia o gasiti in SIA RSAP</w:t>
            </w:r>
          </w:p>
          <w:p w:rsidR="000A0C26" w:rsidRPr="00716F1A" w:rsidRDefault="00716F1A" w:rsidP="000A0C26">
            <w:pPr>
              <w:pStyle w:val="a7"/>
              <w:rPr>
                <w:b/>
                <w:i/>
                <w:sz w:val="28"/>
                <w:szCs w:val="28"/>
                <w:lang w:val="en-US"/>
              </w:rPr>
            </w:pPr>
            <w:r w:rsidRPr="00716F1A">
              <w:rPr>
                <w:rFonts w:ascii="Times New Roman" w:eastAsia="Calibri" w:hAnsi="Times New Roman"/>
                <w:b/>
                <w:sz w:val="28"/>
                <w:szCs w:val="28"/>
              </w:rPr>
              <w:t xml:space="preserve"> Cerere  ofertelor   de  preţ</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rFonts w:asciiTheme="minorHAnsi" w:hAnsiTheme="minorHAnsi"/>
                <w:b/>
                <w:i/>
                <w:sz w:val="28"/>
                <w:szCs w:val="28"/>
              </w:rPr>
            </w:pPr>
            <w:r w:rsidRPr="008A3349">
              <w:rPr>
                <w:b/>
                <w:i/>
                <w:sz w:val="28"/>
                <w:szCs w:val="28"/>
                <w:lang w:val="en-US"/>
              </w:rPr>
              <w:t>Lucr</w:t>
            </w:r>
            <w:r w:rsidRPr="008A3349">
              <w:rPr>
                <w:rFonts w:asciiTheme="minorHAnsi" w:hAnsiTheme="minorHAnsi"/>
                <w:b/>
                <w:i/>
                <w:sz w:val="28"/>
                <w:szCs w:val="28"/>
              </w:rPr>
              <w:t>ări</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003D73" w:rsidRDefault="000A0C26" w:rsidP="003221CB">
            <w:pPr>
              <w:pStyle w:val="a7"/>
              <w:rPr>
                <w:rFonts w:ascii="Times New Roman" w:hAnsi="Times New Roman"/>
                <w:b/>
                <w:i/>
                <w:sz w:val="28"/>
                <w:szCs w:val="28"/>
              </w:rPr>
            </w:pPr>
            <w:r>
              <w:rPr>
                <w:rFonts w:ascii="Times New Roman" w:hAnsi="Times New Roman"/>
                <w:b/>
                <w:i/>
                <w:sz w:val="28"/>
                <w:szCs w:val="28"/>
                <w:lang w:val="ru-RU"/>
              </w:rPr>
              <w:t>452</w:t>
            </w:r>
            <w:r w:rsidR="003221CB">
              <w:rPr>
                <w:rFonts w:ascii="Times New Roman" w:hAnsi="Times New Roman"/>
                <w:b/>
                <w:i/>
                <w:sz w:val="28"/>
                <w:szCs w:val="28"/>
                <w:lang w:val="en-US"/>
              </w:rPr>
              <w:t>00000</w:t>
            </w:r>
            <w:r w:rsidR="00003D73">
              <w:rPr>
                <w:rFonts w:ascii="Times New Roman" w:hAnsi="Times New Roman"/>
                <w:b/>
                <w:i/>
                <w:sz w:val="28"/>
                <w:szCs w:val="28"/>
              </w:rPr>
              <w:t>-</w:t>
            </w:r>
            <w:r w:rsidR="003221CB">
              <w:rPr>
                <w:rFonts w:ascii="Times New Roman" w:hAnsi="Times New Roman"/>
                <w:b/>
                <w:i/>
                <w:sz w:val="28"/>
                <w:szCs w:val="28"/>
              </w:rPr>
              <w:t>9</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54CFC" w:rsidRPr="00854CFC" w:rsidRDefault="000A0C26" w:rsidP="00854CF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b/>
                <w:i/>
                <w:noProof w:val="0"/>
                <w:color w:val="202124"/>
                <w:sz w:val="28"/>
                <w:szCs w:val="28"/>
                <w:lang w:val="en-US" w:eastAsia="ru-RU"/>
              </w:rPr>
            </w:pPr>
            <w:r w:rsidRPr="00FD030C">
              <w:rPr>
                <w:b/>
                <w:i/>
                <w:sz w:val="28"/>
                <w:szCs w:val="28"/>
              </w:rPr>
              <w:t>Primaria Corten 20</w:t>
            </w:r>
            <w:r w:rsidR="00CD3E65" w:rsidRPr="00FD030C">
              <w:rPr>
                <w:b/>
                <w:i/>
                <w:sz w:val="28"/>
                <w:szCs w:val="28"/>
              </w:rPr>
              <w:t>2</w:t>
            </w:r>
            <w:r w:rsidR="003221CB">
              <w:rPr>
                <w:b/>
                <w:i/>
                <w:sz w:val="28"/>
                <w:szCs w:val="28"/>
              </w:rPr>
              <w:t>2</w:t>
            </w:r>
            <w:r w:rsidRPr="00FD030C">
              <w:rPr>
                <w:b/>
                <w:i/>
                <w:sz w:val="28"/>
                <w:szCs w:val="28"/>
              </w:rPr>
              <w:t>a</w:t>
            </w:r>
            <w:r w:rsidR="00854CFC" w:rsidRPr="00854CFC">
              <w:rPr>
                <w:b/>
                <w:i/>
                <w:sz w:val="28"/>
                <w:szCs w:val="28"/>
                <w:lang w:val="en-US"/>
              </w:rPr>
              <w:t>,</w:t>
            </w:r>
            <w:r w:rsidR="00854CFC" w:rsidRPr="003221CB">
              <w:rPr>
                <w:rFonts w:ascii="inherit" w:hAnsi="inherit" w:cs="Courier New"/>
                <w:b/>
                <w:i/>
                <w:noProof w:val="0"/>
                <w:color w:val="202124"/>
                <w:sz w:val="28"/>
                <w:szCs w:val="28"/>
                <w:lang w:eastAsia="ru-RU"/>
              </w:rPr>
              <w:t xml:space="preserve"> </w:t>
            </w:r>
            <w:r w:rsidR="00F81E12" w:rsidRPr="00F81E12">
              <w:rPr>
                <w:rFonts w:ascii="inherit" w:hAnsi="inherit" w:cs="Courier New"/>
                <w:b/>
                <w:i/>
                <w:noProof w:val="0"/>
                <w:color w:val="202124"/>
                <w:sz w:val="28"/>
                <w:szCs w:val="28"/>
                <w:lang w:val="en-US" w:eastAsia="ru-RU"/>
              </w:rPr>
              <w:t xml:space="preserve"> </w:t>
            </w:r>
            <w:r w:rsidR="00854CFC" w:rsidRPr="003221CB">
              <w:rPr>
                <w:rFonts w:ascii="inherit" w:hAnsi="inherit" w:cs="Courier New"/>
                <w:b/>
                <w:i/>
                <w:noProof w:val="0"/>
                <w:color w:val="202124"/>
                <w:sz w:val="28"/>
                <w:szCs w:val="28"/>
                <w:lang w:eastAsia="ru-RU"/>
              </w:rPr>
              <w:t>fond propriu rutier</w:t>
            </w:r>
          </w:p>
          <w:p w:rsidR="000A0C26" w:rsidRPr="00854CFC" w:rsidRDefault="000A0C26" w:rsidP="003221CB">
            <w:pPr>
              <w:pStyle w:val="a7"/>
              <w:rPr>
                <w:b/>
                <w:i/>
                <w:sz w:val="28"/>
                <w:szCs w:val="28"/>
                <w:lang w:val="en-US"/>
              </w:rPr>
            </w:pP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rPr>
            </w:pPr>
            <w:r w:rsidRPr="008A3349">
              <w:rPr>
                <w:b/>
                <w:i/>
                <w:sz w:val="28"/>
                <w:szCs w:val="28"/>
                <w:lang w:val="en-US"/>
              </w:rPr>
              <w:t>Primaria Corten</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FD030C" w:rsidRDefault="000A0C26" w:rsidP="00854CF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b/>
                <w:i/>
                <w:sz w:val="28"/>
                <w:szCs w:val="28"/>
              </w:rPr>
            </w:pP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lang w:val="en-US"/>
              </w:rPr>
            </w:pPr>
            <w:r w:rsidRPr="008A3349">
              <w:rPr>
                <w:b/>
                <w:i/>
                <w:sz w:val="28"/>
                <w:szCs w:val="28"/>
                <w:lang w:val="en-US"/>
              </w:rPr>
              <w:t>Primaria Corten 1007601007701</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rPr>
            </w:pPr>
            <w:r w:rsidRPr="008A3349">
              <w:rPr>
                <w:b/>
                <w:i/>
                <w:sz w:val="28"/>
                <w:szCs w:val="28"/>
                <w:lang w:val="en-US"/>
              </w:rPr>
              <w:t>Primaria Corten 1007601007701</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rPr>
            </w:pPr>
            <w:r w:rsidRPr="008A3349">
              <w:rPr>
                <w:b/>
                <w:i/>
                <w:sz w:val="28"/>
                <w:szCs w:val="28"/>
              </w:rPr>
              <w:t>Limba de rusa</w:t>
            </w:r>
          </w:p>
        </w:tc>
      </w:tr>
      <w:tr w:rsidR="000A0C26"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A0C26" w:rsidRPr="005B17E0" w:rsidRDefault="000A0C26" w:rsidP="000A0C26">
            <w:pPr>
              <w:jc w:val="both"/>
              <w:rPr>
                <w:b/>
                <w:i/>
                <w:sz w:val="28"/>
                <w:szCs w:val="28"/>
              </w:rPr>
            </w:pPr>
            <w:r w:rsidRPr="005B17E0">
              <w:rPr>
                <w:b/>
                <w:i/>
                <w:sz w:val="28"/>
                <w:szCs w:val="28"/>
              </w:rPr>
              <w:t>s. Corten str Chirov 8A</w:t>
            </w:r>
          </w:p>
        </w:tc>
        <w:tc>
          <w:tcPr>
            <w:tcW w:w="1816" w:type="dxa"/>
            <w:tcBorders>
              <w:top w:val="single" w:sz="4" w:space="0" w:color="auto"/>
              <w:right w:val="single" w:sz="4" w:space="0" w:color="auto"/>
            </w:tcBorders>
            <w:vAlign w:val="center"/>
          </w:tcPr>
          <w:p w:rsidR="000A0C26" w:rsidRPr="005B17E0" w:rsidRDefault="000A0C26" w:rsidP="000A0C26">
            <w:pPr>
              <w:pStyle w:val="a7"/>
              <w:tabs>
                <w:tab w:val="right" w:pos="4743"/>
              </w:tabs>
              <w:rPr>
                <w:rFonts w:ascii="Times New Roman" w:hAnsi="Times New Roman"/>
                <w:b/>
                <w:i/>
                <w:sz w:val="28"/>
                <w:szCs w:val="28"/>
              </w:rPr>
            </w:pPr>
          </w:p>
        </w:tc>
      </w:tr>
      <w:tr w:rsidR="000A0C26"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p>
        </w:tc>
        <w:tc>
          <w:tcPr>
            <w:tcW w:w="3316" w:type="dxa"/>
            <w:tcBorders>
              <w:left w:val="single" w:sz="4" w:space="0" w:color="auto"/>
            </w:tcBorders>
            <w:vAlign w:val="center"/>
          </w:tcPr>
          <w:p w:rsidR="000A0C26" w:rsidRPr="005B17E0" w:rsidRDefault="000A0C26" w:rsidP="000A0C26">
            <w:pPr>
              <w:jc w:val="both"/>
              <w:rPr>
                <w:b/>
                <w:i/>
                <w:noProof w:val="0"/>
                <w:sz w:val="28"/>
                <w:szCs w:val="28"/>
              </w:rPr>
            </w:pPr>
            <w:r w:rsidRPr="005B17E0">
              <w:rPr>
                <w:b/>
                <w:i/>
                <w:noProof w:val="0"/>
                <w:sz w:val="28"/>
                <w:szCs w:val="28"/>
              </w:rPr>
              <w:t>029172286  029172236</w:t>
            </w:r>
          </w:p>
          <w:p w:rsidR="000A0C26" w:rsidRPr="005B17E0" w:rsidRDefault="000A0C26" w:rsidP="000A0C26">
            <w:pPr>
              <w:rPr>
                <w:b/>
                <w:sz w:val="28"/>
                <w:szCs w:val="28"/>
              </w:rPr>
            </w:pPr>
          </w:p>
          <w:p w:rsidR="000A0C26" w:rsidRPr="005B17E0" w:rsidRDefault="000A0C26" w:rsidP="000A0C26">
            <w:pPr>
              <w:rPr>
                <w:b/>
                <w:sz w:val="28"/>
                <w:szCs w:val="28"/>
              </w:rPr>
            </w:pPr>
            <w:r w:rsidRPr="005B17E0">
              <w:rPr>
                <w:b/>
                <w:sz w:val="28"/>
                <w:szCs w:val="28"/>
              </w:rPr>
              <w:t>e-mail primariacorten@mail.ru</w:t>
            </w:r>
          </w:p>
        </w:tc>
        <w:tc>
          <w:tcPr>
            <w:tcW w:w="1816" w:type="dxa"/>
            <w:tcBorders>
              <w:right w:val="single" w:sz="4" w:space="0" w:color="auto"/>
            </w:tcBorders>
            <w:vAlign w:val="center"/>
          </w:tcPr>
          <w:p w:rsidR="000A0C26" w:rsidRPr="005B17E0" w:rsidRDefault="000A0C26" w:rsidP="000A0C26">
            <w:pPr>
              <w:pStyle w:val="a7"/>
              <w:tabs>
                <w:tab w:val="right" w:pos="4743"/>
              </w:tabs>
              <w:rPr>
                <w:rFonts w:ascii="Times New Roman" w:hAnsi="Times New Roman"/>
                <w:b/>
                <w:i/>
                <w:sz w:val="28"/>
                <w:szCs w:val="28"/>
              </w:rPr>
            </w:pPr>
          </w:p>
        </w:tc>
      </w:tr>
      <w:tr w:rsidR="000A0C26"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p>
        </w:tc>
        <w:tc>
          <w:tcPr>
            <w:tcW w:w="3316" w:type="dxa"/>
            <w:tcBorders>
              <w:left w:val="single" w:sz="4" w:space="0" w:color="auto"/>
            </w:tcBorders>
            <w:vAlign w:val="center"/>
          </w:tcPr>
          <w:p w:rsidR="000A0C26" w:rsidRPr="005B17E0" w:rsidRDefault="00CD3E65" w:rsidP="00CD3E65">
            <w:pPr>
              <w:tabs>
                <w:tab w:val="right" w:pos="4743"/>
              </w:tabs>
              <w:jc w:val="both"/>
              <w:rPr>
                <w:b/>
                <w:i/>
                <w:sz w:val="28"/>
                <w:szCs w:val="28"/>
              </w:rPr>
            </w:pPr>
            <w:r>
              <w:rPr>
                <w:b/>
                <w:i/>
                <w:sz w:val="28"/>
                <w:szCs w:val="28"/>
              </w:rPr>
              <w:t xml:space="preserve">Persona de contact </w:t>
            </w:r>
            <w:r w:rsidRPr="00FD030C">
              <w:rPr>
                <w:b/>
                <w:i/>
                <w:sz w:val="28"/>
                <w:szCs w:val="28"/>
              </w:rPr>
              <w:t>Caradjov Dmitri</w:t>
            </w:r>
            <w:r w:rsidR="000A0C26" w:rsidRPr="00FD030C">
              <w:rPr>
                <w:b/>
                <w:i/>
                <w:sz w:val="28"/>
                <w:szCs w:val="28"/>
              </w:rPr>
              <w:t>i</w:t>
            </w:r>
          </w:p>
        </w:tc>
        <w:tc>
          <w:tcPr>
            <w:tcW w:w="1816" w:type="dxa"/>
            <w:tcBorders>
              <w:right w:val="single" w:sz="4" w:space="0" w:color="auto"/>
            </w:tcBorders>
            <w:vAlign w:val="center"/>
          </w:tcPr>
          <w:p w:rsidR="000A0C26" w:rsidRPr="005B17E0" w:rsidRDefault="000A0C26" w:rsidP="000A0C26">
            <w:pPr>
              <w:pStyle w:val="a7"/>
              <w:tabs>
                <w:tab w:val="right" w:pos="4743"/>
              </w:tabs>
              <w:rPr>
                <w:rFonts w:ascii="Times New Roman" w:hAnsi="Times New Roman"/>
                <w:b/>
                <w:i/>
                <w:sz w:val="28"/>
                <w:szCs w:val="28"/>
              </w:rPr>
            </w:pPr>
          </w:p>
        </w:tc>
      </w:tr>
      <w:tr w:rsidR="000A0C26"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p>
        </w:tc>
        <w:tc>
          <w:tcPr>
            <w:tcW w:w="3316" w:type="dxa"/>
            <w:tcBorders>
              <w:left w:val="single" w:sz="4" w:space="0" w:color="auto"/>
            </w:tcBorders>
            <w:vAlign w:val="center"/>
          </w:tcPr>
          <w:p w:rsidR="000A0C26" w:rsidRPr="005B17E0" w:rsidRDefault="000A0C26" w:rsidP="000A0C26">
            <w:pPr>
              <w:tabs>
                <w:tab w:val="right" w:pos="4743"/>
              </w:tabs>
              <w:jc w:val="both"/>
              <w:rPr>
                <w:i/>
                <w:sz w:val="28"/>
                <w:szCs w:val="28"/>
              </w:rPr>
            </w:pPr>
          </w:p>
        </w:tc>
        <w:tc>
          <w:tcPr>
            <w:tcW w:w="1816" w:type="dxa"/>
            <w:tcBorders>
              <w:right w:val="single" w:sz="4" w:space="0" w:color="auto"/>
            </w:tcBorders>
            <w:vAlign w:val="center"/>
          </w:tcPr>
          <w:p w:rsidR="000A0C26" w:rsidRPr="005B17E0" w:rsidRDefault="000A0C26" w:rsidP="000A0C26">
            <w:pPr>
              <w:pStyle w:val="a7"/>
              <w:tabs>
                <w:tab w:val="right" w:pos="4743"/>
              </w:tabs>
              <w:rPr>
                <w:rFonts w:ascii="Times New Roman" w:hAnsi="Times New Roman"/>
                <w:b/>
                <w:i/>
                <w:sz w:val="28"/>
                <w:szCs w:val="28"/>
              </w:rPr>
            </w:pPr>
          </w:p>
        </w:tc>
      </w:tr>
      <w:tr w:rsidR="000A0C26"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0A0C26" w:rsidRPr="005B17E0" w:rsidRDefault="000A0C26" w:rsidP="000A0C26">
            <w:pPr>
              <w:jc w:val="both"/>
              <w:rPr>
                <w:i/>
                <w:sz w:val="28"/>
                <w:szCs w:val="28"/>
              </w:rPr>
            </w:pPr>
          </w:p>
        </w:tc>
        <w:tc>
          <w:tcPr>
            <w:tcW w:w="1816" w:type="dxa"/>
            <w:tcBorders>
              <w:bottom w:val="single" w:sz="4" w:space="0" w:color="auto"/>
              <w:right w:val="single" w:sz="4" w:space="0" w:color="auto"/>
            </w:tcBorders>
            <w:vAlign w:val="center"/>
          </w:tcPr>
          <w:p w:rsidR="000A0C26" w:rsidRPr="005B17E0" w:rsidRDefault="000A0C26" w:rsidP="000A0C26">
            <w:pPr>
              <w:pStyle w:val="a7"/>
              <w:tabs>
                <w:tab w:val="right" w:pos="4743"/>
              </w:tabs>
              <w:rPr>
                <w:rFonts w:ascii="Times New Roman" w:hAnsi="Times New Roman"/>
                <w:b/>
                <w:i/>
                <w:sz w:val="28"/>
                <w:szCs w:val="28"/>
              </w:rPr>
            </w:pPr>
          </w:p>
        </w:tc>
      </w:tr>
      <w:tr w:rsidR="000A0C26"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5B17E0" w:rsidRDefault="000A0C26" w:rsidP="000A0C26">
            <w:pPr>
              <w:pStyle w:val="a7"/>
              <w:tabs>
                <w:tab w:val="right" w:pos="4743"/>
              </w:tabs>
              <w:rPr>
                <w:rFonts w:ascii="Times New Roman" w:hAnsi="Times New Roman"/>
                <w:i/>
                <w:sz w:val="28"/>
                <w:szCs w:val="28"/>
              </w:rPr>
            </w:pPr>
            <w:r w:rsidRPr="005B17E0">
              <w:rPr>
                <w:rFonts w:ascii="Times New Roman" w:hAnsi="Times New Roman"/>
                <w:b/>
                <w:i/>
                <w:sz w:val="28"/>
                <w:szCs w:val="28"/>
                <w:lang w:val="ru-RU"/>
              </w:rPr>
              <w:t>[Да]</w:t>
            </w:r>
          </w:p>
        </w:tc>
      </w:tr>
      <w:tr w:rsidR="000A0C26"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5B17E0" w:rsidRDefault="000A0C26" w:rsidP="000A0C26">
            <w:pPr>
              <w:pStyle w:val="a"/>
              <w:numPr>
                <w:ilvl w:val="0"/>
                <w:numId w:val="0"/>
              </w:numPr>
              <w:tabs>
                <w:tab w:val="clear" w:pos="1134"/>
                <w:tab w:val="left" w:pos="284"/>
                <w:tab w:val="right" w:pos="9531"/>
              </w:tabs>
              <w:spacing w:line="360" w:lineRule="auto"/>
              <w:ind w:left="360"/>
              <w:contextualSpacing/>
              <w:jc w:val="left"/>
              <w:rPr>
                <w:b/>
                <w:sz w:val="28"/>
                <w:szCs w:val="28"/>
              </w:rPr>
            </w:pPr>
            <w:r w:rsidRPr="005B17E0">
              <w:rPr>
                <w:b/>
                <w:sz w:val="28"/>
                <w:szCs w:val="28"/>
              </w:rPr>
              <w:t>Vinzare-cumparare</w:t>
            </w:r>
          </w:p>
        </w:tc>
      </w:tr>
      <w:tr w:rsidR="000A0C26"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5B17E0" w:rsidRDefault="000A0C26" w:rsidP="000A0C26">
            <w:pPr>
              <w:pStyle w:val="a7"/>
              <w:tabs>
                <w:tab w:val="right" w:pos="4743"/>
              </w:tabs>
              <w:rPr>
                <w:rFonts w:ascii="Times New Roman" w:hAnsi="Times New Roman"/>
                <w:b/>
                <w:i/>
                <w:spacing w:val="-2"/>
                <w:sz w:val="28"/>
                <w:szCs w:val="28"/>
              </w:rPr>
            </w:pPr>
            <w:r w:rsidRPr="005B17E0">
              <w:rPr>
                <w:rFonts w:ascii="Times New Roman" w:hAnsi="Times New Roman"/>
                <w:b/>
                <w:i/>
                <w:spacing w:val="-2"/>
                <w:sz w:val="28"/>
                <w:szCs w:val="28"/>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0A0C2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0A0C26">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836" w:type="dxa"/>
            <w:shd w:val="clear" w:color="auto" w:fill="auto"/>
            <w:vAlign w:val="center"/>
          </w:tcPr>
          <w:p w:rsidR="005E57E4" w:rsidRPr="005E57E4" w:rsidRDefault="005E57E4" w:rsidP="005E57E4">
            <w:pPr>
              <w:ind w:left="-57" w:right="-57"/>
              <w:jc w:val="center"/>
              <w:rPr>
                <w:rFonts w:asciiTheme="majorHAnsi" w:hAnsiTheme="majorHAnsi" w:cstheme="majorHAnsi"/>
              </w:rPr>
            </w:pPr>
            <w:r w:rsidRPr="005E57E4">
              <w:rPr>
                <w:rFonts w:asciiTheme="majorHAnsi" w:hAnsiTheme="majorHAnsi" w:cstheme="majorHAnsi"/>
                <w:i/>
              </w:rPr>
              <w:t>[serviciile de proiectare / lucrările]</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340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bl>
    <w:p w:rsidR="00945C73" w:rsidRDefault="00945C73" w:rsidP="001F6E5A">
      <w:pPr>
        <w:ind w:left="-57" w:right="-57"/>
        <w:jc w:val="center"/>
        <w:rPr>
          <w:rFonts w:asciiTheme="majorHAnsi" w:hAnsiTheme="majorHAnsi" w:cstheme="majorHAnsi"/>
          <w:b/>
          <w:lang w:val="ru-RU" w:eastAsia="ru-RU"/>
        </w:rPr>
      </w:pPr>
    </w:p>
    <w:p w:rsidR="005E57E4" w:rsidRDefault="005E57E4" w:rsidP="001F6E5A">
      <w:pPr>
        <w:ind w:left="-57" w:right="-57"/>
        <w:jc w:val="center"/>
        <w:rPr>
          <w:rFonts w:asciiTheme="majorHAnsi" w:hAnsiTheme="majorHAnsi" w:cstheme="majorHAnsi"/>
          <w:b/>
        </w:rPr>
      </w:pPr>
    </w:p>
    <w:p w:rsidR="00945C73" w:rsidRDefault="00945C73" w:rsidP="00A20ACF">
      <w:pPr>
        <w:rPr>
          <w:rFonts w:asciiTheme="majorHAnsi" w:hAnsiTheme="majorHAnsi" w:cstheme="majorHAnsi"/>
          <w:lang w:val="ru-RU" w:eastAsia="ru-RU"/>
        </w:rPr>
      </w:pPr>
    </w:p>
    <w:p w:rsidR="00945C73" w:rsidRDefault="00CD0357" w:rsidP="00A20ACF">
      <w:pPr>
        <w:rPr>
          <w:rFonts w:asciiTheme="majorHAnsi" w:hAnsiTheme="majorHAnsi" w:cstheme="majorHAnsi"/>
          <w:lang w:val="ru-RU" w:eastAsia="ru-RU"/>
        </w:rPr>
      </w:pPr>
      <w:r w:rsidRPr="00CD0357">
        <w:rPr>
          <w:rFonts w:asciiTheme="majorHAnsi" w:hAnsiTheme="majorHAnsi" w:cstheme="majorHAnsi"/>
          <w:lang w:val="ru-RU" w:eastAsia="ru-RU"/>
        </w:rPr>
        <w:lastRenderedPageBreak/>
        <w:drawing>
          <wp:inline distT="0" distB="0" distL="0" distR="0">
            <wp:extent cx="5939790" cy="8174490"/>
            <wp:effectExtent l="0" t="0" r="0" b="0"/>
            <wp:docPr id="1" name="Рисунок 1" descr="C:\Users\User\Desktop\ремонт дорог\сканирование ремонт дорог\Скан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ремонт дорог\сканирование ремонт дорог\Скан_00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9790" cy="8174490"/>
                    </a:xfrm>
                    <a:prstGeom prst="rect">
                      <a:avLst/>
                    </a:prstGeom>
                    <a:noFill/>
                    <a:ln>
                      <a:noFill/>
                    </a:ln>
                  </pic:spPr>
                </pic:pic>
              </a:graphicData>
            </a:graphic>
          </wp:inline>
        </w:drawing>
      </w:r>
    </w:p>
    <w:p w:rsidR="00945C73" w:rsidRDefault="00945C73" w:rsidP="00A20ACF">
      <w:pPr>
        <w:rPr>
          <w:rFonts w:asciiTheme="majorHAnsi" w:hAnsiTheme="majorHAnsi" w:cstheme="majorHAnsi"/>
          <w:lang w:val="ru-RU" w:eastAsia="ru-RU"/>
        </w:rPr>
      </w:pPr>
    </w:p>
    <w:p w:rsidR="0077101F" w:rsidRPr="005D708F" w:rsidRDefault="00CD0357" w:rsidP="00945C73">
      <w:pPr>
        <w:rPr>
          <w:rFonts w:asciiTheme="majorHAnsi" w:eastAsiaTheme="majorEastAsia" w:hAnsiTheme="majorHAnsi" w:cstheme="majorHAnsi"/>
          <w:bCs/>
          <w:color w:val="5B9BD5" w:themeColor="accent1"/>
        </w:rPr>
      </w:pPr>
      <w:r w:rsidRPr="00CD0357">
        <w:rPr>
          <w:rFonts w:asciiTheme="majorHAnsi" w:hAnsiTheme="majorHAnsi" w:cstheme="majorHAnsi"/>
          <w:lang w:val="ru-RU" w:eastAsia="ru-RU"/>
        </w:rPr>
        <w:lastRenderedPageBreak/>
        <w:drawing>
          <wp:inline distT="0" distB="0" distL="0" distR="0">
            <wp:extent cx="5939790" cy="8174490"/>
            <wp:effectExtent l="0" t="0" r="0" b="0"/>
            <wp:docPr id="2" name="Рисунок 2" descr="C:\Users\User\Desktop\ремонт дорог\сканирование ремонт дорог\Скан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ремонт дорог\сканирование ремонт дорог\Скан_01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39790" cy="8174490"/>
                    </a:xfrm>
                    <a:prstGeom prst="rect">
                      <a:avLst/>
                    </a:prstGeom>
                    <a:noFill/>
                    <a:ln>
                      <a:noFill/>
                    </a:ln>
                  </pic:spPr>
                </pic:pic>
              </a:graphicData>
            </a:graphic>
          </wp:inline>
        </w:drawing>
      </w:r>
      <w:r w:rsidRPr="00CD0357">
        <w:rPr>
          <w:rFonts w:asciiTheme="majorHAnsi" w:hAnsiTheme="majorHAnsi" w:cstheme="majorHAnsi"/>
          <w:lang w:val="ru-RU" w:eastAsia="ru-RU"/>
        </w:rPr>
        <w:lastRenderedPageBreak/>
        <w:drawing>
          <wp:inline distT="0" distB="0" distL="0" distR="0">
            <wp:extent cx="5939790" cy="8174490"/>
            <wp:effectExtent l="0" t="0" r="0" b="0"/>
            <wp:docPr id="3" name="Рисунок 3" descr="C:\Users\User\Desktop\ремонт дорог\сканирование ремонт дорог\Скан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ремонт дорог\сканирование ремонт дорог\Скан_01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39790" cy="8174490"/>
                    </a:xfrm>
                    <a:prstGeom prst="rect">
                      <a:avLst/>
                    </a:prstGeom>
                    <a:noFill/>
                    <a:ln>
                      <a:noFill/>
                    </a:ln>
                  </pic:spPr>
                </pic:pic>
              </a:graphicData>
            </a:graphic>
          </wp:inline>
        </w:drawing>
      </w:r>
      <w:bookmarkStart w:id="166" w:name="_Toc449692084"/>
      <w:bookmarkStart w:id="167" w:name="_Toc358300270"/>
      <w:bookmarkStart w:id="168" w:name="_GoBack"/>
      <w:bookmarkEnd w:id="168"/>
      <w:r w:rsidR="0077101F" w:rsidRPr="005D708F">
        <w:rPr>
          <w:rFonts w:asciiTheme="majorHAnsi" w:eastAsiaTheme="majorEastAsia" w:hAnsiTheme="majorHAnsi" w:cstheme="majorHAnsi"/>
          <w:bCs/>
          <w:color w:val="5B9BD5" w:themeColor="accent1"/>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B453B6" w:rsidP="00A20ACF">
            <w:pPr>
              <w:rPr>
                <w:rFonts w:asciiTheme="majorHAnsi" w:hAnsiTheme="majorHAnsi" w:cstheme="majorHAnsi"/>
              </w:rPr>
            </w:pPr>
          </w:p>
        </w:tc>
        <w:tc>
          <w:tcPr>
            <w:tcW w:w="3968" w:type="dxa"/>
          </w:tcPr>
          <w:p w:rsidR="00B453B6" w:rsidRPr="005D708F" w:rsidRDefault="00B453B6" w:rsidP="00A20ACF">
            <w:pPr>
              <w:rPr>
                <w:rFonts w:asciiTheme="majorHAnsi" w:hAnsiTheme="majorHAnsi" w:cstheme="majorHAnsi"/>
              </w:rPr>
            </w:pPr>
          </w:p>
        </w:tc>
        <w:tc>
          <w:tcPr>
            <w:tcW w:w="3687" w:type="dxa"/>
          </w:tcPr>
          <w:p w:rsidR="00B453B6" w:rsidRPr="005D708F" w:rsidRDefault="00B453B6" w:rsidP="00A20ACF">
            <w:pPr>
              <w:rPr>
                <w:rFonts w:asciiTheme="majorHAnsi" w:hAnsiTheme="majorHAnsi" w:cstheme="majorHAnsi"/>
              </w:rPr>
            </w:pPr>
          </w:p>
        </w:tc>
        <w:tc>
          <w:tcPr>
            <w:tcW w:w="1417" w:type="dxa"/>
          </w:tcPr>
          <w:p w:rsidR="00B453B6" w:rsidRPr="005D708F" w:rsidRDefault="00B453B6" w:rsidP="00A20ACF">
            <w:pPr>
              <w:rPr>
                <w:rFonts w:asciiTheme="majorHAnsi" w:hAnsiTheme="majorHAnsi" w:cstheme="majorHAnsi"/>
              </w:rPr>
            </w:pP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65804" w:rsidP="00945C73">
            <w:pPr>
              <w:tabs>
                <w:tab w:val="left" w:pos="372"/>
              </w:tabs>
              <w:suppressAutoHyphens/>
              <w:rPr>
                <w:rFonts w:asciiTheme="majorHAnsi" w:hAnsiTheme="majorHAnsi" w:cstheme="majorHAnsi"/>
              </w:rPr>
            </w:pPr>
            <w:r w:rsidRPr="00865804">
              <w:rPr>
                <w:rFonts w:asciiTheme="majorHAnsi" w:hAnsiTheme="majorHAnsi" w:cstheme="majorHAnsi"/>
                <w:b/>
                <w:i/>
                <w:sz w:val="28"/>
                <w:szCs w:val="28"/>
                <w:u w:val="single"/>
                <w:lang w:val="en-US"/>
              </w:rPr>
              <w:t xml:space="preserve">  </w:t>
            </w:r>
            <w:r w:rsidR="00945C73" w:rsidRPr="00447ABB">
              <w:rPr>
                <w:rFonts w:asciiTheme="majorHAnsi" w:hAnsiTheme="majorHAnsi" w:cstheme="majorHAnsi"/>
                <w:b/>
                <w:i/>
                <w:sz w:val="28"/>
                <w:szCs w:val="28"/>
                <w:u w:val="single"/>
              </w:rPr>
              <w:t xml:space="preserve"> </w:t>
            </w:r>
            <w:r w:rsidR="00A20ACF" w:rsidRPr="00447ABB">
              <w:rPr>
                <w:rFonts w:asciiTheme="majorHAnsi" w:hAnsiTheme="majorHAnsi" w:cstheme="majorHAnsi"/>
                <w:b/>
                <w:i/>
                <w:sz w:val="28"/>
                <w:szCs w:val="28"/>
                <w:u w:val="single"/>
              </w:rPr>
              <w:t>%</w:t>
            </w:r>
            <w:r w:rsidRPr="00865804">
              <w:rPr>
                <w:rFonts w:asciiTheme="majorHAnsi" w:hAnsiTheme="majorHAnsi" w:cstheme="majorHAnsi"/>
                <w:b/>
                <w:i/>
                <w:sz w:val="28"/>
                <w:szCs w:val="28"/>
                <w:u w:val="single"/>
                <w:lang w:val="en-US"/>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47ABB" w:rsidRDefault="00447ABB" w:rsidP="00447ABB">
            <w:pPr>
              <w:tabs>
                <w:tab w:val="left" w:pos="372"/>
              </w:tabs>
              <w:suppressAutoHyphens/>
              <w:spacing w:before="120" w:after="120"/>
              <w:rPr>
                <w:rFonts w:asciiTheme="majorHAnsi" w:hAnsiTheme="majorHAnsi" w:cstheme="majorHAnsi"/>
                <w:b/>
                <w:i/>
                <w:sz w:val="28"/>
                <w:szCs w:val="28"/>
              </w:rPr>
            </w:pPr>
            <w:r w:rsidRPr="00447ABB">
              <w:rPr>
                <w:rFonts w:asciiTheme="majorHAnsi" w:hAnsiTheme="majorHAnsi" w:cstheme="majorHAnsi"/>
                <w:b/>
                <w:i/>
                <w:sz w:val="28"/>
                <w:szCs w:val="28"/>
              </w:rPr>
              <w:t xml:space="preserve"> Incoterms </w:t>
            </w:r>
            <w:r w:rsidR="00A20ACF" w:rsidRPr="00447ABB">
              <w:rPr>
                <w:rFonts w:asciiTheme="majorHAnsi" w:hAnsiTheme="majorHAnsi" w:cstheme="majorHAnsi"/>
                <w:b/>
                <w:i/>
                <w:sz w:val="28"/>
                <w:szCs w:val="28"/>
              </w:rPr>
              <w:t>[ediția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47ABB" w:rsidRDefault="00A02701" w:rsidP="001F6E5A">
            <w:pPr>
              <w:tabs>
                <w:tab w:val="left" w:pos="372"/>
              </w:tabs>
              <w:suppressAutoHyphens/>
              <w:rPr>
                <w:rFonts w:asciiTheme="majorHAnsi" w:hAnsiTheme="majorHAnsi" w:cstheme="majorHAnsi"/>
                <w:b/>
                <w:i/>
                <w:sz w:val="28"/>
                <w:szCs w:val="28"/>
                <w:lang w:val="en-US"/>
              </w:rPr>
            </w:pPr>
            <w:r>
              <w:rPr>
                <w:rFonts w:asciiTheme="majorHAnsi" w:hAnsiTheme="majorHAnsi" w:cstheme="majorHAnsi"/>
                <w:b/>
                <w:i/>
                <w:sz w:val="28"/>
                <w:szCs w:val="28"/>
                <w:lang w:val="en-US"/>
              </w:rPr>
              <w:t>90</w:t>
            </w:r>
            <w:r w:rsidR="00447ABB" w:rsidRPr="00447ABB">
              <w:rPr>
                <w:rFonts w:asciiTheme="majorHAnsi" w:hAnsiTheme="majorHAnsi" w:cstheme="majorHAnsi"/>
                <w:b/>
                <w:i/>
                <w:sz w:val="28"/>
                <w:szCs w:val="28"/>
                <w:lang w:val="ru-RU"/>
              </w:rPr>
              <w:t xml:space="preserve"> </w:t>
            </w:r>
            <w:r w:rsidR="00447ABB" w:rsidRPr="00447ABB">
              <w:rPr>
                <w:rFonts w:asciiTheme="majorHAnsi" w:hAnsiTheme="majorHAnsi" w:cstheme="majorHAnsi"/>
                <w:b/>
                <w:i/>
                <w:sz w:val="28"/>
                <w:szCs w:val="28"/>
                <w:lang w:val="en-US"/>
              </w:rPr>
              <w:t xml:space="preserve">zile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47ABB" w:rsidP="001F6E5A">
            <w:pPr>
              <w:tabs>
                <w:tab w:val="left" w:pos="372"/>
              </w:tabs>
              <w:suppressAutoHyphens/>
              <w:rPr>
                <w:rFonts w:asciiTheme="majorHAnsi" w:hAnsiTheme="majorHAnsi" w:cstheme="majorHAnsi"/>
                <w:b/>
                <w:i/>
              </w:rPr>
            </w:pPr>
            <w:r w:rsidRPr="00447ABB">
              <w:rPr>
                <w:rFonts w:asciiTheme="majorHAnsi" w:hAnsiTheme="majorHAnsi" w:cstheme="majorHAnsi"/>
                <w:b/>
                <w:i/>
                <w:sz w:val="28"/>
                <w:szCs w:val="28"/>
              </w:rPr>
              <w:t xml:space="preserve">Primaria s. Corten, r-onul Taraclia </w:t>
            </w:r>
            <w:r w:rsidR="00A20ACF" w:rsidRPr="005D708F">
              <w:rPr>
                <w:rFonts w:asciiTheme="majorHAnsi" w:hAnsiTheme="majorHAnsi" w:cstheme="majorHAnsi"/>
                <w:b/>
                <w:i/>
              </w:rPr>
              <w:t>[indicaţi]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4D2794" w:rsidRDefault="004D2794" w:rsidP="005E3A20">
            <w:pPr>
              <w:tabs>
                <w:tab w:val="left" w:pos="372"/>
              </w:tabs>
              <w:suppressAutoHyphens/>
              <w:rPr>
                <w:rFonts w:asciiTheme="majorHAnsi" w:hAnsiTheme="majorHAnsi" w:cstheme="majorHAnsi"/>
                <w:i/>
                <w:spacing w:val="-4"/>
                <w:lang w:val="ru-RU"/>
              </w:rPr>
            </w:pPr>
            <w:r>
              <w:rPr>
                <w:rFonts w:asciiTheme="majorHAnsi" w:hAnsiTheme="majorHAnsi" w:cstheme="majorHAnsi"/>
                <w:i/>
                <w:spacing w:val="-4"/>
                <w:lang w:val="ru-RU"/>
              </w:rPr>
              <w:t>После выполнения работ в  пределах бюджетных ассигнований  до  31.12.202</w:t>
            </w:r>
            <w:r w:rsidR="005E3A20">
              <w:rPr>
                <w:rFonts w:asciiTheme="majorHAnsi" w:hAnsiTheme="majorHAnsi" w:cstheme="majorHAnsi"/>
                <w:i/>
                <w:spacing w:val="-4"/>
                <w:lang w:val="ru-RU"/>
              </w:rPr>
              <w:t>2</w:t>
            </w:r>
            <w:r>
              <w:rPr>
                <w:rFonts w:asciiTheme="majorHAnsi" w:hAnsiTheme="majorHAnsi" w:cstheme="majorHAnsi"/>
                <w:i/>
                <w:spacing w:val="-4"/>
                <w:lang w:val="ru-RU"/>
              </w:rPr>
              <w:t xml:space="preserve">  согласно  налоговой  накладной  и  акту  выполненных  работ с  подписью  и  печатью    примара.</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13102" w:rsidRDefault="00A20ACF" w:rsidP="00E13102">
            <w:pPr>
              <w:tabs>
                <w:tab w:val="left" w:pos="372"/>
              </w:tabs>
              <w:suppressAutoHyphens/>
              <w:rPr>
                <w:rFonts w:asciiTheme="majorHAnsi" w:hAnsiTheme="majorHAnsi" w:cstheme="majorHAnsi"/>
                <w:b/>
                <w:i/>
                <w:spacing w:val="-4"/>
                <w:sz w:val="28"/>
                <w:szCs w:val="28"/>
                <w:u w:val="single"/>
              </w:rPr>
            </w:pPr>
            <w:r w:rsidRPr="00E13102">
              <w:rPr>
                <w:rFonts w:asciiTheme="majorHAnsi" w:hAnsiTheme="majorHAnsi" w:cstheme="majorHAnsi"/>
                <w:b/>
                <w:i/>
                <w:spacing w:val="-4"/>
                <w:sz w:val="28"/>
                <w:szCs w:val="28"/>
                <w:u w:val="single"/>
              </w:rPr>
              <w:t xml:space="preserve">[ </w:t>
            </w:r>
            <w:r w:rsidR="00E13102" w:rsidRPr="00E13102">
              <w:rPr>
                <w:rFonts w:asciiTheme="majorHAnsi" w:hAnsiTheme="majorHAnsi" w:cstheme="majorHAnsi"/>
                <w:b/>
                <w:i/>
                <w:spacing w:val="-4"/>
                <w:sz w:val="28"/>
                <w:szCs w:val="28"/>
                <w:u w:val="single"/>
                <w:lang w:val="ru-RU"/>
              </w:rPr>
              <w:t xml:space="preserve">60  </w:t>
            </w:r>
            <w:r w:rsidRPr="00E13102">
              <w:rPr>
                <w:rFonts w:asciiTheme="majorHAnsi" w:hAnsiTheme="majorHAnsi" w:cstheme="majorHAnsi"/>
                <w:b/>
                <w:i/>
                <w:spacing w:val="-4"/>
                <w:sz w:val="28"/>
                <w:szCs w:val="28"/>
                <w:u w:val="single"/>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13102" w:rsidRDefault="00E13102" w:rsidP="00E13102">
            <w:pPr>
              <w:tabs>
                <w:tab w:val="left" w:pos="372"/>
              </w:tabs>
              <w:suppressAutoHyphens/>
              <w:rPr>
                <w:rFonts w:asciiTheme="majorHAnsi" w:hAnsiTheme="majorHAnsi" w:cstheme="majorHAnsi"/>
                <w:i/>
                <w:iCs/>
                <w:sz w:val="28"/>
                <w:szCs w:val="28"/>
                <w:lang w:val="ru-RU"/>
              </w:rPr>
            </w:pPr>
            <w:r w:rsidRPr="00E13102">
              <w:rPr>
                <w:rFonts w:asciiTheme="majorHAnsi" w:hAnsiTheme="majorHAnsi" w:cstheme="majorHAnsi"/>
                <w:b/>
                <w:i/>
                <w:iCs/>
                <w:sz w:val="28"/>
                <w:szCs w:val="28"/>
              </w:rPr>
              <w:t xml:space="preserve">Не </w:t>
            </w:r>
            <w:r w:rsidRPr="00E13102">
              <w:rPr>
                <w:rFonts w:asciiTheme="majorHAnsi" w:hAnsiTheme="majorHAnsi" w:cstheme="majorHAnsi"/>
                <w:b/>
                <w:i/>
                <w:iCs/>
                <w:sz w:val="28"/>
                <w:szCs w:val="28"/>
                <w:lang w:val="ru-RU"/>
              </w:rPr>
              <w:t xml:space="preserve"> принимаются </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E13102" w:rsidRDefault="00E13102" w:rsidP="001F6E5A">
            <w:pPr>
              <w:rPr>
                <w:rFonts w:asciiTheme="majorHAnsi" w:hAnsiTheme="majorHAnsi" w:cstheme="majorHAnsi"/>
                <w:b/>
                <w:i/>
                <w:sz w:val="28"/>
                <w:szCs w:val="28"/>
                <w:lang w:val="en-US"/>
              </w:rPr>
            </w:pPr>
            <w:r w:rsidRPr="00E13102">
              <w:rPr>
                <w:rFonts w:asciiTheme="majorHAnsi" w:hAnsiTheme="majorHAnsi" w:cstheme="majorHAnsi"/>
                <w:b/>
                <w:i/>
                <w:sz w:val="28"/>
                <w:szCs w:val="28"/>
                <w:lang w:val="en-US"/>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E13102" w:rsidRDefault="00E13102" w:rsidP="001F6E5A">
            <w:pPr>
              <w:jc w:val="both"/>
              <w:rPr>
                <w:rFonts w:asciiTheme="majorHAnsi" w:hAnsiTheme="majorHAnsi" w:cstheme="majorHAnsi"/>
                <w:b/>
                <w:i/>
                <w:sz w:val="28"/>
                <w:szCs w:val="28"/>
                <w:lang w:val="ru-RU"/>
              </w:rPr>
            </w:pPr>
            <w:r w:rsidRPr="00E13102">
              <w:rPr>
                <w:rFonts w:asciiTheme="majorHAnsi" w:hAnsiTheme="majorHAnsi" w:cstheme="majorHAnsi"/>
                <w:b/>
                <w:i/>
                <w:sz w:val="28"/>
                <w:szCs w:val="28"/>
                <w:lang w:val="ru-RU"/>
              </w:rPr>
              <w:t xml:space="preserve">Время  установленное в  системе  </w:t>
            </w:r>
            <w:r w:rsidRPr="00E13102">
              <w:rPr>
                <w:rFonts w:asciiTheme="majorHAnsi" w:hAnsiTheme="majorHAnsi" w:cstheme="majorHAnsi"/>
                <w:b/>
                <w:i/>
                <w:sz w:val="28"/>
                <w:szCs w:val="28"/>
                <w:lang w:val="en-US"/>
              </w:rPr>
              <w:t>SIARSAP</w:t>
            </w:r>
          </w:p>
        </w:tc>
        <w:tc>
          <w:tcPr>
            <w:tcW w:w="4082" w:type="dxa"/>
            <w:tcBorders>
              <w:top w:val="single" w:sz="4" w:space="0" w:color="auto"/>
              <w:right w:val="single" w:sz="4" w:space="0" w:color="auto"/>
            </w:tcBorders>
            <w:vAlign w:val="center"/>
          </w:tcPr>
          <w:p w:rsidR="00A20ACF" w:rsidRPr="00E13102" w:rsidRDefault="00A20ACF" w:rsidP="001F6E5A">
            <w:pPr>
              <w:pStyle w:val="a7"/>
              <w:tabs>
                <w:tab w:val="right" w:pos="4743"/>
              </w:tabs>
              <w:rPr>
                <w:rFonts w:asciiTheme="majorHAnsi" w:hAnsiTheme="majorHAnsi" w:cstheme="majorHAnsi"/>
                <w:b/>
                <w:i/>
                <w:color w:val="FF0000"/>
                <w:sz w:val="28"/>
                <w:szCs w:val="28"/>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13102">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3102" w:rsidRDefault="00A20ACF" w:rsidP="00E13102">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E13102" w:rsidRPr="00E13102" w:rsidRDefault="00E13102" w:rsidP="00E13102">
            <w:pPr>
              <w:tabs>
                <w:tab w:val="right" w:pos="4743"/>
              </w:tabs>
              <w:jc w:val="both"/>
              <w:rPr>
                <w:rFonts w:asciiTheme="majorHAnsi" w:hAnsiTheme="majorHAnsi" w:cstheme="majorHAnsi"/>
                <w:i/>
                <w:iCs/>
                <w:sz w:val="28"/>
                <w:szCs w:val="28"/>
                <w:lang w:val="ru-RU"/>
              </w:rPr>
            </w:pPr>
            <w:r w:rsidRPr="00E13102">
              <w:rPr>
                <w:rFonts w:asciiTheme="majorHAnsi" w:hAnsiTheme="majorHAnsi" w:cstheme="majorHAnsi"/>
                <w:i/>
                <w:iCs/>
                <w:sz w:val="28"/>
                <w:szCs w:val="28"/>
                <w:lang w:val="ru-RU"/>
              </w:rPr>
              <w:t>По целому  списку.</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E13102" w:rsidRDefault="00E13102" w:rsidP="001F6E5A">
            <w:pPr>
              <w:tabs>
                <w:tab w:val="right" w:pos="4743"/>
              </w:tabs>
              <w:jc w:val="both"/>
              <w:rPr>
                <w:rFonts w:asciiTheme="majorHAnsi" w:hAnsiTheme="majorHAnsi" w:cstheme="majorHAnsi"/>
                <w:b/>
                <w:i/>
                <w:iCs/>
                <w:sz w:val="28"/>
                <w:szCs w:val="28"/>
              </w:rPr>
            </w:pPr>
            <w:r w:rsidRPr="00E13102">
              <w:rPr>
                <w:rFonts w:asciiTheme="majorHAnsi" w:hAnsiTheme="majorHAnsi" w:cstheme="majorHAnsi"/>
                <w:b/>
                <w:i/>
                <w:iCs/>
                <w:sz w:val="28"/>
                <w:szCs w:val="28"/>
                <w:lang w:val="ru-RU"/>
              </w:rPr>
              <w:t>Наименьшая  цена  согласно  условий   технического  задания.</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1047CC" w:rsidRPr="00E13102" w:rsidRDefault="001047CC" w:rsidP="001047CC">
            <w:pPr>
              <w:tabs>
                <w:tab w:val="right" w:pos="4743"/>
              </w:tabs>
              <w:jc w:val="both"/>
              <w:rPr>
                <w:rFonts w:asciiTheme="majorHAnsi" w:hAnsiTheme="majorHAnsi" w:cstheme="majorHAnsi"/>
                <w:b/>
                <w:i/>
                <w:iCs/>
                <w:sz w:val="28"/>
                <w:szCs w:val="28"/>
              </w:rPr>
            </w:pPr>
            <w:r w:rsidRPr="00E13102">
              <w:rPr>
                <w:rFonts w:asciiTheme="majorHAnsi" w:hAnsiTheme="majorHAnsi" w:cstheme="majorHAnsi"/>
                <w:b/>
                <w:i/>
                <w:iCs/>
                <w:sz w:val="28"/>
                <w:szCs w:val="28"/>
                <w:lang w:val="ru-RU"/>
              </w:rPr>
              <w:t>Наименьшая  цена  согласно  условий   технического  задания.</w:t>
            </w:r>
          </w:p>
          <w:p w:rsidR="00A20ACF" w:rsidRPr="005D708F" w:rsidRDefault="00A20ACF" w:rsidP="001047CC">
            <w:pPr>
              <w:tabs>
                <w:tab w:val="right" w:pos="4743"/>
              </w:tabs>
              <w:jc w:val="both"/>
              <w:rPr>
                <w:rFonts w:asciiTheme="majorHAnsi" w:hAnsiTheme="majorHAnsi" w:cstheme="majorHAnsi"/>
                <w:b/>
                <w:color w:val="000000" w:themeColor="text1"/>
              </w:rPr>
            </w:pP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047CC" w:rsidRDefault="00865804" w:rsidP="001F6E5A">
            <w:pPr>
              <w:tabs>
                <w:tab w:val="right" w:pos="4743"/>
              </w:tabs>
              <w:jc w:val="both"/>
              <w:rPr>
                <w:rFonts w:asciiTheme="majorHAnsi" w:hAnsiTheme="majorHAnsi" w:cstheme="majorHAnsi"/>
                <w:i/>
                <w:color w:val="000000" w:themeColor="text1"/>
                <w:sz w:val="28"/>
                <w:szCs w:val="28"/>
              </w:rPr>
            </w:pPr>
            <w:r w:rsidRPr="00CD0357">
              <w:rPr>
                <w:rFonts w:asciiTheme="majorHAnsi" w:hAnsiTheme="majorHAnsi" w:cstheme="majorHAnsi"/>
                <w:b/>
                <w:i/>
                <w:color w:val="000000" w:themeColor="text1"/>
                <w:sz w:val="28"/>
                <w:szCs w:val="28"/>
                <w:lang w:val="en-US"/>
              </w:rPr>
              <w:t xml:space="preserve">  </w:t>
            </w:r>
            <w:r w:rsidR="001047CC" w:rsidRPr="00CD0357">
              <w:rPr>
                <w:rFonts w:asciiTheme="majorHAnsi" w:hAnsiTheme="majorHAnsi" w:cstheme="majorHAnsi"/>
                <w:b/>
                <w:i/>
                <w:color w:val="000000" w:themeColor="text1"/>
                <w:sz w:val="28"/>
                <w:szCs w:val="28"/>
                <w:lang w:val="en-US"/>
              </w:rPr>
              <w:t xml:space="preserve">  </w:t>
            </w:r>
            <w:r w:rsidR="00A20ACF" w:rsidRPr="001047CC">
              <w:rPr>
                <w:rFonts w:asciiTheme="majorHAnsi" w:hAnsiTheme="majorHAnsi" w:cstheme="majorHAnsi"/>
                <w:b/>
                <w:i/>
                <w:color w:val="000000" w:themeColor="text1"/>
                <w:sz w:val="28"/>
                <w:szCs w:val="28"/>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047CC" w:rsidP="001047CC">
            <w:pPr>
              <w:tabs>
                <w:tab w:val="right" w:pos="4743"/>
              </w:tabs>
              <w:jc w:val="both"/>
              <w:rPr>
                <w:rFonts w:asciiTheme="majorHAnsi" w:hAnsiTheme="majorHAnsi" w:cstheme="majorHAnsi"/>
                <w:b/>
                <w:i/>
                <w:iCs/>
                <w:color w:val="FF0000"/>
              </w:rPr>
            </w:pPr>
            <w:r w:rsidRPr="001047CC">
              <w:rPr>
                <w:rFonts w:asciiTheme="majorHAnsi" w:hAnsiTheme="majorHAnsi" w:cstheme="majorHAnsi"/>
                <w:b/>
                <w:i/>
                <w:sz w:val="28"/>
                <w:szCs w:val="28"/>
                <w:lang w:val="ru-RU"/>
              </w:rPr>
              <w:t>10   дней</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 xml:space="preserve">Conținutul prezentei Fișe de date a achiziției este identic cu datele procedurii din cadrul Sistemului Informațional Automatizat “REGISTRUL DE STAT AL ACHIZIȚIILOR PUBLICE”. Grupul de lucru pentru </w:t>
      </w:r>
      <w:r w:rsidRPr="005D708F">
        <w:rPr>
          <w:rFonts w:asciiTheme="majorHAnsi" w:hAnsiTheme="majorHAnsi" w:cstheme="majorHAnsi"/>
          <w:b/>
          <w:bCs/>
          <w:color w:val="FF0000"/>
        </w:rPr>
        <w:lastRenderedPageBreak/>
        <w:t>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12"/>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5B3986"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CE3AC7" w:rsidRDefault="00CE3AC7"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9.25pt;height:36.75pt" fillcolor="window">
                                    <v:imagedata r:id="rId13" o:title=""/>
                                  </v:shape>
                                  <o:OLEObject Type="Embed" ProgID="Word.Picture.8" ShapeID="_x0000_i1027" DrawAspect="Content" ObjectID="_1711975275" r:id="rId14"/>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3986" w:rsidRDefault="005B3986" w:rsidP="00A20ACF">
      <w:r>
        <w:separator/>
      </w:r>
    </w:p>
  </w:endnote>
  <w:endnote w:type="continuationSeparator" w:id="0">
    <w:p w:rsidR="005B3986" w:rsidRDefault="005B39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3AC7" w:rsidRDefault="00EF0E5A" w:rsidP="001F6E5A">
    <w:pPr>
      <w:pStyle w:val="a4"/>
      <w:jc w:val="center"/>
    </w:pPr>
    <w:r>
      <w:fldChar w:fldCharType="begin"/>
    </w:r>
    <w:r>
      <w:instrText xml:space="preserve"> PAGE   \* MERGEFORMAT </w:instrText>
    </w:r>
    <w:r>
      <w:fldChar w:fldCharType="separate"/>
    </w:r>
    <w:r w:rsidR="00CD0357">
      <w:t>24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3AC7" w:rsidRDefault="00EF0E5A" w:rsidP="001F6E5A">
    <w:pPr>
      <w:pStyle w:val="a4"/>
      <w:jc w:val="center"/>
    </w:pPr>
    <w:r>
      <w:fldChar w:fldCharType="begin"/>
    </w:r>
    <w:r>
      <w:instrText xml:space="preserve"> PAGE   \* MERGEFORMAT </w:instrText>
    </w:r>
    <w:r>
      <w:fldChar w:fldCharType="separate"/>
    </w:r>
    <w:r w:rsidR="00CD0357">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3AC7" w:rsidRDefault="00CE3AC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3986" w:rsidRDefault="005B3986" w:rsidP="00A20ACF">
      <w:r>
        <w:separator/>
      </w:r>
    </w:p>
  </w:footnote>
  <w:footnote w:type="continuationSeparator" w:id="0">
    <w:p w:rsidR="005B3986" w:rsidRDefault="005B398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3D73"/>
    <w:rsid w:val="00007E80"/>
    <w:rsid w:val="00021BB8"/>
    <w:rsid w:val="00031FB5"/>
    <w:rsid w:val="00032137"/>
    <w:rsid w:val="00074305"/>
    <w:rsid w:val="000924C3"/>
    <w:rsid w:val="00097617"/>
    <w:rsid w:val="000A0C26"/>
    <w:rsid w:val="000B2369"/>
    <w:rsid w:val="000C470A"/>
    <w:rsid w:val="000C6960"/>
    <w:rsid w:val="000D4587"/>
    <w:rsid w:val="001034CC"/>
    <w:rsid w:val="00103B7C"/>
    <w:rsid w:val="001047CC"/>
    <w:rsid w:val="00104A00"/>
    <w:rsid w:val="0011134B"/>
    <w:rsid w:val="00121CBA"/>
    <w:rsid w:val="00126834"/>
    <w:rsid w:val="00126F72"/>
    <w:rsid w:val="0012777D"/>
    <w:rsid w:val="00151494"/>
    <w:rsid w:val="001527E0"/>
    <w:rsid w:val="001718AE"/>
    <w:rsid w:val="0019642D"/>
    <w:rsid w:val="001A19FD"/>
    <w:rsid w:val="001A5517"/>
    <w:rsid w:val="001B203C"/>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21CB"/>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0817"/>
    <w:rsid w:val="003F6B9C"/>
    <w:rsid w:val="00406F15"/>
    <w:rsid w:val="00442351"/>
    <w:rsid w:val="00443325"/>
    <w:rsid w:val="00447ABB"/>
    <w:rsid w:val="00460653"/>
    <w:rsid w:val="004702B5"/>
    <w:rsid w:val="00496AFA"/>
    <w:rsid w:val="004A7FEE"/>
    <w:rsid w:val="004B0F2F"/>
    <w:rsid w:val="004B349A"/>
    <w:rsid w:val="004B36EF"/>
    <w:rsid w:val="004C30A2"/>
    <w:rsid w:val="004D2738"/>
    <w:rsid w:val="004D2794"/>
    <w:rsid w:val="004D4433"/>
    <w:rsid w:val="004E1B4E"/>
    <w:rsid w:val="004E625D"/>
    <w:rsid w:val="004F7FF9"/>
    <w:rsid w:val="00523447"/>
    <w:rsid w:val="005350E2"/>
    <w:rsid w:val="00546E60"/>
    <w:rsid w:val="00570670"/>
    <w:rsid w:val="005B0E74"/>
    <w:rsid w:val="005B28E7"/>
    <w:rsid w:val="005B3986"/>
    <w:rsid w:val="005B4853"/>
    <w:rsid w:val="005D3D45"/>
    <w:rsid w:val="005D708F"/>
    <w:rsid w:val="005E3355"/>
    <w:rsid w:val="005E3826"/>
    <w:rsid w:val="005E3A20"/>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A692C"/>
    <w:rsid w:val="006B79CE"/>
    <w:rsid w:val="006C018D"/>
    <w:rsid w:val="006C2676"/>
    <w:rsid w:val="006C492E"/>
    <w:rsid w:val="006D7CD2"/>
    <w:rsid w:val="006F24A8"/>
    <w:rsid w:val="00706AD6"/>
    <w:rsid w:val="007075E8"/>
    <w:rsid w:val="00716F1A"/>
    <w:rsid w:val="007208DC"/>
    <w:rsid w:val="007230BF"/>
    <w:rsid w:val="00735544"/>
    <w:rsid w:val="00740BE4"/>
    <w:rsid w:val="0077101F"/>
    <w:rsid w:val="007A2F41"/>
    <w:rsid w:val="007A57CA"/>
    <w:rsid w:val="007A6D74"/>
    <w:rsid w:val="007B1E26"/>
    <w:rsid w:val="007B53EA"/>
    <w:rsid w:val="007C685B"/>
    <w:rsid w:val="007C752D"/>
    <w:rsid w:val="007D6899"/>
    <w:rsid w:val="007E45A2"/>
    <w:rsid w:val="007E533B"/>
    <w:rsid w:val="007F6980"/>
    <w:rsid w:val="00806E2B"/>
    <w:rsid w:val="008202F4"/>
    <w:rsid w:val="008260DA"/>
    <w:rsid w:val="00845320"/>
    <w:rsid w:val="0084605E"/>
    <w:rsid w:val="00852DB5"/>
    <w:rsid w:val="00854CFC"/>
    <w:rsid w:val="00863AAB"/>
    <w:rsid w:val="00865804"/>
    <w:rsid w:val="00867DA9"/>
    <w:rsid w:val="00873EA6"/>
    <w:rsid w:val="00881C9F"/>
    <w:rsid w:val="008A54A7"/>
    <w:rsid w:val="008B4B04"/>
    <w:rsid w:val="008D1ADB"/>
    <w:rsid w:val="008E005E"/>
    <w:rsid w:val="008E7D0D"/>
    <w:rsid w:val="008F5C61"/>
    <w:rsid w:val="00905255"/>
    <w:rsid w:val="00905E0C"/>
    <w:rsid w:val="009337E1"/>
    <w:rsid w:val="009420AD"/>
    <w:rsid w:val="00944E16"/>
    <w:rsid w:val="009451E2"/>
    <w:rsid w:val="00945428"/>
    <w:rsid w:val="00945C73"/>
    <w:rsid w:val="009530EF"/>
    <w:rsid w:val="009531A3"/>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02701"/>
    <w:rsid w:val="00A2070E"/>
    <w:rsid w:val="00A20ACF"/>
    <w:rsid w:val="00A3296C"/>
    <w:rsid w:val="00A33A98"/>
    <w:rsid w:val="00A366B8"/>
    <w:rsid w:val="00A3681E"/>
    <w:rsid w:val="00A53EBF"/>
    <w:rsid w:val="00A56DD7"/>
    <w:rsid w:val="00A66664"/>
    <w:rsid w:val="00A763EB"/>
    <w:rsid w:val="00A76B48"/>
    <w:rsid w:val="00A77C4F"/>
    <w:rsid w:val="00A84B21"/>
    <w:rsid w:val="00A875CF"/>
    <w:rsid w:val="00A946E0"/>
    <w:rsid w:val="00AA1372"/>
    <w:rsid w:val="00AB7827"/>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D0357"/>
    <w:rsid w:val="00CD3E65"/>
    <w:rsid w:val="00CE1192"/>
    <w:rsid w:val="00CE11D6"/>
    <w:rsid w:val="00CE3AC7"/>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102"/>
    <w:rsid w:val="00E133BB"/>
    <w:rsid w:val="00E218E2"/>
    <w:rsid w:val="00E31263"/>
    <w:rsid w:val="00E34065"/>
    <w:rsid w:val="00E357B7"/>
    <w:rsid w:val="00E36314"/>
    <w:rsid w:val="00E614FD"/>
    <w:rsid w:val="00E7180A"/>
    <w:rsid w:val="00E71F7B"/>
    <w:rsid w:val="00E80759"/>
    <w:rsid w:val="00E82B5A"/>
    <w:rsid w:val="00E836D3"/>
    <w:rsid w:val="00E838F8"/>
    <w:rsid w:val="00E86623"/>
    <w:rsid w:val="00E9530A"/>
    <w:rsid w:val="00EB1FF8"/>
    <w:rsid w:val="00EB4B87"/>
    <w:rsid w:val="00EC1943"/>
    <w:rsid w:val="00EC751A"/>
    <w:rsid w:val="00ED2398"/>
    <w:rsid w:val="00ED3247"/>
    <w:rsid w:val="00ED4F4C"/>
    <w:rsid w:val="00EE204E"/>
    <w:rsid w:val="00EF0E5A"/>
    <w:rsid w:val="00F02902"/>
    <w:rsid w:val="00F029BB"/>
    <w:rsid w:val="00F24DE9"/>
    <w:rsid w:val="00F26D37"/>
    <w:rsid w:val="00F34609"/>
    <w:rsid w:val="00F42A2A"/>
    <w:rsid w:val="00F43C82"/>
    <w:rsid w:val="00F474BB"/>
    <w:rsid w:val="00F5232B"/>
    <w:rsid w:val="00F52757"/>
    <w:rsid w:val="00F63BC9"/>
    <w:rsid w:val="00F70234"/>
    <w:rsid w:val="00F70979"/>
    <w:rsid w:val="00F76253"/>
    <w:rsid w:val="00F80BB0"/>
    <w:rsid w:val="00F81E12"/>
    <w:rsid w:val="00F90362"/>
    <w:rsid w:val="00FD030C"/>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EA64F44-2844-4653-864F-409ADC2A8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y2iqfc">
    <w:name w:val="y2iqfc"/>
    <w:basedOn w:val="a1"/>
    <w:rsid w:val="00322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413158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74632-C819-4087-A71B-3CA68D4A2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18158</Words>
  <Characters>103502</Characters>
  <Application>Microsoft Office Word</Application>
  <DocSecurity>0</DocSecurity>
  <Lines>862</Lines>
  <Paragraphs>242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DOXYTERRA</cp:lastModifiedBy>
  <cp:revision>15</cp:revision>
  <cp:lastPrinted>2018-10-09T16:43:00Z</cp:lastPrinted>
  <dcterms:created xsi:type="dcterms:W3CDTF">2021-06-15T12:56:00Z</dcterms:created>
  <dcterms:modified xsi:type="dcterms:W3CDTF">2022-04-20T12:55:00Z</dcterms:modified>
</cp:coreProperties>
</file>