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D5B2" w14:textId="42A3D7F1" w:rsidR="00385A0E" w:rsidRPr="00045DDE" w:rsidRDefault="00385A0E" w:rsidP="00F74398">
      <w:pPr>
        <w:spacing w:line="276" w:lineRule="auto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045DDE"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2559B8E6" w14:textId="77777777" w:rsidR="00385A0E" w:rsidRPr="00045DDE" w:rsidRDefault="00385A0E" w:rsidP="00F74398">
      <w:pPr>
        <w:spacing w:line="276" w:lineRule="auto"/>
        <w:rPr>
          <w:sz w:val="20"/>
          <w:szCs w:val="20"/>
          <w:lang w:eastAsia="ru-RU"/>
        </w:rPr>
      </w:pPr>
    </w:p>
    <w:p w14:paraId="7E1721F9" w14:textId="29EEA104" w:rsidR="00385A0E" w:rsidRPr="00045DDE" w:rsidRDefault="00385A0E" w:rsidP="00F74398">
      <w:pPr>
        <w:shd w:val="clear" w:color="auto" w:fill="FFFFFF" w:themeFill="background1"/>
        <w:spacing w:line="276" w:lineRule="auto"/>
        <w:rPr>
          <w:b/>
          <w:lang w:eastAsia="ru-RU"/>
        </w:rPr>
      </w:pPr>
      <w:r w:rsidRPr="00045DDE">
        <w:rPr>
          <w:b/>
          <w:lang w:eastAsia="ru-RU"/>
        </w:rPr>
        <w:t xml:space="preserve">privind achiziționarea </w:t>
      </w:r>
      <w:r w:rsidR="00CC0441" w:rsidRPr="00CC0441">
        <w:rPr>
          <w:b/>
          <w:lang w:eastAsia="ru-RU"/>
        </w:rPr>
        <w:t xml:space="preserve">Servicii </w:t>
      </w:r>
      <w:r w:rsidR="00A352E9">
        <w:rPr>
          <w:b/>
          <w:lang w:eastAsia="ru-RU"/>
        </w:rPr>
        <w:t xml:space="preserve">de </w:t>
      </w:r>
      <w:r w:rsidR="000227C0">
        <w:rPr>
          <w:b/>
          <w:lang w:eastAsia="ru-RU"/>
        </w:rPr>
        <w:t xml:space="preserve">alimentare, </w:t>
      </w:r>
      <w:r w:rsidR="00A352E9">
        <w:rPr>
          <w:b/>
          <w:lang w:eastAsia="ru-RU"/>
        </w:rPr>
        <w:t>r</w:t>
      </w:r>
      <w:r w:rsidR="000227C0">
        <w:rPr>
          <w:b/>
          <w:lang w:eastAsia="ru-RU"/>
        </w:rPr>
        <w:t xml:space="preserve">egenerare și reparare a </w:t>
      </w:r>
      <w:r w:rsidR="00A352E9">
        <w:rPr>
          <w:b/>
          <w:lang w:eastAsia="ru-RU"/>
        </w:rPr>
        <w:t>imprimantelor</w:t>
      </w:r>
      <w:r w:rsidR="000227C0">
        <w:rPr>
          <w:b/>
          <w:lang w:eastAsia="ru-RU"/>
        </w:rPr>
        <w:t>.</w:t>
      </w:r>
      <w:r w:rsidR="00A352E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br/>
        <w:t>prin procedura de achiziție</w:t>
      </w:r>
      <w:r w:rsidR="00997D45">
        <w:rPr>
          <w:b/>
          <w:lang w:eastAsia="ru-RU"/>
        </w:rPr>
        <w:t xml:space="preserve"> </w:t>
      </w:r>
      <w:r w:rsidRPr="00045DDE">
        <w:rPr>
          <w:b/>
          <w:u w:val="single"/>
        </w:rPr>
        <w:t xml:space="preserve"> contract de mică valoare</w:t>
      </w:r>
      <w:r w:rsidRPr="00045DDE">
        <w:rPr>
          <w:b/>
          <w:lang w:eastAsia="ru-RU"/>
        </w:rPr>
        <w:br/>
      </w:r>
    </w:p>
    <w:p w14:paraId="587F51AB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Denumirea autorității contractante: </w:t>
      </w:r>
      <w:r w:rsidRPr="00045DDE">
        <w:rPr>
          <w:b/>
          <w:u w:val="single"/>
        </w:rPr>
        <w:t>Penitenciarul nr.16-Pruncul</w:t>
      </w:r>
    </w:p>
    <w:p w14:paraId="276CE74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1006601000945</w:t>
      </w:r>
    </w:p>
    <w:p w14:paraId="17F0BC86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Adresa</w:t>
      </w:r>
      <w:r w:rsidRPr="00045DDE">
        <w:rPr>
          <w:b/>
          <w:i/>
          <w:color w:val="000000"/>
          <w:u w:val="single"/>
        </w:rPr>
        <w:t xml:space="preserve">  mun. Chișinău sect. Buiucani, str. Ion Pruncul 44</w:t>
      </w:r>
    </w:p>
    <w:p w14:paraId="097D299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Numărul de telefon/fax: </w:t>
      </w:r>
      <w:r w:rsidRPr="00045DDE">
        <w:rPr>
          <w:b/>
          <w:u w:val="single"/>
          <w:shd w:val="clear" w:color="auto" w:fill="FFFFFF" w:themeFill="background1"/>
        </w:rPr>
        <w:t>022-61-53-51</w:t>
      </w:r>
    </w:p>
    <w:p w14:paraId="21B12F38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și pagina web oficială ale autorității contractante: </w:t>
      </w:r>
      <w:r w:rsidRPr="00045DDE">
        <w:rPr>
          <w:b/>
          <w:u w:val="single"/>
          <w:shd w:val="clear" w:color="auto" w:fill="FFFFFF" w:themeFill="background1"/>
        </w:rPr>
        <w:t>p16achizitie@anp.gov.md</w:t>
      </w:r>
    </w:p>
    <w:p w14:paraId="256D350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lang w:eastAsia="ru-RU"/>
        </w:rPr>
        <w:t>documentația de atribuire este anexată în cadrul procedurii în SIA RSAP</w:t>
      </w:r>
    </w:p>
    <w:p w14:paraId="69977A5F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lang w:eastAsia="ru-RU"/>
        </w:rPr>
      </w:pPr>
      <w:r w:rsidRPr="00045DDE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14:paraId="733E76E2" w14:textId="01AD5DFE" w:rsidR="00385A0E" w:rsidRDefault="00385A0E" w:rsidP="00A352E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16EE929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88"/>
        <w:gridCol w:w="751"/>
        <w:gridCol w:w="3555"/>
        <w:gridCol w:w="656"/>
        <w:gridCol w:w="506"/>
        <w:gridCol w:w="2448"/>
        <w:gridCol w:w="1116"/>
      </w:tblGrid>
      <w:tr w:rsidR="004E1723" w:rsidRPr="00291341" w14:paraId="4697510C" w14:textId="77777777" w:rsidTr="00F64ABB">
        <w:trPr>
          <w:trHeight w:val="1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0484" w14:textId="77777777" w:rsidR="004E1723" w:rsidRPr="00291341" w:rsidRDefault="004E1723" w:rsidP="00F64ABB">
            <w:pPr>
              <w:pStyle w:val="Frspaiere"/>
              <w:jc w:val="center"/>
              <w:rPr>
                <w:b/>
                <w:bCs/>
              </w:rPr>
            </w:pPr>
            <w:bookmarkStart w:id="1" w:name="_Hlk167868278"/>
            <w:r w:rsidRPr="00291341">
              <w:rPr>
                <w:b/>
                <w:bCs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FF77" w14:textId="77777777" w:rsidR="004E1723" w:rsidRPr="00291341" w:rsidRDefault="004E1723" w:rsidP="00F64ABB">
            <w:pPr>
              <w:pStyle w:val="Frspaiere"/>
              <w:jc w:val="center"/>
              <w:rPr>
                <w:b/>
                <w:bCs/>
              </w:rPr>
            </w:pPr>
            <w:r w:rsidRPr="00291341">
              <w:rPr>
                <w:b/>
                <w:bCs/>
              </w:rPr>
              <w:t>Cod CPV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44F6" w14:textId="77777777" w:rsidR="004E1723" w:rsidRDefault="004E1723" w:rsidP="00F64ABB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ED0E5D">
              <w:rPr>
                <w:b/>
                <w:bCs/>
                <w:lang w:val="en-US"/>
              </w:rPr>
              <w:t>Denumirea bunurilor/serviciilor</w:t>
            </w:r>
          </w:p>
          <w:p w14:paraId="0B7144D9" w14:textId="77777777" w:rsidR="004E1723" w:rsidRPr="00ED0E5D" w:rsidRDefault="004E1723" w:rsidP="00F64ABB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ED0E5D">
              <w:rPr>
                <w:b/>
                <w:bCs/>
                <w:lang w:val="en-US"/>
              </w:rPr>
              <w:t>/lucrărilor solicitate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E425" w14:textId="77777777" w:rsidR="004E1723" w:rsidRPr="00291341" w:rsidRDefault="004E1723" w:rsidP="00F64ABB">
            <w:pPr>
              <w:pStyle w:val="Frspaiere"/>
              <w:jc w:val="center"/>
              <w:rPr>
                <w:b/>
                <w:bCs/>
              </w:rPr>
            </w:pPr>
            <w:r w:rsidRPr="00291341">
              <w:rPr>
                <w:b/>
                <w:bCs/>
              </w:rPr>
              <w:t>U/m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BF1279" w14:textId="77777777" w:rsidR="004E1723" w:rsidRPr="00291341" w:rsidRDefault="004E1723" w:rsidP="00F64ABB">
            <w:pPr>
              <w:pStyle w:val="Frspaiere"/>
              <w:jc w:val="center"/>
              <w:rPr>
                <w:b/>
                <w:bCs/>
              </w:rPr>
            </w:pPr>
            <w:r w:rsidRPr="00291341">
              <w:rPr>
                <w:b/>
                <w:bCs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53D1" w14:textId="77777777" w:rsidR="004E1723" w:rsidRPr="00ED0E5D" w:rsidRDefault="004E1723" w:rsidP="00F64ABB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ED0E5D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806B0A" w14:textId="77777777" w:rsidR="004E1723" w:rsidRPr="00291341" w:rsidRDefault="004E1723" w:rsidP="00F64ABB">
            <w:pPr>
              <w:pStyle w:val="Frspaiere"/>
              <w:jc w:val="center"/>
              <w:rPr>
                <w:b/>
                <w:bCs/>
              </w:rPr>
            </w:pPr>
            <w:r w:rsidRPr="00291341">
              <w:rPr>
                <w:b/>
                <w:bCs/>
              </w:rPr>
              <w:t>Valoarea estimată fără TVA</w:t>
            </w:r>
          </w:p>
        </w:tc>
      </w:tr>
      <w:bookmarkEnd w:id="1"/>
      <w:tr w:rsidR="004E1723" w:rsidRPr="00291341" w14:paraId="485CAA20" w14:textId="77777777" w:rsidTr="00F64ABB">
        <w:trPr>
          <w:cantSplit/>
          <w:trHeight w:val="1134"/>
        </w:trPr>
        <w:tc>
          <w:tcPr>
            <w:tcW w:w="0" w:type="auto"/>
          </w:tcPr>
          <w:p w14:paraId="360D2136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extDirection w:val="btLr"/>
          </w:tcPr>
          <w:p w14:paraId="30BFE50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4CC1A078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291341">
              <w:rPr>
                <w:sz w:val="24"/>
                <w:szCs w:val="24"/>
              </w:rPr>
              <w:t>Alimentare cartușelor FX-9, FX-10, 703/303, 12A, EP-27, EP-22, EP-703, 15A, CF-226A, 35A/36A</w:t>
            </w:r>
          </w:p>
        </w:tc>
        <w:tc>
          <w:tcPr>
            <w:tcW w:w="0" w:type="auto"/>
            <w:textDirection w:val="btLr"/>
          </w:tcPr>
          <w:p w14:paraId="3B36098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317D257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14:paraId="63ED0EB9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185AB51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6AE2CE3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1A0DBBB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1BE659A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6F0957A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54742CD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07E8C3C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07AB0E9F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1250,00</w:t>
            </w:r>
          </w:p>
        </w:tc>
      </w:tr>
      <w:tr w:rsidR="004E1723" w:rsidRPr="00291341" w14:paraId="1BD6FC22" w14:textId="77777777" w:rsidTr="00F64ABB">
        <w:trPr>
          <w:cantSplit/>
          <w:trHeight w:val="3959"/>
        </w:trPr>
        <w:tc>
          <w:tcPr>
            <w:tcW w:w="0" w:type="auto"/>
          </w:tcPr>
          <w:p w14:paraId="25F76897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extDirection w:val="btLr"/>
          </w:tcPr>
          <w:p w14:paraId="1F742FF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4760D8AB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291341">
              <w:rPr>
                <w:sz w:val="24"/>
                <w:szCs w:val="24"/>
              </w:rPr>
              <w:t>Alimentare cartușelor de tip 725, 728, 737, CE505A, 26A, 115A, 731</w:t>
            </w:r>
          </w:p>
        </w:tc>
        <w:tc>
          <w:tcPr>
            <w:tcW w:w="0" w:type="auto"/>
            <w:textDirection w:val="btLr"/>
          </w:tcPr>
          <w:p w14:paraId="6964EBF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FBD4662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7B420DC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3017152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0094850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5CBFB53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41987CE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11FCF23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2FE47C86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B89ED0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25572945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E1723" w:rsidRPr="00291341" w14:paraId="54542AE0" w14:textId="77777777" w:rsidTr="00F64ABB">
        <w:trPr>
          <w:cantSplit/>
          <w:trHeight w:val="1134"/>
        </w:trPr>
        <w:tc>
          <w:tcPr>
            <w:tcW w:w="0" w:type="auto"/>
          </w:tcPr>
          <w:p w14:paraId="21936372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extDirection w:val="btLr"/>
          </w:tcPr>
          <w:p w14:paraId="2E5ABDA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A2A2361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Alimentare cartușelor de tip 047, 217 (mare)</w:t>
            </w:r>
          </w:p>
        </w:tc>
        <w:tc>
          <w:tcPr>
            <w:tcW w:w="0" w:type="auto"/>
            <w:textDirection w:val="btLr"/>
          </w:tcPr>
          <w:p w14:paraId="6D9C222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9D7B4F9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034676E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414CF3A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402B54A9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595BBAD3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2F1B0BE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3BA4F2F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420AABB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E6AD3E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53508D93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E1723" w:rsidRPr="00291341" w14:paraId="77E5250A" w14:textId="77777777" w:rsidTr="00F64ABB">
        <w:trPr>
          <w:cantSplit/>
          <w:trHeight w:val="1134"/>
        </w:trPr>
        <w:tc>
          <w:tcPr>
            <w:tcW w:w="0" w:type="auto"/>
          </w:tcPr>
          <w:p w14:paraId="3BFDB17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extDirection w:val="btLr"/>
          </w:tcPr>
          <w:p w14:paraId="0E8EC14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1599BBD4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5B125F">
              <w:rPr>
                <w:sz w:val="24"/>
                <w:szCs w:val="24"/>
              </w:rPr>
              <w:t xml:space="preserve">Alimentare cartușe </w:t>
            </w:r>
            <w:proofErr w:type="spellStart"/>
            <w:r w:rsidRPr="005B125F">
              <w:rPr>
                <w:sz w:val="24"/>
                <w:szCs w:val="24"/>
              </w:rPr>
              <w:t>Brother</w:t>
            </w:r>
            <w:proofErr w:type="spellEnd"/>
            <w:r w:rsidRPr="005B125F">
              <w:rPr>
                <w:sz w:val="24"/>
                <w:szCs w:val="24"/>
              </w:rPr>
              <w:t xml:space="preserve"> TN-2410, Samsung SCX-4200, Lexmark x203/x204, Xerox </w:t>
            </w:r>
            <w:proofErr w:type="spellStart"/>
            <w:r w:rsidRPr="005B125F">
              <w:rPr>
                <w:sz w:val="24"/>
                <w:szCs w:val="24"/>
              </w:rPr>
              <w:t>Phaser</w:t>
            </w:r>
            <w:proofErr w:type="spellEnd"/>
            <w:r w:rsidRPr="005B125F">
              <w:rPr>
                <w:sz w:val="24"/>
                <w:szCs w:val="24"/>
              </w:rPr>
              <w:t xml:space="preserve"> 3117, Kyocera KM-1500</w:t>
            </w:r>
          </w:p>
        </w:tc>
        <w:tc>
          <w:tcPr>
            <w:tcW w:w="0" w:type="auto"/>
            <w:textDirection w:val="btLr"/>
          </w:tcPr>
          <w:p w14:paraId="45C7713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0F4FCDA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03909A98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5D876B6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2F30DC89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0089467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2D6217A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27315CC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2BBFE7E3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7C2FBF26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4EC50888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480,00</w:t>
            </w:r>
          </w:p>
        </w:tc>
      </w:tr>
      <w:tr w:rsidR="004E1723" w:rsidRPr="00291341" w14:paraId="3B538741" w14:textId="77777777" w:rsidTr="00F64ABB">
        <w:trPr>
          <w:cantSplit/>
          <w:trHeight w:val="1134"/>
        </w:trPr>
        <w:tc>
          <w:tcPr>
            <w:tcW w:w="0" w:type="auto"/>
          </w:tcPr>
          <w:p w14:paraId="2CCAF675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0" w:type="auto"/>
            <w:textDirection w:val="btLr"/>
          </w:tcPr>
          <w:p w14:paraId="015DA9DE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14A6871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5B125F">
              <w:rPr>
                <w:sz w:val="24"/>
                <w:szCs w:val="24"/>
              </w:rPr>
              <w:t>Alimentarea cartușelor Canon MF1238i II, 057 Black</w:t>
            </w:r>
          </w:p>
        </w:tc>
        <w:tc>
          <w:tcPr>
            <w:tcW w:w="0" w:type="auto"/>
            <w:textDirection w:val="btLr"/>
          </w:tcPr>
          <w:p w14:paraId="1E9572C6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660CBF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2A7E80F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5227446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4778CD4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006737A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12CE602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124C70C6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198F1648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156969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11DBE100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</w:tr>
      <w:tr w:rsidR="004E1723" w:rsidRPr="00291341" w14:paraId="0D59A283" w14:textId="77777777" w:rsidTr="00F64ABB">
        <w:trPr>
          <w:cantSplit/>
          <w:trHeight w:val="1134"/>
        </w:trPr>
        <w:tc>
          <w:tcPr>
            <w:tcW w:w="0" w:type="auto"/>
          </w:tcPr>
          <w:p w14:paraId="0E78A2AE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textDirection w:val="btLr"/>
          </w:tcPr>
          <w:p w14:paraId="4505AD6D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5DAFBA1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5B125F">
              <w:rPr>
                <w:sz w:val="24"/>
                <w:szCs w:val="24"/>
              </w:rPr>
              <w:t>Alimentarea cartușelor Xerox B1025 (106R03480)</w:t>
            </w:r>
          </w:p>
        </w:tc>
        <w:tc>
          <w:tcPr>
            <w:tcW w:w="0" w:type="auto"/>
            <w:textDirection w:val="btLr"/>
          </w:tcPr>
          <w:p w14:paraId="3CF3F87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7690218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262531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cartușului,</w:t>
            </w:r>
          </w:p>
          <w:p w14:paraId="611B661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7329338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 calitate,</w:t>
            </w:r>
          </w:p>
          <w:p w14:paraId="0EABEAA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74563D0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2B6FCAA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7ABF0B03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0" w:type="auto"/>
          </w:tcPr>
          <w:p w14:paraId="0E166CD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</w:tr>
      <w:tr w:rsidR="004E1723" w:rsidRPr="00291341" w14:paraId="2E762830" w14:textId="77777777" w:rsidTr="00F64ABB">
        <w:trPr>
          <w:cantSplit/>
          <w:trHeight w:val="1509"/>
        </w:trPr>
        <w:tc>
          <w:tcPr>
            <w:tcW w:w="0" w:type="auto"/>
          </w:tcPr>
          <w:p w14:paraId="42BC367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  <w:textDirection w:val="btLr"/>
          </w:tcPr>
          <w:p w14:paraId="4983040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423F0166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5B125F">
              <w:rPr>
                <w:sz w:val="24"/>
                <w:szCs w:val="24"/>
              </w:rPr>
              <w:t>Alimentare Epson L800 (cerneală originală)</w:t>
            </w:r>
          </w:p>
        </w:tc>
        <w:tc>
          <w:tcPr>
            <w:tcW w:w="0" w:type="auto"/>
            <w:textDirection w:val="btLr"/>
          </w:tcPr>
          <w:p w14:paraId="0625730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5B9DC1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263DE37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T6731 - 140 ml, T6732 - 140 ml, T6733 - 140 ml, T6734 - 140 ml, T6735 - 140 ml, T6736  -  140 ml</w:t>
            </w:r>
          </w:p>
        </w:tc>
        <w:tc>
          <w:tcPr>
            <w:tcW w:w="0" w:type="auto"/>
          </w:tcPr>
          <w:p w14:paraId="2F4CC03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1200,00</w:t>
            </w:r>
          </w:p>
        </w:tc>
      </w:tr>
      <w:tr w:rsidR="004E1723" w:rsidRPr="00291341" w14:paraId="504B9962" w14:textId="77777777" w:rsidTr="00F64ABB">
        <w:trPr>
          <w:cantSplit/>
          <w:trHeight w:val="1134"/>
        </w:trPr>
        <w:tc>
          <w:tcPr>
            <w:tcW w:w="0" w:type="auto"/>
          </w:tcPr>
          <w:p w14:paraId="05F0941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extDirection w:val="btLr"/>
          </w:tcPr>
          <w:p w14:paraId="796E7B0A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E73276B" w14:textId="77777777" w:rsidR="004E1723" w:rsidRPr="00291341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Alimentare Canon PIXMA G2416 (cerneală originală)</w:t>
            </w:r>
          </w:p>
        </w:tc>
        <w:tc>
          <w:tcPr>
            <w:tcW w:w="0" w:type="auto"/>
            <w:textDirection w:val="btLr"/>
          </w:tcPr>
          <w:p w14:paraId="42BC063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42475DB9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46E351B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100 – ml fiecare culoare</w:t>
            </w:r>
          </w:p>
        </w:tc>
        <w:tc>
          <w:tcPr>
            <w:tcW w:w="0" w:type="auto"/>
          </w:tcPr>
          <w:p w14:paraId="19C25BE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75BAEEB6" w14:textId="77777777" w:rsidTr="00F64ABB">
        <w:trPr>
          <w:cantSplit/>
          <w:trHeight w:val="1134"/>
        </w:trPr>
        <w:tc>
          <w:tcPr>
            <w:tcW w:w="0" w:type="auto"/>
          </w:tcPr>
          <w:p w14:paraId="7F482BD9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  <w:textDirection w:val="btLr"/>
          </w:tcPr>
          <w:p w14:paraId="0EC72F9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A78EB1B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Regenerare/diagnosticare cartușelor  FX-9, FX-10, 703/303, 12A, EP-27, EP-22, EP-703, 15A, CF-226A, 35A/36A</w:t>
            </w:r>
          </w:p>
        </w:tc>
        <w:tc>
          <w:tcPr>
            <w:tcW w:w="0" w:type="auto"/>
            <w:textDirection w:val="btLr"/>
          </w:tcPr>
          <w:p w14:paraId="5BE00FF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3DD1A0E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2E163813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2572044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221BB7D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F06BF1">
              <w:rPr>
                <w:sz w:val="16"/>
                <w:szCs w:val="16"/>
              </w:rPr>
              <w:t>developer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 xml:space="preserve">, fotoreceptorului , PCR cu alte piesele noi, </w:t>
            </w:r>
          </w:p>
          <w:p w14:paraId="1C67AF7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50C2EFD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61792C1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009CF4F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206DE78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357999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42ACAECE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1400,00</w:t>
            </w:r>
          </w:p>
        </w:tc>
      </w:tr>
      <w:tr w:rsidR="004E1723" w:rsidRPr="00291341" w14:paraId="357EB733" w14:textId="77777777" w:rsidTr="00F64ABB">
        <w:trPr>
          <w:cantSplit/>
          <w:trHeight w:val="1134"/>
        </w:trPr>
        <w:tc>
          <w:tcPr>
            <w:tcW w:w="0" w:type="auto"/>
          </w:tcPr>
          <w:p w14:paraId="1F64A46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textDirection w:val="btLr"/>
          </w:tcPr>
          <w:p w14:paraId="730470B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C650023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Regenerare/diagnosticare cartușelor 725, 728, 737, CE505A, 26A, 115A, 731</w:t>
            </w:r>
          </w:p>
        </w:tc>
        <w:tc>
          <w:tcPr>
            <w:tcW w:w="0" w:type="auto"/>
            <w:textDirection w:val="btLr"/>
          </w:tcPr>
          <w:p w14:paraId="19C308A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A306CA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5EC5F98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6C033B6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530A2266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F06BF1">
              <w:rPr>
                <w:sz w:val="16"/>
                <w:szCs w:val="16"/>
              </w:rPr>
              <w:t>developer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 xml:space="preserve">, fotoreceptorului , PCR cu alte piesele noi, </w:t>
            </w:r>
          </w:p>
          <w:p w14:paraId="46D6906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306D8D3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75D0393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503108C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042B2499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0627B4B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3C4B72C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1400,00</w:t>
            </w:r>
          </w:p>
        </w:tc>
      </w:tr>
      <w:tr w:rsidR="004E1723" w:rsidRPr="00291341" w14:paraId="4A14DCBE" w14:textId="77777777" w:rsidTr="00F64ABB">
        <w:trPr>
          <w:cantSplit/>
          <w:trHeight w:val="1134"/>
        </w:trPr>
        <w:tc>
          <w:tcPr>
            <w:tcW w:w="0" w:type="auto"/>
          </w:tcPr>
          <w:p w14:paraId="5946EBE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textDirection w:val="btLr"/>
          </w:tcPr>
          <w:p w14:paraId="10D3F41A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E48495C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Regenerare/diagnosticare cartușelor 047, 217 (mare)</w:t>
            </w:r>
          </w:p>
        </w:tc>
        <w:tc>
          <w:tcPr>
            <w:tcW w:w="0" w:type="auto"/>
            <w:textDirection w:val="btLr"/>
          </w:tcPr>
          <w:p w14:paraId="263325F1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3434806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172ECDD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799CA69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09B10DF6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</w:p>
          <w:p w14:paraId="687154E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5ED4220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0B29374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473ACAD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358402A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466A021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1019D534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1100,00</w:t>
            </w:r>
          </w:p>
        </w:tc>
      </w:tr>
      <w:tr w:rsidR="004E1723" w:rsidRPr="00291341" w14:paraId="2A59012E" w14:textId="77777777" w:rsidTr="00F64ABB">
        <w:trPr>
          <w:cantSplit/>
          <w:trHeight w:val="1134"/>
        </w:trPr>
        <w:tc>
          <w:tcPr>
            <w:tcW w:w="0" w:type="auto"/>
          </w:tcPr>
          <w:p w14:paraId="1D654F59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extDirection w:val="btLr"/>
          </w:tcPr>
          <w:p w14:paraId="52A1D981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26221157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 xml:space="preserve">Regenerare/diagnosticare cartușelor </w:t>
            </w:r>
            <w:proofErr w:type="spellStart"/>
            <w:r w:rsidRPr="00293F66">
              <w:rPr>
                <w:sz w:val="24"/>
                <w:szCs w:val="24"/>
              </w:rPr>
              <w:t>Brother</w:t>
            </w:r>
            <w:proofErr w:type="spellEnd"/>
            <w:r w:rsidRPr="00293F66">
              <w:rPr>
                <w:sz w:val="24"/>
                <w:szCs w:val="24"/>
              </w:rPr>
              <w:t xml:space="preserve"> TN-2410, Samsung SCX-4200, Lexmark x203/x204, Xerox </w:t>
            </w:r>
            <w:proofErr w:type="spellStart"/>
            <w:r w:rsidRPr="00293F66">
              <w:rPr>
                <w:sz w:val="24"/>
                <w:szCs w:val="24"/>
              </w:rPr>
              <w:t>Phaser</w:t>
            </w:r>
            <w:proofErr w:type="spellEnd"/>
            <w:r w:rsidRPr="00293F66">
              <w:rPr>
                <w:sz w:val="24"/>
                <w:szCs w:val="24"/>
              </w:rPr>
              <w:t xml:space="preserve"> 3117, Kyocera KM-1500</w:t>
            </w:r>
          </w:p>
        </w:tc>
        <w:tc>
          <w:tcPr>
            <w:tcW w:w="0" w:type="auto"/>
            <w:textDirection w:val="btLr"/>
          </w:tcPr>
          <w:p w14:paraId="04000A8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0A0A14E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7D58F30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586FDDC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569D23B1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F06BF1">
              <w:rPr>
                <w:sz w:val="16"/>
                <w:szCs w:val="16"/>
              </w:rPr>
              <w:t>developer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 xml:space="preserve">, fotoreceptorului , PCR cu alte piesele noi, </w:t>
            </w:r>
          </w:p>
          <w:p w14:paraId="656F20C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734A611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077AA80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078D399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4FE7F56E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10BF5C0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183AFF1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4E1723" w:rsidRPr="00291341" w14:paraId="608EA7C0" w14:textId="77777777" w:rsidTr="00F64ABB">
        <w:trPr>
          <w:cantSplit/>
          <w:trHeight w:val="1134"/>
        </w:trPr>
        <w:tc>
          <w:tcPr>
            <w:tcW w:w="0" w:type="auto"/>
          </w:tcPr>
          <w:p w14:paraId="338F03C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textDirection w:val="btLr"/>
          </w:tcPr>
          <w:p w14:paraId="10918AE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3A8A283E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293F66">
              <w:rPr>
                <w:sz w:val="24"/>
                <w:szCs w:val="24"/>
              </w:rPr>
              <w:t>Regenerare/diagnosticare cartușelor Canon MF1238i II, 057 Black</w:t>
            </w:r>
          </w:p>
        </w:tc>
        <w:tc>
          <w:tcPr>
            <w:tcW w:w="0" w:type="auto"/>
            <w:textDirection w:val="btLr"/>
          </w:tcPr>
          <w:p w14:paraId="61369D1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0734D7D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149293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3EBE580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2744D25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F06BF1">
              <w:rPr>
                <w:sz w:val="16"/>
                <w:szCs w:val="16"/>
              </w:rPr>
              <w:t>developer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 xml:space="preserve">, fotoreceptorului , PCR cu alte piesele noi, </w:t>
            </w:r>
          </w:p>
          <w:p w14:paraId="16468231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29FD4DD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759F37B8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7829842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6BBFC52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6FC36A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04CA50E9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4E1723" w:rsidRPr="00291341" w14:paraId="30748DC7" w14:textId="77777777" w:rsidTr="00F64ABB">
        <w:trPr>
          <w:cantSplit/>
          <w:trHeight w:val="1134"/>
        </w:trPr>
        <w:tc>
          <w:tcPr>
            <w:tcW w:w="0" w:type="auto"/>
          </w:tcPr>
          <w:p w14:paraId="5BC657ED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textDirection w:val="btLr"/>
          </w:tcPr>
          <w:p w14:paraId="6327FD81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103538F9" w14:textId="77777777" w:rsidR="004E1723" w:rsidRPr="00293F66" w:rsidRDefault="004E1723" w:rsidP="00F64ABB">
            <w:pPr>
              <w:rPr>
                <w:sz w:val="24"/>
                <w:szCs w:val="24"/>
              </w:rPr>
            </w:pPr>
            <w:r w:rsidRPr="00037B60">
              <w:rPr>
                <w:sz w:val="24"/>
                <w:szCs w:val="24"/>
              </w:rPr>
              <w:t>Regenerare/diagnosticare cartușelor Canon 19A, 219</w:t>
            </w:r>
          </w:p>
        </w:tc>
        <w:tc>
          <w:tcPr>
            <w:tcW w:w="0" w:type="auto"/>
            <w:textDirection w:val="btLr"/>
          </w:tcPr>
          <w:p w14:paraId="64D76CA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376FB4A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53726C25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dezasamblarea cartușului.</w:t>
            </w:r>
          </w:p>
          <w:p w14:paraId="67AB9C7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3D9F211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F06BF1">
              <w:rPr>
                <w:sz w:val="16"/>
                <w:szCs w:val="16"/>
              </w:rPr>
              <w:t>developer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 xml:space="preserve">, fotoreceptorului , PCR cu alte piesele noi, </w:t>
            </w:r>
          </w:p>
          <w:p w14:paraId="1CC5DD68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-alimentarea cu toner compatibil de cea mai înaltă,</w:t>
            </w:r>
          </w:p>
          <w:p w14:paraId="6DCB950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reprogramarea cipului la zero sau înlocuirea cipului cu altul nou,</w:t>
            </w:r>
          </w:p>
          <w:p w14:paraId="36211ADD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2F106ABA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calitatea</w:t>
            </w:r>
          </w:p>
          <w:p w14:paraId="23DB1E4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824CF20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0" w:type="auto"/>
          </w:tcPr>
          <w:p w14:paraId="272ACFD9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1200,00</w:t>
            </w:r>
          </w:p>
        </w:tc>
      </w:tr>
      <w:tr w:rsidR="004E1723" w:rsidRPr="00291341" w14:paraId="66E84937" w14:textId="77777777" w:rsidTr="00F64ABB">
        <w:trPr>
          <w:cantSplit/>
          <w:trHeight w:val="1134"/>
        </w:trPr>
        <w:tc>
          <w:tcPr>
            <w:tcW w:w="0" w:type="auto"/>
          </w:tcPr>
          <w:p w14:paraId="026FCBE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0" w:type="auto"/>
            <w:textDirection w:val="btLr"/>
          </w:tcPr>
          <w:p w14:paraId="15ED669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4F86296B" w14:textId="77777777" w:rsidR="004E1723" w:rsidRPr="00037B60" w:rsidRDefault="004E1723" w:rsidP="00F64ABB">
            <w:pPr>
              <w:rPr>
                <w:sz w:val="24"/>
                <w:szCs w:val="24"/>
              </w:rPr>
            </w:pPr>
            <w:r w:rsidRPr="00037B60">
              <w:rPr>
                <w:sz w:val="24"/>
                <w:szCs w:val="24"/>
              </w:rPr>
              <w:t>Regenerare unitate cilindru Xerox B1025 (013R00679)</w:t>
            </w:r>
          </w:p>
        </w:tc>
        <w:tc>
          <w:tcPr>
            <w:tcW w:w="0" w:type="auto"/>
            <w:textDirection w:val="btLr"/>
          </w:tcPr>
          <w:p w14:paraId="68EFC7E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1D60266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A26F672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Regenerarea unității de cilindru pentru Xerox B1025 este un proces prin care cilindrul fotosensibil al imprimantei este curățat și recondiționat pentru a asigura calitatea imprimării și durabilitatea acesteia. </w:t>
            </w:r>
          </w:p>
          <w:p w14:paraId="63C942C3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Recondiționarea în conformitate cu capacitățile indicate de producător.</w:t>
            </w:r>
          </w:p>
        </w:tc>
        <w:tc>
          <w:tcPr>
            <w:tcW w:w="0" w:type="auto"/>
          </w:tcPr>
          <w:p w14:paraId="3B131A64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4E1723" w:rsidRPr="00291341" w14:paraId="549D6372" w14:textId="77777777" w:rsidTr="00F64ABB">
        <w:trPr>
          <w:cantSplit/>
          <w:trHeight w:val="1134"/>
        </w:trPr>
        <w:tc>
          <w:tcPr>
            <w:tcW w:w="0" w:type="auto"/>
          </w:tcPr>
          <w:p w14:paraId="784DA97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textDirection w:val="btLr"/>
          </w:tcPr>
          <w:p w14:paraId="566BC01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7EB59F5A" w14:textId="77777777" w:rsidR="004E1723" w:rsidRPr="00037B60" w:rsidRDefault="004E1723" w:rsidP="00F64ABB">
            <w:pPr>
              <w:rPr>
                <w:sz w:val="24"/>
                <w:szCs w:val="24"/>
              </w:rPr>
            </w:pPr>
            <w:r w:rsidRPr="00047617">
              <w:rPr>
                <w:sz w:val="24"/>
                <w:szCs w:val="24"/>
              </w:rPr>
              <w:t>Profilaxie imprimante și MFU</w:t>
            </w:r>
          </w:p>
        </w:tc>
        <w:tc>
          <w:tcPr>
            <w:tcW w:w="0" w:type="auto"/>
            <w:textDirection w:val="btLr"/>
          </w:tcPr>
          <w:p w14:paraId="18AF2DD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37E6B8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73F0968C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Profilaxia imprimantelor include:</w:t>
            </w:r>
          </w:p>
          <w:p w14:paraId="6FCC7E01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Studierea stării exterioare a dispozitivului (prezența așchiilor, fisurilor etc.)</w:t>
            </w:r>
          </w:p>
          <w:p w14:paraId="130AE407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Curățarea tuturor părților aparatului de toner, praf, resturi de hârtie și alte resturi,</w:t>
            </w:r>
          </w:p>
          <w:p w14:paraId="23DA972B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Inspectarea și curățarea cartușului, componentelor optice și termice ale imprimantei,</w:t>
            </w:r>
          </w:p>
          <w:p w14:paraId="13E6100F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Verificarea și înlocuirea componentelor uzate,</w:t>
            </w:r>
          </w:p>
          <w:p w14:paraId="7C02D534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Curățarea tamburului și a rolelor,</w:t>
            </w:r>
          </w:p>
          <w:p w14:paraId="13BA3038" w14:textId="77777777" w:rsidR="004E1723" w:rsidRPr="00F06BF1" w:rsidRDefault="004E1723" w:rsidP="00F64ABB">
            <w:pPr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- Studierea calității imprimării pentru a vă asigura că nu există defecte</w:t>
            </w:r>
          </w:p>
        </w:tc>
        <w:tc>
          <w:tcPr>
            <w:tcW w:w="0" w:type="auto"/>
          </w:tcPr>
          <w:p w14:paraId="68D87F6D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2700,00</w:t>
            </w:r>
          </w:p>
        </w:tc>
      </w:tr>
      <w:tr w:rsidR="004E1723" w:rsidRPr="00291341" w14:paraId="35D9E10B" w14:textId="77777777" w:rsidTr="00F64ABB">
        <w:trPr>
          <w:cantSplit/>
          <w:trHeight w:val="1535"/>
        </w:trPr>
        <w:tc>
          <w:tcPr>
            <w:tcW w:w="0" w:type="auto"/>
          </w:tcPr>
          <w:p w14:paraId="34FCE70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  <w:textDirection w:val="btLr"/>
          </w:tcPr>
          <w:p w14:paraId="6536DBFD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4A275D2" w14:textId="77777777" w:rsidR="004E1723" w:rsidRPr="00047617" w:rsidRDefault="004E1723" w:rsidP="00F64ABB">
            <w:pPr>
              <w:rPr>
                <w:sz w:val="24"/>
                <w:szCs w:val="24"/>
              </w:rPr>
            </w:pPr>
            <w:r w:rsidRPr="00AA7DE7">
              <w:rPr>
                <w:sz w:val="24"/>
                <w:szCs w:val="24"/>
              </w:rPr>
              <w:t>Reparație imprimantă (plac</w:t>
            </w:r>
            <w:r>
              <w:rPr>
                <w:sz w:val="24"/>
                <w:szCs w:val="24"/>
              </w:rPr>
              <w:t>ă de</w:t>
            </w:r>
            <w:r w:rsidRPr="00AA7DE7">
              <w:rPr>
                <w:sz w:val="24"/>
                <w:szCs w:val="24"/>
              </w:rPr>
              <w:t xml:space="preserve"> baza (</w:t>
            </w:r>
            <w:proofErr w:type="spellStart"/>
            <w:r w:rsidRPr="00AA7DE7">
              <w:rPr>
                <w:sz w:val="24"/>
                <w:szCs w:val="24"/>
              </w:rPr>
              <w:t>Formatter</w:t>
            </w:r>
            <w:proofErr w:type="spellEnd"/>
            <w:r w:rsidRPr="00AA7DE7">
              <w:rPr>
                <w:sz w:val="24"/>
                <w:szCs w:val="24"/>
              </w:rPr>
              <w:t xml:space="preserve"> board) Canon LBP 2900, 3000, 6000, HP P2055D</w:t>
            </w:r>
          </w:p>
        </w:tc>
        <w:tc>
          <w:tcPr>
            <w:tcW w:w="0" w:type="auto"/>
            <w:textDirection w:val="btLr"/>
          </w:tcPr>
          <w:p w14:paraId="678EA4E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6658DA74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9C1783E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Defectă placa la baza (</w:t>
            </w:r>
            <w:proofErr w:type="spellStart"/>
            <w:r w:rsidRPr="00F06BF1">
              <w:rPr>
                <w:sz w:val="16"/>
                <w:szCs w:val="16"/>
              </w:rPr>
              <w:t>Formatter</w:t>
            </w:r>
            <w:proofErr w:type="spellEnd"/>
            <w:r w:rsidRPr="00F06BF1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0" w:type="auto"/>
          </w:tcPr>
          <w:p w14:paraId="0E2ED624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</w:t>
            </w:r>
          </w:p>
        </w:tc>
      </w:tr>
      <w:tr w:rsidR="004E1723" w:rsidRPr="00291341" w14:paraId="282075B5" w14:textId="77777777" w:rsidTr="00F64ABB">
        <w:trPr>
          <w:cantSplit/>
          <w:trHeight w:val="1134"/>
        </w:trPr>
        <w:tc>
          <w:tcPr>
            <w:tcW w:w="0" w:type="auto"/>
          </w:tcPr>
          <w:p w14:paraId="029B4528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vMerge/>
            <w:textDirection w:val="btLr"/>
          </w:tcPr>
          <w:p w14:paraId="19B8C110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FD338C3" w14:textId="77777777" w:rsidR="004E1723" w:rsidRPr="00AA7DE7" w:rsidRDefault="004E1723" w:rsidP="00F64ABB">
            <w:pPr>
              <w:rPr>
                <w:sz w:val="24"/>
                <w:szCs w:val="24"/>
              </w:rPr>
            </w:pPr>
            <w:r w:rsidRPr="00AA7DE7">
              <w:rPr>
                <w:sz w:val="24"/>
                <w:szCs w:val="24"/>
              </w:rPr>
              <w:t>Reparație imprimantă (</w:t>
            </w:r>
            <w:proofErr w:type="spellStart"/>
            <w:r w:rsidRPr="00AA7DE7">
              <w:rPr>
                <w:sz w:val="24"/>
                <w:szCs w:val="24"/>
              </w:rPr>
              <w:t>termo</w:t>
            </w:r>
            <w:proofErr w:type="spellEnd"/>
            <w:r w:rsidRPr="00AA7DE7">
              <w:rPr>
                <w:sz w:val="24"/>
                <w:szCs w:val="24"/>
              </w:rPr>
              <w:t>-pelicule, LFR)  Canon LBP 2900, 3000, 6000, HP P2055D</w:t>
            </w:r>
          </w:p>
        </w:tc>
        <w:tc>
          <w:tcPr>
            <w:tcW w:w="0" w:type="auto"/>
            <w:textDirection w:val="btLr"/>
          </w:tcPr>
          <w:p w14:paraId="4535794A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F7AEDA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9FC6E2C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</w:t>
            </w:r>
            <w:proofErr w:type="spellStart"/>
            <w:r w:rsidRPr="00F06BF1">
              <w:rPr>
                <w:sz w:val="16"/>
                <w:szCs w:val="16"/>
              </w:rPr>
              <w:t>termo</w:t>
            </w:r>
            <w:proofErr w:type="spellEnd"/>
            <w:r w:rsidRPr="00F06BF1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0" w:type="auto"/>
          </w:tcPr>
          <w:p w14:paraId="041B588B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29F0E491" w14:textId="77777777" w:rsidTr="00F64ABB">
        <w:trPr>
          <w:cantSplit/>
          <w:trHeight w:val="1134"/>
        </w:trPr>
        <w:tc>
          <w:tcPr>
            <w:tcW w:w="0" w:type="auto"/>
          </w:tcPr>
          <w:p w14:paraId="005076DA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  <w:textDirection w:val="btLr"/>
          </w:tcPr>
          <w:p w14:paraId="29EC315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52E57AF" w14:textId="77777777" w:rsidR="004E1723" w:rsidRPr="00AA7DE7" w:rsidRDefault="004E1723" w:rsidP="00F64ABB">
            <w:pPr>
              <w:rPr>
                <w:sz w:val="24"/>
                <w:szCs w:val="24"/>
              </w:rPr>
            </w:pPr>
            <w:r w:rsidRPr="00AA7DE7">
              <w:rPr>
                <w:sz w:val="24"/>
                <w:szCs w:val="24"/>
              </w:rPr>
              <w:t xml:space="preserve">Reparație imprimantă (bloc de alimentare) Canon LBP 2900, 3000, 6000, HP P2055D </w:t>
            </w:r>
          </w:p>
        </w:tc>
        <w:tc>
          <w:tcPr>
            <w:tcW w:w="0" w:type="auto"/>
            <w:textDirection w:val="btLr"/>
          </w:tcPr>
          <w:p w14:paraId="3DE6C4D1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9196383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3E0B6D69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0" w:type="auto"/>
          </w:tcPr>
          <w:p w14:paraId="5771204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</w:tr>
      <w:tr w:rsidR="004E1723" w:rsidRPr="00291341" w14:paraId="7606EA00" w14:textId="77777777" w:rsidTr="00F64ABB">
        <w:trPr>
          <w:cantSplit/>
          <w:trHeight w:val="1134"/>
        </w:trPr>
        <w:tc>
          <w:tcPr>
            <w:tcW w:w="0" w:type="auto"/>
          </w:tcPr>
          <w:p w14:paraId="197D6A2A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Merge/>
            <w:textDirection w:val="btLr"/>
          </w:tcPr>
          <w:p w14:paraId="7B5E9EC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7FE2A1B" w14:textId="77777777" w:rsidR="004E1723" w:rsidRPr="00AA7DE7" w:rsidRDefault="004E1723" w:rsidP="00F64ABB">
            <w:pPr>
              <w:rPr>
                <w:sz w:val="24"/>
                <w:szCs w:val="24"/>
              </w:rPr>
            </w:pPr>
            <w:r w:rsidRPr="00C77728">
              <w:rPr>
                <w:sz w:val="24"/>
                <w:szCs w:val="24"/>
              </w:rPr>
              <w:t>Reparație imprimantă (placa la baza (</w:t>
            </w:r>
            <w:proofErr w:type="spellStart"/>
            <w:r w:rsidRPr="00C77728">
              <w:rPr>
                <w:sz w:val="24"/>
                <w:szCs w:val="24"/>
              </w:rPr>
              <w:t>Formatter</w:t>
            </w:r>
            <w:proofErr w:type="spellEnd"/>
            <w:r w:rsidRPr="00C77728">
              <w:rPr>
                <w:sz w:val="24"/>
                <w:szCs w:val="24"/>
              </w:rPr>
              <w:t xml:space="preserve"> board)) Canon LBP 2900, 3000, 6000, HP P2055D</w:t>
            </w:r>
          </w:p>
        </w:tc>
        <w:tc>
          <w:tcPr>
            <w:tcW w:w="0" w:type="auto"/>
            <w:textDirection w:val="btLr"/>
          </w:tcPr>
          <w:p w14:paraId="6CA24AB6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9192087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401B0FC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Defectă placa la baza (</w:t>
            </w:r>
            <w:proofErr w:type="spellStart"/>
            <w:r w:rsidRPr="00F06BF1">
              <w:rPr>
                <w:sz w:val="16"/>
                <w:szCs w:val="16"/>
              </w:rPr>
              <w:t>Formatter</w:t>
            </w:r>
            <w:proofErr w:type="spellEnd"/>
            <w:r w:rsidRPr="00F06BF1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0" w:type="auto"/>
          </w:tcPr>
          <w:p w14:paraId="0FEF9A80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50AD337E" w14:textId="77777777" w:rsidTr="00F64ABB">
        <w:trPr>
          <w:cantSplit/>
          <w:trHeight w:val="1134"/>
        </w:trPr>
        <w:tc>
          <w:tcPr>
            <w:tcW w:w="0" w:type="auto"/>
          </w:tcPr>
          <w:p w14:paraId="024C0979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vMerge w:val="restart"/>
            <w:textDirection w:val="btLr"/>
          </w:tcPr>
          <w:p w14:paraId="3A142A0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329CCB1A" w14:textId="77777777" w:rsidR="004E1723" w:rsidRPr="00C77728" w:rsidRDefault="004E1723" w:rsidP="00F64ABB">
            <w:pPr>
              <w:rPr>
                <w:sz w:val="24"/>
                <w:szCs w:val="24"/>
              </w:rPr>
            </w:pPr>
            <w:r w:rsidRPr="00C77728">
              <w:rPr>
                <w:sz w:val="24"/>
                <w:szCs w:val="24"/>
              </w:rPr>
              <w:t>Reparație imprimantă (cuptor (</w:t>
            </w:r>
            <w:proofErr w:type="spellStart"/>
            <w:r w:rsidRPr="00C77728">
              <w:rPr>
                <w:sz w:val="24"/>
                <w:szCs w:val="24"/>
              </w:rPr>
              <w:t>Fuser</w:t>
            </w:r>
            <w:proofErr w:type="spellEnd"/>
            <w:r w:rsidRPr="00C77728">
              <w:rPr>
                <w:sz w:val="24"/>
                <w:szCs w:val="24"/>
              </w:rPr>
              <w:t>)) Canon LBP 2900, 3000, 6000, HP P2055D</w:t>
            </w:r>
          </w:p>
        </w:tc>
        <w:tc>
          <w:tcPr>
            <w:tcW w:w="0" w:type="auto"/>
            <w:textDirection w:val="btLr"/>
          </w:tcPr>
          <w:p w14:paraId="4428614A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C291A3D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FE08581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Reparația </w:t>
            </w:r>
            <w:proofErr w:type="spellStart"/>
            <w:r w:rsidRPr="00F06BF1">
              <w:rPr>
                <w:sz w:val="16"/>
                <w:szCs w:val="16"/>
              </w:rPr>
              <w:t>asamblu</w:t>
            </w:r>
            <w:proofErr w:type="spellEnd"/>
            <w:r w:rsidRPr="00F06BF1">
              <w:rPr>
                <w:sz w:val="16"/>
                <w:szCs w:val="16"/>
              </w:rPr>
              <w:t xml:space="preserve"> cuptor (</w:t>
            </w:r>
            <w:proofErr w:type="spellStart"/>
            <w:r w:rsidRPr="00F06BF1">
              <w:rPr>
                <w:sz w:val="16"/>
                <w:szCs w:val="16"/>
              </w:rPr>
              <w:t>Fuser</w:t>
            </w:r>
            <w:proofErr w:type="spellEnd"/>
            <w:r w:rsidRPr="00F06BF1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0" w:type="auto"/>
          </w:tcPr>
          <w:p w14:paraId="536E7C8E" w14:textId="77777777" w:rsidR="004E1723" w:rsidRPr="00C77728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0332DAF9" w14:textId="77777777" w:rsidTr="00F64ABB">
        <w:trPr>
          <w:cantSplit/>
          <w:trHeight w:val="1134"/>
        </w:trPr>
        <w:tc>
          <w:tcPr>
            <w:tcW w:w="0" w:type="auto"/>
          </w:tcPr>
          <w:p w14:paraId="1F9D55C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  <w:vMerge/>
            <w:textDirection w:val="btLr"/>
          </w:tcPr>
          <w:p w14:paraId="71F1319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D08A727" w14:textId="77777777" w:rsidR="004E1723" w:rsidRPr="00C77728" w:rsidRDefault="004E1723" w:rsidP="00F64ABB">
            <w:pPr>
              <w:rPr>
                <w:sz w:val="24"/>
                <w:szCs w:val="24"/>
              </w:rPr>
            </w:pPr>
            <w:r w:rsidRPr="00C77728">
              <w:rPr>
                <w:sz w:val="24"/>
                <w:szCs w:val="24"/>
              </w:rPr>
              <w:t>Reparație imprimantă (Schimb LFR) Canon LBP 2900, 3000, 6000, HP P2055D</w:t>
            </w:r>
          </w:p>
        </w:tc>
        <w:tc>
          <w:tcPr>
            <w:tcW w:w="0" w:type="auto"/>
            <w:textDirection w:val="btLr"/>
          </w:tcPr>
          <w:p w14:paraId="600164A6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307F1A3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71D3E4B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0" w:type="auto"/>
          </w:tcPr>
          <w:p w14:paraId="57EB9152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4CB6EE0E" w14:textId="77777777" w:rsidTr="00F64ABB">
        <w:trPr>
          <w:cantSplit/>
          <w:trHeight w:val="1134"/>
        </w:trPr>
        <w:tc>
          <w:tcPr>
            <w:tcW w:w="0" w:type="auto"/>
          </w:tcPr>
          <w:p w14:paraId="51073050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extDirection w:val="btLr"/>
          </w:tcPr>
          <w:p w14:paraId="1BD54D3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0FF69BA" w14:textId="77777777" w:rsidR="004E1723" w:rsidRPr="00C77728" w:rsidRDefault="004E1723" w:rsidP="00F64ABB">
            <w:pPr>
              <w:rPr>
                <w:sz w:val="24"/>
                <w:szCs w:val="24"/>
              </w:rPr>
            </w:pPr>
            <w:r w:rsidRPr="00C77728">
              <w:rPr>
                <w:sz w:val="24"/>
                <w:szCs w:val="24"/>
              </w:rPr>
              <w:t>Reparație imprimantă (</w:t>
            </w:r>
            <w:proofErr w:type="spellStart"/>
            <w:r w:rsidRPr="00C77728">
              <w:rPr>
                <w:sz w:val="24"/>
                <w:szCs w:val="24"/>
              </w:rPr>
              <w:t>termo</w:t>
            </w:r>
            <w:proofErr w:type="spellEnd"/>
            <w:r w:rsidRPr="00C77728">
              <w:rPr>
                <w:sz w:val="24"/>
                <w:szCs w:val="24"/>
              </w:rPr>
              <w:t>-pelicul</w:t>
            </w:r>
            <w:r>
              <w:rPr>
                <w:sz w:val="24"/>
                <w:szCs w:val="24"/>
              </w:rPr>
              <w:t>ă</w:t>
            </w:r>
            <w:r w:rsidRPr="00C77728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</w:tcPr>
          <w:p w14:paraId="4187FA5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89C639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2A4FB88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</w:t>
            </w:r>
            <w:proofErr w:type="spellStart"/>
            <w:r w:rsidRPr="00F06BF1">
              <w:rPr>
                <w:sz w:val="16"/>
                <w:szCs w:val="16"/>
              </w:rPr>
              <w:t>termo</w:t>
            </w:r>
            <w:proofErr w:type="spellEnd"/>
            <w:r w:rsidRPr="00F06BF1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0" w:type="auto"/>
          </w:tcPr>
          <w:p w14:paraId="4E52774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01CB983D" w14:textId="77777777" w:rsidTr="00F64ABB">
        <w:trPr>
          <w:cantSplit/>
          <w:trHeight w:val="1134"/>
        </w:trPr>
        <w:tc>
          <w:tcPr>
            <w:tcW w:w="0" w:type="auto"/>
          </w:tcPr>
          <w:p w14:paraId="20D7745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vMerge/>
            <w:textDirection w:val="btLr"/>
          </w:tcPr>
          <w:p w14:paraId="04960A1E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B0EC757" w14:textId="77777777" w:rsidR="004E1723" w:rsidRPr="00C77728" w:rsidRDefault="004E1723" w:rsidP="00F64ABB">
            <w:pPr>
              <w:rPr>
                <w:sz w:val="24"/>
                <w:szCs w:val="24"/>
              </w:rPr>
            </w:pPr>
            <w:r w:rsidRPr="00C77728">
              <w:rPr>
                <w:sz w:val="24"/>
                <w:szCs w:val="24"/>
              </w:rPr>
              <w:t>Reparație imprimantă (</w:t>
            </w:r>
            <w:proofErr w:type="spellStart"/>
            <w:r w:rsidRPr="00892A99">
              <w:rPr>
                <w:sz w:val="24"/>
                <w:szCs w:val="24"/>
              </w:rPr>
              <w:t>separation</w:t>
            </w:r>
            <w:proofErr w:type="spellEnd"/>
            <w:r w:rsidRPr="00892A99">
              <w:rPr>
                <w:sz w:val="24"/>
                <w:szCs w:val="24"/>
              </w:rPr>
              <w:t xml:space="preserve"> </w:t>
            </w:r>
            <w:proofErr w:type="spellStart"/>
            <w:r w:rsidRPr="00892A99">
              <w:rPr>
                <w:sz w:val="24"/>
                <w:szCs w:val="24"/>
              </w:rPr>
              <w:t>pad</w:t>
            </w:r>
            <w:proofErr w:type="spellEnd"/>
            <w:r w:rsidRPr="00C77728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</w:tcPr>
          <w:p w14:paraId="51020F0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7083346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0A3DE31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separation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pad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598FEEDE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2B98BD36" w14:textId="77777777" w:rsidTr="00F64ABB">
        <w:trPr>
          <w:cantSplit/>
          <w:trHeight w:val="1134"/>
        </w:trPr>
        <w:tc>
          <w:tcPr>
            <w:tcW w:w="0" w:type="auto"/>
          </w:tcPr>
          <w:p w14:paraId="7A9C0A9D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vMerge w:val="restart"/>
            <w:textDirection w:val="btLr"/>
          </w:tcPr>
          <w:p w14:paraId="4F501A8E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4F178B2F" w14:textId="77777777" w:rsidR="004E1723" w:rsidRPr="00C77728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imprimantă (</w:t>
            </w:r>
            <w:proofErr w:type="spellStart"/>
            <w:r w:rsidRPr="00892A99">
              <w:rPr>
                <w:sz w:val="24"/>
                <w:szCs w:val="24"/>
              </w:rPr>
              <w:t>bushing</w:t>
            </w:r>
            <w:proofErr w:type="spellEnd"/>
            <w:r w:rsidRPr="00892A99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</w:tcPr>
          <w:p w14:paraId="55435C7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440467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0DCCE6E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bushing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31E7FB19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3400A766" w14:textId="77777777" w:rsidTr="00F64ABB">
        <w:trPr>
          <w:cantSplit/>
          <w:trHeight w:val="1134"/>
        </w:trPr>
        <w:tc>
          <w:tcPr>
            <w:tcW w:w="0" w:type="auto"/>
          </w:tcPr>
          <w:p w14:paraId="1D9F7867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vMerge/>
            <w:textDirection w:val="btLr"/>
          </w:tcPr>
          <w:p w14:paraId="09DAD6F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B75346F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 xml:space="preserve">Reparație imprimantă (Pick-up </w:t>
            </w:r>
            <w:proofErr w:type="spellStart"/>
            <w:r w:rsidRPr="00892A99">
              <w:rPr>
                <w:sz w:val="24"/>
                <w:szCs w:val="24"/>
              </w:rPr>
              <w:t>roller</w:t>
            </w:r>
            <w:proofErr w:type="spellEnd"/>
            <w:r w:rsidRPr="00892A99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</w:tcPr>
          <w:p w14:paraId="4A6943BA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43581E02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26841662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345B776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2D18A131" w14:textId="77777777" w:rsidTr="00F64ABB">
        <w:trPr>
          <w:cantSplit/>
          <w:trHeight w:val="1134"/>
        </w:trPr>
        <w:tc>
          <w:tcPr>
            <w:tcW w:w="0" w:type="auto"/>
          </w:tcPr>
          <w:p w14:paraId="1822CCFF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  <w:vMerge w:val="restart"/>
            <w:textDirection w:val="btLr"/>
          </w:tcPr>
          <w:p w14:paraId="0A1F1D6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6B84FFC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(bloc de alimentare scaner) Canon 112, MF 231, 4018, 4140</w:t>
            </w:r>
            <w:r>
              <w:rPr>
                <w:sz w:val="24"/>
                <w:szCs w:val="24"/>
              </w:rPr>
              <w:t xml:space="preserve">, </w:t>
            </w:r>
            <w:r w:rsidRPr="00892A99">
              <w:rPr>
                <w:sz w:val="24"/>
                <w:szCs w:val="24"/>
              </w:rPr>
              <w:t>4370DN</w:t>
            </w:r>
          </w:p>
        </w:tc>
        <w:tc>
          <w:tcPr>
            <w:tcW w:w="0" w:type="auto"/>
            <w:textDirection w:val="btLr"/>
          </w:tcPr>
          <w:p w14:paraId="47E166A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D2B713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6A39B21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0" w:type="auto"/>
          </w:tcPr>
          <w:p w14:paraId="7D8331C0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7799B447" w14:textId="77777777" w:rsidTr="00F64ABB">
        <w:trPr>
          <w:cantSplit/>
          <w:trHeight w:val="1134"/>
        </w:trPr>
        <w:tc>
          <w:tcPr>
            <w:tcW w:w="0" w:type="auto"/>
          </w:tcPr>
          <w:p w14:paraId="24EC93D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0" w:type="auto"/>
            <w:vMerge/>
            <w:textDirection w:val="btLr"/>
          </w:tcPr>
          <w:p w14:paraId="22EF898D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A7CAAC8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(bloc de alimentare scaner) Canon, MF 4730, 4750</w:t>
            </w:r>
            <w:r>
              <w:rPr>
                <w:sz w:val="24"/>
                <w:szCs w:val="24"/>
              </w:rPr>
              <w:t xml:space="preserve">, </w:t>
            </w:r>
            <w:r w:rsidRPr="00892A99">
              <w:rPr>
                <w:sz w:val="24"/>
                <w:szCs w:val="24"/>
              </w:rPr>
              <w:t>1238i II</w:t>
            </w:r>
            <w:r>
              <w:rPr>
                <w:sz w:val="24"/>
                <w:szCs w:val="24"/>
              </w:rPr>
              <w:t xml:space="preserve">, </w:t>
            </w:r>
            <w:r w:rsidRPr="00892A99">
              <w:rPr>
                <w:sz w:val="24"/>
                <w:szCs w:val="24"/>
              </w:rPr>
              <w:t>HP 426dw</w:t>
            </w:r>
          </w:p>
        </w:tc>
        <w:tc>
          <w:tcPr>
            <w:tcW w:w="0" w:type="auto"/>
            <w:textDirection w:val="btLr"/>
          </w:tcPr>
          <w:p w14:paraId="7BB09C36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4165B07D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5308266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0" w:type="auto"/>
          </w:tcPr>
          <w:p w14:paraId="61077ED6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7E8FFC29" w14:textId="77777777" w:rsidTr="00F64ABB">
        <w:trPr>
          <w:cantSplit/>
          <w:trHeight w:val="1134"/>
        </w:trPr>
        <w:tc>
          <w:tcPr>
            <w:tcW w:w="0" w:type="auto"/>
          </w:tcPr>
          <w:p w14:paraId="5EA5EE25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  <w:vMerge w:val="restart"/>
            <w:textDirection w:val="btLr"/>
          </w:tcPr>
          <w:p w14:paraId="1EADE01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F7A228E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(Reparația scaner) Canon 112, MF 231, 4018, 4140, 4370DN</w:t>
            </w:r>
          </w:p>
        </w:tc>
        <w:tc>
          <w:tcPr>
            <w:tcW w:w="0" w:type="auto"/>
            <w:textDirection w:val="btLr"/>
          </w:tcPr>
          <w:p w14:paraId="5B8C596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324ED0F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4B42419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0" w:type="auto"/>
          </w:tcPr>
          <w:p w14:paraId="5DD990A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481BB2BD" w14:textId="77777777" w:rsidTr="00F64ABB">
        <w:trPr>
          <w:cantSplit/>
          <w:trHeight w:val="1134"/>
        </w:trPr>
        <w:tc>
          <w:tcPr>
            <w:tcW w:w="0" w:type="auto"/>
          </w:tcPr>
          <w:p w14:paraId="74C99D6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vMerge/>
            <w:textDirection w:val="btLr"/>
          </w:tcPr>
          <w:p w14:paraId="75A7DFC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4404555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(Reparația scaner) Canon, MF 4730, 4750, 1238i II, HP 426dw</w:t>
            </w:r>
          </w:p>
        </w:tc>
        <w:tc>
          <w:tcPr>
            <w:tcW w:w="0" w:type="auto"/>
            <w:textDirection w:val="btLr"/>
          </w:tcPr>
          <w:p w14:paraId="70B0B3B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45EAFAD3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2A542FF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0" w:type="auto"/>
          </w:tcPr>
          <w:p w14:paraId="79082260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06963233" w14:textId="77777777" w:rsidTr="00F64ABB">
        <w:trPr>
          <w:cantSplit/>
          <w:trHeight w:val="1134"/>
        </w:trPr>
        <w:tc>
          <w:tcPr>
            <w:tcW w:w="0" w:type="auto"/>
          </w:tcPr>
          <w:p w14:paraId="69A4CBD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0" w:type="auto"/>
            <w:vMerge w:val="restart"/>
            <w:textDirection w:val="btLr"/>
          </w:tcPr>
          <w:p w14:paraId="722D908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590EBAE6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</w:t>
            </w:r>
            <w:r w:rsidRPr="00532B67">
              <w:rPr>
                <w:sz w:val="24"/>
                <w:szCs w:val="24"/>
              </w:rPr>
              <w:t>bloc de alimentare</w:t>
            </w:r>
            <w:r w:rsidRPr="00892A99">
              <w:rPr>
                <w:sz w:val="24"/>
                <w:szCs w:val="24"/>
              </w:rPr>
              <w:t>) Canon 112, MF 231, 4018, 4140, 4370DN</w:t>
            </w:r>
          </w:p>
        </w:tc>
        <w:tc>
          <w:tcPr>
            <w:tcW w:w="0" w:type="auto"/>
            <w:textDirection w:val="btLr"/>
          </w:tcPr>
          <w:p w14:paraId="2524EF62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50056AD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909D6AE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0" w:type="auto"/>
          </w:tcPr>
          <w:p w14:paraId="197DB50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4E1723" w:rsidRPr="00291341" w14:paraId="441A80E8" w14:textId="77777777" w:rsidTr="00F64ABB">
        <w:trPr>
          <w:cantSplit/>
          <w:trHeight w:val="1134"/>
        </w:trPr>
        <w:tc>
          <w:tcPr>
            <w:tcW w:w="0" w:type="auto"/>
          </w:tcPr>
          <w:p w14:paraId="4B10768A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0" w:type="auto"/>
            <w:vMerge/>
            <w:textDirection w:val="btLr"/>
          </w:tcPr>
          <w:p w14:paraId="51A065D2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16F1364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892A99">
              <w:rPr>
                <w:sz w:val="24"/>
                <w:szCs w:val="24"/>
              </w:rPr>
              <w:t>Reparație MFU (</w:t>
            </w:r>
            <w:r w:rsidRPr="00532B67">
              <w:rPr>
                <w:sz w:val="24"/>
                <w:szCs w:val="24"/>
              </w:rPr>
              <w:t>bloc de alimentare</w:t>
            </w:r>
            <w:r w:rsidRPr="00892A99">
              <w:rPr>
                <w:sz w:val="24"/>
                <w:szCs w:val="24"/>
              </w:rPr>
              <w:t>) Canon, MF 4730, 4750, 1238i II, HP 426dw</w:t>
            </w:r>
          </w:p>
        </w:tc>
        <w:tc>
          <w:tcPr>
            <w:tcW w:w="0" w:type="auto"/>
            <w:textDirection w:val="btLr"/>
          </w:tcPr>
          <w:p w14:paraId="6D479E9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F9C210E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3AD0F65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0" w:type="auto"/>
          </w:tcPr>
          <w:p w14:paraId="31347287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4E1723" w:rsidRPr="00291341" w14:paraId="2A217D1A" w14:textId="77777777" w:rsidTr="00F64ABB">
        <w:trPr>
          <w:cantSplit/>
          <w:trHeight w:val="1134"/>
        </w:trPr>
        <w:tc>
          <w:tcPr>
            <w:tcW w:w="0" w:type="auto"/>
          </w:tcPr>
          <w:p w14:paraId="47D01248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0" w:type="auto"/>
            <w:vMerge w:val="restart"/>
            <w:textDirection w:val="btLr"/>
          </w:tcPr>
          <w:p w14:paraId="145A315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324BB7D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532B67">
              <w:rPr>
                <w:sz w:val="24"/>
                <w:szCs w:val="24"/>
              </w:rPr>
              <w:t>Reparație MFU (placa la baza (</w:t>
            </w:r>
            <w:proofErr w:type="spellStart"/>
            <w:r w:rsidRPr="00532B67">
              <w:rPr>
                <w:sz w:val="24"/>
                <w:szCs w:val="24"/>
              </w:rPr>
              <w:t>Formatter</w:t>
            </w:r>
            <w:proofErr w:type="spellEnd"/>
            <w:r w:rsidRPr="00532B67">
              <w:rPr>
                <w:sz w:val="24"/>
                <w:szCs w:val="24"/>
              </w:rPr>
              <w:t xml:space="preserve"> board)) Canon 112, MF 231, 4018, 4140, 4370DN</w:t>
            </w:r>
          </w:p>
        </w:tc>
        <w:tc>
          <w:tcPr>
            <w:tcW w:w="0" w:type="auto"/>
            <w:textDirection w:val="btLr"/>
          </w:tcPr>
          <w:p w14:paraId="13398A2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17672B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81B507C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Defectă placa la baza (</w:t>
            </w:r>
            <w:proofErr w:type="spellStart"/>
            <w:r w:rsidRPr="00F06BF1">
              <w:rPr>
                <w:sz w:val="16"/>
                <w:szCs w:val="16"/>
              </w:rPr>
              <w:t>Formatter</w:t>
            </w:r>
            <w:proofErr w:type="spellEnd"/>
            <w:r w:rsidRPr="00F06BF1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0" w:type="auto"/>
          </w:tcPr>
          <w:p w14:paraId="2AEB90DF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44239AFC" w14:textId="77777777" w:rsidTr="00F64ABB">
        <w:trPr>
          <w:cantSplit/>
          <w:trHeight w:val="1134"/>
        </w:trPr>
        <w:tc>
          <w:tcPr>
            <w:tcW w:w="0" w:type="auto"/>
          </w:tcPr>
          <w:p w14:paraId="61C909DD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/>
            <w:textDirection w:val="btLr"/>
          </w:tcPr>
          <w:p w14:paraId="788C3EB2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74E2395" w14:textId="77777777" w:rsidR="004E1723" w:rsidRPr="00892A99" w:rsidRDefault="004E1723" w:rsidP="00F64ABB">
            <w:pPr>
              <w:rPr>
                <w:sz w:val="24"/>
                <w:szCs w:val="24"/>
              </w:rPr>
            </w:pPr>
            <w:r w:rsidRPr="00532B67">
              <w:rPr>
                <w:sz w:val="24"/>
                <w:szCs w:val="24"/>
              </w:rPr>
              <w:t>Reparație MFU (placa la baza (</w:t>
            </w:r>
            <w:proofErr w:type="spellStart"/>
            <w:r w:rsidRPr="00532B67">
              <w:rPr>
                <w:sz w:val="24"/>
                <w:szCs w:val="24"/>
              </w:rPr>
              <w:t>Formatter</w:t>
            </w:r>
            <w:proofErr w:type="spellEnd"/>
            <w:r w:rsidRPr="00532B67">
              <w:rPr>
                <w:sz w:val="24"/>
                <w:szCs w:val="24"/>
              </w:rPr>
              <w:t xml:space="preserve"> board)) Canon, MF 4730, 4750, 1238i II, HP 426dw</w:t>
            </w:r>
          </w:p>
        </w:tc>
        <w:tc>
          <w:tcPr>
            <w:tcW w:w="0" w:type="auto"/>
            <w:textDirection w:val="btLr"/>
          </w:tcPr>
          <w:p w14:paraId="4BB7DAC7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750E15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4E22A77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Defectă placa la baza (</w:t>
            </w:r>
            <w:proofErr w:type="spellStart"/>
            <w:r w:rsidRPr="00F06BF1">
              <w:rPr>
                <w:sz w:val="16"/>
                <w:szCs w:val="16"/>
              </w:rPr>
              <w:t>Formatter</w:t>
            </w:r>
            <w:proofErr w:type="spellEnd"/>
            <w:r w:rsidRPr="00F06BF1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0" w:type="auto"/>
          </w:tcPr>
          <w:p w14:paraId="1383D8DF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4E1723" w:rsidRPr="00291341" w14:paraId="79A0BCE7" w14:textId="77777777" w:rsidTr="00F64ABB">
        <w:trPr>
          <w:cantSplit/>
          <w:trHeight w:val="1134"/>
        </w:trPr>
        <w:tc>
          <w:tcPr>
            <w:tcW w:w="0" w:type="auto"/>
          </w:tcPr>
          <w:p w14:paraId="24FD8353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0" w:type="auto"/>
            <w:vMerge w:val="restart"/>
            <w:textDirection w:val="btLr"/>
          </w:tcPr>
          <w:p w14:paraId="2CA3CF76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235AA036" w14:textId="77777777" w:rsidR="004E1723" w:rsidRPr="00532B67" w:rsidRDefault="004E1723" w:rsidP="00F64ABB">
            <w:pPr>
              <w:rPr>
                <w:sz w:val="24"/>
                <w:szCs w:val="24"/>
              </w:rPr>
            </w:pPr>
            <w:r w:rsidRPr="00532B67">
              <w:rPr>
                <w:sz w:val="24"/>
                <w:szCs w:val="24"/>
              </w:rPr>
              <w:t>Reparație MFU (cuptor (</w:t>
            </w:r>
            <w:proofErr w:type="spellStart"/>
            <w:r w:rsidRPr="00532B67">
              <w:rPr>
                <w:sz w:val="24"/>
                <w:szCs w:val="24"/>
              </w:rPr>
              <w:t>Fuser</w:t>
            </w:r>
            <w:proofErr w:type="spellEnd"/>
            <w:r w:rsidRPr="00532B67">
              <w:rPr>
                <w:sz w:val="24"/>
                <w:szCs w:val="24"/>
              </w:rPr>
              <w:t>)) Canon 112, MF 231, 4018, 4140, 4370DN</w:t>
            </w:r>
          </w:p>
        </w:tc>
        <w:tc>
          <w:tcPr>
            <w:tcW w:w="0" w:type="auto"/>
            <w:textDirection w:val="btLr"/>
          </w:tcPr>
          <w:p w14:paraId="66C0EFE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2BFC11E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16053B8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Reparația </w:t>
            </w:r>
            <w:proofErr w:type="spellStart"/>
            <w:r w:rsidRPr="00F06BF1">
              <w:rPr>
                <w:sz w:val="16"/>
                <w:szCs w:val="16"/>
              </w:rPr>
              <w:t>asamblu</w:t>
            </w:r>
            <w:proofErr w:type="spellEnd"/>
            <w:r w:rsidRPr="00F06BF1">
              <w:rPr>
                <w:sz w:val="16"/>
                <w:szCs w:val="16"/>
              </w:rPr>
              <w:t xml:space="preserve"> cuptor (</w:t>
            </w:r>
            <w:proofErr w:type="spellStart"/>
            <w:r w:rsidRPr="00F06BF1">
              <w:rPr>
                <w:sz w:val="16"/>
                <w:szCs w:val="16"/>
              </w:rPr>
              <w:t>Fuser</w:t>
            </w:r>
            <w:proofErr w:type="spellEnd"/>
            <w:r w:rsidRPr="00F06BF1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0" w:type="auto"/>
          </w:tcPr>
          <w:p w14:paraId="4778A00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501C0CB5" w14:textId="77777777" w:rsidTr="00F64ABB">
        <w:trPr>
          <w:cantSplit/>
          <w:trHeight w:val="1134"/>
        </w:trPr>
        <w:tc>
          <w:tcPr>
            <w:tcW w:w="0" w:type="auto"/>
          </w:tcPr>
          <w:p w14:paraId="267BF43D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0" w:type="auto"/>
            <w:vMerge/>
            <w:textDirection w:val="btLr"/>
          </w:tcPr>
          <w:p w14:paraId="7C55879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840D931" w14:textId="77777777" w:rsidR="004E1723" w:rsidRPr="00532B67" w:rsidRDefault="004E1723" w:rsidP="00F64ABB">
            <w:pPr>
              <w:rPr>
                <w:sz w:val="24"/>
                <w:szCs w:val="24"/>
              </w:rPr>
            </w:pPr>
            <w:r w:rsidRPr="00532B67">
              <w:rPr>
                <w:sz w:val="24"/>
                <w:szCs w:val="24"/>
              </w:rPr>
              <w:t>Reparație MFU (cuptor (</w:t>
            </w:r>
            <w:proofErr w:type="spellStart"/>
            <w:r w:rsidRPr="00532B67">
              <w:rPr>
                <w:sz w:val="24"/>
                <w:szCs w:val="24"/>
              </w:rPr>
              <w:t>Fuser</w:t>
            </w:r>
            <w:proofErr w:type="spellEnd"/>
            <w:r w:rsidRPr="00532B67">
              <w:rPr>
                <w:sz w:val="24"/>
                <w:szCs w:val="24"/>
              </w:rPr>
              <w:t>)) Canon, MF 4730, 4750, 1238i II, HP 426dw</w:t>
            </w:r>
          </w:p>
        </w:tc>
        <w:tc>
          <w:tcPr>
            <w:tcW w:w="0" w:type="auto"/>
            <w:textDirection w:val="btLr"/>
          </w:tcPr>
          <w:p w14:paraId="6AD92582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2780DE0B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5D3228B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Reparația </w:t>
            </w:r>
            <w:proofErr w:type="spellStart"/>
            <w:r w:rsidRPr="00F06BF1">
              <w:rPr>
                <w:sz w:val="16"/>
                <w:szCs w:val="16"/>
              </w:rPr>
              <w:t>asamblu</w:t>
            </w:r>
            <w:proofErr w:type="spellEnd"/>
            <w:r w:rsidRPr="00F06BF1">
              <w:rPr>
                <w:sz w:val="16"/>
                <w:szCs w:val="16"/>
              </w:rPr>
              <w:t xml:space="preserve"> cuptor (</w:t>
            </w:r>
            <w:proofErr w:type="spellStart"/>
            <w:r w:rsidRPr="00F06BF1">
              <w:rPr>
                <w:sz w:val="16"/>
                <w:szCs w:val="16"/>
              </w:rPr>
              <w:t>Fuser</w:t>
            </w:r>
            <w:proofErr w:type="spellEnd"/>
            <w:r w:rsidRPr="00F06BF1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0" w:type="auto"/>
          </w:tcPr>
          <w:p w14:paraId="5FE0DA1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7EA65413" w14:textId="77777777" w:rsidTr="00F64ABB">
        <w:trPr>
          <w:cantSplit/>
          <w:trHeight w:val="1134"/>
        </w:trPr>
        <w:tc>
          <w:tcPr>
            <w:tcW w:w="0" w:type="auto"/>
          </w:tcPr>
          <w:p w14:paraId="5F205FD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0" w:type="auto"/>
            <w:vMerge w:val="restart"/>
            <w:textDirection w:val="btLr"/>
          </w:tcPr>
          <w:p w14:paraId="780A482B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3D7FA43D" w14:textId="77777777" w:rsidR="004E1723" w:rsidRPr="00532B67" w:rsidRDefault="004E1723" w:rsidP="00F64ABB">
            <w:pPr>
              <w:rPr>
                <w:sz w:val="24"/>
                <w:szCs w:val="24"/>
              </w:rPr>
            </w:pPr>
            <w:r w:rsidRPr="00DB0C65">
              <w:rPr>
                <w:sz w:val="24"/>
                <w:szCs w:val="24"/>
              </w:rPr>
              <w:t>Reparație MFU (Schimb LFR Canon 112, MF 231, 4018, 4140, 4370DN</w:t>
            </w:r>
          </w:p>
        </w:tc>
        <w:tc>
          <w:tcPr>
            <w:tcW w:w="0" w:type="auto"/>
            <w:textDirection w:val="btLr"/>
          </w:tcPr>
          <w:p w14:paraId="64CC937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7435917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DBD74B1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0" w:type="auto"/>
          </w:tcPr>
          <w:p w14:paraId="383259A8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7424B8DF" w14:textId="77777777" w:rsidTr="00F64ABB">
        <w:trPr>
          <w:cantSplit/>
          <w:trHeight w:val="1134"/>
        </w:trPr>
        <w:tc>
          <w:tcPr>
            <w:tcW w:w="0" w:type="auto"/>
          </w:tcPr>
          <w:p w14:paraId="4DF45922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0" w:type="auto"/>
            <w:vMerge/>
            <w:textDirection w:val="btLr"/>
          </w:tcPr>
          <w:p w14:paraId="320C4D7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D05699D" w14:textId="77777777" w:rsidR="004E1723" w:rsidRPr="00532B67" w:rsidRDefault="004E1723" w:rsidP="00F64ABB">
            <w:pPr>
              <w:rPr>
                <w:sz w:val="24"/>
                <w:szCs w:val="24"/>
              </w:rPr>
            </w:pPr>
            <w:r w:rsidRPr="00DB0C65">
              <w:rPr>
                <w:sz w:val="24"/>
                <w:szCs w:val="24"/>
              </w:rPr>
              <w:t>Reparație MFU (Schimb LFR) Canon, MF 4730, 4750, 1238i II, HP 426dw</w:t>
            </w:r>
          </w:p>
        </w:tc>
        <w:tc>
          <w:tcPr>
            <w:tcW w:w="0" w:type="auto"/>
            <w:textDirection w:val="btLr"/>
          </w:tcPr>
          <w:p w14:paraId="73B15E29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76763896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065CFB3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0" w:type="auto"/>
          </w:tcPr>
          <w:p w14:paraId="4CDDCD9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108D2403" w14:textId="77777777" w:rsidTr="00F64ABB">
        <w:trPr>
          <w:cantSplit/>
          <w:trHeight w:val="1134"/>
        </w:trPr>
        <w:tc>
          <w:tcPr>
            <w:tcW w:w="0" w:type="auto"/>
          </w:tcPr>
          <w:p w14:paraId="3FD54ADB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0" w:type="auto"/>
            <w:vMerge w:val="restart"/>
            <w:textDirection w:val="btLr"/>
          </w:tcPr>
          <w:p w14:paraId="74A5998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FFFFEC7" w14:textId="77777777" w:rsidR="004E1723" w:rsidRPr="00DB0C65" w:rsidRDefault="004E1723" w:rsidP="00F64ABB">
            <w:pPr>
              <w:rPr>
                <w:sz w:val="24"/>
                <w:szCs w:val="24"/>
              </w:rPr>
            </w:pPr>
            <w:r w:rsidRPr="00DB0C65">
              <w:rPr>
                <w:sz w:val="24"/>
                <w:szCs w:val="24"/>
              </w:rPr>
              <w:t>Reparație MFU (</w:t>
            </w:r>
            <w:proofErr w:type="spellStart"/>
            <w:r w:rsidRPr="00DB0C65">
              <w:rPr>
                <w:sz w:val="24"/>
                <w:szCs w:val="24"/>
              </w:rPr>
              <w:t>termo</w:t>
            </w:r>
            <w:proofErr w:type="spellEnd"/>
            <w:r w:rsidRPr="00DB0C65">
              <w:rPr>
                <w:sz w:val="24"/>
                <w:szCs w:val="24"/>
              </w:rPr>
              <w:t>-peliculei</w:t>
            </w:r>
            <w:r>
              <w:rPr>
                <w:sz w:val="24"/>
                <w:szCs w:val="24"/>
              </w:rPr>
              <w:t>)</w:t>
            </w:r>
            <w:r w:rsidRPr="00DB0C65">
              <w:rPr>
                <w:sz w:val="24"/>
                <w:szCs w:val="24"/>
              </w:rPr>
              <w:t xml:space="preserve"> Canon 112, MF 231, 4018, 4140, 4370DN</w:t>
            </w:r>
          </w:p>
        </w:tc>
        <w:tc>
          <w:tcPr>
            <w:tcW w:w="0" w:type="auto"/>
            <w:textDirection w:val="btLr"/>
          </w:tcPr>
          <w:p w14:paraId="6ADDE23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D3D6F70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8E912E7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</w:t>
            </w:r>
            <w:proofErr w:type="spellStart"/>
            <w:r w:rsidRPr="00F06BF1">
              <w:rPr>
                <w:sz w:val="16"/>
                <w:szCs w:val="16"/>
              </w:rPr>
              <w:t>termo</w:t>
            </w:r>
            <w:proofErr w:type="spellEnd"/>
            <w:r w:rsidRPr="00F06BF1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0" w:type="auto"/>
          </w:tcPr>
          <w:p w14:paraId="4086DB0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4E1723" w:rsidRPr="00291341" w14:paraId="6ED5F122" w14:textId="77777777" w:rsidTr="00F64ABB">
        <w:trPr>
          <w:cantSplit/>
          <w:trHeight w:val="1134"/>
        </w:trPr>
        <w:tc>
          <w:tcPr>
            <w:tcW w:w="0" w:type="auto"/>
          </w:tcPr>
          <w:p w14:paraId="11AB4EB9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0" w:type="auto"/>
            <w:vMerge/>
            <w:textDirection w:val="btLr"/>
          </w:tcPr>
          <w:p w14:paraId="73F7DB8E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6AEDA50" w14:textId="77777777" w:rsidR="004E1723" w:rsidRPr="00DB0C65" w:rsidRDefault="004E1723" w:rsidP="00F64ABB">
            <w:pPr>
              <w:rPr>
                <w:sz w:val="24"/>
                <w:szCs w:val="24"/>
              </w:rPr>
            </w:pPr>
            <w:r w:rsidRPr="00DB0C65">
              <w:rPr>
                <w:sz w:val="24"/>
                <w:szCs w:val="24"/>
              </w:rPr>
              <w:t>Reparație MFU (</w:t>
            </w:r>
            <w:proofErr w:type="spellStart"/>
            <w:r w:rsidRPr="00DB0C65">
              <w:rPr>
                <w:sz w:val="24"/>
                <w:szCs w:val="24"/>
              </w:rPr>
              <w:t>termo</w:t>
            </w:r>
            <w:proofErr w:type="spellEnd"/>
            <w:r w:rsidRPr="00DB0C65">
              <w:rPr>
                <w:sz w:val="24"/>
                <w:szCs w:val="24"/>
              </w:rPr>
              <w:t>-peliculei) Canon, MF 4730, 4750, 1238i II, HP 426dw</w:t>
            </w:r>
          </w:p>
        </w:tc>
        <w:tc>
          <w:tcPr>
            <w:tcW w:w="0" w:type="auto"/>
            <w:textDirection w:val="btLr"/>
          </w:tcPr>
          <w:p w14:paraId="7CF9EF1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1B57841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772CB03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</w:t>
            </w:r>
            <w:proofErr w:type="spellStart"/>
            <w:r w:rsidRPr="00F06BF1">
              <w:rPr>
                <w:sz w:val="16"/>
                <w:szCs w:val="16"/>
              </w:rPr>
              <w:t>termo</w:t>
            </w:r>
            <w:proofErr w:type="spellEnd"/>
            <w:r w:rsidRPr="00F06BF1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0" w:type="auto"/>
          </w:tcPr>
          <w:p w14:paraId="59E2DA1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4E1723" w:rsidRPr="00291341" w14:paraId="2ED44FBD" w14:textId="77777777" w:rsidTr="00F64ABB">
        <w:trPr>
          <w:cantSplit/>
          <w:trHeight w:val="1134"/>
        </w:trPr>
        <w:tc>
          <w:tcPr>
            <w:tcW w:w="0" w:type="auto"/>
          </w:tcPr>
          <w:p w14:paraId="20908F74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0" w:type="auto"/>
            <w:vMerge w:val="restart"/>
            <w:textDirection w:val="btLr"/>
          </w:tcPr>
          <w:p w14:paraId="64DC106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696E599E" w14:textId="77777777" w:rsidR="004E1723" w:rsidRPr="00DB0C65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Reparație MFU (</w:t>
            </w:r>
            <w:proofErr w:type="spellStart"/>
            <w:r w:rsidRPr="00ED0E5D">
              <w:rPr>
                <w:sz w:val="24"/>
                <w:szCs w:val="24"/>
              </w:rPr>
              <w:t>separation</w:t>
            </w:r>
            <w:proofErr w:type="spellEnd"/>
            <w:r w:rsidRPr="00ED0E5D">
              <w:rPr>
                <w:sz w:val="24"/>
                <w:szCs w:val="24"/>
              </w:rPr>
              <w:t xml:space="preserve"> </w:t>
            </w:r>
            <w:proofErr w:type="spellStart"/>
            <w:r w:rsidRPr="00ED0E5D">
              <w:rPr>
                <w:sz w:val="24"/>
                <w:szCs w:val="24"/>
              </w:rPr>
              <w:t>pad</w:t>
            </w:r>
            <w:proofErr w:type="spellEnd"/>
            <w:r w:rsidRPr="00ED0E5D">
              <w:rPr>
                <w:sz w:val="24"/>
                <w:szCs w:val="24"/>
              </w:rPr>
              <w:t>) Canon 112, MF 231, 4018, 4140, 4370DN</w:t>
            </w:r>
          </w:p>
        </w:tc>
        <w:tc>
          <w:tcPr>
            <w:tcW w:w="0" w:type="auto"/>
            <w:textDirection w:val="btLr"/>
          </w:tcPr>
          <w:p w14:paraId="4970FB8F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0E6F6BC7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3866810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separation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pad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3653258C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2534EB0F" w14:textId="77777777" w:rsidTr="00F64ABB">
        <w:trPr>
          <w:cantSplit/>
          <w:trHeight w:val="1134"/>
        </w:trPr>
        <w:tc>
          <w:tcPr>
            <w:tcW w:w="0" w:type="auto"/>
          </w:tcPr>
          <w:p w14:paraId="2203E45F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0" w:type="auto"/>
            <w:vMerge/>
            <w:textDirection w:val="btLr"/>
          </w:tcPr>
          <w:p w14:paraId="0A5CDAC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7416B45" w14:textId="77777777" w:rsidR="004E1723" w:rsidRPr="00DB0C65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Reparație MFU (</w:t>
            </w:r>
            <w:proofErr w:type="spellStart"/>
            <w:r w:rsidRPr="00ED0E5D">
              <w:rPr>
                <w:sz w:val="24"/>
                <w:szCs w:val="24"/>
              </w:rPr>
              <w:t>separation</w:t>
            </w:r>
            <w:proofErr w:type="spellEnd"/>
            <w:r w:rsidRPr="00ED0E5D">
              <w:rPr>
                <w:sz w:val="24"/>
                <w:szCs w:val="24"/>
              </w:rPr>
              <w:t xml:space="preserve"> </w:t>
            </w:r>
            <w:proofErr w:type="spellStart"/>
            <w:r w:rsidRPr="00ED0E5D">
              <w:rPr>
                <w:sz w:val="24"/>
                <w:szCs w:val="24"/>
              </w:rPr>
              <w:t>pad</w:t>
            </w:r>
            <w:proofErr w:type="spellEnd"/>
            <w:r w:rsidRPr="00ED0E5D">
              <w:rPr>
                <w:sz w:val="24"/>
                <w:szCs w:val="24"/>
              </w:rPr>
              <w:t>) Canon, MF 4730, 4750, 1238i II, HP 426dw</w:t>
            </w:r>
          </w:p>
        </w:tc>
        <w:tc>
          <w:tcPr>
            <w:tcW w:w="0" w:type="auto"/>
            <w:textDirection w:val="btLr"/>
          </w:tcPr>
          <w:p w14:paraId="13BCF64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5340F52F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E0ADB6B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separation</w:t>
            </w:r>
            <w:proofErr w:type="spellEnd"/>
            <w:r w:rsidRPr="00F06BF1">
              <w:rPr>
                <w:sz w:val="16"/>
                <w:szCs w:val="16"/>
              </w:rPr>
              <w:t xml:space="preserve"> </w:t>
            </w:r>
            <w:proofErr w:type="spellStart"/>
            <w:r w:rsidRPr="00F06BF1">
              <w:rPr>
                <w:sz w:val="16"/>
                <w:szCs w:val="16"/>
              </w:rPr>
              <w:t>pad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0190A5C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2A78709F" w14:textId="77777777" w:rsidTr="00F64ABB">
        <w:trPr>
          <w:cantSplit/>
          <w:trHeight w:val="1392"/>
        </w:trPr>
        <w:tc>
          <w:tcPr>
            <w:tcW w:w="0" w:type="auto"/>
          </w:tcPr>
          <w:p w14:paraId="7A2A6C86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0" w:type="auto"/>
            <w:textDirection w:val="btLr"/>
          </w:tcPr>
          <w:p w14:paraId="4892405C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2DBBEC67" w14:textId="77777777" w:rsidR="004E1723" w:rsidRPr="00ED0E5D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Reparație MFU (</w:t>
            </w:r>
            <w:proofErr w:type="spellStart"/>
            <w:r w:rsidRPr="00ED0E5D">
              <w:rPr>
                <w:sz w:val="24"/>
                <w:szCs w:val="24"/>
              </w:rPr>
              <w:t>bushing</w:t>
            </w:r>
            <w:proofErr w:type="spellEnd"/>
            <w:r w:rsidRPr="00ED0E5D">
              <w:rPr>
                <w:sz w:val="24"/>
                <w:szCs w:val="24"/>
              </w:rPr>
              <w:t>) Canon 112, MF 231, 4018, 4140, 4370DN</w:t>
            </w:r>
          </w:p>
        </w:tc>
        <w:tc>
          <w:tcPr>
            <w:tcW w:w="0" w:type="auto"/>
            <w:textDirection w:val="btLr"/>
          </w:tcPr>
          <w:p w14:paraId="1D69033D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0ADEA23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AFC3CA6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bushing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09AF706B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1DD7EA9E" w14:textId="77777777" w:rsidTr="00F64ABB">
        <w:trPr>
          <w:cantSplit/>
          <w:trHeight w:val="1394"/>
        </w:trPr>
        <w:tc>
          <w:tcPr>
            <w:tcW w:w="0" w:type="auto"/>
          </w:tcPr>
          <w:p w14:paraId="69853CA1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0" w:type="auto"/>
            <w:textDirection w:val="btLr"/>
          </w:tcPr>
          <w:p w14:paraId="3773E785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7485BCE5" w14:textId="77777777" w:rsidR="004E1723" w:rsidRPr="00ED0E5D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Reparație MFU (</w:t>
            </w:r>
            <w:proofErr w:type="spellStart"/>
            <w:r w:rsidRPr="00ED0E5D">
              <w:rPr>
                <w:sz w:val="24"/>
                <w:szCs w:val="24"/>
              </w:rPr>
              <w:t>bushing</w:t>
            </w:r>
            <w:proofErr w:type="spellEnd"/>
            <w:r w:rsidRPr="00ED0E5D">
              <w:rPr>
                <w:sz w:val="24"/>
                <w:szCs w:val="24"/>
              </w:rPr>
              <w:t>) Canon, MF 4730, 4750, 1238i II, HP 426dw</w:t>
            </w:r>
          </w:p>
        </w:tc>
        <w:tc>
          <w:tcPr>
            <w:tcW w:w="0" w:type="auto"/>
            <w:textDirection w:val="btLr"/>
          </w:tcPr>
          <w:p w14:paraId="49AC8664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7AAC8510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4779B5BE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 </w:t>
            </w:r>
            <w:proofErr w:type="spellStart"/>
            <w:r w:rsidRPr="00F06BF1">
              <w:rPr>
                <w:sz w:val="16"/>
                <w:szCs w:val="16"/>
              </w:rPr>
              <w:t>bushing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233E087A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69F6D752" w14:textId="77777777" w:rsidTr="00F64ABB">
        <w:trPr>
          <w:cantSplit/>
          <w:trHeight w:val="1510"/>
        </w:trPr>
        <w:tc>
          <w:tcPr>
            <w:tcW w:w="0" w:type="auto"/>
          </w:tcPr>
          <w:p w14:paraId="7F506F02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0" w:type="auto"/>
            <w:textDirection w:val="btLr"/>
          </w:tcPr>
          <w:p w14:paraId="4BBFA818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12A0910A" w14:textId="77777777" w:rsidR="004E1723" w:rsidRPr="00ED0E5D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 xml:space="preserve">Reparație MFU (Pick-up </w:t>
            </w:r>
            <w:proofErr w:type="spellStart"/>
            <w:r w:rsidRPr="00ED0E5D">
              <w:rPr>
                <w:sz w:val="24"/>
                <w:szCs w:val="24"/>
              </w:rPr>
              <w:t>roller</w:t>
            </w:r>
            <w:proofErr w:type="spellEnd"/>
            <w:r w:rsidRPr="00ED0E5D">
              <w:rPr>
                <w:sz w:val="24"/>
                <w:szCs w:val="24"/>
              </w:rPr>
              <w:t>) Canon 112, MF 231, 4018, 4140, 4370DN</w:t>
            </w:r>
          </w:p>
        </w:tc>
        <w:tc>
          <w:tcPr>
            <w:tcW w:w="0" w:type="auto"/>
            <w:textDirection w:val="btLr"/>
          </w:tcPr>
          <w:p w14:paraId="34E8EAD3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66857159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285A553A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2C84492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7F39C0DA" w14:textId="77777777" w:rsidTr="00F64ABB">
        <w:trPr>
          <w:cantSplit/>
          <w:trHeight w:val="1401"/>
        </w:trPr>
        <w:tc>
          <w:tcPr>
            <w:tcW w:w="0" w:type="auto"/>
          </w:tcPr>
          <w:p w14:paraId="3DAF5E8C" w14:textId="77777777" w:rsidR="004E1723" w:rsidRPr="00291341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0" w:type="auto"/>
            <w:textDirection w:val="btLr"/>
          </w:tcPr>
          <w:p w14:paraId="0BCB0112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</w:tcPr>
          <w:p w14:paraId="05F4CBB6" w14:textId="77777777" w:rsidR="004E1723" w:rsidRPr="00ED0E5D" w:rsidRDefault="004E1723" w:rsidP="00F64ABB">
            <w:pPr>
              <w:rPr>
                <w:sz w:val="24"/>
                <w:szCs w:val="24"/>
              </w:rPr>
            </w:pPr>
            <w:r w:rsidRPr="00ED0E5D">
              <w:rPr>
                <w:sz w:val="24"/>
                <w:szCs w:val="24"/>
              </w:rPr>
              <w:t xml:space="preserve">Reparație MFU (Pick-up </w:t>
            </w:r>
            <w:proofErr w:type="spellStart"/>
            <w:r w:rsidRPr="00ED0E5D">
              <w:rPr>
                <w:sz w:val="24"/>
                <w:szCs w:val="24"/>
              </w:rPr>
              <w:t>roller</w:t>
            </w:r>
            <w:proofErr w:type="spellEnd"/>
            <w:r w:rsidRPr="00ED0E5D">
              <w:rPr>
                <w:sz w:val="24"/>
                <w:szCs w:val="24"/>
              </w:rPr>
              <w:t>) Canon, MF 4730, 4750, 1238i II, HP 426dw</w:t>
            </w:r>
          </w:p>
        </w:tc>
        <w:tc>
          <w:tcPr>
            <w:tcW w:w="0" w:type="auto"/>
            <w:textDirection w:val="btLr"/>
          </w:tcPr>
          <w:p w14:paraId="1B37B320" w14:textId="77777777" w:rsidR="004E1723" w:rsidRPr="00291341" w:rsidRDefault="004E1723" w:rsidP="00F64ABB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</w:tcPr>
          <w:p w14:paraId="42DF9A5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7308234" w14:textId="77777777" w:rsidR="004E1723" w:rsidRPr="00F06BF1" w:rsidRDefault="004E1723" w:rsidP="00F64ABB">
            <w:pPr>
              <w:jc w:val="center"/>
              <w:rPr>
                <w:sz w:val="16"/>
                <w:szCs w:val="16"/>
              </w:rPr>
            </w:pPr>
            <w:r w:rsidRPr="00F06BF1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F06BF1">
              <w:rPr>
                <w:sz w:val="16"/>
                <w:szCs w:val="16"/>
              </w:rPr>
              <w:t>roller</w:t>
            </w:r>
            <w:proofErr w:type="spellEnd"/>
            <w:r w:rsidRPr="00F06BF1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0" w:type="auto"/>
          </w:tcPr>
          <w:p w14:paraId="3AFFB7C4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4E1723" w:rsidRPr="00291341" w14:paraId="0403CA5D" w14:textId="77777777" w:rsidTr="00F64ABB">
        <w:trPr>
          <w:cantSplit/>
          <w:trHeight w:val="496"/>
        </w:trPr>
        <w:tc>
          <w:tcPr>
            <w:tcW w:w="0" w:type="auto"/>
            <w:gridSpan w:val="6"/>
          </w:tcPr>
          <w:p w14:paraId="65A8658D" w14:textId="77777777" w:rsidR="004E1723" w:rsidRPr="00672185" w:rsidRDefault="004E1723" w:rsidP="00F64ABB">
            <w:pPr>
              <w:jc w:val="right"/>
              <w:rPr>
                <w:b/>
                <w:bCs/>
                <w:szCs w:val="28"/>
              </w:rPr>
            </w:pPr>
            <w:r w:rsidRPr="00672185">
              <w:rPr>
                <w:b/>
                <w:bCs/>
                <w:szCs w:val="28"/>
              </w:rPr>
              <w:t>TOTAL</w:t>
            </w:r>
          </w:p>
        </w:tc>
        <w:tc>
          <w:tcPr>
            <w:tcW w:w="0" w:type="auto"/>
          </w:tcPr>
          <w:p w14:paraId="084CC3E5" w14:textId="77777777" w:rsidR="004E1723" w:rsidRDefault="004E1723" w:rsidP="00F64ABB">
            <w:pPr>
              <w:jc w:val="center"/>
              <w:rPr>
                <w:sz w:val="24"/>
                <w:szCs w:val="24"/>
              </w:rPr>
            </w:pPr>
            <w:r w:rsidRPr="00672185">
              <w:rPr>
                <w:sz w:val="24"/>
                <w:szCs w:val="24"/>
              </w:rPr>
              <w:t>28890</w:t>
            </w:r>
            <w:r>
              <w:rPr>
                <w:sz w:val="24"/>
                <w:szCs w:val="24"/>
              </w:rPr>
              <w:t>,00</w:t>
            </w:r>
          </w:p>
        </w:tc>
      </w:tr>
    </w:tbl>
    <w:p w14:paraId="6F865931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p w14:paraId="1CCBDB75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p w14:paraId="72FB81CF" w14:textId="1018A703" w:rsidR="00A352E9" w:rsidRPr="00F84213" w:rsidRDefault="00F84213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lang w:eastAsia="ru-RU"/>
        </w:rPr>
      </w:pPr>
      <w:r w:rsidRPr="00F84213">
        <w:rPr>
          <w:bCs/>
          <w:i/>
          <w:iCs/>
          <w:color w:val="FF0000"/>
          <w:lang w:eastAsia="ru-RU"/>
        </w:rPr>
        <w:t>NOTĂ:</w:t>
      </w:r>
      <w:r>
        <w:rPr>
          <w:bCs/>
          <w:i/>
          <w:iCs/>
          <w:color w:val="FF0000"/>
          <w:lang w:eastAsia="ru-RU"/>
        </w:rPr>
        <w:t xml:space="preserve"> </w:t>
      </w:r>
      <w:r>
        <w:rPr>
          <w:bCs/>
          <w:i/>
          <w:iCs/>
          <w:lang w:eastAsia="ru-RU"/>
        </w:rPr>
        <w:t xml:space="preserve">Serviciile de reîncărcare și regenerare a cartușelor se vor efectua în prezența reprezentantului autorității contractante. </w:t>
      </w:r>
    </w:p>
    <w:p w14:paraId="3ED659C4" w14:textId="4E2EBC9C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 xml:space="preserve">În cazul procedurilor de preselecție se indică numărul minim al </w:t>
      </w:r>
      <w:r w:rsidR="00F84213" w:rsidRPr="00045DDE">
        <w:rPr>
          <w:b/>
          <w:lang w:eastAsia="ru-RU"/>
        </w:rPr>
        <w:t>candidaților</w:t>
      </w:r>
      <w:r w:rsidRPr="00045DDE">
        <w:rPr>
          <w:b/>
          <w:lang w:eastAsia="ru-RU"/>
        </w:rPr>
        <w:t xml:space="preserve"> </w:t>
      </w:r>
      <w:proofErr w:type="spellStart"/>
      <w:r w:rsidRPr="00045DDE">
        <w:rPr>
          <w:b/>
          <w:lang w:eastAsia="ru-RU"/>
        </w:rPr>
        <w:t>şi</w:t>
      </w:r>
      <w:proofErr w:type="spellEnd"/>
      <w:r w:rsidRPr="00045DDE">
        <w:rPr>
          <w:b/>
          <w:lang w:eastAsia="ru-RU"/>
        </w:rPr>
        <w:t xml:space="preserve"> dacă este cazul, numărul maxim al acestora.</w:t>
      </w:r>
    </w:p>
    <w:p w14:paraId="403E98C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lang w:eastAsia="ru-RU"/>
        </w:rPr>
      </w:pPr>
      <w:r w:rsidRPr="00045DDE">
        <w:rPr>
          <w:b/>
          <w:lang w:eastAsia="ru-RU"/>
        </w:rPr>
        <w:t>În cazul în care contractul este împărțit pe loturi un operator economic poate depune oferta (se va selecta):</w:t>
      </w:r>
    </w:p>
    <w:p w14:paraId="3C771B2D" w14:textId="77777777" w:rsidR="00385A0E" w:rsidRPr="00045DDE" w:rsidRDefault="00385A0E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lang w:eastAsia="ru-RU"/>
        </w:rPr>
      </w:pPr>
      <w:r w:rsidRPr="00045DDE">
        <w:rPr>
          <w:lang w:eastAsia="ru-RU"/>
        </w:rPr>
        <w:t>Pentru un singur lot;</w:t>
      </w:r>
    </w:p>
    <w:p w14:paraId="405A58E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Admiterea sau interzicerea ofertelor alternative: </w:t>
      </w:r>
      <w:r w:rsidR="008758BD" w:rsidRPr="00045DDE">
        <w:rPr>
          <w:b/>
          <w:lang w:eastAsia="ru-RU"/>
        </w:rPr>
        <w:t>Nu se admite</w:t>
      </w:r>
    </w:p>
    <w:p w14:paraId="651066CF" w14:textId="77777777"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lang w:eastAsia="ru-RU"/>
        </w:rPr>
        <w:t xml:space="preserve">Termenii și condițiile de livrare/prestare solicitați: </w:t>
      </w:r>
      <w:r w:rsidR="008758BD" w:rsidRPr="00045DDE">
        <w:rPr>
          <w:b/>
        </w:rPr>
        <w:t>În termen de 5 zile de la înregistrarea contractului</w:t>
      </w:r>
      <w:r w:rsidR="008758BD" w:rsidRPr="00045DDE">
        <w:rPr>
          <w:b/>
          <w:shd w:val="clear" w:color="auto" w:fill="FFFF00"/>
        </w:rPr>
        <w:t xml:space="preserve"> </w:t>
      </w:r>
    </w:p>
    <w:p w14:paraId="41450072" w14:textId="023A608C"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6217A5">
        <w:rPr>
          <w:b/>
        </w:rPr>
        <w:t>4</w:t>
      </w:r>
    </w:p>
    <w:p w14:paraId="0F2EE8D0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lang w:eastAsia="ru-RU"/>
        </w:rPr>
        <w:t>NU</w:t>
      </w:r>
    </w:p>
    <w:p w14:paraId="15A62D6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0"/>
          <w:lang w:eastAsia="ru-RU"/>
        </w:rPr>
      </w:pPr>
      <w:r w:rsidRPr="00045DDE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lang w:eastAsia="ru-RU"/>
        </w:rPr>
        <w:t>NU</w:t>
      </w:r>
    </w:p>
    <w:p w14:paraId="2328D150" w14:textId="77777777" w:rsidR="00083C6C" w:rsidRPr="00CC0441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CC0441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1"/>
        <w:gridCol w:w="4079"/>
        <w:gridCol w:w="1494"/>
      </w:tblGrid>
      <w:tr w:rsidR="00385A0E" w:rsidRPr="00045DDE" w14:paraId="751E31E4" w14:textId="77777777" w:rsidTr="00890143">
        <w:tc>
          <w:tcPr>
            <w:tcW w:w="559" w:type="dxa"/>
            <w:shd w:val="clear" w:color="auto" w:fill="auto"/>
          </w:tcPr>
          <w:p w14:paraId="6FF2BE6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</w:tcPr>
          <w:p w14:paraId="4E807008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056B64D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79" w:type="dxa"/>
            <w:shd w:val="clear" w:color="auto" w:fill="auto"/>
          </w:tcPr>
          <w:p w14:paraId="099C882F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55212F3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45DDE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9526B" w:rsidRPr="00045DDE" w14:paraId="4C9669C6" w14:textId="77777777" w:rsidTr="001854EE">
        <w:tc>
          <w:tcPr>
            <w:tcW w:w="559" w:type="dxa"/>
            <w:shd w:val="clear" w:color="auto" w:fill="auto"/>
            <w:vAlign w:val="center"/>
          </w:tcPr>
          <w:p w14:paraId="4A04B959" w14:textId="77777777" w:rsidR="0019526B" w:rsidRPr="00045DDE" w:rsidRDefault="0019526B" w:rsidP="0019526B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24760D4" w14:textId="083C1C66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lang w:val="ro-MD" w:eastAsia="ro-RO"/>
              </w:rPr>
            </w:pPr>
            <w:r>
              <w:rPr>
                <w:color w:val="000000"/>
              </w:rPr>
              <w:t>Cerere de participare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775A6227" w14:textId="051A1D5F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lang w:val="ro-MD" w:eastAsia="ro-RO"/>
              </w:rPr>
            </w:pPr>
            <w:r>
              <w:rPr>
                <w:color w:val="000000"/>
                <w:sz w:val="20"/>
                <w:szCs w:val="20"/>
              </w:rPr>
              <w:t xml:space="preserve">Completat în conformitate cu </w:t>
            </w:r>
            <w:r>
              <w:rPr>
                <w:b/>
                <w:bCs/>
                <w:color w:val="000000"/>
                <w:sz w:val="20"/>
                <w:szCs w:val="20"/>
              </w:rPr>
              <w:t>anexa nr. 7</w:t>
            </w:r>
            <w:r>
              <w:rPr>
                <w:color w:val="000000"/>
                <w:sz w:val="20"/>
                <w:szCs w:val="20"/>
              </w:rPr>
              <w:t xml:space="preserve"> din </w:t>
            </w:r>
            <w:r>
              <w:rPr>
                <w:i/>
                <w:iCs/>
                <w:color w:val="000000"/>
                <w:sz w:val="20"/>
                <w:szCs w:val="20"/>
              </w:rPr>
              <w:t>Documentația standard,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61747AC3" w14:textId="55E56E59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sz w:val="20"/>
                <w:szCs w:val="20"/>
                <w:lang w:val="ro-MD"/>
              </w:rPr>
            </w:pPr>
            <w:r>
              <w:rPr>
                <w:color w:val="000000"/>
              </w:rPr>
              <w:t>Obligatoriu</w:t>
            </w:r>
          </w:p>
        </w:tc>
      </w:tr>
      <w:tr w:rsidR="008424A0" w:rsidRPr="00045DDE" w14:paraId="018E441B" w14:textId="77777777" w:rsidTr="00890143">
        <w:tc>
          <w:tcPr>
            <w:tcW w:w="559" w:type="dxa"/>
            <w:shd w:val="clear" w:color="auto" w:fill="auto"/>
            <w:vAlign w:val="center"/>
          </w:tcPr>
          <w:p w14:paraId="27DD6DAD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4C54BC1" w14:textId="38F7E699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4FF81702" w14:textId="19564923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Original sau copie – conform </w:t>
            </w:r>
            <w:r>
              <w:t>Anexei nr.1</w:t>
            </w:r>
            <w:r w:rsidRPr="00045DDE">
              <w:t xml:space="preserve">, </w:t>
            </w:r>
            <w:r w:rsidRPr="00045DDE"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B979724" w14:textId="1E40771E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5985CB54" w14:textId="77777777" w:rsidTr="00F661F0">
        <w:trPr>
          <w:trHeight w:val="646"/>
        </w:trPr>
        <w:tc>
          <w:tcPr>
            <w:tcW w:w="559" w:type="dxa"/>
            <w:shd w:val="clear" w:color="auto" w:fill="auto"/>
            <w:vAlign w:val="center"/>
          </w:tcPr>
          <w:p w14:paraId="75C90C6B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CEE5E8E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FAE46D4" w14:textId="0058BA7D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conform </w:t>
            </w:r>
            <w:r>
              <w:t xml:space="preserve">Anexei nr.2 </w:t>
            </w:r>
            <w:r w:rsidRPr="00045DDE">
              <w:t xml:space="preserve">– </w:t>
            </w:r>
            <w:r w:rsidRPr="00045DDE">
              <w:rPr>
                <w:b/>
                <w:bCs/>
              </w:rPr>
              <w:t>confirmat prin semnătura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7BDFF34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4EA1C56" w14:textId="77777777" w:rsidTr="00890143">
        <w:tc>
          <w:tcPr>
            <w:tcW w:w="559" w:type="dxa"/>
            <w:shd w:val="clear" w:color="auto" w:fill="auto"/>
            <w:vAlign w:val="center"/>
          </w:tcPr>
          <w:p w14:paraId="7CD6472E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3759E9B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252738F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0027E0D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DFD28A5" w14:textId="77777777" w:rsidTr="00890143">
        <w:tc>
          <w:tcPr>
            <w:tcW w:w="559" w:type="dxa"/>
            <w:shd w:val="clear" w:color="auto" w:fill="auto"/>
            <w:vAlign w:val="center"/>
          </w:tcPr>
          <w:p w14:paraId="744DBC7F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6545579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303F21A4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Certificat / decizie de înregistrare a întreprinderii / extras din Registrul de Stat al persoanelor juridice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  <w:r w:rsidRPr="00045DDE"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00FA50DF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61666DF7" w14:textId="77777777" w:rsidTr="00890143">
        <w:tc>
          <w:tcPr>
            <w:tcW w:w="559" w:type="dxa"/>
            <w:shd w:val="clear" w:color="auto" w:fill="auto"/>
            <w:vAlign w:val="center"/>
          </w:tcPr>
          <w:p w14:paraId="6CAE6443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9495B8B" w14:textId="5E1868D3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F84213">
              <w:rPr>
                <w:color w:val="000000"/>
              </w:rPr>
              <w:t>Declarație privind faptul că serviciile de reîncărcare și regenerare a cartușelor se vor presta în decurs de 24 de ore de la solicitarea din partea autorității contractante.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0E49D16B" w14:textId="77CCC29B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40F3BB54" w14:textId="0552A3BB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5E5F277" w14:textId="77777777" w:rsidTr="00F85861">
        <w:tc>
          <w:tcPr>
            <w:tcW w:w="559" w:type="dxa"/>
            <w:shd w:val="clear" w:color="auto" w:fill="auto"/>
            <w:vAlign w:val="center"/>
          </w:tcPr>
          <w:p w14:paraId="6D4C1803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</w:tcPr>
          <w:p w14:paraId="1B421019" w14:textId="47E9C94E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  <w:color w:val="000000" w:themeColor="text1"/>
                <w:lang w:eastAsia="ro-RO"/>
              </w:rPr>
            </w:pPr>
            <w:r>
              <w:t>Declarația privind valabilitatea ofertei.</w:t>
            </w:r>
          </w:p>
        </w:tc>
        <w:tc>
          <w:tcPr>
            <w:tcW w:w="4079" w:type="dxa"/>
            <w:shd w:val="clear" w:color="auto" w:fill="auto"/>
          </w:tcPr>
          <w:p w14:paraId="50703CDD" w14:textId="6EDC90E5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 w:themeColor="text1"/>
              </w:rPr>
            </w:pPr>
            <w:r>
              <w:t xml:space="preserve">Completată în conformitate cu anexa nr.8 din Documentația Standard Termen de valabilitate a ofertei 30 de zile din ziua deschiderii </w:t>
            </w:r>
            <w:r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7CDBC372" w14:textId="1EAFA00C" w:rsidR="008424A0" w:rsidRPr="008370B2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>Obligatoriu</w:t>
            </w:r>
          </w:p>
        </w:tc>
      </w:tr>
      <w:tr w:rsidR="008424A0" w:rsidRPr="00045DDE" w14:paraId="564EEAA9" w14:textId="77777777" w:rsidTr="00890143">
        <w:tc>
          <w:tcPr>
            <w:tcW w:w="559" w:type="dxa"/>
            <w:shd w:val="clear" w:color="auto" w:fill="auto"/>
            <w:vAlign w:val="center"/>
          </w:tcPr>
          <w:p w14:paraId="3D8BF79D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245354D5" w14:textId="77777777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</w:rPr>
            </w:pPr>
            <w:r>
              <w:rPr>
                <w:bCs/>
                <w:color w:val="000000" w:themeColor="text1"/>
                <w:lang w:eastAsia="ro-RO"/>
              </w:rPr>
              <w:t>Declarație de eligibilitate</w:t>
            </w:r>
          </w:p>
          <w:p w14:paraId="3DA72910" w14:textId="1E809CA3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</w:p>
        </w:tc>
        <w:tc>
          <w:tcPr>
            <w:tcW w:w="4079" w:type="dxa"/>
            <w:shd w:val="clear" w:color="auto" w:fill="auto"/>
            <w:vAlign w:val="center"/>
          </w:tcPr>
          <w:p w14:paraId="3828B540" w14:textId="4784882A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</w:rPr>
              <w:t>Completat în conformitate cu</w:t>
            </w:r>
            <w:r>
              <w:rPr>
                <w:rFonts w:eastAsia="PMingLiU"/>
                <w:color w:val="000000" w:themeColor="text1"/>
              </w:rPr>
              <w:t xml:space="preserve"> ordinul HG 870/2022 din 14.12.2022, anexa nr. 2</w:t>
            </w:r>
            <w:r>
              <w:rPr>
                <w:color w:val="000000" w:themeColor="text1"/>
              </w:rPr>
              <w:t>.</w:t>
            </w:r>
            <w:r w:rsidRPr="008370B2">
              <w:rPr>
                <w:b/>
                <w:bCs/>
              </w:rPr>
              <w:t xml:space="preserve"> confirmată prin semnătură electronică</w:t>
            </w:r>
          </w:p>
          <w:p w14:paraId="50DF1B49" w14:textId="7E3F30CF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 xml:space="preserve">În termen de 5 zile de la data comunicării rezultatelor procedurii de achiziție publică, ofertantul/ofertantul asociat desemnat câștigător va prezenta Declarația </w:t>
            </w:r>
            <w:r>
              <w:rPr>
                <w:bCs/>
                <w:color w:val="000000" w:themeColor="text1"/>
                <w:lang w:eastAsia="ro-RO"/>
              </w:rPr>
              <w:t>de eligibilitate</w:t>
            </w:r>
            <w:r w:rsidRPr="008370B2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1A269C82" w14:textId="65F08ACA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>Obligatoriu</w:t>
            </w:r>
          </w:p>
        </w:tc>
      </w:tr>
    </w:tbl>
    <w:p w14:paraId="77C54D63" w14:textId="77777777" w:rsidR="00F84213" w:rsidRDefault="00F84213" w:rsidP="00F84213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</w:p>
    <w:p w14:paraId="5955D3F7" w14:textId="40D2F31C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t>_</w:t>
      </w:r>
      <w:r w:rsidR="00472199">
        <w:rPr>
          <w:b/>
          <w:lang w:eastAsia="ru-RU"/>
        </w:rPr>
        <w:t xml:space="preserve"> </w:t>
      </w:r>
      <w:r w:rsidR="00BA2CB1" w:rsidRPr="00045DDE">
        <w:rPr>
          <w:b/>
          <w:lang w:eastAsia="ru-RU"/>
        </w:rPr>
        <w:t>Nu se aplică</w:t>
      </w:r>
    </w:p>
    <w:p w14:paraId="4CB18A57" w14:textId="49820744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14:paraId="5214FCC1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14:paraId="0A314717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bookmarkStart w:id="2" w:name="_Hlk71621175"/>
      <w:r w:rsidRPr="00045DDE">
        <w:rPr>
          <w:b/>
          <w:lang w:eastAsia="ru-RU"/>
        </w:rPr>
        <w:t>Ofertele se prezintă în valuta_</w:t>
      </w:r>
      <w:bookmarkEnd w:id="2"/>
      <w:r w:rsidR="00BA2CB1" w:rsidRPr="00045DDE">
        <w:rPr>
          <w:b/>
          <w:lang w:eastAsia="ru-RU"/>
        </w:rPr>
        <w:t xml:space="preserve"> Națională lei Moldovenești </w:t>
      </w:r>
    </w:p>
    <w:p w14:paraId="1F810211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14:paraId="33390F4F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lang w:eastAsia="ru-RU"/>
        </w:rPr>
        <w:t xml:space="preserve"> Nu se aplică</w:t>
      </w:r>
    </w:p>
    <w:p w14:paraId="2F0D07F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Termenul limită de depunere/deschidere a ofertelor:</w:t>
      </w:r>
    </w:p>
    <w:p w14:paraId="21F76666" w14:textId="77777777" w:rsidR="00BA2CB1" w:rsidRPr="00045DDE" w:rsidRDefault="00BA2CB1" w:rsidP="00F74398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045DDE">
        <w:rPr>
          <w:b/>
          <w:lang w:val="ro-RO"/>
        </w:rPr>
        <w:lastRenderedPageBreak/>
        <w:t xml:space="preserve">conform SIA RSAP </w:t>
      </w:r>
    </w:p>
    <w:p w14:paraId="2B201E7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Adresa la care trebuie transmise ofertele sau cererile de participare: </w:t>
      </w:r>
    </w:p>
    <w:p w14:paraId="0A3D72A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lang w:eastAsia="ru-RU"/>
        </w:rPr>
      </w:pPr>
      <w:r w:rsidRPr="00045DDE">
        <w:rPr>
          <w:b/>
          <w:i/>
          <w:lang w:eastAsia="ru-RU"/>
        </w:rPr>
        <w:t>Ofertele sau cererile de participare vor fi depuse electronic prin intermediul SIA RSAP</w:t>
      </w:r>
    </w:p>
    <w:p w14:paraId="72654092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14:paraId="316B0632" w14:textId="77777777" w:rsidR="00BA2CB1" w:rsidRPr="00045DDE" w:rsidRDefault="00385A0E" w:rsidP="00F74398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14:paraId="71D96807" w14:textId="77777777" w:rsidR="00385A0E" w:rsidRPr="00045DDE" w:rsidRDefault="00BA2CB1" w:rsidP="00F74398">
      <w:pPr>
        <w:tabs>
          <w:tab w:val="right" w:pos="426"/>
        </w:tabs>
        <w:spacing w:line="276" w:lineRule="auto"/>
        <w:rPr>
          <w:b/>
          <w:i/>
          <w:lang w:eastAsia="ru-RU"/>
        </w:rPr>
      </w:pPr>
      <w:r w:rsidRPr="00045DDE">
        <w:rPr>
          <w:b/>
          <w:i/>
          <w:lang w:eastAsia="ru-RU"/>
        </w:rPr>
        <w:t xml:space="preserve"> </w:t>
      </w:r>
      <w:r w:rsidR="00385A0E" w:rsidRPr="00045DDE">
        <w:rPr>
          <w:b/>
          <w:i/>
          <w:lang w:eastAsia="ru-RU"/>
        </w:rPr>
        <w:t xml:space="preserve">Ofertele întârziate vor fi respinse. </w:t>
      </w:r>
    </w:p>
    <w:p w14:paraId="3C78D9C4" w14:textId="77777777" w:rsidR="00385A0E" w:rsidRPr="00045DDE" w:rsidRDefault="00385A0E" w:rsidP="00E347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045DDE">
        <w:rPr>
          <w:b/>
          <w:lang w:eastAsia="ru-RU"/>
        </w:rPr>
        <w:t xml:space="preserve">Persoanele autorizate să asiste la deschiderea ofertelor: </w:t>
      </w:r>
      <w:r w:rsidRPr="00045DDE">
        <w:rPr>
          <w:b/>
          <w:lang w:eastAsia="ru-RU"/>
        </w:rPr>
        <w:br/>
      </w:r>
      <w:r w:rsidRPr="00045DD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lang w:eastAsia="ru-RU"/>
        </w:rPr>
        <w:t>când</w:t>
      </w:r>
      <w:r w:rsidRPr="00045DDE">
        <w:rPr>
          <w:b/>
          <w:i/>
          <w:lang w:eastAsia="ru-RU"/>
        </w:rPr>
        <w:t xml:space="preserve"> ofertele au fost depuse prin SIA RSAP</w:t>
      </w:r>
      <w:r w:rsidRPr="00045DDE">
        <w:rPr>
          <w:b/>
          <w:lang w:eastAsia="ru-RU"/>
        </w:rPr>
        <w:t>.</w:t>
      </w:r>
    </w:p>
    <w:p w14:paraId="03470C8C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045DDE">
        <w:rPr>
          <w:b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14:paraId="57B91041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0"/>
          <w:lang w:eastAsia="ru-RU"/>
        </w:rPr>
      </w:pPr>
      <w:r w:rsidRPr="00045DDE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14:paraId="71B16CB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Denumirea și adresa organismului competent de soluționare a contestațiilor: </w:t>
      </w:r>
    </w:p>
    <w:p w14:paraId="3EA3ECC3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t>Agenția Națională pentru Soluționarea Contestațiilor</w:t>
      </w:r>
    </w:p>
    <w:p w14:paraId="31BED7AC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t>Adresa: mun. Chișinău, bd. Ștefan cel Mare și Sfânt nr.124 (et.4), MD 2001;</w:t>
      </w:r>
    </w:p>
    <w:p w14:paraId="0164AB5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t>Tel/Fax/email:022-820 652, 022 820-651, contestatii@ansc.md</w:t>
      </w:r>
    </w:p>
    <w:p w14:paraId="0E0EEC6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14:paraId="6D8ECD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14:paraId="1A680C8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shd w:val="clear" w:color="auto" w:fill="FFFFFF" w:themeFill="background1"/>
          <w:lang w:eastAsia="ru-RU"/>
        </w:rPr>
        <w:t>anunț</w:t>
      </w:r>
      <w:r w:rsidRPr="00045DDE">
        <w:rPr>
          <w:b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lang w:eastAsia="ru-RU"/>
        </w:rPr>
        <w:t xml:space="preserve"> nu a fost publicat</w:t>
      </w:r>
    </w:p>
    <w:p w14:paraId="24B5AD2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Data transmiterii spre publicare a anunțului de participar</w:t>
      </w:r>
      <w:r w:rsidRPr="00045DDE">
        <w:rPr>
          <w:b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14:paraId="68BF77CB" w14:textId="77777777"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În cadrul procedurii de achiziție publică se va utiliza/accepta:</w:t>
      </w:r>
    </w:p>
    <w:p w14:paraId="7020D749" w14:textId="77777777" w:rsidR="00592E17" w:rsidRPr="00045DDE" w:rsidRDefault="00592E17" w:rsidP="00592E17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045DDE" w14:paraId="2744C9E1" w14:textId="77777777" w:rsidTr="008C53C1">
        <w:tc>
          <w:tcPr>
            <w:tcW w:w="5217" w:type="dxa"/>
            <w:shd w:val="clear" w:color="auto" w:fill="FFFFFF" w:themeFill="background1"/>
          </w:tcPr>
          <w:p w14:paraId="1463986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4BDAE30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045DDE" w14:paraId="3AE3441F" w14:textId="77777777" w:rsidTr="008C53C1">
        <w:tc>
          <w:tcPr>
            <w:tcW w:w="5217" w:type="dxa"/>
            <w:shd w:val="clear" w:color="auto" w:fill="FFFFFF" w:themeFill="background1"/>
          </w:tcPr>
          <w:p w14:paraId="15018F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77D82A7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56A8A678" w14:textId="77777777" w:rsidTr="008C53C1">
        <w:tc>
          <w:tcPr>
            <w:tcW w:w="5217" w:type="dxa"/>
            <w:shd w:val="clear" w:color="auto" w:fill="FFFFFF" w:themeFill="background1"/>
          </w:tcPr>
          <w:p w14:paraId="3BB928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4940D142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NU</w:t>
            </w:r>
          </w:p>
        </w:tc>
      </w:tr>
      <w:tr w:rsidR="008C53C1" w:rsidRPr="00045DDE" w14:paraId="23E4ADEC" w14:textId="77777777" w:rsidTr="008C53C1">
        <w:tc>
          <w:tcPr>
            <w:tcW w:w="5217" w:type="dxa"/>
            <w:shd w:val="clear" w:color="auto" w:fill="FFFFFF" w:themeFill="background1"/>
          </w:tcPr>
          <w:p w14:paraId="1F072D1A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7159FA4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7183D17A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16F10F14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38DC2BA9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</w:tbl>
    <w:p w14:paraId="6908226A" w14:textId="77777777"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14:paraId="781D28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14:paraId="1E487B27" w14:textId="77777777" w:rsidR="0000345A" w:rsidRPr="00045DDE" w:rsidRDefault="0000345A" w:rsidP="00F74398">
      <w:pPr>
        <w:shd w:val="clear" w:color="auto" w:fill="FFFFFF" w:themeFill="background1"/>
        <w:spacing w:after="120" w:line="276" w:lineRule="auto"/>
        <w:rPr>
          <w:b/>
          <w:lang w:eastAsia="ru-RU"/>
        </w:rPr>
      </w:pPr>
    </w:p>
    <w:p w14:paraId="699513A9" w14:textId="268638A6"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lang w:eastAsia="ru-RU"/>
        </w:rPr>
        <w:t>Conducătorul grupului de lucru:</w:t>
      </w:r>
      <w:r w:rsidR="008C53C1" w:rsidRPr="00045DDE">
        <w:rPr>
          <w:b/>
          <w:lang w:eastAsia="ru-RU"/>
        </w:rPr>
        <w:t xml:space="preserve"> </w:t>
      </w:r>
      <w:r w:rsidRPr="00045DDE">
        <w:rPr>
          <w:b/>
          <w:shd w:val="clear" w:color="auto" w:fill="FFFFFF" w:themeFill="background1"/>
          <w:lang w:eastAsia="ru-RU"/>
        </w:rPr>
        <w:t>______________________________</w:t>
      </w:r>
      <w:r w:rsidRPr="00045DDE">
        <w:rPr>
          <w:b/>
        </w:rPr>
        <w:t>.</w:t>
      </w:r>
    </w:p>
    <w:p w14:paraId="539F4595" w14:textId="77777777" w:rsidR="00406B95" w:rsidRPr="00045DDE" w:rsidRDefault="00406B95" w:rsidP="008B56DD">
      <w:pPr>
        <w:spacing w:line="276" w:lineRule="auto"/>
      </w:pPr>
    </w:p>
    <w:sectPr w:rsidR="00406B95" w:rsidRPr="00045DDE" w:rsidSect="00F661F0">
      <w:pgSz w:w="12240" w:h="15840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1871865">
    <w:abstractNumId w:val="7"/>
  </w:num>
  <w:num w:numId="2" w16cid:durableId="450395237">
    <w:abstractNumId w:val="5"/>
  </w:num>
  <w:num w:numId="3" w16cid:durableId="257567879">
    <w:abstractNumId w:val="2"/>
  </w:num>
  <w:num w:numId="4" w16cid:durableId="1786995626">
    <w:abstractNumId w:val="6"/>
  </w:num>
  <w:num w:numId="5" w16cid:durableId="1519468759">
    <w:abstractNumId w:val="3"/>
  </w:num>
  <w:num w:numId="6" w16cid:durableId="220479074">
    <w:abstractNumId w:val="0"/>
  </w:num>
  <w:num w:numId="7" w16cid:durableId="1137182757">
    <w:abstractNumId w:val="1"/>
  </w:num>
  <w:num w:numId="8" w16cid:durableId="265502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8D0"/>
    <w:rsid w:val="00002A05"/>
    <w:rsid w:val="0000345A"/>
    <w:rsid w:val="000227C0"/>
    <w:rsid w:val="00037892"/>
    <w:rsid w:val="00045DDE"/>
    <w:rsid w:val="0007512E"/>
    <w:rsid w:val="00083C6C"/>
    <w:rsid w:val="000A7531"/>
    <w:rsid w:val="000B7E77"/>
    <w:rsid w:val="0019526B"/>
    <w:rsid w:val="001A1C73"/>
    <w:rsid w:val="001C7901"/>
    <w:rsid w:val="001D48D0"/>
    <w:rsid w:val="00275838"/>
    <w:rsid w:val="00314870"/>
    <w:rsid w:val="00336576"/>
    <w:rsid w:val="00385A0E"/>
    <w:rsid w:val="00391925"/>
    <w:rsid w:val="003B2A58"/>
    <w:rsid w:val="00406B95"/>
    <w:rsid w:val="004077DF"/>
    <w:rsid w:val="00472199"/>
    <w:rsid w:val="004E1723"/>
    <w:rsid w:val="0050270B"/>
    <w:rsid w:val="00517302"/>
    <w:rsid w:val="005368AF"/>
    <w:rsid w:val="005830BC"/>
    <w:rsid w:val="0059219F"/>
    <w:rsid w:val="00592E17"/>
    <w:rsid w:val="006217A5"/>
    <w:rsid w:val="00690808"/>
    <w:rsid w:val="006E1920"/>
    <w:rsid w:val="006E7731"/>
    <w:rsid w:val="007716E7"/>
    <w:rsid w:val="007A0068"/>
    <w:rsid w:val="007C5EA5"/>
    <w:rsid w:val="00827C73"/>
    <w:rsid w:val="008331E6"/>
    <w:rsid w:val="008424A0"/>
    <w:rsid w:val="00850ABA"/>
    <w:rsid w:val="008758BD"/>
    <w:rsid w:val="00877D48"/>
    <w:rsid w:val="00881CA7"/>
    <w:rsid w:val="00882DBB"/>
    <w:rsid w:val="00890143"/>
    <w:rsid w:val="008A3749"/>
    <w:rsid w:val="008B56DD"/>
    <w:rsid w:val="008C53C1"/>
    <w:rsid w:val="0090054E"/>
    <w:rsid w:val="009179FA"/>
    <w:rsid w:val="00923DA9"/>
    <w:rsid w:val="009271E4"/>
    <w:rsid w:val="009970A7"/>
    <w:rsid w:val="00997D45"/>
    <w:rsid w:val="009B18AA"/>
    <w:rsid w:val="009B4D45"/>
    <w:rsid w:val="00A352E9"/>
    <w:rsid w:val="00A7163A"/>
    <w:rsid w:val="00A90619"/>
    <w:rsid w:val="00AA548C"/>
    <w:rsid w:val="00AB075B"/>
    <w:rsid w:val="00AB2499"/>
    <w:rsid w:val="00B854A5"/>
    <w:rsid w:val="00BA2CB1"/>
    <w:rsid w:val="00C6593C"/>
    <w:rsid w:val="00CC0441"/>
    <w:rsid w:val="00CD55BA"/>
    <w:rsid w:val="00D56074"/>
    <w:rsid w:val="00DA168B"/>
    <w:rsid w:val="00DC1110"/>
    <w:rsid w:val="00E347FA"/>
    <w:rsid w:val="00E7164A"/>
    <w:rsid w:val="00E8629A"/>
    <w:rsid w:val="00EB0599"/>
    <w:rsid w:val="00F538A5"/>
    <w:rsid w:val="00F661F0"/>
    <w:rsid w:val="00F74398"/>
    <w:rsid w:val="00F84213"/>
    <w:rsid w:val="00F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5B5A"/>
  <w15:docId w15:val="{94680294-D809-4DAF-84E3-9D44D074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077DF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EB0599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72199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DC11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msonormal0">
    <w:name w:val="msonormal"/>
    <w:basedOn w:val="Normal"/>
    <w:rsid w:val="00517302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17302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17302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17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1730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1730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AF58F-8661-4B14-A017-76C7BFA0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3260</TotalTime>
  <Pages>1</Pages>
  <Words>3150</Words>
  <Characters>18275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30</cp:revision>
  <cp:lastPrinted>2024-06-04T12:17:00Z</cp:lastPrinted>
  <dcterms:created xsi:type="dcterms:W3CDTF">2021-11-02T06:46:00Z</dcterms:created>
  <dcterms:modified xsi:type="dcterms:W3CDTF">2024-06-04T12:17:00Z</dcterms:modified>
</cp:coreProperties>
</file>