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NoSpacing"/>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NoSpacing"/>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NoSpacing"/>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0258A4" w:rsidRPr="007F7281" w:rsidRDefault="000258A4" w:rsidP="007F7281">
            <w:pPr>
              <w:spacing w:line="360" w:lineRule="auto"/>
              <w:ind w:left="3686" w:hanging="3686"/>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007F7281" w:rsidRPr="007F7281">
              <w:rPr>
                <w:b/>
                <w:sz w:val="32"/>
                <w:szCs w:val="32"/>
              </w:rPr>
              <w:t>Servicii de transport a deșeurilor menajere   solide</w:t>
            </w:r>
          </w:p>
          <w:p w:rsidR="000258A4" w:rsidRPr="00C60D06" w:rsidRDefault="007F7281" w:rsidP="007F7281">
            <w:pPr>
              <w:spacing w:line="360" w:lineRule="auto"/>
              <w:rPr>
                <w:sz w:val="32"/>
                <w:szCs w:val="32"/>
              </w:rPr>
            </w:pPr>
            <w:r>
              <w:rPr>
                <w:sz w:val="32"/>
                <w:szCs w:val="32"/>
              </w:rPr>
              <w:tab/>
            </w:r>
            <w:r>
              <w:rPr>
                <w:sz w:val="32"/>
                <w:szCs w:val="32"/>
              </w:rPr>
              <w:tab/>
            </w:r>
            <w:r>
              <w:rPr>
                <w:sz w:val="32"/>
                <w:szCs w:val="32"/>
              </w:rPr>
              <w:tab/>
            </w:r>
            <w:r>
              <w:rPr>
                <w:sz w:val="32"/>
                <w:szCs w:val="32"/>
              </w:rPr>
              <w:tab/>
            </w:r>
            <w:r>
              <w:rPr>
                <w:sz w:val="32"/>
                <w:szCs w:val="32"/>
              </w:rPr>
              <w:tab/>
            </w:r>
          </w:p>
          <w:p w:rsidR="000258A4" w:rsidRPr="00C60D06" w:rsidRDefault="000258A4" w:rsidP="00DE51DE">
            <w:pPr>
              <w:spacing w:line="360" w:lineRule="auto"/>
              <w:jc w:val="both"/>
              <w:rPr>
                <w:sz w:val="32"/>
                <w:szCs w:val="32"/>
              </w:rPr>
            </w:pPr>
            <w:r w:rsidRPr="00C60D06">
              <w:rPr>
                <w:sz w:val="32"/>
                <w:szCs w:val="32"/>
              </w:rPr>
              <w:tab/>
            </w:r>
            <w:r w:rsidR="007F7281">
              <w:rPr>
                <w:sz w:val="32"/>
                <w:szCs w:val="32"/>
              </w:rPr>
              <w:tab/>
            </w:r>
            <w:r w:rsidR="007F7281">
              <w:rPr>
                <w:sz w:val="32"/>
                <w:szCs w:val="32"/>
              </w:rPr>
              <w:tab/>
            </w:r>
            <w:r w:rsidR="007F7281">
              <w:rPr>
                <w:sz w:val="32"/>
                <w:szCs w:val="32"/>
              </w:rPr>
              <w:tab/>
            </w:r>
            <w:r w:rsidR="007F7281">
              <w:rPr>
                <w:sz w:val="32"/>
                <w:szCs w:val="32"/>
              </w:rPr>
              <w:tab/>
            </w:r>
          </w:p>
          <w:p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7F7281">
              <w:rPr>
                <w:b/>
                <w:sz w:val="32"/>
                <w:szCs w:val="32"/>
              </w:rPr>
              <w:t>90512000-9</w:t>
            </w:r>
          </w:p>
          <w:p w:rsidR="000258A4" w:rsidRPr="00C60D06" w:rsidRDefault="000258A4" w:rsidP="00DE51DE">
            <w:pPr>
              <w:spacing w:line="360" w:lineRule="auto"/>
              <w:jc w:val="both"/>
              <w:rPr>
                <w:sz w:val="32"/>
                <w:szCs w:val="32"/>
              </w:rPr>
            </w:pPr>
          </w:p>
          <w:p w:rsidR="000258A4" w:rsidRPr="007F7281" w:rsidRDefault="000258A4" w:rsidP="00DE51DE">
            <w:pPr>
              <w:spacing w:line="360" w:lineRule="auto"/>
              <w:jc w:val="both"/>
              <w:rPr>
                <w:b/>
                <w:sz w:val="32"/>
                <w:szCs w:val="32"/>
              </w:rPr>
            </w:pPr>
            <w:r w:rsidRPr="00C60D06">
              <w:rPr>
                <w:sz w:val="32"/>
                <w:szCs w:val="32"/>
              </w:rPr>
              <w:t>Autoritarea Contractantă:</w:t>
            </w:r>
            <w:r w:rsidRPr="00C60D06">
              <w:rPr>
                <w:sz w:val="32"/>
                <w:szCs w:val="32"/>
              </w:rPr>
              <w:tab/>
            </w:r>
            <w:r w:rsidR="007F7281" w:rsidRPr="007F7281">
              <w:rPr>
                <w:b/>
                <w:sz w:val="32"/>
                <w:szCs w:val="32"/>
              </w:rPr>
              <w:t>Î.M. Regia ”Autosalubritate”</w:t>
            </w:r>
          </w:p>
          <w:p w:rsidR="000258A4" w:rsidRPr="00C60D06" w:rsidRDefault="007F7281" w:rsidP="00DE51DE">
            <w:pPr>
              <w:spacing w:line="360" w:lineRule="auto"/>
              <w:jc w:val="both"/>
              <w:rPr>
                <w:sz w:val="32"/>
                <w:szCs w:val="32"/>
              </w:rPr>
            </w:pPr>
            <w:r>
              <w:rPr>
                <w:sz w:val="32"/>
                <w:szCs w:val="32"/>
              </w:rPr>
              <w:t>Procedura achiziţiei:</w:t>
            </w:r>
            <w:r>
              <w:rPr>
                <w:sz w:val="32"/>
                <w:szCs w:val="32"/>
              </w:rPr>
              <w:tab/>
            </w:r>
            <w:r>
              <w:rPr>
                <w:sz w:val="32"/>
                <w:szCs w:val="32"/>
              </w:rPr>
              <w:tab/>
            </w:r>
            <w:r w:rsidRPr="007F7281">
              <w:rPr>
                <w:b/>
                <w:sz w:val="32"/>
                <w:szCs w:val="32"/>
              </w:rPr>
              <w:t>Licitație Publică</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Header"/>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tblPr>
      <w:tblGrid>
        <w:gridCol w:w="9747"/>
      </w:tblGrid>
      <w:tr w:rsidR="000258A4" w:rsidRPr="00C60D06" w:rsidTr="005B5134">
        <w:trPr>
          <w:trHeight w:val="850"/>
        </w:trPr>
        <w:tc>
          <w:tcPr>
            <w:tcW w:w="9747" w:type="dxa"/>
            <w:vAlign w:val="center"/>
          </w:tcPr>
          <w:p w:rsidR="000258A4" w:rsidRPr="00C60D06" w:rsidRDefault="000258A4" w:rsidP="000258A4">
            <w:pPr>
              <w:pStyle w:val="Heading1"/>
              <w:numPr>
                <w:ilvl w:val="0"/>
                <w:numId w:val="0"/>
              </w:numPr>
              <w:ind w:left="720"/>
              <w:rPr>
                <w:lang w:val="ro-RO"/>
              </w:rPr>
            </w:pPr>
            <w:r>
              <w:rPr>
                <w:lang w:val="ro-RO"/>
              </w:rPr>
              <w:t>CAPITOLUL I</w:t>
            </w:r>
          </w:p>
          <w:p w:rsidR="000258A4" w:rsidRPr="00C60D06" w:rsidRDefault="000258A4" w:rsidP="005B5134">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Heading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Heading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ListParagraph"/>
              <w:numPr>
                <w:ilvl w:val="0"/>
                <w:numId w:val="20"/>
              </w:numPr>
              <w:rPr>
                <w:lang w:val="ro-RO"/>
              </w:rPr>
            </w:pPr>
            <w:r w:rsidRPr="00C60D06">
              <w:rPr>
                <w:lang w:val="ro-RO"/>
              </w:rPr>
              <w:t>standarde de protecţie a mediului.</w:t>
            </w:r>
          </w:p>
          <w:p w:rsidR="000258A4" w:rsidRPr="00C60D06" w:rsidRDefault="000258A4" w:rsidP="005B5134">
            <w:pPr>
              <w:pStyle w:val="ListParagraph"/>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258A4" w:rsidRPr="00435528" w:rsidRDefault="000258A4" w:rsidP="005B5134">
            <w:pPr>
              <w:pStyle w:val="Heading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Heading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lastRenderedPageBreak/>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 xml:space="preserve">b) încheierea unui contract de achiziţii publice şi depunerea garanţiei de bună execuţie a </w:t>
            </w:r>
            <w:r w:rsidRPr="00C60D06">
              <w:lastRenderedPageBreak/>
              <w:t>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lastRenderedPageBreak/>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Heading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ListParagraph"/>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ListParagraph"/>
              <w:numPr>
                <w:ilvl w:val="0"/>
                <w:numId w:val="0"/>
              </w:numPr>
              <w:tabs>
                <w:tab w:val="clear" w:pos="1134"/>
                <w:tab w:val="left" w:pos="1168"/>
              </w:tabs>
              <w:ind w:left="568"/>
              <w:rPr>
                <w:noProof/>
                <w:lang w:val="ro-RO"/>
              </w:rPr>
            </w:pPr>
          </w:p>
          <w:p w:rsidR="000258A4" w:rsidRPr="00435528" w:rsidRDefault="000258A4" w:rsidP="005B5134">
            <w:pPr>
              <w:pStyle w:val="Heading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Heading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w:t>
            </w:r>
            <w:r w:rsidRPr="00C60D06">
              <w:lastRenderedPageBreak/>
              <w:t>procedurilor de achiziții publice.</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w:t>
            </w:r>
            <w:r w:rsidRPr="00DE51DE">
              <w:rPr>
                <w:bCs/>
              </w:rPr>
              <w:lastRenderedPageBreak/>
              <w:t>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Heading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lastRenderedPageBreak/>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10632" w:type="dxa"/>
        <w:tblInd w:w="-601" w:type="dxa"/>
        <w:tblLayout w:type="fixed"/>
        <w:tblLook w:val="04A0"/>
      </w:tblPr>
      <w:tblGrid>
        <w:gridCol w:w="1239"/>
        <w:gridCol w:w="887"/>
        <w:gridCol w:w="2836"/>
        <w:gridCol w:w="992"/>
        <w:gridCol w:w="992"/>
        <w:gridCol w:w="3686"/>
      </w:tblGrid>
      <w:tr w:rsidR="000258A4" w:rsidRPr="00C60D06" w:rsidTr="000B56EE">
        <w:trPr>
          <w:trHeight w:val="850"/>
        </w:trPr>
        <w:tc>
          <w:tcPr>
            <w:tcW w:w="10632" w:type="dxa"/>
            <w:gridSpan w:val="6"/>
            <w:vAlign w:val="center"/>
          </w:tcPr>
          <w:p w:rsidR="000258A4" w:rsidRPr="00C60D06" w:rsidRDefault="000258A4" w:rsidP="005B5134">
            <w:pPr>
              <w:pStyle w:val="Heading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rsidTr="000B56EE">
        <w:trPr>
          <w:trHeight w:val="600"/>
        </w:trPr>
        <w:tc>
          <w:tcPr>
            <w:tcW w:w="10632" w:type="dxa"/>
            <w:gridSpan w:val="6"/>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0B56EE">
        <w:trPr>
          <w:trHeight w:val="600"/>
        </w:trPr>
        <w:tc>
          <w:tcPr>
            <w:tcW w:w="10632" w:type="dxa"/>
            <w:gridSpan w:val="6"/>
            <w:vAlign w:val="center"/>
          </w:tcPr>
          <w:p w:rsidR="000258A4" w:rsidRPr="00435528" w:rsidRDefault="000258A4" w:rsidP="00BC685B">
            <w:pPr>
              <w:pStyle w:val="Heading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0258A4" w:rsidRPr="00C60D06" w:rsidRDefault="000258A4" w:rsidP="005B5134"/>
          <w:tbl>
            <w:tblPr>
              <w:tblW w:w="10741" w:type="dxa"/>
              <w:tblLayout w:type="fixed"/>
              <w:tblLook w:val="04A0"/>
            </w:tblPr>
            <w:tblGrid>
              <w:gridCol w:w="674"/>
              <w:gridCol w:w="3857"/>
              <w:gridCol w:w="3713"/>
              <w:gridCol w:w="2497"/>
            </w:tblGrid>
            <w:tr w:rsidR="000258A4" w:rsidRPr="00C60D06" w:rsidTr="000B56E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jc w:val="center"/>
                    <w:rPr>
                      <w:b/>
                      <w:szCs w:val="22"/>
                    </w:rPr>
                  </w:pPr>
                  <w:r w:rsidRPr="00C60D06">
                    <w:rPr>
                      <w:b/>
                      <w:sz w:val="22"/>
                      <w:szCs w:val="22"/>
                    </w:rPr>
                    <w:t>Nr.</w:t>
                  </w:r>
                </w:p>
              </w:tc>
              <w:tc>
                <w:tcPr>
                  <w:tcW w:w="385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ind w:firstLine="21"/>
                    <w:jc w:val="center"/>
                    <w:rPr>
                      <w:b/>
                      <w:szCs w:val="22"/>
                    </w:rPr>
                  </w:pPr>
                  <w:r w:rsidRPr="00C60D06">
                    <w:rPr>
                      <w:b/>
                      <w:sz w:val="22"/>
                      <w:szCs w:val="22"/>
                    </w:rPr>
                    <w:t>Rubrica</w:t>
                  </w:r>
                </w:p>
              </w:tc>
              <w:tc>
                <w:tcPr>
                  <w:tcW w:w="6210"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jc w:val="center"/>
                    <w:rPr>
                      <w:b/>
                      <w:szCs w:val="22"/>
                    </w:rPr>
                  </w:pPr>
                  <w:r w:rsidRPr="00C60D06">
                    <w:rPr>
                      <w:b/>
                      <w:sz w:val="22"/>
                      <w:szCs w:val="22"/>
                    </w:rPr>
                    <w:t>Datele Autorității Contractante/Organizatorului procedurii</w:t>
                  </w:r>
                </w:p>
              </w:tc>
            </w:tr>
            <w:tr w:rsidR="000258A4" w:rsidRPr="00C60D06" w:rsidTr="000B56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385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rPr>
                      <w:szCs w:val="22"/>
                    </w:rPr>
                  </w:pPr>
                  <w:r w:rsidRPr="00C60D06">
                    <w:rPr>
                      <w:sz w:val="22"/>
                      <w:szCs w:val="22"/>
                    </w:rPr>
                    <w:t>Autoritatea contractantă/Organizatorul procedurii, IDNO:</w:t>
                  </w:r>
                </w:p>
              </w:tc>
              <w:tc>
                <w:tcPr>
                  <w:tcW w:w="6210" w:type="dxa"/>
                  <w:gridSpan w:val="2"/>
                  <w:tcBorders>
                    <w:top w:val="single" w:sz="4" w:space="0" w:color="auto"/>
                    <w:left w:val="single" w:sz="4" w:space="0" w:color="auto"/>
                    <w:bottom w:val="single" w:sz="4" w:space="0" w:color="auto"/>
                    <w:right w:val="single" w:sz="4" w:space="0" w:color="auto"/>
                  </w:tcBorders>
                  <w:vAlign w:val="center"/>
                </w:tcPr>
                <w:p w:rsidR="000258A4" w:rsidRPr="000B56EE" w:rsidRDefault="000B56EE" w:rsidP="005B5134">
                  <w:pPr>
                    <w:pStyle w:val="BodyText"/>
                    <w:rPr>
                      <w:rFonts w:asciiTheme="minorHAnsi" w:hAnsiTheme="minorHAnsi"/>
                      <w:b/>
                      <w:i/>
                      <w:szCs w:val="22"/>
                      <w:lang w:val="en-US"/>
                    </w:rPr>
                  </w:pPr>
                  <w:r>
                    <w:rPr>
                      <w:b/>
                      <w:i/>
                      <w:sz w:val="22"/>
                      <w:szCs w:val="22"/>
                    </w:rPr>
                    <w:t>Î.M. Regia ”</w:t>
                  </w:r>
                  <w:proofErr w:type="spellStart"/>
                  <w:r>
                    <w:rPr>
                      <w:b/>
                      <w:i/>
                      <w:sz w:val="22"/>
                      <w:szCs w:val="22"/>
                    </w:rPr>
                    <w:t>Autosalunritate</w:t>
                  </w:r>
                  <w:proofErr w:type="spellEnd"/>
                  <w:r>
                    <w:rPr>
                      <w:b/>
                      <w:i/>
                      <w:sz w:val="22"/>
                      <w:szCs w:val="22"/>
                    </w:rPr>
                    <w:t>”, IDNO</w:t>
                  </w:r>
                  <w:r>
                    <w:rPr>
                      <w:rFonts w:asciiTheme="minorHAnsi" w:hAnsiTheme="minorHAnsi"/>
                      <w:b/>
                      <w:i/>
                      <w:sz w:val="22"/>
                      <w:szCs w:val="22"/>
                      <w:lang w:val="en-US"/>
                    </w:rPr>
                    <w:t>: 1004600028447</w:t>
                  </w:r>
                </w:p>
              </w:tc>
            </w:tr>
            <w:tr w:rsidR="000258A4" w:rsidRPr="00C60D06" w:rsidTr="000B56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385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rPr>
                      <w:szCs w:val="22"/>
                    </w:rPr>
                  </w:pPr>
                  <w:r w:rsidRPr="00C60D06">
                    <w:rPr>
                      <w:sz w:val="22"/>
                      <w:szCs w:val="22"/>
                    </w:rPr>
                    <w:t>Obiectul achiziției:</w:t>
                  </w:r>
                </w:p>
              </w:tc>
              <w:tc>
                <w:tcPr>
                  <w:tcW w:w="6210"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B56EE" w:rsidP="005B5134">
                  <w:pPr>
                    <w:pStyle w:val="BodyText"/>
                    <w:rPr>
                      <w:b/>
                      <w:i/>
                      <w:szCs w:val="22"/>
                    </w:rPr>
                  </w:pPr>
                  <w:r>
                    <w:rPr>
                      <w:b/>
                      <w:i/>
                      <w:sz w:val="22"/>
                      <w:szCs w:val="22"/>
                    </w:rPr>
                    <w:t xml:space="preserve">Servicii de transportare a deșeurilor menajere de la Stația de </w:t>
                  </w:r>
                  <w:proofErr w:type="spellStart"/>
                  <w:r>
                    <w:rPr>
                      <w:b/>
                      <w:i/>
                      <w:sz w:val="22"/>
                      <w:szCs w:val="22"/>
                    </w:rPr>
                    <w:t>de</w:t>
                  </w:r>
                  <w:proofErr w:type="spellEnd"/>
                  <w:r>
                    <w:rPr>
                      <w:b/>
                      <w:i/>
                      <w:sz w:val="22"/>
                      <w:szCs w:val="22"/>
                    </w:rPr>
                    <w:t xml:space="preserve"> debarcare (Î.M. Regia ”</w:t>
                  </w:r>
                  <w:proofErr w:type="spellStart"/>
                  <w:r>
                    <w:rPr>
                      <w:b/>
                      <w:i/>
                      <w:sz w:val="22"/>
                      <w:szCs w:val="22"/>
                    </w:rPr>
                    <w:t>Autosalubritate</w:t>
                  </w:r>
                  <w:proofErr w:type="spellEnd"/>
                  <w:r>
                    <w:rPr>
                      <w:b/>
                      <w:i/>
                      <w:sz w:val="22"/>
                      <w:szCs w:val="22"/>
                    </w:rPr>
                    <w:t xml:space="preserve">”, str. Uzinelor) către  gunoiștea municipală </w:t>
                  </w:r>
                  <w:proofErr w:type="spellStart"/>
                  <w:r>
                    <w:rPr>
                      <w:b/>
                      <w:i/>
                      <w:sz w:val="22"/>
                      <w:szCs w:val="22"/>
                    </w:rPr>
                    <w:t>Țînțăreni</w:t>
                  </w:r>
                  <w:proofErr w:type="spellEnd"/>
                  <w:r>
                    <w:rPr>
                      <w:b/>
                      <w:i/>
                      <w:sz w:val="22"/>
                      <w:szCs w:val="22"/>
                    </w:rPr>
                    <w:t>.</w:t>
                  </w:r>
                </w:p>
              </w:tc>
            </w:tr>
            <w:tr w:rsidR="000258A4" w:rsidRPr="00C60D06" w:rsidTr="000B56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385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rPr>
                      <w:szCs w:val="22"/>
                    </w:rPr>
                  </w:pPr>
                  <w:r w:rsidRPr="00C60D06">
                    <w:rPr>
                      <w:sz w:val="22"/>
                      <w:szCs w:val="22"/>
                    </w:rPr>
                    <w:t>Numărul  și tipul procedurii de achiziție:</w:t>
                  </w:r>
                </w:p>
              </w:tc>
              <w:tc>
                <w:tcPr>
                  <w:tcW w:w="6210"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rPr>
                      <w:b/>
                      <w:i/>
                      <w:szCs w:val="22"/>
                    </w:rPr>
                  </w:pPr>
                  <w:r w:rsidRPr="00C60D06">
                    <w:rPr>
                      <w:b/>
                      <w:i/>
                      <w:sz w:val="22"/>
                      <w:szCs w:val="22"/>
                    </w:rPr>
                    <w:t>Nr.:</w:t>
                  </w:r>
                  <w:r w:rsidR="000B56EE">
                    <w:rPr>
                      <w:b/>
                      <w:i/>
                      <w:sz w:val="22"/>
                      <w:szCs w:val="22"/>
                    </w:rPr>
                    <w:t xml:space="preserve"> 21001655</w:t>
                  </w:r>
                </w:p>
                <w:p w:rsidR="000258A4" w:rsidRPr="00C60D06" w:rsidRDefault="000258A4" w:rsidP="005B5134">
                  <w:pPr>
                    <w:pStyle w:val="BodyText"/>
                    <w:rPr>
                      <w:b/>
                      <w:i/>
                      <w:szCs w:val="22"/>
                    </w:rPr>
                  </w:pPr>
                  <w:r w:rsidRPr="00C60D06">
                    <w:rPr>
                      <w:b/>
                      <w:i/>
                      <w:sz w:val="22"/>
                      <w:szCs w:val="22"/>
                    </w:rPr>
                    <w:t>Tipul procedurii de achiziție:</w:t>
                  </w:r>
                  <w:r w:rsidR="000B56EE">
                    <w:rPr>
                      <w:b/>
                      <w:i/>
                      <w:sz w:val="22"/>
                      <w:szCs w:val="22"/>
                    </w:rPr>
                    <w:t xml:space="preserve"> Licitație Publică</w:t>
                  </w:r>
                </w:p>
              </w:tc>
            </w:tr>
            <w:tr w:rsidR="000258A4" w:rsidRPr="00C60D06" w:rsidTr="000B56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385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rPr>
                      <w:szCs w:val="22"/>
                    </w:rPr>
                  </w:pPr>
                  <w:r w:rsidRPr="00C60D06">
                    <w:rPr>
                      <w:sz w:val="22"/>
                      <w:szCs w:val="22"/>
                    </w:rPr>
                    <w:t xml:space="preserve">Tipul obiectului de achiziţie: </w:t>
                  </w:r>
                </w:p>
              </w:tc>
              <w:tc>
                <w:tcPr>
                  <w:tcW w:w="6210"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rPr>
                      <w:b/>
                      <w:i/>
                      <w:szCs w:val="22"/>
                    </w:rPr>
                  </w:pPr>
                  <w:r w:rsidRPr="00C60D06">
                    <w:rPr>
                      <w:b/>
                      <w:i/>
                      <w:sz w:val="22"/>
                      <w:szCs w:val="22"/>
                    </w:rPr>
                    <w:t xml:space="preserve">servicii </w:t>
                  </w:r>
                </w:p>
              </w:tc>
            </w:tr>
            <w:tr w:rsidR="000258A4" w:rsidRPr="00C60D06" w:rsidTr="000B56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385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rPr>
                      <w:szCs w:val="22"/>
                    </w:rPr>
                  </w:pPr>
                  <w:r w:rsidRPr="00C60D06">
                    <w:rPr>
                      <w:sz w:val="22"/>
                      <w:szCs w:val="22"/>
                    </w:rPr>
                    <w:t xml:space="preserve">Codul CPV: </w:t>
                  </w:r>
                </w:p>
              </w:tc>
              <w:tc>
                <w:tcPr>
                  <w:tcW w:w="6210"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B56EE" w:rsidP="005B5134">
                  <w:pPr>
                    <w:pStyle w:val="BodyText"/>
                    <w:rPr>
                      <w:b/>
                      <w:i/>
                      <w:szCs w:val="22"/>
                    </w:rPr>
                  </w:pPr>
                  <w:r>
                    <w:rPr>
                      <w:b/>
                      <w:i/>
                      <w:sz w:val="22"/>
                      <w:szCs w:val="22"/>
                    </w:rPr>
                    <w:t>90512000-9</w:t>
                  </w:r>
                </w:p>
              </w:tc>
            </w:tr>
            <w:tr w:rsidR="000258A4" w:rsidRPr="00C60D06" w:rsidTr="000B56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385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rPr>
                      <w:szCs w:val="22"/>
                    </w:rPr>
                  </w:pPr>
                  <w:r w:rsidRPr="00C60D06">
                    <w:rPr>
                      <w:sz w:val="22"/>
                      <w:szCs w:val="22"/>
                    </w:rPr>
                    <w:t>Sursa alocaţiilor bugetare/banilor publici și perioada bugetară:</w:t>
                  </w:r>
                </w:p>
              </w:tc>
              <w:tc>
                <w:tcPr>
                  <w:tcW w:w="6210"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B56EE" w:rsidP="005B5134">
                  <w:pPr>
                    <w:pStyle w:val="BodyText"/>
                    <w:rPr>
                      <w:b/>
                      <w:i/>
                      <w:szCs w:val="22"/>
                    </w:rPr>
                  </w:pPr>
                  <w:r>
                    <w:rPr>
                      <w:b/>
                      <w:i/>
                      <w:sz w:val="22"/>
                      <w:szCs w:val="22"/>
                    </w:rPr>
                    <w:t>Surse proprii, 2019</w:t>
                  </w:r>
                </w:p>
              </w:tc>
            </w:tr>
            <w:tr w:rsidR="000258A4" w:rsidRPr="00C60D06" w:rsidTr="000B56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385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rPr>
                      <w:szCs w:val="22"/>
                    </w:rPr>
                  </w:pPr>
                  <w:r w:rsidRPr="00C60D06">
                    <w:rPr>
                      <w:sz w:val="22"/>
                      <w:szCs w:val="22"/>
                    </w:rPr>
                    <w:t>Administratorul alocațiilor bugetare:</w:t>
                  </w:r>
                </w:p>
              </w:tc>
              <w:tc>
                <w:tcPr>
                  <w:tcW w:w="6210"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B56EE" w:rsidP="005B5134">
                  <w:pPr>
                    <w:pStyle w:val="BodyText"/>
                    <w:rPr>
                      <w:b/>
                      <w:i/>
                      <w:szCs w:val="22"/>
                    </w:rPr>
                  </w:pPr>
                  <w:r>
                    <w:rPr>
                      <w:b/>
                      <w:i/>
                      <w:sz w:val="22"/>
                      <w:szCs w:val="22"/>
                    </w:rPr>
                    <w:t>Î.M. Regia ”</w:t>
                  </w:r>
                  <w:proofErr w:type="spellStart"/>
                  <w:r>
                    <w:rPr>
                      <w:b/>
                      <w:i/>
                      <w:sz w:val="22"/>
                      <w:szCs w:val="22"/>
                    </w:rPr>
                    <w:t>Autosalunritate</w:t>
                  </w:r>
                  <w:proofErr w:type="spellEnd"/>
                  <w:r>
                    <w:rPr>
                      <w:b/>
                      <w:i/>
                      <w:sz w:val="22"/>
                      <w:szCs w:val="22"/>
                    </w:rPr>
                    <w:t>”,</w:t>
                  </w:r>
                </w:p>
              </w:tc>
            </w:tr>
            <w:tr w:rsidR="000258A4" w:rsidRPr="00C60D06" w:rsidTr="000B56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385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szCs w:val="22"/>
                    </w:rPr>
                  </w:pPr>
                  <w:r w:rsidRPr="00A20ACF">
                    <w:rPr>
                      <w:sz w:val="22"/>
                      <w:szCs w:val="22"/>
                    </w:rPr>
                    <w:t>Partenerul de dezvoltare (după caz):</w:t>
                  </w:r>
                </w:p>
              </w:tc>
              <w:tc>
                <w:tcPr>
                  <w:tcW w:w="6210"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b/>
                      <w:i/>
                      <w:szCs w:val="22"/>
                    </w:rPr>
                  </w:pPr>
                </w:p>
              </w:tc>
            </w:tr>
            <w:tr w:rsidR="000258A4" w:rsidRPr="00C60D06" w:rsidTr="000B56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385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szCs w:val="22"/>
                    </w:rPr>
                  </w:pPr>
                  <w:r w:rsidRPr="00A20ACF">
                    <w:rPr>
                      <w:sz w:val="22"/>
                      <w:szCs w:val="22"/>
                    </w:rPr>
                    <w:t>Denumirea cumpărătorului, IDNO:</w:t>
                  </w:r>
                </w:p>
              </w:tc>
              <w:tc>
                <w:tcPr>
                  <w:tcW w:w="6210"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B56EE" w:rsidP="005B5134">
                  <w:pPr>
                    <w:pStyle w:val="BodyText"/>
                    <w:rPr>
                      <w:b/>
                      <w:i/>
                      <w:szCs w:val="22"/>
                    </w:rPr>
                  </w:pPr>
                  <w:r>
                    <w:rPr>
                      <w:b/>
                      <w:i/>
                      <w:sz w:val="22"/>
                      <w:szCs w:val="22"/>
                    </w:rPr>
                    <w:t>Î.M. Regia ”</w:t>
                  </w:r>
                  <w:proofErr w:type="spellStart"/>
                  <w:r>
                    <w:rPr>
                      <w:b/>
                      <w:i/>
                      <w:sz w:val="22"/>
                      <w:szCs w:val="22"/>
                    </w:rPr>
                    <w:t>Autosalunritate</w:t>
                  </w:r>
                  <w:proofErr w:type="spellEnd"/>
                  <w:r>
                    <w:rPr>
                      <w:b/>
                      <w:i/>
                      <w:sz w:val="22"/>
                      <w:szCs w:val="22"/>
                    </w:rPr>
                    <w:t>”, IDNO</w:t>
                  </w:r>
                  <w:r>
                    <w:rPr>
                      <w:rFonts w:asciiTheme="minorHAnsi" w:hAnsiTheme="minorHAnsi"/>
                      <w:b/>
                      <w:i/>
                      <w:sz w:val="22"/>
                      <w:szCs w:val="22"/>
                      <w:lang w:val="en-US"/>
                    </w:rPr>
                    <w:t>: 1004600028447</w:t>
                  </w:r>
                </w:p>
              </w:tc>
            </w:tr>
            <w:tr w:rsidR="000258A4" w:rsidRPr="00C60D06" w:rsidTr="000B56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385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szCs w:val="22"/>
                    </w:rPr>
                  </w:pPr>
                  <w:r w:rsidRPr="00A20ACF">
                    <w:rPr>
                      <w:sz w:val="22"/>
                      <w:szCs w:val="22"/>
                    </w:rPr>
                    <w:t>Destinatarul serviciilor, IDNO:</w:t>
                  </w:r>
                </w:p>
              </w:tc>
              <w:tc>
                <w:tcPr>
                  <w:tcW w:w="6210"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B56EE" w:rsidP="005B5134">
                  <w:pPr>
                    <w:pStyle w:val="BodyText"/>
                    <w:rPr>
                      <w:b/>
                      <w:i/>
                      <w:szCs w:val="22"/>
                    </w:rPr>
                  </w:pPr>
                  <w:r>
                    <w:rPr>
                      <w:b/>
                      <w:i/>
                      <w:sz w:val="22"/>
                      <w:szCs w:val="22"/>
                    </w:rPr>
                    <w:t>Î.M. Regia ”</w:t>
                  </w:r>
                  <w:proofErr w:type="spellStart"/>
                  <w:r>
                    <w:rPr>
                      <w:b/>
                      <w:i/>
                      <w:sz w:val="22"/>
                      <w:szCs w:val="22"/>
                    </w:rPr>
                    <w:t>Autosalunritate</w:t>
                  </w:r>
                  <w:proofErr w:type="spellEnd"/>
                  <w:r>
                    <w:rPr>
                      <w:b/>
                      <w:i/>
                      <w:sz w:val="22"/>
                      <w:szCs w:val="22"/>
                    </w:rPr>
                    <w:t>”, IDNO</w:t>
                  </w:r>
                  <w:r>
                    <w:rPr>
                      <w:rFonts w:asciiTheme="minorHAnsi" w:hAnsiTheme="minorHAnsi"/>
                      <w:b/>
                      <w:i/>
                      <w:sz w:val="22"/>
                      <w:szCs w:val="22"/>
                      <w:lang w:val="en-US"/>
                    </w:rPr>
                    <w:t>: 1004600028447</w:t>
                  </w:r>
                </w:p>
              </w:tc>
            </w:tr>
            <w:tr w:rsidR="000258A4" w:rsidRPr="00C60D06" w:rsidTr="000B56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385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szCs w:val="22"/>
                    </w:rPr>
                  </w:pPr>
                  <w:r w:rsidRPr="00A20ACF">
                    <w:rPr>
                      <w:sz w:val="22"/>
                      <w:szCs w:val="22"/>
                    </w:rPr>
                    <w:t>Limba de comunicare:</w:t>
                  </w:r>
                </w:p>
              </w:tc>
              <w:tc>
                <w:tcPr>
                  <w:tcW w:w="6210"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b/>
                      <w:i/>
                      <w:szCs w:val="22"/>
                    </w:rPr>
                  </w:pPr>
                  <w:r w:rsidRPr="00A20ACF">
                    <w:rPr>
                      <w:b/>
                      <w:i/>
                      <w:sz w:val="22"/>
                      <w:szCs w:val="22"/>
                    </w:rPr>
                    <w:t>limba de stat</w:t>
                  </w:r>
                </w:p>
              </w:tc>
            </w:tr>
            <w:tr w:rsidR="000258A4" w:rsidRPr="00C60D06" w:rsidTr="000B56E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1.12.</w:t>
                  </w:r>
                </w:p>
              </w:tc>
              <w:tc>
                <w:tcPr>
                  <w:tcW w:w="3857" w:type="dxa"/>
                  <w:vMerge w:val="restart"/>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szCs w:val="22"/>
                    </w:rPr>
                  </w:pPr>
                  <w:r w:rsidRPr="00A20ACF">
                    <w:rPr>
                      <w:sz w:val="22"/>
                      <w:szCs w:val="22"/>
                    </w:rPr>
                    <w:t>Locul/Modalitatea de transmitere a clarificărilor referitor la  documentația de atribuire</w:t>
                  </w:r>
                </w:p>
              </w:tc>
              <w:tc>
                <w:tcPr>
                  <w:tcW w:w="3713" w:type="dxa"/>
                  <w:tcBorders>
                    <w:top w:val="single" w:sz="4" w:space="0" w:color="auto"/>
                    <w:left w:val="single" w:sz="4" w:space="0" w:color="auto"/>
                  </w:tcBorders>
                  <w:vAlign w:val="center"/>
                </w:tcPr>
                <w:p w:rsidR="000258A4" w:rsidRPr="00A20ACF" w:rsidRDefault="000258A4" w:rsidP="005B5134">
                  <w:pPr>
                    <w:jc w:val="both"/>
                    <w:rPr>
                      <w:i/>
                    </w:rPr>
                  </w:pPr>
                </w:p>
              </w:tc>
              <w:tc>
                <w:tcPr>
                  <w:tcW w:w="2497" w:type="dxa"/>
                  <w:tcBorders>
                    <w:top w:val="single" w:sz="4" w:space="0" w:color="auto"/>
                    <w:right w:val="single" w:sz="4" w:space="0" w:color="auto"/>
                  </w:tcBorders>
                  <w:vAlign w:val="center"/>
                </w:tcPr>
                <w:p w:rsidR="000258A4" w:rsidRPr="00A20ACF" w:rsidRDefault="000258A4" w:rsidP="005B5134">
                  <w:pPr>
                    <w:pStyle w:val="BodyText"/>
                    <w:tabs>
                      <w:tab w:val="right" w:pos="4743"/>
                    </w:tabs>
                    <w:rPr>
                      <w:b/>
                      <w:i/>
                      <w:szCs w:val="22"/>
                    </w:rPr>
                  </w:pPr>
                </w:p>
              </w:tc>
            </w:tr>
            <w:tr w:rsidR="000258A4" w:rsidRPr="00C60D06" w:rsidTr="000B56EE">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85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szCs w:val="22"/>
                    </w:rPr>
                  </w:pPr>
                </w:p>
              </w:tc>
              <w:tc>
                <w:tcPr>
                  <w:tcW w:w="3713" w:type="dxa"/>
                  <w:tcBorders>
                    <w:left w:val="single" w:sz="4" w:space="0" w:color="auto"/>
                  </w:tcBorders>
                  <w:vAlign w:val="center"/>
                </w:tcPr>
                <w:p w:rsidR="000258A4" w:rsidRDefault="000B56EE" w:rsidP="005B5134">
                  <w:pPr>
                    <w:jc w:val="both"/>
                    <w:rPr>
                      <w:rFonts w:ascii="Baltica RR" w:hAnsi="Baltica RR"/>
                      <w:b/>
                      <w:i/>
                      <w:noProof w:val="0"/>
                      <w:sz w:val="22"/>
                      <w:szCs w:val="22"/>
                    </w:rPr>
                  </w:pPr>
                  <w:r>
                    <w:rPr>
                      <w:rFonts w:ascii="Baltica RR" w:hAnsi="Baltica RR"/>
                      <w:b/>
                      <w:i/>
                      <w:noProof w:val="0"/>
                      <w:sz w:val="22"/>
                      <w:szCs w:val="22"/>
                    </w:rPr>
                    <w:t>SIA RSAP</w:t>
                  </w:r>
                </w:p>
                <w:p w:rsidR="00CC7147" w:rsidRPr="00A20ACF" w:rsidRDefault="00CC7147" w:rsidP="005B5134">
                  <w:pPr>
                    <w:jc w:val="both"/>
                    <w:rPr>
                      <w:rFonts w:ascii="Baltica RR" w:hAnsi="Baltica RR"/>
                      <w:b/>
                      <w:i/>
                      <w:noProof w:val="0"/>
                    </w:rPr>
                  </w:pPr>
                  <w:r>
                    <w:rPr>
                      <w:rFonts w:ascii="Baltica RR" w:hAnsi="Baltica RR"/>
                      <w:b/>
                      <w:i/>
                      <w:noProof w:val="0"/>
                      <w:sz w:val="22"/>
                      <w:szCs w:val="22"/>
                    </w:rPr>
                    <w:t>inforegiaauto@gmail.com</w:t>
                  </w:r>
                </w:p>
              </w:tc>
              <w:tc>
                <w:tcPr>
                  <w:tcW w:w="2497" w:type="dxa"/>
                  <w:tcBorders>
                    <w:right w:val="single" w:sz="4" w:space="0" w:color="auto"/>
                  </w:tcBorders>
                  <w:vAlign w:val="center"/>
                </w:tcPr>
                <w:p w:rsidR="000258A4" w:rsidRPr="00A20ACF" w:rsidRDefault="000258A4" w:rsidP="005B5134">
                  <w:pPr>
                    <w:pStyle w:val="BodyText"/>
                    <w:tabs>
                      <w:tab w:val="right" w:pos="4743"/>
                    </w:tabs>
                    <w:rPr>
                      <w:b/>
                      <w:i/>
                      <w:szCs w:val="22"/>
                    </w:rPr>
                  </w:pPr>
                </w:p>
              </w:tc>
            </w:tr>
            <w:tr w:rsidR="000258A4" w:rsidRPr="00C60D06" w:rsidTr="000B56E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85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szCs w:val="22"/>
                    </w:rPr>
                  </w:pPr>
                </w:p>
              </w:tc>
              <w:tc>
                <w:tcPr>
                  <w:tcW w:w="3713" w:type="dxa"/>
                  <w:tcBorders>
                    <w:left w:val="single" w:sz="4" w:space="0" w:color="auto"/>
                  </w:tcBorders>
                  <w:vAlign w:val="center"/>
                </w:tcPr>
                <w:p w:rsidR="000258A4" w:rsidRPr="00A20ACF" w:rsidRDefault="000258A4" w:rsidP="005B5134">
                  <w:pPr>
                    <w:tabs>
                      <w:tab w:val="right" w:pos="4743"/>
                    </w:tabs>
                    <w:jc w:val="both"/>
                    <w:rPr>
                      <w:i/>
                    </w:rPr>
                  </w:pPr>
                </w:p>
              </w:tc>
              <w:tc>
                <w:tcPr>
                  <w:tcW w:w="2497" w:type="dxa"/>
                  <w:tcBorders>
                    <w:right w:val="single" w:sz="4" w:space="0" w:color="auto"/>
                  </w:tcBorders>
                  <w:vAlign w:val="center"/>
                </w:tcPr>
                <w:p w:rsidR="000258A4" w:rsidRPr="00A20ACF" w:rsidRDefault="000258A4" w:rsidP="005B5134">
                  <w:pPr>
                    <w:pStyle w:val="BodyText"/>
                    <w:tabs>
                      <w:tab w:val="right" w:pos="4743"/>
                    </w:tabs>
                    <w:rPr>
                      <w:b/>
                      <w:i/>
                      <w:szCs w:val="22"/>
                    </w:rPr>
                  </w:pPr>
                </w:p>
              </w:tc>
            </w:tr>
            <w:tr w:rsidR="000258A4" w:rsidRPr="00C60D06" w:rsidTr="000B56E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85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szCs w:val="22"/>
                    </w:rPr>
                  </w:pPr>
                </w:p>
              </w:tc>
              <w:tc>
                <w:tcPr>
                  <w:tcW w:w="3713" w:type="dxa"/>
                  <w:tcBorders>
                    <w:left w:val="single" w:sz="4" w:space="0" w:color="auto"/>
                  </w:tcBorders>
                  <w:vAlign w:val="center"/>
                </w:tcPr>
                <w:p w:rsidR="000258A4" w:rsidRPr="00A20ACF" w:rsidRDefault="000258A4" w:rsidP="005B5134">
                  <w:pPr>
                    <w:tabs>
                      <w:tab w:val="right" w:pos="4743"/>
                    </w:tabs>
                    <w:jc w:val="both"/>
                    <w:rPr>
                      <w:i/>
                    </w:rPr>
                  </w:pPr>
                </w:p>
              </w:tc>
              <w:tc>
                <w:tcPr>
                  <w:tcW w:w="2497" w:type="dxa"/>
                  <w:tcBorders>
                    <w:right w:val="single" w:sz="4" w:space="0" w:color="auto"/>
                  </w:tcBorders>
                  <w:vAlign w:val="center"/>
                </w:tcPr>
                <w:p w:rsidR="000258A4" w:rsidRPr="00A20ACF" w:rsidRDefault="000258A4" w:rsidP="005B5134">
                  <w:pPr>
                    <w:pStyle w:val="BodyText"/>
                    <w:tabs>
                      <w:tab w:val="right" w:pos="4743"/>
                    </w:tabs>
                    <w:rPr>
                      <w:b/>
                      <w:i/>
                      <w:szCs w:val="22"/>
                    </w:rPr>
                  </w:pPr>
                </w:p>
              </w:tc>
            </w:tr>
            <w:tr w:rsidR="000258A4" w:rsidRPr="00C60D06" w:rsidTr="000B56E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85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szCs w:val="22"/>
                    </w:rPr>
                  </w:pPr>
                </w:p>
              </w:tc>
              <w:tc>
                <w:tcPr>
                  <w:tcW w:w="3713" w:type="dxa"/>
                  <w:tcBorders>
                    <w:left w:val="single" w:sz="4" w:space="0" w:color="auto"/>
                    <w:bottom w:val="single" w:sz="4" w:space="0" w:color="auto"/>
                  </w:tcBorders>
                  <w:vAlign w:val="center"/>
                </w:tcPr>
                <w:p w:rsidR="000258A4" w:rsidRPr="00A20ACF" w:rsidRDefault="000258A4" w:rsidP="005B5134">
                  <w:pPr>
                    <w:jc w:val="both"/>
                    <w:rPr>
                      <w:i/>
                    </w:rPr>
                  </w:pPr>
                </w:p>
              </w:tc>
              <w:tc>
                <w:tcPr>
                  <w:tcW w:w="2497" w:type="dxa"/>
                  <w:tcBorders>
                    <w:bottom w:val="single" w:sz="4" w:space="0" w:color="auto"/>
                    <w:right w:val="single" w:sz="4" w:space="0" w:color="auto"/>
                  </w:tcBorders>
                  <w:vAlign w:val="center"/>
                </w:tcPr>
                <w:p w:rsidR="000258A4" w:rsidRPr="00A20ACF" w:rsidRDefault="000258A4" w:rsidP="005B5134">
                  <w:pPr>
                    <w:pStyle w:val="BodyText"/>
                    <w:tabs>
                      <w:tab w:val="right" w:pos="4743"/>
                    </w:tabs>
                    <w:rPr>
                      <w:b/>
                      <w:i/>
                      <w:szCs w:val="22"/>
                    </w:rPr>
                  </w:pPr>
                </w:p>
              </w:tc>
            </w:tr>
            <w:tr w:rsidR="000258A4" w:rsidRPr="00C60D06" w:rsidTr="000B56E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385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szCs w:val="22"/>
                    </w:rPr>
                  </w:pPr>
                  <w:r w:rsidRPr="00A20ACF">
                    <w:rPr>
                      <w:szCs w:val="24"/>
                    </w:rPr>
                    <w:t>Contract de achiziție rezervat atelierelor protejate</w:t>
                  </w:r>
                </w:p>
              </w:tc>
              <w:tc>
                <w:tcPr>
                  <w:tcW w:w="6210"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tabs>
                      <w:tab w:val="right" w:pos="4743"/>
                    </w:tabs>
                    <w:rPr>
                      <w:b/>
                      <w:i/>
                      <w:szCs w:val="22"/>
                    </w:rPr>
                  </w:pPr>
                  <w:r w:rsidRPr="00A20ACF">
                    <w:rPr>
                      <w:b/>
                      <w:i/>
                      <w:sz w:val="22"/>
                      <w:szCs w:val="22"/>
                    </w:rPr>
                    <w:t>[Da]</w:t>
                  </w:r>
                </w:p>
              </w:tc>
            </w:tr>
            <w:tr w:rsidR="000258A4" w:rsidRPr="00C60D06" w:rsidTr="000B56E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lastRenderedPageBreak/>
                    <w:t>1.14.</w:t>
                  </w:r>
                </w:p>
              </w:tc>
              <w:tc>
                <w:tcPr>
                  <w:tcW w:w="385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szCs w:val="22"/>
                    </w:rPr>
                  </w:pPr>
                  <w:r w:rsidRPr="00A20ACF">
                    <w:rPr>
                      <w:szCs w:val="24"/>
                    </w:rPr>
                    <w:t>Tipul contractului:</w:t>
                  </w:r>
                </w:p>
              </w:tc>
              <w:tc>
                <w:tcPr>
                  <w:tcW w:w="6210"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xml:space="preserve"> prestări servicii </w:t>
                  </w:r>
                </w:p>
                <w:p w:rsidR="000258A4" w:rsidRPr="00A20ACF" w:rsidRDefault="000258A4" w:rsidP="005B5134">
                  <w:pPr>
                    <w:tabs>
                      <w:tab w:val="left" w:pos="284"/>
                      <w:tab w:val="right" w:pos="9531"/>
                    </w:tabs>
                    <w:spacing w:line="360" w:lineRule="auto"/>
                    <w:contextualSpacing/>
                    <w:rPr>
                      <w:b/>
                    </w:rPr>
                  </w:pPr>
                </w:p>
              </w:tc>
            </w:tr>
            <w:tr w:rsidR="000258A4" w:rsidRPr="00C60D06" w:rsidTr="000B56E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1.15.</w:t>
                  </w:r>
                </w:p>
              </w:tc>
              <w:tc>
                <w:tcPr>
                  <w:tcW w:w="385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szCs w:val="24"/>
                    </w:rPr>
                  </w:pPr>
                  <w:r w:rsidRPr="00A20ACF">
                    <w:rPr>
                      <w:szCs w:val="24"/>
                    </w:rPr>
                    <w:t>Condiții speciale de care depinde îndeplinirea contractului</w:t>
                  </w:r>
                  <w:r w:rsidRPr="00A20ACF">
                    <w:rPr>
                      <w:b/>
                      <w:szCs w:val="24"/>
                    </w:rPr>
                    <w:t xml:space="preserve">: </w:t>
                  </w:r>
                </w:p>
              </w:tc>
              <w:tc>
                <w:tcPr>
                  <w:tcW w:w="6210"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CC7147" w:rsidP="005B5134">
                  <w:pPr>
                    <w:pStyle w:val="BodyText"/>
                    <w:tabs>
                      <w:tab w:val="right" w:pos="4743"/>
                    </w:tabs>
                    <w:rPr>
                      <w:b/>
                      <w:i/>
                      <w:spacing w:val="-2"/>
                      <w:szCs w:val="24"/>
                    </w:rPr>
                  </w:pPr>
                  <w:r>
                    <w:rPr>
                      <w:b/>
                      <w:i/>
                      <w:spacing w:val="-2"/>
                      <w:szCs w:val="24"/>
                    </w:rPr>
                    <w:t>Tariful(tonă/km, pe cursă, pe tonă) va fi propus individual în specificația tehnică.</w:t>
                  </w:r>
                </w:p>
              </w:tc>
            </w:tr>
          </w:tbl>
          <w:p w:rsidR="000258A4" w:rsidRPr="00C60D06" w:rsidRDefault="000258A4" w:rsidP="005B5134"/>
          <w:p w:rsidR="000258A4" w:rsidRPr="00C60D06" w:rsidRDefault="000258A4" w:rsidP="005B5134"/>
        </w:tc>
      </w:tr>
      <w:tr w:rsidR="000258A4" w:rsidRPr="00C60D06" w:rsidTr="000B56EE">
        <w:trPr>
          <w:trHeight w:val="600"/>
        </w:trPr>
        <w:tc>
          <w:tcPr>
            <w:tcW w:w="10632" w:type="dxa"/>
            <w:gridSpan w:val="6"/>
            <w:vAlign w:val="center"/>
          </w:tcPr>
          <w:p w:rsidR="000258A4" w:rsidRPr="00435528" w:rsidRDefault="000258A4" w:rsidP="00BC685B">
            <w:pPr>
              <w:pStyle w:val="Heading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rsidTr="000B56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Cantitatea</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rsidTr="00CC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1239" w:type="dxa"/>
            <w:shd w:val="clear" w:color="auto" w:fill="auto"/>
            <w:vAlign w:val="center"/>
          </w:tcPr>
          <w:p w:rsidR="000258A4" w:rsidRPr="00CC7147" w:rsidRDefault="00CC7147" w:rsidP="005B5134">
            <w:pPr>
              <w:ind w:left="-57" w:right="-57"/>
              <w:jc w:val="center"/>
              <w:rPr>
                <w:b/>
              </w:rPr>
            </w:pPr>
            <w:r w:rsidRPr="00CC7147">
              <w:rPr>
                <w:b/>
              </w:rPr>
              <w:t>1</w:t>
            </w:r>
          </w:p>
        </w:tc>
        <w:tc>
          <w:tcPr>
            <w:tcW w:w="887" w:type="dxa"/>
            <w:shd w:val="clear" w:color="auto" w:fill="auto"/>
            <w:textDirection w:val="btLr"/>
            <w:vAlign w:val="center"/>
          </w:tcPr>
          <w:p w:rsidR="000258A4" w:rsidRPr="00CC7147" w:rsidRDefault="00CC7147" w:rsidP="005B5134">
            <w:pPr>
              <w:ind w:left="-57" w:right="-57"/>
              <w:jc w:val="center"/>
              <w:rPr>
                <w:b/>
              </w:rPr>
            </w:pPr>
            <w:r w:rsidRPr="00CC7147">
              <w:rPr>
                <w:b/>
              </w:rPr>
              <w:t>90512000-9</w:t>
            </w:r>
          </w:p>
        </w:tc>
        <w:tc>
          <w:tcPr>
            <w:tcW w:w="2836" w:type="dxa"/>
            <w:shd w:val="clear" w:color="auto" w:fill="auto"/>
            <w:vAlign w:val="center"/>
          </w:tcPr>
          <w:p w:rsidR="000258A4" w:rsidRPr="00CC7147" w:rsidRDefault="00CC7147" w:rsidP="005B5134">
            <w:pPr>
              <w:ind w:left="-57" w:right="-57"/>
              <w:jc w:val="center"/>
              <w:rPr>
                <w:b/>
              </w:rPr>
            </w:pPr>
            <w:r w:rsidRPr="00CC7147">
              <w:rPr>
                <w:b/>
              </w:rPr>
              <w:t>Servicii de transport a deșeurilor menajere solide</w:t>
            </w:r>
          </w:p>
        </w:tc>
        <w:tc>
          <w:tcPr>
            <w:tcW w:w="992" w:type="dxa"/>
            <w:shd w:val="clear" w:color="auto" w:fill="auto"/>
            <w:vAlign w:val="center"/>
          </w:tcPr>
          <w:p w:rsidR="000258A4" w:rsidRPr="00CC7147" w:rsidRDefault="000258A4" w:rsidP="005B5134">
            <w:pPr>
              <w:ind w:left="-57" w:right="-57"/>
              <w:jc w:val="center"/>
            </w:pPr>
          </w:p>
        </w:tc>
        <w:tc>
          <w:tcPr>
            <w:tcW w:w="992" w:type="dxa"/>
            <w:shd w:val="clear" w:color="auto" w:fill="auto"/>
            <w:vAlign w:val="center"/>
          </w:tcPr>
          <w:p w:rsidR="000258A4" w:rsidRPr="00CC7147" w:rsidRDefault="000258A4" w:rsidP="005B5134">
            <w:pPr>
              <w:ind w:left="-57" w:right="-57"/>
              <w:jc w:val="center"/>
            </w:pPr>
          </w:p>
        </w:tc>
        <w:tc>
          <w:tcPr>
            <w:tcW w:w="3686" w:type="dxa"/>
            <w:shd w:val="clear" w:color="auto" w:fill="auto"/>
            <w:vAlign w:val="center"/>
          </w:tcPr>
          <w:p w:rsidR="00CC7147" w:rsidRPr="00CC7147" w:rsidRDefault="00CC7147" w:rsidP="00CC7147">
            <w:pPr>
              <w:jc w:val="both"/>
              <w:rPr>
                <w:b/>
                <w:i/>
                <w:color w:val="000000" w:themeColor="text1"/>
                <w:lang w:val="en-US"/>
              </w:rPr>
            </w:pPr>
            <w:r w:rsidRPr="00CC7147">
              <w:rPr>
                <w:b/>
                <w:i/>
                <w:color w:val="000000" w:themeColor="text1"/>
                <w:lang w:val="en-US"/>
              </w:rPr>
              <w:t xml:space="preserve">Volumul deseurilor necesar de a fi transportat va fi de maxim  800 t/zi la o distant de 35 km. </w:t>
            </w:r>
          </w:p>
          <w:p w:rsidR="00CC7147" w:rsidRPr="00CC7147" w:rsidRDefault="00CC7147" w:rsidP="00CC7147">
            <w:pPr>
              <w:jc w:val="both"/>
              <w:rPr>
                <w:b/>
                <w:i/>
                <w:color w:val="000000" w:themeColor="text1"/>
                <w:lang w:val="en-US"/>
              </w:rPr>
            </w:pPr>
            <w:r w:rsidRPr="00CC7147">
              <w:rPr>
                <w:b/>
                <w:i/>
                <w:color w:val="000000" w:themeColor="text1"/>
                <w:lang w:val="en-US"/>
              </w:rPr>
              <w:t>Cerintele față de unitatile de transport sunt urmatoarele:</w:t>
            </w:r>
          </w:p>
          <w:p w:rsidR="00CC7147" w:rsidRPr="00CC7147" w:rsidRDefault="00CC7147" w:rsidP="00CC7147">
            <w:pPr>
              <w:jc w:val="both"/>
              <w:rPr>
                <w:b/>
                <w:i/>
                <w:color w:val="000000" w:themeColor="text1"/>
                <w:lang w:val="en-US"/>
              </w:rPr>
            </w:pPr>
            <w:r w:rsidRPr="00CC7147">
              <w:rPr>
                <w:b/>
                <w:i/>
                <w:color w:val="000000" w:themeColor="text1"/>
                <w:lang w:val="en-US"/>
              </w:rPr>
              <w:t>1. Număr camioane – 10 un.</w:t>
            </w:r>
          </w:p>
          <w:p w:rsidR="00CC7147" w:rsidRPr="00CC7147" w:rsidRDefault="00CC7147" w:rsidP="00CC7147">
            <w:pPr>
              <w:jc w:val="both"/>
              <w:rPr>
                <w:b/>
                <w:i/>
                <w:color w:val="000000" w:themeColor="text1"/>
                <w:lang w:val="en-US"/>
              </w:rPr>
            </w:pPr>
            <w:r w:rsidRPr="00CC7147">
              <w:rPr>
                <w:b/>
                <w:i/>
                <w:color w:val="000000" w:themeColor="text1"/>
                <w:lang w:val="en-US"/>
              </w:rPr>
              <w:t>1.volumul remorcei - 48-55 m3.</w:t>
            </w:r>
          </w:p>
          <w:p w:rsidR="00CC7147" w:rsidRPr="00CC7147" w:rsidRDefault="00CC7147" w:rsidP="00CC7147">
            <w:pPr>
              <w:jc w:val="both"/>
              <w:rPr>
                <w:b/>
                <w:i/>
                <w:color w:val="000000" w:themeColor="text1"/>
                <w:lang w:val="en-US"/>
              </w:rPr>
            </w:pPr>
            <w:r w:rsidRPr="00CC7147">
              <w:rPr>
                <w:b/>
                <w:i/>
                <w:color w:val="000000" w:themeColor="text1"/>
                <w:lang w:val="en-US"/>
              </w:rPr>
              <w:t>2. Capacitatea de transportare – 24-26t.</w:t>
            </w:r>
          </w:p>
          <w:p w:rsidR="00CC7147" w:rsidRPr="00CC7147" w:rsidRDefault="00CC7147" w:rsidP="00CC7147">
            <w:pPr>
              <w:jc w:val="both"/>
              <w:rPr>
                <w:b/>
                <w:i/>
                <w:color w:val="000000" w:themeColor="text1"/>
                <w:lang w:val="en-US"/>
              </w:rPr>
            </w:pPr>
            <w:r w:rsidRPr="00CC7147">
              <w:rPr>
                <w:b/>
                <w:i/>
                <w:color w:val="000000" w:themeColor="text1"/>
                <w:lang w:val="en-US"/>
              </w:rPr>
              <w:t>3.Lungimea remorcii maxim – 9.5 m.</w:t>
            </w:r>
          </w:p>
          <w:p w:rsidR="00CC7147" w:rsidRPr="00CC7147" w:rsidRDefault="00CC7147" w:rsidP="00CC7147">
            <w:pPr>
              <w:jc w:val="both"/>
              <w:rPr>
                <w:b/>
                <w:i/>
                <w:color w:val="000000" w:themeColor="text1"/>
                <w:lang w:val="en-US"/>
              </w:rPr>
            </w:pPr>
            <w:r w:rsidRPr="00CC7147">
              <w:rPr>
                <w:b/>
                <w:i/>
                <w:color w:val="000000" w:themeColor="text1"/>
                <w:lang w:val="en-US"/>
              </w:rPr>
              <w:t>4.Înăltimea totala a remorcei  maxim –  3.7 m.</w:t>
            </w:r>
          </w:p>
          <w:p w:rsidR="000258A4" w:rsidRPr="00CC7147" w:rsidRDefault="00CC7147" w:rsidP="00CC7147">
            <w:pPr>
              <w:ind w:left="-57" w:right="-57"/>
              <w:jc w:val="both"/>
            </w:pPr>
            <w:r w:rsidRPr="00CC7147">
              <w:rPr>
                <w:b/>
                <w:i/>
                <w:color w:val="000000" w:themeColor="text1"/>
                <w:lang w:val="en-US"/>
              </w:rPr>
              <w:t>5. Spațiul de stocare(remorca) trebuie să fie etansat în asa fel încît să nu permită scurgerea levigatuluipînă la locul destinatiei.</w:t>
            </w:r>
          </w:p>
        </w:tc>
      </w:tr>
      <w:tr w:rsidR="000258A4" w:rsidRPr="00C60D06" w:rsidTr="000B56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39" w:type="dxa"/>
            <w:shd w:val="clear" w:color="auto" w:fill="auto"/>
            <w:vAlign w:val="center"/>
          </w:tcPr>
          <w:p w:rsidR="000258A4" w:rsidRPr="00C60D06" w:rsidRDefault="000258A4" w:rsidP="005B5134">
            <w:pPr>
              <w:ind w:left="-57" w:right="-57"/>
              <w:jc w:val="right"/>
              <w:rPr>
                <w:color w:val="FF0000"/>
                <w:sz w:val="18"/>
                <w:szCs w:val="18"/>
              </w:rPr>
            </w:pPr>
          </w:p>
        </w:tc>
        <w:tc>
          <w:tcPr>
            <w:tcW w:w="887" w:type="dxa"/>
            <w:shd w:val="clear" w:color="auto" w:fill="auto"/>
            <w:vAlign w:val="center"/>
          </w:tcPr>
          <w:p w:rsidR="000258A4" w:rsidRPr="00C60D06" w:rsidRDefault="000258A4" w:rsidP="005B5134">
            <w:pPr>
              <w:ind w:left="-57" w:right="-57"/>
              <w:jc w:val="center"/>
              <w:rPr>
                <w:color w:val="FF0000"/>
                <w:sz w:val="18"/>
                <w:szCs w:val="18"/>
              </w:rPr>
            </w:pPr>
          </w:p>
        </w:tc>
        <w:tc>
          <w:tcPr>
            <w:tcW w:w="2836" w:type="dxa"/>
            <w:shd w:val="clear" w:color="auto" w:fill="auto"/>
            <w:vAlign w:val="center"/>
          </w:tcPr>
          <w:p w:rsidR="000258A4" w:rsidRPr="00C60D06" w:rsidRDefault="000258A4" w:rsidP="005B5134">
            <w:pPr>
              <w:ind w:left="-57" w:right="-57"/>
              <w:rPr>
                <w:color w:val="FF0000"/>
                <w:sz w:val="18"/>
                <w:szCs w:val="18"/>
              </w:rPr>
            </w:pPr>
          </w:p>
        </w:tc>
        <w:tc>
          <w:tcPr>
            <w:tcW w:w="992" w:type="dxa"/>
            <w:shd w:val="clear" w:color="auto" w:fill="auto"/>
            <w:vAlign w:val="center"/>
          </w:tcPr>
          <w:p w:rsidR="000258A4" w:rsidRPr="00C60D06" w:rsidRDefault="000258A4" w:rsidP="005B5134">
            <w:pPr>
              <w:ind w:left="-57" w:right="-57"/>
              <w:jc w:val="center"/>
              <w:rPr>
                <w:color w:val="FF0000"/>
                <w:sz w:val="18"/>
                <w:szCs w:val="18"/>
              </w:rPr>
            </w:pPr>
          </w:p>
        </w:tc>
        <w:tc>
          <w:tcPr>
            <w:tcW w:w="992" w:type="dxa"/>
            <w:shd w:val="clear" w:color="auto" w:fill="auto"/>
            <w:vAlign w:val="center"/>
          </w:tcPr>
          <w:p w:rsidR="000258A4" w:rsidRPr="00C60D06" w:rsidRDefault="000258A4" w:rsidP="005B5134">
            <w:pPr>
              <w:ind w:left="-57" w:right="-57"/>
              <w:jc w:val="center"/>
              <w:rPr>
                <w:color w:val="FF0000"/>
                <w:sz w:val="18"/>
                <w:szCs w:val="18"/>
              </w:rPr>
            </w:pPr>
          </w:p>
        </w:tc>
        <w:tc>
          <w:tcPr>
            <w:tcW w:w="3686" w:type="dxa"/>
            <w:shd w:val="clear" w:color="auto" w:fill="auto"/>
            <w:vAlign w:val="center"/>
          </w:tcPr>
          <w:p w:rsidR="000258A4" w:rsidRPr="00C60D06" w:rsidRDefault="000258A4" w:rsidP="005B5134">
            <w:pPr>
              <w:ind w:left="-57" w:right="-57"/>
              <w:jc w:val="center"/>
              <w:rPr>
                <w:color w:val="FF0000"/>
                <w:sz w:val="18"/>
                <w:szCs w:val="18"/>
              </w:rPr>
            </w:pPr>
          </w:p>
        </w:tc>
      </w:tr>
      <w:tr w:rsidR="000258A4" w:rsidRPr="00C60D06" w:rsidTr="000B56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39" w:type="dxa"/>
            <w:shd w:val="clear" w:color="auto" w:fill="auto"/>
            <w:vAlign w:val="center"/>
          </w:tcPr>
          <w:p w:rsidR="000258A4" w:rsidRPr="00C60D06" w:rsidRDefault="000258A4" w:rsidP="005B5134">
            <w:pPr>
              <w:ind w:left="-57" w:right="-57"/>
              <w:jc w:val="right"/>
              <w:rPr>
                <w:color w:val="FF0000"/>
                <w:sz w:val="18"/>
                <w:szCs w:val="18"/>
              </w:rPr>
            </w:pPr>
          </w:p>
        </w:tc>
        <w:tc>
          <w:tcPr>
            <w:tcW w:w="887" w:type="dxa"/>
            <w:shd w:val="clear" w:color="auto" w:fill="auto"/>
            <w:vAlign w:val="center"/>
          </w:tcPr>
          <w:p w:rsidR="000258A4" w:rsidRPr="00C60D06" w:rsidRDefault="000258A4" w:rsidP="005B5134">
            <w:pPr>
              <w:ind w:left="-57" w:right="-57"/>
              <w:jc w:val="center"/>
              <w:rPr>
                <w:color w:val="FF0000"/>
                <w:sz w:val="18"/>
                <w:szCs w:val="18"/>
              </w:rPr>
            </w:pPr>
          </w:p>
        </w:tc>
        <w:tc>
          <w:tcPr>
            <w:tcW w:w="2836" w:type="dxa"/>
            <w:shd w:val="clear" w:color="auto" w:fill="auto"/>
            <w:vAlign w:val="center"/>
          </w:tcPr>
          <w:p w:rsidR="000258A4" w:rsidRPr="00C60D06" w:rsidRDefault="000258A4" w:rsidP="005B5134">
            <w:pPr>
              <w:ind w:left="-57" w:right="-57"/>
              <w:rPr>
                <w:color w:val="FF0000"/>
                <w:sz w:val="18"/>
                <w:szCs w:val="18"/>
              </w:rPr>
            </w:pPr>
          </w:p>
        </w:tc>
        <w:tc>
          <w:tcPr>
            <w:tcW w:w="992" w:type="dxa"/>
            <w:shd w:val="clear" w:color="auto" w:fill="auto"/>
            <w:vAlign w:val="center"/>
          </w:tcPr>
          <w:p w:rsidR="000258A4" w:rsidRPr="00C60D06" w:rsidRDefault="000258A4" w:rsidP="005B5134">
            <w:pPr>
              <w:ind w:left="-57" w:right="-57"/>
              <w:jc w:val="center"/>
              <w:rPr>
                <w:color w:val="FF0000"/>
                <w:sz w:val="18"/>
                <w:szCs w:val="18"/>
              </w:rPr>
            </w:pPr>
          </w:p>
        </w:tc>
        <w:tc>
          <w:tcPr>
            <w:tcW w:w="992" w:type="dxa"/>
            <w:shd w:val="clear" w:color="auto" w:fill="auto"/>
            <w:vAlign w:val="center"/>
          </w:tcPr>
          <w:p w:rsidR="000258A4" w:rsidRPr="00C60D06" w:rsidRDefault="000258A4" w:rsidP="005B5134">
            <w:pPr>
              <w:ind w:left="-57" w:right="-57"/>
              <w:jc w:val="center"/>
              <w:rPr>
                <w:color w:val="FF0000"/>
                <w:sz w:val="18"/>
                <w:szCs w:val="18"/>
              </w:rPr>
            </w:pPr>
          </w:p>
        </w:tc>
        <w:tc>
          <w:tcPr>
            <w:tcW w:w="3686" w:type="dxa"/>
            <w:shd w:val="clear" w:color="auto" w:fill="auto"/>
            <w:vAlign w:val="center"/>
          </w:tcPr>
          <w:p w:rsidR="000258A4" w:rsidRPr="00C60D06" w:rsidRDefault="000258A4" w:rsidP="005B5134">
            <w:pPr>
              <w:ind w:left="-57" w:right="-57"/>
              <w:rPr>
                <w:color w:val="FF0000"/>
                <w:sz w:val="18"/>
                <w:szCs w:val="18"/>
              </w:rPr>
            </w:pPr>
          </w:p>
        </w:tc>
      </w:tr>
      <w:tr w:rsidR="000258A4" w:rsidRPr="00C60D06" w:rsidTr="000B56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39" w:type="dxa"/>
            <w:shd w:val="clear" w:color="auto" w:fill="auto"/>
            <w:vAlign w:val="center"/>
          </w:tcPr>
          <w:p w:rsidR="000258A4" w:rsidRPr="00C60D06" w:rsidRDefault="000258A4" w:rsidP="005B5134">
            <w:pPr>
              <w:ind w:left="-57" w:right="-57"/>
              <w:jc w:val="right"/>
              <w:rPr>
                <w:color w:val="FF0000"/>
                <w:sz w:val="18"/>
                <w:szCs w:val="18"/>
              </w:rPr>
            </w:pPr>
          </w:p>
        </w:tc>
        <w:tc>
          <w:tcPr>
            <w:tcW w:w="887" w:type="dxa"/>
            <w:shd w:val="clear" w:color="auto" w:fill="auto"/>
            <w:vAlign w:val="center"/>
          </w:tcPr>
          <w:p w:rsidR="000258A4" w:rsidRPr="00C60D06" w:rsidRDefault="000258A4" w:rsidP="005B5134">
            <w:pPr>
              <w:ind w:left="-57" w:right="-57"/>
              <w:jc w:val="center"/>
              <w:rPr>
                <w:color w:val="FF0000"/>
                <w:sz w:val="18"/>
                <w:szCs w:val="18"/>
              </w:rPr>
            </w:pPr>
          </w:p>
        </w:tc>
        <w:tc>
          <w:tcPr>
            <w:tcW w:w="2836" w:type="dxa"/>
            <w:shd w:val="clear" w:color="auto" w:fill="auto"/>
            <w:vAlign w:val="center"/>
          </w:tcPr>
          <w:p w:rsidR="000258A4" w:rsidRPr="00C60D06" w:rsidRDefault="000258A4" w:rsidP="005B5134">
            <w:pPr>
              <w:ind w:left="-57" w:right="-57"/>
              <w:rPr>
                <w:color w:val="FF0000"/>
                <w:sz w:val="18"/>
                <w:szCs w:val="18"/>
              </w:rPr>
            </w:pPr>
          </w:p>
        </w:tc>
        <w:tc>
          <w:tcPr>
            <w:tcW w:w="992" w:type="dxa"/>
            <w:shd w:val="clear" w:color="auto" w:fill="auto"/>
            <w:vAlign w:val="center"/>
          </w:tcPr>
          <w:p w:rsidR="000258A4" w:rsidRPr="00C60D06" w:rsidRDefault="000258A4" w:rsidP="005B5134">
            <w:pPr>
              <w:ind w:left="-57" w:right="-57"/>
              <w:jc w:val="center"/>
              <w:rPr>
                <w:color w:val="FF0000"/>
                <w:sz w:val="18"/>
                <w:szCs w:val="18"/>
              </w:rPr>
            </w:pPr>
          </w:p>
        </w:tc>
        <w:tc>
          <w:tcPr>
            <w:tcW w:w="992" w:type="dxa"/>
            <w:shd w:val="clear" w:color="auto" w:fill="auto"/>
            <w:vAlign w:val="center"/>
          </w:tcPr>
          <w:p w:rsidR="000258A4" w:rsidRPr="00C60D06" w:rsidRDefault="000258A4" w:rsidP="005B5134">
            <w:pPr>
              <w:ind w:left="-57" w:right="-57"/>
              <w:jc w:val="center"/>
              <w:rPr>
                <w:color w:val="FF0000"/>
                <w:sz w:val="18"/>
                <w:szCs w:val="18"/>
              </w:rPr>
            </w:pPr>
          </w:p>
        </w:tc>
        <w:tc>
          <w:tcPr>
            <w:tcW w:w="3686" w:type="dxa"/>
            <w:shd w:val="clear" w:color="auto" w:fill="auto"/>
            <w:vAlign w:val="center"/>
          </w:tcPr>
          <w:p w:rsidR="000258A4" w:rsidRPr="00C60D06" w:rsidRDefault="000258A4" w:rsidP="005B5134">
            <w:pPr>
              <w:ind w:left="-57" w:right="-57"/>
              <w:rPr>
                <w:color w:val="FF0000"/>
                <w:sz w:val="18"/>
                <w:szCs w:val="18"/>
              </w:rPr>
            </w:pPr>
          </w:p>
        </w:tc>
      </w:tr>
      <w:tr w:rsidR="000258A4" w:rsidRPr="00C60D06" w:rsidTr="000B56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39" w:type="dxa"/>
            <w:shd w:val="clear" w:color="auto" w:fill="auto"/>
            <w:vAlign w:val="center"/>
          </w:tcPr>
          <w:p w:rsidR="000258A4" w:rsidRPr="00C60D06" w:rsidRDefault="000258A4" w:rsidP="005B5134">
            <w:pPr>
              <w:ind w:left="-57" w:right="-57"/>
              <w:jc w:val="right"/>
              <w:rPr>
                <w:color w:val="FF0000"/>
                <w:sz w:val="18"/>
                <w:szCs w:val="18"/>
              </w:rPr>
            </w:pPr>
          </w:p>
        </w:tc>
        <w:tc>
          <w:tcPr>
            <w:tcW w:w="887" w:type="dxa"/>
            <w:shd w:val="clear" w:color="auto" w:fill="auto"/>
            <w:vAlign w:val="center"/>
          </w:tcPr>
          <w:p w:rsidR="000258A4" w:rsidRPr="00C60D06" w:rsidRDefault="000258A4" w:rsidP="005B5134">
            <w:pPr>
              <w:ind w:left="-57" w:right="-57"/>
              <w:jc w:val="center"/>
              <w:rPr>
                <w:color w:val="FF0000"/>
                <w:sz w:val="18"/>
                <w:szCs w:val="18"/>
              </w:rPr>
            </w:pPr>
          </w:p>
        </w:tc>
        <w:tc>
          <w:tcPr>
            <w:tcW w:w="2836" w:type="dxa"/>
            <w:shd w:val="clear" w:color="auto" w:fill="auto"/>
            <w:vAlign w:val="center"/>
          </w:tcPr>
          <w:p w:rsidR="000258A4" w:rsidRPr="00C60D06" w:rsidRDefault="000258A4" w:rsidP="005B5134">
            <w:pPr>
              <w:ind w:left="-57" w:right="-57"/>
              <w:rPr>
                <w:color w:val="FF0000"/>
                <w:sz w:val="18"/>
                <w:szCs w:val="18"/>
              </w:rPr>
            </w:pPr>
          </w:p>
        </w:tc>
        <w:tc>
          <w:tcPr>
            <w:tcW w:w="992" w:type="dxa"/>
            <w:shd w:val="clear" w:color="auto" w:fill="auto"/>
            <w:vAlign w:val="center"/>
          </w:tcPr>
          <w:p w:rsidR="000258A4" w:rsidRPr="00C60D06" w:rsidRDefault="000258A4" w:rsidP="005B5134">
            <w:pPr>
              <w:ind w:left="-57" w:right="-57"/>
              <w:jc w:val="center"/>
              <w:rPr>
                <w:color w:val="FF0000"/>
                <w:sz w:val="18"/>
                <w:szCs w:val="18"/>
              </w:rPr>
            </w:pPr>
          </w:p>
        </w:tc>
        <w:tc>
          <w:tcPr>
            <w:tcW w:w="992" w:type="dxa"/>
            <w:shd w:val="clear" w:color="auto" w:fill="auto"/>
            <w:vAlign w:val="center"/>
          </w:tcPr>
          <w:p w:rsidR="000258A4" w:rsidRPr="00C60D06" w:rsidRDefault="000258A4" w:rsidP="005B5134">
            <w:pPr>
              <w:ind w:left="-57" w:right="-57"/>
              <w:jc w:val="center"/>
              <w:rPr>
                <w:color w:val="FF0000"/>
                <w:sz w:val="18"/>
                <w:szCs w:val="18"/>
              </w:rPr>
            </w:pPr>
          </w:p>
        </w:tc>
        <w:tc>
          <w:tcPr>
            <w:tcW w:w="3686" w:type="dxa"/>
            <w:shd w:val="clear" w:color="auto" w:fill="auto"/>
            <w:vAlign w:val="center"/>
          </w:tcPr>
          <w:p w:rsidR="000258A4" w:rsidRPr="00C60D06" w:rsidRDefault="000258A4" w:rsidP="005B5134">
            <w:pPr>
              <w:ind w:left="-57" w:right="-57"/>
              <w:rPr>
                <w:color w:val="FF0000"/>
                <w:sz w:val="18"/>
                <w:szCs w:val="18"/>
              </w:rPr>
            </w:pPr>
          </w:p>
        </w:tc>
      </w:tr>
      <w:tr w:rsidR="000258A4" w:rsidRPr="00C60D06" w:rsidTr="000B56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39" w:type="dxa"/>
            <w:shd w:val="clear" w:color="auto" w:fill="auto"/>
            <w:vAlign w:val="center"/>
          </w:tcPr>
          <w:p w:rsidR="000258A4" w:rsidRPr="00C60D06" w:rsidRDefault="000258A4" w:rsidP="005B5134">
            <w:pPr>
              <w:ind w:left="-57" w:right="-57"/>
              <w:jc w:val="right"/>
              <w:rPr>
                <w:color w:val="FF0000"/>
                <w:sz w:val="18"/>
                <w:szCs w:val="18"/>
              </w:rPr>
            </w:pPr>
          </w:p>
        </w:tc>
        <w:tc>
          <w:tcPr>
            <w:tcW w:w="887" w:type="dxa"/>
            <w:shd w:val="clear" w:color="auto" w:fill="auto"/>
            <w:vAlign w:val="center"/>
          </w:tcPr>
          <w:p w:rsidR="000258A4" w:rsidRPr="00C60D06" w:rsidRDefault="000258A4" w:rsidP="005B5134">
            <w:pPr>
              <w:ind w:left="-57" w:right="-57"/>
              <w:jc w:val="center"/>
              <w:rPr>
                <w:color w:val="FF0000"/>
                <w:sz w:val="18"/>
                <w:szCs w:val="18"/>
              </w:rPr>
            </w:pPr>
          </w:p>
        </w:tc>
        <w:tc>
          <w:tcPr>
            <w:tcW w:w="2836" w:type="dxa"/>
            <w:shd w:val="clear" w:color="auto" w:fill="auto"/>
            <w:vAlign w:val="center"/>
          </w:tcPr>
          <w:p w:rsidR="000258A4" w:rsidRPr="00C60D06" w:rsidRDefault="000258A4" w:rsidP="005B5134">
            <w:pPr>
              <w:ind w:left="-57" w:right="-57"/>
              <w:rPr>
                <w:color w:val="FF0000"/>
                <w:sz w:val="18"/>
                <w:szCs w:val="18"/>
              </w:rPr>
            </w:pPr>
          </w:p>
        </w:tc>
        <w:tc>
          <w:tcPr>
            <w:tcW w:w="992" w:type="dxa"/>
            <w:shd w:val="clear" w:color="auto" w:fill="auto"/>
            <w:vAlign w:val="center"/>
          </w:tcPr>
          <w:p w:rsidR="000258A4" w:rsidRPr="00C60D06" w:rsidRDefault="000258A4" w:rsidP="005B5134">
            <w:pPr>
              <w:ind w:left="-57" w:right="-57"/>
              <w:jc w:val="center"/>
              <w:rPr>
                <w:color w:val="FF0000"/>
                <w:sz w:val="18"/>
                <w:szCs w:val="18"/>
              </w:rPr>
            </w:pPr>
          </w:p>
        </w:tc>
        <w:tc>
          <w:tcPr>
            <w:tcW w:w="992" w:type="dxa"/>
            <w:shd w:val="clear" w:color="auto" w:fill="auto"/>
            <w:vAlign w:val="center"/>
          </w:tcPr>
          <w:p w:rsidR="000258A4" w:rsidRPr="00C60D06" w:rsidRDefault="000258A4" w:rsidP="005B5134">
            <w:pPr>
              <w:ind w:left="-57" w:right="-57"/>
              <w:jc w:val="center"/>
              <w:rPr>
                <w:color w:val="FF0000"/>
                <w:sz w:val="18"/>
                <w:szCs w:val="18"/>
              </w:rPr>
            </w:pPr>
          </w:p>
        </w:tc>
        <w:tc>
          <w:tcPr>
            <w:tcW w:w="3686" w:type="dxa"/>
            <w:shd w:val="clear" w:color="auto" w:fill="auto"/>
            <w:vAlign w:val="center"/>
          </w:tcPr>
          <w:p w:rsidR="000258A4" w:rsidRPr="00C60D06" w:rsidRDefault="000258A4" w:rsidP="005B5134">
            <w:pPr>
              <w:ind w:left="-57" w:right="-57"/>
              <w:rPr>
                <w:color w:val="FF0000"/>
                <w:sz w:val="18"/>
                <w:szCs w:val="18"/>
              </w:rPr>
            </w:pPr>
          </w:p>
        </w:tc>
      </w:tr>
      <w:tr w:rsidR="000258A4" w:rsidRPr="00C60D06" w:rsidTr="000B56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39" w:type="dxa"/>
            <w:tcBorders>
              <w:bottom w:val="single" w:sz="4" w:space="0" w:color="auto"/>
            </w:tcBorders>
            <w:shd w:val="clear" w:color="auto" w:fill="auto"/>
            <w:vAlign w:val="center"/>
          </w:tcPr>
          <w:p w:rsidR="000258A4" w:rsidRPr="00C60D06" w:rsidRDefault="000258A4" w:rsidP="005B5134">
            <w:pPr>
              <w:ind w:left="-57" w:right="-57"/>
              <w:jc w:val="right"/>
              <w:rPr>
                <w:color w:val="FF0000"/>
                <w:sz w:val="18"/>
                <w:szCs w:val="18"/>
              </w:rPr>
            </w:pPr>
          </w:p>
        </w:tc>
        <w:tc>
          <w:tcPr>
            <w:tcW w:w="887" w:type="dxa"/>
            <w:tcBorders>
              <w:bottom w:val="single" w:sz="4" w:space="0" w:color="auto"/>
            </w:tcBorders>
            <w:shd w:val="clear" w:color="auto" w:fill="auto"/>
            <w:vAlign w:val="center"/>
          </w:tcPr>
          <w:p w:rsidR="000258A4" w:rsidRPr="00C60D06" w:rsidRDefault="000258A4" w:rsidP="005B5134">
            <w:pPr>
              <w:ind w:left="-57" w:right="-57"/>
              <w:jc w:val="center"/>
              <w:rPr>
                <w:color w:val="FF0000"/>
                <w:sz w:val="18"/>
                <w:szCs w:val="18"/>
              </w:rPr>
            </w:pPr>
          </w:p>
        </w:tc>
        <w:tc>
          <w:tcPr>
            <w:tcW w:w="2836" w:type="dxa"/>
            <w:tcBorders>
              <w:bottom w:val="single" w:sz="4" w:space="0" w:color="auto"/>
            </w:tcBorders>
            <w:shd w:val="clear" w:color="auto" w:fill="auto"/>
            <w:vAlign w:val="center"/>
          </w:tcPr>
          <w:p w:rsidR="000258A4" w:rsidRPr="00C60D06" w:rsidRDefault="000258A4" w:rsidP="005B5134">
            <w:pPr>
              <w:ind w:left="-57" w:right="-57"/>
              <w:rPr>
                <w:color w:val="FF0000"/>
                <w:sz w:val="18"/>
                <w:szCs w:val="18"/>
              </w:rPr>
            </w:pPr>
          </w:p>
        </w:tc>
        <w:tc>
          <w:tcPr>
            <w:tcW w:w="992" w:type="dxa"/>
            <w:tcBorders>
              <w:bottom w:val="single" w:sz="4" w:space="0" w:color="auto"/>
            </w:tcBorders>
            <w:shd w:val="clear" w:color="auto" w:fill="auto"/>
            <w:vAlign w:val="center"/>
          </w:tcPr>
          <w:p w:rsidR="000258A4" w:rsidRPr="00C60D06" w:rsidRDefault="000258A4" w:rsidP="005B5134">
            <w:pPr>
              <w:ind w:left="-57" w:right="-57"/>
              <w:jc w:val="center"/>
              <w:rPr>
                <w:color w:val="FF0000"/>
                <w:sz w:val="18"/>
                <w:szCs w:val="18"/>
              </w:rPr>
            </w:pPr>
          </w:p>
        </w:tc>
        <w:tc>
          <w:tcPr>
            <w:tcW w:w="992" w:type="dxa"/>
            <w:tcBorders>
              <w:bottom w:val="single" w:sz="4" w:space="0" w:color="auto"/>
            </w:tcBorders>
            <w:shd w:val="clear" w:color="auto" w:fill="auto"/>
            <w:vAlign w:val="center"/>
          </w:tcPr>
          <w:p w:rsidR="000258A4" w:rsidRPr="00C60D06" w:rsidRDefault="000258A4" w:rsidP="005B5134">
            <w:pPr>
              <w:ind w:left="-57" w:right="-57"/>
              <w:jc w:val="center"/>
              <w:rPr>
                <w:color w:val="FF0000"/>
                <w:sz w:val="18"/>
                <w:szCs w:val="18"/>
              </w:rPr>
            </w:pPr>
          </w:p>
        </w:tc>
        <w:tc>
          <w:tcPr>
            <w:tcW w:w="3686" w:type="dxa"/>
            <w:tcBorders>
              <w:bottom w:val="single" w:sz="4" w:space="0" w:color="auto"/>
            </w:tcBorders>
            <w:shd w:val="clear" w:color="auto" w:fill="auto"/>
            <w:vAlign w:val="center"/>
          </w:tcPr>
          <w:p w:rsidR="000258A4" w:rsidRPr="00C60D06" w:rsidRDefault="000258A4" w:rsidP="005B5134">
            <w:pPr>
              <w:ind w:left="-57" w:right="-57"/>
              <w:rPr>
                <w:color w:val="FF0000"/>
                <w:sz w:val="18"/>
                <w:szCs w:val="18"/>
              </w:rPr>
            </w:pPr>
          </w:p>
        </w:tc>
      </w:tr>
      <w:tr w:rsidR="000258A4" w:rsidRPr="00C60D06" w:rsidTr="000B56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39" w:type="dxa"/>
            <w:tcBorders>
              <w:bottom w:val="single" w:sz="4" w:space="0" w:color="auto"/>
            </w:tcBorders>
            <w:shd w:val="clear" w:color="auto" w:fill="auto"/>
            <w:vAlign w:val="center"/>
          </w:tcPr>
          <w:p w:rsidR="000258A4" w:rsidRPr="00C60D06" w:rsidRDefault="000258A4" w:rsidP="005B5134">
            <w:pPr>
              <w:ind w:left="-57" w:right="-57"/>
              <w:jc w:val="right"/>
              <w:rPr>
                <w:color w:val="FF0000"/>
                <w:sz w:val="18"/>
                <w:szCs w:val="18"/>
              </w:rPr>
            </w:pPr>
          </w:p>
        </w:tc>
        <w:tc>
          <w:tcPr>
            <w:tcW w:w="887" w:type="dxa"/>
            <w:tcBorders>
              <w:bottom w:val="single" w:sz="4" w:space="0" w:color="auto"/>
            </w:tcBorders>
            <w:shd w:val="clear" w:color="auto" w:fill="auto"/>
            <w:vAlign w:val="center"/>
          </w:tcPr>
          <w:p w:rsidR="000258A4" w:rsidRPr="00C60D06" w:rsidRDefault="000258A4" w:rsidP="005B5134">
            <w:pPr>
              <w:ind w:left="-57" w:right="-57"/>
              <w:jc w:val="center"/>
              <w:rPr>
                <w:color w:val="FF0000"/>
                <w:sz w:val="18"/>
                <w:szCs w:val="18"/>
              </w:rPr>
            </w:pPr>
          </w:p>
        </w:tc>
        <w:tc>
          <w:tcPr>
            <w:tcW w:w="2836" w:type="dxa"/>
            <w:tcBorders>
              <w:bottom w:val="single" w:sz="4" w:space="0" w:color="auto"/>
            </w:tcBorders>
            <w:shd w:val="clear" w:color="auto" w:fill="auto"/>
            <w:vAlign w:val="center"/>
          </w:tcPr>
          <w:p w:rsidR="000258A4" w:rsidRPr="00C60D06" w:rsidRDefault="000258A4" w:rsidP="005B5134">
            <w:pPr>
              <w:ind w:left="-57" w:right="-57"/>
              <w:rPr>
                <w:color w:val="FF0000"/>
                <w:sz w:val="18"/>
                <w:szCs w:val="18"/>
              </w:rPr>
            </w:pPr>
          </w:p>
        </w:tc>
        <w:tc>
          <w:tcPr>
            <w:tcW w:w="992" w:type="dxa"/>
            <w:tcBorders>
              <w:bottom w:val="single" w:sz="4" w:space="0" w:color="auto"/>
            </w:tcBorders>
            <w:shd w:val="clear" w:color="auto" w:fill="auto"/>
            <w:vAlign w:val="center"/>
          </w:tcPr>
          <w:p w:rsidR="000258A4" w:rsidRPr="00C60D06" w:rsidRDefault="000258A4" w:rsidP="005B5134">
            <w:pPr>
              <w:ind w:left="-57" w:right="-57"/>
              <w:jc w:val="center"/>
              <w:rPr>
                <w:color w:val="FF0000"/>
                <w:sz w:val="18"/>
                <w:szCs w:val="18"/>
              </w:rPr>
            </w:pPr>
          </w:p>
        </w:tc>
        <w:tc>
          <w:tcPr>
            <w:tcW w:w="992" w:type="dxa"/>
            <w:tcBorders>
              <w:bottom w:val="single" w:sz="4" w:space="0" w:color="auto"/>
            </w:tcBorders>
            <w:shd w:val="clear" w:color="auto" w:fill="auto"/>
            <w:vAlign w:val="center"/>
          </w:tcPr>
          <w:p w:rsidR="000258A4" w:rsidRPr="00C60D06" w:rsidRDefault="000258A4" w:rsidP="005B5134">
            <w:pPr>
              <w:ind w:left="-57" w:right="-57"/>
              <w:jc w:val="center"/>
              <w:rPr>
                <w:color w:val="FF0000"/>
                <w:sz w:val="18"/>
                <w:szCs w:val="18"/>
              </w:rPr>
            </w:pPr>
          </w:p>
        </w:tc>
        <w:tc>
          <w:tcPr>
            <w:tcW w:w="3686" w:type="dxa"/>
            <w:tcBorders>
              <w:bottom w:val="single" w:sz="4" w:space="0" w:color="auto"/>
            </w:tcBorders>
            <w:shd w:val="clear" w:color="auto" w:fill="auto"/>
            <w:vAlign w:val="center"/>
          </w:tcPr>
          <w:p w:rsidR="000258A4" w:rsidRPr="00C60D06" w:rsidRDefault="000258A4" w:rsidP="005B5134">
            <w:pPr>
              <w:ind w:left="-57" w:right="-57"/>
              <w:rPr>
                <w:color w:val="FF0000"/>
                <w:sz w:val="18"/>
                <w:szCs w:val="18"/>
              </w:rPr>
            </w:pPr>
          </w:p>
        </w:tc>
      </w:tr>
    </w:tbl>
    <w:p w:rsidR="000258A4" w:rsidRPr="00C60D06" w:rsidRDefault="000258A4" w:rsidP="000258A4"/>
    <w:p w:rsidR="000258A4" w:rsidRPr="00C60D06" w:rsidRDefault="000258A4" w:rsidP="000258A4"/>
    <w:p w:rsidR="000258A4" w:rsidRPr="00C60D06" w:rsidRDefault="000258A4" w:rsidP="000258A4"/>
    <w:p w:rsidR="000258A4" w:rsidRPr="00C60D06" w:rsidRDefault="000258A4" w:rsidP="00BC685B">
      <w:pPr>
        <w:pStyle w:val="Heading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10322" w:type="dxa"/>
        <w:tblLayout w:type="fixed"/>
        <w:tblLook w:val="04A0"/>
      </w:tblPr>
      <w:tblGrid>
        <w:gridCol w:w="534"/>
        <w:gridCol w:w="2834"/>
        <w:gridCol w:w="284"/>
        <w:gridCol w:w="2580"/>
        <w:gridCol w:w="4082"/>
        <w:gridCol w:w="8"/>
      </w:tblGrid>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Footer"/>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spacing w:before="120" w:after="120"/>
              <w:rPr>
                <w:b/>
                <w:i/>
              </w:rPr>
            </w:pPr>
            <w:r w:rsidRPr="00C60D06">
              <w:rPr>
                <w:b/>
                <w:i/>
                <w:sz w:val="22"/>
                <w:szCs w:val="22"/>
              </w:rPr>
              <w:t>[forma garanției a/b/c]</w:t>
            </w:r>
          </w:p>
          <w:p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0258A4" w:rsidRPr="00C60D06" w:rsidRDefault="000258A4" w:rsidP="005B5134">
            <w:pPr>
              <w:tabs>
                <w:tab w:val="left" w:pos="372"/>
              </w:tabs>
              <w:suppressAutoHyphens/>
              <w:spacing w:before="120" w:after="120"/>
              <w:ind w:left="372"/>
              <w:rPr>
                <w:i/>
              </w:rPr>
            </w:pPr>
            <w:r w:rsidRPr="00C60D06">
              <w:rPr>
                <w:i/>
                <w:sz w:val="22"/>
                <w:szCs w:val="22"/>
              </w:rPr>
              <w:lastRenderedPageBreak/>
              <w:t>sau</w:t>
            </w:r>
          </w:p>
          <w:p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0258A4" w:rsidRPr="00C60D06" w:rsidRDefault="000258A4" w:rsidP="005B5134">
            <w:pPr>
              <w:spacing w:after="120"/>
              <w:ind w:left="599"/>
              <w:rPr>
                <w:i/>
              </w:rPr>
            </w:pPr>
            <w:r w:rsidRPr="00C60D06">
              <w:rPr>
                <w:i/>
                <w:sz w:val="22"/>
                <w:szCs w:val="22"/>
              </w:rPr>
              <w:t>Beneficiarul plăţii:</w:t>
            </w:r>
            <w:r w:rsidR="00CC7147">
              <w:rPr>
                <w:i/>
                <w:sz w:val="22"/>
                <w:szCs w:val="22"/>
              </w:rPr>
              <w:t xml:space="preserve"> Î.M. Regia ”Autosalubritate”</w:t>
            </w:r>
          </w:p>
          <w:p w:rsidR="000258A4" w:rsidRPr="00C60D06" w:rsidRDefault="000258A4" w:rsidP="005B5134">
            <w:pPr>
              <w:spacing w:after="120"/>
              <w:ind w:left="599"/>
              <w:rPr>
                <w:i/>
              </w:rPr>
            </w:pPr>
            <w:r w:rsidRPr="00C60D06">
              <w:rPr>
                <w:i/>
                <w:sz w:val="22"/>
                <w:szCs w:val="22"/>
              </w:rPr>
              <w:t>Denumirea Băncii:</w:t>
            </w:r>
            <w:r w:rsidR="00CC7147">
              <w:rPr>
                <w:i/>
                <w:sz w:val="22"/>
                <w:szCs w:val="22"/>
              </w:rPr>
              <w:t xml:space="preserve"> BC ”Moldindconbank” SA</w:t>
            </w:r>
          </w:p>
          <w:p w:rsidR="000258A4" w:rsidRPr="00A20ACF" w:rsidRDefault="000258A4" w:rsidP="005B5134">
            <w:pPr>
              <w:spacing w:after="120"/>
              <w:ind w:left="599"/>
              <w:rPr>
                <w:i/>
              </w:rPr>
            </w:pPr>
            <w:r w:rsidRPr="00A20ACF">
              <w:rPr>
                <w:i/>
                <w:sz w:val="22"/>
                <w:szCs w:val="22"/>
              </w:rPr>
              <w:t xml:space="preserve">Codul fiscal: </w:t>
            </w:r>
            <w:r w:rsidR="00CC7147">
              <w:rPr>
                <w:i/>
                <w:sz w:val="22"/>
                <w:szCs w:val="22"/>
              </w:rPr>
              <w:t>1004600028447</w:t>
            </w:r>
          </w:p>
          <w:p w:rsidR="000258A4" w:rsidRPr="00A20ACF" w:rsidRDefault="000258A4" w:rsidP="005B5134">
            <w:pPr>
              <w:spacing w:after="120"/>
              <w:ind w:left="599"/>
              <w:rPr>
                <w:i/>
              </w:rPr>
            </w:pPr>
            <w:r w:rsidRPr="00A20ACF">
              <w:rPr>
                <w:i/>
                <w:sz w:val="22"/>
                <w:szCs w:val="22"/>
              </w:rPr>
              <w:t>Co</w:t>
            </w:r>
            <w:r w:rsidR="00CC7147">
              <w:rPr>
                <w:i/>
                <w:sz w:val="22"/>
                <w:szCs w:val="22"/>
              </w:rPr>
              <w:t>dul IBAN</w:t>
            </w:r>
            <w:r w:rsidRPr="00A20ACF">
              <w:rPr>
                <w:i/>
                <w:spacing w:val="-2"/>
                <w:sz w:val="22"/>
                <w:szCs w:val="22"/>
              </w:rPr>
              <w:t xml:space="preserve">: </w:t>
            </w:r>
            <w:r w:rsidR="00CC7147">
              <w:rPr>
                <w:i/>
                <w:spacing w:val="-2"/>
                <w:sz w:val="22"/>
                <w:szCs w:val="22"/>
              </w:rPr>
              <w:t>MD74ML000000002224817283</w:t>
            </w:r>
          </w:p>
          <w:p w:rsidR="000258A4" w:rsidRPr="00C60D06" w:rsidRDefault="000258A4"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rPr>
              <w:t>procedura de achiziție publică</w:t>
            </w:r>
            <w:r w:rsidR="00BF735E" w:rsidRPr="00BF735E">
              <w:rPr>
                <w:i/>
                <w:sz w:val="22"/>
                <w:szCs w:val="22"/>
              </w:rPr>
              <w:t xml:space="preserve"> </w:t>
            </w:r>
            <w:r w:rsidRPr="00C60D06">
              <w:rPr>
                <w:i/>
                <w:sz w:val="22"/>
                <w:szCs w:val="22"/>
              </w:rPr>
              <w:t>nr. ____ din _______”</w:t>
            </w:r>
          </w:p>
          <w:p w:rsidR="000258A4" w:rsidRPr="00C60D06" w:rsidRDefault="000258A4" w:rsidP="005B5134">
            <w:pPr>
              <w:tabs>
                <w:tab w:val="left" w:pos="1152"/>
              </w:tabs>
              <w:suppressAutoHyphens/>
              <w:spacing w:before="120" w:after="120"/>
              <w:ind w:left="372"/>
              <w:rPr>
                <w:i/>
              </w:rPr>
            </w:pPr>
            <w:r w:rsidRPr="00C60D06">
              <w:rPr>
                <w:i/>
                <w:sz w:val="22"/>
                <w:szCs w:val="22"/>
              </w:rPr>
              <w:t>sau</w:t>
            </w:r>
          </w:p>
          <w:p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837633" w:rsidP="005B5134">
            <w:pPr>
              <w:tabs>
                <w:tab w:val="left" w:pos="372"/>
              </w:tabs>
              <w:suppressAutoHyphens/>
            </w:pPr>
            <w:r>
              <w:rPr>
                <w:b/>
                <w:i/>
                <w:sz w:val="22"/>
                <w:szCs w:val="22"/>
              </w:rPr>
              <w:t>1</w:t>
            </w:r>
            <w:r w:rsidR="000258A4" w:rsidRPr="00C60D06">
              <w:rPr>
                <w:b/>
                <w:i/>
                <w:sz w:val="22"/>
                <w:szCs w:val="22"/>
              </w:rPr>
              <w:t xml:space="preserve">% </w:t>
            </w:r>
            <w:r w:rsidR="000258A4" w:rsidRPr="00C60D06">
              <w:rPr>
                <w:i/>
                <w:sz w:val="22"/>
                <w:szCs w:val="22"/>
              </w:rPr>
              <w:t>din valoarea ofertei fără TVA.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372"/>
              </w:tabs>
              <w:suppressAutoHyphens/>
              <w:spacing w:before="120" w:after="120"/>
              <w:rPr>
                <w:b/>
                <w:i/>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837633" w:rsidP="005B5134">
            <w:pPr>
              <w:tabs>
                <w:tab w:val="left" w:pos="372"/>
              </w:tabs>
              <w:suppressAutoHyphens/>
              <w:rPr>
                <w:b/>
                <w:i/>
              </w:rPr>
            </w:pPr>
            <w:r>
              <w:rPr>
                <w:b/>
                <w:i/>
              </w:rPr>
              <w:t>01.01.2019 – 30.06.2019</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837633" w:rsidP="005B5134">
            <w:pPr>
              <w:tabs>
                <w:tab w:val="left" w:pos="372"/>
              </w:tabs>
              <w:suppressAutoHyphens/>
              <w:rPr>
                <w:b/>
                <w:i/>
              </w:rPr>
            </w:pPr>
            <w:r>
              <w:rPr>
                <w:b/>
                <w:i/>
                <w:sz w:val="22"/>
                <w:szCs w:val="22"/>
              </w:rPr>
              <w:t>Gunoiștea municipală Țînțăreni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837633" w:rsidRDefault="000258A4" w:rsidP="005B5134">
            <w:pPr>
              <w:tabs>
                <w:tab w:val="left" w:pos="372"/>
              </w:tabs>
              <w:suppressAutoHyphens/>
              <w:rPr>
                <w:b/>
                <w:spacing w:val="-4"/>
              </w:rPr>
            </w:pPr>
            <w:r w:rsidRPr="00C60D06">
              <w:rPr>
                <w:b/>
                <w:spacing w:val="-4"/>
                <w:sz w:val="22"/>
                <w:szCs w:val="22"/>
              </w:rPr>
              <w:t>Achitarea va fi efectuată utilizîn</w:t>
            </w:r>
            <w:r w:rsidR="00837633">
              <w:rPr>
                <w:b/>
                <w:spacing w:val="-4"/>
                <w:sz w:val="22"/>
                <w:szCs w:val="22"/>
              </w:rPr>
              <w:t>d facturile fiscale pe perioada executării lucrărilor.</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837633" w:rsidRDefault="00837633" w:rsidP="005B5134">
            <w:pPr>
              <w:tabs>
                <w:tab w:val="left" w:pos="372"/>
              </w:tabs>
              <w:suppressAutoHyphens/>
              <w:rPr>
                <w:b/>
                <w:i/>
                <w:spacing w:val="-4"/>
              </w:rPr>
            </w:pPr>
            <w:r w:rsidRPr="00837633">
              <w:rPr>
                <w:b/>
                <w:i/>
                <w:spacing w:val="-4"/>
                <w:sz w:val="22"/>
                <w:szCs w:val="22"/>
              </w:rPr>
              <w:t>30 zile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iCs/>
              </w:rPr>
            </w:pPr>
            <w:r w:rsidRPr="00C60D06">
              <w:rPr>
                <w:b/>
                <w:i/>
                <w:iCs/>
                <w:sz w:val="22"/>
                <w:szCs w:val="22"/>
              </w:rPr>
              <w:t xml:space="preserve">  se acceptă</w:t>
            </w:r>
          </w:p>
        </w:tc>
      </w:tr>
      <w:tr w:rsidR="000258A4" w:rsidRPr="00C60D06" w:rsidTr="005B5134">
        <w:trPr>
          <w:trHeight w:val="600"/>
        </w:trPr>
        <w:tc>
          <w:tcPr>
            <w:tcW w:w="10322" w:type="dxa"/>
            <w:gridSpan w:val="6"/>
            <w:vAlign w:val="center"/>
          </w:tcPr>
          <w:p w:rsidR="000258A4" w:rsidRPr="00435528" w:rsidRDefault="000258A4" w:rsidP="00BC685B">
            <w:pPr>
              <w:pStyle w:val="Heading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rsidR="000258A4" w:rsidRPr="00C60D06" w:rsidRDefault="00837633" w:rsidP="005B5134">
            <w:pPr>
              <w:rPr>
                <w:i/>
              </w:rPr>
            </w:pPr>
            <w:r>
              <w:rPr>
                <w:i/>
                <w:spacing w:val="-4"/>
                <w:sz w:val="22"/>
                <w:szCs w:val="22"/>
              </w:rPr>
              <w:t>SIA ”RSAP”</w:t>
            </w:r>
          </w:p>
        </w:tc>
        <w:tc>
          <w:tcPr>
            <w:tcW w:w="4082" w:type="dxa"/>
            <w:tcBorders>
              <w:right w:val="single" w:sz="4" w:space="0" w:color="auto"/>
            </w:tcBorders>
            <w:vAlign w:val="center"/>
          </w:tcPr>
          <w:p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rsidTr="005B5134">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0258A4" w:rsidRPr="00C60D06" w:rsidRDefault="000258A4" w:rsidP="005B5134">
            <w:pPr>
              <w:tabs>
                <w:tab w:val="left" w:pos="372"/>
                <w:tab w:val="right" w:pos="7254"/>
              </w:tabs>
              <w:suppressAutoHyphens/>
              <w:rPr>
                <w:i/>
                <w:iCs/>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0258A4" w:rsidRPr="00837633" w:rsidRDefault="00837633" w:rsidP="005B5134">
            <w:pPr>
              <w:jc w:val="both"/>
              <w:rPr>
                <w:i/>
                <w:lang w:val="en-US"/>
              </w:rPr>
            </w:pPr>
            <w:r>
              <w:rPr>
                <w:i/>
                <w:sz w:val="22"/>
                <w:szCs w:val="22"/>
              </w:rPr>
              <w:t>7.12.19, ora</w:t>
            </w:r>
            <w:r>
              <w:rPr>
                <w:i/>
                <w:sz w:val="22"/>
                <w:szCs w:val="22"/>
                <w:lang w:val="en-US"/>
              </w:rPr>
              <w:t>: 16:24.</w:t>
            </w:r>
          </w:p>
        </w:tc>
        <w:tc>
          <w:tcPr>
            <w:tcW w:w="4082" w:type="dxa"/>
            <w:tcBorders>
              <w:top w:val="single" w:sz="4" w:space="0" w:color="auto"/>
              <w:right w:val="single" w:sz="4" w:space="0" w:color="auto"/>
            </w:tcBorders>
            <w:vAlign w:val="center"/>
          </w:tcPr>
          <w:p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jc w:val="both"/>
              <w:rPr>
                <w:i/>
              </w:rPr>
            </w:pPr>
          </w:p>
        </w:tc>
        <w:tc>
          <w:tcPr>
            <w:tcW w:w="4082" w:type="dxa"/>
            <w:tcBorders>
              <w:right w:val="single" w:sz="4" w:space="0" w:color="auto"/>
            </w:tcBorders>
            <w:vAlign w:val="center"/>
          </w:tcPr>
          <w:p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BodyText"/>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5B5134">
        <w:trPr>
          <w:trHeight w:val="600"/>
        </w:trPr>
        <w:tc>
          <w:tcPr>
            <w:tcW w:w="10322" w:type="dxa"/>
            <w:gridSpan w:val="6"/>
            <w:tcBorders>
              <w:bottom w:val="single" w:sz="4" w:space="0" w:color="auto"/>
            </w:tcBorders>
            <w:vAlign w:val="center"/>
          </w:tcPr>
          <w:p w:rsidR="000258A4" w:rsidRPr="00435528" w:rsidRDefault="000258A4" w:rsidP="00BC685B">
            <w:pPr>
              <w:pStyle w:val="Heading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837633" w:rsidP="005B5134">
            <w:pPr>
              <w:tabs>
                <w:tab w:val="right" w:pos="4743"/>
              </w:tabs>
              <w:jc w:val="both"/>
              <w:rPr>
                <w:b/>
                <w:i/>
              </w:rPr>
            </w:pPr>
            <w:r>
              <w:rPr>
                <w:b/>
                <w:i/>
                <w:sz w:val="22"/>
                <w:szCs w:val="22"/>
              </w:rPr>
              <w:t>l</w:t>
            </w:r>
            <w:r w:rsidR="000258A4" w:rsidRPr="00C60D06">
              <w:rPr>
                <w:b/>
                <w:i/>
                <w:sz w:val="22"/>
                <w:szCs w:val="22"/>
              </w:rPr>
              <w:t>ei MD</w:t>
            </w:r>
          </w:p>
        </w:tc>
      </w:tr>
      <w:tr w:rsidR="000258A4"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837633" w:rsidP="005B5134">
            <w:pPr>
              <w:tabs>
                <w:tab w:val="right" w:pos="4743"/>
              </w:tabs>
              <w:jc w:val="both"/>
              <w:rPr>
                <w:i/>
              </w:rPr>
            </w:pPr>
            <w:r>
              <w:rPr>
                <w:b/>
                <w:i/>
                <w:sz w:val="22"/>
                <w:szCs w:val="22"/>
              </w:rPr>
              <w:t>BNM</w:t>
            </w:r>
          </w:p>
        </w:tc>
      </w:tr>
      <w:tr w:rsidR="000258A4"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837633" w:rsidP="005B5134">
            <w:pPr>
              <w:tabs>
                <w:tab w:val="right" w:pos="4743"/>
              </w:tabs>
              <w:jc w:val="both"/>
              <w:rPr>
                <w:i/>
                <w:iCs/>
              </w:rPr>
            </w:pPr>
            <w:r>
              <w:rPr>
                <w:b/>
                <w:i/>
                <w:iCs/>
                <w:sz w:val="22"/>
                <w:szCs w:val="22"/>
              </w:rPr>
              <w:t>Cursul valutar BNM la data de 7.12.19</w:t>
            </w:r>
          </w:p>
        </w:tc>
      </w:tr>
      <w:tr w:rsidR="000258A4" w:rsidRPr="00C60D06"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A20ACF" w:rsidRDefault="000258A4" w:rsidP="00837633">
            <w:pPr>
              <w:tabs>
                <w:tab w:val="right" w:pos="4743"/>
              </w:tabs>
              <w:jc w:val="both"/>
              <w:rPr>
                <w:i/>
              </w:rPr>
            </w:pPr>
            <w:r w:rsidRPr="00A20ACF">
              <w:rPr>
                <w:b/>
                <w:i/>
                <w:iCs/>
                <w:sz w:val="22"/>
                <w:szCs w:val="22"/>
              </w:rPr>
              <w:t xml:space="preserve"> Evaluare</w:t>
            </w:r>
            <w:r w:rsidR="00837633">
              <w:rPr>
                <w:b/>
                <w:i/>
                <w:iCs/>
                <w:sz w:val="22"/>
                <w:szCs w:val="22"/>
              </w:rPr>
              <w:t xml:space="preserve">a va fi efectuată pe: </w:t>
            </w:r>
            <w:r w:rsidRPr="00A20ACF">
              <w:rPr>
                <w:b/>
                <w:i/>
                <w:iCs/>
                <w:sz w:val="22"/>
                <w:szCs w:val="22"/>
              </w:rPr>
              <w:t>loturi</w:t>
            </w:r>
            <w:r w:rsidR="00837633" w:rsidRPr="00A20ACF">
              <w:rPr>
                <w:i/>
              </w:rPr>
              <w:t xml:space="preserve"> </w:t>
            </w:r>
          </w:p>
        </w:tc>
      </w:tr>
      <w:tr w:rsidR="000258A4" w:rsidRPr="00C60D06" w:rsidTr="005B5134">
        <w:trPr>
          <w:trHeight w:val="1731"/>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258A4" w:rsidRPr="00C60D06" w:rsidRDefault="00837633" w:rsidP="005B5134">
            <w:pPr>
              <w:tabs>
                <w:tab w:val="right" w:pos="4743"/>
              </w:tabs>
              <w:jc w:val="both"/>
              <w:rPr>
                <w:b/>
                <w:i/>
                <w:iCs/>
              </w:rPr>
            </w:pPr>
            <w:r>
              <w:rPr>
                <w:b/>
                <w:i/>
                <w:iCs/>
                <w:sz w:val="22"/>
                <w:szCs w:val="22"/>
              </w:rPr>
              <w:t>Cel mai mic preț</w:t>
            </w:r>
          </w:p>
        </w:tc>
      </w:tr>
      <w:tr w:rsidR="000258A4" w:rsidRPr="00C60D06" w:rsidTr="005B5134">
        <w:trPr>
          <w:trHeight w:val="600"/>
        </w:trPr>
        <w:tc>
          <w:tcPr>
            <w:tcW w:w="10322" w:type="dxa"/>
            <w:gridSpan w:val="6"/>
            <w:tcBorders>
              <w:top w:val="single" w:sz="4" w:space="0" w:color="auto"/>
            </w:tcBorders>
            <w:vAlign w:val="center"/>
          </w:tcPr>
          <w:p w:rsidR="000258A4" w:rsidRPr="00435528" w:rsidRDefault="000258A4" w:rsidP="00BC685B">
            <w:pPr>
              <w:pStyle w:val="Heading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rsidR="000258A4" w:rsidRPr="00435528" w:rsidRDefault="00837633" w:rsidP="005B5134">
            <w:pPr>
              <w:tabs>
                <w:tab w:val="right" w:pos="4743"/>
              </w:tabs>
              <w:jc w:val="both"/>
              <w:rPr>
                <w:b/>
                <w:color w:val="000000"/>
              </w:rPr>
            </w:pPr>
            <w:r>
              <w:rPr>
                <w:b/>
                <w:i/>
                <w:color w:val="000000"/>
                <w:sz w:val="22"/>
                <w:szCs w:val="22"/>
              </w:rPr>
              <w:t>Cel mai mic preț</w:t>
            </w:r>
          </w:p>
          <w:p w:rsidR="000258A4" w:rsidRPr="00435528" w:rsidRDefault="000258A4" w:rsidP="005B5134">
            <w:pPr>
              <w:tabs>
                <w:tab w:val="right" w:pos="4743"/>
              </w:tabs>
              <w:jc w:val="both"/>
              <w:rPr>
                <w:b/>
                <w:i/>
                <w:iCs/>
                <w:color w:val="000000"/>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837633" w:rsidP="005B5134">
            <w:pPr>
              <w:tabs>
                <w:tab w:val="right" w:pos="4743"/>
              </w:tabs>
              <w:jc w:val="both"/>
              <w:rPr>
                <w:i/>
                <w:color w:val="000000"/>
              </w:rPr>
            </w:pPr>
            <w:r>
              <w:rPr>
                <w:b/>
                <w:i/>
                <w:color w:val="000000"/>
                <w:sz w:val="22"/>
                <w:szCs w:val="22"/>
              </w:rPr>
              <w:t>3</w:t>
            </w:r>
            <w:r w:rsidR="000258A4" w:rsidRPr="00435528">
              <w:rPr>
                <w:b/>
                <w:i/>
                <w:color w:val="000000"/>
                <w:sz w:val="22"/>
                <w:szCs w:val="22"/>
              </w:rPr>
              <w:t>%</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rsidR="000258A4" w:rsidRPr="00435528"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rsidR="000258A4" w:rsidRPr="00435528" w:rsidRDefault="000258A4" w:rsidP="005B5134">
            <w:pPr>
              <w:spacing w:after="120"/>
              <w:ind w:left="599"/>
              <w:rPr>
                <w:i/>
                <w:color w:val="000000"/>
              </w:rPr>
            </w:pPr>
            <w:r w:rsidRPr="00435528">
              <w:rPr>
                <w:i/>
                <w:color w:val="000000"/>
                <w:sz w:val="22"/>
                <w:szCs w:val="22"/>
              </w:rPr>
              <w:t>Beneficiarul plăţii:</w:t>
            </w:r>
            <w:r w:rsidR="00837633">
              <w:rPr>
                <w:i/>
                <w:color w:val="000000"/>
                <w:sz w:val="22"/>
                <w:szCs w:val="22"/>
              </w:rPr>
              <w:t xml:space="preserve"> Î.M. Regia ”Autosalubritate”</w:t>
            </w:r>
          </w:p>
          <w:p w:rsidR="000258A4" w:rsidRPr="00435528" w:rsidRDefault="000258A4" w:rsidP="005B5134">
            <w:pPr>
              <w:spacing w:after="120"/>
              <w:ind w:left="599"/>
              <w:rPr>
                <w:i/>
                <w:color w:val="000000"/>
              </w:rPr>
            </w:pPr>
            <w:r w:rsidRPr="00435528">
              <w:rPr>
                <w:i/>
                <w:color w:val="000000"/>
                <w:sz w:val="22"/>
                <w:szCs w:val="22"/>
              </w:rPr>
              <w:t>Denumirea Băncii:</w:t>
            </w:r>
            <w:r w:rsidR="00837633">
              <w:rPr>
                <w:i/>
                <w:color w:val="000000"/>
                <w:sz w:val="22"/>
                <w:szCs w:val="22"/>
              </w:rPr>
              <w:t xml:space="preserve"> BC ”Moldinconbank” SA</w:t>
            </w:r>
          </w:p>
          <w:p w:rsidR="000258A4" w:rsidRPr="00435528" w:rsidRDefault="000258A4" w:rsidP="005B5134">
            <w:pPr>
              <w:spacing w:after="120"/>
              <w:ind w:left="599"/>
              <w:rPr>
                <w:i/>
                <w:color w:val="000000"/>
              </w:rPr>
            </w:pPr>
            <w:r w:rsidRPr="00435528">
              <w:rPr>
                <w:i/>
                <w:color w:val="000000"/>
                <w:sz w:val="22"/>
                <w:szCs w:val="22"/>
              </w:rPr>
              <w:t>Codul fiscal:</w:t>
            </w:r>
            <w:r w:rsidR="00837633">
              <w:rPr>
                <w:i/>
                <w:color w:val="000000"/>
                <w:sz w:val="22"/>
                <w:szCs w:val="22"/>
              </w:rPr>
              <w:t>1004600028447</w:t>
            </w:r>
          </w:p>
          <w:p w:rsidR="000258A4" w:rsidRPr="00301113" w:rsidRDefault="00837633" w:rsidP="00301113">
            <w:pPr>
              <w:spacing w:after="120"/>
              <w:ind w:left="599"/>
              <w:rPr>
                <w:i/>
                <w:color w:val="000000"/>
                <w:lang w:val="en-US"/>
              </w:rPr>
            </w:pPr>
            <w:r>
              <w:rPr>
                <w:i/>
                <w:color w:val="000000"/>
                <w:sz w:val="22"/>
                <w:szCs w:val="22"/>
              </w:rPr>
              <w:t>Codul IBAN</w:t>
            </w:r>
            <w:r>
              <w:rPr>
                <w:i/>
                <w:color w:val="000000"/>
                <w:sz w:val="22"/>
                <w:szCs w:val="22"/>
                <w:lang w:val="en-US"/>
              </w:rPr>
              <w:t>: MD74ML000000002224817283</w:t>
            </w:r>
          </w:p>
          <w:p w:rsidR="000258A4" w:rsidRPr="00435528" w:rsidRDefault="00301113" w:rsidP="00301113">
            <w:pPr>
              <w:spacing w:after="120"/>
              <w:ind w:left="599"/>
              <w:rPr>
                <w:i/>
                <w:color w:val="000000"/>
              </w:rPr>
            </w:pPr>
            <w:r>
              <w:rPr>
                <w:i/>
                <w:color w:val="000000"/>
                <w:sz w:val="22"/>
                <w:szCs w:val="22"/>
              </w:rPr>
              <w:t>Codul bancar: MOLDMD2X330</w:t>
            </w:r>
          </w:p>
          <w:p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 xml:space="preserve">cu nota “Garanția de bună execuție” sau “Pentru garanţia de bună execuție la </w:t>
            </w:r>
            <w:r w:rsidR="00153379" w:rsidRPr="00153379">
              <w:rPr>
                <w:bCs/>
                <w:i/>
                <w:color w:val="000000"/>
                <w:sz w:val="22"/>
                <w:szCs w:val="22"/>
              </w:rPr>
              <w:t>procedura de achiziție publică</w:t>
            </w:r>
            <w:r w:rsidR="00153379" w:rsidRPr="00153379">
              <w:rPr>
                <w:i/>
                <w:color w:val="000000"/>
                <w:sz w:val="22"/>
                <w:szCs w:val="22"/>
              </w:rPr>
              <w:t xml:space="preserve"> </w:t>
            </w:r>
            <w:r w:rsidRPr="00435528">
              <w:rPr>
                <w:i/>
                <w:color w:val="000000"/>
                <w:sz w:val="22"/>
                <w:szCs w:val="22"/>
              </w:rPr>
              <w:t>nr. ______ din ___________”</w:t>
            </w:r>
          </w:p>
          <w:p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sau</w:t>
            </w:r>
          </w:p>
          <w:p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26"/>
              </w:tabs>
              <w:rPr>
                <w:b/>
              </w:rPr>
            </w:pP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rsidR="000258A4" w:rsidRPr="00C60D06" w:rsidRDefault="000258A4" w:rsidP="005B5134">
            <w:pPr>
              <w:tabs>
                <w:tab w:val="right" w:pos="4743"/>
              </w:tabs>
              <w:jc w:val="both"/>
              <w:rPr>
                <w:b/>
                <w:i/>
                <w:iCs/>
                <w:color w:val="FF0000"/>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301113" w:rsidP="005B5134">
            <w:pPr>
              <w:tabs>
                <w:tab w:val="right" w:pos="4743"/>
              </w:tabs>
              <w:jc w:val="both"/>
              <w:rPr>
                <w:b/>
                <w:i/>
                <w:iCs/>
                <w:color w:val="FF0000"/>
              </w:rPr>
            </w:pPr>
            <w:r>
              <w:rPr>
                <w:i/>
              </w:rPr>
              <w:t>10 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 w:rsidR="000258A4" w:rsidRPr="00C60D06" w:rsidRDefault="000258A4" w:rsidP="000258A4">
      <w:pPr>
        <w:spacing w:after="200" w:line="276" w:lineRule="auto"/>
      </w:pPr>
      <w:r w:rsidRPr="00C60D06">
        <w:br w:type="page"/>
      </w:r>
    </w:p>
    <w:p w:rsidR="000258A4" w:rsidRPr="00C60D06" w:rsidRDefault="000258A4" w:rsidP="000258A4"/>
    <w:p w:rsidR="000258A4" w:rsidRPr="00C60D06" w:rsidRDefault="000258A4" w:rsidP="000258A4">
      <w:pPr>
        <w:tabs>
          <w:tab w:val="left" w:pos="3625"/>
        </w:tabs>
      </w:pPr>
    </w:p>
    <w:tbl>
      <w:tblPr>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Heading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Heading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Heading2"/>
            </w:pPr>
            <w:bookmarkStart w:id="157" w:name="_Toc392180198"/>
            <w:bookmarkStart w:id="158" w:name="_Toc449539086"/>
            <w:r w:rsidRPr="00435528">
              <w:lastRenderedPageBreak/>
              <w:t>Formularul ofertei (F3.1)</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lastRenderedPageBreak/>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Heading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0258A4" w:rsidRPr="00C60D06" w:rsidRDefault="000258A4" w:rsidP="005B5134">
            <w:pPr>
              <w:pStyle w:val="NormalWeb"/>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NormalWeb"/>
              <w:ind w:firstLine="720"/>
              <w:rPr>
                <w:b/>
                <w:bCs/>
                <w:lang w:val="ro-RO"/>
              </w:rPr>
            </w:pPr>
          </w:p>
          <w:p w:rsidR="000258A4" w:rsidRPr="00C60D06" w:rsidRDefault="000258A4" w:rsidP="005B5134">
            <w:pPr>
              <w:pStyle w:val="NormalWeb"/>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NormalWeb"/>
              <w:ind w:firstLine="720"/>
              <w:rPr>
                <w:lang w:val="ro-RO"/>
              </w:rPr>
            </w:pPr>
          </w:p>
          <w:p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NormalWeb"/>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NormalWeb"/>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NormalWeb"/>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NormalWeb"/>
              <w:ind w:firstLine="720"/>
              <w:rPr>
                <w:lang w:val="ro-RO"/>
              </w:rPr>
            </w:pPr>
          </w:p>
          <w:p w:rsidR="000258A4" w:rsidRPr="00C60D06" w:rsidRDefault="000258A4"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NormalWeb"/>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NormalWeb"/>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NormalWeb"/>
              <w:ind w:firstLine="0"/>
              <w:rPr>
                <w:lang w:val="ro-RO"/>
              </w:rPr>
            </w:pPr>
          </w:p>
          <w:p w:rsidR="000258A4" w:rsidRPr="00C60D06" w:rsidRDefault="000258A4" w:rsidP="005B5134">
            <w:pPr>
              <w:pStyle w:val="NormalWeb"/>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NormalWeb"/>
              <w:ind w:firstLine="0"/>
              <w:rPr>
                <w:lang w:val="ro-RO"/>
              </w:rPr>
            </w:pPr>
          </w:p>
          <w:p w:rsidR="000258A4" w:rsidRPr="00C60D06" w:rsidRDefault="000258A4" w:rsidP="005B5134">
            <w:pPr>
              <w:pStyle w:val="NormalWeb"/>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0258A4" w:rsidRPr="00C60D06" w:rsidRDefault="000258A4" w:rsidP="005B5134">
            <w:pPr>
              <w:pStyle w:val="NormalWeb"/>
              <w:rPr>
                <w:lang w:val="ro-RO"/>
              </w:rPr>
            </w:pPr>
          </w:p>
          <w:p w:rsidR="000258A4" w:rsidRPr="00C60D06" w:rsidRDefault="000258A4" w:rsidP="005B5134">
            <w:pPr>
              <w:pStyle w:val="NormalWeb"/>
              <w:ind w:firstLine="0"/>
              <w:rPr>
                <w:b/>
                <w:bCs/>
                <w:lang w:val="ro-RO"/>
              </w:rPr>
            </w:pPr>
            <w:r w:rsidRPr="00C60D06">
              <w:rPr>
                <w:b/>
                <w:bCs/>
                <w:lang w:val="ro-RO"/>
              </w:rPr>
              <w:t>_________________________________________</w:t>
            </w:r>
          </w:p>
          <w:p w:rsidR="000258A4" w:rsidRPr="00C60D06" w:rsidRDefault="000258A4" w:rsidP="005B5134">
            <w:pPr>
              <w:pStyle w:val="NormalWeb"/>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Heading2"/>
            </w:pPr>
            <w:bookmarkStart w:id="161" w:name="_Toc392180203"/>
            <w:bookmarkStart w:id="162" w:name="_Toc449539093"/>
            <w:r w:rsidRPr="00435528">
              <w:lastRenderedPageBreak/>
              <w:t>Garanţie de bună execuţie (F3.3)</w:t>
            </w:r>
            <w:bookmarkEnd w:id="161"/>
            <w:bookmarkEnd w:id="162"/>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Heading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Heading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Heading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Heading2"/>
        <w:rPr>
          <w:sz w:val="24"/>
        </w:rPr>
      </w:pPr>
    </w:p>
    <w:p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267"/>
        <w:gridCol w:w="239"/>
        <w:gridCol w:w="4327"/>
        <w:gridCol w:w="2815"/>
        <w:gridCol w:w="1009"/>
        <w:gridCol w:w="1697"/>
        <w:gridCol w:w="3155"/>
        <w:gridCol w:w="1411"/>
      </w:tblGrid>
      <w:tr w:rsidR="000258A4" w:rsidRPr="00C60D06" w:rsidTr="005B5134">
        <w:trPr>
          <w:trHeight w:val="697"/>
        </w:trPr>
        <w:tc>
          <w:tcPr>
            <w:tcW w:w="398" w:type="pct"/>
          </w:tcPr>
          <w:p w:rsidR="000258A4" w:rsidRPr="00435528" w:rsidRDefault="000258A4" w:rsidP="005B5134">
            <w:pPr>
              <w:pStyle w:val="Heading2"/>
              <w:rPr>
                <w:b w:val="0"/>
                <w:sz w:val="20"/>
                <w:szCs w:val="20"/>
              </w:rPr>
            </w:pPr>
          </w:p>
        </w:tc>
        <w:tc>
          <w:tcPr>
            <w:tcW w:w="75" w:type="pct"/>
          </w:tcPr>
          <w:p w:rsidR="000258A4" w:rsidRPr="00435528" w:rsidRDefault="000258A4" w:rsidP="005B5134">
            <w:pPr>
              <w:pStyle w:val="Heading2"/>
              <w:rPr>
                <w:b w:val="0"/>
                <w:sz w:val="20"/>
                <w:szCs w:val="20"/>
              </w:rPr>
            </w:pPr>
          </w:p>
        </w:tc>
        <w:tc>
          <w:tcPr>
            <w:tcW w:w="4527" w:type="pct"/>
            <w:gridSpan w:val="6"/>
            <w:shd w:val="clear" w:color="auto" w:fill="auto"/>
            <w:vAlign w:val="center"/>
          </w:tcPr>
          <w:p w:rsidR="000258A4" w:rsidRPr="00435528" w:rsidRDefault="000258A4" w:rsidP="005B5134">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rsidTr="005B5134">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DE51DE">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Numărul procedurii de achiziție: ______ din _______</w:t>
            </w:r>
          </w:p>
          <w:p w:rsidR="000258A4" w:rsidRPr="00C60D06" w:rsidRDefault="000258A4" w:rsidP="005B5134"/>
          <w:p w:rsidR="000258A4" w:rsidRPr="00C60D06" w:rsidRDefault="000258A4" w:rsidP="005B5134"/>
          <w:p w:rsidR="000258A4" w:rsidRPr="00C60D06" w:rsidRDefault="000258A4" w:rsidP="005B5134">
            <w:r w:rsidRPr="00C60D06">
              <w:t>___________</w:t>
            </w: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p>
          <w:p w:rsidR="000258A4" w:rsidRPr="00C60D06" w:rsidRDefault="000258A4" w:rsidP="005B5134"/>
          <w:p w:rsidR="000258A4" w:rsidRPr="00C60D06" w:rsidRDefault="000258A4" w:rsidP="005B5134"/>
        </w:tc>
      </w:tr>
      <w:tr w:rsidR="000258A4" w:rsidRPr="00C60D06" w:rsidTr="005B5134">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2B42E6" w:rsidP="005B5134">
            <w:pPr>
              <w:jc w:val="center"/>
              <w:rPr>
                <w:i/>
                <w:iCs/>
              </w:rPr>
            </w:pPr>
            <w:r>
              <w:rPr>
                <w:b/>
                <w:color w:val="000000" w:themeColor="text1"/>
                <w:lang w:val="en-US"/>
              </w:rPr>
              <w:t>90512000-9</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2B42E6" w:rsidP="002B42E6">
            <w:pPr>
              <w:jc w:val="both"/>
              <w:rPr>
                <w:b/>
              </w:rPr>
            </w:pPr>
            <w:r w:rsidRPr="0013366B">
              <w:rPr>
                <w:b/>
              </w:rPr>
              <w:t xml:space="preserve">Servicii </w:t>
            </w:r>
            <w:r>
              <w:rPr>
                <w:b/>
              </w:rPr>
              <w:t>de transport a deșeurilor menajere</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2B42E6" w:rsidRDefault="002B42E6" w:rsidP="002B42E6">
            <w:pPr>
              <w:jc w:val="both"/>
              <w:rPr>
                <w:b/>
                <w:i/>
                <w:color w:val="000000" w:themeColor="text1"/>
                <w:lang w:val="en-US"/>
              </w:rPr>
            </w:pPr>
            <w:r>
              <w:rPr>
                <w:b/>
                <w:i/>
                <w:color w:val="000000" w:themeColor="text1"/>
                <w:lang w:val="en-US"/>
              </w:rPr>
              <w:t xml:space="preserve">Volumul deseurilor necesar de a fi transportat va fi de maxim  800 t/zi la o distant de 35 km. </w:t>
            </w:r>
          </w:p>
          <w:p w:rsidR="002B42E6" w:rsidRDefault="002B42E6" w:rsidP="002B42E6">
            <w:pPr>
              <w:jc w:val="both"/>
              <w:rPr>
                <w:b/>
                <w:i/>
                <w:color w:val="000000" w:themeColor="text1"/>
                <w:lang w:val="en-US"/>
              </w:rPr>
            </w:pPr>
            <w:r>
              <w:rPr>
                <w:b/>
                <w:i/>
                <w:color w:val="000000" w:themeColor="text1"/>
                <w:lang w:val="en-US"/>
              </w:rPr>
              <w:t>Cerintele față de unitatile de transport sunt urmatoarele:</w:t>
            </w:r>
          </w:p>
          <w:p w:rsidR="002B42E6" w:rsidRDefault="002B42E6" w:rsidP="002B42E6">
            <w:pPr>
              <w:jc w:val="both"/>
              <w:rPr>
                <w:b/>
                <w:i/>
                <w:color w:val="000000" w:themeColor="text1"/>
                <w:lang w:val="en-US"/>
              </w:rPr>
            </w:pPr>
            <w:r>
              <w:rPr>
                <w:b/>
                <w:i/>
                <w:color w:val="000000" w:themeColor="text1"/>
                <w:lang w:val="en-US"/>
              </w:rPr>
              <w:t>1. Număr camioane – 10 un.</w:t>
            </w:r>
          </w:p>
          <w:p w:rsidR="002B42E6" w:rsidRDefault="002B42E6" w:rsidP="002B42E6">
            <w:pPr>
              <w:jc w:val="both"/>
              <w:rPr>
                <w:b/>
                <w:i/>
                <w:color w:val="000000" w:themeColor="text1"/>
                <w:lang w:val="en-US"/>
              </w:rPr>
            </w:pPr>
            <w:r>
              <w:rPr>
                <w:b/>
                <w:i/>
                <w:color w:val="000000" w:themeColor="text1"/>
                <w:lang w:val="en-US"/>
              </w:rPr>
              <w:t>1.volumul remorcei - 48-</w:t>
            </w:r>
            <w:r>
              <w:rPr>
                <w:b/>
                <w:i/>
                <w:color w:val="000000" w:themeColor="text1"/>
                <w:lang w:val="en-US"/>
              </w:rPr>
              <w:lastRenderedPageBreak/>
              <w:t>55 m3.</w:t>
            </w:r>
          </w:p>
          <w:p w:rsidR="002B42E6" w:rsidRDefault="002B42E6" w:rsidP="002B42E6">
            <w:pPr>
              <w:jc w:val="both"/>
              <w:rPr>
                <w:b/>
                <w:i/>
                <w:color w:val="000000" w:themeColor="text1"/>
                <w:lang w:val="en-US"/>
              </w:rPr>
            </w:pPr>
            <w:r>
              <w:rPr>
                <w:b/>
                <w:i/>
                <w:color w:val="000000" w:themeColor="text1"/>
                <w:lang w:val="en-US"/>
              </w:rPr>
              <w:t>2. Capacitatea de transportare – 24-26t.</w:t>
            </w:r>
          </w:p>
          <w:p w:rsidR="002B42E6" w:rsidRDefault="002B42E6" w:rsidP="002B42E6">
            <w:pPr>
              <w:jc w:val="both"/>
              <w:rPr>
                <w:b/>
                <w:i/>
                <w:color w:val="000000" w:themeColor="text1"/>
                <w:lang w:val="en-US"/>
              </w:rPr>
            </w:pPr>
            <w:r>
              <w:rPr>
                <w:b/>
                <w:i/>
                <w:color w:val="000000" w:themeColor="text1"/>
                <w:lang w:val="en-US"/>
              </w:rPr>
              <w:t>3.Lungimea remorcii maxim – 9.5 m.</w:t>
            </w:r>
          </w:p>
          <w:p w:rsidR="002B42E6" w:rsidRDefault="002B42E6" w:rsidP="002B42E6">
            <w:pPr>
              <w:jc w:val="both"/>
              <w:rPr>
                <w:b/>
                <w:i/>
                <w:color w:val="000000" w:themeColor="text1"/>
                <w:lang w:val="en-US"/>
              </w:rPr>
            </w:pPr>
            <w:r>
              <w:rPr>
                <w:b/>
                <w:i/>
                <w:color w:val="000000" w:themeColor="text1"/>
                <w:lang w:val="en-US"/>
              </w:rPr>
              <w:t>4.Înăltimea totala a remorcei  maxim –  3.7 m.</w:t>
            </w:r>
          </w:p>
          <w:p w:rsidR="000258A4" w:rsidRPr="00C60D06" w:rsidRDefault="002B42E6" w:rsidP="002B42E6">
            <w:pPr>
              <w:jc w:val="center"/>
            </w:pPr>
            <w:r>
              <w:rPr>
                <w:b/>
                <w:i/>
                <w:color w:val="000000" w:themeColor="text1"/>
                <w:lang w:val="en-US"/>
              </w:rPr>
              <w:t>5. Spațiul de stocare(remorca) trebuie să fie etansat în asa fel încît să nu permită scurgerea levigatului pînă la locul destinatiei.</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bl>
    <w:p w:rsidR="000258A4" w:rsidRDefault="000258A4" w:rsidP="000258A4">
      <w:r>
        <w:br w:type="page"/>
      </w:r>
    </w:p>
    <w:tbl>
      <w:tblPr>
        <w:tblpPr w:leftFromText="180" w:rightFromText="180" w:vertAnchor="page" w:horzAnchor="margin" w:tblpY="347"/>
        <w:tblW w:w="5000" w:type="pct"/>
        <w:tblLayout w:type="fixed"/>
        <w:tblLook w:val="04A0"/>
      </w:tblPr>
      <w:tblGrid>
        <w:gridCol w:w="1267"/>
        <w:gridCol w:w="239"/>
        <w:gridCol w:w="14414"/>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p w:rsidR="000258A4" w:rsidRPr="00C60D06" w:rsidRDefault="000258A4" w:rsidP="005B5134">
            <w:r w:rsidRPr="00C60D06">
              <w:t>Semnat:_______________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rsidTr="005B5134">
              <w:trPr>
                <w:gridAfter w:val="2"/>
                <w:wAfter w:w="567" w:type="dxa"/>
                <w:trHeight w:val="697"/>
              </w:trPr>
              <w:tc>
                <w:tcPr>
                  <w:tcW w:w="11989" w:type="dxa"/>
                  <w:gridSpan w:val="10"/>
                  <w:shd w:val="clear" w:color="auto" w:fill="auto"/>
                  <w:vAlign w:val="center"/>
                </w:tcPr>
                <w:p w:rsidR="000258A4" w:rsidRPr="00435528" w:rsidRDefault="000258A4" w:rsidP="00DE51DE">
                  <w:pPr>
                    <w:pStyle w:val="Heading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rsidR="000258A4" w:rsidRPr="00435528" w:rsidRDefault="000258A4" w:rsidP="00DE51DE">
                  <w:pPr>
                    <w:pStyle w:val="Heading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7" w:type="dxa"/>
                  <w:gridSpan w:val="3"/>
                </w:tcPr>
                <w:p w:rsidR="000258A4" w:rsidRPr="00435528" w:rsidRDefault="000258A4" w:rsidP="00DE51DE">
                  <w:pPr>
                    <w:pStyle w:val="Heading2"/>
                    <w:framePr w:hSpace="180" w:wrap="around" w:vAnchor="page" w:hAnchor="margin" w:y="347"/>
                    <w:rPr>
                      <w:b w:val="0"/>
                      <w:sz w:val="20"/>
                      <w:szCs w:val="20"/>
                    </w:rPr>
                  </w:pPr>
                </w:p>
              </w:tc>
            </w:tr>
            <w:tr w:rsidR="000258A4" w:rsidRPr="00C60D06" w:rsidTr="005B5134">
              <w:trPr>
                <w:gridAfter w:val="2"/>
                <w:wAfter w:w="567" w:type="dxa"/>
              </w:trPr>
              <w:tc>
                <w:tcPr>
                  <w:tcW w:w="11989" w:type="dxa"/>
                  <w:gridSpan w:val="10"/>
                  <w:tcBorders>
                    <w:bottom w:val="single" w:sz="4" w:space="0" w:color="auto"/>
                  </w:tcBorders>
                  <w:shd w:val="clear" w:color="auto" w:fill="auto"/>
                </w:tcPr>
                <w:p w:rsidR="000258A4" w:rsidRPr="00C60D06" w:rsidRDefault="000258A4" w:rsidP="00DE51DE">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0258A4" w:rsidRPr="00C60D06" w:rsidRDefault="000258A4" w:rsidP="00DE51DE">
                  <w:pPr>
                    <w:pStyle w:val="BankNormal"/>
                    <w:framePr w:hSpace="180" w:wrap="around" w:vAnchor="page" w:hAnchor="margin" w:y="347"/>
                    <w:spacing w:after="0"/>
                    <w:jc w:val="both"/>
                    <w:rPr>
                      <w:i/>
                      <w:iCs/>
                      <w:szCs w:val="24"/>
                      <w:lang w:val="ro-RO"/>
                    </w:rPr>
                  </w:pPr>
                </w:p>
                <w:p w:rsidR="000258A4" w:rsidRPr="00C60D06" w:rsidRDefault="000258A4" w:rsidP="00DE51DE">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DE51DE">
                  <w:pPr>
                    <w:framePr w:hSpace="180" w:wrap="around" w:vAnchor="page" w:hAnchor="margin" w:y="347"/>
                    <w:jc w:val="both"/>
                    <w:rPr>
                      <w:i/>
                      <w:iCs/>
                    </w:rPr>
                  </w:pP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Numărul procedurii de achiziție: ______ din _______</w:t>
                  </w: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Denumirea licitaţiei:</w:t>
                  </w:r>
                </w:p>
              </w:tc>
            </w:tr>
            <w:tr w:rsidR="000258A4" w:rsidRPr="002674E1" w:rsidTr="005B5134">
              <w:trPr>
                <w:trHeight w:val="567"/>
              </w:trPr>
              <w:tc>
                <w:tcPr>
                  <w:tcW w:w="11299" w:type="dxa"/>
                  <w:gridSpan w:val="9"/>
                  <w:shd w:val="clear" w:color="auto" w:fill="auto"/>
                </w:tcPr>
                <w:p w:rsidR="000258A4" w:rsidRPr="002674E1" w:rsidRDefault="000258A4" w:rsidP="00DE51DE">
                  <w:pPr>
                    <w:framePr w:hSpace="180" w:wrap="around" w:vAnchor="page" w:hAnchor="margin" w:y="347"/>
                    <w:rPr>
                      <w:sz w:val="20"/>
                    </w:rPr>
                  </w:pPr>
                </w:p>
              </w:tc>
              <w:tc>
                <w:tcPr>
                  <w:tcW w:w="1257" w:type="dxa"/>
                  <w:gridSpan w:val="3"/>
                </w:tcPr>
                <w:p w:rsidR="000258A4" w:rsidRPr="006C1FA2" w:rsidRDefault="000258A4" w:rsidP="00DE51DE">
                  <w:pPr>
                    <w:framePr w:hSpace="180" w:wrap="around" w:vAnchor="page" w:hAnchor="margin" w:y="347"/>
                    <w:rPr>
                      <w:sz w:val="20"/>
                    </w:rPr>
                  </w:pPr>
                </w:p>
              </w:tc>
              <w:tc>
                <w:tcPr>
                  <w:tcW w:w="1257" w:type="dxa"/>
                  <w:gridSpan w:val="3"/>
                </w:tcPr>
                <w:p w:rsidR="000258A4" w:rsidRPr="002674E1" w:rsidRDefault="000258A4" w:rsidP="00DE51DE">
                  <w:pPr>
                    <w:framePr w:hSpace="180" w:wrap="around" w:vAnchor="page" w:hAnchor="margin" w:y="347"/>
                    <w:rPr>
                      <w:sz w:val="20"/>
                    </w:rPr>
                  </w:pPr>
                </w:p>
              </w:tc>
            </w:tr>
            <w:tr w:rsidR="000258A4" w:rsidRPr="002674E1"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Suma</w:t>
                  </w:r>
                </w:p>
                <w:p w:rsidR="000258A4" w:rsidRPr="002674E1" w:rsidRDefault="000258A4" w:rsidP="00DE51DE">
                  <w:pPr>
                    <w:framePr w:hSpace="180" w:wrap="around" w:vAnchor="page" w:hAnchor="margin" w:y="347"/>
                    <w:jc w:val="center"/>
                    <w:rPr>
                      <w:b/>
                      <w:sz w:val="20"/>
                    </w:rPr>
                  </w:pPr>
                  <w:r w:rsidRPr="002674E1">
                    <w:rPr>
                      <w:b/>
                      <w:sz w:val="20"/>
                    </w:rPr>
                    <w:t>fără</w:t>
                  </w:r>
                </w:p>
                <w:p w:rsidR="000258A4" w:rsidRPr="002674E1" w:rsidRDefault="000258A4" w:rsidP="00DE51DE">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Suma</w:t>
                  </w:r>
                </w:p>
                <w:p w:rsidR="000258A4" w:rsidRPr="002674E1" w:rsidRDefault="000258A4" w:rsidP="00DE51DE">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jc w:val="center"/>
                    <w:rPr>
                      <w:b/>
                      <w:sz w:val="20"/>
                      <w:szCs w:val="28"/>
                    </w:rPr>
                  </w:pPr>
                  <w:r w:rsidRPr="002674E1">
                    <w:rPr>
                      <w:b/>
                      <w:sz w:val="20"/>
                      <w:szCs w:val="28"/>
                    </w:rPr>
                    <w:t xml:space="preserve">Termenul de </w:t>
                  </w:r>
                </w:p>
                <w:p w:rsidR="000258A4" w:rsidRPr="002674E1" w:rsidRDefault="000258A4" w:rsidP="00DE51DE">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b/>
                      <w:sz w:val="20"/>
                      <w:szCs w:val="28"/>
                    </w:rPr>
                  </w:pPr>
                  <w:r w:rsidRPr="002674E1">
                    <w:rPr>
                      <w:b/>
                      <w:sz w:val="20"/>
                      <w:szCs w:val="28"/>
                    </w:rPr>
                    <w:t>Clasificație bugetară (IBAN)</w:t>
                  </w:r>
                </w:p>
              </w:tc>
            </w:tr>
            <w:tr w:rsidR="000258A4" w:rsidRPr="002674E1"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jc w:val="center"/>
                    <w:rPr>
                      <w:sz w:val="20"/>
                    </w:rPr>
                  </w:pPr>
                  <w:r>
                    <w:rPr>
                      <w:sz w:val="20"/>
                    </w:rPr>
                    <w:t>10</w:t>
                  </w: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B42E6" w:rsidRDefault="002B42E6" w:rsidP="00DE51DE">
                  <w:pPr>
                    <w:framePr w:hSpace="180" w:wrap="around" w:vAnchor="page" w:hAnchor="margin" w:y="347"/>
                    <w:rPr>
                      <w:sz w:val="20"/>
                      <w:szCs w:val="20"/>
                    </w:rPr>
                  </w:pPr>
                  <w:r w:rsidRPr="002B42E6">
                    <w:rPr>
                      <w:b/>
                      <w:color w:val="000000" w:themeColor="text1"/>
                      <w:sz w:val="20"/>
                      <w:szCs w:val="20"/>
                      <w:lang w:val="en-US"/>
                    </w:rPr>
                    <w:t>90512000-9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B42E6" w:rsidRDefault="002B42E6" w:rsidP="00DE51DE">
                  <w:pPr>
                    <w:framePr w:hSpace="180" w:wrap="around" w:vAnchor="page" w:hAnchor="margin" w:y="347"/>
                    <w:rPr>
                      <w:b/>
                      <w:sz w:val="20"/>
                      <w:szCs w:val="20"/>
                    </w:rPr>
                  </w:pPr>
                  <w:r w:rsidRPr="002B42E6">
                    <w:rPr>
                      <w:b/>
                      <w:sz w:val="20"/>
                      <w:szCs w:val="20"/>
                    </w:rPr>
                    <w:t>Servicii de transport a deșeurilor menajere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B42E6" w:rsidRDefault="002B42E6" w:rsidP="00DE51DE">
                  <w:pPr>
                    <w:framePr w:hSpace="180" w:wrap="around" w:vAnchor="page" w:hAnchor="margin" w:y="347"/>
                    <w:rPr>
                      <w:b/>
                      <w:sz w:val="20"/>
                    </w:rPr>
                  </w:pPr>
                  <w:r w:rsidRPr="002B42E6">
                    <w:rPr>
                      <w:b/>
                      <w:sz w:val="20"/>
                    </w:rPr>
                    <w:t>01.01.19-30.06.19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trHeight w:val="397"/>
              </w:trPr>
              <w:tc>
                <w:tcPr>
                  <w:tcW w:w="11299" w:type="dxa"/>
                  <w:gridSpan w:val="9"/>
                  <w:tcBorders>
                    <w:top w:val="single" w:sz="4" w:space="0" w:color="auto"/>
                  </w:tcBorders>
                  <w:shd w:val="clear" w:color="auto" w:fill="auto"/>
                  <w:vAlign w:val="center"/>
                </w:tcPr>
                <w:p w:rsidR="000258A4" w:rsidRPr="002674E1" w:rsidRDefault="000258A4" w:rsidP="00DE51DE">
                  <w:pPr>
                    <w:framePr w:hSpace="180" w:wrap="around" w:vAnchor="page" w:hAnchor="margin" w:y="347"/>
                    <w:tabs>
                      <w:tab w:val="left" w:pos="6120"/>
                    </w:tabs>
                    <w:rPr>
                      <w:sz w:val="20"/>
                    </w:rPr>
                  </w:pPr>
                </w:p>
                <w:p w:rsidR="000258A4" w:rsidRPr="002674E1" w:rsidRDefault="000258A4" w:rsidP="00DE51DE">
                  <w:pPr>
                    <w:framePr w:hSpace="180" w:wrap="around" w:vAnchor="page" w:hAnchor="margin" w:y="347"/>
                    <w:rPr>
                      <w:sz w:val="20"/>
                    </w:rPr>
                  </w:pPr>
                  <w:r w:rsidRPr="002674E1">
                    <w:rPr>
                      <w:sz w:val="20"/>
                    </w:rPr>
                    <w:t>Semnat:_______________ Numele, Prenumele:_____________________________ În calitate de: ______________</w:t>
                  </w:r>
                </w:p>
                <w:p w:rsidR="000258A4" w:rsidRPr="002674E1" w:rsidRDefault="000258A4" w:rsidP="00DE51DE">
                  <w:pPr>
                    <w:framePr w:hSpace="180" w:wrap="around" w:vAnchor="page" w:hAnchor="margin" w:y="347"/>
                    <w:rPr>
                      <w:sz w:val="20"/>
                    </w:rPr>
                  </w:pPr>
                </w:p>
                <w:p w:rsidR="000258A4" w:rsidRPr="002674E1" w:rsidRDefault="000258A4" w:rsidP="00DE51DE">
                  <w:pPr>
                    <w:framePr w:hSpace="180" w:wrap="around" w:vAnchor="page" w:hAnchor="margin" w:y="347"/>
                    <w:rPr>
                      <w:bCs/>
                      <w:iCs/>
                      <w:sz w:val="20"/>
                    </w:rPr>
                  </w:pPr>
                  <w:r w:rsidRPr="002674E1">
                    <w:rPr>
                      <w:bCs/>
                      <w:iCs/>
                      <w:sz w:val="20"/>
                    </w:rPr>
                    <w:lastRenderedPageBreak/>
                    <w:t>Ofertantul: _______________________ Adresa: ________________________________________________________</w:t>
                  </w:r>
                </w:p>
              </w:tc>
              <w:tc>
                <w:tcPr>
                  <w:tcW w:w="1257" w:type="dxa"/>
                  <w:gridSpan w:val="3"/>
                  <w:tcBorders>
                    <w:top w:val="single" w:sz="4" w:space="0" w:color="auto"/>
                  </w:tcBorders>
                </w:tcPr>
                <w:p w:rsidR="000258A4" w:rsidRPr="006C1FA2" w:rsidRDefault="000258A4" w:rsidP="00DE51DE">
                  <w:pPr>
                    <w:framePr w:hSpace="180" w:wrap="around" w:vAnchor="page" w:hAnchor="margin" w:y="347"/>
                    <w:tabs>
                      <w:tab w:val="left" w:pos="6120"/>
                    </w:tabs>
                    <w:rPr>
                      <w:sz w:val="20"/>
                    </w:rPr>
                  </w:pPr>
                </w:p>
              </w:tc>
              <w:tc>
                <w:tcPr>
                  <w:tcW w:w="1257" w:type="dxa"/>
                  <w:gridSpan w:val="3"/>
                  <w:tcBorders>
                    <w:top w:val="single" w:sz="4" w:space="0" w:color="auto"/>
                  </w:tcBorders>
                </w:tcPr>
                <w:p w:rsidR="000258A4" w:rsidRPr="002674E1" w:rsidRDefault="000258A4" w:rsidP="00DE51DE">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Heading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rsidTr="00DE51DE">
        <w:trPr>
          <w:trHeight w:val="600"/>
        </w:trPr>
        <w:tc>
          <w:tcPr>
            <w:tcW w:w="9747" w:type="dxa"/>
            <w:gridSpan w:val="2"/>
            <w:vAlign w:val="center"/>
          </w:tcPr>
          <w:p w:rsidR="009C5033" w:rsidRPr="00C60D06" w:rsidRDefault="009C5033" w:rsidP="00DE51DE">
            <w:pPr>
              <w:pStyle w:val="Heading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Heading2"/>
            </w:pPr>
            <w:bookmarkStart w:id="172" w:name="_Toc392180209"/>
            <w:bookmarkStart w:id="173" w:name="_Toc449539098"/>
            <w:r w:rsidRPr="00C60D06">
              <w:lastRenderedPageBreak/>
              <w:t>Contract-model (F5.1)</w:t>
            </w:r>
            <w:bookmarkEnd w:id="172"/>
            <w:bookmarkEnd w:id="173"/>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024134" w:rsidP="00DE51DE">
            <w:pPr>
              <w:pStyle w:val="Subtitle"/>
              <w:ind w:left="1134"/>
              <w:rPr>
                <w:b w:val="0"/>
                <w:lang w:val="ro-RO"/>
              </w:rPr>
            </w:pPr>
            <w:r w:rsidRPr="00024134">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B56EE" w:rsidRDefault="000B56EE" w:rsidP="009C503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1" o:title=""/>
                            </v:shape>
                            <o:OLEObject Type="Embed" ProgID="Word.Picture.8" ShapeID="_x0000_i1025" DrawAspect="Content" ObjectID="_1604321497" r:id="rId12"/>
                          </w:object>
                        </w:r>
                      </w:p>
                    </w:txbxContent>
                  </v:textbox>
                </v:shape>
              </w:pic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Heading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bookmarkStart w:id="174" w:name="_GoBack"/>
            <w:bookmarkEnd w:id="174"/>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Achiziţionarea _______________________________________________________________,</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rsidR="009C5033" w:rsidRPr="00C60D06" w:rsidRDefault="009C5033" w:rsidP="00DE51DE">
            <w:pPr>
              <w:ind w:left="426"/>
              <w:jc w:val="both"/>
            </w:pPr>
          </w:p>
          <w:p w:rsidR="009C5033" w:rsidRPr="00C60D06" w:rsidRDefault="009C5033" w:rsidP="00DE51DE">
            <w:pPr>
              <w:ind w:left="426" w:firstLine="9"/>
              <w:rPr>
                <w:sz w:val="18"/>
                <w:szCs w:val="18"/>
              </w:rPr>
            </w:pP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Specificația de preț;</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r w:rsidRPr="00C60D06">
              <w:t xml:space="preserve"> </w:t>
            </w: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w:t>
            </w:r>
            <w:r w:rsidRPr="00C60D06">
              <w:lastRenderedPageBreak/>
              <w:t>acţiune trebuie să fie confirmate printr-un certificat, eliberat în mod corespunzător de către organul competent din ţara Părţii care invocă asemenea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02413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678A" w:rsidRDefault="0056678A" w:rsidP="000258A4">
      <w:r>
        <w:separator/>
      </w:r>
    </w:p>
  </w:endnote>
  <w:endnote w:type="continuationSeparator" w:id="0">
    <w:p w:rsidR="0056678A" w:rsidRDefault="0056678A"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6EE" w:rsidRDefault="000B56EE" w:rsidP="005B5134">
    <w:pPr>
      <w:pStyle w:val="Footer"/>
      <w:jc w:val="center"/>
    </w:pPr>
    <w:fldSimple w:instr=" PAGE   \* MERGEFORMAT ">
      <w:r w:rsidR="002B42E6">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6EE" w:rsidRDefault="000B56EE" w:rsidP="005B5134">
    <w:pPr>
      <w:pStyle w:val="Footer"/>
      <w:jc w:val="center"/>
    </w:pPr>
    <w:fldSimple w:instr=" PAGE   \* MERGEFORMAT ">
      <w:r w:rsidR="002B42E6">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6EE" w:rsidRDefault="000B56E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678A" w:rsidRDefault="0056678A" w:rsidP="000258A4">
      <w:r>
        <w:separator/>
      </w:r>
    </w:p>
  </w:footnote>
  <w:footnote w:type="continuationSeparator" w:id="0">
    <w:p w:rsidR="0056678A" w:rsidRDefault="0056678A" w:rsidP="000258A4">
      <w:r>
        <w:continuationSeparator/>
      </w:r>
    </w:p>
  </w:footnote>
  <w:footnote w:id="1">
    <w:p w:rsidR="000B56EE" w:rsidRPr="00540469" w:rsidRDefault="000B56EE" w:rsidP="000258A4">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0258A4"/>
    <w:rsid w:val="00006865"/>
    <w:rsid w:val="00024134"/>
    <w:rsid w:val="000258A4"/>
    <w:rsid w:val="00044044"/>
    <w:rsid w:val="000B56EE"/>
    <w:rsid w:val="00153379"/>
    <w:rsid w:val="00182985"/>
    <w:rsid w:val="002B42E6"/>
    <w:rsid w:val="00301113"/>
    <w:rsid w:val="00392B3B"/>
    <w:rsid w:val="003D0697"/>
    <w:rsid w:val="0056678A"/>
    <w:rsid w:val="005A71E8"/>
    <w:rsid w:val="005B5134"/>
    <w:rsid w:val="00650D0F"/>
    <w:rsid w:val="00664E73"/>
    <w:rsid w:val="007F7281"/>
    <w:rsid w:val="00837633"/>
    <w:rsid w:val="00867C81"/>
    <w:rsid w:val="009C5033"/>
    <w:rsid w:val="00A76B48"/>
    <w:rsid w:val="00AE2107"/>
    <w:rsid w:val="00BC685B"/>
    <w:rsid w:val="00BF735E"/>
    <w:rsid w:val="00CC7147"/>
    <w:rsid w:val="00DE51DE"/>
    <w:rsid w:val="00F80BB0"/>
    <w:rsid w:val="00FC05F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rsid w:val="000258A4"/>
    <w:rPr>
      <w:rFonts w:ascii="Baltica RR" w:hAnsi="Baltica RR"/>
      <w:noProof w:val="0"/>
      <w:szCs w:val="20"/>
    </w:rPr>
  </w:style>
  <w:style w:type="character" w:customStyle="1" w:styleId="BodyTextChar">
    <w:name w:val="Body Text Char"/>
    <w:basedOn w:val="DefaultParagraphFont"/>
    <w:link w:val="BodyText"/>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258A4"/>
    <w:pPr>
      <w:jc w:val="center"/>
    </w:pPr>
    <w:rPr>
      <w:b/>
      <w:noProof w:val="0"/>
      <w:sz w:val="32"/>
      <w:szCs w:val="20"/>
      <w:lang w:val="en-US" w:eastAsia="ru-RU"/>
    </w:rPr>
  </w:style>
  <w:style w:type="character" w:customStyle="1" w:styleId="SubtitleChar">
    <w:name w:val="Subtitle Char"/>
    <w:basedOn w:val="DefaultParagraphFont"/>
    <w:link w:val="Subtitle"/>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A4E87-343D-4A60-87F6-C3FE1D5D5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324</TotalTime>
  <Pages>37</Pages>
  <Words>11219</Words>
  <Characters>63952</Characters>
  <Application>Microsoft Office Word</Application>
  <DocSecurity>0</DocSecurity>
  <Lines>532</Lines>
  <Paragraphs>150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75021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7</cp:revision>
  <cp:lastPrinted>2018-10-10T10:57:00Z</cp:lastPrinted>
  <dcterms:created xsi:type="dcterms:W3CDTF">2018-10-10T10:58:00Z</dcterms:created>
  <dcterms:modified xsi:type="dcterms:W3CDTF">2018-11-21T14:05:00Z</dcterms:modified>
</cp:coreProperties>
</file>