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4831">
        <w:trPr>
          <w:trHeight w:val="697"/>
        </w:trPr>
        <w:tc>
          <w:tcPr>
            <w:tcW w:w="5000" w:type="pct"/>
            <w:gridSpan w:val="11"/>
            <w:shd w:val="clear" w:color="auto" w:fill="auto"/>
            <w:vAlign w:val="center"/>
          </w:tcPr>
          <w:p w14:paraId="61372821" w14:textId="3850C4AF" w:rsidR="009613A9" w:rsidRPr="004B16DD" w:rsidRDefault="00215125" w:rsidP="0098483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4831">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8483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483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4831">
            <w:pPr>
              <w:jc w:val="center"/>
            </w:pPr>
          </w:p>
        </w:tc>
      </w:tr>
      <w:tr w:rsidR="00215125" w:rsidRPr="00C00499" w14:paraId="69DB3777" w14:textId="77777777" w:rsidTr="009848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4831">
            <w:r w:rsidRPr="00C00499">
              <w:t xml:space="preserve">Numărul </w:t>
            </w:r>
            <w:r>
              <w:t>procedurii de achiziție______________din_________</w:t>
            </w:r>
          </w:p>
        </w:tc>
      </w:tr>
      <w:tr w:rsidR="00215125" w:rsidRPr="00C00499" w14:paraId="02EACF11" w14:textId="77777777" w:rsidTr="0098483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4831">
            <w:r>
              <w:t>Obiectul</w:t>
            </w:r>
            <w:r w:rsidR="00215125">
              <w:t xml:space="preserve"> achiziție</w:t>
            </w:r>
            <w:r>
              <w:t>i</w:t>
            </w:r>
            <w:r w:rsidR="00215125" w:rsidRPr="00C00499">
              <w:t>:</w:t>
            </w:r>
            <w:r>
              <w:t>____________________</w:t>
            </w:r>
          </w:p>
        </w:tc>
      </w:tr>
      <w:tr w:rsidR="00215125" w:rsidRPr="00C00499" w14:paraId="38DE1370" w14:textId="77777777" w:rsidTr="00984831">
        <w:trPr>
          <w:trHeight w:val="567"/>
        </w:trPr>
        <w:tc>
          <w:tcPr>
            <w:tcW w:w="2905" w:type="pct"/>
            <w:gridSpan w:val="7"/>
            <w:shd w:val="clear" w:color="auto" w:fill="auto"/>
          </w:tcPr>
          <w:p w14:paraId="05166970" w14:textId="77777777" w:rsidR="00215125" w:rsidRPr="00C00499" w:rsidRDefault="00215125" w:rsidP="00984831"/>
        </w:tc>
        <w:tc>
          <w:tcPr>
            <w:tcW w:w="2095" w:type="pct"/>
            <w:gridSpan w:val="4"/>
            <w:shd w:val="clear" w:color="auto" w:fill="auto"/>
          </w:tcPr>
          <w:p w14:paraId="47D7B240" w14:textId="77777777" w:rsidR="00215125" w:rsidRPr="00C00499" w:rsidRDefault="00215125" w:rsidP="00984831"/>
        </w:tc>
      </w:tr>
      <w:tr w:rsidR="00215125" w:rsidRPr="00C00499" w14:paraId="694FCDB5" w14:textId="77777777" w:rsidTr="0098483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4831">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483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483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483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483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483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483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483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4831">
            <w:pPr>
              <w:jc w:val="center"/>
              <w:rPr>
                <w:b/>
                <w:sz w:val="20"/>
                <w:szCs w:val="20"/>
              </w:rPr>
            </w:pPr>
            <w:r w:rsidRPr="0065496F">
              <w:rPr>
                <w:b/>
                <w:sz w:val="20"/>
                <w:szCs w:val="20"/>
              </w:rPr>
              <w:t>Standarde de referinţă</w:t>
            </w:r>
          </w:p>
        </w:tc>
      </w:tr>
      <w:tr w:rsidR="00215125" w:rsidRPr="00C00499" w14:paraId="683B6E54" w14:textId="77777777" w:rsidTr="0098483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483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483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483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483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483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483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4831">
            <w:pPr>
              <w:jc w:val="center"/>
              <w:rPr>
                <w:sz w:val="20"/>
                <w:szCs w:val="20"/>
              </w:rPr>
            </w:pPr>
            <w:r>
              <w:rPr>
                <w:sz w:val="20"/>
                <w:szCs w:val="20"/>
              </w:rPr>
              <w:t>7</w:t>
            </w:r>
          </w:p>
        </w:tc>
      </w:tr>
      <w:tr w:rsidR="00215125" w:rsidRPr="00C00499" w14:paraId="25D68FE3"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984831">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61EB7B71" w:rsidR="00C42DF5" w:rsidRPr="0065496F" w:rsidRDefault="00C42DF5" w:rsidP="00C42D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984831">
            <w:pPr>
              <w:rPr>
                <w:sz w:val="20"/>
                <w:szCs w:val="20"/>
              </w:rPr>
            </w:pPr>
          </w:p>
        </w:tc>
      </w:tr>
      <w:tr w:rsidR="00E4143D" w:rsidRPr="00C00499" w14:paraId="0418E191" w14:textId="77777777" w:rsidTr="00E414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468A4C96" w:rsidR="00E4143D" w:rsidRPr="000D61C0" w:rsidRDefault="00E4143D" w:rsidP="002C0CEE">
            <w:pPr>
              <w:rPr>
                <w:b/>
              </w:rPr>
            </w:pPr>
            <w:r>
              <w:rPr>
                <w:b/>
                <w:color w:val="000000" w:themeColor="text1"/>
                <w:sz w:val="20"/>
                <w:szCs w:val="20"/>
              </w:rPr>
              <w:t>1. Halate de mat</w:t>
            </w:r>
            <w:r w:rsidR="002C0CEE">
              <w:rPr>
                <w:b/>
                <w:color w:val="000000" w:themeColor="text1"/>
                <w:sz w:val="20"/>
                <w:szCs w:val="20"/>
              </w:rPr>
              <w:t>erial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B89F3" w14:textId="77777777" w:rsidR="00C42DF5" w:rsidRPr="00C42DF5" w:rsidRDefault="00C42DF5" w:rsidP="00C42DF5">
            <w:pPr>
              <w:rPr>
                <w:sz w:val="18"/>
                <w:szCs w:val="18"/>
              </w:rPr>
            </w:pPr>
            <w:r w:rsidRPr="00C42DF5">
              <w:rPr>
                <w:sz w:val="18"/>
                <w:szCs w:val="18"/>
              </w:rPr>
              <w:t>Halate de material unisex</w:t>
            </w:r>
          </w:p>
          <w:p w14:paraId="6417F855" w14:textId="77777777" w:rsidR="00C42DF5" w:rsidRPr="00C42DF5" w:rsidRDefault="00C42DF5" w:rsidP="00C42DF5">
            <w:pPr>
              <w:spacing w:line="256" w:lineRule="auto"/>
              <w:rPr>
                <w:rFonts w:eastAsia="Calibri"/>
                <w:noProof w:val="0"/>
                <w:color w:val="000000"/>
                <w:sz w:val="18"/>
                <w:szCs w:val="18"/>
                <w:shd w:val="clear" w:color="auto" w:fill="FFFFFF"/>
                <w:lang w:val="en-GB"/>
              </w:rPr>
            </w:pPr>
            <w:proofErr w:type="spellStart"/>
            <w:r w:rsidRPr="00C42DF5">
              <w:rPr>
                <w:rFonts w:eastAsia="Calibri"/>
                <w:noProof w:val="0"/>
                <w:color w:val="000000"/>
                <w:sz w:val="18"/>
                <w:szCs w:val="18"/>
                <w:shd w:val="clear" w:color="auto" w:fill="FFFFFF"/>
                <w:lang w:val="en-GB"/>
              </w:rPr>
              <w:t>Utilizat</w:t>
            </w:r>
            <w:proofErr w:type="spellEnd"/>
            <w:r w:rsidRPr="00C42DF5">
              <w:rPr>
                <w:rFonts w:eastAsia="Calibri"/>
                <w:noProof w:val="0"/>
                <w:color w:val="000000"/>
                <w:sz w:val="18"/>
                <w:szCs w:val="18"/>
                <w:shd w:val="clear" w:color="auto" w:fill="FFFFFF"/>
                <w:lang w:val="en-GB"/>
              </w:rPr>
              <w:t xml:space="preserve"> </w:t>
            </w:r>
            <w:proofErr w:type="spellStart"/>
            <w:r w:rsidRPr="00C42DF5">
              <w:rPr>
                <w:rFonts w:eastAsia="Calibri"/>
                <w:noProof w:val="0"/>
                <w:color w:val="000000"/>
                <w:sz w:val="18"/>
                <w:szCs w:val="18"/>
                <w:shd w:val="clear" w:color="auto" w:fill="FFFFFF"/>
                <w:lang w:val="en-GB"/>
              </w:rPr>
              <w:t>împotriva</w:t>
            </w:r>
            <w:proofErr w:type="spellEnd"/>
            <w:r w:rsidRPr="00C42DF5">
              <w:rPr>
                <w:rFonts w:eastAsia="Calibri"/>
                <w:noProof w:val="0"/>
                <w:color w:val="000000"/>
                <w:sz w:val="18"/>
                <w:szCs w:val="18"/>
                <w:shd w:val="clear" w:color="auto" w:fill="FFFFFF"/>
                <w:lang w:val="en-GB"/>
              </w:rPr>
              <w:t xml:space="preserve">: </w:t>
            </w:r>
            <w:proofErr w:type="spellStart"/>
            <w:r w:rsidRPr="00C42DF5">
              <w:rPr>
                <w:rFonts w:eastAsia="Calibri"/>
                <w:noProof w:val="0"/>
                <w:color w:val="000000"/>
                <w:sz w:val="18"/>
                <w:szCs w:val="18"/>
                <w:shd w:val="clear" w:color="auto" w:fill="FFFFFF"/>
                <w:lang w:val="en-GB"/>
              </w:rPr>
              <w:t>bacterii</w:t>
            </w:r>
            <w:proofErr w:type="spellEnd"/>
            <w:r w:rsidRPr="00C42DF5">
              <w:rPr>
                <w:rFonts w:eastAsia="Calibri"/>
                <w:noProof w:val="0"/>
                <w:color w:val="000000"/>
                <w:sz w:val="18"/>
                <w:szCs w:val="18"/>
                <w:shd w:val="clear" w:color="auto" w:fill="FFFFFF"/>
                <w:lang w:val="en-GB"/>
              </w:rPr>
              <w:t xml:space="preserve">, </w:t>
            </w:r>
            <w:proofErr w:type="spellStart"/>
            <w:r w:rsidRPr="00C42DF5">
              <w:rPr>
                <w:rFonts w:eastAsia="Calibri"/>
                <w:noProof w:val="0"/>
                <w:color w:val="000000"/>
                <w:sz w:val="18"/>
                <w:szCs w:val="18"/>
                <w:shd w:val="clear" w:color="auto" w:fill="FFFFFF"/>
                <w:lang w:val="en-GB"/>
              </w:rPr>
              <w:t>virusuri</w:t>
            </w:r>
            <w:proofErr w:type="spellEnd"/>
            <w:r w:rsidRPr="00C42DF5">
              <w:rPr>
                <w:rFonts w:eastAsia="Calibri"/>
                <w:noProof w:val="0"/>
                <w:color w:val="000000"/>
                <w:sz w:val="18"/>
                <w:szCs w:val="18"/>
                <w:shd w:val="clear" w:color="auto" w:fill="FFFFFF"/>
                <w:lang w:val="en-GB"/>
              </w:rPr>
              <w:t xml:space="preserve">, fungi, </w:t>
            </w:r>
            <w:proofErr w:type="spellStart"/>
            <w:r w:rsidRPr="00C42DF5">
              <w:rPr>
                <w:rFonts w:eastAsia="Calibri"/>
                <w:noProof w:val="0"/>
                <w:color w:val="000000"/>
                <w:sz w:val="18"/>
                <w:szCs w:val="18"/>
                <w:shd w:val="clear" w:color="auto" w:fill="FFFFFF"/>
                <w:lang w:val="en-GB"/>
              </w:rPr>
              <w:t>microbi</w:t>
            </w:r>
            <w:proofErr w:type="spellEnd"/>
          </w:p>
          <w:p w14:paraId="069EB28B" w14:textId="77777777" w:rsidR="00C42DF5" w:rsidRPr="00C42DF5" w:rsidRDefault="00C42DF5" w:rsidP="00C42DF5">
            <w:pPr>
              <w:spacing w:line="256" w:lineRule="auto"/>
              <w:rPr>
                <w:rFonts w:eastAsia="Calibri"/>
                <w:noProof w:val="0"/>
                <w:color w:val="000000"/>
                <w:sz w:val="18"/>
                <w:szCs w:val="18"/>
                <w:shd w:val="clear" w:color="auto" w:fill="FFFFFF"/>
                <w:lang w:val="en-GB"/>
              </w:rPr>
            </w:pPr>
            <w:r w:rsidRPr="00C42DF5">
              <w:rPr>
                <w:rFonts w:eastAsia="Calibri"/>
                <w:noProof w:val="0"/>
                <w:color w:val="000000"/>
                <w:sz w:val="18"/>
                <w:szCs w:val="18"/>
                <w:shd w:val="clear" w:color="auto" w:fill="FFFFFF"/>
                <w:lang w:val="en-GB"/>
              </w:rPr>
              <w:t xml:space="preserve">Material: </w:t>
            </w:r>
            <w:proofErr w:type="spellStart"/>
            <w:r w:rsidRPr="00C42DF5">
              <w:rPr>
                <w:rFonts w:eastAsia="Calibri"/>
                <w:noProof w:val="0"/>
                <w:color w:val="000000"/>
                <w:sz w:val="18"/>
                <w:szCs w:val="18"/>
                <w:shd w:val="clear" w:color="auto" w:fill="FFFFFF"/>
                <w:lang w:val="en-GB"/>
              </w:rPr>
              <w:t>Tercot</w:t>
            </w:r>
            <w:proofErr w:type="spellEnd"/>
            <w:r w:rsidRPr="00C42DF5">
              <w:rPr>
                <w:rFonts w:eastAsia="Calibri"/>
                <w:noProof w:val="0"/>
                <w:color w:val="000000"/>
                <w:sz w:val="18"/>
                <w:szCs w:val="18"/>
                <w:shd w:val="clear" w:color="auto" w:fill="FFFFFF"/>
                <w:lang w:val="en-GB"/>
              </w:rPr>
              <w:t xml:space="preserve"> (35% </w:t>
            </w:r>
            <w:proofErr w:type="spellStart"/>
            <w:r w:rsidRPr="00C42DF5">
              <w:rPr>
                <w:rFonts w:eastAsia="Calibri"/>
                <w:noProof w:val="0"/>
                <w:color w:val="000000"/>
                <w:sz w:val="18"/>
                <w:szCs w:val="18"/>
                <w:shd w:val="clear" w:color="auto" w:fill="FFFFFF"/>
                <w:lang w:val="en-GB"/>
              </w:rPr>
              <w:t>bumbac</w:t>
            </w:r>
            <w:proofErr w:type="spellEnd"/>
            <w:r w:rsidRPr="00C42DF5">
              <w:rPr>
                <w:rFonts w:eastAsia="Calibri"/>
                <w:noProof w:val="0"/>
                <w:color w:val="000000"/>
                <w:sz w:val="18"/>
                <w:szCs w:val="18"/>
                <w:shd w:val="clear" w:color="auto" w:fill="FFFFFF"/>
                <w:lang w:val="en-GB"/>
              </w:rPr>
              <w:t xml:space="preserve">, 65 % Polyester) </w:t>
            </w:r>
          </w:p>
          <w:p w14:paraId="113433EC" w14:textId="77777777" w:rsidR="00C42DF5" w:rsidRPr="00C42DF5" w:rsidRDefault="00C42DF5" w:rsidP="00C42DF5">
            <w:pPr>
              <w:spacing w:line="256" w:lineRule="auto"/>
              <w:rPr>
                <w:rFonts w:eastAsia="Calibri"/>
                <w:noProof w:val="0"/>
                <w:color w:val="000000"/>
                <w:sz w:val="18"/>
                <w:szCs w:val="18"/>
                <w:shd w:val="clear" w:color="auto" w:fill="FFFFFF"/>
                <w:lang w:val="en-GB"/>
              </w:rPr>
            </w:pPr>
            <w:proofErr w:type="spellStart"/>
            <w:r w:rsidRPr="00C42DF5">
              <w:rPr>
                <w:rFonts w:eastAsia="Calibri"/>
                <w:noProof w:val="0"/>
                <w:color w:val="000000"/>
                <w:sz w:val="18"/>
                <w:szCs w:val="18"/>
                <w:shd w:val="clear" w:color="auto" w:fill="FFFFFF"/>
                <w:lang w:val="en-GB"/>
              </w:rPr>
              <w:t>Mărime</w:t>
            </w:r>
            <w:proofErr w:type="spellEnd"/>
            <w:r w:rsidRPr="00C42DF5">
              <w:rPr>
                <w:rFonts w:eastAsia="Calibri"/>
                <w:noProof w:val="0"/>
                <w:color w:val="000000"/>
                <w:sz w:val="18"/>
                <w:szCs w:val="18"/>
                <w:shd w:val="clear" w:color="auto" w:fill="FFFFFF"/>
                <w:lang w:val="en-GB"/>
              </w:rPr>
              <w:t xml:space="preserve">: S (7 </w:t>
            </w:r>
            <w:proofErr w:type="spellStart"/>
            <w:r w:rsidRPr="00C42DF5">
              <w:rPr>
                <w:rFonts w:eastAsia="Calibri"/>
                <w:noProof w:val="0"/>
                <w:color w:val="000000"/>
                <w:sz w:val="18"/>
                <w:szCs w:val="18"/>
                <w:shd w:val="clear" w:color="auto" w:fill="FFFFFF"/>
                <w:lang w:val="en-GB"/>
              </w:rPr>
              <w:t>buc</w:t>
            </w:r>
            <w:proofErr w:type="spellEnd"/>
            <w:r w:rsidRPr="00C42DF5">
              <w:rPr>
                <w:rFonts w:eastAsia="Calibri"/>
                <w:noProof w:val="0"/>
                <w:color w:val="000000"/>
                <w:sz w:val="18"/>
                <w:szCs w:val="18"/>
                <w:shd w:val="clear" w:color="auto" w:fill="FFFFFF"/>
                <w:lang w:val="en-GB"/>
              </w:rPr>
              <w:t xml:space="preserve">.) M (7 </w:t>
            </w:r>
            <w:proofErr w:type="spellStart"/>
            <w:r w:rsidRPr="00C42DF5">
              <w:rPr>
                <w:rFonts w:eastAsia="Calibri"/>
                <w:noProof w:val="0"/>
                <w:color w:val="000000"/>
                <w:sz w:val="18"/>
                <w:szCs w:val="18"/>
                <w:shd w:val="clear" w:color="auto" w:fill="FFFFFF"/>
                <w:lang w:val="en-GB"/>
              </w:rPr>
              <w:t>buc</w:t>
            </w:r>
            <w:proofErr w:type="spellEnd"/>
            <w:r w:rsidRPr="00C42DF5">
              <w:rPr>
                <w:rFonts w:eastAsia="Calibri"/>
                <w:noProof w:val="0"/>
                <w:color w:val="000000"/>
                <w:sz w:val="18"/>
                <w:szCs w:val="18"/>
                <w:shd w:val="clear" w:color="auto" w:fill="FFFFFF"/>
                <w:lang w:val="en-GB"/>
              </w:rPr>
              <w:t xml:space="preserve">.), L (7 </w:t>
            </w:r>
            <w:proofErr w:type="spellStart"/>
            <w:r w:rsidRPr="00C42DF5">
              <w:rPr>
                <w:rFonts w:eastAsia="Calibri"/>
                <w:noProof w:val="0"/>
                <w:color w:val="000000"/>
                <w:sz w:val="18"/>
                <w:szCs w:val="18"/>
                <w:shd w:val="clear" w:color="auto" w:fill="FFFFFF"/>
                <w:lang w:val="en-GB"/>
              </w:rPr>
              <w:t>buc</w:t>
            </w:r>
            <w:proofErr w:type="spellEnd"/>
            <w:r w:rsidRPr="00C42DF5">
              <w:rPr>
                <w:rFonts w:eastAsia="Calibri"/>
                <w:noProof w:val="0"/>
                <w:color w:val="000000"/>
                <w:sz w:val="18"/>
                <w:szCs w:val="18"/>
                <w:shd w:val="clear" w:color="auto" w:fill="FFFFFF"/>
                <w:lang w:val="en-GB"/>
              </w:rPr>
              <w:t xml:space="preserve">.), XL (5 </w:t>
            </w:r>
            <w:proofErr w:type="spellStart"/>
            <w:r w:rsidRPr="00C42DF5">
              <w:rPr>
                <w:rFonts w:eastAsia="Calibri"/>
                <w:noProof w:val="0"/>
                <w:color w:val="000000"/>
                <w:sz w:val="18"/>
                <w:szCs w:val="18"/>
                <w:shd w:val="clear" w:color="auto" w:fill="FFFFFF"/>
                <w:lang w:val="en-GB"/>
              </w:rPr>
              <w:t>buc</w:t>
            </w:r>
            <w:proofErr w:type="spellEnd"/>
            <w:r w:rsidRPr="00C42DF5">
              <w:rPr>
                <w:rFonts w:eastAsia="Calibri"/>
                <w:noProof w:val="0"/>
                <w:color w:val="000000"/>
                <w:sz w:val="18"/>
                <w:szCs w:val="18"/>
                <w:shd w:val="clear" w:color="auto" w:fill="FFFFFF"/>
                <w:lang w:val="en-GB"/>
              </w:rPr>
              <w:t>.)</w:t>
            </w:r>
          </w:p>
          <w:p w14:paraId="1AB8ABC5" w14:textId="77777777" w:rsidR="00C42DF5" w:rsidRPr="00C42DF5" w:rsidRDefault="00C42DF5" w:rsidP="00C42DF5">
            <w:pPr>
              <w:spacing w:line="256" w:lineRule="auto"/>
              <w:rPr>
                <w:rFonts w:eastAsia="Calibri"/>
                <w:noProof w:val="0"/>
                <w:color w:val="000000"/>
                <w:sz w:val="18"/>
                <w:szCs w:val="18"/>
                <w:shd w:val="clear" w:color="auto" w:fill="FFFFFF"/>
                <w:lang w:val="en-GB"/>
              </w:rPr>
            </w:pPr>
            <w:proofErr w:type="spellStart"/>
            <w:r w:rsidRPr="00C42DF5">
              <w:rPr>
                <w:rFonts w:eastAsia="Calibri"/>
                <w:noProof w:val="0"/>
                <w:color w:val="000000"/>
                <w:sz w:val="18"/>
                <w:szCs w:val="18"/>
                <w:shd w:val="clear" w:color="auto" w:fill="FFFFFF"/>
                <w:lang w:val="en-GB"/>
              </w:rPr>
              <w:t>Culoare</w:t>
            </w:r>
            <w:proofErr w:type="spellEnd"/>
            <w:r w:rsidRPr="00C42DF5">
              <w:rPr>
                <w:rFonts w:eastAsia="Calibri"/>
                <w:noProof w:val="0"/>
                <w:color w:val="000000"/>
                <w:sz w:val="18"/>
                <w:szCs w:val="18"/>
                <w:shd w:val="clear" w:color="auto" w:fill="FFFFFF"/>
                <w:lang w:val="en-GB"/>
              </w:rPr>
              <w:t xml:space="preserve">: </w:t>
            </w:r>
            <w:proofErr w:type="spellStart"/>
            <w:r w:rsidRPr="00C42DF5">
              <w:rPr>
                <w:rFonts w:eastAsia="Calibri"/>
                <w:noProof w:val="0"/>
                <w:color w:val="000000"/>
                <w:sz w:val="18"/>
                <w:szCs w:val="18"/>
                <w:shd w:val="clear" w:color="auto" w:fill="FFFFFF"/>
                <w:lang w:val="en-GB"/>
              </w:rPr>
              <w:t>albă</w:t>
            </w:r>
            <w:proofErr w:type="spellEnd"/>
          </w:p>
          <w:p w14:paraId="5A9E3E63" w14:textId="39A25F89" w:rsidR="00E4143D" w:rsidRPr="0065496F" w:rsidRDefault="00C42DF5" w:rsidP="00C42DF5">
            <w:pPr>
              <w:rPr>
                <w:sz w:val="20"/>
                <w:szCs w:val="20"/>
              </w:rPr>
            </w:pPr>
            <w:proofErr w:type="spellStart"/>
            <w:r w:rsidRPr="00C42DF5">
              <w:rPr>
                <w:rFonts w:eastAsia="Calibri"/>
                <w:noProof w:val="0"/>
                <w:color w:val="000000"/>
                <w:sz w:val="18"/>
                <w:szCs w:val="18"/>
                <w:shd w:val="clear" w:color="auto" w:fill="FFFFFF"/>
                <w:lang w:val="en-GB"/>
              </w:rPr>
              <w:t>Poate</w:t>
            </w:r>
            <w:proofErr w:type="spellEnd"/>
            <w:r w:rsidRPr="00C42DF5">
              <w:rPr>
                <w:rFonts w:eastAsia="Calibri"/>
                <w:noProof w:val="0"/>
                <w:color w:val="000000"/>
                <w:sz w:val="18"/>
                <w:szCs w:val="18"/>
                <w:shd w:val="clear" w:color="auto" w:fill="FFFFFF"/>
                <w:lang w:val="en-GB"/>
              </w:rPr>
              <w:t xml:space="preserve"> fi </w:t>
            </w:r>
            <w:proofErr w:type="spellStart"/>
            <w:r w:rsidRPr="00C42DF5">
              <w:rPr>
                <w:rFonts w:eastAsia="Calibri"/>
                <w:noProof w:val="0"/>
                <w:color w:val="000000"/>
                <w:sz w:val="18"/>
                <w:szCs w:val="18"/>
                <w:shd w:val="clear" w:color="auto" w:fill="FFFFFF"/>
                <w:lang w:val="en-GB"/>
              </w:rPr>
              <w:t>spalat</w:t>
            </w:r>
            <w:proofErr w:type="spellEnd"/>
            <w:r w:rsidRPr="00C42DF5">
              <w:rPr>
                <w:rFonts w:eastAsia="Calibri"/>
                <w:noProof w:val="0"/>
                <w:color w:val="000000"/>
                <w:sz w:val="18"/>
                <w:szCs w:val="18"/>
                <w:shd w:val="clear" w:color="auto" w:fill="FFFFFF"/>
                <w:lang w:val="en-GB"/>
              </w:rPr>
              <w:t xml:space="preserve"> la 40 </w:t>
            </w:r>
            <w:r w:rsidRPr="00C42DF5">
              <w:rPr>
                <w:rFonts w:eastAsia="Calibri"/>
                <w:noProof w:val="0"/>
                <w:color w:val="000000"/>
                <w:sz w:val="18"/>
                <w:szCs w:val="18"/>
                <w:shd w:val="clear" w:color="auto" w:fill="FFFFFF"/>
                <w:vertAlign w:val="superscript"/>
                <w:lang w:val="en-GB"/>
              </w:rPr>
              <w:t>0</w:t>
            </w:r>
            <w:r w:rsidRPr="00C42DF5">
              <w:rPr>
                <w:rFonts w:eastAsia="Calibri"/>
                <w:noProof w:val="0"/>
                <w:color w:val="000000"/>
                <w:sz w:val="18"/>
                <w:szCs w:val="18"/>
                <w:shd w:val="clear" w:color="auto" w:fill="FFFFFF"/>
                <w:lang w:val="en-GB"/>
              </w:rPr>
              <w:t xml:space="preserve">C, </w:t>
            </w:r>
            <w:r w:rsidRPr="00C42DF5">
              <w:rPr>
                <w:rFonts w:eastAsia="Calibri"/>
                <w:noProof w:val="0"/>
                <w:sz w:val="18"/>
                <w:szCs w:val="18"/>
                <w:lang w:val="en-GB"/>
              </w:rPr>
              <w:t xml:space="preserve">are </w:t>
            </w:r>
            <w:proofErr w:type="spellStart"/>
            <w:r w:rsidRPr="00C42DF5">
              <w:rPr>
                <w:rFonts w:eastAsia="Calibri"/>
                <w:noProof w:val="0"/>
                <w:sz w:val="18"/>
                <w:szCs w:val="18"/>
                <w:lang w:val="en-GB"/>
              </w:rPr>
              <w:t>lungimea</w:t>
            </w:r>
            <w:proofErr w:type="spellEnd"/>
            <w:r w:rsidRPr="00C42DF5">
              <w:rPr>
                <w:rFonts w:eastAsia="Calibri"/>
                <w:noProof w:val="0"/>
                <w:sz w:val="18"/>
                <w:szCs w:val="18"/>
                <w:lang w:val="en-GB"/>
              </w:rPr>
              <w:t xml:space="preserve"> </w:t>
            </w:r>
            <w:proofErr w:type="spellStart"/>
            <w:r w:rsidRPr="00C42DF5">
              <w:rPr>
                <w:rFonts w:eastAsia="Calibri"/>
                <w:noProof w:val="0"/>
                <w:sz w:val="18"/>
                <w:szCs w:val="18"/>
                <w:lang w:val="en-GB"/>
              </w:rPr>
              <w:t>optimă</w:t>
            </w:r>
            <w:proofErr w:type="spellEnd"/>
            <w:r w:rsidRPr="00C42DF5">
              <w:rPr>
                <w:rFonts w:eastAsia="Calibri"/>
                <w:noProof w:val="0"/>
                <w:sz w:val="18"/>
                <w:szCs w:val="18"/>
                <w:lang w:val="en-GB"/>
              </w:rPr>
              <w:t xml:space="preserve"> (un pic </w:t>
            </w:r>
            <w:proofErr w:type="spellStart"/>
            <w:r w:rsidRPr="00C42DF5">
              <w:rPr>
                <w:rFonts w:eastAsia="Calibri"/>
                <w:noProof w:val="0"/>
                <w:sz w:val="18"/>
                <w:szCs w:val="18"/>
                <w:lang w:val="en-GB"/>
              </w:rPr>
              <w:t>deasupra</w:t>
            </w:r>
            <w:proofErr w:type="spellEnd"/>
            <w:r w:rsidRPr="00C42DF5">
              <w:rPr>
                <w:rFonts w:eastAsia="Calibri"/>
                <w:noProof w:val="0"/>
                <w:sz w:val="18"/>
                <w:szCs w:val="18"/>
                <w:lang w:val="en-GB"/>
              </w:rPr>
              <w:t xml:space="preserve"> </w:t>
            </w:r>
            <w:proofErr w:type="spellStart"/>
            <w:r w:rsidRPr="00C42DF5">
              <w:rPr>
                <w:rFonts w:eastAsia="Calibri"/>
                <w:noProof w:val="0"/>
                <w:sz w:val="18"/>
                <w:szCs w:val="18"/>
                <w:lang w:val="en-GB"/>
              </w:rPr>
              <w:t>genunchiului</w:t>
            </w:r>
            <w:proofErr w:type="spellEnd"/>
            <w:r w:rsidRPr="00C42DF5">
              <w:rPr>
                <w:rFonts w:eastAsia="Calibri"/>
                <w:noProof w:val="0"/>
                <w:sz w:val="18"/>
                <w:szCs w:val="18"/>
                <w:lang w:val="en-GB"/>
              </w:rPr>
              <w:t xml:space="preserve">), </w:t>
            </w:r>
            <w:proofErr w:type="spellStart"/>
            <w:r w:rsidRPr="00C42DF5">
              <w:rPr>
                <w:rFonts w:eastAsia="Calibri"/>
                <w:noProof w:val="0"/>
                <w:sz w:val="18"/>
                <w:szCs w:val="18"/>
                <w:lang w:val="en-GB"/>
              </w:rPr>
              <w:t>având</w:t>
            </w:r>
            <w:proofErr w:type="spellEnd"/>
            <w:r w:rsidRPr="00C42DF5">
              <w:rPr>
                <w:rFonts w:eastAsia="Calibri"/>
                <w:noProof w:val="0"/>
                <w:sz w:val="18"/>
                <w:szCs w:val="18"/>
                <w:lang w:val="en-GB"/>
              </w:rPr>
              <w:t xml:space="preserve"> </w:t>
            </w:r>
            <w:proofErr w:type="spellStart"/>
            <w:r w:rsidRPr="00C42DF5">
              <w:rPr>
                <w:rFonts w:eastAsia="Calibri"/>
                <w:noProof w:val="0"/>
                <w:sz w:val="18"/>
                <w:szCs w:val="18"/>
                <w:lang w:val="en-GB"/>
              </w:rPr>
              <w:t>siluetă</w:t>
            </w:r>
            <w:proofErr w:type="spellEnd"/>
            <w:r w:rsidRPr="00C42DF5">
              <w:rPr>
                <w:rFonts w:eastAsia="Calibri"/>
                <w:noProof w:val="0"/>
                <w:sz w:val="18"/>
                <w:szCs w:val="18"/>
                <w:lang w:val="en-GB"/>
              </w:rPr>
              <w:t xml:space="preserve"> </w:t>
            </w:r>
            <w:proofErr w:type="spellStart"/>
            <w:r w:rsidRPr="00C42DF5">
              <w:rPr>
                <w:rFonts w:eastAsia="Calibri"/>
                <w:noProof w:val="0"/>
                <w:sz w:val="18"/>
                <w:szCs w:val="18"/>
                <w:lang w:val="en-GB"/>
              </w:rPr>
              <w:t>dreaptă</w:t>
            </w:r>
            <w:proofErr w:type="spellEnd"/>
            <w:r w:rsidRPr="00C42DF5">
              <w:rPr>
                <w:rFonts w:eastAsia="Calibri"/>
                <w:noProof w:val="0"/>
                <w:sz w:val="18"/>
                <w:szCs w:val="18"/>
                <w:lang w:val="en-GB"/>
              </w:rPr>
              <w:t xml:space="preserve">, </w:t>
            </w:r>
            <w:proofErr w:type="spellStart"/>
            <w:r w:rsidRPr="00C42DF5">
              <w:rPr>
                <w:rFonts w:eastAsia="Calibri"/>
                <w:noProof w:val="0"/>
                <w:sz w:val="18"/>
                <w:szCs w:val="18"/>
                <w:lang w:val="en-GB"/>
              </w:rPr>
              <w:t>mâneci</w:t>
            </w:r>
            <w:proofErr w:type="spellEnd"/>
            <w:r w:rsidRPr="00C42DF5">
              <w:rPr>
                <w:rFonts w:eastAsia="Calibri"/>
                <w:noProof w:val="0"/>
                <w:sz w:val="18"/>
                <w:szCs w:val="18"/>
                <w:lang w:val="en-GB"/>
              </w:rPr>
              <w:t xml:space="preserve"> lungi, </w:t>
            </w:r>
            <w:proofErr w:type="spellStart"/>
            <w:r w:rsidRPr="00C42DF5">
              <w:rPr>
                <w:rFonts w:eastAsia="Calibri"/>
                <w:noProof w:val="0"/>
                <w:sz w:val="18"/>
                <w:szCs w:val="18"/>
                <w:lang w:val="en-GB"/>
              </w:rPr>
              <w:t>închidere</w:t>
            </w:r>
            <w:proofErr w:type="spellEnd"/>
            <w:r w:rsidRPr="00C42DF5">
              <w:rPr>
                <w:rFonts w:eastAsia="Calibri"/>
                <w:noProof w:val="0"/>
                <w:sz w:val="18"/>
                <w:szCs w:val="18"/>
                <w:lang w:val="en-GB"/>
              </w:rPr>
              <w:t xml:space="preserve"> cu </w:t>
            </w:r>
            <w:proofErr w:type="spellStart"/>
            <w:r w:rsidRPr="00C42DF5">
              <w:rPr>
                <w:rFonts w:eastAsia="Calibri"/>
                <w:noProof w:val="0"/>
                <w:sz w:val="18"/>
                <w:szCs w:val="18"/>
                <w:lang w:val="en-GB"/>
              </w:rPr>
              <w:t>nasturi</w:t>
            </w:r>
            <w:proofErr w:type="spellEnd"/>
            <w:r w:rsidRPr="00C42DF5">
              <w:rPr>
                <w:rFonts w:eastAsia="Calibri"/>
                <w:noProof w:val="0"/>
                <w:sz w:val="18"/>
                <w:szCs w:val="18"/>
                <w:shd w:val="clear" w:color="auto" w:fill="FFFFFF"/>
                <w:lang w:val="en-GB"/>
              </w:rPr>
              <w: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4143D" w:rsidRPr="0065496F" w:rsidRDefault="00E4143D" w:rsidP="00984831">
            <w:pPr>
              <w:rPr>
                <w:sz w:val="20"/>
                <w:szCs w:val="20"/>
              </w:rPr>
            </w:pPr>
          </w:p>
        </w:tc>
      </w:tr>
      <w:tr w:rsidR="00E4143D" w:rsidRPr="00C00499" w14:paraId="2A34B3E2"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3BDBD5C" w:rsidR="00E4143D" w:rsidRPr="0065496F" w:rsidRDefault="00E4143D" w:rsidP="00984831">
            <w:pPr>
              <w:rPr>
                <w:b/>
                <w:sz w:val="20"/>
                <w:szCs w:val="20"/>
              </w:rPr>
            </w:pPr>
            <w:r>
              <w:rPr>
                <w:b/>
                <w:sz w:val="20"/>
                <w:szCs w:val="20"/>
              </w:rPr>
              <w:t>2. Halate de unică folosință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629CF7" w14:textId="77777777" w:rsidR="00C42DF5" w:rsidRPr="00C42DF5" w:rsidRDefault="00C42DF5" w:rsidP="00C42DF5">
            <w:pPr>
              <w:shd w:val="clear" w:color="auto" w:fill="FFFFFF"/>
              <w:tabs>
                <w:tab w:val="left" w:pos="325"/>
              </w:tabs>
              <w:rPr>
                <w:sz w:val="18"/>
                <w:szCs w:val="18"/>
              </w:rPr>
            </w:pPr>
            <w:r w:rsidRPr="00C42DF5">
              <w:rPr>
                <w:color w:val="000000"/>
                <w:sz w:val="18"/>
                <w:szCs w:val="18"/>
                <w:shd w:val="clear" w:color="auto" w:fill="FFFFFF"/>
              </w:rPr>
              <w:t xml:space="preserve">Material: </w:t>
            </w:r>
            <w:r w:rsidRPr="00C42DF5">
              <w:rPr>
                <w:sz w:val="18"/>
                <w:szCs w:val="18"/>
              </w:rPr>
              <w:t>nețesut de înaltă calitate (constând din 100% de polipropilenă)</w:t>
            </w:r>
          </w:p>
          <w:p w14:paraId="1B2C71BF" w14:textId="77777777" w:rsidR="00C42DF5" w:rsidRPr="00C42DF5" w:rsidRDefault="00C42DF5" w:rsidP="00C42DF5">
            <w:pPr>
              <w:tabs>
                <w:tab w:val="left" w:pos="325"/>
              </w:tabs>
              <w:rPr>
                <w:color w:val="000000"/>
                <w:sz w:val="18"/>
                <w:szCs w:val="18"/>
                <w:shd w:val="clear" w:color="auto" w:fill="FFFFFF"/>
              </w:rPr>
            </w:pPr>
            <w:r w:rsidRPr="00C42DF5">
              <w:rPr>
                <w:color w:val="000000"/>
                <w:sz w:val="18"/>
                <w:szCs w:val="18"/>
                <w:shd w:val="clear" w:color="auto" w:fill="FFFFFF"/>
              </w:rPr>
              <w:t>Mărime: S (400 buc.) M (400 buc.) L (400 buc.) XL (300 buc.)</w:t>
            </w:r>
          </w:p>
          <w:p w14:paraId="131460D7" w14:textId="77777777" w:rsidR="00C42DF5" w:rsidRPr="00C42DF5" w:rsidRDefault="00C42DF5" w:rsidP="00C42DF5">
            <w:pPr>
              <w:tabs>
                <w:tab w:val="left" w:pos="325"/>
              </w:tabs>
              <w:rPr>
                <w:color w:val="000000"/>
                <w:sz w:val="18"/>
                <w:szCs w:val="18"/>
                <w:shd w:val="clear" w:color="auto" w:fill="FFFFFF"/>
              </w:rPr>
            </w:pPr>
            <w:r w:rsidRPr="00C42DF5">
              <w:rPr>
                <w:color w:val="000000"/>
                <w:sz w:val="18"/>
                <w:szCs w:val="18"/>
                <w:shd w:val="clear" w:color="auto" w:fill="FFFFFF"/>
              </w:rPr>
              <w:t>Culoare: albă</w:t>
            </w:r>
          </w:p>
          <w:p w14:paraId="14C3C477" w14:textId="0FD3D147" w:rsidR="00E4143D" w:rsidRPr="0065496F" w:rsidRDefault="00C42DF5" w:rsidP="00C42DF5">
            <w:pPr>
              <w:tabs>
                <w:tab w:val="left" w:pos="325"/>
              </w:tabs>
              <w:rPr>
                <w:sz w:val="20"/>
                <w:szCs w:val="20"/>
              </w:rPr>
            </w:pPr>
            <w:r w:rsidRPr="00C42DF5">
              <w:rPr>
                <w:sz w:val="18"/>
                <w:szCs w:val="18"/>
              </w:rPr>
              <w:t xml:space="preserve">Lungimea optimă (un pic deasupra genunchiului), având siluetă dreaptă, mâneci lungi, la capăt cu manșetă </w:t>
            </w:r>
            <w:r w:rsidRPr="00C42DF5">
              <w:rPr>
                <w:sz w:val="18"/>
                <w:szCs w:val="18"/>
              </w:rPr>
              <w:lastRenderedPageBreak/>
              <w:t>elastică, închidere din față, fermoar, nasturi, butoniere din polimer</w:t>
            </w:r>
            <w: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4143D" w:rsidRPr="0065496F" w:rsidRDefault="00E4143D" w:rsidP="00984831">
            <w:pPr>
              <w:rPr>
                <w:sz w:val="20"/>
                <w:szCs w:val="20"/>
              </w:rPr>
            </w:pPr>
          </w:p>
        </w:tc>
      </w:tr>
      <w:tr w:rsidR="00E4143D" w:rsidRPr="00C00499" w14:paraId="4F60881E"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4116399B" w:rsidR="00E4143D" w:rsidRPr="0065496F" w:rsidRDefault="00E4143D" w:rsidP="00984831">
            <w:pPr>
              <w:rPr>
                <w:b/>
                <w:sz w:val="20"/>
                <w:szCs w:val="20"/>
              </w:rPr>
            </w:pPr>
            <w:r>
              <w:rPr>
                <w:b/>
                <w:spacing w:val="-1"/>
                <w:sz w:val="20"/>
                <w:szCs w:val="20"/>
              </w:rPr>
              <w:lastRenderedPageBreak/>
              <w:t>3. Combinezoane de unică folosință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69999CD" w14:textId="77777777" w:rsidR="00C42DF5" w:rsidRPr="00C42DF5" w:rsidRDefault="00C42DF5" w:rsidP="00C42DF5">
            <w:pPr>
              <w:shd w:val="clear" w:color="auto" w:fill="FFFFFF"/>
              <w:rPr>
                <w:sz w:val="18"/>
                <w:szCs w:val="18"/>
              </w:rPr>
            </w:pPr>
            <w:r w:rsidRPr="00C42DF5">
              <w:rPr>
                <w:sz w:val="18"/>
                <w:szCs w:val="18"/>
                <w:shd w:val="clear" w:color="auto" w:fill="FFFFFF"/>
              </w:rPr>
              <w:t xml:space="preserve">Material: </w:t>
            </w:r>
            <w:r w:rsidRPr="00C42DF5">
              <w:rPr>
                <w:sz w:val="18"/>
                <w:szCs w:val="18"/>
              </w:rPr>
              <w:t>nețesut de înaltă calitate (constând din 100% de polipropilenă)</w:t>
            </w:r>
          </w:p>
          <w:p w14:paraId="7DAE42F5" w14:textId="77777777" w:rsidR="00C42DF5" w:rsidRPr="00C42DF5" w:rsidRDefault="00C42DF5" w:rsidP="00C42DF5">
            <w:pPr>
              <w:rPr>
                <w:color w:val="000000"/>
                <w:sz w:val="18"/>
                <w:szCs w:val="18"/>
                <w:shd w:val="clear" w:color="auto" w:fill="FFFFFF"/>
              </w:rPr>
            </w:pPr>
            <w:r w:rsidRPr="00C42DF5">
              <w:rPr>
                <w:color w:val="000000"/>
                <w:sz w:val="18"/>
                <w:szCs w:val="18"/>
                <w:shd w:val="clear" w:color="auto" w:fill="FFFFFF"/>
              </w:rPr>
              <w:t>Mărime: S (400 buc.) M (600 buc.) L (600 buc.) XL (400 buc.)</w:t>
            </w:r>
          </w:p>
          <w:p w14:paraId="214BAA04" w14:textId="77777777" w:rsidR="00C42DF5" w:rsidRPr="00C42DF5" w:rsidRDefault="00C42DF5" w:rsidP="00C42DF5">
            <w:pPr>
              <w:rPr>
                <w:color w:val="000000"/>
                <w:sz w:val="18"/>
                <w:szCs w:val="18"/>
                <w:shd w:val="clear" w:color="auto" w:fill="FFFFFF"/>
              </w:rPr>
            </w:pPr>
            <w:r w:rsidRPr="00C42DF5">
              <w:rPr>
                <w:color w:val="000000"/>
                <w:sz w:val="18"/>
                <w:szCs w:val="18"/>
                <w:shd w:val="clear" w:color="auto" w:fill="FFFFFF"/>
              </w:rPr>
              <w:t>Culoare: albă</w:t>
            </w:r>
          </w:p>
          <w:p w14:paraId="0A85BD57" w14:textId="6EC61C6A" w:rsidR="00E4143D" w:rsidRPr="0065496F" w:rsidRDefault="00C42DF5" w:rsidP="00C42DF5">
            <w:pPr>
              <w:rPr>
                <w:sz w:val="20"/>
                <w:szCs w:val="20"/>
              </w:rPr>
            </w:pPr>
            <w:r w:rsidRPr="00C42DF5">
              <w:rPr>
                <w:sz w:val="18"/>
                <w:szCs w:val="18"/>
              </w:rPr>
              <w:t>Închidere cu fermoar, la capătul mânecei cu manșetă elastică.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4143D" w:rsidRPr="0065496F" w:rsidRDefault="00E4143D" w:rsidP="00984831">
            <w:pPr>
              <w:rPr>
                <w:sz w:val="20"/>
                <w:szCs w:val="20"/>
              </w:rPr>
            </w:pPr>
          </w:p>
        </w:tc>
      </w:tr>
      <w:tr w:rsidR="00E4143D" w:rsidRPr="00C00499" w14:paraId="5729E902"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6A356F6" w:rsidR="00E4143D" w:rsidRPr="0065496F" w:rsidRDefault="00E4143D" w:rsidP="00984831">
            <w:pPr>
              <w:rPr>
                <w:b/>
                <w:sz w:val="20"/>
                <w:szCs w:val="20"/>
              </w:rPr>
            </w:pPr>
            <w:r>
              <w:rPr>
                <w:b/>
                <w:spacing w:val="-1"/>
                <w:sz w:val="20"/>
                <w:szCs w:val="20"/>
              </w:rPr>
              <w:t>4. Mască de protecție respiratorie cu supapă și valvă pentru expirație.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C6A874" w14:textId="77777777" w:rsidR="00C42DF5" w:rsidRPr="00C42DF5" w:rsidRDefault="00C42DF5" w:rsidP="00C42DF5">
            <w:pPr>
              <w:rPr>
                <w:sz w:val="18"/>
                <w:szCs w:val="18"/>
                <w:lang w:val="en-GB"/>
              </w:rPr>
            </w:pPr>
            <w:r w:rsidRPr="00C42DF5">
              <w:rPr>
                <w:sz w:val="18"/>
                <w:szCs w:val="18"/>
                <w:lang w:val="en-GB"/>
              </w:rPr>
              <w:t xml:space="preserve">Material: polipropilenă </w:t>
            </w:r>
          </w:p>
          <w:p w14:paraId="3B392F00" w14:textId="77777777" w:rsidR="00C42DF5" w:rsidRPr="00C42DF5" w:rsidRDefault="00C42DF5" w:rsidP="00C42DF5">
            <w:pPr>
              <w:rPr>
                <w:sz w:val="18"/>
                <w:szCs w:val="18"/>
                <w:lang w:val="en-GB"/>
              </w:rPr>
            </w:pPr>
            <w:r w:rsidRPr="00C42DF5">
              <w:rPr>
                <w:sz w:val="18"/>
                <w:szCs w:val="18"/>
                <w:lang w:val="en-GB"/>
              </w:rPr>
              <w:t>Cu supapă și valvă pentru respirație</w:t>
            </w:r>
          </w:p>
          <w:p w14:paraId="1BCCEA12" w14:textId="77777777" w:rsidR="00C42DF5" w:rsidRPr="00C42DF5" w:rsidRDefault="00C42DF5" w:rsidP="00C42DF5">
            <w:pPr>
              <w:rPr>
                <w:sz w:val="18"/>
                <w:szCs w:val="18"/>
                <w:lang w:val="en-GB"/>
              </w:rPr>
            </w:pPr>
            <w:r w:rsidRPr="00C42DF5">
              <w:rPr>
                <w:sz w:val="18"/>
                <w:szCs w:val="18"/>
                <w:lang w:val="en-GB"/>
              </w:rPr>
              <w:t>Mărime: adulți</w:t>
            </w:r>
          </w:p>
          <w:p w14:paraId="1F3C6A91" w14:textId="77777777" w:rsidR="00C42DF5" w:rsidRPr="00C42DF5" w:rsidRDefault="00C42DF5" w:rsidP="00C42DF5">
            <w:pPr>
              <w:rPr>
                <w:sz w:val="18"/>
                <w:szCs w:val="18"/>
                <w:lang w:val="en-GB"/>
              </w:rPr>
            </w:pPr>
            <w:r w:rsidRPr="00C42DF5">
              <w:rPr>
                <w:sz w:val="18"/>
                <w:szCs w:val="18"/>
                <w:lang w:val="en-GB"/>
              </w:rPr>
              <w:t>Număr straturi: 5</w:t>
            </w:r>
          </w:p>
          <w:p w14:paraId="6BD0EEBA" w14:textId="77777777" w:rsidR="00C42DF5" w:rsidRPr="00C42DF5" w:rsidRDefault="00C42DF5" w:rsidP="00C42DF5">
            <w:pPr>
              <w:rPr>
                <w:sz w:val="18"/>
                <w:szCs w:val="18"/>
                <w:lang w:val="en-GB"/>
              </w:rPr>
            </w:pPr>
            <w:r w:rsidRPr="00C42DF5">
              <w:rPr>
                <w:sz w:val="18"/>
                <w:szCs w:val="18"/>
                <w:lang w:val="en-GB"/>
              </w:rPr>
              <w:t>Standard filtrare: BFE ≥98%</w:t>
            </w:r>
          </w:p>
          <w:p w14:paraId="49633C4C" w14:textId="77777777" w:rsidR="00C42DF5" w:rsidRPr="00C42DF5" w:rsidRDefault="00C42DF5" w:rsidP="00C42DF5">
            <w:pPr>
              <w:rPr>
                <w:sz w:val="18"/>
                <w:szCs w:val="18"/>
                <w:lang w:val="en-GB"/>
              </w:rPr>
            </w:pPr>
            <w:r w:rsidRPr="00C42DF5">
              <w:rPr>
                <w:sz w:val="18"/>
                <w:szCs w:val="18"/>
                <w:lang w:val="en-GB"/>
              </w:rPr>
              <w:t>Dimensiune filtrare: ≥ 0.3 microni</w:t>
            </w:r>
          </w:p>
          <w:p w14:paraId="7F0D0AA5" w14:textId="77777777" w:rsidR="00C42DF5" w:rsidRPr="00C42DF5" w:rsidRDefault="00C42DF5" w:rsidP="00C42DF5">
            <w:pPr>
              <w:rPr>
                <w:sz w:val="18"/>
                <w:szCs w:val="18"/>
                <w:lang w:val="en-GB"/>
              </w:rPr>
            </w:pPr>
            <w:r w:rsidRPr="00C42DF5">
              <w:rPr>
                <w:sz w:val="18"/>
                <w:szCs w:val="18"/>
                <w:lang w:val="en-GB"/>
              </w:rPr>
              <w:t>Culoare: albă</w:t>
            </w:r>
          </w:p>
          <w:p w14:paraId="6D55AF83" w14:textId="2AB8837B" w:rsidR="00E4143D" w:rsidRPr="00C42DF5" w:rsidRDefault="00C42DF5" w:rsidP="00984831">
            <w:pPr>
              <w:rPr>
                <w:sz w:val="20"/>
                <w:szCs w:val="20"/>
                <w:lang w:val="en-GB"/>
              </w:rPr>
            </w:pPr>
            <w:r w:rsidRPr="00C42DF5">
              <w:rPr>
                <w:sz w:val="18"/>
                <w:szCs w:val="18"/>
                <w:lang w:val="en-GB"/>
              </w:rPr>
              <w:t>Steril: nu</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E4143D" w:rsidRPr="0065496F" w:rsidRDefault="00E4143D" w:rsidP="00984831">
            <w:pPr>
              <w:rPr>
                <w:sz w:val="20"/>
                <w:szCs w:val="20"/>
              </w:rPr>
            </w:pPr>
          </w:p>
        </w:tc>
      </w:tr>
      <w:tr w:rsidR="00215125" w:rsidRPr="00C00499" w14:paraId="1F8005AB"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90A804D" w:rsidR="00215125" w:rsidRPr="0065496F" w:rsidRDefault="00E4143D" w:rsidP="00984831">
            <w:pPr>
              <w:rPr>
                <w:b/>
                <w:sz w:val="20"/>
                <w:szCs w:val="20"/>
              </w:rPr>
            </w:pPr>
            <w:r>
              <w:rPr>
                <w:b/>
                <w:sz w:val="20"/>
                <w:szCs w:val="20"/>
              </w:rPr>
              <w:t xml:space="preserve">5. </w:t>
            </w:r>
            <w:r w:rsidRPr="00E4143D">
              <w:rPr>
                <w:b/>
                <w:sz w:val="20"/>
                <w:szCs w:val="20"/>
                <w:lang w:val="en-US"/>
              </w:rPr>
              <w:t>Mască-respirator și filter respirator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4831">
            <w:pPr>
              <w:rPr>
                <w:sz w:val="20"/>
                <w:szCs w:val="20"/>
              </w:rPr>
            </w:pPr>
          </w:p>
        </w:tc>
      </w:tr>
      <w:tr w:rsidR="00C42DF5" w:rsidRPr="00C00499" w14:paraId="64EEEF7B" w14:textId="77777777" w:rsidTr="001C443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02D274" w14:textId="79EA8749" w:rsidR="00C42DF5" w:rsidRPr="0065496F" w:rsidRDefault="00C42DF5" w:rsidP="00984831">
            <w:pPr>
              <w:rPr>
                <w:b/>
                <w:sz w:val="20"/>
                <w:szCs w:val="20"/>
              </w:rPr>
            </w:pPr>
            <w:r>
              <w:rPr>
                <w:rFonts w:eastAsia="Calibri"/>
                <w:sz w:val="20"/>
                <w:szCs w:val="20"/>
              </w:rPr>
              <w:t>5.1 Mască-respirator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5086E1" w14:textId="77777777" w:rsidR="00C42DF5" w:rsidRPr="0065496F" w:rsidRDefault="00C42DF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33E4F" w14:textId="77777777" w:rsidR="00C42DF5" w:rsidRPr="0065496F" w:rsidRDefault="00C42DF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8A04A2" w14:textId="77777777" w:rsidR="00C42DF5" w:rsidRPr="0065496F" w:rsidRDefault="00C42DF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3AC436" w14:textId="77777777" w:rsidR="00C42DF5" w:rsidRPr="00C42DF5" w:rsidRDefault="00C42DF5">
            <w:pPr>
              <w:rPr>
                <w:sz w:val="18"/>
                <w:szCs w:val="18"/>
                <w:shd w:val="clear" w:color="auto" w:fill="FFFFFF"/>
              </w:rPr>
            </w:pPr>
            <w:r w:rsidRPr="00C42DF5">
              <w:rPr>
                <w:sz w:val="18"/>
                <w:szCs w:val="18"/>
                <w:shd w:val="clear" w:color="auto" w:fill="FFFFFF"/>
              </w:rPr>
              <w:t>Tip semi-mască, cu panglici elastice reglabile;</w:t>
            </w:r>
          </w:p>
          <w:p w14:paraId="7686387C" w14:textId="77777777" w:rsidR="00C42DF5" w:rsidRPr="00C42DF5" w:rsidRDefault="00C42DF5">
            <w:pPr>
              <w:rPr>
                <w:sz w:val="18"/>
                <w:szCs w:val="18"/>
                <w:shd w:val="clear" w:color="auto" w:fill="FFFFFF"/>
              </w:rPr>
            </w:pPr>
            <w:r w:rsidRPr="00C42DF5">
              <w:rPr>
                <w:sz w:val="18"/>
                <w:szCs w:val="18"/>
                <w:shd w:val="clear" w:color="auto" w:fill="FFFFFF"/>
              </w:rPr>
              <w:t>Sistem dublu de filtrare pentru distribuție redusă;</w:t>
            </w:r>
          </w:p>
          <w:p w14:paraId="1631EA68" w14:textId="77777777" w:rsidR="00C42DF5" w:rsidRPr="00C42DF5" w:rsidRDefault="00C42DF5">
            <w:pPr>
              <w:rPr>
                <w:rFonts w:cstheme="minorBidi"/>
                <w:sz w:val="18"/>
                <w:szCs w:val="18"/>
              </w:rPr>
            </w:pPr>
            <w:r w:rsidRPr="00C42DF5">
              <w:rPr>
                <w:sz w:val="18"/>
                <w:szCs w:val="18"/>
              </w:rPr>
              <w:t>Compatibil cu ochelari de protecție;</w:t>
            </w:r>
          </w:p>
          <w:p w14:paraId="13FA46EA" w14:textId="77777777" w:rsidR="00C42DF5" w:rsidRPr="00C42DF5" w:rsidRDefault="00C42DF5">
            <w:pPr>
              <w:rPr>
                <w:sz w:val="18"/>
                <w:szCs w:val="18"/>
              </w:rPr>
            </w:pPr>
            <w:r w:rsidRPr="00C42DF5">
              <w:rPr>
                <w:sz w:val="18"/>
                <w:szCs w:val="18"/>
              </w:rPr>
              <w:t>Posibilitate de schimbare a filtrelor;</w:t>
            </w:r>
          </w:p>
          <w:p w14:paraId="79E0B3EF" w14:textId="037F3C27" w:rsidR="00C42DF5" w:rsidRPr="00C42DF5" w:rsidRDefault="00C42DF5" w:rsidP="00984831">
            <w:pPr>
              <w:rPr>
                <w:sz w:val="18"/>
                <w:szCs w:val="18"/>
              </w:rPr>
            </w:pPr>
            <w:r w:rsidRPr="00C42DF5">
              <w:rPr>
                <w:sz w:val="18"/>
                <w:szCs w:val="18"/>
              </w:rPr>
              <w:t>Mărimea S și M</w:t>
            </w:r>
          </w:p>
        </w:tc>
        <w:tc>
          <w:tcPr>
            <w:tcW w:w="932" w:type="pct"/>
            <w:tcBorders>
              <w:top w:val="single" w:sz="4" w:space="0" w:color="auto"/>
              <w:left w:val="single" w:sz="4" w:space="0" w:color="auto"/>
              <w:bottom w:val="single" w:sz="4" w:space="0" w:color="auto"/>
              <w:right w:val="single" w:sz="4" w:space="0" w:color="auto"/>
            </w:tcBorders>
          </w:tcPr>
          <w:p w14:paraId="3C63C60B" w14:textId="77777777" w:rsidR="00C42DF5" w:rsidRPr="0065496F" w:rsidRDefault="00C42DF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B17554" w14:textId="77777777" w:rsidR="00C42DF5" w:rsidRPr="0065496F" w:rsidRDefault="00C42DF5" w:rsidP="00984831">
            <w:pPr>
              <w:rPr>
                <w:sz w:val="20"/>
                <w:szCs w:val="20"/>
              </w:rPr>
            </w:pPr>
          </w:p>
        </w:tc>
      </w:tr>
      <w:tr w:rsidR="00C42DF5" w:rsidRPr="00C00499" w14:paraId="5AD0D305" w14:textId="77777777" w:rsidTr="001C443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2EA921" w14:textId="3554E70B" w:rsidR="00C42DF5" w:rsidRPr="0065496F" w:rsidRDefault="00C42DF5" w:rsidP="00984831">
            <w:pPr>
              <w:rPr>
                <w:b/>
                <w:sz w:val="20"/>
                <w:szCs w:val="20"/>
              </w:rPr>
            </w:pPr>
            <w:r>
              <w:rPr>
                <w:rFonts w:eastAsia="Calibri"/>
                <w:sz w:val="20"/>
                <w:szCs w:val="20"/>
              </w:rPr>
              <w:t>5.2 Filtre respirator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1B14A8" w14:textId="77777777" w:rsidR="00C42DF5" w:rsidRPr="0065496F" w:rsidRDefault="00C42DF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F43750" w14:textId="77777777" w:rsidR="00C42DF5" w:rsidRPr="0065496F" w:rsidRDefault="00C42DF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AE071" w14:textId="77777777" w:rsidR="00C42DF5" w:rsidRPr="0065496F" w:rsidRDefault="00C42DF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810380" w14:textId="43336009" w:rsidR="00C42DF5" w:rsidRPr="00C42DF5" w:rsidRDefault="00C42DF5" w:rsidP="00984831">
            <w:pPr>
              <w:rPr>
                <w:sz w:val="18"/>
                <w:szCs w:val="18"/>
              </w:rPr>
            </w:pPr>
            <w:r w:rsidRPr="00C42DF5">
              <w:rPr>
                <w:sz w:val="18"/>
                <w:szCs w:val="18"/>
                <w:shd w:val="clear" w:color="auto" w:fill="FFFFFF"/>
              </w:rPr>
              <w:t>Compatibile cu respiratorul</w:t>
            </w:r>
          </w:p>
        </w:tc>
        <w:tc>
          <w:tcPr>
            <w:tcW w:w="932" w:type="pct"/>
            <w:tcBorders>
              <w:top w:val="single" w:sz="4" w:space="0" w:color="auto"/>
              <w:left w:val="single" w:sz="4" w:space="0" w:color="auto"/>
              <w:bottom w:val="single" w:sz="4" w:space="0" w:color="auto"/>
              <w:right w:val="single" w:sz="4" w:space="0" w:color="auto"/>
            </w:tcBorders>
          </w:tcPr>
          <w:p w14:paraId="74702508" w14:textId="77777777" w:rsidR="00C42DF5" w:rsidRPr="0065496F" w:rsidRDefault="00C42DF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499474" w14:textId="77777777" w:rsidR="00C42DF5" w:rsidRPr="0065496F" w:rsidRDefault="00C42DF5" w:rsidP="00984831">
            <w:pPr>
              <w:rPr>
                <w:sz w:val="20"/>
                <w:szCs w:val="20"/>
              </w:rPr>
            </w:pPr>
          </w:p>
        </w:tc>
      </w:tr>
      <w:tr w:rsidR="00E4143D" w:rsidRPr="00C00499" w14:paraId="3610F3E8" w14:textId="77777777" w:rsidTr="00E414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E7CA6A" w14:textId="15305DA7" w:rsidR="00E4143D" w:rsidRPr="0065496F" w:rsidRDefault="00E4143D" w:rsidP="00984831">
            <w:pPr>
              <w:rPr>
                <w:b/>
                <w:sz w:val="20"/>
                <w:szCs w:val="20"/>
              </w:rPr>
            </w:pPr>
            <w:r>
              <w:rPr>
                <w:rFonts w:eastAsia="Calibri"/>
                <w:b/>
                <w:sz w:val="20"/>
                <w:szCs w:val="20"/>
              </w:rPr>
              <w:t>6. Ochelari de protecție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4D113C"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9B04A4"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0DB2E3"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5A02A" w14:textId="77777777" w:rsidR="00C42DF5" w:rsidRPr="00C42DF5" w:rsidRDefault="00C42DF5" w:rsidP="00C42DF5">
            <w:pPr>
              <w:rPr>
                <w:sz w:val="18"/>
                <w:szCs w:val="18"/>
                <w:lang w:val="en-GB"/>
              </w:rPr>
            </w:pPr>
            <w:r w:rsidRPr="00C42DF5">
              <w:rPr>
                <w:sz w:val="18"/>
                <w:szCs w:val="18"/>
                <w:lang w:val="en-GB"/>
              </w:rPr>
              <w:t>Lentile transparente, confecționate din policarbonat, cu tehnologie optidur NCH;</w:t>
            </w:r>
          </w:p>
          <w:p w14:paraId="172E56B5" w14:textId="77777777" w:rsidR="00C42DF5" w:rsidRPr="00C42DF5" w:rsidRDefault="00C42DF5" w:rsidP="00C42DF5">
            <w:pPr>
              <w:rPr>
                <w:sz w:val="18"/>
                <w:szCs w:val="18"/>
                <w:lang w:val="en-GB"/>
              </w:rPr>
            </w:pPr>
            <w:r w:rsidRPr="00C42DF5">
              <w:rPr>
                <w:sz w:val="18"/>
                <w:szCs w:val="18"/>
                <w:lang w:val="en-GB"/>
              </w:rPr>
              <w:t>Rezistenți la șoc mecanic;</w:t>
            </w:r>
          </w:p>
          <w:p w14:paraId="67C1235C" w14:textId="77777777" w:rsidR="00C42DF5" w:rsidRPr="00C42DF5" w:rsidRDefault="00C42DF5" w:rsidP="00C42DF5">
            <w:pPr>
              <w:rPr>
                <w:sz w:val="18"/>
                <w:szCs w:val="18"/>
                <w:lang w:val="en-GB"/>
              </w:rPr>
            </w:pPr>
            <w:r w:rsidRPr="00C42DF5">
              <w:rPr>
                <w:sz w:val="18"/>
                <w:szCs w:val="18"/>
                <w:lang w:val="en-GB"/>
              </w:rPr>
              <w:t>100% protecție împotriva UV;</w:t>
            </w:r>
          </w:p>
          <w:p w14:paraId="2E9487DB" w14:textId="777676CE" w:rsidR="00E4143D" w:rsidRPr="0065496F" w:rsidRDefault="00C42DF5" w:rsidP="00C42DF5">
            <w:pPr>
              <w:rPr>
                <w:sz w:val="20"/>
                <w:szCs w:val="20"/>
              </w:rPr>
            </w:pPr>
            <w:r w:rsidRPr="00C42DF5">
              <w:rPr>
                <w:sz w:val="18"/>
                <w:szCs w:val="18"/>
                <w:lang w:val="en-GB"/>
              </w:rPr>
              <w:t>Privire panoramică</w:t>
            </w:r>
          </w:p>
        </w:tc>
        <w:tc>
          <w:tcPr>
            <w:tcW w:w="932" w:type="pct"/>
            <w:tcBorders>
              <w:top w:val="single" w:sz="4" w:space="0" w:color="auto"/>
              <w:left w:val="single" w:sz="4" w:space="0" w:color="auto"/>
              <w:bottom w:val="single" w:sz="4" w:space="0" w:color="auto"/>
              <w:right w:val="single" w:sz="4" w:space="0" w:color="auto"/>
            </w:tcBorders>
          </w:tcPr>
          <w:p w14:paraId="132CAAC9"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A0ACC6" w14:textId="77777777" w:rsidR="00E4143D" w:rsidRPr="0065496F" w:rsidRDefault="00E4143D" w:rsidP="00984831">
            <w:pPr>
              <w:rPr>
                <w:sz w:val="20"/>
                <w:szCs w:val="20"/>
              </w:rPr>
            </w:pPr>
          </w:p>
        </w:tc>
      </w:tr>
      <w:tr w:rsidR="00E4143D" w:rsidRPr="00C00499" w14:paraId="6F8F0659" w14:textId="77777777" w:rsidTr="00E414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75D932" w14:textId="77DBD2A6" w:rsidR="00E4143D" w:rsidRPr="0065496F" w:rsidRDefault="00E4143D" w:rsidP="00984831">
            <w:pPr>
              <w:rPr>
                <w:b/>
                <w:sz w:val="20"/>
                <w:szCs w:val="20"/>
              </w:rPr>
            </w:pPr>
            <w:r>
              <w:rPr>
                <w:rFonts w:eastAsia="Calibri"/>
                <w:b/>
                <w:sz w:val="20"/>
                <w:szCs w:val="20"/>
              </w:rPr>
              <w:t>7. Bonete de unică folosință.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1A03F0"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617E8"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A00AA8"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D7613" w14:textId="77777777" w:rsidR="00C42DF5" w:rsidRPr="00C42DF5" w:rsidRDefault="00C42DF5" w:rsidP="00C42DF5">
            <w:pPr>
              <w:shd w:val="clear" w:color="auto" w:fill="FFFFFF"/>
              <w:rPr>
                <w:sz w:val="18"/>
                <w:szCs w:val="18"/>
              </w:rPr>
            </w:pPr>
            <w:r w:rsidRPr="00C42DF5">
              <w:rPr>
                <w:sz w:val="18"/>
                <w:szCs w:val="18"/>
                <w:shd w:val="clear" w:color="auto" w:fill="FFFFFF"/>
              </w:rPr>
              <w:t xml:space="preserve">Material: </w:t>
            </w:r>
            <w:r w:rsidRPr="00C42DF5">
              <w:rPr>
                <w:sz w:val="18"/>
                <w:szCs w:val="18"/>
              </w:rPr>
              <w:t>nețesut de înaltă calitate (constând din 100% de polipropilenă)</w:t>
            </w:r>
          </w:p>
          <w:p w14:paraId="6A876C06" w14:textId="77777777" w:rsidR="00C42DF5" w:rsidRPr="00C42DF5" w:rsidRDefault="00C42DF5" w:rsidP="00C42DF5">
            <w:pPr>
              <w:pStyle w:val="af3"/>
              <w:shd w:val="clear" w:color="auto" w:fill="FFFFFF"/>
              <w:ind w:firstLine="0"/>
              <w:rPr>
                <w:sz w:val="18"/>
                <w:szCs w:val="18"/>
                <w:lang w:val="en-US"/>
              </w:rPr>
            </w:pPr>
            <w:proofErr w:type="spellStart"/>
            <w:r w:rsidRPr="00C42DF5">
              <w:rPr>
                <w:sz w:val="18"/>
                <w:szCs w:val="18"/>
                <w:lang w:val="en-US"/>
              </w:rPr>
              <w:t>Marime</w:t>
            </w:r>
            <w:proofErr w:type="spellEnd"/>
            <w:r w:rsidRPr="00C42DF5">
              <w:rPr>
                <w:sz w:val="18"/>
                <w:szCs w:val="18"/>
                <w:lang w:val="en-US"/>
              </w:rPr>
              <w:t xml:space="preserve"> </w:t>
            </w:r>
            <w:proofErr w:type="spellStart"/>
            <w:r w:rsidRPr="00C42DF5">
              <w:rPr>
                <w:sz w:val="18"/>
                <w:szCs w:val="18"/>
                <w:lang w:val="en-US"/>
              </w:rPr>
              <w:t>universala</w:t>
            </w:r>
            <w:proofErr w:type="spellEnd"/>
            <w:r w:rsidRPr="00C42DF5">
              <w:rPr>
                <w:sz w:val="18"/>
                <w:szCs w:val="18"/>
                <w:lang w:val="en-US"/>
              </w:rPr>
              <w:t>, unisex</w:t>
            </w:r>
          </w:p>
          <w:p w14:paraId="57C58DAC" w14:textId="311CC9A1" w:rsidR="00E4143D" w:rsidRPr="00C42DF5" w:rsidRDefault="00C42DF5" w:rsidP="00C42DF5">
            <w:pPr>
              <w:shd w:val="clear" w:color="auto" w:fill="FFFFFF"/>
              <w:rPr>
                <w:sz w:val="22"/>
                <w:szCs w:val="22"/>
              </w:rPr>
            </w:pPr>
            <w:r w:rsidRPr="00C42DF5">
              <w:rPr>
                <w:color w:val="000000"/>
                <w:sz w:val="18"/>
                <w:szCs w:val="18"/>
                <w:shd w:val="clear" w:color="auto" w:fill="FFFFFF"/>
              </w:rPr>
              <w:t>Culoare: albă</w:t>
            </w:r>
            <w:r>
              <w:rPr>
                <w:color w:val="333333"/>
                <w:lang w:eastAsia="en-GB"/>
              </w:rPr>
              <w:t xml:space="preserve"> </w:t>
            </w:r>
          </w:p>
        </w:tc>
        <w:tc>
          <w:tcPr>
            <w:tcW w:w="932" w:type="pct"/>
            <w:tcBorders>
              <w:top w:val="single" w:sz="4" w:space="0" w:color="auto"/>
              <w:left w:val="single" w:sz="4" w:space="0" w:color="auto"/>
              <w:bottom w:val="single" w:sz="4" w:space="0" w:color="auto"/>
              <w:right w:val="single" w:sz="4" w:space="0" w:color="auto"/>
            </w:tcBorders>
          </w:tcPr>
          <w:p w14:paraId="50D8D3A1"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3BA0A8" w14:textId="77777777" w:rsidR="00E4143D" w:rsidRPr="0065496F" w:rsidRDefault="00E4143D" w:rsidP="00984831">
            <w:pPr>
              <w:rPr>
                <w:sz w:val="20"/>
                <w:szCs w:val="20"/>
              </w:rPr>
            </w:pPr>
          </w:p>
        </w:tc>
      </w:tr>
      <w:tr w:rsidR="00E4143D" w:rsidRPr="00C00499" w14:paraId="32C1B386" w14:textId="77777777" w:rsidTr="00E414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249C7E" w14:textId="1C1AFB04" w:rsidR="00E4143D" w:rsidRPr="0065496F" w:rsidRDefault="00E4143D" w:rsidP="00984831">
            <w:pPr>
              <w:rPr>
                <w:b/>
                <w:sz w:val="20"/>
                <w:szCs w:val="20"/>
              </w:rPr>
            </w:pPr>
            <w:r>
              <w:rPr>
                <w:b/>
                <w:sz w:val="20"/>
                <w:szCs w:val="20"/>
                <w:lang w:val="en-US"/>
              </w:rPr>
              <w:t>8. Botoșei de unică folosință (bahile).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9451D0"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134957"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171F5"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8EA5B" w14:textId="77777777" w:rsidR="00C42DF5" w:rsidRPr="00C42DF5" w:rsidRDefault="00C42DF5" w:rsidP="00C42DF5">
            <w:pPr>
              <w:rPr>
                <w:sz w:val="18"/>
                <w:szCs w:val="18"/>
                <w:shd w:val="clear" w:color="auto" w:fill="FFFFFF"/>
              </w:rPr>
            </w:pPr>
            <w:r w:rsidRPr="00C42DF5">
              <w:rPr>
                <w:sz w:val="18"/>
                <w:szCs w:val="18"/>
                <w:shd w:val="clear" w:color="auto" w:fill="FFFFFF"/>
              </w:rPr>
              <w:t xml:space="preserve">Material: polietilenă </w:t>
            </w:r>
          </w:p>
          <w:p w14:paraId="62ADBEA9" w14:textId="523CF751" w:rsidR="00E4143D" w:rsidRPr="00C42DF5" w:rsidRDefault="00C42DF5" w:rsidP="00C42DF5">
            <w:pPr>
              <w:rPr>
                <w:rFonts w:cstheme="minorBidi"/>
              </w:rPr>
            </w:pPr>
            <w:r w:rsidRPr="00C42DF5">
              <w:rPr>
                <w:sz w:val="18"/>
                <w:szCs w:val="18"/>
              </w:rPr>
              <w:t>Mărime: 44-46( 46 inclusiv)</w:t>
            </w:r>
          </w:p>
        </w:tc>
        <w:tc>
          <w:tcPr>
            <w:tcW w:w="932" w:type="pct"/>
            <w:tcBorders>
              <w:top w:val="single" w:sz="4" w:space="0" w:color="auto"/>
              <w:left w:val="single" w:sz="4" w:space="0" w:color="auto"/>
              <w:bottom w:val="single" w:sz="4" w:space="0" w:color="auto"/>
              <w:right w:val="single" w:sz="4" w:space="0" w:color="auto"/>
            </w:tcBorders>
          </w:tcPr>
          <w:p w14:paraId="3E784092"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51FF73" w14:textId="77777777" w:rsidR="00E4143D" w:rsidRPr="0065496F" w:rsidRDefault="00E4143D" w:rsidP="00984831">
            <w:pPr>
              <w:rPr>
                <w:sz w:val="20"/>
                <w:szCs w:val="20"/>
              </w:rPr>
            </w:pPr>
          </w:p>
        </w:tc>
      </w:tr>
      <w:tr w:rsidR="00E4143D" w:rsidRPr="00C00499" w14:paraId="49315D5A"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DAF532" w14:textId="6F4BA46C" w:rsidR="00E4143D" w:rsidRPr="0065496F" w:rsidRDefault="00E4143D" w:rsidP="00984831">
            <w:pPr>
              <w:rPr>
                <w:b/>
                <w:sz w:val="20"/>
                <w:szCs w:val="20"/>
              </w:rPr>
            </w:pPr>
            <w:r>
              <w:rPr>
                <w:b/>
                <w:sz w:val="20"/>
                <w:szCs w:val="20"/>
              </w:rPr>
              <w:t xml:space="preserve">9. </w:t>
            </w:r>
            <w:r w:rsidRPr="00E4143D">
              <w:rPr>
                <w:b/>
                <w:sz w:val="20"/>
                <w:szCs w:val="20"/>
              </w:rPr>
              <w:t>Manuși nesterile p/u examinare netedă, fară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FD88F6"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7BFA57"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3FC58E"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AC348" w14:textId="77777777" w:rsidR="00E4143D" w:rsidRPr="0065496F" w:rsidRDefault="00E4143D"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72942C"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AB2EDB" w14:textId="77777777" w:rsidR="00E4143D" w:rsidRPr="0065496F" w:rsidRDefault="00E4143D" w:rsidP="00984831">
            <w:pPr>
              <w:rPr>
                <w:sz w:val="20"/>
                <w:szCs w:val="20"/>
              </w:rPr>
            </w:pPr>
          </w:p>
        </w:tc>
      </w:tr>
      <w:tr w:rsidR="00C42DF5" w:rsidRPr="00C00499" w14:paraId="2526033F" w14:textId="77777777" w:rsidTr="00BD0A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965BE2" w14:textId="128AE087" w:rsidR="00C42DF5" w:rsidRPr="0065496F" w:rsidRDefault="00C42DF5" w:rsidP="00984831">
            <w:pPr>
              <w:rPr>
                <w:b/>
                <w:sz w:val="20"/>
                <w:szCs w:val="20"/>
              </w:rPr>
            </w:pPr>
            <w:r>
              <w:rPr>
                <w:sz w:val="20"/>
                <w:szCs w:val="20"/>
                <w:lang w:val="en-US"/>
              </w:rPr>
              <w:t>9.1 Manuși nesterile p/u examinare netedă, fară pudră 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4FA359" w14:textId="77777777" w:rsidR="00C42DF5" w:rsidRPr="0065496F" w:rsidRDefault="00C42DF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3A91A7" w14:textId="77777777" w:rsidR="00C42DF5" w:rsidRPr="0065496F" w:rsidRDefault="00C42DF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F2AB7B" w14:textId="77777777" w:rsidR="00C42DF5" w:rsidRPr="0065496F" w:rsidRDefault="00C42DF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DF4E30" w14:textId="77777777" w:rsidR="00C42DF5" w:rsidRPr="00C42DF5" w:rsidRDefault="00C42DF5" w:rsidP="00C42DF5">
            <w:pPr>
              <w:rPr>
                <w:sz w:val="18"/>
                <w:szCs w:val="18"/>
                <w:shd w:val="clear" w:color="auto" w:fill="FFFFFF"/>
              </w:rPr>
            </w:pPr>
            <w:r w:rsidRPr="00C42DF5">
              <w:rPr>
                <w:sz w:val="18"/>
                <w:szCs w:val="18"/>
                <w:shd w:val="clear" w:color="auto" w:fill="FFFFFF"/>
              </w:rPr>
              <w:t>Material: latex</w:t>
            </w:r>
          </w:p>
          <w:p w14:paraId="57C79580" w14:textId="77777777" w:rsidR="00C42DF5" w:rsidRPr="00C42DF5" w:rsidRDefault="00C42DF5" w:rsidP="00C42DF5">
            <w:pPr>
              <w:rPr>
                <w:sz w:val="18"/>
                <w:szCs w:val="18"/>
                <w:shd w:val="clear" w:color="auto" w:fill="FFFFFF"/>
              </w:rPr>
            </w:pPr>
            <w:r w:rsidRPr="00C42DF5">
              <w:rPr>
                <w:sz w:val="18"/>
                <w:szCs w:val="18"/>
                <w:shd w:val="clear" w:color="auto" w:fill="FFFFFF"/>
              </w:rPr>
              <w:t>Mărime: S</w:t>
            </w:r>
          </w:p>
          <w:p w14:paraId="00A9523F" w14:textId="1EBF3854" w:rsidR="00C42DF5" w:rsidRPr="00C42DF5" w:rsidRDefault="00C42DF5" w:rsidP="00C42DF5">
            <w:pPr>
              <w:rPr>
                <w:sz w:val="18"/>
                <w:szCs w:val="18"/>
              </w:rPr>
            </w:pPr>
            <w:r w:rsidRPr="00C42DF5">
              <w:rPr>
                <w:sz w:val="18"/>
                <w:szCs w:val="18"/>
                <w:shd w:val="clear" w:color="auto" w:fill="FFFFFF"/>
              </w:rPr>
              <w:lastRenderedPageBreak/>
              <w:t>În cutii a câte 100 bucăți</w:t>
            </w:r>
            <w:r w:rsidRPr="00C42DF5">
              <w:rPr>
                <w:sz w:val="18"/>
                <w:szCs w:val="18"/>
              </w:rPr>
              <w:t xml:space="preserve"> </w:t>
            </w:r>
          </w:p>
        </w:tc>
        <w:tc>
          <w:tcPr>
            <w:tcW w:w="932" w:type="pct"/>
            <w:tcBorders>
              <w:top w:val="single" w:sz="4" w:space="0" w:color="auto"/>
              <w:left w:val="single" w:sz="4" w:space="0" w:color="auto"/>
              <w:bottom w:val="single" w:sz="4" w:space="0" w:color="auto"/>
              <w:right w:val="single" w:sz="4" w:space="0" w:color="auto"/>
            </w:tcBorders>
          </w:tcPr>
          <w:p w14:paraId="7AC4F614" w14:textId="77777777" w:rsidR="00C42DF5" w:rsidRPr="0065496F" w:rsidRDefault="00C42DF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14A23" w14:textId="77777777" w:rsidR="00C42DF5" w:rsidRPr="0065496F" w:rsidRDefault="00C42DF5" w:rsidP="00984831">
            <w:pPr>
              <w:rPr>
                <w:sz w:val="20"/>
                <w:szCs w:val="20"/>
              </w:rPr>
            </w:pPr>
          </w:p>
        </w:tc>
      </w:tr>
      <w:tr w:rsidR="00C42DF5" w:rsidRPr="00C00499" w14:paraId="27979D31" w14:textId="77777777" w:rsidTr="00BD0A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275212" w14:textId="379AD2E5" w:rsidR="00C42DF5" w:rsidRPr="0065496F" w:rsidRDefault="00C42DF5" w:rsidP="00984831">
            <w:pPr>
              <w:rPr>
                <w:b/>
                <w:sz w:val="20"/>
                <w:szCs w:val="20"/>
              </w:rPr>
            </w:pPr>
            <w:r>
              <w:rPr>
                <w:sz w:val="20"/>
                <w:szCs w:val="20"/>
              </w:rPr>
              <w:lastRenderedPageBreak/>
              <w:t xml:space="preserve">9.2 </w:t>
            </w:r>
            <w:r>
              <w:rPr>
                <w:sz w:val="20"/>
                <w:szCs w:val="20"/>
                <w:lang w:val="en-US"/>
              </w:rPr>
              <w:t>Manuși nesterile p/u examinare netedă, fară pudră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8460CB" w14:textId="77777777" w:rsidR="00C42DF5" w:rsidRPr="0065496F" w:rsidRDefault="00C42DF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8226EE" w14:textId="77777777" w:rsidR="00C42DF5" w:rsidRPr="0065496F" w:rsidRDefault="00C42DF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1C7AD7" w14:textId="77777777" w:rsidR="00C42DF5" w:rsidRPr="0065496F" w:rsidRDefault="00C42DF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6E0A01" w14:textId="77777777" w:rsidR="00C42DF5" w:rsidRPr="00C42DF5" w:rsidRDefault="00C42DF5" w:rsidP="00C42DF5">
            <w:pPr>
              <w:rPr>
                <w:sz w:val="18"/>
                <w:szCs w:val="18"/>
                <w:shd w:val="clear" w:color="auto" w:fill="FFFFFF"/>
              </w:rPr>
            </w:pPr>
            <w:r w:rsidRPr="00C42DF5">
              <w:rPr>
                <w:sz w:val="18"/>
                <w:szCs w:val="18"/>
                <w:shd w:val="clear" w:color="auto" w:fill="FFFFFF"/>
              </w:rPr>
              <w:t>Material: latex</w:t>
            </w:r>
          </w:p>
          <w:p w14:paraId="6182B455" w14:textId="77777777" w:rsidR="00C42DF5" w:rsidRPr="00C42DF5" w:rsidRDefault="00C42DF5" w:rsidP="00C42DF5">
            <w:pPr>
              <w:rPr>
                <w:sz w:val="18"/>
                <w:szCs w:val="18"/>
                <w:shd w:val="clear" w:color="auto" w:fill="FFFFFF"/>
              </w:rPr>
            </w:pPr>
            <w:r w:rsidRPr="00C42DF5">
              <w:rPr>
                <w:sz w:val="18"/>
                <w:szCs w:val="18"/>
                <w:shd w:val="clear" w:color="auto" w:fill="FFFFFF"/>
              </w:rPr>
              <w:t>Mărime: M</w:t>
            </w:r>
          </w:p>
          <w:p w14:paraId="0CA13FAF" w14:textId="6E4D1743" w:rsidR="00C42DF5" w:rsidRPr="00C42DF5" w:rsidRDefault="00C42DF5" w:rsidP="00C42DF5">
            <w:pPr>
              <w:rPr>
                <w:sz w:val="18"/>
                <w:szCs w:val="18"/>
              </w:rPr>
            </w:pPr>
            <w:r w:rsidRPr="00C42DF5">
              <w:rPr>
                <w:sz w:val="18"/>
                <w:szCs w:val="18"/>
                <w:shd w:val="clear" w:color="auto" w:fill="FFFFFF"/>
              </w:rPr>
              <w:t>În cutii a câte 100 bucăți</w:t>
            </w:r>
          </w:p>
        </w:tc>
        <w:tc>
          <w:tcPr>
            <w:tcW w:w="932" w:type="pct"/>
            <w:tcBorders>
              <w:top w:val="single" w:sz="4" w:space="0" w:color="auto"/>
              <w:left w:val="single" w:sz="4" w:space="0" w:color="auto"/>
              <w:bottom w:val="single" w:sz="4" w:space="0" w:color="auto"/>
              <w:right w:val="single" w:sz="4" w:space="0" w:color="auto"/>
            </w:tcBorders>
          </w:tcPr>
          <w:p w14:paraId="2114CB2F" w14:textId="77777777" w:rsidR="00C42DF5" w:rsidRPr="0065496F" w:rsidRDefault="00C42DF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37CCD" w14:textId="77777777" w:rsidR="00C42DF5" w:rsidRPr="0065496F" w:rsidRDefault="00C42DF5" w:rsidP="00984831">
            <w:pPr>
              <w:rPr>
                <w:sz w:val="20"/>
                <w:szCs w:val="20"/>
              </w:rPr>
            </w:pPr>
          </w:p>
        </w:tc>
      </w:tr>
      <w:tr w:rsidR="00C42DF5" w:rsidRPr="00C00499" w14:paraId="3D307838" w14:textId="77777777" w:rsidTr="00BD0A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6952C4" w14:textId="4999715C" w:rsidR="00C42DF5" w:rsidRPr="0065496F" w:rsidRDefault="00C42DF5" w:rsidP="00984831">
            <w:pPr>
              <w:rPr>
                <w:b/>
                <w:sz w:val="20"/>
                <w:szCs w:val="20"/>
              </w:rPr>
            </w:pPr>
            <w:r>
              <w:rPr>
                <w:sz w:val="20"/>
                <w:szCs w:val="20"/>
                <w:lang w:val="en-US"/>
              </w:rPr>
              <w:t>9.3 Manuși nesterile p/u examinare netedă, fară pudră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991C38" w14:textId="77777777" w:rsidR="00C42DF5" w:rsidRPr="0065496F" w:rsidRDefault="00C42DF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DC6338" w14:textId="77777777" w:rsidR="00C42DF5" w:rsidRPr="0065496F" w:rsidRDefault="00C42DF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D70AC7" w14:textId="77777777" w:rsidR="00C42DF5" w:rsidRPr="0065496F" w:rsidRDefault="00C42DF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619410" w14:textId="77777777" w:rsidR="00C42DF5" w:rsidRPr="00C42DF5" w:rsidRDefault="00C42DF5" w:rsidP="00C42DF5">
            <w:pPr>
              <w:rPr>
                <w:sz w:val="18"/>
                <w:szCs w:val="18"/>
              </w:rPr>
            </w:pPr>
            <w:r w:rsidRPr="00C42DF5">
              <w:rPr>
                <w:sz w:val="18"/>
                <w:szCs w:val="18"/>
              </w:rPr>
              <w:t>Material: latex</w:t>
            </w:r>
          </w:p>
          <w:p w14:paraId="1179EF46" w14:textId="77777777" w:rsidR="00C42DF5" w:rsidRPr="00C42DF5" w:rsidRDefault="00C42DF5" w:rsidP="00C42DF5">
            <w:pPr>
              <w:rPr>
                <w:sz w:val="18"/>
                <w:szCs w:val="18"/>
              </w:rPr>
            </w:pPr>
            <w:r w:rsidRPr="00C42DF5">
              <w:rPr>
                <w:sz w:val="18"/>
                <w:szCs w:val="18"/>
              </w:rPr>
              <w:t>Mărime: L</w:t>
            </w:r>
          </w:p>
          <w:p w14:paraId="19C526F2" w14:textId="0DDD1DFC" w:rsidR="00C42DF5" w:rsidRPr="00C42DF5" w:rsidRDefault="00C42DF5" w:rsidP="00C42DF5">
            <w:pPr>
              <w:rPr>
                <w:sz w:val="18"/>
                <w:szCs w:val="18"/>
              </w:rPr>
            </w:pPr>
            <w:r w:rsidRPr="00C42DF5">
              <w:rPr>
                <w:sz w:val="18"/>
                <w:szCs w:val="18"/>
              </w:rPr>
              <w:t>În cutii a câte 100 bucăți</w:t>
            </w:r>
          </w:p>
        </w:tc>
        <w:tc>
          <w:tcPr>
            <w:tcW w:w="932" w:type="pct"/>
            <w:tcBorders>
              <w:top w:val="single" w:sz="4" w:space="0" w:color="auto"/>
              <w:left w:val="single" w:sz="4" w:space="0" w:color="auto"/>
              <w:bottom w:val="single" w:sz="4" w:space="0" w:color="auto"/>
              <w:right w:val="single" w:sz="4" w:space="0" w:color="auto"/>
            </w:tcBorders>
          </w:tcPr>
          <w:p w14:paraId="3B73E3A9" w14:textId="77777777" w:rsidR="00C42DF5" w:rsidRPr="0065496F" w:rsidRDefault="00C42DF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1AAC0" w14:textId="77777777" w:rsidR="00C42DF5" w:rsidRPr="0065496F" w:rsidRDefault="00C42DF5" w:rsidP="00984831">
            <w:pPr>
              <w:rPr>
                <w:sz w:val="20"/>
                <w:szCs w:val="20"/>
              </w:rPr>
            </w:pPr>
          </w:p>
        </w:tc>
      </w:tr>
      <w:tr w:rsidR="00E4143D" w:rsidRPr="00C00499" w14:paraId="4FDEB3C9"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6F27DB" w14:textId="1E9EABEB" w:rsidR="00E4143D" w:rsidRPr="0065496F" w:rsidRDefault="00D31102" w:rsidP="00984831">
            <w:pPr>
              <w:rPr>
                <w:b/>
                <w:sz w:val="20"/>
                <w:szCs w:val="20"/>
              </w:rPr>
            </w:pPr>
            <w:r>
              <w:rPr>
                <w:b/>
                <w:noProof w:val="0"/>
                <w:sz w:val="20"/>
                <w:szCs w:val="20"/>
                <w:lang w:eastAsia="ru-RU"/>
              </w:rPr>
              <w:t xml:space="preserve">10. </w:t>
            </w:r>
            <w:r w:rsidR="00E4143D">
              <w:rPr>
                <w:b/>
                <w:noProof w:val="0"/>
                <w:sz w:val="20"/>
                <w:szCs w:val="20"/>
                <w:lang w:eastAsia="ru-RU"/>
              </w:rPr>
              <w:t>Set pentru igienizarea încăperilor.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58B06A"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747A4C"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847A64"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4816B" w14:textId="77777777" w:rsidR="00E4143D" w:rsidRPr="00C42DF5" w:rsidRDefault="00C42DF5" w:rsidP="00984831">
            <w:pPr>
              <w:rPr>
                <w:sz w:val="18"/>
                <w:szCs w:val="18"/>
              </w:rPr>
            </w:pPr>
            <w:r w:rsidRPr="00C42DF5">
              <w:rPr>
                <w:sz w:val="18"/>
                <w:szCs w:val="18"/>
              </w:rPr>
              <w:t>Găleată cu storcător p/u mop plat</w:t>
            </w:r>
          </w:p>
          <w:p w14:paraId="1A51D746" w14:textId="77777777" w:rsidR="00C42DF5" w:rsidRPr="00C42DF5" w:rsidRDefault="00C42DF5" w:rsidP="00C42DF5">
            <w:pPr>
              <w:rPr>
                <w:sz w:val="18"/>
                <w:szCs w:val="18"/>
              </w:rPr>
            </w:pPr>
            <w:r w:rsidRPr="00C42DF5">
              <w:rPr>
                <w:sz w:val="18"/>
                <w:szCs w:val="18"/>
              </w:rPr>
              <w:t>Material: polimer</w:t>
            </w:r>
          </w:p>
          <w:p w14:paraId="50BC45D6" w14:textId="77777777" w:rsidR="00C42DF5" w:rsidRPr="00C42DF5" w:rsidRDefault="00C42DF5" w:rsidP="00C42DF5">
            <w:pPr>
              <w:rPr>
                <w:sz w:val="18"/>
                <w:szCs w:val="18"/>
              </w:rPr>
            </w:pPr>
            <w:r w:rsidRPr="00C42DF5">
              <w:rPr>
                <w:sz w:val="18"/>
                <w:szCs w:val="18"/>
              </w:rPr>
              <w:t>Volum: 10 L</w:t>
            </w:r>
          </w:p>
          <w:p w14:paraId="535844CA" w14:textId="61CFFF6D" w:rsidR="00C42DF5" w:rsidRPr="0065496F" w:rsidRDefault="00C42DF5" w:rsidP="00C42DF5">
            <w:pPr>
              <w:rPr>
                <w:sz w:val="20"/>
                <w:szCs w:val="20"/>
              </w:rPr>
            </w:pPr>
            <w:r w:rsidRPr="00C42DF5">
              <w:rPr>
                <w:sz w:val="18"/>
                <w:szCs w:val="18"/>
              </w:rPr>
              <w:t>Specificații Mop plat microfibră cu fâșie abrazivă + coadă metalică + suport din plastic 95x13x7,5 cm.</w:t>
            </w:r>
          </w:p>
        </w:tc>
        <w:tc>
          <w:tcPr>
            <w:tcW w:w="932" w:type="pct"/>
            <w:tcBorders>
              <w:top w:val="single" w:sz="4" w:space="0" w:color="auto"/>
              <w:left w:val="single" w:sz="4" w:space="0" w:color="auto"/>
              <w:bottom w:val="single" w:sz="4" w:space="0" w:color="auto"/>
              <w:right w:val="single" w:sz="4" w:space="0" w:color="auto"/>
            </w:tcBorders>
          </w:tcPr>
          <w:p w14:paraId="7C53D9F6"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DDB7BE" w14:textId="77777777" w:rsidR="00E4143D" w:rsidRPr="0065496F" w:rsidRDefault="00E4143D" w:rsidP="00984831">
            <w:pPr>
              <w:rPr>
                <w:sz w:val="20"/>
                <w:szCs w:val="20"/>
              </w:rPr>
            </w:pPr>
          </w:p>
        </w:tc>
      </w:tr>
      <w:tr w:rsidR="00E4143D" w:rsidRPr="00C00499" w14:paraId="74182CDA" w14:textId="77777777" w:rsidTr="00E414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7F6FF2" w14:textId="48361383" w:rsidR="00E4143D" w:rsidRPr="0065496F" w:rsidRDefault="00D31102" w:rsidP="00984831">
            <w:pPr>
              <w:rPr>
                <w:b/>
                <w:sz w:val="20"/>
                <w:szCs w:val="20"/>
              </w:rPr>
            </w:pPr>
            <w:r>
              <w:rPr>
                <w:b/>
                <w:sz w:val="20"/>
                <w:szCs w:val="20"/>
              </w:rPr>
              <w:t xml:space="preserve">11. </w:t>
            </w:r>
            <w:r w:rsidR="00E4143D">
              <w:rPr>
                <w:b/>
                <w:sz w:val="20"/>
                <w:szCs w:val="20"/>
              </w:rPr>
              <w:t>Lavetă microfibră universală.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6795E"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9AFEEA"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3222D6"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59D46" w14:textId="77777777" w:rsidR="00C42DF5" w:rsidRPr="00C42DF5" w:rsidRDefault="00C42DF5" w:rsidP="00C42DF5">
            <w:pPr>
              <w:pStyle w:val="af3"/>
              <w:shd w:val="clear" w:color="auto" w:fill="FFFFFF"/>
              <w:ind w:firstLine="0"/>
              <w:rPr>
                <w:sz w:val="18"/>
                <w:szCs w:val="18"/>
                <w:lang w:val="en-US"/>
              </w:rPr>
            </w:pPr>
            <w:r w:rsidRPr="00C42DF5">
              <w:rPr>
                <w:sz w:val="18"/>
                <w:szCs w:val="18"/>
                <w:lang w:val="en-US"/>
              </w:rPr>
              <w:t xml:space="preserve">Material: </w:t>
            </w:r>
            <w:proofErr w:type="spellStart"/>
            <w:r w:rsidRPr="00C42DF5">
              <w:rPr>
                <w:sz w:val="18"/>
                <w:szCs w:val="18"/>
                <w:lang w:val="en-US"/>
              </w:rPr>
              <w:t>microfibră</w:t>
            </w:r>
            <w:proofErr w:type="spellEnd"/>
            <w:r w:rsidRPr="00C42DF5">
              <w:rPr>
                <w:sz w:val="18"/>
                <w:szCs w:val="18"/>
                <w:lang w:val="en-US"/>
              </w:rPr>
              <w:t xml:space="preserve"> (</w:t>
            </w:r>
            <w:proofErr w:type="spellStart"/>
            <w:r w:rsidRPr="00C42DF5">
              <w:rPr>
                <w:sz w:val="18"/>
                <w:szCs w:val="18"/>
                <w:lang w:val="en-US"/>
              </w:rPr>
              <w:t>poliester</w:t>
            </w:r>
            <w:proofErr w:type="spellEnd"/>
            <w:r w:rsidRPr="00C42DF5">
              <w:rPr>
                <w:sz w:val="18"/>
                <w:szCs w:val="18"/>
                <w:lang w:val="en-US"/>
              </w:rPr>
              <w:t xml:space="preserve"> </w:t>
            </w:r>
            <w:proofErr w:type="spellStart"/>
            <w:r w:rsidRPr="00C42DF5">
              <w:rPr>
                <w:sz w:val="18"/>
                <w:szCs w:val="18"/>
                <w:lang w:val="en-US"/>
              </w:rPr>
              <w:t>și</w:t>
            </w:r>
            <w:proofErr w:type="spellEnd"/>
            <w:r w:rsidRPr="00C42DF5">
              <w:rPr>
                <w:sz w:val="18"/>
                <w:szCs w:val="18"/>
                <w:lang w:val="en-US"/>
              </w:rPr>
              <w:t xml:space="preserve"> </w:t>
            </w:r>
            <w:proofErr w:type="spellStart"/>
            <w:r w:rsidRPr="00C42DF5">
              <w:rPr>
                <w:sz w:val="18"/>
                <w:szCs w:val="18"/>
                <w:lang w:val="en-US"/>
              </w:rPr>
              <w:t>poliamidă</w:t>
            </w:r>
            <w:proofErr w:type="spellEnd"/>
            <w:r w:rsidRPr="00C42DF5">
              <w:rPr>
                <w:sz w:val="18"/>
                <w:szCs w:val="18"/>
                <w:lang w:val="en-US"/>
              </w:rPr>
              <w:t>)</w:t>
            </w:r>
          </w:p>
          <w:p w14:paraId="1B6F3EB1" w14:textId="0F3F5136" w:rsidR="00E4143D" w:rsidRPr="0065496F" w:rsidRDefault="00C42DF5" w:rsidP="00C42DF5">
            <w:pPr>
              <w:rPr>
                <w:sz w:val="20"/>
                <w:szCs w:val="20"/>
              </w:rPr>
            </w:pPr>
            <w:r w:rsidRPr="00C42DF5">
              <w:rPr>
                <w:sz w:val="18"/>
                <w:szCs w:val="18"/>
              </w:rPr>
              <w:t>Dimensiuni: 40x40 cm</w:t>
            </w:r>
          </w:p>
        </w:tc>
        <w:tc>
          <w:tcPr>
            <w:tcW w:w="932" w:type="pct"/>
            <w:tcBorders>
              <w:top w:val="single" w:sz="4" w:space="0" w:color="auto"/>
              <w:left w:val="single" w:sz="4" w:space="0" w:color="auto"/>
              <w:bottom w:val="single" w:sz="4" w:space="0" w:color="auto"/>
              <w:right w:val="single" w:sz="4" w:space="0" w:color="auto"/>
            </w:tcBorders>
          </w:tcPr>
          <w:p w14:paraId="15C4C2B4"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6E21EC" w14:textId="77777777" w:rsidR="00E4143D" w:rsidRPr="0065496F" w:rsidRDefault="00E4143D" w:rsidP="00984831">
            <w:pPr>
              <w:rPr>
                <w:sz w:val="20"/>
                <w:szCs w:val="20"/>
              </w:rPr>
            </w:pPr>
          </w:p>
        </w:tc>
      </w:tr>
      <w:tr w:rsidR="00E4143D" w:rsidRPr="00C00499" w14:paraId="322E4BCB" w14:textId="77777777" w:rsidTr="00E414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0561A3" w14:textId="5D976AD2" w:rsidR="00E4143D" w:rsidRPr="0065496F" w:rsidRDefault="00D31102" w:rsidP="00984831">
            <w:pPr>
              <w:rPr>
                <w:b/>
                <w:sz w:val="20"/>
                <w:szCs w:val="20"/>
              </w:rPr>
            </w:pPr>
            <w:r>
              <w:rPr>
                <w:b/>
                <w:bCs/>
                <w:spacing w:val="-1"/>
                <w:sz w:val="20"/>
                <w:szCs w:val="20"/>
              </w:rPr>
              <w:t xml:space="preserve">12. </w:t>
            </w:r>
            <w:r w:rsidR="00E4143D">
              <w:rPr>
                <w:b/>
                <w:bCs/>
                <w:spacing w:val="-1"/>
                <w:sz w:val="20"/>
                <w:szCs w:val="20"/>
              </w:rPr>
              <w:t>Dozator pentru dezinfectant cu senzor.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7F6ED9"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C635B"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0C82CE"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561D3" w14:textId="77777777" w:rsidR="00C42DF5" w:rsidRPr="00C42DF5" w:rsidRDefault="00C42DF5" w:rsidP="00C42DF5">
            <w:pPr>
              <w:pStyle w:val="af3"/>
              <w:shd w:val="clear" w:color="auto" w:fill="FFFFFF"/>
              <w:ind w:firstLine="0"/>
              <w:rPr>
                <w:sz w:val="18"/>
                <w:szCs w:val="18"/>
                <w:lang w:val="en-US"/>
              </w:rPr>
            </w:pPr>
            <w:r w:rsidRPr="00C42DF5">
              <w:rPr>
                <w:sz w:val="18"/>
                <w:szCs w:val="18"/>
                <w:lang w:val="en-US"/>
              </w:rPr>
              <w:t xml:space="preserve">Material </w:t>
            </w:r>
            <w:proofErr w:type="spellStart"/>
            <w:r w:rsidRPr="00C42DF5">
              <w:rPr>
                <w:sz w:val="18"/>
                <w:szCs w:val="18"/>
                <w:lang w:val="en-US"/>
              </w:rPr>
              <w:t>carcasă</w:t>
            </w:r>
            <w:proofErr w:type="spellEnd"/>
            <w:r w:rsidRPr="00C42DF5">
              <w:rPr>
                <w:sz w:val="18"/>
                <w:szCs w:val="18"/>
                <w:lang w:val="en-US"/>
              </w:rPr>
              <w:t>: ABS</w:t>
            </w:r>
          </w:p>
          <w:p w14:paraId="2756A7C8" w14:textId="77777777" w:rsidR="00C42DF5" w:rsidRPr="00C42DF5" w:rsidRDefault="00C42DF5" w:rsidP="00C42DF5">
            <w:pPr>
              <w:pStyle w:val="af3"/>
              <w:shd w:val="clear" w:color="auto" w:fill="FFFFFF"/>
              <w:ind w:firstLine="0"/>
              <w:rPr>
                <w:sz w:val="18"/>
                <w:szCs w:val="18"/>
                <w:lang w:val="en-US"/>
              </w:rPr>
            </w:pPr>
            <w:proofErr w:type="spellStart"/>
            <w:r w:rsidRPr="00C42DF5">
              <w:rPr>
                <w:sz w:val="18"/>
                <w:szCs w:val="18"/>
                <w:lang w:val="en-US"/>
              </w:rPr>
              <w:t>Capacitatea</w:t>
            </w:r>
            <w:proofErr w:type="spellEnd"/>
            <w:r w:rsidRPr="00C42DF5">
              <w:rPr>
                <w:sz w:val="18"/>
                <w:szCs w:val="18"/>
                <w:lang w:val="en-US"/>
              </w:rPr>
              <w:t>: 1 L</w:t>
            </w:r>
          </w:p>
          <w:p w14:paraId="2B03167E" w14:textId="426F6C1D" w:rsidR="00E4143D" w:rsidRPr="0065496F" w:rsidRDefault="00C42DF5" w:rsidP="00C42DF5">
            <w:pPr>
              <w:rPr>
                <w:sz w:val="20"/>
                <w:szCs w:val="20"/>
              </w:rPr>
            </w:pPr>
            <w:r w:rsidRPr="00C42DF5">
              <w:rPr>
                <w:sz w:val="18"/>
                <w:szCs w:val="18"/>
                <w:shd w:val="clear" w:color="auto" w:fill="FFFFFF"/>
              </w:rPr>
              <w:t>Cantitatea de dezinfectant lichid/gel poate fi ajustata la </w:t>
            </w:r>
            <w:r w:rsidRPr="00C42DF5">
              <w:rPr>
                <w:rStyle w:val="aff0"/>
                <w:rFonts w:eastAsiaTheme="majorEastAsia"/>
                <w:sz w:val="18"/>
                <w:szCs w:val="18"/>
                <w:shd w:val="clear" w:color="auto" w:fill="FFFFFF"/>
              </w:rPr>
              <w:t>0,7 ml</w:t>
            </w:r>
            <w:r w:rsidRPr="00C42DF5">
              <w:rPr>
                <w:bCs/>
                <w:sz w:val="18"/>
                <w:szCs w:val="18"/>
                <w:shd w:val="clear" w:color="auto" w:fill="FFFFFF"/>
              </w:rPr>
              <w:t> </w:t>
            </w:r>
            <w:r w:rsidRPr="00C42DF5">
              <w:rPr>
                <w:sz w:val="18"/>
                <w:szCs w:val="18"/>
                <w:shd w:val="clear" w:color="auto" w:fill="FFFFFF"/>
              </w:rPr>
              <w:t>sau</w:t>
            </w:r>
            <w:r w:rsidRPr="00C42DF5">
              <w:rPr>
                <w:bCs/>
                <w:sz w:val="18"/>
                <w:szCs w:val="18"/>
                <w:shd w:val="clear" w:color="auto" w:fill="FFFFFF"/>
              </w:rPr>
              <w:t> </w:t>
            </w:r>
            <w:r w:rsidRPr="00C42DF5">
              <w:rPr>
                <w:rStyle w:val="aff0"/>
                <w:rFonts w:eastAsiaTheme="majorEastAsia"/>
                <w:sz w:val="18"/>
                <w:szCs w:val="18"/>
                <w:shd w:val="clear" w:color="auto" w:fill="FFFFFF"/>
              </w:rPr>
              <w:t>1,4 ml</w:t>
            </w:r>
            <w:r w:rsidRPr="00C42DF5">
              <w:rPr>
                <w:sz w:val="18"/>
                <w:szCs w:val="18"/>
              </w:rPr>
              <w:br/>
            </w:r>
            <w:r w:rsidRPr="00C42DF5">
              <w:rPr>
                <w:sz w:val="18"/>
                <w:szCs w:val="18"/>
                <w:shd w:val="clear" w:color="auto" w:fill="FFFFFF"/>
              </w:rPr>
              <w:t>Dimensiuni: </w:t>
            </w:r>
            <w:r w:rsidRPr="00C42DF5">
              <w:rPr>
                <w:rStyle w:val="aff0"/>
                <w:rFonts w:eastAsiaTheme="majorEastAsia"/>
                <w:sz w:val="18"/>
                <w:szCs w:val="18"/>
                <w:shd w:val="clear" w:color="auto" w:fill="FFFFFF"/>
              </w:rPr>
              <w:t>26,1 x 12,3 x 11,4 cm</w:t>
            </w:r>
            <w:r w:rsidRPr="00C42DF5">
              <w:rPr>
                <w:bCs/>
                <w:sz w:val="18"/>
                <w:szCs w:val="18"/>
              </w:rPr>
              <w:br/>
            </w:r>
            <w:r w:rsidRPr="00C42DF5">
              <w:rPr>
                <w:sz w:val="18"/>
                <w:szCs w:val="18"/>
                <w:shd w:val="clear" w:color="auto" w:fill="FFFFFF"/>
              </w:rPr>
              <w:t>Greutate:</w:t>
            </w:r>
            <w:r w:rsidRPr="00C42DF5">
              <w:rPr>
                <w:bCs/>
                <w:sz w:val="18"/>
                <w:szCs w:val="18"/>
                <w:shd w:val="clear" w:color="auto" w:fill="FFFFFF"/>
              </w:rPr>
              <w:t> </w:t>
            </w:r>
            <w:r w:rsidRPr="00C42DF5">
              <w:rPr>
                <w:rStyle w:val="aff0"/>
                <w:rFonts w:eastAsiaTheme="majorEastAsia"/>
                <w:sz w:val="18"/>
                <w:szCs w:val="18"/>
                <w:shd w:val="clear" w:color="auto" w:fill="FFFFFF"/>
              </w:rPr>
              <w:t>0,85 kg</w:t>
            </w:r>
          </w:p>
        </w:tc>
        <w:tc>
          <w:tcPr>
            <w:tcW w:w="932" w:type="pct"/>
            <w:tcBorders>
              <w:top w:val="single" w:sz="4" w:space="0" w:color="auto"/>
              <w:left w:val="single" w:sz="4" w:space="0" w:color="auto"/>
              <w:bottom w:val="single" w:sz="4" w:space="0" w:color="auto"/>
              <w:right w:val="single" w:sz="4" w:space="0" w:color="auto"/>
            </w:tcBorders>
          </w:tcPr>
          <w:p w14:paraId="3082AAC7"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DE6751" w14:textId="77777777" w:rsidR="00E4143D" w:rsidRPr="0065496F" w:rsidRDefault="00E4143D" w:rsidP="00984831">
            <w:pPr>
              <w:rPr>
                <w:sz w:val="20"/>
                <w:szCs w:val="20"/>
              </w:rPr>
            </w:pPr>
          </w:p>
        </w:tc>
      </w:tr>
      <w:tr w:rsidR="00E4143D" w:rsidRPr="00C00499" w14:paraId="67B01EAA" w14:textId="77777777" w:rsidTr="00E414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D51067" w14:textId="780D16B3" w:rsidR="00E4143D" w:rsidRPr="0065496F" w:rsidRDefault="00D31102" w:rsidP="00984831">
            <w:pPr>
              <w:rPr>
                <w:b/>
                <w:sz w:val="20"/>
                <w:szCs w:val="20"/>
              </w:rPr>
            </w:pPr>
            <w:r>
              <w:rPr>
                <w:b/>
                <w:sz w:val="20"/>
                <w:szCs w:val="20"/>
                <w:lang w:val="en-US"/>
              </w:rPr>
              <w:t xml:space="preserve">13. </w:t>
            </w:r>
            <w:r w:rsidR="00E4143D">
              <w:rPr>
                <w:b/>
                <w:sz w:val="20"/>
                <w:szCs w:val="20"/>
                <w:lang w:val="en-US"/>
              </w:rPr>
              <w:t>Dezinfecţia rapidă pentru suprafețele cu semnificație epidemiologică cât și alte tipuri de suprafețe.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E2F9B6"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92A118"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3AF7B9"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CA781" w14:textId="77777777" w:rsidR="00C42DF5" w:rsidRPr="00C42DF5" w:rsidRDefault="00C42DF5" w:rsidP="00C42DF5">
            <w:pPr>
              <w:tabs>
                <w:tab w:val="left" w:pos="400"/>
              </w:tabs>
              <w:rPr>
                <w:sz w:val="18"/>
                <w:szCs w:val="18"/>
                <w:shd w:val="clear" w:color="auto" w:fill="FFFFFF"/>
              </w:rPr>
            </w:pPr>
            <w:r w:rsidRPr="00C42DF5">
              <w:rPr>
                <w:sz w:val="18"/>
                <w:szCs w:val="18"/>
                <w:shd w:val="clear" w:color="auto" w:fill="FFFFFF"/>
              </w:rPr>
              <w:t>Dezinfecţia rapida pentru suprafețele cu semnificație epidemiologică cât și alte tipuri de suprafețe (exemplu: mobilierul din laborator) ambalaj ≤ 750 ml - 1 litru, oferta urmeaza a fi prezentata pentru 100 L</w:t>
            </w:r>
          </w:p>
          <w:p w14:paraId="773519D2" w14:textId="77777777" w:rsidR="00C42DF5" w:rsidRDefault="00C42DF5" w:rsidP="00C42DF5">
            <w:pPr>
              <w:tabs>
                <w:tab w:val="left" w:pos="400"/>
              </w:tabs>
              <w:rPr>
                <w:sz w:val="18"/>
                <w:szCs w:val="18"/>
                <w:shd w:val="clear" w:color="auto" w:fill="FFFFFF"/>
              </w:rPr>
            </w:pPr>
            <w:r w:rsidRPr="00C42DF5">
              <w:rPr>
                <w:sz w:val="18"/>
                <w:szCs w:val="18"/>
                <w:shd w:val="clear" w:color="auto" w:fill="FFFFFF"/>
              </w:rPr>
              <w:t>(decimetru cub)</w:t>
            </w:r>
          </w:p>
          <w:p w14:paraId="004FBD2C" w14:textId="4B2C94FC" w:rsidR="00C42DF5" w:rsidRPr="00C42DF5" w:rsidRDefault="00C42DF5" w:rsidP="00C42DF5">
            <w:pPr>
              <w:tabs>
                <w:tab w:val="left" w:pos="400"/>
              </w:tabs>
              <w:rPr>
                <w:sz w:val="18"/>
                <w:szCs w:val="18"/>
                <w:shd w:val="clear" w:color="auto" w:fill="FFFFFF"/>
              </w:rPr>
            </w:pPr>
            <w:r w:rsidRPr="00C42DF5">
              <w:rPr>
                <w:sz w:val="18"/>
                <w:szCs w:val="18"/>
                <w:shd w:val="clear" w:color="auto" w:fill="FFFFFF"/>
                <w:lang w:val="en-US"/>
              </w:rPr>
              <w:t>- dotat cu pulverizator</w:t>
            </w:r>
          </w:p>
          <w:p w14:paraId="0E18F1FE" w14:textId="77777777" w:rsidR="00C42DF5" w:rsidRPr="00C42DF5" w:rsidRDefault="00C42DF5" w:rsidP="00C42DF5">
            <w:pPr>
              <w:pStyle w:val="af3"/>
              <w:shd w:val="clear" w:color="auto" w:fill="FFFFFF"/>
              <w:tabs>
                <w:tab w:val="left" w:pos="400"/>
              </w:tabs>
              <w:ind w:firstLine="0"/>
              <w:rPr>
                <w:sz w:val="18"/>
                <w:szCs w:val="18"/>
                <w:shd w:val="clear" w:color="auto" w:fill="FFFFFF"/>
                <w:lang w:val="en-US"/>
              </w:rPr>
            </w:pPr>
            <w:r w:rsidRPr="00C42DF5">
              <w:rPr>
                <w:sz w:val="18"/>
                <w:szCs w:val="18"/>
                <w:shd w:val="clear" w:color="auto" w:fill="FFFFFF"/>
                <w:lang w:val="en-US"/>
              </w:rPr>
              <w:t xml:space="preserve">- </w:t>
            </w:r>
            <w:proofErr w:type="spellStart"/>
            <w:r w:rsidRPr="00C42DF5">
              <w:rPr>
                <w:sz w:val="18"/>
                <w:szCs w:val="18"/>
                <w:shd w:val="clear" w:color="auto" w:fill="FFFFFF"/>
                <w:lang w:val="en-US"/>
              </w:rPr>
              <w:t>substanța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activă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baza</w:t>
            </w:r>
            <w:proofErr w:type="spellEnd"/>
            <w:r w:rsidRPr="00C42DF5">
              <w:rPr>
                <w:sz w:val="18"/>
                <w:szCs w:val="18"/>
                <w:shd w:val="clear" w:color="auto" w:fill="FFFFFF"/>
                <w:lang w:val="en-US"/>
              </w:rPr>
              <w:t xml:space="preserve"> de acid </w:t>
            </w:r>
            <w:proofErr w:type="spellStart"/>
            <w:r w:rsidRPr="00C42DF5">
              <w:rPr>
                <w:sz w:val="18"/>
                <w:szCs w:val="18"/>
                <w:shd w:val="clear" w:color="auto" w:fill="FFFFFF"/>
                <w:lang w:val="en-US"/>
              </w:rPr>
              <w:t>peracetic</w:t>
            </w:r>
            <w:proofErr w:type="spellEnd"/>
          </w:p>
          <w:p w14:paraId="6E0848CE" w14:textId="77777777" w:rsidR="00C42DF5" w:rsidRPr="00C42DF5" w:rsidRDefault="00C42DF5" w:rsidP="00C42DF5">
            <w:pPr>
              <w:pStyle w:val="af3"/>
              <w:shd w:val="clear" w:color="auto" w:fill="FFFFFF"/>
              <w:tabs>
                <w:tab w:val="left" w:pos="400"/>
              </w:tabs>
              <w:ind w:firstLine="0"/>
              <w:rPr>
                <w:sz w:val="18"/>
                <w:szCs w:val="18"/>
                <w:shd w:val="clear" w:color="auto" w:fill="FFFFFF"/>
                <w:lang w:val="en-US"/>
              </w:rPr>
            </w:pPr>
            <w:r w:rsidRPr="00C42DF5">
              <w:rPr>
                <w:sz w:val="18"/>
                <w:szCs w:val="18"/>
                <w:shd w:val="clear" w:color="auto" w:fill="FFFFFF"/>
                <w:lang w:val="en-US"/>
              </w:rPr>
              <w:t xml:space="preserve">- </w:t>
            </w:r>
            <w:proofErr w:type="spellStart"/>
            <w:r w:rsidRPr="00C42DF5">
              <w:rPr>
                <w:sz w:val="18"/>
                <w:szCs w:val="18"/>
                <w:shd w:val="clear" w:color="auto" w:fill="FFFFFF"/>
                <w:lang w:val="en-US"/>
              </w:rPr>
              <w:t>produs</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gata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pentru</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ultilizare</w:t>
            </w:r>
            <w:proofErr w:type="spellEnd"/>
          </w:p>
          <w:p w14:paraId="4EDE037F" w14:textId="77777777" w:rsidR="00C42DF5" w:rsidRPr="00C42DF5" w:rsidRDefault="00C42DF5" w:rsidP="00C42DF5">
            <w:pPr>
              <w:pStyle w:val="af3"/>
              <w:shd w:val="clear" w:color="auto" w:fill="FFFFFF"/>
              <w:tabs>
                <w:tab w:val="left" w:pos="400"/>
              </w:tabs>
              <w:ind w:firstLine="0"/>
              <w:rPr>
                <w:sz w:val="18"/>
                <w:szCs w:val="18"/>
                <w:shd w:val="clear" w:color="auto" w:fill="FFFFFF"/>
                <w:lang w:val="en-US"/>
              </w:rPr>
            </w:pPr>
            <w:r w:rsidRPr="00C42DF5">
              <w:rPr>
                <w:sz w:val="18"/>
                <w:szCs w:val="18"/>
                <w:shd w:val="clear" w:color="auto" w:fill="FFFFFF"/>
                <w:lang w:val="en-US"/>
              </w:rPr>
              <w:t xml:space="preserve">- </w:t>
            </w:r>
            <w:proofErr w:type="spellStart"/>
            <w:r w:rsidRPr="00C42DF5">
              <w:rPr>
                <w:sz w:val="18"/>
                <w:szCs w:val="18"/>
                <w:shd w:val="clear" w:color="auto" w:fill="FFFFFF"/>
                <w:lang w:val="en-US"/>
              </w:rPr>
              <w:t>termen</w:t>
            </w:r>
            <w:proofErr w:type="spellEnd"/>
            <w:r w:rsidRPr="00C42DF5">
              <w:rPr>
                <w:sz w:val="18"/>
                <w:szCs w:val="18"/>
                <w:shd w:val="clear" w:color="auto" w:fill="FFFFFF"/>
                <w:lang w:val="en-US"/>
              </w:rPr>
              <w:t xml:space="preserve"> total de </w:t>
            </w:r>
            <w:proofErr w:type="spellStart"/>
            <w:r w:rsidRPr="00C42DF5">
              <w:rPr>
                <w:sz w:val="18"/>
                <w:szCs w:val="18"/>
                <w:shd w:val="clear" w:color="auto" w:fill="FFFFFF"/>
                <w:lang w:val="en-US"/>
              </w:rPr>
              <w:t>valabilitate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produs</w:t>
            </w:r>
            <w:proofErr w:type="spellEnd"/>
            <w:r w:rsidRPr="00C42DF5">
              <w:rPr>
                <w:sz w:val="18"/>
                <w:szCs w:val="18"/>
                <w:shd w:val="clear" w:color="auto" w:fill="FFFFFF"/>
                <w:lang w:val="en-US"/>
              </w:rPr>
              <w:t xml:space="preserve"> nu </w:t>
            </w:r>
            <w:proofErr w:type="spellStart"/>
            <w:r w:rsidRPr="00C42DF5">
              <w:rPr>
                <w:sz w:val="18"/>
                <w:szCs w:val="18"/>
                <w:shd w:val="clear" w:color="auto" w:fill="FFFFFF"/>
                <w:lang w:val="en-US"/>
              </w:rPr>
              <w:t>mai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puțin</w:t>
            </w:r>
            <w:proofErr w:type="spellEnd"/>
            <w:r w:rsidRPr="00C42DF5">
              <w:rPr>
                <w:sz w:val="18"/>
                <w:szCs w:val="18"/>
                <w:shd w:val="clear" w:color="auto" w:fill="FFFFFF"/>
                <w:lang w:val="en-US"/>
              </w:rPr>
              <w:t xml:space="preserve"> de 2 an</w:t>
            </w:r>
          </w:p>
          <w:p w14:paraId="36390A83" w14:textId="77777777" w:rsidR="00C42DF5" w:rsidRPr="00C42DF5" w:rsidRDefault="00C42DF5" w:rsidP="00C42DF5">
            <w:pPr>
              <w:pStyle w:val="af3"/>
              <w:shd w:val="clear" w:color="auto" w:fill="FFFFFF"/>
              <w:tabs>
                <w:tab w:val="left" w:pos="400"/>
              </w:tabs>
              <w:ind w:firstLine="0"/>
              <w:rPr>
                <w:sz w:val="18"/>
                <w:szCs w:val="18"/>
                <w:shd w:val="clear" w:color="auto" w:fill="FFFFFF"/>
                <w:lang w:val="en-US"/>
              </w:rPr>
            </w:pPr>
            <w:proofErr w:type="spellStart"/>
            <w:r w:rsidRPr="00C42DF5">
              <w:rPr>
                <w:sz w:val="18"/>
                <w:szCs w:val="18"/>
                <w:shd w:val="clear" w:color="auto" w:fill="FFFFFF"/>
                <w:lang w:val="en-US"/>
              </w:rPr>
              <w:t>Expoziția</w:t>
            </w:r>
            <w:proofErr w:type="spellEnd"/>
            <w:r w:rsidRPr="00C42DF5">
              <w:rPr>
                <w:sz w:val="18"/>
                <w:szCs w:val="18"/>
                <w:shd w:val="clear" w:color="auto" w:fill="FFFFFF"/>
                <w:lang w:val="en-US"/>
              </w:rPr>
              <w:t xml:space="preserve">: ≤120-300 </w:t>
            </w:r>
            <w:proofErr w:type="spellStart"/>
            <w:r w:rsidRPr="00C42DF5">
              <w:rPr>
                <w:sz w:val="18"/>
                <w:szCs w:val="18"/>
                <w:shd w:val="clear" w:color="auto" w:fill="FFFFFF"/>
                <w:lang w:val="en-US"/>
              </w:rPr>
              <w:t>secunde</w:t>
            </w:r>
            <w:proofErr w:type="spellEnd"/>
          </w:p>
          <w:p w14:paraId="4555023B" w14:textId="77777777" w:rsidR="00C42DF5" w:rsidRPr="00C42DF5" w:rsidRDefault="00C42DF5" w:rsidP="00C42DF5">
            <w:pPr>
              <w:pStyle w:val="af3"/>
              <w:shd w:val="clear" w:color="auto" w:fill="FFFFFF"/>
              <w:tabs>
                <w:tab w:val="left" w:pos="400"/>
              </w:tabs>
              <w:ind w:firstLine="0"/>
              <w:rPr>
                <w:sz w:val="18"/>
                <w:szCs w:val="18"/>
                <w:shd w:val="clear" w:color="auto" w:fill="FFFFFF"/>
                <w:lang w:val="en-US"/>
              </w:rPr>
            </w:pPr>
            <w:proofErr w:type="spellStart"/>
            <w:r w:rsidRPr="00C42DF5">
              <w:rPr>
                <w:sz w:val="18"/>
                <w:szCs w:val="18"/>
                <w:shd w:val="clear" w:color="auto" w:fill="FFFFFF"/>
                <w:lang w:val="en-US"/>
              </w:rPr>
              <w:t>Acțiunea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dezinfectantului</w:t>
            </w:r>
            <w:proofErr w:type="spellEnd"/>
            <w:r w:rsidRPr="00C42DF5">
              <w:rPr>
                <w:sz w:val="18"/>
                <w:szCs w:val="18"/>
                <w:shd w:val="clear" w:color="auto" w:fill="FFFFFF"/>
                <w:lang w:val="en-US"/>
              </w:rPr>
              <w:t xml:space="preserve"> cu detergent de </w:t>
            </w:r>
            <w:proofErr w:type="spellStart"/>
            <w:r w:rsidRPr="00C42DF5">
              <w:rPr>
                <w:sz w:val="18"/>
                <w:szCs w:val="18"/>
                <w:shd w:val="clear" w:color="auto" w:fill="FFFFFF"/>
                <w:lang w:val="en-US"/>
              </w:rPr>
              <w:t>nivel</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înalt</w:t>
            </w:r>
            <w:proofErr w:type="spellEnd"/>
            <w:r w:rsidRPr="00C42DF5">
              <w:rPr>
                <w:sz w:val="18"/>
                <w:szCs w:val="18"/>
                <w:shd w:val="clear" w:color="auto" w:fill="FFFFFF"/>
                <w:lang w:val="en-US"/>
              </w:rPr>
              <w:t>-rapid:</w:t>
            </w:r>
          </w:p>
          <w:p w14:paraId="69436593" w14:textId="77777777" w:rsidR="00C42DF5" w:rsidRPr="00C42DF5" w:rsidRDefault="00C42DF5" w:rsidP="00E2217E">
            <w:pPr>
              <w:pStyle w:val="af3"/>
              <w:shd w:val="clear" w:color="auto" w:fill="FFFFFF"/>
              <w:tabs>
                <w:tab w:val="left" w:pos="400"/>
              </w:tabs>
              <w:ind w:firstLine="0"/>
              <w:rPr>
                <w:b/>
                <w:bCs/>
                <w:sz w:val="18"/>
                <w:szCs w:val="18"/>
                <w:shd w:val="clear" w:color="auto" w:fill="FFFFFF"/>
                <w:lang w:val="en-US"/>
              </w:rPr>
            </w:pPr>
            <w:proofErr w:type="spellStart"/>
            <w:r w:rsidRPr="00C42DF5">
              <w:rPr>
                <w:b/>
                <w:bCs/>
                <w:sz w:val="18"/>
                <w:szCs w:val="18"/>
                <w:shd w:val="clear" w:color="auto" w:fill="FFFFFF"/>
                <w:lang w:val="en-US"/>
              </w:rPr>
              <w:t>virucidă</w:t>
            </w:r>
            <w:proofErr w:type="spellEnd"/>
          </w:p>
          <w:p w14:paraId="599CB7EE" w14:textId="77777777" w:rsidR="00C42DF5" w:rsidRPr="00C42DF5" w:rsidRDefault="00C42DF5" w:rsidP="00E2217E">
            <w:pPr>
              <w:pStyle w:val="af3"/>
              <w:shd w:val="clear" w:color="auto" w:fill="FFFFFF"/>
              <w:tabs>
                <w:tab w:val="left" w:pos="400"/>
              </w:tabs>
              <w:ind w:firstLine="0"/>
              <w:rPr>
                <w:b/>
                <w:bCs/>
                <w:sz w:val="18"/>
                <w:szCs w:val="18"/>
                <w:shd w:val="clear" w:color="auto" w:fill="FFFFFF"/>
                <w:lang w:val="en-US"/>
              </w:rPr>
            </w:pPr>
            <w:proofErr w:type="spellStart"/>
            <w:r w:rsidRPr="00C42DF5">
              <w:rPr>
                <w:b/>
                <w:bCs/>
                <w:sz w:val="18"/>
                <w:szCs w:val="18"/>
                <w:shd w:val="clear" w:color="auto" w:fill="FFFFFF"/>
                <w:lang w:val="en-US"/>
              </w:rPr>
              <w:t>bactericidă</w:t>
            </w:r>
            <w:proofErr w:type="spellEnd"/>
          </w:p>
          <w:p w14:paraId="6C490524" w14:textId="77777777" w:rsidR="00C42DF5" w:rsidRPr="00C42DF5" w:rsidRDefault="00C42DF5" w:rsidP="00E2217E">
            <w:pPr>
              <w:pStyle w:val="af3"/>
              <w:shd w:val="clear" w:color="auto" w:fill="FFFFFF"/>
              <w:tabs>
                <w:tab w:val="left" w:pos="400"/>
              </w:tabs>
              <w:ind w:firstLine="0"/>
              <w:rPr>
                <w:b/>
                <w:bCs/>
                <w:sz w:val="18"/>
                <w:szCs w:val="18"/>
                <w:shd w:val="clear" w:color="auto" w:fill="FFFFFF"/>
                <w:lang w:val="en-US"/>
              </w:rPr>
            </w:pPr>
            <w:r w:rsidRPr="00C42DF5">
              <w:rPr>
                <w:b/>
                <w:bCs/>
                <w:sz w:val="18"/>
                <w:szCs w:val="18"/>
                <w:shd w:val="clear" w:color="auto" w:fill="FFFFFF"/>
                <w:lang w:val="en-US"/>
              </w:rPr>
              <w:t xml:space="preserve"> </w:t>
            </w:r>
            <w:proofErr w:type="spellStart"/>
            <w:r w:rsidRPr="00C42DF5">
              <w:rPr>
                <w:b/>
                <w:bCs/>
                <w:sz w:val="18"/>
                <w:szCs w:val="18"/>
                <w:shd w:val="clear" w:color="auto" w:fill="FFFFFF"/>
                <w:lang w:val="en-US"/>
              </w:rPr>
              <w:t>sporicida</w:t>
            </w:r>
            <w:proofErr w:type="spellEnd"/>
          </w:p>
          <w:p w14:paraId="4857348F" w14:textId="77777777" w:rsidR="00C42DF5" w:rsidRPr="00C42DF5" w:rsidRDefault="00C42DF5" w:rsidP="00E2217E">
            <w:pPr>
              <w:pStyle w:val="af3"/>
              <w:shd w:val="clear" w:color="auto" w:fill="FFFFFF"/>
              <w:tabs>
                <w:tab w:val="left" w:pos="400"/>
              </w:tabs>
              <w:ind w:firstLine="0"/>
              <w:rPr>
                <w:b/>
                <w:bCs/>
                <w:sz w:val="18"/>
                <w:szCs w:val="18"/>
                <w:shd w:val="clear" w:color="auto" w:fill="FFFFFF"/>
                <w:lang w:val="en-US"/>
              </w:rPr>
            </w:pPr>
            <w:proofErr w:type="spellStart"/>
            <w:r w:rsidRPr="00C42DF5">
              <w:rPr>
                <w:b/>
                <w:bCs/>
                <w:sz w:val="18"/>
                <w:szCs w:val="18"/>
                <w:shd w:val="clear" w:color="auto" w:fill="FFFFFF"/>
                <w:lang w:val="en-US"/>
              </w:rPr>
              <w:t>fungicidă</w:t>
            </w:r>
            <w:proofErr w:type="spellEnd"/>
            <w:r w:rsidRPr="00C42DF5">
              <w:rPr>
                <w:b/>
                <w:bCs/>
                <w:sz w:val="18"/>
                <w:szCs w:val="18"/>
                <w:shd w:val="clear" w:color="auto" w:fill="FFFFFF"/>
                <w:lang w:val="en-US"/>
              </w:rPr>
              <w:t xml:space="preserve"> </w:t>
            </w:r>
          </w:p>
          <w:p w14:paraId="54881CCD" w14:textId="77777777" w:rsidR="00C42DF5" w:rsidRPr="00C42DF5" w:rsidRDefault="00C42DF5" w:rsidP="00E2217E">
            <w:pPr>
              <w:pStyle w:val="af3"/>
              <w:shd w:val="clear" w:color="auto" w:fill="FFFFFF"/>
              <w:tabs>
                <w:tab w:val="left" w:pos="400"/>
              </w:tabs>
              <w:ind w:firstLine="0"/>
              <w:rPr>
                <w:sz w:val="18"/>
                <w:szCs w:val="18"/>
                <w:shd w:val="clear" w:color="auto" w:fill="FFFFFF"/>
                <w:lang w:val="en-US"/>
              </w:rPr>
            </w:pPr>
            <w:proofErr w:type="spellStart"/>
            <w:r w:rsidRPr="00C42DF5">
              <w:rPr>
                <w:sz w:val="18"/>
                <w:szCs w:val="18"/>
                <w:shd w:val="clear" w:color="auto" w:fill="FFFFFF"/>
                <w:lang w:val="en-US"/>
              </w:rPr>
              <w:t>Certificări</w:t>
            </w:r>
            <w:proofErr w:type="spellEnd"/>
            <w:r w:rsidRPr="00C42DF5">
              <w:rPr>
                <w:sz w:val="18"/>
                <w:szCs w:val="18"/>
                <w:shd w:val="clear" w:color="auto" w:fill="FFFFFF"/>
                <w:lang w:val="en-US"/>
              </w:rPr>
              <w:t>:</w:t>
            </w:r>
          </w:p>
          <w:p w14:paraId="04C5CFEC" w14:textId="77777777" w:rsidR="00C42DF5" w:rsidRPr="00C42DF5" w:rsidRDefault="00C42DF5" w:rsidP="00E2217E">
            <w:pPr>
              <w:pStyle w:val="af3"/>
              <w:shd w:val="clear" w:color="auto" w:fill="FFFFFF"/>
              <w:tabs>
                <w:tab w:val="left" w:pos="400"/>
              </w:tabs>
              <w:ind w:firstLine="0"/>
              <w:rPr>
                <w:sz w:val="18"/>
                <w:szCs w:val="18"/>
                <w:shd w:val="clear" w:color="auto" w:fill="FFFFFF"/>
                <w:lang w:val="en-US"/>
              </w:rPr>
            </w:pPr>
            <w:r w:rsidRPr="00C42DF5">
              <w:rPr>
                <w:sz w:val="18"/>
                <w:szCs w:val="18"/>
                <w:shd w:val="clear" w:color="auto" w:fill="FFFFFF"/>
                <w:lang w:val="en-US"/>
              </w:rPr>
              <w:t xml:space="preserve">- </w:t>
            </w:r>
            <w:proofErr w:type="spellStart"/>
            <w:r w:rsidRPr="00C42DF5">
              <w:rPr>
                <w:sz w:val="18"/>
                <w:szCs w:val="18"/>
                <w:shd w:val="clear" w:color="auto" w:fill="FFFFFF"/>
                <w:lang w:val="en-US"/>
              </w:rPr>
              <w:t>confirmarea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precum</w:t>
            </w:r>
            <w:proofErr w:type="spellEnd"/>
            <w:r w:rsidRPr="00C42DF5">
              <w:rPr>
                <w:sz w:val="18"/>
                <w:szCs w:val="18"/>
                <w:shd w:val="clear" w:color="auto" w:fill="FFFFFF"/>
                <w:lang w:val="en-US"/>
              </w:rPr>
              <w:t xml:space="preserve"> la </w:t>
            </w:r>
            <w:proofErr w:type="spellStart"/>
            <w:r w:rsidRPr="00C42DF5">
              <w:rPr>
                <w:sz w:val="18"/>
                <w:szCs w:val="18"/>
                <w:shd w:val="clear" w:color="auto" w:fill="FFFFFF"/>
                <w:lang w:val="en-US"/>
              </w:rPr>
              <w:t>livrare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termenul</w:t>
            </w:r>
            <w:proofErr w:type="spellEnd"/>
            <w:r w:rsidRPr="00C42DF5">
              <w:rPr>
                <w:sz w:val="18"/>
                <w:szCs w:val="18"/>
                <w:shd w:val="clear" w:color="auto" w:fill="FFFFFF"/>
                <w:lang w:val="en-US"/>
              </w:rPr>
              <w:t xml:space="preserve"> </w:t>
            </w:r>
            <w:r w:rsidRPr="00C42DF5">
              <w:rPr>
                <w:sz w:val="18"/>
                <w:szCs w:val="18"/>
                <w:shd w:val="clear" w:color="auto" w:fill="FFFFFF"/>
                <w:lang w:val="en-US"/>
              </w:rPr>
              <w:lastRenderedPageBreak/>
              <w:t xml:space="preserve">de </w:t>
            </w:r>
            <w:proofErr w:type="spellStart"/>
            <w:r w:rsidRPr="00C42DF5">
              <w:rPr>
                <w:sz w:val="18"/>
                <w:szCs w:val="18"/>
                <w:shd w:val="clear" w:color="auto" w:fill="FFFFFF"/>
                <w:lang w:val="en-US"/>
              </w:rPr>
              <w:t>valabilitate</w:t>
            </w:r>
            <w:proofErr w:type="spellEnd"/>
            <w:r w:rsidRPr="00C42DF5">
              <w:rPr>
                <w:sz w:val="18"/>
                <w:szCs w:val="18"/>
                <w:shd w:val="clear" w:color="auto" w:fill="FFFFFF"/>
                <w:lang w:val="en-US"/>
              </w:rPr>
              <w:t xml:space="preserve"> a </w:t>
            </w:r>
            <w:proofErr w:type="spellStart"/>
            <w:r w:rsidRPr="00C42DF5">
              <w:rPr>
                <w:sz w:val="18"/>
                <w:szCs w:val="18"/>
                <w:shd w:val="clear" w:color="auto" w:fill="FFFFFF"/>
                <w:lang w:val="en-US"/>
              </w:rPr>
              <w:t>produsului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va</w:t>
            </w:r>
            <w:proofErr w:type="spellEnd"/>
            <w:r w:rsidRPr="00C42DF5">
              <w:rPr>
                <w:sz w:val="18"/>
                <w:szCs w:val="18"/>
                <w:shd w:val="clear" w:color="auto" w:fill="FFFFFF"/>
                <w:lang w:val="en-US"/>
              </w:rPr>
              <w:t xml:space="preserve"> fi nu </w:t>
            </w:r>
            <w:proofErr w:type="spellStart"/>
            <w:r w:rsidRPr="00C42DF5">
              <w:rPr>
                <w:sz w:val="18"/>
                <w:szCs w:val="18"/>
                <w:shd w:val="clear" w:color="auto" w:fill="FFFFFF"/>
                <w:lang w:val="en-US"/>
              </w:rPr>
              <w:t>mai</w:t>
            </w:r>
            <w:proofErr w:type="spellEnd"/>
            <w:r w:rsidRPr="00C42DF5">
              <w:rPr>
                <w:sz w:val="18"/>
                <w:szCs w:val="18"/>
                <w:shd w:val="clear" w:color="auto" w:fill="FFFFFF"/>
                <w:lang w:val="en-US"/>
              </w:rPr>
              <w:t xml:space="preserve"> mic de 80% din </w:t>
            </w:r>
            <w:proofErr w:type="spellStart"/>
            <w:r w:rsidRPr="00C42DF5">
              <w:rPr>
                <w:sz w:val="18"/>
                <w:szCs w:val="18"/>
                <w:shd w:val="clear" w:color="auto" w:fill="FFFFFF"/>
                <w:lang w:val="en-US"/>
              </w:rPr>
              <w:t>termenul</w:t>
            </w:r>
            <w:proofErr w:type="spellEnd"/>
            <w:r w:rsidRPr="00C42DF5">
              <w:rPr>
                <w:sz w:val="18"/>
                <w:szCs w:val="18"/>
                <w:shd w:val="clear" w:color="auto" w:fill="FFFFFF"/>
                <w:lang w:val="en-US"/>
              </w:rPr>
              <w:t xml:space="preserve"> total de </w:t>
            </w:r>
            <w:proofErr w:type="spellStart"/>
            <w:r w:rsidRPr="00C42DF5">
              <w:rPr>
                <w:sz w:val="18"/>
                <w:szCs w:val="18"/>
                <w:shd w:val="clear" w:color="auto" w:fill="FFFFFF"/>
                <w:lang w:val="en-US"/>
              </w:rPr>
              <w:t>valabilitate</w:t>
            </w:r>
            <w:proofErr w:type="spellEnd"/>
            <w:r w:rsidRPr="00C42DF5">
              <w:rPr>
                <w:sz w:val="18"/>
                <w:szCs w:val="18"/>
                <w:shd w:val="clear" w:color="auto" w:fill="FFFFFF"/>
                <w:lang w:val="en-US"/>
              </w:rPr>
              <w:t xml:space="preserve"> a </w:t>
            </w:r>
            <w:proofErr w:type="spellStart"/>
            <w:r w:rsidRPr="00C42DF5">
              <w:rPr>
                <w:sz w:val="18"/>
                <w:szCs w:val="18"/>
                <w:shd w:val="clear" w:color="auto" w:fill="FFFFFF"/>
                <w:lang w:val="en-US"/>
              </w:rPr>
              <w:t>acestuia</w:t>
            </w:r>
            <w:proofErr w:type="spellEnd"/>
            <w:r w:rsidRPr="00C42DF5">
              <w:rPr>
                <w:sz w:val="18"/>
                <w:szCs w:val="18"/>
                <w:shd w:val="clear" w:color="auto" w:fill="FFFFFF"/>
                <w:lang w:val="en-US"/>
              </w:rPr>
              <w:t xml:space="preserve">;                </w:t>
            </w:r>
          </w:p>
          <w:p w14:paraId="33C65658" w14:textId="77777777" w:rsidR="00C42DF5" w:rsidRPr="00C42DF5" w:rsidRDefault="00C42DF5" w:rsidP="00E2217E">
            <w:pPr>
              <w:pStyle w:val="af3"/>
              <w:shd w:val="clear" w:color="auto" w:fill="FFFFFF"/>
              <w:tabs>
                <w:tab w:val="left" w:pos="400"/>
              </w:tabs>
              <w:ind w:firstLine="0"/>
              <w:rPr>
                <w:sz w:val="18"/>
                <w:szCs w:val="18"/>
                <w:shd w:val="clear" w:color="auto" w:fill="FFFFFF"/>
                <w:lang w:val="en-US"/>
              </w:rPr>
            </w:pPr>
            <w:r w:rsidRPr="00C42DF5">
              <w:rPr>
                <w:sz w:val="18"/>
                <w:szCs w:val="18"/>
                <w:shd w:val="clear" w:color="auto" w:fill="FFFFFF"/>
                <w:lang w:val="en-US"/>
              </w:rPr>
              <w:t xml:space="preserve">- </w:t>
            </w:r>
            <w:proofErr w:type="spellStart"/>
            <w:r w:rsidRPr="00C42DF5">
              <w:rPr>
                <w:sz w:val="18"/>
                <w:szCs w:val="18"/>
                <w:shd w:val="clear" w:color="auto" w:fill="FFFFFF"/>
                <w:lang w:val="en-US"/>
              </w:rPr>
              <w:t>înregistrarea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produsului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biodistructiv</w:t>
            </w:r>
            <w:proofErr w:type="spellEnd"/>
            <w:r w:rsidRPr="00C42DF5">
              <w:rPr>
                <w:sz w:val="18"/>
                <w:szCs w:val="18"/>
                <w:shd w:val="clear" w:color="auto" w:fill="FFFFFF"/>
                <w:lang w:val="en-US"/>
              </w:rPr>
              <w:t xml:space="preserve">, de </w:t>
            </w:r>
            <w:proofErr w:type="spellStart"/>
            <w:r w:rsidRPr="00C42DF5">
              <w:rPr>
                <w:sz w:val="18"/>
                <w:szCs w:val="18"/>
                <w:shd w:val="clear" w:color="auto" w:fill="FFFFFF"/>
                <w:lang w:val="en-US"/>
              </w:rPr>
              <w:t>către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autoritatea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națională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competentă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în</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domeniu</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până</w:t>
            </w:r>
            <w:proofErr w:type="spellEnd"/>
            <w:r w:rsidRPr="00C42DF5">
              <w:rPr>
                <w:sz w:val="18"/>
                <w:szCs w:val="18"/>
                <w:shd w:val="clear" w:color="auto" w:fill="FFFFFF"/>
                <w:lang w:val="en-US"/>
              </w:rPr>
              <w:t xml:space="preserve"> la </w:t>
            </w:r>
            <w:proofErr w:type="spellStart"/>
            <w:r w:rsidRPr="00C42DF5">
              <w:rPr>
                <w:sz w:val="18"/>
                <w:szCs w:val="18"/>
                <w:shd w:val="clear" w:color="auto" w:fill="FFFFFF"/>
                <w:lang w:val="en-US"/>
              </w:rPr>
              <w:t>deschiderea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ofertelor</w:t>
            </w:r>
            <w:proofErr w:type="spellEnd"/>
            <w:r w:rsidRPr="00C42DF5">
              <w:rPr>
                <w:sz w:val="18"/>
                <w:szCs w:val="18"/>
                <w:shd w:val="clear" w:color="auto" w:fill="FFFFFF"/>
                <w:lang w:val="en-US"/>
              </w:rPr>
              <w:t xml:space="preserve">.   </w:t>
            </w:r>
          </w:p>
          <w:p w14:paraId="5AEB3DFE" w14:textId="77777777" w:rsidR="00C42DF5" w:rsidRPr="00C42DF5" w:rsidRDefault="00C42DF5" w:rsidP="00E2217E">
            <w:pPr>
              <w:pStyle w:val="af3"/>
              <w:shd w:val="clear" w:color="auto" w:fill="FFFFFF"/>
              <w:tabs>
                <w:tab w:val="left" w:pos="400"/>
              </w:tabs>
              <w:ind w:firstLine="0"/>
              <w:rPr>
                <w:sz w:val="18"/>
                <w:szCs w:val="18"/>
                <w:shd w:val="clear" w:color="auto" w:fill="FFFFFF"/>
                <w:lang w:val="en-US"/>
              </w:rPr>
            </w:pPr>
            <w:r w:rsidRPr="00C42DF5">
              <w:rPr>
                <w:sz w:val="18"/>
                <w:szCs w:val="18"/>
                <w:shd w:val="clear" w:color="auto" w:fill="FFFFFF"/>
                <w:lang w:val="en-US"/>
              </w:rPr>
              <w:t xml:space="preserve">- </w:t>
            </w:r>
            <w:proofErr w:type="spellStart"/>
            <w:r w:rsidRPr="00C42DF5">
              <w:rPr>
                <w:sz w:val="18"/>
                <w:szCs w:val="18"/>
                <w:shd w:val="clear" w:color="auto" w:fill="FFFFFF"/>
                <w:lang w:val="en-US"/>
              </w:rPr>
              <w:t>Fisa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tehnica</w:t>
            </w:r>
            <w:proofErr w:type="spellEnd"/>
            <w:r w:rsidRPr="00C42DF5">
              <w:rPr>
                <w:sz w:val="18"/>
                <w:szCs w:val="18"/>
                <w:shd w:val="clear" w:color="auto" w:fill="FFFFFF"/>
                <w:lang w:val="en-US"/>
              </w:rPr>
              <w:t xml:space="preserve"> de </w:t>
            </w:r>
            <w:proofErr w:type="spellStart"/>
            <w:r w:rsidRPr="00C42DF5">
              <w:rPr>
                <w:sz w:val="18"/>
                <w:szCs w:val="18"/>
                <w:shd w:val="clear" w:color="auto" w:fill="FFFFFF"/>
                <w:lang w:val="en-US"/>
              </w:rPr>
              <w:t>securitate</w:t>
            </w:r>
            <w:proofErr w:type="spellEnd"/>
            <w:r w:rsidRPr="00C42DF5">
              <w:rPr>
                <w:sz w:val="18"/>
                <w:szCs w:val="18"/>
                <w:shd w:val="clear" w:color="auto" w:fill="FFFFFF"/>
                <w:lang w:val="en-US"/>
              </w:rPr>
              <w:t xml:space="preserve"> a </w:t>
            </w:r>
            <w:proofErr w:type="spellStart"/>
            <w:r w:rsidRPr="00C42DF5">
              <w:rPr>
                <w:sz w:val="18"/>
                <w:szCs w:val="18"/>
                <w:shd w:val="clear" w:color="auto" w:fill="FFFFFF"/>
                <w:lang w:val="en-US"/>
              </w:rPr>
              <w:t>produsului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chimic</w:t>
            </w:r>
            <w:proofErr w:type="spellEnd"/>
            <w:r w:rsidRPr="00C42DF5">
              <w:rPr>
                <w:sz w:val="18"/>
                <w:szCs w:val="18"/>
                <w:shd w:val="clear" w:color="auto" w:fill="FFFFFF"/>
                <w:lang w:val="en-US"/>
              </w:rPr>
              <w:t xml:space="preserve"> - </w:t>
            </w:r>
            <w:proofErr w:type="spellStart"/>
            <w:r w:rsidRPr="00C42DF5">
              <w:rPr>
                <w:sz w:val="18"/>
                <w:szCs w:val="18"/>
                <w:shd w:val="clear" w:color="auto" w:fill="FFFFFF"/>
                <w:lang w:val="en-US"/>
              </w:rPr>
              <w:t>copie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sau</w:t>
            </w:r>
            <w:proofErr w:type="spellEnd"/>
            <w:r w:rsidRPr="00C42DF5">
              <w:rPr>
                <w:sz w:val="18"/>
                <w:szCs w:val="18"/>
                <w:shd w:val="clear" w:color="auto" w:fill="FFFFFF"/>
                <w:lang w:val="en-US"/>
              </w:rPr>
              <w:t xml:space="preserve"> original - </w:t>
            </w:r>
            <w:proofErr w:type="spellStart"/>
            <w:r w:rsidRPr="00C42DF5">
              <w:rPr>
                <w:sz w:val="18"/>
                <w:szCs w:val="18"/>
                <w:shd w:val="clear" w:color="auto" w:fill="FFFFFF"/>
                <w:lang w:val="en-US"/>
              </w:rPr>
              <w:t>în</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limbă</w:t>
            </w:r>
            <w:proofErr w:type="spellEnd"/>
            <w:r w:rsidRPr="00C42DF5">
              <w:rPr>
                <w:sz w:val="18"/>
                <w:szCs w:val="18"/>
                <w:shd w:val="clear" w:color="auto" w:fill="FFFFFF"/>
                <w:lang w:val="en-US"/>
              </w:rPr>
              <w:t xml:space="preserve"> de </w:t>
            </w:r>
            <w:proofErr w:type="spellStart"/>
            <w:r w:rsidRPr="00C42DF5">
              <w:rPr>
                <w:sz w:val="18"/>
                <w:szCs w:val="18"/>
                <w:shd w:val="clear" w:color="auto" w:fill="FFFFFF"/>
                <w:lang w:val="en-US"/>
              </w:rPr>
              <w:t>circulație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internațională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și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traducerea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în</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limba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română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confirmată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prin</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aplicarea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semnăturii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și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ștampilei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Participantului</w:t>
            </w:r>
            <w:proofErr w:type="spellEnd"/>
            <w:r w:rsidRPr="00C42DF5">
              <w:rPr>
                <w:sz w:val="18"/>
                <w:szCs w:val="18"/>
                <w:shd w:val="clear" w:color="auto" w:fill="FFFFFF"/>
                <w:lang w:val="en-US"/>
              </w:rPr>
              <w:t>.</w:t>
            </w:r>
          </w:p>
          <w:p w14:paraId="0DB612D1" w14:textId="77777777" w:rsidR="00C42DF5" w:rsidRPr="00C42DF5" w:rsidRDefault="00C42DF5" w:rsidP="00E2217E">
            <w:pPr>
              <w:pStyle w:val="af3"/>
              <w:shd w:val="clear" w:color="auto" w:fill="FFFFFF"/>
              <w:tabs>
                <w:tab w:val="left" w:pos="400"/>
              </w:tabs>
              <w:ind w:firstLine="0"/>
              <w:rPr>
                <w:sz w:val="18"/>
                <w:szCs w:val="18"/>
                <w:shd w:val="clear" w:color="auto" w:fill="FFFFFF"/>
                <w:lang w:val="en-US"/>
              </w:rPr>
            </w:pPr>
            <w:r w:rsidRPr="00C42DF5">
              <w:rPr>
                <w:sz w:val="18"/>
                <w:szCs w:val="18"/>
                <w:shd w:val="clear" w:color="auto" w:fill="FFFFFF"/>
                <w:lang w:val="en-US"/>
              </w:rPr>
              <w:t xml:space="preserve">- </w:t>
            </w:r>
            <w:proofErr w:type="spellStart"/>
            <w:r w:rsidRPr="00C42DF5">
              <w:rPr>
                <w:sz w:val="18"/>
                <w:szCs w:val="18"/>
                <w:shd w:val="clear" w:color="auto" w:fill="FFFFFF"/>
                <w:lang w:val="en-US"/>
              </w:rPr>
              <w:t>confirmarea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prezentării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certificatului</w:t>
            </w:r>
            <w:proofErr w:type="spellEnd"/>
            <w:r w:rsidRPr="00C42DF5">
              <w:rPr>
                <w:sz w:val="18"/>
                <w:szCs w:val="18"/>
                <w:shd w:val="clear" w:color="auto" w:fill="FFFFFF"/>
                <w:lang w:val="en-US"/>
              </w:rPr>
              <w:t xml:space="preserve"> de </w:t>
            </w:r>
            <w:proofErr w:type="spellStart"/>
            <w:r w:rsidRPr="00C42DF5">
              <w:rPr>
                <w:sz w:val="18"/>
                <w:szCs w:val="18"/>
                <w:shd w:val="clear" w:color="auto" w:fill="FFFFFF"/>
                <w:lang w:val="en-US"/>
              </w:rPr>
              <w:t>calitate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pentru</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fiecare</w:t>
            </w:r>
            <w:proofErr w:type="spellEnd"/>
            <w:r w:rsidRPr="00C42DF5">
              <w:rPr>
                <w:sz w:val="18"/>
                <w:szCs w:val="18"/>
                <w:shd w:val="clear" w:color="auto" w:fill="FFFFFF"/>
                <w:lang w:val="en-US"/>
              </w:rPr>
              <w:t xml:space="preserve"> lot.</w:t>
            </w:r>
          </w:p>
          <w:p w14:paraId="1CFC91BA" w14:textId="77777777" w:rsidR="00C42DF5" w:rsidRPr="00C42DF5" w:rsidRDefault="00C42DF5" w:rsidP="00E2217E">
            <w:pPr>
              <w:pStyle w:val="af3"/>
              <w:shd w:val="clear" w:color="auto" w:fill="FFFFFF"/>
              <w:tabs>
                <w:tab w:val="left" w:pos="400"/>
              </w:tabs>
              <w:ind w:firstLine="0"/>
              <w:rPr>
                <w:sz w:val="18"/>
                <w:szCs w:val="18"/>
                <w:shd w:val="clear" w:color="auto" w:fill="FFFFFF"/>
                <w:lang w:val="en-US"/>
              </w:rPr>
            </w:pPr>
            <w:r w:rsidRPr="00C42DF5">
              <w:rPr>
                <w:sz w:val="18"/>
                <w:szCs w:val="18"/>
                <w:shd w:val="clear" w:color="auto" w:fill="FFFFFF"/>
                <w:lang w:val="en-US"/>
              </w:rPr>
              <w:t xml:space="preserve">- </w:t>
            </w:r>
            <w:proofErr w:type="spellStart"/>
            <w:r w:rsidRPr="00C42DF5">
              <w:rPr>
                <w:sz w:val="18"/>
                <w:szCs w:val="18"/>
                <w:shd w:val="clear" w:color="auto" w:fill="FFFFFF"/>
                <w:lang w:val="en-US"/>
              </w:rPr>
              <w:t>Instrucţiunea</w:t>
            </w:r>
            <w:proofErr w:type="spellEnd"/>
            <w:r w:rsidRPr="00C42DF5">
              <w:rPr>
                <w:sz w:val="18"/>
                <w:szCs w:val="18"/>
                <w:shd w:val="clear" w:color="auto" w:fill="FFFFFF"/>
                <w:lang w:val="en-US"/>
              </w:rPr>
              <w:t xml:space="preserve"> de </w:t>
            </w:r>
            <w:proofErr w:type="spellStart"/>
            <w:r w:rsidRPr="00C42DF5">
              <w:rPr>
                <w:sz w:val="18"/>
                <w:szCs w:val="18"/>
                <w:shd w:val="clear" w:color="auto" w:fill="FFFFFF"/>
                <w:lang w:val="en-US"/>
              </w:rPr>
              <w:t>utilizare</w:t>
            </w:r>
            <w:proofErr w:type="spellEnd"/>
            <w:r w:rsidRPr="00C42DF5">
              <w:rPr>
                <w:sz w:val="18"/>
                <w:szCs w:val="18"/>
                <w:shd w:val="clear" w:color="auto" w:fill="FFFFFF"/>
                <w:lang w:val="en-US"/>
              </w:rPr>
              <w:t xml:space="preserve"> a </w:t>
            </w:r>
            <w:proofErr w:type="spellStart"/>
            <w:r w:rsidRPr="00C42DF5">
              <w:rPr>
                <w:sz w:val="18"/>
                <w:szCs w:val="18"/>
                <w:shd w:val="clear" w:color="auto" w:fill="FFFFFF"/>
                <w:lang w:val="en-US"/>
              </w:rPr>
              <w:t>produsului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în</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limba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engleză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sau</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rusă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inclusiv</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şi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traducerea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în</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limba</w:t>
            </w:r>
            <w:proofErr w:type="spellEnd"/>
            <w:r w:rsidRPr="00C42DF5">
              <w:rPr>
                <w:sz w:val="18"/>
                <w:szCs w:val="18"/>
                <w:shd w:val="clear" w:color="auto" w:fill="FFFFFF"/>
                <w:lang w:val="en-US"/>
              </w:rPr>
              <w:t xml:space="preserve"> de stat la </w:t>
            </w:r>
            <w:proofErr w:type="spellStart"/>
            <w:r w:rsidRPr="00C42DF5">
              <w:rPr>
                <w:sz w:val="18"/>
                <w:szCs w:val="18"/>
                <w:shd w:val="clear" w:color="auto" w:fill="FFFFFF"/>
                <w:lang w:val="en-US"/>
              </w:rPr>
              <w:t>livrare</w:t>
            </w:r>
            <w:proofErr w:type="spellEnd"/>
            <w:r w:rsidRPr="00C42DF5">
              <w:rPr>
                <w:sz w:val="18"/>
                <w:szCs w:val="18"/>
                <w:shd w:val="clear" w:color="auto" w:fill="FFFFFF"/>
                <w:lang w:val="en-US"/>
              </w:rPr>
              <w:t xml:space="preserve"> - </w:t>
            </w:r>
            <w:proofErr w:type="spellStart"/>
            <w:r w:rsidRPr="00C42DF5">
              <w:rPr>
                <w:sz w:val="18"/>
                <w:szCs w:val="18"/>
                <w:shd w:val="clear" w:color="auto" w:fill="FFFFFF"/>
                <w:lang w:val="en-US"/>
              </w:rPr>
              <w:t>copie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sau</w:t>
            </w:r>
            <w:proofErr w:type="spellEnd"/>
            <w:r w:rsidRPr="00C42DF5">
              <w:rPr>
                <w:sz w:val="18"/>
                <w:szCs w:val="18"/>
                <w:shd w:val="clear" w:color="auto" w:fill="FFFFFF"/>
                <w:lang w:val="en-US"/>
              </w:rPr>
              <w:t xml:space="preserve"> original </w:t>
            </w:r>
            <w:proofErr w:type="spellStart"/>
            <w:r w:rsidRPr="00C42DF5">
              <w:rPr>
                <w:sz w:val="18"/>
                <w:szCs w:val="18"/>
                <w:shd w:val="clear" w:color="auto" w:fill="FFFFFF"/>
                <w:lang w:val="en-US"/>
              </w:rPr>
              <w:t>confirmată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prin</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semnătura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și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ștampila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participantului</w:t>
            </w:r>
            <w:proofErr w:type="spellEnd"/>
            <w:r w:rsidRPr="00C42DF5">
              <w:rPr>
                <w:sz w:val="18"/>
                <w:szCs w:val="18"/>
                <w:shd w:val="clear" w:color="auto" w:fill="FFFFFF"/>
                <w:lang w:val="en-US"/>
              </w:rPr>
              <w:t>.</w:t>
            </w:r>
          </w:p>
          <w:p w14:paraId="206F5015" w14:textId="77777777" w:rsidR="00C42DF5" w:rsidRPr="00C42DF5" w:rsidRDefault="00C42DF5" w:rsidP="00E2217E">
            <w:pPr>
              <w:pStyle w:val="af3"/>
              <w:shd w:val="clear" w:color="auto" w:fill="FFFFFF"/>
              <w:tabs>
                <w:tab w:val="left" w:pos="400"/>
              </w:tabs>
              <w:ind w:firstLine="0"/>
              <w:rPr>
                <w:sz w:val="18"/>
                <w:szCs w:val="18"/>
                <w:shd w:val="clear" w:color="auto" w:fill="FFFFFF"/>
                <w:lang w:val="en-US"/>
              </w:rPr>
            </w:pPr>
            <w:r w:rsidRPr="00C42DF5">
              <w:rPr>
                <w:sz w:val="18"/>
                <w:szCs w:val="18"/>
                <w:shd w:val="clear" w:color="auto" w:fill="FFFFFF"/>
                <w:lang w:val="en-US"/>
              </w:rPr>
              <w:t>*</w:t>
            </w:r>
            <w:proofErr w:type="spellStart"/>
            <w:r w:rsidRPr="00C42DF5">
              <w:rPr>
                <w:sz w:val="18"/>
                <w:szCs w:val="18"/>
                <w:shd w:val="clear" w:color="auto" w:fill="FFFFFF"/>
                <w:lang w:val="en-US"/>
              </w:rPr>
              <w:t>Catalogul</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producătorului</w:t>
            </w:r>
            <w:proofErr w:type="spellEnd"/>
            <w:r w:rsidRPr="00C42DF5">
              <w:rPr>
                <w:sz w:val="18"/>
                <w:szCs w:val="18"/>
                <w:shd w:val="clear" w:color="auto" w:fill="FFFFFF"/>
                <w:lang w:val="en-US"/>
              </w:rPr>
              <w:t>/</w:t>
            </w:r>
            <w:proofErr w:type="spellStart"/>
            <w:r w:rsidRPr="00C42DF5">
              <w:rPr>
                <w:sz w:val="18"/>
                <w:szCs w:val="18"/>
                <w:shd w:val="clear" w:color="auto" w:fill="FFFFFF"/>
                <w:lang w:val="en-US"/>
              </w:rPr>
              <w:t>prospecte</w:t>
            </w:r>
            <w:proofErr w:type="spellEnd"/>
            <w:r w:rsidRPr="00C42DF5">
              <w:rPr>
                <w:sz w:val="18"/>
                <w:szCs w:val="18"/>
                <w:shd w:val="clear" w:color="auto" w:fill="FFFFFF"/>
                <w:lang w:val="en-US"/>
              </w:rPr>
              <w:t>/</w:t>
            </w:r>
            <w:proofErr w:type="spellStart"/>
            <w:r w:rsidRPr="00C42DF5">
              <w:rPr>
                <w:sz w:val="18"/>
                <w:szCs w:val="18"/>
                <w:shd w:val="clear" w:color="auto" w:fill="FFFFFF"/>
                <w:lang w:val="en-US"/>
              </w:rPr>
              <w:t>documente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tehnice</w:t>
            </w:r>
            <w:proofErr w:type="spellEnd"/>
            <w:r w:rsidRPr="00C42DF5">
              <w:rPr>
                <w:sz w:val="18"/>
                <w:szCs w:val="18"/>
                <w:shd w:val="clear" w:color="auto" w:fill="FFFFFF"/>
                <w:lang w:val="en-US"/>
              </w:rPr>
              <w:t xml:space="preserve"> de </w:t>
            </w:r>
            <w:proofErr w:type="spellStart"/>
            <w:r w:rsidRPr="00C42DF5">
              <w:rPr>
                <w:sz w:val="18"/>
                <w:szCs w:val="18"/>
                <w:shd w:val="clear" w:color="auto" w:fill="FFFFFF"/>
                <w:lang w:val="en-US"/>
              </w:rPr>
              <w:t>confirmare</w:t>
            </w:r>
            <w:proofErr w:type="spellEnd"/>
            <w:r w:rsidRPr="00C42DF5">
              <w:rPr>
                <w:sz w:val="18"/>
                <w:szCs w:val="18"/>
                <w:shd w:val="clear" w:color="auto" w:fill="FFFFFF"/>
                <w:lang w:val="en-US"/>
              </w:rPr>
              <w:t xml:space="preserve"> a </w:t>
            </w:r>
            <w:proofErr w:type="spellStart"/>
            <w:r w:rsidRPr="00C42DF5">
              <w:rPr>
                <w:sz w:val="18"/>
                <w:szCs w:val="18"/>
                <w:shd w:val="clear" w:color="auto" w:fill="FFFFFF"/>
                <w:lang w:val="en-US"/>
              </w:rPr>
              <w:t>specificațiilor</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tehnice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pentru</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produsul</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oferit</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pe</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suport</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hârtie</w:t>
            </w:r>
            <w:proofErr w:type="spellEnd"/>
            <w:r w:rsidRPr="00C42DF5">
              <w:rPr>
                <w:sz w:val="18"/>
                <w:szCs w:val="18"/>
                <w:shd w:val="clear" w:color="auto" w:fill="FFFFFF"/>
                <w:lang w:val="en-US"/>
              </w:rPr>
              <w:t xml:space="preserve"> – </w:t>
            </w:r>
            <w:proofErr w:type="spellStart"/>
            <w:r w:rsidRPr="00C42DF5">
              <w:rPr>
                <w:sz w:val="18"/>
                <w:szCs w:val="18"/>
                <w:shd w:val="clear" w:color="auto" w:fill="FFFFFF"/>
                <w:lang w:val="en-US"/>
              </w:rPr>
              <w:t>copie</w:t>
            </w:r>
            <w:proofErr w:type="spellEnd"/>
            <w:r w:rsidRPr="00C42DF5">
              <w:rPr>
                <w:sz w:val="18"/>
                <w:szCs w:val="18"/>
                <w:shd w:val="clear" w:color="auto" w:fill="FFFFFF"/>
                <w:lang w:val="en-US"/>
              </w:rPr>
              <w:t xml:space="preserve"> – </w:t>
            </w:r>
            <w:proofErr w:type="spellStart"/>
            <w:r w:rsidRPr="00C42DF5">
              <w:rPr>
                <w:sz w:val="18"/>
                <w:szCs w:val="18"/>
                <w:shd w:val="clear" w:color="auto" w:fill="FFFFFF"/>
                <w:lang w:val="en-US"/>
              </w:rPr>
              <w:t>confirmată</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prin</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ștampila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și</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semnătura</w:t>
            </w:r>
            <w:proofErr w:type="spellEnd"/>
            <w:r w:rsidRPr="00C42DF5">
              <w:rPr>
                <w:sz w:val="18"/>
                <w:szCs w:val="18"/>
                <w:shd w:val="clear" w:color="auto" w:fill="FFFFFF"/>
                <w:lang w:val="en-US"/>
              </w:rPr>
              <w:t xml:space="preserve"> </w:t>
            </w:r>
            <w:proofErr w:type="spellStart"/>
            <w:r w:rsidRPr="00C42DF5">
              <w:rPr>
                <w:sz w:val="18"/>
                <w:szCs w:val="18"/>
                <w:shd w:val="clear" w:color="auto" w:fill="FFFFFF"/>
                <w:lang w:val="en-US"/>
              </w:rPr>
              <w:t>Participantului</w:t>
            </w:r>
            <w:proofErr w:type="spellEnd"/>
            <w:r w:rsidRPr="00C42DF5">
              <w:rPr>
                <w:sz w:val="18"/>
                <w:szCs w:val="18"/>
                <w:shd w:val="clear" w:color="auto" w:fill="FFFFFF"/>
                <w:lang w:val="en-US"/>
              </w:rPr>
              <w:t xml:space="preserve">. </w:t>
            </w:r>
          </w:p>
          <w:p w14:paraId="3A3E6486" w14:textId="6960025A" w:rsidR="00C42DF5" w:rsidRPr="0065496F" w:rsidRDefault="00C42DF5" w:rsidP="00C42DF5">
            <w:pPr>
              <w:tabs>
                <w:tab w:val="left" w:pos="400"/>
              </w:tabs>
              <w:rPr>
                <w:sz w:val="20"/>
                <w:szCs w:val="20"/>
              </w:rPr>
            </w:pPr>
            <w:r w:rsidRPr="00C42DF5">
              <w:rPr>
                <w:sz w:val="18"/>
                <w:szCs w:val="18"/>
                <w:shd w:val="clear" w:color="auto" w:fill="FFFFFF"/>
              </w:rPr>
              <w:t>* În ofertă se va indica codul produsului oferit pentru a putea fi identificat conform catalogului prezentat.</w:t>
            </w:r>
          </w:p>
        </w:tc>
        <w:tc>
          <w:tcPr>
            <w:tcW w:w="932" w:type="pct"/>
            <w:tcBorders>
              <w:top w:val="single" w:sz="4" w:space="0" w:color="auto"/>
              <w:left w:val="single" w:sz="4" w:space="0" w:color="auto"/>
              <w:bottom w:val="single" w:sz="4" w:space="0" w:color="auto"/>
              <w:right w:val="single" w:sz="4" w:space="0" w:color="auto"/>
            </w:tcBorders>
          </w:tcPr>
          <w:p w14:paraId="06A34D3D"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D6C77F" w14:textId="77777777" w:rsidR="00E4143D" w:rsidRPr="0065496F" w:rsidRDefault="00E4143D" w:rsidP="00984831">
            <w:pPr>
              <w:rPr>
                <w:sz w:val="20"/>
                <w:szCs w:val="20"/>
              </w:rPr>
            </w:pPr>
          </w:p>
        </w:tc>
      </w:tr>
      <w:tr w:rsidR="00E4143D" w:rsidRPr="00C00499" w14:paraId="4A41E2BF"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30F66" w14:textId="58A9C533" w:rsidR="00E4143D" w:rsidRPr="0065496F" w:rsidRDefault="00D31102" w:rsidP="00984831">
            <w:pPr>
              <w:rPr>
                <w:b/>
                <w:sz w:val="20"/>
                <w:szCs w:val="20"/>
              </w:rPr>
            </w:pPr>
            <w:r>
              <w:rPr>
                <w:b/>
                <w:noProof w:val="0"/>
                <w:sz w:val="20"/>
                <w:szCs w:val="20"/>
                <w:lang w:eastAsia="ru-RU"/>
              </w:rPr>
              <w:lastRenderedPageBreak/>
              <w:t xml:space="preserve">14. </w:t>
            </w:r>
            <w:r w:rsidR="00E4143D">
              <w:rPr>
                <w:b/>
                <w:noProof w:val="0"/>
                <w:sz w:val="20"/>
                <w:szCs w:val="20"/>
                <w:lang w:eastAsia="ru-RU"/>
              </w:rPr>
              <w:t>Dezinfecţia igienică a mâinilor pentru piele sensibilă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62802A"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BA95E"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FD5A61"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6EFB2" w14:textId="77777777" w:rsidR="00E2217E" w:rsidRPr="00E2217E" w:rsidRDefault="00E2217E" w:rsidP="00E2217E">
            <w:pPr>
              <w:rPr>
                <w:sz w:val="18"/>
                <w:szCs w:val="18"/>
              </w:rPr>
            </w:pPr>
            <w:r w:rsidRPr="00E2217E">
              <w:rPr>
                <w:sz w:val="18"/>
                <w:szCs w:val="18"/>
              </w:rPr>
              <w:t>Dezinfecţia igienică a mâinilor pentru piele sensibilă</w:t>
            </w:r>
          </w:p>
          <w:p w14:paraId="5D420227" w14:textId="77777777" w:rsidR="00E4143D" w:rsidRDefault="00E2217E" w:rsidP="00E2217E">
            <w:pPr>
              <w:rPr>
                <w:sz w:val="18"/>
                <w:szCs w:val="18"/>
              </w:rPr>
            </w:pPr>
            <w:r w:rsidRPr="00E2217E">
              <w:rPr>
                <w:sz w:val="18"/>
                <w:szCs w:val="18"/>
              </w:rPr>
              <w:t>(ambalaj -500 ml)</w:t>
            </w:r>
          </w:p>
          <w:p w14:paraId="69BEF056"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dotat</w:t>
            </w:r>
            <w:proofErr w:type="spellEnd"/>
            <w:r w:rsidRPr="00E2217E">
              <w:rPr>
                <w:sz w:val="18"/>
                <w:szCs w:val="18"/>
                <w:shd w:val="clear" w:color="auto" w:fill="FFFFFF"/>
                <w:lang w:val="en-US"/>
              </w:rPr>
              <w:t xml:space="preserve"> cu </w:t>
            </w:r>
            <w:proofErr w:type="spellStart"/>
            <w:r w:rsidRPr="00E2217E">
              <w:rPr>
                <w:sz w:val="18"/>
                <w:szCs w:val="18"/>
                <w:shd w:val="clear" w:color="auto" w:fill="FFFFFF"/>
                <w:lang w:val="en-US"/>
              </w:rPr>
              <w:t>dozator</w:t>
            </w:r>
            <w:proofErr w:type="spellEnd"/>
          </w:p>
          <w:p w14:paraId="5D16FD57"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pe</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baza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etanol</w:t>
            </w:r>
            <w:proofErr w:type="spellEnd"/>
            <w:r w:rsidRPr="00E2217E">
              <w:rPr>
                <w:sz w:val="18"/>
                <w:szCs w:val="18"/>
                <w:shd w:val="clear" w:color="auto" w:fill="FFFFFF"/>
                <w:lang w:val="en-US"/>
              </w:rPr>
              <w:t xml:space="preserve"> 72 %</w:t>
            </w:r>
          </w:p>
          <w:p w14:paraId="5601D43C"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produs</w:t>
            </w:r>
            <w:proofErr w:type="spellEnd"/>
            <w:r w:rsidRPr="00E2217E">
              <w:rPr>
                <w:sz w:val="18"/>
                <w:szCs w:val="18"/>
                <w:shd w:val="clear" w:color="auto" w:fill="FFFFFF"/>
                <w:lang w:val="en-US"/>
              </w:rPr>
              <w:t xml:space="preserve"> gel; </w:t>
            </w:r>
            <w:proofErr w:type="spellStart"/>
            <w:r w:rsidRPr="00E2217E">
              <w:rPr>
                <w:sz w:val="18"/>
                <w:szCs w:val="18"/>
                <w:shd w:val="clear" w:color="auto" w:fill="FFFFFF"/>
                <w:lang w:val="en-US"/>
              </w:rPr>
              <w:t>Alcool</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micristic</w:t>
            </w:r>
            <w:proofErr w:type="spellEnd"/>
            <w:r w:rsidRPr="00E2217E">
              <w:rPr>
                <w:sz w:val="18"/>
                <w:szCs w:val="18"/>
                <w:shd w:val="clear" w:color="auto" w:fill="FFFFFF"/>
                <w:lang w:val="en-US"/>
              </w:rPr>
              <w:t xml:space="preserve"> (p/u </w:t>
            </w:r>
            <w:proofErr w:type="spellStart"/>
            <w:r w:rsidRPr="00E2217E">
              <w:rPr>
                <w:sz w:val="18"/>
                <w:szCs w:val="18"/>
                <w:shd w:val="clear" w:color="auto" w:fill="FFFFFF"/>
                <w:lang w:val="en-US"/>
              </w:rPr>
              <w:t>proprietăți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emoliente</w:t>
            </w:r>
            <w:proofErr w:type="spellEnd"/>
            <w:r w:rsidRPr="00E2217E">
              <w:rPr>
                <w:sz w:val="18"/>
                <w:szCs w:val="18"/>
                <w:shd w:val="clear" w:color="auto" w:fill="FFFFFF"/>
                <w:lang w:val="en-US"/>
              </w:rPr>
              <w:t>)</w:t>
            </w:r>
          </w:p>
          <w:p w14:paraId="1F37F5A3"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produs</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gata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pentru</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ultilizare</w:t>
            </w:r>
            <w:proofErr w:type="spellEnd"/>
          </w:p>
          <w:p w14:paraId="40D74103"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nu </w:t>
            </w:r>
            <w:proofErr w:type="spellStart"/>
            <w:r w:rsidRPr="00E2217E">
              <w:rPr>
                <w:sz w:val="18"/>
                <w:szCs w:val="18"/>
                <w:shd w:val="clear" w:color="auto" w:fill="FFFFFF"/>
                <w:lang w:val="en-US"/>
              </w:rPr>
              <w:t>provoacă</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alergii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iritații</w:t>
            </w:r>
            <w:proofErr w:type="spellEnd"/>
            <w:r w:rsidRPr="00E2217E">
              <w:rPr>
                <w:sz w:val="18"/>
                <w:szCs w:val="18"/>
                <w:shd w:val="clear" w:color="auto" w:fill="FFFFFF"/>
                <w:lang w:val="en-US"/>
              </w:rPr>
              <w:t xml:space="preserve"> a </w:t>
            </w:r>
            <w:proofErr w:type="spellStart"/>
            <w:r w:rsidRPr="00E2217E">
              <w:rPr>
                <w:sz w:val="18"/>
                <w:szCs w:val="18"/>
                <w:shd w:val="clear" w:color="auto" w:fill="FFFFFF"/>
                <w:lang w:val="en-US"/>
              </w:rPr>
              <w:t>pielii</w:t>
            </w:r>
            <w:proofErr w:type="spellEnd"/>
            <w:r w:rsidRPr="00E2217E">
              <w:rPr>
                <w:sz w:val="18"/>
                <w:szCs w:val="18"/>
                <w:shd w:val="clear" w:color="auto" w:fill="FFFFFF"/>
                <w:lang w:val="en-US"/>
              </w:rPr>
              <w:t xml:space="preserve">, nu </w:t>
            </w:r>
            <w:proofErr w:type="spellStart"/>
            <w:r w:rsidRPr="00E2217E">
              <w:rPr>
                <w:sz w:val="18"/>
                <w:szCs w:val="18"/>
                <w:shd w:val="clear" w:color="auto" w:fill="FFFFFF"/>
                <w:lang w:val="en-US"/>
              </w:rPr>
              <w:t>conține</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fenoxietanol</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coloranți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parfum</w:t>
            </w:r>
            <w:proofErr w:type="spellEnd"/>
          </w:p>
          <w:p w14:paraId="1CE5DEEB"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termen</w:t>
            </w:r>
            <w:proofErr w:type="spellEnd"/>
            <w:r w:rsidRPr="00E2217E">
              <w:rPr>
                <w:sz w:val="18"/>
                <w:szCs w:val="18"/>
                <w:shd w:val="clear" w:color="auto" w:fill="FFFFFF"/>
                <w:lang w:val="en-US"/>
              </w:rPr>
              <w:t xml:space="preserve"> total de </w:t>
            </w:r>
            <w:proofErr w:type="spellStart"/>
            <w:r w:rsidRPr="00E2217E">
              <w:rPr>
                <w:sz w:val="18"/>
                <w:szCs w:val="18"/>
                <w:shd w:val="clear" w:color="auto" w:fill="FFFFFF"/>
                <w:lang w:val="en-US"/>
              </w:rPr>
              <w:t>valabilitate</w:t>
            </w:r>
            <w:proofErr w:type="spellEnd"/>
            <w:r w:rsidRPr="00E2217E">
              <w:rPr>
                <w:sz w:val="18"/>
                <w:szCs w:val="18"/>
                <w:shd w:val="clear" w:color="auto" w:fill="FFFFFF"/>
                <w:lang w:val="en-US"/>
              </w:rPr>
              <w:t xml:space="preserve"> nu </w:t>
            </w:r>
            <w:proofErr w:type="spellStart"/>
            <w:r w:rsidRPr="00E2217E">
              <w:rPr>
                <w:sz w:val="18"/>
                <w:szCs w:val="18"/>
                <w:shd w:val="clear" w:color="auto" w:fill="FFFFFF"/>
                <w:lang w:val="en-US"/>
              </w:rPr>
              <w:t>mai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puțin</w:t>
            </w:r>
            <w:proofErr w:type="spellEnd"/>
            <w:r w:rsidRPr="00E2217E">
              <w:rPr>
                <w:sz w:val="18"/>
                <w:szCs w:val="18"/>
                <w:shd w:val="clear" w:color="auto" w:fill="FFFFFF"/>
                <w:lang w:val="en-US"/>
              </w:rPr>
              <w:t xml:space="preserve"> de 2 </w:t>
            </w:r>
            <w:proofErr w:type="spellStart"/>
            <w:r w:rsidRPr="00E2217E">
              <w:rPr>
                <w:sz w:val="18"/>
                <w:szCs w:val="18"/>
                <w:shd w:val="clear" w:color="auto" w:fill="FFFFFF"/>
                <w:lang w:val="en-US"/>
              </w:rPr>
              <w:t>ani</w:t>
            </w:r>
            <w:proofErr w:type="spellEnd"/>
          </w:p>
          <w:p w14:paraId="39A59425" w14:textId="77777777" w:rsidR="00E2217E" w:rsidRPr="00E2217E" w:rsidRDefault="00E2217E" w:rsidP="00E2217E">
            <w:pPr>
              <w:pStyle w:val="af3"/>
              <w:shd w:val="clear" w:color="auto" w:fill="FFFFFF"/>
              <w:ind w:firstLine="0"/>
              <w:rPr>
                <w:sz w:val="18"/>
                <w:szCs w:val="18"/>
                <w:shd w:val="clear" w:color="auto" w:fill="FFFFFF"/>
                <w:lang w:val="en-US"/>
              </w:rPr>
            </w:pPr>
            <w:proofErr w:type="spellStart"/>
            <w:r w:rsidRPr="00E2217E">
              <w:rPr>
                <w:sz w:val="18"/>
                <w:szCs w:val="18"/>
                <w:shd w:val="clear" w:color="auto" w:fill="FFFFFF"/>
                <w:lang w:val="en-US"/>
              </w:rPr>
              <w:t>Expoziția</w:t>
            </w:r>
            <w:proofErr w:type="spellEnd"/>
            <w:r w:rsidRPr="00E2217E">
              <w:rPr>
                <w:sz w:val="18"/>
                <w:szCs w:val="18"/>
                <w:shd w:val="clear" w:color="auto" w:fill="FFFFFF"/>
                <w:lang w:val="en-US"/>
              </w:rPr>
              <w:t>:</w:t>
            </w:r>
          </w:p>
          <w:p w14:paraId="203120D1"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15- 30 sec </w:t>
            </w:r>
          </w:p>
          <w:p w14:paraId="17C4AF72" w14:textId="77777777" w:rsidR="00E2217E" w:rsidRPr="00E2217E" w:rsidRDefault="00E2217E" w:rsidP="00E2217E">
            <w:pPr>
              <w:pStyle w:val="af3"/>
              <w:shd w:val="clear" w:color="auto" w:fill="FFFFFF"/>
              <w:ind w:firstLine="0"/>
              <w:rPr>
                <w:sz w:val="18"/>
                <w:szCs w:val="18"/>
                <w:shd w:val="clear" w:color="auto" w:fill="FFFFFF"/>
                <w:lang w:val="en-US"/>
              </w:rPr>
            </w:pPr>
            <w:proofErr w:type="spellStart"/>
            <w:r w:rsidRPr="00E2217E">
              <w:rPr>
                <w:sz w:val="18"/>
                <w:szCs w:val="18"/>
                <w:shd w:val="clear" w:color="auto" w:fill="FFFFFF"/>
                <w:lang w:val="en-US"/>
              </w:rPr>
              <w:t>Acțiunea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dezinfectantului</w:t>
            </w:r>
            <w:proofErr w:type="spellEnd"/>
            <w:r w:rsidRPr="00E2217E">
              <w:rPr>
                <w:sz w:val="18"/>
                <w:szCs w:val="18"/>
                <w:shd w:val="clear" w:color="auto" w:fill="FFFFFF"/>
                <w:lang w:val="en-US"/>
              </w:rPr>
              <w:t>:</w:t>
            </w:r>
          </w:p>
          <w:p w14:paraId="6F8B60C2" w14:textId="77777777" w:rsidR="00E2217E" w:rsidRPr="00E2217E" w:rsidRDefault="00E2217E" w:rsidP="00E2217E">
            <w:pPr>
              <w:pStyle w:val="af3"/>
              <w:shd w:val="clear" w:color="auto" w:fill="FFFFFF"/>
              <w:ind w:firstLine="0"/>
              <w:rPr>
                <w:b/>
                <w:bCs/>
                <w:sz w:val="18"/>
                <w:szCs w:val="18"/>
                <w:shd w:val="clear" w:color="auto" w:fill="FFFFFF"/>
                <w:lang w:val="en-US"/>
              </w:rPr>
            </w:pPr>
            <w:proofErr w:type="spellStart"/>
            <w:r w:rsidRPr="00E2217E">
              <w:rPr>
                <w:b/>
                <w:bCs/>
                <w:sz w:val="18"/>
                <w:szCs w:val="18"/>
                <w:shd w:val="clear" w:color="auto" w:fill="FFFFFF"/>
                <w:lang w:val="en-US"/>
              </w:rPr>
              <w:t>virucidă</w:t>
            </w:r>
            <w:proofErr w:type="spellEnd"/>
          </w:p>
          <w:p w14:paraId="510BE318" w14:textId="77777777" w:rsidR="00E2217E" w:rsidRPr="00E2217E" w:rsidRDefault="00E2217E" w:rsidP="00E2217E">
            <w:pPr>
              <w:pStyle w:val="af3"/>
              <w:shd w:val="clear" w:color="auto" w:fill="FFFFFF"/>
              <w:ind w:firstLine="0"/>
              <w:rPr>
                <w:b/>
                <w:bCs/>
                <w:sz w:val="18"/>
                <w:szCs w:val="18"/>
                <w:shd w:val="clear" w:color="auto" w:fill="FFFFFF"/>
                <w:lang w:val="en-US"/>
              </w:rPr>
            </w:pPr>
            <w:proofErr w:type="spellStart"/>
            <w:r w:rsidRPr="00E2217E">
              <w:rPr>
                <w:b/>
                <w:bCs/>
                <w:sz w:val="18"/>
                <w:szCs w:val="18"/>
                <w:shd w:val="clear" w:color="auto" w:fill="FFFFFF"/>
                <w:lang w:val="en-US"/>
              </w:rPr>
              <w:t>bactericidă</w:t>
            </w:r>
            <w:proofErr w:type="spellEnd"/>
          </w:p>
          <w:p w14:paraId="5013E9DB" w14:textId="77777777" w:rsidR="00E2217E" w:rsidRPr="00E2217E" w:rsidRDefault="00E2217E" w:rsidP="00E2217E">
            <w:pPr>
              <w:pStyle w:val="af3"/>
              <w:shd w:val="clear" w:color="auto" w:fill="FFFFFF"/>
              <w:ind w:firstLine="0"/>
              <w:rPr>
                <w:b/>
                <w:bCs/>
                <w:sz w:val="18"/>
                <w:szCs w:val="18"/>
                <w:shd w:val="clear" w:color="auto" w:fill="FFFFFF"/>
                <w:lang w:val="en-US"/>
              </w:rPr>
            </w:pPr>
            <w:proofErr w:type="spellStart"/>
            <w:r w:rsidRPr="00E2217E">
              <w:rPr>
                <w:b/>
                <w:bCs/>
                <w:sz w:val="18"/>
                <w:szCs w:val="18"/>
                <w:shd w:val="clear" w:color="auto" w:fill="FFFFFF"/>
                <w:lang w:val="en-US"/>
              </w:rPr>
              <w:lastRenderedPageBreak/>
              <w:t>fungicidă</w:t>
            </w:r>
            <w:proofErr w:type="spellEnd"/>
            <w:r w:rsidRPr="00E2217E">
              <w:rPr>
                <w:b/>
                <w:bCs/>
                <w:sz w:val="18"/>
                <w:szCs w:val="18"/>
                <w:shd w:val="clear" w:color="auto" w:fill="FFFFFF"/>
                <w:lang w:val="en-US"/>
              </w:rPr>
              <w:t xml:space="preserve"> </w:t>
            </w:r>
          </w:p>
          <w:p w14:paraId="26FF641B" w14:textId="77777777" w:rsidR="00E2217E" w:rsidRPr="00E2217E" w:rsidRDefault="00E2217E" w:rsidP="00E2217E">
            <w:pPr>
              <w:pStyle w:val="af3"/>
              <w:shd w:val="clear" w:color="auto" w:fill="FFFFFF"/>
              <w:ind w:firstLine="0"/>
              <w:rPr>
                <w:sz w:val="18"/>
                <w:szCs w:val="18"/>
                <w:shd w:val="clear" w:color="auto" w:fill="FFFFFF"/>
                <w:lang w:val="en-US"/>
              </w:rPr>
            </w:pPr>
            <w:proofErr w:type="spellStart"/>
            <w:r w:rsidRPr="00E2217E">
              <w:rPr>
                <w:sz w:val="18"/>
                <w:szCs w:val="18"/>
                <w:shd w:val="clear" w:color="auto" w:fill="FFFFFF"/>
                <w:lang w:val="en-US"/>
              </w:rPr>
              <w:t>Certificări</w:t>
            </w:r>
            <w:proofErr w:type="spellEnd"/>
            <w:r w:rsidRPr="00E2217E">
              <w:rPr>
                <w:sz w:val="18"/>
                <w:szCs w:val="18"/>
                <w:shd w:val="clear" w:color="auto" w:fill="FFFFFF"/>
                <w:lang w:val="en-US"/>
              </w:rPr>
              <w:t>:</w:t>
            </w:r>
          </w:p>
          <w:p w14:paraId="2EB028B7"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confirmarea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precum</w:t>
            </w:r>
            <w:proofErr w:type="spellEnd"/>
            <w:r w:rsidRPr="00E2217E">
              <w:rPr>
                <w:sz w:val="18"/>
                <w:szCs w:val="18"/>
                <w:shd w:val="clear" w:color="auto" w:fill="FFFFFF"/>
                <w:lang w:val="en-US"/>
              </w:rPr>
              <w:t xml:space="preserve"> la </w:t>
            </w:r>
            <w:proofErr w:type="spellStart"/>
            <w:r w:rsidRPr="00E2217E">
              <w:rPr>
                <w:sz w:val="18"/>
                <w:szCs w:val="18"/>
                <w:shd w:val="clear" w:color="auto" w:fill="FFFFFF"/>
                <w:lang w:val="en-US"/>
              </w:rPr>
              <w:t>livrare</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termenul</w:t>
            </w:r>
            <w:proofErr w:type="spellEnd"/>
            <w:r w:rsidRPr="00E2217E">
              <w:rPr>
                <w:sz w:val="18"/>
                <w:szCs w:val="18"/>
                <w:shd w:val="clear" w:color="auto" w:fill="FFFFFF"/>
                <w:lang w:val="en-US"/>
              </w:rPr>
              <w:t xml:space="preserve"> de </w:t>
            </w:r>
            <w:proofErr w:type="spellStart"/>
            <w:r w:rsidRPr="00E2217E">
              <w:rPr>
                <w:sz w:val="18"/>
                <w:szCs w:val="18"/>
                <w:shd w:val="clear" w:color="auto" w:fill="FFFFFF"/>
                <w:lang w:val="en-US"/>
              </w:rPr>
              <w:t>valabilitate</w:t>
            </w:r>
            <w:proofErr w:type="spellEnd"/>
            <w:r w:rsidRPr="00E2217E">
              <w:rPr>
                <w:sz w:val="18"/>
                <w:szCs w:val="18"/>
                <w:shd w:val="clear" w:color="auto" w:fill="FFFFFF"/>
                <w:lang w:val="en-US"/>
              </w:rPr>
              <w:t xml:space="preserve"> a </w:t>
            </w:r>
            <w:proofErr w:type="spellStart"/>
            <w:r w:rsidRPr="00E2217E">
              <w:rPr>
                <w:sz w:val="18"/>
                <w:szCs w:val="18"/>
                <w:shd w:val="clear" w:color="auto" w:fill="FFFFFF"/>
                <w:lang w:val="en-US"/>
              </w:rPr>
              <w:t>produsului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va</w:t>
            </w:r>
            <w:proofErr w:type="spellEnd"/>
            <w:r w:rsidRPr="00E2217E">
              <w:rPr>
                <w:sz w:val="18"/>
                <w:szCs w:val="18"/>
                <w:shd w:val="clear" w:color="auto" w:fill="FFFFFF"/>
                <w:lang w:val="en-US"/>
              </w:rPr>
              <w:t xml:space="preserve"> fi nu </w:t>
            </w:r>
            <w:proofErr w:type="spellStart"/>
            <w:r w:rsidRPr="00E2217E">
              <w:rPr>
                <w:sz w:val="18"/>
                <w:szCs w:val="18"/>
                <w:shd w:val="clear" w:color="auto" w:fill="FFFFFF"/>
                <w:lang w:val="en-US"/>
              </w:rPr>
              <w:t>mai</w:t>
            </w:r>
            <w:proofErr w:type="spellEnd"/>
            <w:r w:rsidRPr="00E2217E">
              <w:rPr>
                <w:sz w:val="18"/>
                <w:szCs w:val="18"/>
                <w:shd w:val="clear" w:color="auto" w:fill="FFFFFF"/>
                <w:lang w:val="en-US"/>
              </w:rPr>
              <w:t xml:space="preserve"> mic de 80% din </w:t>
            </w:r>
            <w:proofErr w:type="spellStart"/>
            <w:r w:rsidRPr="00E2217E">
              <w:rPr>
                <w:sz w:val="18"/>
                <w:szCs w:val="18"/>
                <w:shd w:val="clear" w:color="auto" w:fill="FFFFFF"/>
                <w:lang w:val="en-US"/>
              </w:rPr>
              <w:t>termenul</w:t>
            </w:r>
            <w:proofErr w:type="spellEnd"/>
            <w:r w:rsidRPr="00E2217E">
              <w:rPr>
                <w:sz w:val="18"/>
                <w:szCs w:val="18"/>
                <w:shd w:val="clear" w:color="auto" w:fill="FFFFFF"/>
                <w:lang w:val="en-US"/>
              </w:rPr>
              <w:t xml:space="preserve"> total de </w:t>
            </w:r>
            <w:proofErr w:type="spellStart"/>
            <w:r w:rsidRPr="00E2217E">
              <w:rPr>
                <w:sz w:val="18"/>
                <w:szCs w:val="18"/>
                <w:shd w:val="clear" w:color="auto" w:fill="FFFFFF"/>
                <w:lang w:val="en-US"/>
              </w:rPr>
              <w:t>valabilitate</w:t>
            </w:r>
            <w:proofErr w:type="spellEnd"/>
            <w:r w:rsidRPr="00E2217E">
              <w:rPr>
                <w:sz w:val="18"/>
                <w:szCs w:val="18"/>
                <w:shd w:val="clear" w:color="auto" w:fill="FFFFFF"/>
                <w:lang w:val="en-US"/>
              </w:rPr>
              <w:t xml:space="preserve"> a </w:t>
            </w:r>
            <w:proofErr w:type="spellStart"/>
            <w:r w:rsidRPr="00E2217E">
              <w:rPr>
                <w:sz w:val="18"/>
                <w:szCs w:val="18"/>
                <w:shd w:val="clear" w:color="auto" w:fill="FFFFFF"/>
                <w:lang w:val="en-US"/>
              </w:rPr>
              <w:t>acestuia</w:t>
            </w:r>
            <w:proofErr w:type="spellEnd"/>
            <w:r w:rsidRPr="00E2217E">
              <w:rPr>
                <w:sz w:val="18"/>
                <w:szCs w:val="18"/>
                <w:shd w:val="clear" w:color="auto" w:fill="FFFFFF"/>
                <w:lang w:val="en-US"/>
              </w:rPr>
              <w:t xml:space="preserve">;                </w:t>
            </w:r>
          </w:p>
          <w:p w14:paraId="3716C434"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 </w:t>
            </w:r>
            <w:proofErr w:type="spellStart"/>
            <w:r w:rsidRPr="00E2217E">
              <w:rPr>
                <w:sz w:val="18"/>
                <w:szCs w:val="18"/>
                <w:shd w:val="clear" w:color="auto" w:fill="FFFFFF"/>
                <w:lang w:val="en-US"/>
              </w:rPr>
              <w:t>înregistrarea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produsului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biodistructiv</w:t>
            </w:r>
            <w:proofErr w:type="spellEnd"/>
            <w:r w:rsidRPr="00E2217E">
              <w:rPr>
                <w:sz w:val="18"/>
                <w:szCs w:val="18"/>
                <w:shd w:val="clear" w:color="auto" w:fill="FFFFFF"/>
                <w:lang w:val="en-US"/>
              </w:rPr>
              <w:t xml:space="preserve">, de </w:t>
            </w:r>
            <w:proofErr w:type="spellStart"/>
            <w:r w:rsidRPr="00E2217E">
              <w:rPr>
                <w:sz w:val="18"/>
                <w:szCs w:val="18"/>
                <w:shd w:val="clear" w:color="auto" w:fill="FFFFFF"/>
                <w:lang w:val="en-US"/>
              </w:rPr>
              <w:t>către</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autoritatea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națională</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competentă</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în</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domeniu</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sau</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înregistrarea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produsului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dispozitiv</w:t>
            </w:r>
            <w:proofErr w:type="spellEnd"/>
            <w:r w:rsidRPr="00E2217E">
              <w:rPr>
                <w:sz w:val="18"/>
                <w:szCs w:val="18"/>
                <w:shd w:val="clear" w:color="auto" w:fill="FFFFFF"/>
                <w:lang w:val="en-US"/>
              </w:rPr>
              <w:t xml:space="preserve"> medical, </w:t>
            </w:r>
            <w:proofErr w:type="spellStart"/>
            <w:r w:rsidRPr="00E2217E">
              <w:rPr>
                <w:sz w:val="18"/>
                <w:szCs w:val="18"/>
                <w:shd w:val="clear" w:color="auto" w:fill="FFFFFF"/>
                <w:lang w:val="en-US"/>
              </w:rPr>
              <w:t>în</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Registrul</w:t>
            </w:r>
            <w:proofErr w:type="spellEnd"/>
            <w:r w:rsidRPr="00E2217E">
              <w:rPr>
                <w:sz w:val="18"/>
                <w:szCs w:val="18"/>
                <w:shd w:val="clear" w:color="auto" w:fill="FFFFFF"/>
                <w:lang w:val="en-US"/>
              </w:rPr>
              <w:t xml:space="preserve"> de stat a </w:t>
            </w:r>
            <w:proofErr w:type="spellStart"/>
            <w:r w:rsidRPr="00E2217E">
              <w:rPr>
                <w:sz w:val="18"/>
                <w:szCs w:val="18"/>
                <w:shd w:val="clear" w:color="auto" w:fill="FFFFFF"/>
                <w:lang w:val="en-US"/>
              </w:rPr>
              <w:t>dispozitivelor</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medicale</w:t>
            </w:r>
            <w:proofErr w:type="spellEnd"/>
            <w:r w:rsidRPr="00E2217E">
              <w:rPr>
                <w:sz w:val="18"/>
                <w:szCs w:val="18"/>
                <w:shd w:val="clear" w:color="auto" w:fill="FFFFFF"/>
                <w:lang w:val="en-US"/>
              </w:rPr>
              <w:t xml:space="preserve"> a </w:t>
            </w:r>
            <w:proofErr w:type="spellStart"/>
            <w:r w:rsidRPr="00E2217E">
              <w:rPr>
                <w:sz w:val="18"/>
                <w:szCs w:val="18"/>
                <w:shd w:val="clear" w:color="auto" w:fill="FFFFFF"/>
                <w:lang w:val="en-US"/>
              </w:rPr>
              <w:t>Agenției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Medicamentului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și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Dispozitivelor</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Medicale</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până</w:t>
            </w:r>
            <w:proofErr w:type="spellEnd"/>
            <w:r w:rsidRPr="00E2217E">
              <w:rPr>
                <w:sz w:val="18"/>
                <w:szCs w:val="18"/>
                <w:shd w:val="clear" w:color="auto" w:fill="FFFFFF"/>
                <w:lang w:val="en-US"/>
              </w:rPr>
              <w:t xml:space="preserve"> la </w:t>
            </w:r>
            <w:proofErr w:type="spellStart"/>
            <w:r w:rsidRPr="00E2217E">
              <w:rPr>
                <w:sz w:val="18"/>
                <w:szCs w:val="18"/>
                <w:shd w:val="clear" w:color="auto" w:fill="FFFFFF"/>
                <w:lang w:val="en-US"/>
              </w:rPr>
              <w:t>deschiderea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ofertelor</w:t>
            </w:r>
            <w:proofErr w:type="spellEnd"/>
            <w:r w:rsidRPr="00E2217E">
              <w:rPr>
                <w:sz w:val="18"/>
                <w:szCs w:val="18"/>
                <w:shd w:val="clear" w:color="auto" w:fill="FFFFFF"/>
                <w:lang w:val="en-US"/>
              </w:rPr>
              <w:t>.</w:t>
            </w:r>
          </w:p>
          <w:p w14:paraId="7F71E2EB"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Fisa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tehnica</w:t>
            </w:r>
            <w:proofErr w:type="spellEnd"/>
            <w:r w:rsidRPr="00E2217E">
              <w:rPr>
                <w:sz w:val="18"/>
                <w:szCs w:val="18"/>
                <w:shd w:val="clear" w:color="auto" w:fill="FFFFFF"/>
                <w:lang w:val="en-US"/>
              </w:rPr>
              <w:t xml:space="preserve"> de </w:t>
            </w:r>
            <w:proofErr w:type="spellStart"/>
            <w:r w:rsidRPr="00E2217E">
              <w:rPr>
                <w:sz w:val="18"/>
                <w:szCs w:val="18"/>
                <w:shd w:val="clear" w:color="auto" w:fill="FFFFFF"/>
                <w:lang w:val="en-US"/>
              </w:rPr>
              <w:t>securitate</w:t>
            </w:r>
            <w:proofErr w:type="spellEnd"/>
            <w:r w:rsidRPr="00E2217E">
              <w:rPr>
                <w:sz w:val="18"/>
                <w:szCs w:val="18"/>
                <w:shd w:val="clear" w:color="auto" w:fill="FFFFFF"/>
                <w:lang w:val="en-US"/>
              </w:rPr>
              <w:t xml:space="preserve"> a </w:t>
            </w:r>
            <w:proofErr w:type="spellStart"/>
            <w:r w:rsidRPr="00E2217E">
              <w:rPr>
                <w:sz w:val="18"/>
                <w:szCs w:val="18"/>
                <w:shd w:val="clear" w:color="auto" w:fill="FFFFFF"/>
                <w:lang w:val="en-US"/>
              </w:rPr>
              <w:t>produsului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chimic</w:t>
            </w:r>
            <w:proofErr w:type="spellEnd"/>
            <w:r w:rsidRPr="00E2217E">
              <w:rPr>
                <w:sz w:val="18"/>
                <w:szCs w:val="18"/>
                <w:shd w:val="clear" w:color="auto" w:fill="FFFFFF"/>
                <w:lang w:val="en-US"/>
              </w:rPr>
              <w:t xml:space="preserve"> - </w:t>
            </w:r>
            <w:proofErr w:type="spellStart"/>
            <w:r w:rsidRPr="00E2217E">
              <w:rPr>
                <w:sz w:val="18"/>
                <w:szCs w:val="18"/>
                <w:shd w:val="clear" w:color="auto" w:fill="FFFFFF"/>
                <w:lang w:val="en-US"/>
              </w:rPr>
              <w:t>copie</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sau</w:t>
            </w:r>
            <w:proofErr w:type="spellEnd"/>
            <w:r w:rsidRPr="00E2217E">
              <w:rPr>
                <w:sz w:val="18"/>
                <w:szCs w:val="18"/>
                <w:shd w:val="clear" w:color="auto" w:fill="FFFFFF"/>
                <w:lang w:val="en-US"/>
              </w:rPr>
              <w:t xml:space="preserve"> original - </w:t>
            </w:r>
            <w:proofErr w:type="spellStart"/>
            <w:r w:rsidRPr="00E2217E">
              <w:rPr>
                <w:sz w:val="18"/>
                <w:szCs w:val="18"/>
                <w:shd w:val="clear" w:color="auto" w:fill="FFFFFF"/>
                <w:lang w:val="en-US"/>
              </w:rPr>
              <w:t>în</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limbă</w:t>
            </w:r>
            <w:proofErr w:type="spellEnd"/>
            <w:r w:rsidRPr="00E2217E">
              <w:rPr>
                <w:sz w:val="18"/>
                <w:szCs w:val="18"/>
                <w:shd w:val="clear" w:color="auto" w:fill="FFFFFF"/>
                <w:lang w:val="en-US"/>
              </w:rPr>
              <w:t xml:space="preserve"> de </w:t>
            </w:r>
            <w:proofErr w:type="spellStart"/>
            <w:r w:rsidRPr="00E2217E">
              <w:rPr>
                <w:sz w:val="18"/>
                <w:szCs w:val="18"/>
                <w:shd w:val="clear" w:color="auto" w:fill="FFFFFF"/>
                <w:lang w:val="en-US"/>
              </w:rPr>
              <w:t>circulație</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internațională</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și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traducerea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în</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limba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română</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confirmată</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prin</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aplicarea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semnăturii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și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ștampilei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Participantului</w:t>
            </w:r>
            <w:proofErr w:type="spellEnd"/>
            <w:r w:rsidRPr="00E2217E">
              <w:rPr>
                <w:sz w:val="18"/>
                <w:szCs w:val="18"/>
                <w:shd w:val="clear" w:color="auto" w:fill="FFFFFF"/>
                <w:lang w:val="en-US"/>
              </w:rPr>
              <w:t>.</w:t>
            </w:r>
          </w:p>
          <w:p w14:paraId="4F1B3E04"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confirmarea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prezentării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certificatului</w:t>
            </w:r>
            <w:proofErr w:type="spellEnd"/>
            <w:r w:rsidRPr="00E2217E">
              <w:rPr>
                <w:sz w:val="18"/>
                <w:szCs w:val="18"/>
                <w:shd w:val="clear" w:color="auto" w:fill="FFFFFF"/>
                <w:lang w:val="en-US"/>
              </w:rPr>
              <w:t xml:space="preserve"> de </w:t>
            </w:r>
            <w:proofErr w:type="spellStart"/>
            <w:r w:rsidRPr="00E2217E">
              <w:rPr>
                <w:sz w:val="18"/>
                <w:szCs w:val="18"/>
                <w:shd w:val="clear" w:color="auto" w:fill="FFFFFF"/>
                <w:lang w:val="en-US"/>
              </w:rPr>
              <w:t>calitate</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pentru</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fiecare</w:t>
            </w:r>
            <w:proofErr w:type="spellEnd"/>
            <w:r w:rsidRPr="00E2217E">
              <w:rPr>
                <w:sz w:val="18"/>
                <w:szCs w:val="18"/>
                <w:shd w:val="clear" w:color="auto" w:fill="FFFFFF"/>
                <w:lang w:val="en-US"/>
              </w:rPr>
              <w:t xml:space="preserve"> lot.</w:t>
            </w:r>
          </w:p>
          <w:p w14:paraId="632707FA"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Instrucţiunea</w:t>
            </w:r>
            <w:proofErr w:type="spellEnd"/>
            <w:r w:rsidRPr="00E2217E">
              <w:rPr>
                <w:sz w:val="18"/>
                <w:szCs w:val="18"/>
                <w:shd w:val="clear" w:color="auto" w:fill="FFFFFF"/>
                <w:lang w:val="en-US"/>
              </w:rPr>
              <w:t xml:space="preserve"> de </w:t>
            </w:r>
            <w:proofErr w:type="spellStart"/>
            <w:r w:rsidRPr="00E2217E">
              <w:rPr>
                <w:sz w:val="18"/>
                <w:szCs w:val="18"/>
                <w:shd w:val="clear" w:color="auto" w:fill="FFFFFF"/>
                <w:lang w:val="en-US"/>
              </w:rPr>
              <w:t>utilizare</w:t>
            </w:r>
            <w:proofErr w:type="spellEnd"/>
            <w:r w:rsidRPr="00E2217E">
              <w:rPr>
                <w:sz w:val="18"/>
                <w:szCs w:val="18"/>
                <w:shd w:val="clear" w:color="auto" w:fill="FFFFFF"/>
                <w:lang w:val="en-US"/>
              </w:rPr>
              <w:t xml:space="preserve"> a </w:t>
            </w:r>
            <w:proofErr w:type="spellStart"/>
            <w:r w:rsidRPr="00E2217E">
              <w:rPr>
                <w:sz w:val="18"/>
                <w:szCs w:val="18"/>
                <w:shd w:val="clear" w:color="auto" w:fill="FFFFFF"/>
                <w:lang w:val="en-US"/>
              </w:rPr>
              <w:t>produsului</w:t>
            </w:r>
            <w:proofErr w:type="spellEnd"/>
            <w:r w:rsidRPr="00E2217E">
              <w:rPr>
                <w:sz w:val="18"/>
                <w:szCs w:val="18"/>
                <w:shd w:val="clear" w:color="auto" w:fill="FFFFFF"/>
                <w:lang w:val="en-US"/>
              </w:rPr>
              <w:t xml:space="preserve">, in </w:t>
            </w:r>
            <w:proofErr w:type="spellStart"/>
            <w:r w:rsidRPr="00E2217E">
              <w:rPr>
                <w:sz w:val="18"/>
                <w:szCs w:val="18"/>
                <w:shd w:val="clear" w:color="auto" w:fill="FFFFFF"/>
                <w:lang w:val="en-US"/>
              </w:rPr>
              <w:t>limba</w:t>
            </w:r>
            <w:proofErr w:type="spellEnd"/>
            <w:r w:rsidRPr="00E2217E">
              <w:rPr>
                <w:sz w:val="18"/>
                <w:szCs w:val="18"/>
                <w:shd w:val="clear" w:color="auto" w:fill="FFFFFF"/>
                <w:lang w:val="en-US"/>
              </w:rPr>
              <w:t xml:space="preserve"> de stat</w:t>
            </w:r>
          </w:p>
          <w:p w14:paraId="6B69EA91" w14:textId="77777777" w:rsidR="00E2217E" w:rsidRPr="00E2217E" w:rsidRDefault="00E2217E" w:rsidP="00E2217E">
            <w:pPr>
              <w:pStyle w:val="af3"/>
              <w:shd w:val="clear" w:color="auto" w:fill="FFFFFF"/>
              <w:ind w:firstLine="0"/>
              <w:rPr>
                <w:sz w:val="18"/>
                <w:szCs w:val="18"/>
                <w:shd w:val="clear" w:color="auto" w:fill="FFFFFF"/>
                <w:lang w:val="en-US"/>
              </w:rPr>
            </w:pPr>
            <w:r w:rsidRPr="00E2217E">
              <w:rPr>
                <w:sz w:val="18"/>
                <w:szCs w:val="18"/>
                <w:shd w:val="clear" w:color="auto" w:fill="FFFFFF"/>
                <w:lang w:val="en-US"/>
              </w:rPr>
              <w:t xml:space="preserve">, </w:t>
            </w:r>
            <w:proofErr w:type="spellStart"/>
            <w:r w:rsidRPr="00E2217E">
              <w:rPr>
                <w:sz w:val="18"/>
                <w:szCs w:val="18"/>
                <w:shd w:val="clear" w:color="auto" w:fill="FFFFFF"/>
                <w:lang w:val="en-US"/>
              </w:rPr>
              <w:t>în</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limba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engleză</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sau</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rusă</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inclusiv</w:t>
            </w:r>
            <w:proofErr w:type="spellEnd"/>
            <w:r w:rsidRPr="00E2217E">
              <w:rPr>
                <w:sz w:val="18"/>
                <w:szCs w:val="18"/>
                <w:shd w:val="clear" w:color="auto" w:fill="FFFFFF"/>
                <w:lang w:val="en-US"/>
              </w:rPr>
              <w:t xml:space="preserve"> - </w:t>
            </w:r>
            <w:proofErr w:type="spellStart"/>
            <w:r w:rsidRPr="00E2217E">
              <w:rPr>
                <w:sz w:val="18"/>
                <w:szCs w:val="18"/>
                <w:shd w:val="clear" w:color="auto" w:fill="FFFFFF"/>
                <w:lang w:val="en-US"/>
              </w:rPr>
              <w:t>copie</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sau</w:t>
            </w:r>
            <w:proofErr w:type="spellEnd"/>
            <w:r w:rsidRPr="00E2217E">
              <w:rPr>
                <w:sz w:val="18"/>
                <w:szCs w:val="18"/>
                <w:shd w:val="clear" w:color="auto" w:fill="FFFFFF"/>
                <w:lang w:val="en-US"/>
              </w:rPr>
              <w:t xml:space="preserve"> original </w:t>
            </w:r>
            <w:proofErr w:type="spellStart"/>
            <w:r w:rsidRPr="00E2217E">
              <w:rPr>
                <w:sz w:val="18"/>
                <w:szCs w:val="18"/>
                <w:shd w:val="clear" w:color="auto" w:fill="FFFFFF"/>
                <w:lang w:val="en-US"/>
              </w:rPr>
              <w:t>confirmată</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prin</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semnătura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și</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ștampila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participantului</w:t>
            </w:r>
            <w:proofErr w:type="spellEnd"/>
            <w:r w:rsidRPr="00E2217E">
              <w:rPr>
                <w:sz w:val="18"/>
                <w:szCs w:val="18"/>
                <w:shd w:val="clear" w:color="auto" w:fill="FFFFFF"/>
                <w:lang w:val="en-US"/>
              </w:rPr>
              <w:t>.</w:t>
            </w:r>
          </w:p>
          <w:p w14:paraId="58813645" w14:textId="5958BA54" w:rsidR="00E2217E" w:rsidRPr="0065496F" w:rsidRDefault="00E2217E" w:rsidP="00E2217E">
            <w:pPr>
              <w:jc w:val="both"/>
              <w:rPr>
                <w:sz w:val="20"/>
                <w:szCs w:val="20"/>
              </w:rPr>
            </w:pPr>
            <w:r w:rsidRPr="00E2217E">
              <w:rPr>
                <w:sz w:val="18"/>
                <w:szCs w:val="18"/>
                <w:shd w:val="clear" w:color="auto" w:fill="FFFFFF"/>
              </w:rP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932" w:type="pct"/>
            <w:tcBorders>
              <w:top w:val="single" w:sz="4" w:space="0" w:color="auto"/>
              <w:left w:val="single" w:sz="4" w:space="0" w:color="auto"/>
              <w:bottom w:val="single" w:sz="4" w:space="0" w:color="auto"/>
              <w:right w:val="single" w:sz="4" w:space="0" w:color="auto"/>
            </w:tcBorders>
          </w:tcPr>
          <w:p w14:paraId="700BD8CB"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88DAE3" w14:textId="77777777" w:rsidR="00E4143D" w:rsidRPr="0065496F" w:rsidRDefault="00E4143D" w:rsidP="00984831">
            <w:pPr>
              <w:rPr>
                <w:sz w:val="20"/>
                <w:szCs w:val="20"/>
              </w:rPr>
            </w:pPr>
          </w:p>
        </w:tc>
      </w:tr>
      <w:tr w:rsidR="00E4143D" w:rsidRPr="00C00499" w14:paraId="79A7E9F6" w14:textId="77777777" w:rsidTr="00E414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B5FBD6" w14:textId="2C16A6DB" w:rsidR="00E4143D" w:rsidRPr="0065496F" w:rsidRDefault="00D31102" w:rsidP="00984831">
            <w:pPr>
              <w:rPr>
                <w:b/>
                <w:sz w:val="20"/>
                <w:szCs w:val="20"/>
              </w:rPr>
            </w:pPr>
            <w:r>
              <w:rPr>
                <w:b/>
                <w:spacing w:val="-1"/>
                <w:sz w:val="20"/>
                <w:szCs w:val="20"/>
              </w:rPr>
              <w:lastRenderedPageBreak/>
              <w:t xml:space="preserve">15. </w:t>
            </w:r>
            <w:r w:rsidR="00E4143D">
              <w:rPr>
                <w:b/>
                <w:spacing w:val="-1"/>
                <w:sz w:val="20"/>
                <w:szCs w:val="20"/>
              </w:rPr>
              <w:t>Preparat dezinfectant HMI Tabidez 56.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8B2990"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C67E04"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DD06F2"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7E304" w14:textId="77777777" w:rsidR="00E4143D" w:rsidRPr="00E2217E" w:rsidRDefault="00E2217E" w:rsidP="00984831">
            <w:pPr>
              <w:rPr>
                <w:sz w:val="18"/>
                <w:szCs w:val="18"/>
              </w:rPr>
            </w:pPr>
            <w:r w:rsidRPr="00E2217E">
              <w:rPr>
                <w:sz w:val="18"/>
                <w:szCs w:val="18"/>
              </w:rPr>
              <w:t>Tabidez 56</w:t>
            </w:r>
          </w:p>
          <w:p w14:paraId="404D5F3B" w14:textId="77777777" w:rsidR="00E2217E" w:rsidRPr="00E2217E" w:rsidRDefault="00E2217E" w:rsidP="00E2217E">
            <w:pPr>
              <w:pStyle w:val="af3"/>
              <w:shd w:val="clear" w:color="auto" w:fill="FFFFFF"/>
              <w:ind w:firstLine="0"/>
              <w:rPr>
                <w:sz w:val="18"/>
                <w:szCs w:val="18"/>
                <w:lang w:val="en-US"/>
              </w:rPr>
            </w:pPr>
            <w:proofErr w:type="spellStart"/>
            <w:r w:rsidRPr="00E2217E">
              <w:rPr>
                <w:sz w:val="18"/>
                <w:szCs w:val="18"/>
                <w:lang w:val="en-US"/>
              </w:rPr>
              <w:t>Pastile</w:t>
            </w:r>
            <w:proofErr w:type="spellEnd"/>
            <w:r w:rsidRPr="00E2217E">
              <w:rPr>
                <w:sz w:val="18"/>
                <w:szCs w:val="18"/>
                <w:lang w:val="en-US"/>
              </w:rPr>
              <w:t xml:space="preserve"> – 2,8 g., 20 g (1 kg – 56 </w:t>
            </w:r>
            <w:proofErr w:type="spellStart"/>
            <w:r w:rsidRPr="00E2217E">
              <w:rPr>
                <w:sz w:val="18"/>
                <w:szCs w:val="18"/>
                <w:lang w:val="en-US"/>
              </w:rPr>
              <w:t>pastile</w:t>
            </w:r>
            <w:proofErr w:type="spellEnd"/>
            <w:r w:rsidRPr="00E2217E">
              <w:rPr>
                <w:sz w:val="18"/>
                <w:szCs w:val="18"/>
                <w:lang w:val="en-US"/>
              </w:rPr>
              <w:t xml:space="preserve">), </w:t>
            </w:r>
            <w:proofErr w:type="spellStart"/>
            <w:r w:rsidRPr="00E2217E">
              <w:rPr>
                <w:sz w:val="18"/>
                <w:szCs w:val="18"/>
                <w:lang w:val="en-US"/>
              </w:rPr>
              <w:t>bucată</w:t>
            </w:r>
            <w:proofErr w:type="spellEnd"/>
          </w:p>
          <w:p w14:paraId="734B3CBD" w14:textId="77777777" w:rsidR="00E2217E" w:rsidRPr="00E2217E" w:rsidRDefault="00E2217E" w:rsidP="00E2217E">
            <w:pPr>
              <w:pStyle w:val="af3"/>
              <w:shd w:val="clear" w:color="auto" w:fill="FFFFFF"/>
              <w:ind w:firstLine="0"/>
              <w:rPr>
                <w:sz w:val="18"/>
                <w:szCs w:val="18"/>
                <w:shd w:val="clear" w:color="auto" w:fill="FFFFFF"/>
                <w:lang w:val="en-US"/>
              </w:rPr>
            </w:pPr>
            <w:proofErr w:type="spellStart"/>
            <w:r w:rsidRPr="00E2217E">
              <w:rPr>
                <w:sz w:val="18"/>
                <w:szCs w:val="18"/>
                <w:shd w:val="clear" w:color="auto" w:fill="FFFFFF"/>
                <w:lang w:val="en-US"/>
              </w:rPr>
              <w:t>Acțiunea</w:t>
            </w:r>
            <w:proofErr w:type="spellEnd"/>
            <w:r w:rsidRPr="00E2217E">
              <w:rPr>
                <w:sz w:val="18"/>
                <w:szCs w:val="18"/>
                <w:shd w:val="clear" w:color="auto" w:fill="FFFFFF"/>
                <w:lang w:val="en-US"/>
              </w:rPr>
              <w:t xml:space="preserve"> </w:t>
            </w:r>
            <w:proofErr w:type="spellStart"/>
            <w:r w:rsidRPr="00E2217E">
              <w:rPr>
                <w:sz w:val="18"/>
                <w:szCs w:val="18"/>
                <w:shd w:val="clear" w:color="auto" w:fill="FFFFFF"/>
                <w:lang w:val="en-US"/>
              </w:rPr>
              <w:t>dezinfectantului</w:t>
            </w:r>
            <w:proofErr w:type="spellEnd"/>
            <w:r w:rsidRPr="00E2217E">
              <w:rPr>
                <w:sz w:val="18"/>
                <w:szCs w:val="18"/>
                <w:shd w:val="clear" w:color="auto" w:fill="FFFFFF"/>
                <w:lang w:val="en-US"/>
              </w:rPr>
              <w:t>:</w:t>
            </w:r>
          </w:p>
          <w:p w14:paraId="28660FF4" w14:textId="77777777" w:rsidR="00E2217E" w:rsidRPr="00E2217E" w:rsidRDefault="00E2217E" w:rsidP="00E2217E">
            <w:pPr>
              <w:pStyle w:val="af3"/>
              <w:shd w:val="clear" w:color="auto" w:fill="FFFFFF"/>
              <w:ind w:firstLine="0"/>
              <w:rPr>
                <w:b/>
                <w:bCs/>
                <w:sz w:val="18"/>
                <w:szCs w:val="18"/>
                <w:shd w:val="clear" w:color="auto" w:fill="FFFFFF"/>
                <w:lang w:val="en-US"/>
              </w:rPr>
            </w:pPr>
            <w:proofErr w:type="spellStart"/>
            <w:r w:rsidRPr="00E2217E">
              <w:rPr>
                <w:b/>
                <w:bCs/>
                <w:sz w:val="18"/>
                <w:szCs w:val="18"/>
                <w:shd w:val="clear" w:color="auto" w:fill="FFFFFF"/>
                <w:lang w:val="en-US"/>
              </w:rPr>
              <w:t>virucidă</w:t>
            </w:r>
            <w:proofErr w:type="spellEnd"/>
          </w:p>
          <w:p w14:paraId="6E7ECFB1" w14:textId="77777777" w:rsidR="00E2217E" w:rsidRPr="00E2217E" w:rsidRDefault="00E2217E" w:rsidP="00E2217E">
            <w:pPr>
              <w:pStyle w:val="af3"/>
              <w:shd w:val="clear" w:color="auto" w:fill="FFFFFF"/>
              <w:ind w:firstLine="0"/>
              <w:rPr>
                <w:b/>
                <w:bCs/>
                <w:sz w:val="18"/>
                <w:szCs w:val="18"/>
                <w:shd w:val="clear" w:color="auto" w:fill="FFFFFF"/>
                <w:lang w:val="en-US"/>
              </w:rPr>
            </w:pPr>
            <w:proofErr w:type="spellStart"/>
            <w:r w:rsidRPr="00E2217E">
              <w:rPr>
                <w:b/>
                <w:bCs/>
                <w:sz w:val="18"/>
                <w:szCs w:val="18"/>
                <w:shd w:val="clear" w:color="auto" w:fill="FFFFFF"/>
                <w:lang w:val="en-US"/>
              </w:rPr>
              <w:t>bactericidă</w:t>
            </w:r>
            <w:proofErr w:type="spellEnd"/>
          </w:p>
          <w:p w14:paraId="44601AD3" w14:textId="11F2A128" w:rsidR="00E2217E" w:rsidRPr="0065496F" w:rsidRDefault="00E2217E" w:rsidP="00E2217E">
            <w:pPr>
              <w:rPr>
                <w:sz w:val="20"/>
                <w:szCs w:val="20"/>
              </w:rPr>
            </w:pPr>
            <w:r w:rsidRPr="00E2217E">
              <w:rPr>
                <w:b/>
                <w:bCs/>
                <w:sz w:val="18"/>
                <w:szCs w:val="18"/>
                <w:shd w:val="clear" w:color="auto" w:fill="FFFFFF"/>
              </w:rPr>
              <w:t>fungicidă</w:t>
            </w:r>
          </w:p>
        </w:tc>
        <w:tc>
          <w:tcPr>
            <w:tcW w:w="932" w:type="pct"/>
            <w:tcBorders>
              <w:top w:val="single" w:sz="4" w:space="0" w:color="auto"/>
              <w:left w:val="single" w:sz="4" w:space="0" w:color="auto"/>
              <w:bottom w:val="single" w:sz="4" w:space="0" w:color="auto"/>
              <w:right w:val="single" w:sz="4" w:space="0" w:color="auto"/>
            </w:tcBorders>
          </w:tcPr>
          <w:p w14:paraId="35F1F13C"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C069CF" w14:textId="77777777" w:rsidR="00E4143D" w:rsidRPr="0065496F" w:rsidRDefault="00E4143D" w:rsidP="00984831">
            <w:pPr>
              <w:rPr>
                <w:sz w:val="20"/>
                <w:szCs w:val="20"/>
              </w:rPr>
            </w:pPr>
          </w:p>
        </w:tc>
      </w:tr>
      <w:tr w:rsidR="00E4143D" w:rsidRPr="00C00499" w14:paraId="34D72F56" w14:textId="77777777" w:rsidTr="00E414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5C92ED" w14:textId="7C0BD893" w:rsidR="00E4143D" w:rsidRPr="0065496F" w:rsidRDefault="00D31102" w:rsidP="00984831">
            <w:pPr>
              <w:rPr>
                <w:b/>
                <w:sz w:val="20"/>
                <w:szCs w:val="20"/>
              </w:rPr>
            </w:pPr>
            <w:r>
              <w:rPr>
                <w:b/>
                <w:spacing w:val="-1"/>
                <w:sz w:val="20"/>
                <w:szCs w:val="20"/>
              </w:rPr>
              <w:t>16.</w:t>
            </w:r>
            <w:r w:rsidR="00E4143D">
              <w:rPr>
                <w:b/>
                <w:spacing w:val="-1"/>
                <w:sz w:val="20"/>
                <w:szCs w:val="20"/>
              </w:rPr>
              <w:t>Alcool etilic 96%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7D53EF"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09B664"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A6E780"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F8E70" w14:textId="77777777" w:rsidR="00E2217E" w:rsidRPr="00E2217E" w:rsidRDefault="00E2217E" w:rsidP="00E2217E">
            <w:pPr>
              <w:rPr>
                <w:sz w:val="18"/>
                <w:szCs w:val="18"/>
              </w:rPr>
            </w:pPr>
            <w:r w:rsidRPr="00E2217E">
              <w:rPr>
                <w:sz w:val="18"/>
                <w:szCs w:val="18"/>
              </w:rPr>
              <w:t>În butelii de 5L sau 10 L</w:t>
            </w:r>
          </w:p>
          <w:p w14:paraId="410C1D26" w14:textId="0FE851A1" w:rsidR="00E4143D" w:rsidRPr="0065496F" w:rsidRDefault="00E2217E" w:rsidP="00E2217E">
            <w:pPr>
              <w:rPr>
                <w:sz w:val="20"/>
                <w:szCs w:val="20"/>
              </w:rPr>
            </w:pPr>
            <w:r w:rsidRPr="00E2217E">
              <w:rPr>
                <w:sz w:val="18"/>
                <w:szCs w:val="18"/>
                <w:shd w:val="clear" w:color="auto" w:fill="FFFFFF"/>
              </w:rPr>
              <w:t xml:space="preserve">Soluția cutanată este ambalată în flacoane din plastic a 1000 ml, etanșate cu căpăcele din polietilenă cu inel de </w:t>
            </w:r>
            <w:r w:rsidRPr="00E2217E">
              <w:rPr>
                <w:sz w:val="18"/>
                <w:szCs w:val="18"/>
                <w:shd w:val="clear" w:color="auto" w:fill="FFFFFF"/>
              </w:rPr>
              <w:lastRenderedPageBreak/>
              <w:t>rupere pentru controlul primei deschideri.</w:t>
            </w:r>
          </w:p>
        </w:tc>
        <w:tc>
          <w:tcPr>
            <w:tcW w:w="932" w:type="pct"/>
            <w:tcBorders>
              <w:top w:val="single" w:sz="4" w:space="0" w:color="auto"/>
              <w:left w:val="single" w:sz="4" w:space="0" w:color="auto"/>
              <w:bottom w:val="single" w:sz="4" w:space="0" w:color="auto"/>
              <w:right w:val="single" w:sz="4" w:space="0" w:color="auto"/>
            </w:tcBorders>
          </w:tcPr>
          <w:p w14:paraId="08C71A31"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44860B" w14:textId="77777777" w:rsidR="00E4143D" w:rsidRPr="0065496F" w:rsidRDefault="00E4143D" w:rsidP="00984831">
            <w:pPr>
              <w:rPr>
                <w:sz w:val="20"/>
                <w:szCs w:val="20"/>
              </w:rPr>
            </w:pPr>
          </w:p>
        </w:tc>
      </w:tr>
      <w:tr w:rsidR="00E4143D" w:rsidRPr="00C00499" w14:paraId="4FB53136" w14:textId="77777777" w:rsidTr="009848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99BF8F" w14:textId="06AD13D1" w:rsidR="00E4143D" w:rsidRPr="0065496F" w:rsidRDefault="00E4143D" w:rsidP="00984831">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5698F5"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36B7D5"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37557F"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7D149" w14:textId="77777777" w:rsidR="00E4143D" w:rsidRPr="0065496F" w:rsidRDefault="00E4143D" w:rsidP="009848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84C9CA"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3E3647" w14:textId="77777777" w:rsidR="00E4143D" w:rsidRPr="0065496F" w:rsidRDefault="00E4143D" w:rsidP="00984831">
            <w:pPr>
              <w:rPr>
                <w:sz w:val="20"/>
                <w:szCs w:val="20"/>
              </w:rPr>
            </w:pPr>
          </w:p>
        </w:tc>
      </w:tr>
      <w:tr w:rsidR="00215125" w:rsidRPr="00C00499" w14:paraId="60B54015" w14:textId="77777777" w:rsidTr="00984831">
        <w:trPr>
          <w:trHeight w:val="2520"/>
        </w:trPr>
        <w:tc>
          <w:tcPr>
            <w:tcW w:w="5000" w:type="pct"/>
            <w:gridSpan w:val="11"/>
            <w:tcBorders>
              <w:top w:val="single" w:sz="4" w:space="0" w:color="auto"/>
              <w:bottom w:val="single" w:sz="4" w:space="0" w:color="auto"/>
            </w:tcBorders>
            <w:shd w:val="clear" w:color="auto" w:fill="auto"/>
            <w:vAlign w:val="center"/>
          </w:tcPr>
          <w:p w14:paraId="0D663FA6" w14:textId="77777777" w:rsidR="00215125" w:rsidRPr="00C00499" w:rsidRDefault="00215125" w:rsidP="00984831">
            <w:pPr>
              <w:tabs>
                <w:tab w:val="left" w:pos="6120"/>
              </w:tabs>
            </w:pPr>
          </w:p>
          <w:p w14:paraId="26A48492" w14:textId="77777777" w:rsidR="00215125" w:rsidRPr="00C00499" w:rsidRDefault="00215125" w:rsidP="00984831">
            <w:r w:rsidRPr="00C00499">
              <w:t>Semnat:_______________ Numele, Prenumele:_____________________________ În calitate de: ________________</w:t>
            </w:r>
          </w:p>
          <w:p w14:paraId="107E9089" w14:textId="754E13C4" w:rsidR="00215125" w:rsidRPr="00C00499" w:rsidRDefault="00215125" w:rsidP="0098483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53"/>
              <w:gridCol w:w="298"/>
              <w:gridCol w:w="2514"/>
              <w:gridCol w:w="950"/>
              <w:gridCol w:w="925"/>
              <w:gridCol w:w="1386"/>
              <w:gridCol w:w="1162"/>
              <w:gridCol w:w="1460"/>
              <w:gridCol w:w="1155"/>
              <w:gridCol w:w="54"/>
              <w:gridCol w:w="1374"/>
              <w:gridCol w:w="263"/>
              <w:gridCol w:w="36"/>
              <w:gridCol w:w="948"/>
              <w:gridCol w:w="238"/>
              <w:gridCol w:w="25"/>
              <w:gridCol w:w="36"/>
              <w:gridCol w:w="1182"/>
              <w:gridCol w:w="25"/>
              <w:gridCol w:w="33"/>
              <w:gridCol w:w="442"/>
            </w:tblGrid>
            <w:tr w:rsidR="00C25482" w:rsidRPr="00C00499" w14:paraId="7848E2F1" w14:textId="5B04FF0B" w:rsidTr="00E2217E">
              <w:trPr>
                <w:gridAfter w:val="3"/>
                <w:wAfter w:w="500" w:type="dxa"/>
                <w:trHeight w:val="697"/>
              </w:trPr>
              <w:tc>
                <w:tcPr>
                  <w:tcW w:w="13816" w:type="dxa"/>
                  <w:gridSpan w:val="15"/>
                  <w:shd w:val="clear" w:color="auto" w:fill="auto"/>
                  <w:vAlign w:val="center"/>
                </w:tcPr>
                <w:p w14:paraId="03D56A8B" w14:textId="77777777" w:rsidR="00845C1B" w:rsidRDefault="00C25482" w:rsidP="002C0C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67AC8C4" w14:textId="77777777" w:rsidR="00984831" w:rsidRDefault="00984831" w:rsidP="002C0CEE">
                  <w:pPr>
                    <w:framePr w:hSpace="180" w:wrap="around" w:vAnchor="page" w:hAnchor="margin" w:y="347"/>
                    <w:jc w:val="right"/>
                    <w:rPr>
                      <w:noProof w:val="0"/>
                      <w:lang w:val="it-IT"/>
                    </w:rPr>
                  </w:pPr>
                </w:p>
                <w:p w14:paraId="62771B7D" w14:textId="77777777" w:rsidR="00845C1B" w:rsidRDefault="00845C1B" w:rsidP="002C0CEE">
                  <w:pPr>
                    <w:framePr w:hSpace="180" w:wrap="around" w:vAnchor="page" w:hAnchor="margin" w:y="347"/>
                    <w:jc w:val="right"/>
                    <w:rPr>
                      <w:noProof w:val="0"/>
                      <w:lang w:val="it-IT"/>
                    </w:rPr>
                  </w:pPr>
                </w:p>
                <w:p w14:paraId="300EBE38" w14:textId="168318D1" w:rsidR="009613A9" w:rsidRPr="00DC35AC" w:rsidRDefault="00381725" w:rsidP="002C0CE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C0CE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C0CE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C0CEE">
                  <w:pPr>
                    <w:framePr w:hSpace="180" w:wrap="around" w:vAnchor="page" w:hAnchor="margin" w:y="347"/>
                    <w:jc w:val="right"/>
                    <w:rPr>
                      <w:noProof w:val="0"/>
                      <w:lang w:val="it-IT"/>
                    </w:rPr>
                  </w:pPr>
                </w:p>
                <w:p w14:paraId="18FE8BE1" w14:textId="298987EE" w:rsidR="00C25482" w:rsidRPr="00DC35AC" w:rsidRDefault="00C25482" w:rsidP="002C0CEE">
                  <w:pPr>
                    <w:pStyle w:val="2"/>
                    <w:framePr w:hSpace="180" w:wrap="around" w:vAnchor="page" w:hAnchor="margin" w:y="347"/>
                    <w:rPr>
                      <w:noProof w:val="0"/>
                      <w:sz w:val="24"/>
                      <w:lang w:val="it-IT"/>
                    </w:rPr>
                  </w:pPr>
                  <w:r w:rsidRPr="00DC35AC">
                    <w:rPr>
                      <w:noProof w:val="0"/>
                      <w:lang w:val="it-IT"/>
                    </w:rPr>
                    <w:t>Specificații de preț</w:t>
                  </w:r>
                </w:p>
              </w:tc>
              <w:tc>
                <w:tcPr>
                  <w:tcW w:w="1243" w:type="dxa"/>
                  <w:gridSpan w:val="3"/>
                </w:tcPr>
                <w:p w14:paraId="69B9429A" w14:textId="77777777" w:rsidR="00C25482" w:rsidRPr="00C00499" w:rsidRDefault="00C25482" w:rsidP="002C0CEE">
                  <w:pPr>
                    <w:pStyle w:val="2"/>
                    <w:framePr w:hSpace="180" w:wrap="around" w:vAnchor="page" w:hAnchor="margin" w:y="347"/>
                    <w:jc w:val="right"/>
                    <w:rPr>
                      <w:b w:val="0"/>
                      <w:sz w:val="20"/>
                      <w:szCs w:val="20"/>
                      <w:lang w:val="en-US"/>
                    </w:rPr>
                  </w:pPr>
                </w:p>
              </w:tc>
            </w:tr>
            <w:tr w:rsidR="00C25482" w:rsidRPr="00C00499" w14:paraId="1FCC75B3" w14:textId="033D0695" w:rsidTr="00E2217E">
              <w:trPr>
                <w:gridAfter w:val="3"/>
                <w:wAfter w:w="500" w:type="dxa"/>
              </w:trPr>
              <w:tc>
                <w:tcPr>
                  <w:tcW w:w="13816" w:type="dxa"/>
                  <w:gridSpan w:val="15"/>
                  <w:tcBorders>
                    <w:bottom w:val="single" w:sz="4" w:space="0" w:color="auto"/>
                  </w:tcBorders>
                  <w:shd w:val="clear" w:color="auto" w:fill="auto"/>
                </w:tcPr>
                <w:p w14:paraId="1F373E33" w14:textId="25EF4D4B" w:rsidR="00C25482" w:rsidRPr="00DC35AC" w:rsidRDefault="00C25482" w:rsidP="002C0CE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C0CEE">
                  <w:pPr>
                    <w:framePr w:hSpace="180" w:wrap="around" w:vAnchor="page" w:hAnchor="margin" w:y="347"/>
                    <w:jc w:val="center"/>
                  </w:pPr>
                </w:p>
              </w:tc>
              <w:tc>
                <w:tcPr>
                  <w:tcW w:w="1243" w:type="dxa"/>
                  <w:gridSpan w:val="3"/>
                  <w:tcBorders>
                    <w:bottom w:val="single" w:sz="4" w:space="0" w:color="auto"/>
                  </w:tcBorders>
                </w:tcPr>
                <w:p w14:paraId="5732468A" w14:textId="77777777" w:rsidR="00C25482" w:rsidRPr="007C0C9D" w:rsidRDefault="00C25482" w:rsidP="002C0CEE">
                  <w:pPr>
                    <w:framePr w:hSpace="180" w:wrap="around" w:vAnchor="page" w:hAnchor="margin" w:y="347"/>
                    <w:jc w:val="both"/>
                    <w:rPr>
                      <w:i/>
                      <w:iCs/>
                    </w:rPr>
                  </w:pPr>
                </w:p>
              </w:tc>
            </w:tr>
            <w:tr w:rsidR="00C25482" w:rsidRPr="00C00499" w14:paraId="0F95A002" w14:textId="77777777" w:rsidTr="00E2217E">
              <w:trPr>
                <w:trHeight w:val="397"/>
              </w:trPr>
              <w:tc>
                <w:tcPr>
                  <w:tcW w:w="135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C0CEE">
                  <w:pPr>
                    <w:framePr w:hSpace="180" w:wrap="around" w:vAnchor="page" w:hAnchor="margin" w:y="347"/>
                  </w:pPr>
                </w:p>
              </w:tc>
              <w:tc>
                <w:tcPr>
                  <w:tcW w:w="142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C0CE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2217E">
              <w:trPr>
                <w:trHeight w:val="397"/>
              </w:trPr>
              <w:tc>
                <w:tcPr>
                  <w:tcW w:w="135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C0CEE">
                  <w:pPr>
                    <w:framePr w:hSpace="180" w:wrap="around" w:vAnchor="page" w:hAnchor="margin" w:y="347"/>
                  </w:pPr>
                </w:p>
              </w:tc>
              <w:tc>
                <w:tcPr>
                  <w:tcW w:w="142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C0CEE">
                  <w:pPr>
                    <w:framePr w:hSpace="180" w:wrap="around" w:vAnchor="page" w:hAnchor="margin" w:y="347"/>
                  </w:pPr>
                  <w:r>
                    <w:t>Obiectul de achiziției</w:t>
                  </w:r>
                  <w:r w:rsidRPr="00C00499">
                    <w:t>:</w:t>
                  </w:r>
                  <w:r>
                    <w:t>______________</w:t>
                  </w:r>
                </w:p>
              </w:tc>
            </w:tr>
            <w:tr w:rsidR="00C25482" w:rsidRPr="00C00499" w14:paraId="45FCF0E7" w14:textId="77777777" w:rsidTr="00E2217E">
              <w:trPr>
                <w:trHeight w:val="567"/>
              </w:trPr>
              <w:tc>
                <w:tcPr>
                  <w:tcW w:w="12331" w:type="dxa"/>
                  <w:gridSpan w:val="11"/>
                  <w:shd w:val="clear" w:color="auto" w:fill="auto"/>
                </w:tcPr>
                <w:p w14:paraId="65A004C9" w14:textId="77777777" w:rsidR="00C25482" w:rsidRPr="00C00499" w:rsidRDefault="00C25482" w:rsidP="002C0CEE">
                  <w:pPr>
                    <w:framePr w:hSpace="180" w:wrap="around" w:vAnchor="page" w:hAnchor="margin" w:y="347"/>
                  </w:pPr>
                </w:p>
              </w:tc>
              <w:tc>
                <w:tcPr>
                  <w:tcW w:w="1247" w:type="dxa"/>
                  <w:gridSpan w:val="3"/>
                </w:tcPr>
                <w:p w14:paraId="25A190B6" w14:textId="77777777" w:rsidR="00C25482" w:rsidRPr="00C00499" w:rsidRDefault="00C25482" w:rsidP="002C0CEE">
                  <w:pPr>
                    <w:framePr w:hSpace="180" w:wrap="around" w:vAnchor="page" w:hAnchor="margin" w:y="347"/>
                  </w:pPr>
                </w:p>
              </w:tc>
              <w:tc>
                <w:tcPr>
                  <w:tcW w:w="1981" w:type="dxa"/>
                  <w:gridSpan w:val="7"/>
                </w:tcPr>
                <w:p w14:paraId="46E478D9" w14:textId="36924D05" w:rsidR="00C25482" w:rsidRPr="00C00499" w:rsidRDefault="00C25482" w:rsidP="002C0CEE">
                  <w:pPr>
                    <w:framePr w:hSpace="180" w:wrap="around" w:vAnchor="page" w:hAnchor="margin" w:y="347"/>
                  </w:pPr>
                </w:p>
              </w:tc>
            </w:tr>
            <w:tr w:rsidR="00C25482" w:rsidRPr="006C1FA2" w14:paraId="0669F17B" w14:textId="42394C11" w:rsidTr="00E2217E">
              <w:trPr>
                <w:gridAfter w:val="2"/>
                <w:wAfter w:w="475" w:type="dxa"/>
                <w:trHeight w:val="1043"/>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C0CEE">
                  <w:pPr>
                    <w:framePr w:hSpace="180" w:wrap="around" w:vAnchor="page" w:hAnchor="margin" w:y="347"/>
                    <w:jc w:val="center"/>
                    <w:rPr>
                      <w:b/>
                      <w:sz w:val="20"/>
                    </w:rPr>
                  </w:pPr>
                  <w:r w:rsidRPr="0028367D">
                    <w:rPr>
                      <w:b/>
                      <w:sz w:val="20"/>
                    </w:rPr>
                    <w:t>Cod CPV</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C0C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C0CEE">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C0CEE">
                  <w:pPr>
                    <w:framePr w:hSpace="180" w:wrap="around" w:vAnchor="page" w:hAnchor="margin" w:y="347"/>
                    <w:jc w:val="center"/>
                    <w:rPr>
                      <w:b/>
                      <w:sz w:val="20"/>
                    </w:rPr>
                  </w:pPr>
                  <w:r w:rsidRPr="0028367D">
                    <w:rPr>
                      <w:b/>
                      <w:sz w:val="20"/>
                    </w:rPr>
                    <w:t>Canti-tatea</w:t>
                  </w:r>
                </w:p>
              </w:tc>
              <w:tc>
                <w:tcPr>
                  <w:tcW w:w="138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C0CEE">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C0CEE">
                  <w:pPr>
                    <w:framePr w:hSpace="180" w:wrap="around" w:vAnchor="page" w:hAnchor="margin" w:y="347"/>
                    <w:jc w:val="center"/>
                    <w:rPr>
                      <w:b/>
                      <w:sz w:val="20"/>
                    </w:rPr>
                  </w:pPr>
                  <w:r w:rsidRPr="0028367D">
                    <w:rPr>
                      <w:b/>
                      <w:sz w:val="20"/>
                    </w:rPr>
                    <w:t>Preţ unitar (cu TVA)</w:t>
                  </w:r>
                </w:p>
              </w:tc>
              <w:tc>
                <w:tcPr>
                  <w:tcW w:w="146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C0CEE">
                  <w:pPr>
                    <w:framePr w:hSpace="180" w:wrap="around" w:vAnchor="page" w:hAnchor="margin" w:y="347"/>
                    <w:jc w:val="center"/>
                    <w:rPr>
                      <w:b/>
                      <w:sz w:val="20"/>
                    </w:rPr>
                  </w:pPr>
                  <w:r w:rsidRPr="0028367D">
                    <w:rPr>
                      <w:b/>
                      <w:sz w:val="20"/>
                    </w:rPr>
                    <w:t>Suma</w:t>
                  </w:r>
                </w:p>
                <w:p w14:paraId="241DE82A" w14:textId="77777777" w:rsidR="00C25482" w:rsidRPr="0028367D" w:rsidRDefault="00C25482" w:rsidP="002C0CEE">
                  <w:pPr>
                    <w:framePr w:hSpace="180" w:wrap="around" w:vAnchor="page" w:hAnchor="margin" w:y="347"/>
                    <w:jc w:val="center"/>
                    <w:rPr>
                      <w:b/>
                      <w:sz w:val="20"/>
                    </w:rPr>
                  </w:pPr>
                  <w:r w:rsidRPr="0028367D">
                    <w:rPr>
                      <w:b/>
                      <w:sz w:val="20"/>
                    </w:rPr>
                    <w:t>fără</w:t>
                  </w:r>
                </w:p>
                <w:p w14:paraId="2A606634" w14:textId="77777777" w:rsidR="00C25482" w:rsidRPr="0028367D" w:rsidRDefault="00C25482" w:rsidP="002C0CEE">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C0CEE">
                  <w:pPr>
                    <w:framePr w:hSpace="180" w:wrap="around" w:vAnchor="page" w:hAnchor="margin" w:y="347"/>
                    <w:jc w:val="center"/>
                    <w:rPr>
                      <w:b/>
                      <w:sz w:val="20"/>
                    </w:rPr>
                  </w:pPr>
                  <w:r w:rsidRPr="0028367D">
                    <w:rPr>
                      <w:b/>
                      <w:sz w:val="20"/>
                    </w:rPr>
                    <w:t>Suma</w:t>
                  </w:r>
                </w:p>
                <w:p w14:paraId="0D6E9C91" w14:textId="77777777" w:rsidR="00C25482" w:rsidRPr="0028367D" w:rsidRDefault="00C25482" w:rsidP="002C0CE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C0CE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C0C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C0CEE">
                  <w:pPr>
                    <w:framePr w:hSpace="180" w:wrap="around" w:vAnchor="page" w:hAnchor="margin" w:y="347"/>
                    <w:rPr>
                      <w:b/>
                      <w:sz w:val="20"/>
                      <w:szCs w:val="28"/>
                    </w:rPr>
                  </w:pPr>
                  <w:r w:rsidRPr="0028367D">
                    <w:rPr>
                      <w:b/>
                      <w:sz w:val="20"/>
                      <w:szCs w:val="28"/>
                    </w:rPr>
                    <w:t>Clasificație bugetară (IBAN)</w:t>
                  </w:r>
                </w:p>
              </w:tc>
              <w:tc>
                <w:tcPr>
                  <w:tcW w:w="124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C0CE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C0CEE">
                  <w:pPr>
                    <w:framePr w:hSpace="180" w:wrap="around" w:vAnchor="page" w:hAnchor="margin" w:y="347"/>
                    <w:jc w:val="center"/>
                    <w:rPr>
                      <w:b/>
                      <w:sz w:val="20"/>
                      <w:szCs w:val="28"/>
                    </w:rPr>
                  </w:pPr>
                  <w:r>
                    <w:rPr>
                      <w:b/>
                      <w:sz w:val="20"/>
                      <w:szCs w:val="28"/>
                    </w:rPr>
                    <w:t>%</w:t>
                  </w:r>
                </w:p>
              </w:tc>
            </w:tr>
            <w:tr w:rsidR="00C25482" w:rsidRPr="006C1FA2" w14:paraId="4256B2EE" w14:textId="37A0339C" w:rsidTr="00E2217E">
              <w:trPr>
                <w:gridAfter w:val="2"/>
                <w:wAfter w:w="475" w:type="dxa"/>
                <w:trHeight w:val="283"/>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C0CEE">
                  <w:pPr>
                    <w:framePr w:hSpace="180" w:wrap="around" w:vAnchor="page" w:hAnchor="margin" w:y="347"/>
                    <w:jc w:val="center"/>
                    <w:rPr>
                      <w:sz w:val="20"/>
                    </w:rPr>
                  </w:pPr>
                  <w:r w:rsidRPr="0028367D">
                    <w:rPr>
                      <w:sz w:val="20"/>
                    </w:rPr>
                    <w:t>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C0C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C0CEE">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C0CEE">
                  <w:pPr>
                    <w:framePr w:hSpace="180" w:wrap="around" w:vAnchor="page" w:hAnchor="margin" w:y="347"/>
                    <w:jc w:val="center"/>
                    <w:rPr>
                      <w:sz w:val="20"/>
                    </w:rPr>
                  </w:pPr>
                  <w:r w:rsidRPr="0028367D">
                    <w:rPr>
                      <w:sz w:val="20"/>
                    </w:rPr>
                    <w:t>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C0CEE">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C0CEE">
                  <w:pPr>
                    <w:framePr w:hSpace="180" w:wrap="around" w:vAnchor="page" w:hAnchor="margin" w:y="347"/>
                    <w:jc w:val="center"/>
                    <w:rPr>
                      <w:sz w:val="20"/>
                    </w:rPr>
                  </w:pPr>
                  <w:r w:rsidRPr="0028367D">
                    <w:rPr>
                      <w:sz w:val="20"/>
                    </w:rPr>
                    <w:t>6</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C0CEE">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C0CE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C0CE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C0CEE">
                  <w:pPr>
                    <w:framePr w:hSpace="180" w:wrap="around" w:vAnchor="page" w:hAnchor="margin" w:y="347"/>
                    <w:jc w:val="center"/>
                    <w:rPr>
                      <w:sz w:val="20"/>
                    </w:rPr>
                  </w:pPr>
                  <w:r>
                    <w:rPr>
                      <w:sz w:val="20"/>
                    </w:rPr>
                    <w:t>10</w:t>
                  </w:r>
                </w:p>
              </w:tc>
              <w:tc>
                <w:tcPr>
                  <w:tcW w:w="124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C0CEE">
                  <w:pPr>
                    <w:framePr w:hSpace="180" w:wrap="around" w:vAnchor="page" w:hAnchor="margin" w:y="347"/>
                    <w:jc w:val="center"/>
                    <w:rPr>
                      <w:sz w:val="20"/>
                    </w:rPr>
                  </w:pPr>
                  <w:r>
                    <w:rPr>
                      <w:sz w:val="20"/>
                    </w:rPr>
                    <w:t>11</w:t>
                  </w:r>
                </w:p>
              </w:tc>
            </w:tr>
            <w:tr w:rsidR="00984831" w:rsidRPr="006C1FA2" w14:paraId="3CF9D0E5" w14:textId="57714EF8" w:rsidTr="00E2217E">
              <w:trPr>
                <w:gridAfter w:val="2"/>
                <w:wAfter w:w="475" w:type="dxa"/>
                <w:trHeight w:val="397"/>
              </w:trPr>
              <w:tc>
                <w:tcPr>
                  <w:tcW w:w="1053" w:type="dxa"/>
                  <w:vMerge w:val="restart"/>
                  <w:tcBorders>
                    <w:top w:val="single" w:sz="4" w:space="0" w:color="auto"/>
                    <w:left w:val="single" w:sz="4" w:space="0" w:color="auto"/>
                    <w:right w:val="single" w:sz="4" w:space="0" w:color="auto"/>
                  </w:tcBorders>
                  <w:shd w:val="clear" w:color="auto" w:fill="auto"/>
                  <w:textDirection w:val="btLr"/>
                  <w:vAlign w:val="center"/>
                </w:tcPr>
                <w:p w14:paraId="2DB8C31B" w14:textId="77777777" w:rsidR="00E2217E" w:rsidRDefault="00E2217E" w:rsidP="002C0CEE">
                  <w:pPr>
                    <w:framePr w:hSpace="180" w:wrap="around" w:vAnchor="page" w:hAnchor="margin" w:y="347"/>
                    <w:spacing w:after="160" w:line="259" w:lineRule="auto"/>
                    <w:jc w:val="center"/>
                    <w:rPr>
                      <w:sz w:val="20"/>
                      <w:lang w:val="ro-MO"/>
                    </w:rPr>
                  </w:pPr>
                </w:p>
                <w:p w14:paraId="131B2A8E" w14:textId="5096462F" w:rsidR="00984831" w:rsidRPr="0028367D" w:rsidRDefault="00984831" w:rsidP="002C0CEE">
                  <w:pPr>
                    <w:framePr w:hSpace="180" w:wrap="around" w:vAnchor="page" w:hAnchor="margin" w:y="347"/>
                    <w:spacing w:after="160" w:line="259" w:lineRule="auto"/>
                    <w:jc w:val="center"/>
                    <w:rPr>
                      <w:sz w:val="20"/>
                    </w:rPr>
                  </w:pPr>
                  <w:r w:rsidRPr="000D61C0">
                    <w:rPr>
                      <w:sz w:val="20"/>
                      <w:lang w:val="ro-MO"/>
                    </w:rPr>
                    <w:t>2280</w:t>
                  </w:r>
                  <w:r w:rsidRPr="000D61C0">
                    <w:rPr>
                      <w:sz w:val="20"/>
                      <w:lang w:val="ru-RU"/>
                    </w:rPr>
                    <w:t>0000-</w:t>
                  </w:r>
                  <w:r w:rsidRPr="000D61C0">
                    <w:rPr>
                      <w:sz w:val="20"/>
                      <w:lang w:val="ro-MO"/>
                    </w:rPr>
                    <w:t>8</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4831" w:rsidRPr="0028367D" w:rsidRDefault="00984831" w:rsidP="002C0CE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4831" w:rsidRPr="0028367D" w:rsidRDefault="00984831" w:rsidP="002C0CE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4831" w:rsidRPr="0028367D" w:rsidRDefault="00984831" w:rsidP="002C0CEE">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4831" w:rsidRPr="0028367D" w:rsidRDefault="00984831"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4831" w:rsidRPr="0028367D" w:rsidRDefault="00984831"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4831" w:rsidRPr="0028367D" w:rsidRDefault="00984831"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4831" w:rsidRPr="0028367D" w:rsidRDefault="00984831" w:rsidP="002C0CE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984831" w:rsidRPr="0028367D" w:rsidRDefault="00984831"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984831" w:rsidRPr="006C1FA2" w:rsidRDefault="00984831"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0EF56A3" w14:textId="77777777" w:rsidR="00984831" w:rsidRPr="006C1FA2" w:rsidRDefault="00984831" w:rsidP="002C0CEE">
                  <w:pPr>
                    <w:framePr w:hSpace="180" w:wrap="around" w:vAnchor="page" w:hAnchor="margin" w:y="347"/>
                    <w:rPr>
                      <w:sz w:val="20"/>
                    </w:rPr>
                  </w:pPr>
                </w:p>
              </w:tc>
            </w:tr>
            <w:tr w:rsidR="00E2217E" w:rsidRPr="006C1FA2" w14:paraId="6F848C1D" w14:textId="77777777" w:rsidTr="00024B2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087D22CF"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43AD18E5" w14:textId="5C70CB07" w:rsidR="00E2217E" w:rsidRDefault="00E2217E" w:rsidP="002C0CEE">
                  <w:pPr>
                    <w:framePr w:hSpace="180" w:wrap="around" w:vAnchor="page" w:hAnchor="margin" w:y="347"/>
                    <w:rPr>
                      <w:b/>
                      <w:sz w:val="20"/>
                    </w:rPr>
                  </w:pPr>
                  <w:r>
                    <w:rPr>
                      <w:b/>
                      <w:color w:val="000000" w:themeColor="text1"/>
                      <w:sz w:val="20"/>
                      <w:szCs w:val="20"/>
                    </w:rPr>
                    <w:t>1.</w:t>
                  </w:r>
                  <w:bookmarkStart w:id="116" w:name="_GoBack"/>
                  <w:bookmarkEnd w:id="116"/>
                  <w:r w:rsidR="002C0CEE">
                    <w:t xml:space="preserve"> </w:t>
                  </w:r>
                  <w:r w:rsidR="002C0CEE" w:rsidRPr="002C0CEE">
                    <w:rPr>
                      <w:b/>
                      <w:color w:val="000000" w:themeColor="text1"/>
                      <w:sz w:val="20"/>
                      <w:szCs w:val="20"/>
                    </w:rPr>
                    <w:t>Halate de material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0DDC9" w14:textId="34677126" w:rsidR="00E2217E" w:rsidRPr="0028367D" w:rsidRDefault="00E2217E" w:rsidP="002C0CEE">
                  <w:pPr>
                    <w:framePr w:hSpace="180" w:wrap="around" w:vAnchor="page" w:hAnchor="margin" w:y="347"/>
                    <w:rPr>
                      <w:sz w:val="20"/>
                    </w:rPr>
                  </w:pPr>
                  <w:r>
                    <w:rPr>
                      <w:b/>
                      <w:noProof w:val="0"/>
                      <w:sz w:val="20"/>
                      <w:szCs w:val="20"/>
                      <w:lang w:eastAsia="ru-RU"/>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06944A1" w14:textId="7F6C9B30" w:rsidR="00E2217E" w:rsidRPr="0028367D" w:rsidRDefault="00E2217E" w:rsidP="002C0CEE">
                  <w:pPr>
                    <w:framePr w:hSpace="180" w:wrap="around" w:vAnchor="page" w:hAnchor="margin" w:y="347"/>
                    <w:rPr>
                      <w:sz w:val="20"/>
                    </w:rPr>
                  </w:pPr>
                  <w:r>
                    <w:rPr>
                      <w:b/>
                      <w:sz w:val="20"/>
                      <w:szCs w:val="20"/>
                    </w:rPr>
                    <w:t>26</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17AC1CE"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D69FC91"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360AFC8D"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8777B3" w14:textId="77777777" w:rsidR="00E2217E" w:rsidRPr="0028367D" w:rsidRDefault="00E2217E" w:rsidP="002C0CEE">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0E07FD00" w14:textId="4F919316" w:rsidR="00E2217E" w:rsidRPr="0028367D" w:rsidRDefault="00E2217E" w:rsidP="002C0CEE">
                  <w:pPr>
                    <w:framePr w:hSpace="180" w:wrap="around" w:vAnchor="page" w:hAnchor="margin" w:y="347"/>
                    <w:rPr>
                      <w:sz w:val="20"/>
                    </w:rPr>
                  </w:pPr>
                  <w:r w:rsidRPr="00E2217E">
                    <w:rPr>
                      <w:sz w:val="20"/>
                    </w:rPr>
                    <w:t xml:space="preserve">în decurs de 90 de zile după înregistrarea contractului de către Trezoreria </w:t>
                  </w:r>
                  <w:r w:rsidRPr="00E2217E">
                    <w:rPr>
                      <w:sz w:val="20"/>
                    </w:rPr>
                    <w:lastRenderedPageBreak/>
                    <w:t>de stat, conform DDP Incoterms</w:t>
                  </w:r>
                </w:p>
              </w:tc>
              <w:tc>
                <w:tcPr>
                  <w:tcW w:w="1247" w:type="dxa"/>
                  <w:gridSpan w:val="4"/>
                  <w:tcBorders>
                    <w:top w:val="single" w:sz="4" w:space="0" w:color="auto"/>
                    <w:left w:val="single" w:sz="4" w:space="0" w:color="auto"/>
                    <w:bottom w:val="single" w:sz="4" w:space="0" w:color="auto"/>
                    <w:right w:val="single" w:sz="4" w:space="0" w:color="auto"/>
                  </w:tcBorders>
                </w:tcPr>
                <w:p w14:paraId="63819CD9"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E6B2558" w14:textId="77777777" w:rsidR="00E2217E" w:rsidRPr="006C1FA2" w:rsidRDefault="00E2217E" w:rsidP="002C0CEE">
                  <w:pPr>
                    <w:framePr w:hSpace="180" w:wrap="around" w:vAnchor="page" w:hAnchor="margin" w:y="347"/>
                    <w:rPr>
                      <w:sz w:val="20"/>
                    </w:rPr>
                  </w:pPr>
                </w:p>
              </w:tc>
            </w:tr>
            <w:tr w:rsidR="00E2217E" w:rsidRPr="006C1FA2" w14:paraId="703DD20A" w14:textId="77777777" w:rsidTr="00024B2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5B669044"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08B95E38" w14:textId="59804B9C" w:rsidR="00E2217E" w:rsidRDefault="00E2217E" w:rsidP="002C0CEE">
                  <w:pPr>
                    <w:framePr w:hSpace="180" w:wrap="around" w:vAnchor="page" w:hAnchor="margin" w:y="347"/>
                    <w:rPr>
                      <w:b/>
                      <w:sz w:val="20"/>
                    </w:rPr>
                  </w:pPr>
                  <w:r>
                    <w:rPr>
                      <w:b/>
                      <w:sz w:val="20"/>
                      <w:szCs w:val="20"/>
                    </w:rPr>
                    <w:t>2. Halate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031D5" w14:textId="048A7F38"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6487A7" w14:textId="503F47B5" w:rsidR="00E2217E" w:rsidRPr="0028367D" w:rsidRDefault="00E2217E" w:rsidP="002C0CEE">
                  <w:pPr>
                    <w:framePr w:hSpace="180" w:wrap="around" w:vAnchor="page" w:hAnchor="margin" w:y="347"/>
                    <w:rPr>
                      <w:sz w:val="20"/>
                    </w:rPr>
                  </w:pPr>
                  <w:r>
                    <w:rPr>
                      <w:b/>
                      <w:sz w:val="20"/>
                      <w:szCs w:val="20"/>
                    </w:rPr>
                    <w:t>1500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6B4F241"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BE6043"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407FAA1B"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CAD9763"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A95990B" w14:textId="45BC78B0"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81CFA03"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AB015B7" w14:textId="77777777" w:rsidR="00E2217E" w:rsidRPr="006C1FA2" w:rsidRDefault="00E2217E" w:rsidP="002C0CEE">
                  <w:pPr>
                    <w:framePr w:hSpace="180" w:wrap="around" w:vAnchor="page" w:hAnchor="margin" w:y="347"/>
                    <w:rPr>
                      <w:sz w:val="20"/>
                    </w:rPr>
                  </w:pPr>
                </w:p>
              </w:tc>
            </w:tr>
            <w:tr w:rsidR="00E2217E" w:rsidRPr="006C1FA2" w14:paraId="470B95E6"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397DF93A"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30CF05FB" w14:textId="29E183ED" w:rsidR="00E2217E" w:rsidRDefault="00E2217E" w:rsidP="002C0CEE">
                  <w:pPr>
                    <w:framePr w:hSpace="180" w:wrap="around" w:vAnchor="page" w:hAnchor="margin" w:y="347"/>
                    <w:rPr>
                      <w:b/>
                      <w:sz w:val="20"/>
                    </w:rPr>
                  </w:pPr>
                  <w:r>
                    <w:rPr>
                      <w:b/>
                      <w:spacing w:val="-1"/>
                      <w:sz w:val="20"/>
                      <w:szCs w:val="20"/>
                    </w:rPr>
                    <w:t>3. Combinezoane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534D8" w14:textId="26AEC5B8"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B6900F5" w14:textId="19E3EAF4" w:rsidR="00E2217E" w:rsidRPr="0028367D" w:rsidRDefault="00E2217E" w:rsidP="002C0CEE">
                  <w:pPr>
                    <w:framePr w:hSpace="180" w:wrap="around" w:vAnchor="page" w:hAnchor="margin" w:y="347"/>
                    <w:rPr>
                      <w:sz w:val="20"/>
                    </w:rPr>
                  </w:pPr>
                  <w:r>
                    <w:rPr>
                      <w:b/>
                      <w:sz w:val="20"/>
                      <w:szCs w:val="20"/>
                    </w:rPr>
                    <w:t>2000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656A393"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4CE1FD0"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12A72723"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1952283"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159C94A" w14:textId="5EFFBE71"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C8C0396"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27253F5" w14:textId="77777777" w:rsidR="00E2217E" w:rsidRPr="006C1FA2" w:rsidRDefault="00E2217E" w:rsidP="002C0CEE">
                  <w:pPr>
                    <w:framePr w:hSpace="180" w:wrap="around" w:vAnchor="page" w:hAnchor="margin" w:y="347"/>
                    <w:rPr>
                      <w:sz w:val="20"/>
                    </w:rPr>
                  </w:pPr>
                </w:p>
              </w:tc>
            </w:tr>
            <w:tr w:rsidR="00E2217E" w:rsidRPr="006C1FA2" w14:paraId="47AC1FE7"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6610D099"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2E1F60CA" w14:textId="4B8EF649" w:rsidR="00E2217E" w:rsidRDefault="00E2217E" w:rsidP="002C0CEE">
                  <w:pPr>
                    <w:framePr w:hSpace="180" w:wrap="around" w:vAnchor="page" w:hAnchor="margin" w:y="347"/>
                    <w:rPr>
                      <w:b/>
                      <w:sz w:val="20"/>
                    </w:rPr>
                  </w:pPr>
                  <w:r>
                    <w:rPr>
                      <w:b/>
                      <w:spacing w:val="-1"/>
                      <w:sz w:val="20"/>
                      <w:szCs w:val="20"/>
                    </w:rPr>
                    <w:t>4. Mască de protecție respiratorie cu supapă și valvă pentru expirație.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D0EBBF" w14:textId="57B95494"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DF0A101" w14:textId="7BEE859B" w:rsidR="00E2217E" w:rsidRPr="0028367D" w:rsidRDefault="00E2217E" w:rsidP="002C0CEE">
                  <w:pPr>
                    <w:framePr w:hSpace="180" w:wrap="around" w:vAnchor="page" w:hAnchor="margin" w:y="347"/>
                    <w:rPr>
                      <w:sz w:val="20"/>
                    </w:rPr>
                  </w:pPr>
                  <w:r>
                    <w:rPr>
                      <w:b/>
                      <w:sz w:val="20"/>
                      <w:szCs w:val="20"/>
                    </w:rPr>
                    <w:t>2000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35D7A0D"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204AFE"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45E9DF4B"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828251A"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7241CA6" w14:textId="35C9C9C4"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6C1413"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04AFBD6" w14:textId="77777777" w:rsidR="00E2217E" w:rsidRPr="006C1FA2" w:rsidRDefault="00E2217E" w:rsidP="002C0CEE">
                  <w:pPr>
                    <w:framePr w:hSpace="180" w:wrap="around" w:vAnchor="page" w:hAnchor="margin" w:y="347"/>
                    <w:rPr>
                      <w:sz w:val="20"/>
                    </w:rPr>
                  </w:pPr>
                </w:p>
              </w:tc>
            </w:tr>
            <w:tr w:rsidR="00E2217E" w:rsidRPr="006C1FA2" w14:paraId="7FFFFC89"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2287314F" w14:textId="77777777" w:rsidR="00E2217E" w:rsidRDefault="00E2217E" w:rsidP="002C0CEE">
                  <w:pPr>
                    <w:framePr w:hSpace="180" w:wrap="around" w:vAnchor="page" w:hAnchor="margin" w:y="347"/>
                    <w:spacing w:after="160" w:line="259" w:lineRule="auto"/>
                    <w:jc w:val="center"/>
                    <w:rPr>
                      <w:sz w:val="20"/>
                      <w:lang w:val="ro-MO"/>
                    </w:rPr>
                  </w:pPr>
                </w:p>
              </w:tc>
              <w:tc>
                <w:tcPr>
                  <w:tcW w:w="46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94AA22" w14:textId="2D401C0D" w:rsidR="00E2217E" w:rsidRPr="0028367D" w:rsidRDefault="00E2217E" w:rsidP="002C0CEE">
                  <w:pPr>
                    <w:framePr w:hSpace="180" w:wrap="around" w:vAnchor="page" w:hAnchor="margin" w:y="347"/>
                    <w:rPr>
                      <w:sz w:val="20"/>
                    </w:rPr>
                  </w:pPr>
                  <w:r>
                    <w:rPr>
                      <w:b/>
                      <w:sz w:val="20"/>
                      <w:szCs w:val="20"/>
                    </w:rPr>
                    <w:t xml:space="preserve">5. </w:t>
                  </w:r>
                  <w:r w:rsidRPr="00E4143D">
                    <w:rPr>
                      <w:b/>
                      <w:sz w:val="20"/>
                      <w:szCs w:val="20"/>
                      <w:lang w:val="en-US"/>
                    </w:rPr>
                    <w:t>Mască-respirator și filter respirator</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44F9459"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BFAE470"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031A68D2"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733E262"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C8095E2" w14:textId="5C9DC4FF"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02C622"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177E7AF" w14:textId="77777777" w:rsidR="00E2217E" w:rsidRPr="006C1FA2" w:rsidRDefault="00E2217E" w:rsidP="002C0CEE">
                  <w:pPr>
                    <w:framePr w:hSpace="180" w:wrap="around" w:vAnchor="page" w:hAnchor="margin" w:y="347"/>
                    <w:rPr>
                      <w:sz w:val="20"/>
                    </w:rPr>
                  </w:pPr>
                </w:p>
              </w:tc>
            </w:tr>
            <w:tr w:rsidR="00E2217E" w:rsidRPr="006C1FA2" w14:paraId="62DB6EF5"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7A7833F6"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706E5116" w14:textId="63EB7F57" w:rsidR="00E2217E" w:rsidRDefault="00E2217E" w:rsidP="002C0CEE">
                  <w:pPr>
                    <w:framePr w:hSpace="180" w:wrap="around" w:vAnchor="page" w:hAnchor="margin" w:y="347"/>
                    <w:rPr>
                      <w:b/>
                      <w:sz w:val="20"/>
                    </w:rPr>
                  </w:pPr>
                  <w:r>
                    <w:rPr>
                      <w:rFonts w:eastAsia="Calibri"/>
                      <w:sz w:val="20"/>
                      <w:szCs w:val="20"/>
                    </w:rPr>
                    <w:t>5.1 Mască-respirator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29A869" w14:textId="1834FF9C" w:rsidR="00E2217E" w:rsidRPr="0028367D" w:rsidRDefault="00E2217E" w:rsidP="002C0CEE">
                  <w:pPr>
                    <w:framePr w:hSpace="180" w:wrap="around" w:vAnchor="page" w:hAnchor="margin" w:y="347"/>
                    <w:rPr>
                      <w:sz w:val="20"/>
                    </w:rPr>
                  </w:pPr>
                  <w:r>
                    <w:rPr>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2EA1E2" w14:textId="443EC35C" w:rsidR="00E2217E" w:rsidRPr="0028367D" w:rsidRDefault="00E2217E" w:rsidP="002C0CEE">
                  <w:pPr>
                    <w:framePr w:hSpace="180" w:wrap="around" w:vAnchor="page" w:hAnchor="margin" w:y="347"/>
                    <w:rPr>
                      <w:sz w:val="20"/>
                    </w:rPr>
                  </w:pPr>
                  <w:r>
                    <w:rPr>
                      <w:sz w:val="20"/>
                      <w:szCs w:val="20"/>
                    </w:rPr>
                    <w:t>20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805177F"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663260D"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4B78A6E"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0469BD2"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FD4AF10" w14:textId="6BDD3464"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CE89B"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A845C73" w14:textId="77777777" w:rsidR="00E2217E" w:rsidRPr="006C1FA2" w:rsidRDefault="00E2217E" w:rsidP="002C0CEE">
                  <w:pPr>
                    <w:framePr w:hSpace="180" w:wrap="around" w:vAnchor="page" w:hAnchor="margin" w:y="347"/>
                    <w:rPr>
                      <w:sz w:val="20"/>
                    </w:rPr>
                  </w:pPr>
                </w:p>
              </w:tc>
            </w:tr>
            <w:tr w:rsidR="00E2217E" w:rsidRPr="006C1FA2" w14:paraId="1F438486"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3DCA1203"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0C21DC8E" w14:textId="5C8127F0" w:rsidR="00E2217E" w:rsidRDefault="00E2217E" w:rsidP="002C0CEE">
                  <w:pPr>
                    <w:framePr w:hSpace="180" w:wrap="around" w:vAnchor="page" w:hAnchor="margin" w:y="347"/>
                    <w:rPr>
                      <w:b/>
                      <w:sz w:val="20"/>
                    </w:rPr>
                  </w:pPr>
                  <w:r>
                    <w:rPr>
                      <w:rFonts w:eastAsia="Calibri"/>
                      <w:sz w:val="20"/>
                      <w:szCs w:val="20"/>
                    </w:rPr>
                    <w:t>5.2 Filtre respirator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6DBE7" w14:textId="36D98966" w:rsidR="00E2217E" w:rsidRPr="0028367D" w:rsidRDefault="00E2217E" w:rsidP="002C0CEE">
                  <w:pPr>
                    <w:framePr w:hSpace="180" w:wrap="around" w:vAnchor="page" w:hAnchor="margin" w:y="347"/>
                    <w:rPr>
                      <w:sz w:val="20"/>
                    </w:rPr>
                  </w:pPr>
                  <w:r>
                    <w:rPr>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9FED5C1" w14:textId="5278D3E3" w:rsidR="00E2217E" w:rsidRPr="0028367D" w:rsidRDefault="00E2217E" w:rsidP="002C0CEE">
                  <w:pPr>
                    <w:framePr w:hSpace="180" w:wrap="around" w:vAnchor="page" w:hAnchor="margin" w:y="347"/>
                    <w:rPr>
                      <w:sz w:val="20"/>
                    </w:rPr>
                  </w:pPr>
                  <w:r>
                    <w:rPr>
                      <w:sz w:val="20"/>
                      <w:szCs w:val="20"/>
                    </w:rPr>
                    <w:t>20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05B26BB"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3E990B4"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226108C8"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F9AADC1"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C08C1CB" w14:textId="19CFC7B4"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FF6C2E"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FE5D5B0" w14:textId="77777777" w:rsidR="00E2217E" w:rsidRPr="006C1FA2" w:rsidRDefault="00E2217E" w:rsidP="002C0CEE">
                  <w:pPr>
                    <w:framePr w:hSpace="180" w:wrap="around" w:vAnchor="page" w:hAnchor="margin" w:y="347"/>
                    <w:rPr>
                      <w:sz w:val="20"/>
                    </w:rPr>
                  </w:pPr>
                </w:p>
              </w:tc>
            </w:tr>
            <w:tr w:rsidR="00E2217E" w:rsidRPr="006C1FA2" w14:paraId="22EA772B"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4059E079"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53055EDE" w14:textId="61E5FB47" w:rsidR="00E2217E" w:rsidRDefault="00E2217E" w:rsidP="002C0CEE">
                  <w:pPr>
                    <w:framePr w:hSpace="180" w:wrap="around" w:vAnchor="page" w:hAnchor="margin" w:y="347"/>
                    <w:rPr>
                      <w:b/>
                      <w:sz w:val="20"/>
                    </w:rPr>
                  </w:pPr>
                  <w:r>
                    <w:rPr>
                      <w:rFonts w:eastAsia="Calibri"/>
                      <w:b/>
                      <w:sz w:val="20"/>
                      <w:szCs w:val="20"/>
                    </w:rPr>
                    <w:t>6. Ochelari de protecție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54D7B" w14:textId="00659066"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C4A3191" w14:textId="53613FDE" w:rsidR="00E2217E" w:rsidRPr="0028367D" w:rsidRDefault="00E2217E" w:rsidP="002C0CEE">
                  <w:pPr>
                    <w:framePr w:hSpace="180" w:wrap="around" w:vAnchor="page" w:hAnchor="margin" w:y="347"/>
                    <w:rPr>
                      <w:sz w:val="20"/>
                    </w:rPr>
                  </w:pPr>
                  <w:r>
                    <w:rPr>
                      <w:b/>
                      <w:sz w:val="20"/>
                      <w:szCs w:val="20"/>
                    </w:rPr>
                    <w:t>20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55C3EE5"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EE5D260"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1C47806"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93D8581"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8375B23" w14:textId="011CE1D7"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B02D2D"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7C1DA8F" w14:textId="77777777" w:rsidR="00E2217E" w:rsidRPr="006C1FA2" w:rsidRDefault="00E2217E" w:rsidP="002C0CEE">
                  <w:pPr>
                    <w:framePr w:hSpace="180" w:wrap="around" w:vAnchor="page" w:hAnchor="margin" w:y="347"/>
                    <w:rPr>
                      <w:sz w:val="20"/>
                    </w:rPr>
                  </w:pPr>
                </w:p>
              </w:tc>
            </w:tr>
            <w:tr w:rsidR="00E2217E" w:rsidRPr="006C1FA2" w14:paraId="163A3059"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79B37645"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74CD1C17" w14:textId="4EE5AB82" w:rsidR="00E2217E" w:rsidRDefault="00E2217E" w:rsidP="002C0CEE">
                  <w:pPr>
                    <w:framePr w:hSpace="180" w:wrap="around" w:vAnchor="page" w:hAnchor="margin" w:y="347"/>
                    <w:rPr>
                      <w:b/>
                      <w:sz w:val="20"/>
                    </w:rPr>
                  </w:pPr>
                  <w:r>
                    <w:rPr>
                      <w:rFonts w:eastAsia="Calibri"/>
                      <w:b/>
                      <w:sz w:val="20"/>
                      <w:szCs w:val="20"/>
                    </w:rPr>
                    <w:t>7. Bonete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BB9543" w14:textId="54DC04EF"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65A35BB" w14:textId="17B63286" w:rsidR="00E2217E" w:rsidRPr="0028367D" w:rsidRDefault="00E2217E" w:rsidP="002C0CEE">
                  <w:pPr>
                    <w:framePr w:hSpace="180" w:wrap="around" w:vAnchor="page" w:hAnchor="margin" w:y="347"/>
                    <w:rPr>
                      <w:sz w:val="20"/>
                    </w:rPr>
                  </w:pPr>
                  <w:r>
                    <w:rPr>
                      <w:b/>
                      <w:sz w:val="20"/>
                      <w:szCs w:val="20"/>
                    </w:rPr>
                    <w:t>5000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DCC33A8"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DE67D04"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5E56B2C8"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F158291"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73EBB56" w14:textId="49F5CC39"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CA590BB"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6AE4280" w14:textId="77777777" w:rsidR="00E2217E" w:rsidRPr="006C1FA2" w:rsidRDefault="00E2217E" w:rsidP="002C0CEE">
                  <w:pPr>
                    <w:framePr w:hSpace="180" w:wrap="around" w:vAnchor="page" w:hAnchor="margin" w:y="347"/>
                    <w:rPr>
                      <w:sz w:val="20"/>
                    </w:rPr>
                  </w:pPr>
                </w:p>
              </w:tc>
            </w:tr>
            <w:tr w:rsidR="00E2217E" w:rsidRPr="006C1FA2" w14:paraId="03179D7D"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73BC7021"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1F269EBF" w14:textId="253C4CB5" w:rsidR="00E2217E" w:rsidRDefault="00E2217E" w:rsidP="002C0CEE">
                  <w:pPr>
                    <w:framePr w:hSpace="180" w:wrap="around" w:vAnchor="page" w:hAnchor="margin" w:y="347"/>
                    <w:rPr>
                      <w:b/>
                      <w:sz w:val="20"/>
                    </w:rPr>
                  </w:pPr>
                  <w:r>
                    <w:rPr>
                      <w:b/>
                      <w:sz w:val="20"/>
                      <w:szCs w:val="20"/>
                      <w:lang w:val="en-US"/>
                    </w:rPr>
                    <w:t>8. Botoșei de unică folosință (bahile).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A4C980" w14:textId="43BCEF29"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7D2EB3E" w14:textId="422FBF60" w:rsidR="00E2217E" w:rsidRPr="0028367D" w:rsidRDefault="00E2217E" w:rsidP="002C0CEE">
                  <w:pPr>
                    <w:framePr w:hSpace="180" w:wrap="around" w:vAnchor="page" w:hAnchor="margin" w:y="347"/>
                    <w:rPr>
                      <w:sz w:val="20"/>
                    </w:rPr>
                  </w:pPr>
                  <w:r>
                    <w:rPr>
                      <w:b/>
                      <w:sz w:val="20"/>
                      <w:szCs w:val="20"/>
                    </w:rPr>
                    <w:t>5000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197AF1E"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3260D01"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45CDC9FC"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2CAB499"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57F0236" w14:textId="1F83196E"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484A709"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008F7CF" w14:textId="77777777" w:rsidR="00E2217E" w:rsidRPr="006C1FA2" w:rsidRDefault="00E2217E" w:rsidP="002C0CEE">
                  <w:pPr>
                    <w:framePr w:hSpace="180" w:wrap="around" w:vAnchor="page" w:hAnchor="margin" w:y="347"/>
                    <w:rPr>
                      <w:sz w:val="20"/>
                    </w:rPr>
                  </w:pPr>
                </w:p>
              </w:tc>
            </w:tr>
            <w:tr w:rsidR="00E2217E" w:rsidRPr="006C1FA2" w14:paraId="5F16AD66"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0085F961" w14:textId="77777777" w:rsidR="00E2217E" w:rsidRDefault="00E2217E" w:rsidP="002C0CEE">
                  <w:pPr>
                    <w:framePr w:hSpace="180" w:wrap="around" w:vAnchor="page" w:hAnchor="margin" w:y="347"/>
                    <w:spacing w:after="160" w:line="259" w:lineRule="auto"/>
                    <w:jc w:val="center"/>
                    <w:rPr>
                      <w:sz w:val="20"/>
                      <w:lang w:val="ro-MO"/>
                    </w:rPr>
                  </w:pPr>
                </w:p>
              </w:tc>
              <w:tc>
                <w:tcPr>
                  <w:tcW w:w="46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930688" w14:textId="6EF5A3F3" w:rsidR="00E2217E" w:rsidRPr="0028367D" w:rsidRDefault="00E2217E" w:rsidP="002C0CEE">
                  <w:pPr>
                    <w:framePr w:hSpace="180" w:wrap="around" w:vAnchor="page" w:hAnchor="margin" w:y="347"/>
                    <w:rPr>
                      <w:sz w:val="20"/>
                    </w:rPr>
                  </w:pPr>
                  <w:r>
                    <w:rPr>
                      <w:b/>
                      <w:sz w:val="20"/>
                      <w:szCs w:val="20"/>
                    </w:rPr>
                    <w:t xml:space="preserve">9. </w:t>
                  </w:r>
                  <w:r w:rsidRPr="00E4143D">
                    <w:rPr>
                      <w:b/>
                      <w:sz w:val="20"/>
                      <w:szCs w:val="20"/>
                    </w:rPr>
                    <w:t>Manuși nesterile p/u examinare netedă, fară pudră.</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86E4B29"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A464B7B"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25CA9F47"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94D285A"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012026D" w14:textId="4267320D"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DF3E17E"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01E8D11" w14:textId="77777777" w:rsidR="00E2217E" w:rsidRPr="006C1FA2" w:rsidRDefault="00E2217E" w:rsidP="002C0CEE">
                  <w:pPr>
                    <w:framePr w:hSpace="180" w:wrap="around" w:vAnchor="page" w:hAnchor="margin" w:y="347"/>
                    <w:rPr>
                      <w:sz w:val="20"/>
                    </w:rPr>
                  </w:pPr>
                </w:p>
              </w:tc>
            </w:tr>
            <w:tr w:rsidR="00E2217E" w:rsidRPr="006C1FA2" w14:paraId="467BA426"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68131EB5"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408DFDF0" w14:textId="58D6DF23" w:rsidR="00E2217E" w:rsidRDefault="00E2217E" w:rsidP="002C0CEE">
                  <w:pPr>
                    <w:framePr w:hSpace="180" w:wrap="around" w:vAnchor="page" w:hAnchor="margin" w:y="347"/>
                    <w:rPr>
                      <w:b/>
                      <w:sz w:val="20"/>
                    </w:rPr>
                  </w:pPr>
                  <w:r>
                    <w:rPr>
                      <w:sz w:val="20"/>
                      <w:szCs w:val="20"/>
                      <w:lang w:val="en-US"/>
                    </w:rPr>
                    <w:t>9.1 Manuși nesterile p/u examinare netedă, fară pudră 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3C784" w14:textId="066CFFD7" w:rsidR="00E2217E" w:rsidRPr="0028367D" w:rsidRDefault="00E2217E" w:rsidP="002C0CEE">
                  <w:pPr>
                    <w:framePr w:hSpace="180" w:wrap="around" w:vAnchor="page" w:hAnchor="margin" w:y="347"/>
                    <w:rPr>
                      <w:sz w:val="20"/>
                    </w:rPr>
                  </w:pPr>
                  <w:r>
                    <w:rPr>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319D8F1" w14:textId="1E9F98EC" w:rsidR="00E2217E" w:rsidRPr="0028367D" w:rsidRDefault="00E2217E" w:rsidP="002C0CEE">
                  <w:pPr>
                    <w:framePr w:hSpace="180" w:wrap="around" w:vAnchor="page" w:hAnchor="margin" w:y="347"/>
                    <w:rPr>
                      <w:sz w:val="20"/>
                    </w:rPr>
                  </w:pPr>
                  <w:r>
                    <w:rPr>
                      <w:sz w:val="20"/>
                      <w:szCs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1A43BB1"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92BA3C"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6BFF84D5"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497D4F1"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FD0FB3E" w14:textId="09ADD5C9"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433D42"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191EE9C" w14:textId="77777777" w:rsidR="00E2217E" w:rsidRPr="006C1FA2" w:rsidRDefault="00E2217E" w:rsidP="002C0CEE">
                  <w:pPr>
                    <w:framePr w:hSpace="180" w:wrap="around" w:vAnchor="page" w:hAnchor="margin" w:y="347"/>
                    <w:rPr>
                      <w:sz w:val="20"/>
                    </w:rPr>
                  </w:pPr>
                </w:p>
              </w:tc>
            </w:tr>
            <w:tr w:rsidR="00E2217E" w:rsidRPr="006C1FA2" w14:paraId="2B38B456"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6CFC402D"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2436FD81" w14:textId="463B18B5" w:rsidR="00E2217E" w:rsidRDefault="00E2217E" w:rsidP="002C0CEE">
                  <w:pPr>
                    <w:framePr w:hSpace="180" w:wrap="around" w:vAnchor="page" w:hAnchor="margin" w:y="347"/>
                    <w:rPr>
                      <w:b/>
                      <w:sz w:val="20"/>
                    </w:rPr>
                  </w:pPr>
                  <w:r>
                    <w:rPr>
                      <w:sz w:val="20"/>
                      <w:szCs w:val="20"/>
                    </w:rPr>
                    <w:t xml:space="preserve">9.2 </w:t>
                  </w:r>
                  <w:r>
                    <w:rPr>
                      <w:sz w:val="20"/>
                      <w:szCs w:val="20"/>
                      <w:lang w:val="en-US"/>
                    </w:rPr>
                    <w:t>Manuși nesterile p/u examinare netedă, fară pudră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A7FAC7" w14:textId="6BBA69F4" w:rsidR="00E2217E" w:rsidRPr="0028367D" w:rsidRDefault="00E2217E" w:rsidP="002C0CEE">
                  <w:pPr>
                    <w:framePr w:hSpace="180" w:wrap="around" w:vAnchor="page" w:hAnchor="margin" w:y="347"/>
                    <w:rPr>
                      <w:sz w:val="20"/>
                    </w:rPr>
                  </w:pPr>
                  <w:r>
                    <w:rPr>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34C97FC" w14:textId="697F95C5" w:rsidR="00E2217E" w:rsidRPr="0028367D" w:rsidRDefault="00E2217E" w:rsidP="002C0CEE">
                  <w:pPr>
                    <w:framePr w:hSpace="180" w:wrap="around" w:vAnchor="page" w:hAnchor="margin" w:y="347"/>
                    <w:rPr>
                      <w:sz w:val="20"/>
                    </w:rPr>
                  </w:pPr>
                  <w:r>
                    <w:rPr>
                      <w:sz w:val="20"/>
                      <w:szCs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C6F6368"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84563DA"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29146F39"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FFBAD0F"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52AD9A3" w14:textId="7B2AA481"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7EC1D1B"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82554F2" w14:textId="77777777" w:rsidR="00E2217E" w:rsidRPr="006C1FA2" w:rsidRDefault="00E2217E" w:rsidP="002C0CEE">
                  <w:pPr>
                    <w:framePr w:hSpace="180" w:wrap="around" w:vAnchor="page" w:hAnchor="margin" w:y="347"/>
                    <w:rPr>
                      <w:sz w:val="20"/>
                    </w:rPr>
                  </w:pPr>
                </w:p>
              </w:tc>
            </w:tr>
            <w:tr w:rsidR="00E2217E" w:rsidRPr="006C1FA2" w14:paraId="5BB02BA2"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3D51732B"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78BC0D96" w14:textId="642FAD2C" w:rsidR="00E2217E" w:rsidRDefault="00E2217E" w:rsidP="002C0CEE">
                  <w:pPr>
                    <w:framePr w:hSpace="180" w:wrap="around" w:vAnchor="page" w:hAnchor="margin" w:y="347"/>
                    <w:rPr>
                      <w:b/>
                      <w:sz w:val="20"/>
                    </w:rPr>
                  </w:pPr>
                  <w:r>
                    <w:rPr>
                      <w:sz w:val="20"/>
                      <w:szCs w:val="20"/>
                      <w:lang w:val="en-US"/>
                    </w:rPr>
                    <w:t>9.3 Manuși nesterile p/u examinare netedă, fară pudră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232F2" w14:textId="5EA1A891" w:rsidR="00E2217E" w:rsidRPr="0028367D" w:rsidRDefault="00E2217E" w:rsidP="002C0CEE">
                  <w:pPr>
                    <w:framePr w:hSpace="180" w:wrap="around" w:vAnchor="page" w:hAnchor="margin" w:y="347"/>
                    <w:rPr>
                      <w:sz w:val="20"/>
                    </w:rPr>
                  </w:pPr>
                  <w:r>
                    <w:rPr>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F4946B5" w14:textId="7ACCA222" w:rsidR="00E2217E" w:rsidRPr="0028367D" w:rsidRDefault="00E2217E" w:rsidP="002C0CEE">
                  <w:pPr>
                    <w:framePr w:hSpace="180" w:wrap="around" w:vAnchor="page" w:hAnchor="margin" w:y="347"/>
                    <w:rPr>
                      <w:sz w:val="20"/>
                    </w:rPr>
                  </w:pPr>
                  <w:r>
                    <w:rPr>
                      <w:sz w:val="20"/>
                      <w:szCs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92A4A99"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7C95F1"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64910787"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ADAC31A"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57B75FE" w14:textId="7AB1D24C"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6A57EF"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6BC2A50" w14:textId="77777777" w:rsidR="00E2217E" w:rsidRPr="006C1FA2" w:rsidRDefault="00E2217E" w:rsidP="002C0CEE">
                  <w:pPr>
                    <w:framePr w:hSpace="180" w:wrap="around" w:vAnchor="page" w:hAnchor="margin" w:y="347"/>
                    <w:rPr>
                      <w:sz w:val="20"/>
                    </w:rPr>
                  </w:pPr>
                </w:p>
              </w:tc>
            </w:tr>
            <w:tr w:rsidR="00E2217E" w:rsidRPr="006C1FA2" w14:paraId="573449C9"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6544DE73" w14:textId="77777777" w:rsidR="00E2217E"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6D086" w14:textId="14134D86" w:rsidR="00E2217E" w:rsidRDefault="00E2217E" w:rsidP="002C0CEE">
                  <w:pPr>
                    <w:framePr w:hSpace="180" w:wrap="around" w:vAnchor="page" w:hAnchor="margin" w:y="347"/>
                    <w:rPr>
                      <w:b/>
                      <w:sz w:val="20"/>
                    </w:rPr>
                  </w:pPr>
                  <w:r>
                    <w:rPr>
                      <w:b/>
                      <w:noProof w:val="0"/>
                      <w:sz w:val="20"/>
                      <w:szCs w:val="20"/>
                      <w:lang w:eastAsia="ru-RU"/>
                    </w:rPr>
                    <w:t>10. Set pentru igienizarea încăperilor.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A69FC" w14:textId="1774DBEE"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DD0E96C" w14:textId="7925EA63" w:rsidR="00E2217E" w:rsidRPr="0028367D" w:rsidRDefault="00E2217E" w:rsidP="002C0CEE">
                  <w:pPr>
                    <w:framePr w:hSpace="180" w:wrap="around" w:vAnchor="page" w:hAnchor="margin" w:y="347"/>
                    <w:rPr>
                      <w:sz w:val="20"/>
                    </w:rPr>
                  </w:pPr>
                  <w:r>
                    <w:rPr>
                      <w:b/>
                      <w:sz w:val="20"/>
                      <w:szCs w:val="20"/>
                    </w:rPr>
                    <w:t>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297BE42"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6AC4B8"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509790B"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7758FAA"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4151931" w14:textId="4607CF11"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743B9F"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E204643" w14:textId="77777777" w:rsidR="00E2217E" w:rsidRPr="006C1FA2" w:rsidRDefault="00E2217E" w:rsidP="002C0CEE">
                  <w:pPr>
                    <w:framePr w:hSpace="180" w:wrap="around" w:vAnchor="page" w:hAnchor="margin" w:y="347"/>
                    <w:rPr>
                      <w:sz w:val="20"/>
                    </w:rPr>
                  </w:pPr>
                </w:p>
              </w:tc>
            </w:tr>
            <w:tr w:rsidR="00E2217E" w:rsidRPr="006C1FA2" w14:paraId="5637976B"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68670619" w14:textId="77777777" w:rsidR="00E2217E" w:rsidRPr="000D61C0"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5361E9D6" w14:textId="4391CDAB" w:rsidR="00E2217E" w:rsidRDefault="00E2217E" w:rsidP="002C0CEE">
                  <w:pPr>
                    <w:framePr w:hSpace="180" w:wrap="around" w:vAnchor="page" w:hAnchor="margin" w:y="347"/>
                    <w:rPr>
                      <w:b/>
                      <w:sz w:val="20"/>
                    </w:rPr>
                  </w:pPr>
                  <w:r>
                    <w:rPr>
                      <w:b/>
                      <w:sz w:val="20"/>
                      <w:szCs w:val="20"/>
                    </w:rPr>
                    <w:t>11. Lavetă microfibră universală.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4A123" w14:textId="3E9DC942"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FB6B938" w14:textId="463EB507" w:rsidR="00E2217E" w:rsidRPr="0028367D" w:rsidRDefault="00E2217E" w:rsidP="002C0CEE">
                  <w:pPr>
                    <w:framePr w:hSpace="180" w:wrap="around" w:vAnchor="page" w:hAnchor="margin" w:y="347"/>
                    <w:rPr>
                      <w:sz w:val="20"/>
                    </w:rPr>
                  </w:pPr>
                  <w:r>
                    <w:rPr>
                      <w:b/>
                      <w:sz w:val="20"/>
                      <w:szCs w:val="20"/>
                    </w:rPr>
                    <w:t>80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FEC7CC6"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E7B9332"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35CAA1C8"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9AD4D79"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881F04D" w14:textId="19CD4659"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EC8F8B"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D4B8B9A" w14:textId="77777777" w:rsidR="00E2217E" w:rsidRPr="006C1FA2" w:rsidRDefault="00E2217E" w:rsidP="002C0CEE">
                  <w:pPr>
                    <w:framePr w:hSpace="180" w:wrap="around" w:vAnchor="page" w:hAnchor="margin" w:y="347"/>
                    <w:rPr>
                      <w:sz w:val="20"/>
                    </w:rPr>
                  </w:pPr>
                </w:p>
              </w:tc>
            </w:tr>
            <w:tr w:rsidR="00E2217E" w:rsidRPr="006C1FA2" w14:paraId="1A674D2D"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4F8E06DE" w14:textId="77777777" w:rsidR="00E2217E" w:rsidRPr="000D61C0"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16AA56D5" w14:textId="4B8BF79B" w:rsidR="00E2217E" w:rsidRDefault="00E2217E" w:rsidP="002C0CEE">
                  <w:pPr>
                    <w:framePr w:hSpace="180" w:wrap="around" w:vAnchor="page" w:hAnchor="margin" w:y="347"/>
                    <w:rPr>
                      <w:b/>
                      <w:sz w:val="20"/>
                    </w:rPr>
                  </w:pPr>
                  <w:r>
                    <w:rPr>
                      <w:b/>
                      <w:bCs/>
                      <w:spacing w:val="-1"/>
                      <w:sz w:val="20"/>
                      <w:szCs w:val="20"/>
                    </w:rPr>
                    <w:t>12. Dozator pentru dezinfectant cu senzor.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D1D73D" w14:textId="6EB3B564"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03AF8EE" w14:textId="7F42B416" w:rsidR="00E2217E" w:rsidRPr="0028367D" w:rsidRDefault="00E2217E" w:rsidP="002C0CEE">
                  <w:pPr>
                    <w:framePr w:hSpace="180" w:wrap="around" w:vAnchor="page" w:hAnchor="margin" w:y="347"/>
                    <w:rPr>
                      <w:sz w:val="20"/>
                    </w:rPr>
                  </w:pPr>
                  <w:r>
                    <w:rPr>
                      <w:b/>
                      <w:sz w:val="20"/>
                      <w:szCs w:val="20"/>
                    </w:rPr>
                    <w:t>15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16C9E07"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EF724AC"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2A46A1D2"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2BAB13B"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F2E0A42" w14:textId="724EA02D"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44C807D"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5E9EE4A" w14:textId="77777777" w:rsidR="00E2217E" w:rsidRPr="006C1FA2" w:rsidRDefault="00E2217E" w:rsidP="002C0CEE">
                  <w:pPr>
                    <w:framePr w:hSpace="180" w:wrap="around" w:vAnchor="page" w:hAnchor="margin" w:y="347"/>
                    <w:rPr>
                      <w:sz w:val="20"/>
                    </w:rPr>
                  </w:pPr>
                </w:p>
              </w:tc>
            </w:tr>
            <w:tr w:rsidR="00E2217E" w:rsidRPr="006C1FA2" w14:paraId="6712279E" w14:textId="77777777" w:rsidTr="00D35B68">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0461F02B" w14:textId="77777777" w:rsidR="00E2217E" w:rsidRPr="000D61C0" w:rsidRDefault="00E2217E" w:rsidP="002C0CEE">
                  <w:pPr>
                    <w:framePr w:hSpace="180" w:wrap="around" w:vAnchor="page" w:hAnchor="margin" w:y="347"/>
                    <w:spacing w:after="160" w:line="259" w:lineRule="auto"/>
                    <w:jc w:val="center"/>
                    <w:rPr>
                      <w:sz w:val="20"/>
                      <w:lang w:val="ro-MO"/>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3C474F54" w14:textId="53A6D105" w:rsidR="00E2217E" w:rsidRDefault="00E2217E" w:rsidP="002C0CEE">
                  <w:pPr>
                    <w:framePr w:hSpace="180" w:wrap="around" w:vAnchor="page" w:hAnchor="margin" w:y="347"/>
                    <w:rPr>
                      <w:b/>
                      <w:sz w:val="20"/>
                    </w:rPr>
                  </w:pPr>
                  <w:r>
                    <w:rPr>
                      <w:b/>
                      <w:sz w:val="20"/>
                      <w:szCs w:val="20"/>
                      <w:lang w:val="en-US"/>
                    </w:rPr>
                    <w:t>13. Dezinfecţia rapidă pentru suprafețele cu semnificație epidemiologică cât și alte tipuri de suprafețe.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BB1BB7" w14:textId="3D03AC73"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322F8EC" w14:textId="50FB8660" w:rsidR="00E2217E" w:rsidRPr="0028367D" w:rsidRDefault="00E2217E" w:rsidP="002C0CEE">
                  <w:pPr>
                    <w:framePr w:hSpace="180" w:wrap="around" w:vAnchor="page" w:hAnchor="margin" w:y="347"/>
                    <w:rPr>
                      <w:sz w:val="20"/>
                    </w:rPr>
                  </w:pPr>
                  <w:r>
                    <w:rPr>
                      <w:b/>
                      <w:sz w:val="20"/>
                      <w:szCs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FB44D7B"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30D0FB3"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71FF95A"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ADDBCC"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8D5DC61" w14:textId="46A3EF19"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F7442B7"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A303947" w14:textId="77777777" w:rsidR="00E2217E" w:rsidRPr="006C1FA2" w:rsidRDefault="00E2217E" w:rsidP="002C0CEE">
                  <w:pPr>
                    <w:framePr w:hSpace="180" w:wrap="around" w:vAnchor="page" w:hAnchor="margin" w:y="347"/>
                    <w:rPr>
                      <w:sz w:val="20"/>
                    </w:rPr>
                  </w:pPr>
                </w:p>
              </w:tc>
            </w:tr>
            <w:tr w:rsidR="00E2217E" w:rsidRPr="006C1FA2" w14:paraId="62048E62" w14:textId="68DB7D2F" w:rsidTr="00D35B68">
              <w:trPr>
                <w:gridAfter w:val="2"/>
                <w:wAfter w:w="475" w:type="dxa"/>
                <w:trHeight w:val="397"/>
              </w:trPr>
              <w:tc>
                <w:tcPr>
                  <w:tcW w:w="1053" w:type="dxa"/>
                  <w:vMerge/>
                  <w:tcBorders>
                    <w:left w:val="single" w:sz="4" w:space="0" w:color="auto"/>
                    <w:right w:val="single" w:sz="4" w:space="0" w:color="auto"/>
                  </w:tcBorders>
                  <w:shd w:val="clear" w:color="auto" w:fill="auto"/>
                  <w:vAlign w:val="center"/>
                </w:tcPr>
                <w:p w14:paraId="56CFAA06" w14:textId="77777777" w:rsidR="00E2217E" w:rsidRPr="0028367D" w:rsidRDefault="00E2217E" w:rsidP="002C0CEE">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1AD933E" w:rsidR="00E2217E" w:rsidRPr="0028367D" w:rsidRDefault="00E2217E" w:rsidP="002C0CEE">
                  <w:pPr>
                    <w:framePr w:hSpace="180" w:wrap="around" w:vAnchor="page" w:hAnchor="margin" w:y="347"/>
                    <w:rPr>
                      <w:sz w:val="20"/>
                    </w:rPr>
                  </w:pPr>
                  <w:r>
                    <w:rPr>
                      <w:b/>
                      <w:noProof w:val="0"/>
                      <w:sz w:val="20"/>
                      <w:szCs w:val="20"/>
                      <w:lang w:eastAsia="ru-RU"/>
                    </w:rPr>
                    <w:t>14. Dezinfecţia igienică a mâinilor pentru piele sensibilă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C5EFF78"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37B7C54" w:rsidR="00E2217E" w:rsidRPr="0028367D" w:rsidRDefault="00E2217E" w:rsidP="002C0CEE">
                  <w:pPr>
                    <w:framePr w:hSpace="180" w:wrap="around" w:vAnchor="page" w:hAnchor="margin" w:y="347"/>
                    <w:rPr>
                      <w:sz w:val="20"/>
                    </w:rPr>
                  </w:pPr>
                  <w:r>
                    <w:rPr>
                      <w:b/>
                      <w:sz w:val="20"/>
                      <w:szCs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4AAFC7D" w14:textId="06DD0D24"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2217E" w:rsidRPr="006C1FA2" w:rsidRDefault="00E2217E" w:rsidP="002C0CE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75E6956" w14:textId="77777777" w:rsidR="00E2217E" w:rsidRPr="006C1FA2" w:rsidRDefault="00E2217E" w:rsidP="002C0CEE">
                  <w:pPr>
                    <w:framePr w:hSpace="180" w:wrap="around" w:vAnchor="page" w:hAnchor="margin" w:y="347"/>
                    <w:rPr>
                      <w:sz w:val="20"/>
                    </w:rPr>
                  </w:pPr>
                </w:p>
              </w:tc>
            </w:tr>
            <w:tr w:rsidR="00E2217E" w:rsidRPr="006C1FA2" w14:paraId="0A239778" w14:textId="0BFBEC5A" w:rsidTr="00D35B68">
              <w:trPr>
                <w:gridAfter w:val="2"/>
                <w:wAfter w:w="475" w:type="dxa"/>
                <w:trHeight w:val="397"/>
              </w:trPr>
              <w:tc>
                <w:tcPr>
                  <w:tcW w:w="1053" w:type="dxa"/>
                  <w:vMerge/>
                  <w:tcBorders>
                    <w:left w:val="single" w:sz="4" w:space="0" w:color="auto"/>
                    <w:right w:val="single" w:sz="4" w:space="0" w:color="auto"/>
                  </w:tcBorders>
                  <w:shd w:val="clear" w:color="auto" w:fill="auto"/>
                  <w:vAlign w:val="center"/>
                </w:tcPr>
                <w:p w14:paraId="63D73039" w14:textId="77777777" w:rsidR="00E2217E" w:rsidRPr="0028367D" w:rsidRDefault="00E2217E" w:rsidP="002C0CEE">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3AF696FA" w:rsidR="00E2217E" w:rsidRPr="0028367D" w:rsidRDefault="00E2217E" w:rsidP="002C0CEE">
                  <w:pPr>
                    <w:framePr w:hSpace="180" w:wrap="around" w:vAnchor="page" w:hAnchor="margin" w:y="347"/>
                    <w:rPr>
                      <w:b/>
                      <w:sz w:val="20"/>
                    </w:rPr>
                  </w:pPr>
                  <w:r>
                    <w:rPr>
                      <w:b/>
                      <w:spacing w:val="-1"/>
                      <w:sz w:val="20"/>
                      <w:szCs w:val="20"/>
                    </w:rPr>
                    <w:t>15. Preparat dezinfectant HMI Tabidez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35D8545" w:rsidR="00E2217E" w:rsidRPr="0028367D" w:rsidRDefault="00E2217E" w:rsidP="002C0CEE">
                  <w:pPr>
                    <w:framePr w:hSpace="180" w:wrap="around" w:vAnchor="page" w:hAnchor="margin" w:y="347"/>
                    <w:rPr>
                      <w:sz w:val="20"/>
                    </w:rPr>
                  </w:pPr>
                  <w:r>
                    <w:rPr>
                      <w:b/>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5CE9157" w:rsidR="00E2217E" w:rsidRPr="0028367D" w:rsidRDefault="00E2217E" w:rsidP="002C0CEE">
                  <w:pPr>
                    <w:framePr w:hSpace="180" w:wrap="around" w:vAnchor="page" w:hAnchor="margin" w:y="347"/>
                    <w:rPr>
                      <w:sz w:val="20"/>
                    </w:rPr>
                  </w:pPr>
                  <w:r>
                    <w:rPr>
                      <w:b/>
                      <w:sz w:val="20"/>
                      <w:szCs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CBB4569" w14:textId="1668F06B"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7368C3EA" w:rsidR="00E2217E" w:rsidRDefault="00E2217E" w:rsidP="002C0CEE">
                  <w:pPr>
                    <w:framePr w:hSpace="180" w:wrap="around" w:vAnchor="page" w:hAnchor="margin" w:y="347"/>
                    <w:jc w:val="center"/>
                    <w:rPr>
                      <w:sz w:val="20"/>
                    </w:rPr>
                  </w:pPr>
                  <w:r>
                    <w:rPr>
                      <w:sz w:val="20"/>
                    </w:rPr>
                    <w:t>-</w:t>
                  </w:r>
                </w:p>
                <w:p w14:paraId="46DBA57F" w14:textId="77777777" w:rsidR="00E2217E" w:rsidRPr="000D61C0" w:rsidRDefault="00E2217E" w:rsidP="002C0CEE">
                  <w:pPr>
                    <w:framePr w:hSpace="180" w:wrap="around" w:vAnchor="page" w:hAnchor="margin" w:y="347"/>
                    <w:jc w:val="center"/>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AA6DF95" w14:textId="77777777" w:rsidR="00E2217E" w:rsidRPr="006C1FA2" w:rsidRDefault="00E2217E" w:rsidP="002C0CEE">
                  <w:pPr>
                    <w:framePr w:hSpace="180" w:wrap="around" w:vAnchor="page" w:hAnchor="margin" w:y="347"/>
                    <w:rPr>
                      <w:sz w:val="20"/>
                    </w:rPr>
                  </w:pPr>
                </w:p>
              </w:tc>
            </w:tr>
            <w:tr w:rsidR="00E2217E" w:rsidRPr="006C1FA2" w14:paraId="68D6B36F" w14:textId="4EDC3B62" w:rsidTr="00E2217E">
              <w:trPr>
                <w:gridAfter w:val="2"/>
                <w:wAfter w:w="475" w:type="dxa"/>
                <w:trHeight w:val="397"/>
              </w:trPr>
              <w:tc>
                <w:tcPr>
                  <w:tcW w:w="1053" w:type="dxa"/>
                  <w:vMerge/>
                  <w:tcBorders>
                    <w:left w:val="single" w:sz="4" w:space="0" w:color="auto"/>
                    <w:right w:val="single" w:sz="4" w:space="0" w:color="auto"/>
                  </w:tcBorders>
                  <w:shd w:val="clear" w:color="auto" w:fill="auto"/>
                  <w:vAlign w:val="center"/>
                </w:tcPr>
                <w:p w14:paraId="127698E9" w14:textId="77777777" w:rsidR="00E2217E" w:rsidRPr="0028367D" w:rsidRDefault="00E2217E" w:rsidP="002C0CEE">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10ACC6A" w:rsidR="00E2217E" w:rsidRPr="0028367D" w:rsidRDefault="00E2217E" w:rsidP="002C0CEE">
                  <w:pPr>
                    <w:framePr w:hSpace="180" w:wrap="around" w:vAnchor="page" w:hAnchor="margin" w:y="347"/>
                    <w:rPr>
                      <w:b/>
                      <w:sz w:val="20"/>
                    </w:rPr>
                  </w:pPr>
                  <w:r>
                    <w:rPr>
                      <w:b/>
                      <w:spacing w:val="-1"/>
                      <w:sz w:val="20"/>
                      <w:szCs w:val="20"/>
                    </w:rPr>
                    <w:t>16.Alcool etilic 96%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0AA9863" w:rsidR="00E2217E" w:rsidRPr="0028367D" w:rsidRDefault="00E2217E" w:rsidP="002C0CEE">
                  <w:pPr>
                    <w:framePr w:hSpace="180" w:wrap="around" w:vAnchor="page" w:hAnchor="margin" w:y="347"/>
                    <w:rPr>
                      <w:sz w:val="20"/>
                    </w:rPr>
                  </w:pPr>
                  <w:r>
                    <w:rPr>
                      <w:b/>
                      <w:sz w:val="20"/>
                      <w:szCs w:val="20"/>
                    </w:rPr>
                    <w:t>lit.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BA4E960" w:rsidR="00E2217E" w:rsidRPr="0028367D" w:rsidRDefault="00E2217E" w:rsidP="002C0CEE">
                  <w:pPr>
                    <w:framePr w:hSpace="180" w:wrap="around" w:vAnchor="page" w:hAnchor="margin" w:y="347"/>
                    <w:rPr>
                      <w:sz w:val="20"/>
                    </w:rPr>
                  </w:pPr>
                  <w:r>
                    <w:rPr>
                      <w:b/>
                      <w:sz w:val="20"/>
                      <w:szCs w:val="20"/>
                    </w:rPr>
                    <w:t>500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2217E" w:rsidRPr="0028367D" w:rsidRDefault="00E2217E" w:rsidP="002C0CE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2217E" w:rsidRPr="0028367D" w:rsidRDefault="00E2217E" w:rsidP="002C0CEE">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2217E" w:rsidRPr="0028367D" w:rsidRDefault="00E2217E" w:rsidP="002C0CEE">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2217E" w:rsidRPr="0028367D" w:rsidRDefault="00E2217E" w:rsidP="002C0CE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6C6BADD8" w14:textId="77777777" w:rsidR="00E2217E" w:rsidRPr="0028367D" w:rsidRDefault="00E2217E" w:rsidP="002C0CE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9F93798" w14:textId="0C755B77" w:rsidR="00E2217E" w:rsidRPr="006C1FA2" w:rsidRDefault="00E2217E" w:rsidP="002C0CEE">
                  <w:pPr>
                    <w:framePr w:hSpace="180" w:wrap="around" w:vAnchor="page" w:hAnchor="margin" w:y="347"/>
                    <w:jc w:val="center"/>
                    <w:rPr>
                      <w:sz w:val="20"/>
                    </w:rPr>
                  </w:pPr>
                  <w:r>
                    <w:rPr>
                      <w:sz w:val="20"/>
                    </w:rPr>
                    <w:t>-</w:t>
                  </w:r>
                </w:p>
              </w:tc>
              <w:tc>
                <w:tcPr>
                  <w:tcW w:w="1243" w:type="dxa"/>
                  <w:gridSpan w:val="3"/>
                  <w:tcBorders>
                    <w:top w:val="single" w:sz="4" w:space="0" w:color="auto"/>
                    <w:left w:val="single" w:sz="4" w:space="0" w:color="auto"/>
                    <w:bottom w:val="single" w:sz="4" w:space="0" w:color="auto"/>
                    <w:right w:val="single" w:sz="4" w:space="0" w:color="auto"/>
                  </w:tcBorders>
                </w:tcPr>
                <w:p w14:paraId="71DEF9C9" w14:textId="77777777" w:rsidR="00E2217E" w:rsidRPr="006C1FA2" w:rsidRDefault="00E2217E" w:rsidP="002C0CEE">
                  <w:pPr>
                    <w:framePr w:hSpace="180" w:wrap="around" w:vAnchor="page" w:hAnchor="margin" w:y="347"/>
                    <w:rPr>
                      <w:sz w:val="20"/>
                    </w:rPr>
                  </w:pPr>
                </w:p>
              </w:tc>
            </w:tr>
            <w:tr w:rsidR="00C25482" w:rsidRPr="00845C1B" w14:paraId="35BEFA5B" w14:textId="77777777" w:rsidTr="00E2217E">
              <w:trPr>
                <w:gridAfter w:val="1"/>
                <w:wAfter w:w="442" w:type="dxa"/>
                <w:trHeight w:val="397"/>
              </w:trPr>
              <w:tc>
                <w:tcPr>
                  <w:tcW w:w="10957" w:type="dxa"/>
                  <w:gridSpan w:val="10"/>
                  <w:tcBorders>
                    <w:top w:val="single" w:sz="4" w:space="0" w:color="auto"/>
                  </w:tcBorders>
                  <w:shd w:val="clear" w:color="auto" w:fill="auto"/>
                  <w:vAlign w:val="center"/>
                </w:tcPr>
                <w:p w14:paraId="077455FC" w14:textId="77777777" w:rsidR="00C25482" w:rsidRPr="00845C1B" w:rsidRDefault="00C25482" w:rsidP="002C0CEE">
                  <w:pPr>
                    <w:framePr w:hSpace="180" w:wrap="around" w:vAnchor="page" w:hAnchor="margin" w:y="347"/>
                    <w:tabs>
                      <w:tab w:val="left" w:pos="6120"/>
                    </w:tabs>
                    <w:rPr>
                      <w:sz w:val="20"/>
                    </w:rPr>
                  </w:pPr>
                </w:p>
                <w:p w14:paraId="15135DCC" w14:textId="77777777" w:rsidR="00C25482" w:rsidRPr="00845C1B" w:rsidRDefault="00C25482" w:rsidP="002C0C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C0CEE">
                  <w:pPr>
                    <w:framePr w:hSpace="180" w:wrap="around" w:vAnchor="page" w:hAnchor="margin" w:y="347"/>
                    <w:rPr>
                      <w:sz w:val="20"/>
                    </w:rPr>
                  </w:pPr>
                </w:p>
                <w:p w14:paraId="1FA8F12B" w14:textId="362C50DE" w:rsidR="00C25482" w:rsidRPr="00845C1B" w:rsidRDefault="00C25482" w:rsidP="002C0CE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2C0CE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2C0CEE">
                  <w:pPr>
                    <w:framePr w:hSpace="180" w:wrap="around" w:vAnchor="page" w:hAnchor="margin" w:y="347"/>
                    <w:tabs>
                      <w:tab w:val="left" w:pos="6120"/>
                    </w:tabs>
                    <w:rPr>
                      <w:sz w:val="20"/>
                    </w:rPr>
                  </w:pPr>
                </w:p>
              </w:tc>
              <w:tc>
                <w:tcPr>
                  <w:tcW w:w="1240" w:type="dxa"/>
                  <w:gridSpan w:val="3"/>
                  <w:tcBorders>
                    <w:top w:val="single" w:sz="4" w:space="0" w:color="auto"/>
                  </w:tcBorders>
                </w:tcPr>
                <w:p w14:paraId="2FAA5D03" w14:textId="187F964B" w:rsidR="00C25482" w:rsidRPr="00845C1B" w:rsidRDefault="00C25482" w:rsidP="002C0CEE">
                  <w:pPr>
                    <w:framePr w:hSpace="180" w:wrap="around" w:vAnchor="page" w:hAnchor="margin" w:y="347"/>
                    <w:tabs>
                      <w:tab w:val="left" w:pos="6120"/>
                    </w:tabs>
                    <w:rPr>
                      <w:sz w:val="20"/>
                    </w:rPr>
                  </w:pPr>
                </w:p>
              </w:tc>
            </w:tr>
          </w:tbl>
          <w:p w14:paraId="29814EB5" w14:textId="77777777" w:rsidR="00215125" w:rsidRPr="00C00499" w:rsidRDefault="00215125" w:rsidP="00984831">
            <w:pPr>
              <w:rPr>
                <w:bCs/>
                <w:iCs/>
              </w:rPr>
            </w:pPr>
          </w:p>
        </w:tc>
      </w:tr>
      <w:tr w:rsidR="00984831" w:rsidRPr="00C00499" w14:paraId="3BF62BB5" w14:textId="77777777" w:rsidTr="00984831">
        <w:trPr>
          <w:trHeight w:val="16786"/>
        </w:trPr>
        <w:tc>
          <w:tcPr>
            <w:tcW w:w="5000" w:type="pct"/>
            <w:gridSpan w:val="11"/>
            <w:tcBorders>
              <w:top w:val="single" w:sz="4" w:space="0" w:color="auto"/>
            </w:tcBorders>
            <w:shd w:val="clear" w:color="auto" w:fill="auto"/>
            <w:vAlign w:val="center"/>
          </w:tcPr>
          <w:p w14:paraId="3CCA67A0" w14:textId="77777777" w:rsidR="00984831" w:rsidRPr="00C00499" w:rsidRDefault="00984831" w:rsidP="00984831">
            <w:pPr>
              <w:tabs>
                <w:tab w:val="left" w:pos="6120"/>
              </w:tabs>
            </w:pPr>
          </w:p>
        </w:tc>
      </w:tr>
      <w:tr w:rsidR="00215125" w:rsidRPr="00C60D06" w14:paraId="2A524C69" w14:textId="77777777" w:rsidTr="00984831">
        <w:trPr>
          <w:gridAfter w:val="1"/>
          <w:wAfter w:w="26" w:type="pct"/>
          <w:trHeight w:val="397"/>
        </w:trPr>
        <w:tc>
          <w:tcPr>
            <w:tcW w:w="628" w:type="pct"/>
            <w:tcBorders>
              <w:top w:val="single" w:sz="4" w:space="0" w:color="auto"/>
            </w:tcBorders>
          </w:tcPr>
          <w:p w14:paraId="246846AA" w14:textId="77777777" w:rsidR="00215125" w:rsidRPr="00C60D06" w:rsidRDefault="00215125" w:rsidP="00984831">
            <w:pPr>
              <w:tabs>
                <w:tab w:val="left" w:pos="6120"/>
              </w:tabs>
            </w:pPr>
          </w:p>
        </w:tc>
        <w:tc>
          <w:tcPr>
            <w:tcW w:w="87" w:type="pct"/>
            <w:tcBorders>
              <w:top w:val="single" w:sz="4" w:space="0" w:color="auto"/>
            </w:tcBorders>
          </w:tcPr>
          <w:p w14:paraId="4F6BA3DA" w14:textId="77777777" w:rsidR="00215125" w:rsidRPr="00C60D06" w:rsidRDefault="00215125" w:rsidP="00984831">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48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D0B416" w14:textId="77777777" w:rsidR="00A60FA2" w:rsidRDefault="00A60FA2" w:rsidP="00A20ACF">
      <w:r>
        <w:separator/>
      </w:r>
    </w:p>
  </w:endnote>
  <w:endnote w:type="continuationSeparator" w:id="0">
    <w:p w14:paraId="774C8D6E" w14:textId="77777777" w:rsidR="00A60FA2" w:rsidRDefault="00A60F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E4143D" w:rsidRDefault="00E4143D">
        <w:pPr>
          <w:pStyle w:val="a4"/>
          <w:jc w:val="right"/>
        </w:pPr>
        <w:r>
          <w:fldChar w:fldCharType="begin"/>
        </w:r>
        <w:r>
          <w:instrText xml:space="preserve"> PAGE   \* MERGEFORMAT </w:instrText>
        </w:r>
        <w:r>
          <w:fldChar w:fldCharType="separate"/>
        </w:r>
        <w:r w:rsidR="002C0CEE">
          <w:t>52</w:t>
        </w:r>
        <w:r>
          <w:fldChar w:fldCharType="end"/>
        </w:r>
      </w:p>
    </w:sdtContent>
  </w:sdt>
  <w:p w14:paraId="394448D7" w14:textId="77777777" w:rsidR="00E4143D" w:rsidRDefault="00E4143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11867" w14:textId="77777777" w:rsidR="00A60FA2" w:rsidRDefault="00A60FA2" w:rsidP="00A20ACF">
      <w:r>
        <w:separator/>
      </w:r>
    </w:p>
  </w:footnote>
  <w:footnote w:type="continuationSeparator" w:id="0">
    <w:p w14:paraId="7C26E723" w14:textId="77777777" w:rsidR="00A60FA2" w:rsidRDefault="00A60F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EA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C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E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B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249"/>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0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6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FC3"/>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83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A2"/>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F5"/>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1B1"/>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102"/>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DB"/>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7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43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83059">
      <w:bodyDiv w:val="1"/>
      <w:marLeft w:val="0"/>
      <w:marRight w:val="0"/>
      <w:marTop w:val="0"/>
      <w:marBottom w:val="0"/>
      <w:divBdr>
        <w:top w:val="none" w:sz="0" w:space="0" w:color="auto"/>
        <w:left w:val="none" w:sz="0" w:space="0" w:color="auto"/>
        <w:bottom w:val="none" w:sz="0" w:space="0" w:color="auto"/>
        <w:right w:val="none" w:sz="0" w:space="0" w:color="auto"/>
      </w:divBdr>
    </w:div>
    <w:div w:id="146558675">
      <w:bodyDiv w:val="1"/>
      <w:marLeft w:val="0"/>
      <w:marRight w:val="0"/>
      <w:marTop w:val="0"/>
      <w:marBottom w:val="0"/>
      <w:divBdr>
        <w:top w:val="none" w:sz="0" w:space="0" w:color="auto"/>
        <w:left w:val="none" w:sz="0" w:space="0" w:color="auto"/>
        <w:bottom w:val="none" w:sz="0" w:space="0" w:color="auto"/>
        <w:right w:val="none" w:sz="0" w:space="0" w:color="auto"/>
      </w:divBdr>
    </w:div>
    <w:div w:id="196744738">
      <w:bodyDiv w:val="1"/>
      <w:marLeft w:val="0"/>
      <w:marRight w:val="0"/>
      <w:marTop w:val="0"/>
      <w:marBottom w:val="0"/>
      <w:divBdr>
        <w:top w:val="none" w:sz="0" w:space="0" w:color="auto"/>
        <w:left w:val="none" w:sz="0" w:space="0" w:color="auto"/>
        <w:bottom w:val="none" w:sz="0" w:space="0" w:color="auto"/>
        <w:right w:val="none" w:sz="0" w:space="0" w:color="auto"/>
      </w:divBdr>
    </w:div>
    <w:div w:id="214007398">
      <w:bodyDiv w:val="1"/>
      <w:marLeft w:val="0"/>
      <w:marRight w:val="0"/>
      <w:marTop w:val="0"/>
      <w:marBottom w:val="0"/>
      <w:divBdr>
        <w:top w:val="none" w:sz="0" w:space="0" w:color="auto"/>
        <w:left w:val="none" w:sz="0" w:space="0" w:color="auto"/>
        <w:bottom w:val="none" w:sz="0" w:space="0" w:color="auto"/>
        <w:right w:val="none" w:sz="0" w:space="0" w:color="auto"/>
      </w:divBdr>
    </w:div>
    <w:div w:id="23016286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9219658">
      <w:bodyDiv w:val="1"/>
      <w:marLeft w:val="0"/>
      <w:marRight w:val="0"/>
      <w:marTop w:val="0"/>
      <w:marBottom w:val="0"/>
      <w:divBdr>
        <w:top w:val="none" w:sz="0" w:space="0" w:color="auto"/>
        <w:left w:val="none" w:sz="0" w:space="0" w:color="auto"/>
        <w:bottom w:val="none" w:sz="0" w:space="0" w:color="auto"/>
        <w:right w:val="none" w:sz="0" w:space="0" w:color="auto"/>
      </w:divBdr>
    </w:div>
    <w:div w:id="704718079">
      <w:bodyDiv w:val="1"/>
      <w:marLeft w:val="0"/>
      <w:marRight w:val="0"/>
      <w:marTop w:val="0"/>
      <w:marBottom w:val="0"/>
      <w:divBdr>
        <w:top w:val="none" w:sz="0" w:space="0" w:color="auto"/>
        <w:left w:val="none" w:sz="0" w:space="0" w:color="auto"/>
        <w:bottom w:val="none" w:sz="0" w:space="0" w:color="auto"/>
        <w:right w:val="none" w:sz="0" w:space="0" w:color="auto"/>
      </w:divBdr>
    </w:div>
    <w:div w:id="761338587">
      <w:bodyDiv w:val="1"/>
      <w:marLeft w:val="0"/>
      <w:marRight w:val="0"/>
      <w:marTop w:val="0"/>
      <w:marBottom w:val="0"/>
      <w:divBdr>
        <w:top w:val="none" w:sz="0" w:space="0" w:color="auto"/>
        <w:left w:val="none" w:sz="0" w:space="0" w:color="auto"/>
        <w:bottom w:val="none" w:sz="0" w:space="0" w:color="auto"/>
        <w:right w:val="none" w:sz="0" w:space="0" w:color="auto"/>
      </w:divBdr>
    </w:div>
    <w:div w:id="87315898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332477">
      <w:bodyDiv w:val="1"/>
      <w:marLeft w:val="0"/>
      <w:marRight w:val="0"/>
      <w:marTop w:val="0"/>
      <w:marBottom w:val="0"/>
      <w:divBdr>
        <w:top w:val="none" w:sz="0" w:space="0" w:color="auto"/>
        <w:left w:val="none" w:sz="0" w:space="0" w:color="auto"/>
        <w:bottom w:val="none" w:sz="0" w:space="0" w:color="auto"/>
        <w:right w:val="none" w:sz="0" w:space="0" w:color="auto"/>
      </w:divBdr>
    </w:div>
    <w:div w:id="126753978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2821005">
      <w:bodyDiv w:val="1"/>
      <w:marLeft w:val="0"/>
      <w:marRight w:val="0"/>
      <w:marTop w:val="0"/>
      <w:marBottom w:val="0"/>
      <w:divBdr>
        <w:top w:val="none" w:sz="0" w:space="0" w:color="auto"/>
        <w:left w:val="none" w:sz="0" w:space="0" w:color="auto"/>
        <w:bottom w:val="none" w:sz="0" w:space="0" w:color="auto"/>
        <w:right w:val="none" w:sz="0" w:space="0" w:color="auto"/>
      </w:divBdr>
    </w:div>
    <w:div w:id="154201818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57888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3775980">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D89FE-F19F-437A-8DEC-808BF084A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69</Pages>
  <Words>22471</Words>
  <Characters>128086</Characters>
  <Application>Microsoft Office Word</Application>
  <DocSecurity>0</DocSecurity>
  <Lines>1067</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8</cp:revision>
  <cp:lastPrinted>2021-03-10T08:12:00Z</cp:lastPrinted>
  <dcterms:created xsi:type="dcterms:W3CDTF">2023-02-03T06:08:00Z</dcterms:created>
  <dcterms:modified xsi:type="dcterms:W3CDTF">2023-04-26T06:28:00Z</dcterms:modified>
</cp:coreProperties>
</file>