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945"/>
        <w:tblW w:w="9781" w:type="dxa"/>
        <w:tblLayout w:type="fixed"/>
        <w:tblLook w:val="04A0" w:firstRow="1" w:lastRow="0" w:firstColumn="1" w:lastColumn="0" w:noHBand="0" w:noVBand="1"/>
      </w:tblPr>
      <w:tblGrid>
        <w:gridCol w:w="9781"/>
      </w:tblGrid>
      <w:tr w:rsidR="00C272DF" w:rsidRPr="00C272DF" w14:paraId="4A8A69E7" w14:textId="77777777" w:rsidTr="00D74445">
        <w:trPr>
          <w:trHeight w:val="1418"/>
        </w:trPr>
        <w:tc>
          <w:tcPr>
            <w:tcW w:w="9781" w:type="dxa"/>
            <w:vAlign w:val="center"/>
          </w:tcPr>
          <w:p w14:paraId="60DFE46E" w14:textId="77777777"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firstRow="1" w:lastRow="0" w:firstColumn="1" w:lastColumn="0" w:noHBand="0" w:noVBand="1"/>
            </w:tblPr>
            <w:tblGrid>
              <w:gridCol w:w="9750"/>
            </w:tblGrid>
            <w:tr w:rsidR="00C272DF" w:rsidRPr="00C272DF" w14:paraId="69891D36" w14:textId="77777777">
              <w:trPr>
                <w:trHeight w:val="850"/>
              </w:trPr>
              <w:tc>
                <w:tcPr>
                  <w:tcW w:w="9747" w:type="dxa"/>
                  <w:vAlign w:val="center"/>
                </w:tcPr>
                <w:p w14:paraId="056ADE8B" w14:textId="77777777" w:rsidR="008731CD" w:rsidRPr="003C5111" w:rsidRDefault="008731CD" w:rsidP="008731CD">
                  <w:pPr>
                    <w:framePr w:hSpace="180" w:wrap="around" w:hAnchor="margin" w:xAlign="center" w:y="-945"/>
                    <w:ind w:right="57" w:firstLine="0"/>
                    <w:jc w:val="center"/>
                    <w:rPr>
                      <w:b/>
                      <w:bCs/>
                      <w:szCs w:val="24"/>
                      <w:lang w:eastAsia="ru-RU"/>
                    </w:rPr>
                  </w:pPr>
                  <w:r w:rsidRPr="003C5111">
                    <w:rPr>
                      <w:b/>
                      <w:bCs/>
                      <w:szCs w:val="24"/>
                      <w:lang w:eastAsia="ru-RU"/>
                    </w:rPr>
                    <w:t>ANUNŢ DE PARTICIPARE SIMPLIFICAT</w:t>
                  </w:r>
                </w:p>
                <w:p w14:paraId="6FE824FA" w14:textId="77777777" w:rsidR="008731CD" w:rsidRDefault="008731CD" w:rsidP="008731CD">
                  <w:pPr>
                    <w:framePr w:hSpace="180" w:wrap="around" w:hAnchor="margin" w:xAlign="center" w:y="-945"/>
                    <w:ind w:right="57" w:firstLine="0"/>
                    <w:jc w:val="center"/>
                    <w:rPr>
                      <w:szCs w:val="24"/>
                      <w:lang w:eastAsia="ru-RU"/>
                    </w:rPr>
                  </w:pPr>
                  <w:r w:rsidRPr="003C5111">
                    <w:rPr>
                      <w:b/>
                      <w:bCs/>
                      <w:szCs w:val="24"/>
                      <w:lang w:eastAsia="ru-RU"/>
                    </w:rPr>
                    <w:t>PENTRU ACHIZIȚIA DE VALOARE MICĂ</w:t>
                  </w:r>
                </w:p>
                <w:p w14:paraId="4B7796A1" w14:textId="37DF8AA6" w:rsidR="00CE4824" w:rsidRDefault="008731CD" w:rsidP="008731CD">
                  <w:pPr>
                    <w:framePr w:hSpace="180" w:wrap="around" w:hAnchor="margin" w:xAlign="center" w:y="-945"/>
                    <w:spacing w:after="0" w:line="256" w:lineRule="auto"/>
                    <w:ind w:left="34" w:firstLine="0"/>
                    <w:jc w:val="center"/>
                    <w:rPr>
                      <w:b/>
                      <w:szCs w:val="24"/>
                    </w:rPr>
                  </w:pPr>
                  <w:r>
                    <w:rPr>
                      <w:rFonts w:eastAsia="Times New Roman" w:cs="Times New Roman"/>
                      <w:b/>
                      <w:szCs w:val="24"/>
                      <w:u w:val="single"/>
                      <w:lang w:eastAsia="ru-RU"/>
                    </w:rPr>
                    <w:t xml:space="preserve">Privind achizitionarea </w:t>
                  </w:r>
                  <w:bookmarkStart w:id="0" w:name="_GoBack"/>
                  <w:bookmarkEnd w:id="0"/>
                  <w:r w:rsidR="000D4F14">
                    <w:rPr>
                      <w:rFonts w:eastAsia="Times New Roman" w:cs="Times New Roman"/>
                      <w:b/>
                      <w:szCs w:val="24"/>
                      <w:u w:val="single"/>
                      <w:lang w:eastAsia="ru-RU"/>
                    </w:rPr>
                    <w:t>Materiale de construcție</w:t>
                  </w:r>
                </w:p>
                <w:p w14:paraId="45DA7A0D" w14:textId="77777777" w:rsidR="00EC0B62" w:rsidRPr="00253B93" w:rsidRDefault="00CE4824" w:rsidP="008731CD">
                  <w:pPr>
                    <w:framePr w:hSpace="180" w:wrap="around" w:hAnchor="margin" w:xAlign="center" w:y="-945"/>
                    <w:spacing w:after="0" w:line="256" w:lineRule="auto"/>
                    <w:ind w:left="34"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tc>
            </w:tr>
          </w:tbl>
          <w:p w14:paraId="4C328E50" w14:textId="77777777"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C272DF" w14:paraId="7764CD52" w14:textId="77777777" w:rsidTr="008C7E2F">
        <w:trPr>
          <w:trHeight w:val="697"/>
        </w:trPr>
        <w:tc>
          <w:tcPr>
            <w:tcW w:w="9781" w:type="dxa"/>
          </w:tcPr>
          <w:p w14:paraId="3B0DB0C3" w14:textId="77777777" w:rsidR="00F6603E" w:rsidRPr="00042EAB" w:rsidRDefault="00F6603E" w:rsidP="006F5FC3">
            <w:pPr>
              <w:numPr>
                <w:ilvl w:val="0"/>
                <w:numId w:val="6"/>
              </w:numPr>
              <w:shd w:val="clear" w:color="auto" w:fill="FFFFFF" w:themeFill="background1"/>
              <w:tabs>
                <w:tab w:val="left" w:pos="284"/>
                <w:tab w:val="right" w:pos="9531"/>
              </w:tabs>
              <w:spacing w:after="0"/>
              <w:ind w:left="284" w:hanging="284"/>
              <w:jc w:val="left"/>
              <w:rPr>
                <w:b/>
                <w:u w:val="single"/>
                <w:lang w:eastAsia="ru-RU"/>
              </w:rPr>
            </w:pPr>
            <w:r w:rsidRPr="00FF430B">
              <w:rPr>
                <w:b/>
                <w:lang w:eastAsia="ru-RU"/>
              </w:rPr>
              <w:t xml:space="preserve">Denumirea autorității contractante: </w:t>
            </w:r>
            <w:r w:rsidRPr="00042EAB">
              <w:rPr>
                <w:b/>
                <w:u w:val="single"/>
                <w:lang w:eastAsia="ru-RU"/>
              </w:rPr>
              <w:t>Penitenciarul nr.5 Cahul.</w:t>
            </w:r>
          </w:p>
          <w:p w14:paraId="17430D9F" w14:textId="77777777"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042EAB">
              <w:rPr>
                <w:b/>
                <w:lang w:eastAsia="ru-RU"/>
              </w:rPr>
              <w:t xml:space="preserve">IDNO: </w:t>
            </w:r>
            <w:r w:rsidRPr="00042EAB">
              <w:rPr>
                <w:b/>
                <w:u w:val="single"/>
                <w:shd w:val="clear" w:color="auto" w:fill="FFFFFF" w:themeFill="background1"/>
                <w:lang w:eastAsia="ru-RU"/>
              </w:rPr>
              <w:t>__</w:t>
            </w:r>
            <w:r w:rsidRPr="00042EAB">
              <w:rPr>
                <w:b/>
                <w:i/>
                <w:u w:val="single"/>
                <w:lang w:val="en-US"/>
              </w:rPr>
              <w:t xml:space="preserve"> c/f 1006601002075</w:t>
            </w:r>
            <w:r w:rsidR="00CC591C">
              <w:rPr>
                <w:b/>
                <w:i/>
                <w:u w:val="single"/>
                <w:lang w:val="en-US"/>
              </w:rPr>
              <w:t>.</w:t>
            </w:r>
          </w:p>
          <w:p w14:paraId="026E4C01" w14:textId="77777777"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u w:val="single"/>
                <w:lang w:eastAsia="ru-RU"/>
              </w:rPr>
            </w:pPr>
            <w:r w:rsidRPr="00042EAB">
              <w:rPr>
                <w:b/>
                <w:lang w:eastAsia="ru-RU"/>
              </w:rPr>
              <w:t xml:space="preserve">Adresa: </w:t>
            </w:r>
            <w:r>
              <w:rPr>
                <w:b/>
                <w:lang w:eastAsia="ru-RU"/>
              </w:rPr>
              <w:t xml:space="preserve"> </w:t>
            </w:r>
            <w:r w:rsidRPr="00042EAB">
              <w:rPr>
                <w:b/>
                <w:u w:val="single"/>
                <w:lang w:eastAsia="ru-RU"/>
              </w:rPr>
              <w:t>str.Trandafirilor 21.</w:t>
            </w:r>
          </w:p>
          <w:p w14:paraId="5C668187" w14:textId="77777777" w:rsidR="00F6603E" w:rsidRPr="00FF430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FF430B">
              <w:rPr>
                <w:b/>
                <w:lang w:eastAsia="ru-RU"/>
              </w:rPr>
              <w:t xml:space="preserve">Numărul de telefon/fax: </w:t>
            </w:r>
            <w:r w:rsidRPr="00FF430B">
              <w:rPr>
                <w:b/>
                <w:shd w:val="clear" w:color="auto" w:fill="FFFFFF" w:themeFill="background1"/>
                <w:lang w:eastAsia="ru-RU"/>
              </w:rPr>
              <w:t>_</w:t>
            </w:r>
            <w:r>
              <w:rPr>
                <w:b/>
                <w:shd w:val="clear" w:color="auto" w:fill="FFFFFF" w:themeFill="background1"/>
                <w:lang w:eastAsia="ru-RU"/>
              </w:rPr>
              <w:t xml:space="preserve"> </w:t>
            </w:r>
            <w:r w:rsidRPr="00042EAB">
              <w:rPr>
                <w:b/>
                <w:u w:val="single"/>
                <w:shd w:val="clear" w:color="auto" w:fill="FFFFFF" w:themeFill="background1"/>
                <w:lang w:eastAsia="ru-RU"/>
              </w:rPr>
              <w:t>0299-4</w:t>
            </w:r>
            <w:r>
              <w:rPr>
                <w:b/>
                <w:u w:val="single"/>
                <w:shd w:val="clear" w:color="auto" w:fill="FFFFFF" w:themeFill="background1"/>
                <w:lang w:eastAsia="ru-RU"/>
              </w:rPr>
              <w:t>-</w:t>
            </w:r>
            <w:r w:rsidR="00B67347">
              <w:rPr>
                <w:b/>
                <w:u w:val="single"/>
                <w:shd w:val="clear" w:color="auto" w:fill="FFFFFF" w:themeFill="background1"/>
                <w:lang w:eastAsia="ru-RU"/>
              </w:rPr>
              <w:t xml:space="preserve">10-82; </w:t>
            </w:r>
            <w:r>
              <w:rPr>
                <w:b/>
                <w:u w:val="single"/>
                <w:shd w:val="clear" w:color="auto" w:fill="FFFFFF" w:themeFill="background1"/>
                <w:lang w:eastAsia="ru-RU"/>
              </w:rPr>
              <w:t>078</w:t>
            </w:r>
            <w:r w:rsidR="00B67347">
              <w:rPr>
                <w:b/>
                <w:u w:val="single"/>
                <w:shd w:val="clear" w:color="auto" w:fill="FFFFFF" w:themeFill="background1"/>
                <w:lang w:eastAsia="ru-RU"/>
              </w:rPr>
              <w:t>-</w:t>
            </w:r>
            <w:r>
              <w:rPr>
                <w:b/>
                <w:u w:val="single"/>
                <w:shd w:val="clear" w:color="auto" w:fill="FFFFFF" w:themeFill="background1"/>
                <w:lang w:eastAsia="ru-RU"/>
              </w:rPr>
              <w:t xml:space="preserve"> 44 </w:t>
            </w:r>
            <w:r w:rsidR="00B67347">
              <w:rPr>
                <w:b/>
                <w:u w:val="single"/>
                <w:shd w:val="clear" w:color="auto" w:fill="FFFFFF" w:themeFill="background1"/>
                <w:lang w:eastAsia="ru-RU"/>
              </w:rPr>
              <w:t>-</w:t>
            </w:r>
            <w:r>
              <w:rPr>
                <w:b/>
                <w:u w:val="single"/>
                <w:shd w:val="clear" w:color="auto" w:fill="FFFFFF" w:themeFill="background1"/>
                <w:lang w:eastAsia="ru-RU"/>
              </w:rPr>
              <w:t>15</w:t>
            </w:r>
            <w:r w:rsidR="00B67347">
              <w:rPr>
                <w:b/>
                <w:u w:val="single"/>
                <w:shd w:val="clear" w:color="auto" w:fill="FFFFFF" w:themeFill="background1"/>
                <w:lang w:eastAsia="ru-RU"/>
              </w:rPr>
              <w:t>-</w:t>
            </w:r>
            <w:r>
              <w:rPr>
                <w:b/>
                <w:u w:val="single"/>
                <w:shd w:val="clear" w:color="auto" w:fill="FFFFFF" w:themeFill="background1"/>
                <w:lang w:eastAsia="ru-RU"/>
              </w:rPr>
              <w:t xml:space="preserve"> 57.</w:t>
            </w:r>
          </w:p>
          <w:p w14:paraId="6383F69A" w14:textId="77777777" w:rsidR="00F6603E" w:rsidRPr="00042EAB"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042EAB">
              <w:rPr>
                <w:b/>
                <w:lang w:eastAsia="ru-RU"/>
              </w:rPr>
              <w:t xml:space="preserve">Adresa de e-mail și pagina web oficială a autorității contractante: </w:t>
            </w:r>
            <w:r>
              <w:rPr>
                <w:b/>
                <w:shd w:val="clear" w:color="auto" w:fill="FFFFFF" w:themeFill="background1"/>
                <w:lang w:eastAsia="ru-RU"/>
              </w:rPr>
              <w:t>p5logistica@anp.gov.md</w:t>
            </w:r>
          </w:p>
          <w:p w14:paraId="58986BA1" w14:textId="77777777" w:rsidR="00F6603E" w:rsidRPr="00FF430B" w:rsidRDefault="00F6603E" w:rsidP="000D4F14">
            <w:pPr>
              <w:numPr>
                <w:ilvl w:val="0"/>
                <w:numId w:val="6"/>
              </w:numPr>
              <w:shd w:val="clear" w:color="auto" w:fill="FFFFFF" w:themeFill="background1"/>
              <w:tabs>
                <w:tab w:val="left" w:pos="284"/>
                <w:tab w:val="right" w:pos="9531"/>
              </w:tabs>
              <w:spacing w:after="0"/>
              <w:ind w:left="288" w:hanging="288"/>
              <w:jc w:val="left"/>
              <w:rPr>
                <w:b/>
                <w:lang w:eastAsia="ru-RU"/>
              </w:rPr>
            </w:pPr>
            <w:r w:rsidRPr="00042EAB">
              <w:rPr>
                <w:b/>
                <w:lang w:eastAsia="ru-RU"/>
              </w:rPr>
              <w:t>Adresa de e-mail sau pagina web oficială de la care se va putea obține accesul la documentația de atribuire:</w:t>
            </w:r>
            <w:r w:rsidRPr="00042EAB">
              <w:rPr>
                <w:b/>
                <w:i/>
                <w:lang w:eastAsia="ru-RU"/>
              </w:rPr>
              <w:t xml:space="preserve"> documentația de atribuire este anexată în cadrul procedurii în SIA RSAP</w:t>
            </w:r>
            <w:r w:rsidR="002362B6">
              <w:rPr>
                <w:b/>
                <w:i/>
                <w:lang w:eastAsia="ru-RU"/>
              </w:rPr>
              <w:t>.</w:t>
            </w:r>
          </w:p>
          <w:p w14:paraId="6A65D8BA" w14:textId="77777777" w:rsidR="008B6827" w:rsidRPr="008B6827" w:rsidRDefault="008B6827"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Pr>
                <w:b/>
                <w:lang w:eastAsia="ru-RU"/>
              </w:rPr>
              <w:t>Procedura a fost inclusă în planul de achiziții publice a autorității contractante</w:t>
            </w:r>
            <w:r>
              <w:rPr>
                <w:b/>
                <w:lang w:val="en-US" w:eastAsia="ru-RU"/>
              </w:rPr>
              <w:t>: da</w:t>
            </w:r>
          </w:p>
          <w:p w14:paraId="5E149CD4" w14:textId="11688B7B" w:rsidR="00F240B7" w:rsidRPr="00F240B7" w:rsidRDefault="008B6827"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Pr>
                <w:b/>
                <w:lang w:eastAsia="ru-RU"/>
              </w:rPr>
              <w:t>Link-ul către planul de achiziții publice publicat</w:t>
            </w:r>
            <w:r w:rsidR="00D2164C">
              <w:rPr>
                <w:b/>
                <w:lang w:val="en-US" w:eastAsia="ru-RU"/>
              </w:rPr>
              <w:t>:</w:t>
            </w:r>
            <w:r w:rsidR="00D2164C">
              <w:t xml:space="preserve"> </w:t>
            </w:r>
            <w:hyperlink r:id="rId6" w:history="1">
              <w:r w:rsidR="00F240B7" w:rsidRPr="005B1347">
                <w:rPr>
                  <w:rStyle w:val="ab"/>
                  <w:b/>
                  <w:i/>
                  <w:lang w:val="en-US" w:eastAsia="ru-RU"/>
                </w:rPr>
                <w:t>https://drive.google.com/drive/folders/1bnEW1d1hL4X9ACnn0T-N0LaQHDQLRxbK</w:t>
              </w:r>
            </w:hyperlink>
          </w:p>
          <w:p w14:paraId="68B7E4B3" w14:textId="0F7D899A" w:rsidR="00F6603E" w:rsidRDefault="00F6603E" w:rsidP="006F5FC3">
            <w:pPr>
              <w:numPr>
                <w:ilvl w:val="0"/>
                <w:numId w:val="6"/>
              </w:numPr>
              <w:shd w:val="clear" w:color="auto" w:fill="FFFFFF" w:themeFill="background1"/>
              <w:tabs>
                <w:tab w:val="left" w:pos="284"/>
                <w:tab w:val="right" w:pos="9531"/>
              </w:tabs>
              <w:spacing w:after="0"/>
              <w:ind w:left="288" w:hanging="288"/>
              <w:jc w:val="left"/>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042EAB">
              <w:rPr>
                <w:b/>
                <w:i/>
                <w:u w:val="single"/>
                <w:lang w:eastAsia="ru-RU"/>
              </w:rPr>
              <w:t>): nu se aplică</w:t>
            </w:r>
            <w:r w:rsidR="002362B6">
              <w:rPr>
                <w:b/>
                <w:i/>
                <w:u w:val="single"/>
                <w:lang w:eastAsia="ru-RU"/>
              </w:rPr>
              <w:t>.</w:t>
            </w:r>
          </w:p>
          <w:p w14:paraId="71CD989E" w14:textId="77777777" w:rsidR="00C272DF" w:rsidRPr="00F6603E" w:rsidRDefault="00CE4824" w:rsidP="00F6603E">
            <w:pPr>
              <w:pStyle w:val="a4"/>
              <w:numPr>
                <w:ilvl w:val="0"/>
                <w:numId w:val="6"/>
              </w:numPr>
              <w:tabs>
                <w:tab w:val="left" w:pos="284"/>
                <w:tab w:val="right" w:pos="426"/>
              </w:tabs>
              <w:spacing w:before="120"/>
              <w:ind w:left="0" w:firstLine="0"/>
              <w:rPr>
                <w:b/>
                <w:szCs w:val="24"/>
                <w:lang w:val="en-US"/>
              </w:rPr>
            </w:pPr>
            <w:proofErr w:type="spellStart"/>
            <w:r w:rsidRPr="00F6603E">
              <w:rPr>
                <w:b/>
                <w:szCs w:val="24"/>
                <w:lang w:val="en-US"/>
              </w:rPr>
              <w:t>Cumpărătorul</w:t>
            </w:r>
            <w:proofErr w:type="spellEnd"/>
            <w:r w:rsidRPr="00F6603E">
              <w:rPr>
                <w:b/>
                <w:szCs w:val="24"/>
                <w:lang w:val="en-US"/>
              </w:rPr>
              <w:t xml:space="preserve"> </w:t>
            </w:r>
            <w:proofErr w:type="spellStart"/>
            <w:r w:rsidRPr="00F6603E">
              <w:rPr>
                <w:b/>
                <w:szCs w:val="24"/>
                <w:lang w:val="en-US"/>
              </w:rPr>
              <w:t>invită</w:t>
            </w:r>
            <w:proofErr w:type="spellEnd"/>
            <w:r w:rsidRPr="00F6603E">
              <w:rPr>
                <w:b/>
                <w:szCs w:val="24"/>
                <w:lang w:val="en-US"/>
              </w:rPr>
              <w:t xml:space="preserve"> </w:t>
            </w:r>
            <w:proofErr w:type="spellStart"/>
            <w:r w:rsidRPr="00F6603E">
              <w:rPr>
                <w:b/>
                <w:szCs w:val="24"/>
                <w:lang w:val="en-US"/>
              </w:rPr>
              <w:t>operatorii</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w:t>
            </w:r>
            <w:proofErr w:type="spellStart"/>
            <w:r w:rsidRPr="00F6603E">
              <w:rPr>
                <w:b/>
                <w:szCs w:val="24"/>
                <w:lang w:val="en-US"/>
              </w:rPr>
              <w:t>interesați</w:t>
            </w:r>
            <w:proofErr w:type="spellEnd"/>
            <w:r w:rsidRPr="00F6603E">
              <w:rPr>
                <w:b/>
                <w:szCs w:val="24"/>
                <w:lang w:val="en-US"/>
              </w:rPr>
              <w:t xml:space="preserve">, care </w:t>
            </w:r>
            <w:proofErr w:type="spellStart"/>
            <w:r w:rsidRPr="00F6603E">
              <w:rPr>
                <w:b/>
                <w:szCs w:val="24"/>
                <w:lang w:val="en-US"/>
              </w:rPr>
              <w:t>îi</w:t>
            </w:r>
            <w:proofErr w:type="spellEnd"/>
            <w:r w:rsidRPr="00F6603E">
              <w:rPr>
                <w:b/>
                <w:szCs w:val="24"/>
                <w:lang w:val="en-US"/>
              </w:rPr>
              <w:t xml:space="preserve"> pot </w:t>
            </w:r>
            <w:proofErr w:type="spellStart"/>
            <w:r w:rsidRPr="00F6603E">
              <w:rPr>
                <w:b/>
                <w:szCs w:val="24"/>
                <w:lang w:val="en-US"/>
              </w:rPr>
              <w:t>satisface</w:t>
            </w:r>
            <w:proofErr w:type="spellEnd"/>
            <w:r w:rsidRPr="00F6603E">
              <w:rPr>
                <w:b/>
                <w:szCs w:val="24"/>
                <w:lang w:val="en-US"/>
              </w:rPr>
              <w:t xml:space="preserve"> </w:t>
            </w:r>
            <w:proofErr w:type="spellStart"/>
            <w:r w:rsidRPr="00F6603E">
              <w:rPr>
                <w:b/>
                <w:szCs w:val="24"/>
                <w:lang w:val="en-US"/>
              </w:rPr>
              <w:t>necesitățile</w:t>
            </w:r>
            <w:proofErr w:type="spellEnd"/>
            <w:r w:rsidRPr="00F6603E">
              <w:rPr>
                <w:b/>
                <w:szCs w:val="24"/>
                <w:lang w:val="en-US"/>
              </w:rPr>
              <w:t xml:space="preserve">, </w:t>
            </w:r>
            <w:proofErr w:type="spellStart"/>
            <w:r w:rsidRPr="00F6603E">
              <w:rPr>
                <w:b/>
                <w:szCs w:val="24"/>
                <w:lang w:val="en-US"/>
              </w:rPr>
              <w:t>să</w:t>
            </w:r>
            <w:proofErr w:type="spellEnd"/>
            <w:r w:rsidRPr="00F6603E">
              <w:rPr>
                <w:b/>
                <w:szCs w:val="24"/>
                <w:lang w:val="en-US"/>
              </w:rPr>
              <w:t xml:space="preserve"> </w:t>
            </w:r>
            <w:proofErr w:type="spellStart"/>
            <w:r w:rsidRPr="00F6603E">
              <w:rPr>
                <w:b/>
                <w:szCs w:val="24"/>
                <w:lang w:val="en-US"/>
              </w:rPr>
              <w:t>participe</w:t>
            </w:r>
            <w:proofErr w:type="spellEnd"/>
            <w:r w:rsidRPr="00F6603E">
              <w:rPr>
                <w:b/>
                <w:szCs w:val="24"/>
                <w:lang w:val="en-US"/>
              </w:rPr>
              <w:t xml:space="preserve"> la </w:t>
            </w:r>
            <w:proofErr w:type="spellStart"/>
            <w:r w:rsidRPr="00F6603E">
              <w:rPr>
                <w:b/>
                <w:szCs w:val="24"/>
                <w:lang w:val="en-US"/>
              </w:rPr>
              <w:t>procedura</w:t>
            </w:r>
            <w:proofErr w:type="spellEnd"/>
            <w:r w:rsidRPr="00F6603E">
              <w:rPr>
                <w:b/>
                <w:szCs w:val="24"/>
                <w:lang w:val="en-US"/>
              </w:rPr>
              <w:t xml:space="preserve"> de </w:t>
            </w:r>
            <w:proofErr w:type="spellStart"/>
            <w:r w:rsidRPr="00F6603E">
              <w:rPr>
                <w:b/>
                <w:szCs w:val="24"/>
                <w:lang w:val="en-US"/>
              </w:rPr>
              <w:t>achiziție</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livrarea</w:t>
            </w:r>
            <w:proofErr w:type="spellEnd"/>
            <w:r w:rsidRPr="00F6603E">
              <w:rPr>
                <w:b/>
                <w:szCs w:val="24"/>
                <w:lang w:val="en-US"/>
              </w:rPr>
              <w:t>/</w:t>
            </w:r>
            <w:proofErr w:type="spellStart"/>
            <w:r w:rsidRPr="00F6603E">
              <w:rPr>
                <w:b/>
                <w:szCs w:val="24"/>
                <w:lang w:val="en-US"/>
              </w:rPr>
              <w:t>prestarea</w:t>
            </w:r>
            <w:proofErr w:type="spellEnd"/>
            <w:r w:rsidRPr="00F6603E">
              <w:rPr>
                <w:b/>
                <w:szCs w:val="24"/>
                <w:lang w:val="en-US"/>
              </w:rPr>
              <w:t>/</w:t>
            </w:r>
            <w:proofErr w:type="spellStart"/>
            <w:r w:rsidRPr="00F6603E">
              <w:rPr>
                <w:b/>
                <w:szCs w:val="24"/>
                <w:lang w:val="en-US"/>
              </w:rPr>
              <w:t>executarea</w:t>
            </w:r>
            <w:proofErr w:type="spellEnd"/>
            <w:r w:rsidRPr="00F6603E">
              <w:rPr>
                <w:b/>
                <w:szCs w:val="24"/>
                <w:lang w:val="en-US"/>
              </w:rPr>
              <w:t xml:space="preserve"> </w:t>
            </w:r>
            <w:proofErr w:type="spellStart"/>
            <w:r w:rsidRPr="00F6603E">
              <w:rPr>
                <w:b/>
                <w:szCs w:val="24"/>
                <w:lang w:val="en-US"/>
              </w:rPr>
              <w:t>următoarelor</w:t>
            </w:r>
            <w:proofErr w:type="spellEnd"/>
            <w:r w:rsidRPr="00F6603E">
              <w:rPr>
                <w:b/>
                <w:szCs w:val="24"/>
                <w:lang w:val="en-US"/>
              </w:rPr>
              <w:t xml:space="preserve"> </w:t>
            </w:r>
            <w:proofErr w:type="spellStart"/>
            <w:r w:rsidRPr="00F6603E">
              <w:rPr>
                <w:b/>
                <w:szCs w:val="24"/>
                <w:lang w:val="en-US"/>
              </w:rPr>
              <w:t>bunuri</w:t>
            </w:r>
            <w:proofErr w:type="spellEnd"/>
            <w:r w:rsidRPr="00F6603E">
              <w:rPr>
                <w:b/>
                <w:szCs w:val="24"/>
                <w:lang w:val="en-US"/>
              </w:rPr>
              <w:t xml:space="preserve"> /</w:t>
            </w:r>
            <w:proofErr w:type="spellStart"/>
            <w:r w:rsidRPr="00F6603E">
              <w:rPr>
                <w:b/>
                <w:szCs w:val="24"/>
                <w:lang w:val="en-US"/>
              </w:rPr>
              <w:t>servicii</w:t>
            </w:r>
            <w:proofErr w:type="spellEnd"/>
            <w:r w:rsidRPr="00F6603E">
              <w:rPr>
                <w:b/>
                <w:szCs w:val="24"/>
                <w:lang w:val="en-US"/>
              </w:rPr>
              <w:t>/</w:t>
            </w:r>
            <w:proofErr w:type="spellStart"/>
            <w:r w:rsidRPr="00F6603E">
              <w:rPr>
                <w:b/>
                <w:szCs w:val="24"/>
                <w:lang w:val="en-US"/>
              </w:rPr>
              <w:t>lucrări</w:t>
            </w:r>
            <w:proofErr w:type="spellEnd"/>
            <w:r w:rsidRPr="00F6603E">
              <w:rPr>
                <w:b/>
                <w:szCs w:val="24"/>
                <w:lang w:val="en-US"/>
              </w:rPr>
              <w:t>:</w:t>
            </w:r>
          </w:p>
        </w:tc>
      </w:tr>
    </w:tbl>
    <w:tbl>
      <w:tblPr>
        <w:tblW w:w="9781" w:type="dxa"/>
        <w:tblInd w:w="-147" w:type="dxa"/>
        <w:tblLayout w:type="fixed"/>
        <w:tblLook w:val="04A0" w:firstRow="1" w:lastRow="0" w:firstColumn="1" w:lastColumn="0" w:noHBand="0" w:noVBand="1"/>
      </w:tblPr>
      <w:tblGrid>
        <w:gridCol w:w="568"/>
        <w:gridCol w:w="2695"/>
        <w:gridCol w:w="1276"/>
        <w:gridCol w:w="992"/>
        <w:gridCol w:w="4250"/>
      </w:tblGrid>
      <w:tr w:rsidR="004D362C" w:rsidRPr="007F26FC" w14:paraId="5C4CCCB8" w14:textId="77777777" w:rsidTr="00A4644E">
        <w:trPr>
          <w:trHeight w:val="1244"/>
        </w:trPr>
        <w:tc>
          <w:tcPr>
            <w:tcW w:w="568" w:type="dxa"/>
            <w:tcBorders>
              <w:top w:val="single" w:sz="4" w:space="0" w:color="auto"/>
              <w:left w:val="single" w:sz="4" w:space="0" w:color="auto"/>
              <w:right w:val="single" w:sz="4" w:space="0" w:color="auto"/>
            </w:tcBorders>
            <w:shd w:val="clear" w:color="auto" w:fill="D9D9D9" w:themeFill="background1" w:themeFillShade="D9"/>
            <w:vAlign w:val="center"/>
            <w:hideMark/>
          </w:tcPr>
          <w:p w14:paraId="7125C097" w14:textId="77777777"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Nr. d/o</w:t>
            </w:r>
          </w:p>
        </w:tc>
        <w:tc>
          <w:tcPr>
            <w:tcW w:w="2695" w:type="dxa"/>
            <w:tcBorders>
              <w:top w:val="single" w:sz="4" w:space="0" w:color="auto"/>
              <w:left w:val="single" w:sz="4" w:space="0" w:color="auto"/>
              <w:right w:val="single" w:sz="4" w:space="0" w:color="auto"/>
            </w:tcBorders>
            <w:shd w:val="clear" w:color="auto" w:fill="D9D9D9" w:themeFill="background1" w:themeFillShade="D9"/>
            <w:vAlign w:val="center"/>
            <w:hideMark/>
          </w:tcPr>
          <w:p w14:paraId="505A6028" w14:textId="77777777"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Denumirea bunurilor/serviciilor solicitate</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hideMark/>
          </w:tcPr>
          <w:p w14:paraId="3627CFC0" w14:textId="77777777"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hideMark/>
          </w:tcPr>
          <w:p w14:paraId="3059BDD6" w14:textId="77777777" w:rsidR="004D362C" w:rsidRPr="00FF6831" w:rsidRDefault="004D362C" w:rsidP="00F6603E">
            <w:pPr>
              <w:spacing w:after="0" w:line="256" w:lineRule="auto"/>
              <w:ind w:firstLine="0"/>
              <w:jc w:val="center"/>
              <w:rPr>
                <w:rFonts w:eastAsia="Times New Roman" w:cs="Times New Roman"/>
                <w:b/>
                <w:lang w:val="ru-RU" w:eastAsia="ru-RU"/>
              </w:rPr>
            </w:pPr>
            <w:r w:rsidRPr="007F26FC">
              <w:rPr>
                <w:rFonts w:eastAsia="Times New Roman" w:cs="Times New Roman"/>
                <w:b/>
                <w:sz w:val="22"/>
                <w:lang w:eastAsia="ru-RU"/>
              </w:rPr>
              <w:t>Cantitatea</w:t>
            </w:r>
          </w:p>
        </w:tc>
        <w:tc>
          <w:tcPr>
            <w:tcW w:w="4250" w:type="dxa"/>
            <w:tcBorders>
              <w:top w:val="single" w:sz="4" w:space="0" w:color="auto"/>
              <w:left w:val="single" w:sz="4" w:space="0" w:color="auto"/>
              <w:right w:val="single" w:sz="4" w:space="0" w:color="auto"/>
            </w:tcBorders>
            <w:shd w:val="clear" w:color="auto" w:fill="D9D9D9" w:themeFill="background1" w:themeFillShade="D9"/>
            <w:vAlign w:val="center"/>
            <w:hideMark/>
          </w:tcPr>
          <w:p w14:paraId="7DD48059" w14:textId="77777777"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Specificarea tehnică deplină solicitată, Standarde de referinţă</w:t>
            </w:r>
          </w:p>
        </w:tc>
      </w:tr>
      <w:tr w:rsidR="00CC412A" w:rsidRPr="00B7265F" w14:paraId="4331F777"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568863" w14:textId="77777777" w:rsidR="00CC412A" w:rsidRPr="00F6603E" w:rsidRDefault="00CC412A" w:rsidP="00CC412A">
            <w:pPr>
              <w:pStyle w:val="a6"/>
              <w:ind w:firstLine="0"/>
              <w:jc w:val="center"/>
              <w:rPr>
                <w:b/>
                <w:sz w:val="20"/>
                <w:szCs w:val="20"/>
                <w:lang w:eastAsia="ru-RU"/>
              </w:rPr>
            </w:pPr>
            <w:r>
              <w:rPr>
                <w:b/>
                <w:sz w:val="20"/>
                <w:szCs w:val="20"/>
                <w:lang w:eastAsia="ru-RU"/>
              </w:rPr>
              <w:t>1</w:t>
            </w:r>
          </w:p>
        </w:tc>
        <w:tc>
          <w:tcPr>
            <w:tcW w:w="2695" w:type="dxa"/>
            <w:tcBorders>
              <w:top w:val="single" w:sz="4" w:space="0" w:color="auto"/>
              <w:left w:val="single" w:sz="4" w:space="0" w:color="auto"/>
              <w:bottom w:val="single" w:sz="4" w:space="0" w:color="auto"/>
              <w:right w:val="single" w:sz="4" w:space="0" w:color="auto"/>
            </w:tcBorders>
            <w:vAlign w:val="center"/>
          </w:tcPr>
          <w:p w14:paraId="57BAF3C3" w14:textId="5F4156DC" w:rsidR="00CC412A" w:rsidRPr="00842365" w:rsidRDefault="006F5FC3" w:rsidP="00CC412A">
            <w:pPr>
              <w:spacing w:after="0"/>
              <w:ind w:firstLine="0"/>
              <w:jc w:val="left"/>
              <w:rPr>
                <w:rFonts w:cs="Times New Roman"/>
                <w:szCs w:val="24"/>
              </w:rPr>
            </w:pPr>
            <w:r>
              <w:rPr>
                <w:rFonts w:cs="Times New Roman"/>
                <w:szCs w:val="24"/>
              </w:rPr>
              <w:t>Cherestea 50*150 6m</w:t>
            </w:r>
            <w:r w:rsidR="001649AF">
              <w:rPr>
                <w:rFonts w:cs="Times New Roman"/>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A2669B7" w14:textId="4E3F345D" w:rsidR="00CC412A" w:rsidRPr="00472F26" w:rsidRDefault="00CC412A" w:rsidP="00CC412A">
            <w:pPr>
              <w:spacing w:after="0"/>
              <w:ind w:firstLine="0"/>
              <w:rPr>
                <w:rFonts w:cs="Times New Roman"/>
                <w:szCs w:val="24"/>
                <w:highlight w:val="yellow"/>
                <w:lang w:val="en-US"/>
              </w:rPr>
            </w:pPr>
            <w:proofErr w:type="spellStart"/>
            <w:r w:rsidRPr="001649AF">
              <w:rPr>
                <w:rFonts w:cs="Times New Roman"/>
                <w:szCs w:val="24"/>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EB25E34" w14:textId="5CDEADBA" w:rsidR="00CC412A" w:rsidRPr="00842365" w:rsidRDefault="006F5FC3" w:rsidP="00CC412A">
            <w:pPr>
              <w:spacing w:after="0"/>
              <w:ind w:firstLine="0"/>
              <w:jc w:val="left"/>
              <w:rPr>
                <w:rFonts w:cs="Times New Roman"/>
                <w:szCs w:val="24"/>
                <w:lang w:val="en-US"/>
              </w:rPr>
            </w:pPr>
            <w:r>
              <w:rPr>
                <w:rFonts w:cs="Times New Roman"/>
                <w:szCs w:val="24"/>
                <w:lang w:val="en-US"/>
              </w:rPr>
              <w:t>10</w:t>
            </w:r>
            <w:r w:rsidR="00CC412A">
              <w:rPr>
                <w:rFonts w:cs="Times New Roman"/>
                <w:szCs w:val="24"/>
                <w:lang w:val="en-US"/>
              </w:rPr>
              <w:t>0</w:t>
            </w:r>
          </w:p>
        </w:tc>
        <w:tc>
          <w:tcPr>
            <w:tcW w:w="4250" w:type="dxa"/>
            <w:tcBorders>
              <w:top w:val="single" w:sz="4" w:space="0" w:color="auto"/>
              <w:left w:val="single" w:sz="4" w:space="0" w:color="auto"/>
              <w:bottom w:val="single" w:sz="4" w:space="0" w:color="auto"/>
              <w:right w:val="single" w:sz="4" w:space="0" w:color="auto"/>
            </w:tcBorders>
            <w:vAlign w:val="center"/>
          </w:tcPr>
          <w:p w14:paraId="4BD4F118" w14:textId="68AE2484" w:rsidR="00CC412A" w:rsidRPr="00842365" w:rsidRDefault="006F5FC3" w:rsidP="00CC412A">
            <w:pPr>
              <w:spacing w:after="0"/>
              <w:ind w:firstLine="0"/>
              <w:jc w:val="left"/>
              <w:rPr>
                <w:rFonts w:cs="Times New Roman"/>
                <w:szCs w:val="24"/>
              </w:rPr>
            </w:pPr>
            <w:r>
              <w:rPr>
                <w:rFonts w:cs="Times New Roman"/>
                <w:szCs w:val="24"/>
              </w:rPr>
              <w:t>Cherestea 50*150 6m</w:t>
            </w:r>
            <w:r w:rsidR="001649AF">
              <w:rPr>
                <w:rFonts w:cs="Times New Roman"/>
                <w:szCs w:val="24"/>
              </w:rPr>
              <w:t>.</w:t>
            </w:r>
          </w:p>
        </w:tc>
      </w:tr>
      <w:tr w:rsidR="00CC412A" w:rsidRPr="000A0057" w14:paraId="1975D6A0"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EEF7096" w14:textId="77777777" w:rsidR="00CC412A" w:rsidRPr="00F6603E" w:rsidRDefault="00CC412A" w:rsidP="00CC412A">
            <w:pPr>
              <w:pStyle w:val="a6"/>
              <w:ind w:firstLine="0"/>
              <w:jc w:val="center"/>
              <w:rPr>
                <w:b/>
                <w:sz w:val="20"/>
                <w:szCs w:val="20"/>
                <w:lang w:eastAsia="ru-RU"/>
              </w:rPr>
            </w:pPr>
            <w:r>
              <w:rPr>
                <w:b/>
                <w:sz w:val="20"/>
                <w:szCs w:val="20"/>
                <w:lang w:eastAsia="ru-RU"/>
              </w:rPr>
              <w:t>2</w:t>
            </w:r>
          </w:p>
        </w:tc>
        <w:tc>
          <w:tcPr>
            <w:tcW w:w="2695" w:type="dxa"/>
            <w:tcBorders>
              <w:top w:val="single" w:sz="4" w:space="0" w:color="auto"/>
              <w:left w:val="single" w:sz="4" w:space="0" w:color="auto"/>
              <w:bottom w:val="single" w:sz="4" w:space="0" w:color="auto"/>
              <w:right w:val="single" w:sz="4" w:space="0" w:color="auto"/>
            </w:tcBorders>
            <w:vAlign w:val="center"/>
          </w:tcPr>
          <w:p w14:paraId="72BF1AF5" w14:textId="1BCB3F1F" w:rsidR="00CC412A" w:rsidRPr="00842365" w:rsidRDefault="006F5FC3" w:rsidP="00CC412A">
            <w:pPr>
              <w:spacing w:after="0"/>
              <w:ind w:firstLine="0"/>
              <w:jc w:val="left"/>
              <w:rPr>
                <w:rFonts w:cs="Times New Roman"/>
                <w:szCs w:val="24"/>
              </w:rPr>
            </w:pPr>
            <w:r>
              <w:rPr>
                <w:rFonts w:cs="Times New Roman"/>
                <w:szCs w:val="24"/>
              </w:rPr>
              <w:t>Cherestea 25*100 6m</w:t>
            </w:r>
            <w:r w:rsidR="001649AF">
              <w:rPr>
                <w:rFonts w:cs="Times New Roman"/>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87A1B92" w14:textId="0752AAAC" w:rsidR="00CC412A" w:rsidRPr="00842365" w:rsidRDefault="00CC412A" w:rsidP="00CC412A">
            <w:pPr>
              <w:spacing w:after="0"/>
              <w:ind w:firstLine="0"/>
              <w:rPr>
                <w:rFonts w:cs="Times New Roman"/>
                <w:szCs w:val="24"/>
              </w:rPr>
            </w:pPr>
            <w:r>
              <w:rPr>
                <w:rFonts w:cs="Times New Roman"/>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F807F89" w14:textId="13BCB823" w:rsidR="00CC412A" w:rsidRPr="00842365" w:rsidRDefault="006F5FC3" w:rsidP="00CC412A">
            <w:pPr>
              <w:spacing w:after="0"/>
              <w:ind w:firstLine="0"/>
              <w:jc w:val="left"/>
              <w:rPr>
                <w:rFonts w:cs="Times New Roman"/>
                <w:szCs w:val="24"/>
                <w:lang w:val="en-US"/>
              </w:rPr>
            </w:pPr>
            <w:r>
              <w:rPr>
                <w:rFonts w:cs="Times New Roman"/>
                <w:szCs w:val="24"/>
                <w:lang w:val="en-US"/>
              </w:rPr>
              <w:t>10</w:t>
            </w:r>
            <w:r w:rsidR="00CC412A">
              <w:rPr>
                <w:rFonts w:cs="Times New Roman"/>
                <w:szCs w:val="24"/>
                <w:lang w:val="en-US"/>
              </w:rPr>
              <w:t>0</w:t>
            </w:r>
          </w:p>
        </w:tc>
        <w:tc>
          <w:tcPr>
            <w:tcW w:w="4250" w:type="dxa"/>
            <w:tcBorders>
              <w:top w:val="single" w:sz="4" w:space="0" w:color="auto"/>
              <w:left w:val="single" w:sz="4" w:space="0" w:color="auto"/>
              <w:bottom w:val="single" w:sz="4" w:space="0" w:color="auto"/>
              <w:right w:val="single" w:sz="4" w:space="0" w:color="auto"/>
            </w:tcBorders>
            <w:vAlign w:val="center"/>
          </w:tcPr>
          <w:p w14:paraId="2FA9A042" w14:textId="7BBBB9AF" w:rsidR="00CC412A" w:rsidRPr="00842365" w:rsidRDefault="006F5FC3" w:rsidP="00CC412A">
            <w:pPr>
              <w:spacing w:after="0"/>
              <w:ind w:firstLine="0"/>
              <w:jc w:val="left"/>
              <w:rPr>
                <w:rFonts w:cs="Times New Roman"/>
                <w:szCs w:val="24"/>
              </w:rPr>
            </w:pPr>
            <w:r>
              <w:rPr>
                <w:rFonts w:cs="Times New Roman"/>
                <w:szCs w:val="24"/>
              </w:rPr>
              <w:t>Cherestea 25*100 6m</w:t>
            </w:r>
            <w:r w:rsidR="001649AF">
              <w:rPr>
                <w:rFonts w:cs="Times New Roman"/>
                <w:szCs w:val="24"/>
              </w:rPr>
              <w:t>.</w:t>
            </w:r>
          </w:p>
        </w:tc>
      </w:tr>
      <w:tr w:rsidR="00CC412A" w:rsidRPr="000A0057" w14:paraId="0BAE05F0"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8B77903" w14:textId="77777777" w:rsidR="00CC412A" w:rsidRPr="00F6603E" w:rsidRDefault="00CC412A" w:rsidP="00CC412A">
            <w:pPr>
              <w:pStyle w:val="a6"/>
              <w:ind w:firstLine="0"/>
              <w:jc w:val="center"/>
              <w:rPr>
                <w:b/>
                <w:sz w:val="20"/>
                <w:szCs w:val="20"/>
                <w:lang w:eastAsia="ru-RU"/>
              </w:rPr>
            </w:pPr>
            <w:r>
              <w:rPr>
                <w:b/>
                <w:sz w:val="20"/>
                <w:szCs w:val="20"/>
                <w:lang w:eastAsia="ru-RU"/>
              </w:rPr>
              <w:t>3</w:t>
            </w:r>
          </w:p>
        </w:tc>
        <w:tc>
          <w:tcPr>
            <w:tcW w:w="2695" w:type="dxa"/>
            <w:tcBorders>
              <w:top w:val="single" w:sz="4" w:space="0" w:color="auto"/>
              <w:left w:val="single" w:sz="4" w:space="0" w:color="auto"/>
              <w:bottom w:val="single" w:sz="4" w:space="0" w:color="auto"/>
              <w:right w:val="single" w:sz="4" w:space="0" w:color="auto"/>
            </w:tcBorders>
            <w:vAlign w:val="center"/>
          </w:tcPr>
          <w:p w14:paraId="11AA4D79" w14:textId="4E367FA2" w:rsidR="00CC412A" w:rsidRPr="00842365" w:rsidRDefault="006F5FC3" w:rsidP="00CC412A">
            <w:pPr>
              <w:spacing w:after="0"/>
              <w:ind w:firstLine="0"/>
              <w:jc w:val="left"/>
              <w:rPr>
                <w:rFonts w:cs="Times New Roman"/>
                <w:szCs w:val="24"/>
              </w:rPr>
            </w:pPr>
            <w:r>
              <w:rPr>
                <w:rFonts w:cs="Times New Roman"/>
                <w:szCs w:val="24"/>
              </w:rPr>
              <w:t>Cuie nr.200</w:t>
            </w:r>
            <w:r w:rsidR="001649AF">
              <w:rPr>
                <w:rFonts w:cs="Times New Roman"/>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D6AC537" w14:textId="7754F0DC" w:rsidR="00CC412A" w:rsidRPr="00842365" w:rsidRDefault="006F5FC3" w:rsidP="00CC412A">
            <w:pPr>
              <w:spacing w:after="0"/>
              <w:ind w:firstLine="0"/>
              <w:rPr>
                <w:rFonts w:cs="Times New Roman"/>
                <w:szCs w:val="24"/>
              </w:rPr>
            </w:pPr>
            <w:r>
              <w:rPr>
                <w:rFonts w:cs="Times New Roman"/>
                <w:szCs w:val="24"/>
              </w:rPr>
              <w:t>kg</w:t>
            </w:r>
          </w:p>
        </w:tc>
        <w:tc>
          <w:tcPr>
            <w:tcW w:w="992" w:type="dxa"/>
            <w:tcBorders>
              <w:top w:val="single" w:sz="4" w:space="0" w:color="auto"/>
              <w:left w:val="single" w:sz="4" w:space="0" w:color="auto"/>
              <w:bottom w:val="single" w:sz="4" w:space="0" w:color="auto"/>
              <w:right w:val="single" w:sz="4" w:space="0" w:color="auto"/>
            </w:tcBorders>
            <w:vAlign w:val="center"/>
          </w:tcPr>
          <w:p w14:paraId="2D14B47A" w14:textId="41532961" w:rsidR="00CC412A" w:rsidRPr="00842365" w:rsidRDefault="006F5FC3" w:rsidP="00CC412A">
            <w:pPr>
              <w:spacing w:after="0"/>
              <w:ind w:firstLine="0"/>
              <w:jc w:val="left"/>
              <w:rPr>
                <w:rFonts w:cs="Times New Roman"/>
                <w:szCs w:val="24"/>
              </w:rPr>
            </w:pPr>
            <w:r>
              <w:rPr>
                <w:rFonts w:cs="Times New Roman"/>
                <w:szCs w:val="24"/>
              </w:rPr>
              <w:t>20</w:t>
            </w:r>
          </w:p>
        </w:tc>
        <w:tc>
          <w:tcPr>
            <w:tcW w:w="4250" w:type="dxa"/>
            <w:tcBorders>
              <w:top w:val="single" w:sz="4" w:space="0" w:color="auto"/>
              <w:left w:val="single" w:sz="4" w:space="0" w:color="auto"/>
              <w:bottom w:val="single" w:sz="4" w:space="0" w:color="auto"/>
              <w:right w:val="single" w:sz="4" w:space="0" w:color="auto"/>
            </w:tcBorders>
            <w:vAlign w:val="center"/>
          </w:tcPr>
          <w:p w14:paraId="0E5C72D5" w14:textId="6BCF77B1" w:rsidR="00CC412A" w:rsidRPr="00842365" w:rsidRDefault="006F5FC3" w:rsidP="00CC412A">
            <w:pPr>
              <w:spacing w:after="0"/>
              <w:ind w:firstLine="0"/>
              <w:jc w:val="left"/>
              <w:rPr>
                <w:rFonts w:cs="Times New Roman"/>
                <w:szCs w:val="24"/>
              </w:rPr>
            </w:pPr>
            <w:r>
              <w:rPr>
                <w:rFonts w:cs="Times New Roman"/>
                <w:szCs w:val="24"/>
              </w:rPr>
              <w:t>Cuie nr.200</w:t>
            </w:r>
            <w:r w:rsidR="001649AF">
              <w:rPr>
                <w:rFonts w:cs="Times New Roman"/>
                <w:szCs w:val="24"/>
              </w:rPr>
              <w:t>.</w:t>
            </w:r>
          </w:p>
        </w:tc>
      </w:tr>
      <w:tr w:rsidR="00CC412A" w:rsidRPr="000A0057" w14:paraId="14A18F9D"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E267047" w14:textId="77777777" w:rsidR="00CC412A" w:rsidRPr="00F6603E" w:rsidRDefault="00CC412A" w:rsidP="00CC412A">
            <w:pPr>
              <w:pStyle w:val="a6"/>
              <w:ind w:firstLine="0"/>
              <w:jc w:val="center"/>
              <w:rPr>
                <w:b/>
                <w:sz w:val="20"/>
                <w:szCs w:val="20"/>
                <w:lang w:eastAsia="ru-RU"/>
              </w:rPr>
            </w:pPr>
            <w:r>
              <w:rPr>
                <w:b/>
                <w:sz w:val="20"/>
                <w:szCs w:val="20"/>
                <w:lang w:eastAsia="ru-RU"/>
              </w:rPr>
              <w:t>4</w:t>
            </w:r>
          </w:p>
        </w:tc>
        <w:tc>
          <w:tcPr>
            <w:tcW w:w="2695" w:type="dxa"/>
            <w:tcBorders>
              <w:top w:val="single" w:sz="4" w:space="0" w:color="auto"/>
              <w:left w:val="single" w:sz="4" w:space="0" w:color="auto"/>
              <w:bottom w:val="single" w:sz="4" w:space="0" w:color="auto"/>
              <w:right w:val="single" w:sz="4" w:space="0" w:color="auto"/>
            </w:tcBorders>
            <w:vAlign w:val="center"/>
          </w:tcPr>
          <w:p w14:paraId="13AE0E17" w14:textId="0B441717" w:rsidR="00CC412A" w:rsidRPr="00842365" w:rsidRDefault="006F5FC3" w:rsidP="00CC412A">
            <w:pPr>
              <w:spacing w:after="0"/>
              <w:ind w:firstLine="0"/>
              <w:jc w:val="left"/>
              <w:rPr>
                <w:rFonts w:cs="Times New Roman"/>
                <w:szCs w:val="24"/>
              </w:rPr>
            </w:pPr>
            <w:r>
              <w:rPr>
                <w:rFonts w:cs="Times New Roman"/>
                <w:szCs w:val="24"/>
              </w:rPr>
              <w:t>Cuie nr.100</w:t>
            </w:r>
            <w:r w:rsidR="001649AF">
              <w:rPr>
                <w:rFonts w:cs="Times New Roman"/>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175F47F9" w14:textId="28878638" w:rsidR="00CC412A" w:rsidRPr="00842365" w:rsidRDefault="00CC412A" w:rsidP="00CC412A">
            <w:pPr>
              <w:spacing w:after="0"/>
              <w:ind w:firstLine="0"/>
              <w:rPr>
                <w:rFonts w:cs="Times New Roman"/>
                <w:szCs w:val="24"/>
              </w:rPr>
            </w:pPr>
            <w:r>
              <w:rPr>
                <w:rFonts w:cs="Times New Roman"/>
                <w:szCs w:val="24"/>
              </w:rPr>
              <w:t>kg</w:t>
            </w:r>
          </w:p>
        </w:tc>
        <w:tc>
          <w:tcPr>
            <w:tcW w:w="992" w:type="dxa"/>
            <w:tcBorders>
              <w:top w:val="single" w:sz="4" w:space="0" w:color="auto"/>
              <w:left w:val="single" w:sz="4" w:space="0" w:color="auto"/>
              <w:bottom w:val="single" w:sz="4" w:space="0" w:color="auto"/>
              <w:right w:val="single" w:sz="4" w:space="0" w:color="auto"/>
            </w:tcBorders>
            <w:vAlign w:val="center"/>
          </w:tcPr>
          <w:p w14:paraId="3D58D71A" w14:textId="01BAAFBD" w:rsidR="00CC412A" w:rsidRPr="00842365" w:rsidRDefault="006F5FC3" w:rsidP="00CC412A">
            <w:pPr>
              <w:spacing w:after="0"/>
              <w:ind w:firstLine="0"/>
              <w:jc w:val="left"/>
              <w:rPr>
                <w:rFonts w:cs="Times New Roman"/>
                <w:szCs w:val="24"/>
              </w:rPr>
            </w:pPr>
            <w:r>
              <w:rPr>
                <w:rFonts w:cs="Times New Roman"/>
                <w:szCs w:val="24"/>
              </w:rPr>
              <w:t>3</w:t>
            </w:r>
            <w:r w:rsidR="00CC412A">
              <w:rPr>
                <w:rFonts w:cs="Times New Roman"/>
                <w:szCs w:val="24"/>
              </w:rPr>
              <w:t>0</w:t>
            </w:r>
          </w:p>
        </w:tc>
        <w:tc>
          <w:tcPr>
            <w:tcW w:w="4250" w:type="dxa"/>
            <w:tcBorders>
              <w:top w:val="single" w:sz="4" w:space="0" w:color="auto"/>
              <w:left w:val="single" w:sz="4" w:space="0" w:color="auto"/>
              <w:bottom w:val="single" w:sz="4" w:space="0" w:color="auto"/>
              <w:right w:val="single" w:sz="4" w:space="0" w:color="auto"/>
            </w:tcBorders>
            <w:vAlign w:val="center"/>
          </w:tcPr>
          <w:p w14:paraId="1440CA67" w14:textId="112FAABA" w:rsidR="00CC412A" w:rsidRPr="00842365" w:rsidRDefault="006F5FC3" w:rsidP="00CC412A">
            <w:pPr>
              <w:spacing w:after="0"/>
              <w:ind w:firstLine="0"/>
              <w:jc w:val="left"/>
              <w:rPr>
                <w:rFonts w:cs="Times New Roman"/>
                <w:szCs w:val="24"/>
              </w:rPr>
            </w:pPr>
            <w:r>
              <w:rPr>
                <w:rFonts w:cs="Times New Roman"/>
                <w:szCs w:val="24"/>
              </w:rPr>
              <w:t>Cuie nr.100</w:t>
            </w:r>
            <w:r w:rsidR="001649AF">
              <w:rPr>
                <w:rFonts w:cs="Times New Roman"/>
                <w:szCs w:val="24"/>
              </w:rPr>
              <w:t>.</w:t>
            </w:r>
          </w:p>
        </w:tc>
      </w:tr>
      <w:tr w:rsidR="006F5FC3" w:rsidRPr="000A0057" w14:paraId="74857497"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50F245F" w14:textId="77777777" w:rsidR="006F5FC3" w:rsidRPr="00F6603E" w:rsidRDefault="006F5FC3" w:rsidP="006F5FC3">
            <w:pPr>
              <w:pStyle w:val="a6"/>
              <w:ind w:firstLine="0"/>
              <w:jc w:val="center"/>
              <w:rPr>
                <w:b/>
                <w:sz w:val="20"/>
                <w:szCs w:val="20"/>
                <w:lang w:eastAsia="ru-RU"/>
              </w:rPr>
            </w:pPr>
            <w:r>
              <w:rPr>
                <w:b/>
                <w:sz w:val="20"/>
                <w:szCs w:val="20"/>
                <w:lang w:eastAsia="ru-RU"/>
              </w:rPr>
              <w:t>5</w:t>
            </w:r>
          </w:p>
        </w:tc>
        <w:tc>
          <w:tcPr>
            <w:tcW w:w="2695" w:type="dxa"/>
            <w:tcBorders>
              <w:top w:val="single" w:sz="4" w:space="0" w:color="auto"/>
              <w:left w:val="single" w:sz="4" w:space="0" w:color="auto"/>
              <w:bottom w:val="single" w:sz="4" w:space="0" w:color="auto"/>
              <w:right w:val="single" w:sz="4" w:space="0" w:color="auto"/>
            </w:tcBorders>
            <w:vAlign w:val="center"/>
          </w:tcPr>
          <w:p w14:paraId="00F31C0B" w14:textId="4D1CE27D" w:rsidR="006F5FC3" w:rsidRPr="00842365" w:rsidRDefault="006F5FC3" w:rsidP="006F5FC3">
            <w:pPr>
              <w:spacing w:after="0"/>
              <w:ind w:firstLine="0"/>
              <w:jc w:val="left"/>
              <w:rPr>
                <w:rFonts w:cs="Times New Roman"/>
                <w:szCs w:val="24"/>
              </w:rPr>
            </w:pPr>
            <w:r>
              <w:rPr>
                <w:rFonts w:cs="Times New Roman"/>
                <w:szCs w:val="24"/>
              </w:rPr>
              <w:t>Tabla profilata verde inchis.</w:t>
            </w:r>
          </w:p>
        </w:tc>
        <w:tc>
          <w:tcPr>
            <w:tcW w:w="1276" w:type="dxa"/>
            <w:tcBorders>
              <w:top w:val="single" w:sz="4" w:space="0" w:color="auto"/>
              <w:left w:val="single" w:sz="4" w:space="0" w:color="auto"/>
              <w:bottom w:val="single" w:sz="4" w:space="0" w:color="auto"/>
              <w:right w:val="single" w:sz="4" w:space="0" w:color="auto"/>
            </w:tcBorders>
            <w:vAlign w:val="center"/>
          </w:tcPr>
          <w:p w14:paraId="09878912" w14:textId="41F6D031" w:rsidR="006F5FC3" w:rsidRPr="006F5FC3" w:rsidRDefault="006F5FC3" w:rsidP="006F5FC3">
            <w:pPr>
              <w:spacing w:after="0"/>
              <w:ind w:firstLine="0"/>
              <w:rPr>
                <w:rFonts w:cs="Times New Roman"/>
                <w:szCs w:val="24"/>
                <w:vertAlign w:val="superscript"/>
              </w:rPr>
            </w:pPr>
            <w:r>
              <w:rPr>
                <w:rFonts w:cs="Times New Roman"/>
                <w:szCs w:val="24"/>
              </w:rPr>
              <w:t>M</w:t>
            </w:r>
            <w:r>
              <w:rPr>
                <w:rFonts w:cs="Times New Roman"/>
                <w:szCs w:val="24"/>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14:paraId="34DCA4D8" w14:textId="247C1258" w:rsidR="006F5FC3" w:rsidRPr="00842365" w:rsidRDefault="006F5FC3" w:rsidP="006F5FC3">
            <w:pPr>
              <w:spacing w:after="0"/>
              <w:ind w:firstLine="0"/>
              <w:jc w:val="left"/>
              <w:rPr>
                <w:rFonts w:cs="Times New Roman"/>
                <w:szCs w:val="24"/>
              </w:rPr>
            </w:pPr>
            <w:r>
              <w:rPr>
                <w:rFonts w:cs="Times New Roman"/>
                <w:szCs w:val="24"/>
              </w:rPr>
              <w:t>560</w:t>
            </w:r>
          </w:p>
        </w:tc>
        <w:tc>
          <w:tcPr>
            <w:tcW w:w="4250" w:type="dxa"/>
            <w:tcBorders>
              <w:top w:val="single" w:sz="4" w:space="0" w:color="auto"/>
              <w:left w:val="single" w:sz="4" w:space="0" w:color="auto"/>
              <w:bottom w:val="single" w:sz="4" w:space="0" w:color="auto"/>
              <w:right w:val="single" w:sz="4" w:space="0" w:color="auto"/>
            </w:tcBorders>
            <w:vAlign w:val="center"/>
          </w:tcPr>
          <w:p w14:paraId="0FACD574" w14:textId="1AA64B04" w:rsidR="006F5FC3" w:rsidRPr="00842365" w:rsidRDefault="006F5FC3" w:rsidP="006F5FC3">
            <w:pPr>
              <w:spacing w:after="0"/>
              <w:ind w:firstLine="0"/>
              <w:jc w:val="left"/>
              <w:rPr>
                <w:rFonts w:cs="Times New Roman"/>
                <w:szCs w:val="24"/>
              </w:rPr>
            </w:pPr>
            <w:r>
              <w:rPr>
                <w:rFonts w:cs="Times New Roman"/>
                <w:szCs w:val="24"/>
              </w:rPr>
              <w:t>Tabla profilata verde inchis.</w:t>
            </w:r>
          </w:p>
        </w:tc>
      </w:tr>
      <w:tr w:rsidR="006F5FC3" w:rsidRPr="000A0057" w14:paraId="46884BB1"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CB79555" w14:textId="00A2078E" w:rsidR="006F5FC3" w:rsidRDefault="006F5FC3" w:rsidP="006F5FC3">
            <w:pPr>
              <w:pStyle w:val="a6"/>
              <w:ind w:firstLine="0"/>
              <w:jc w:val="center"/>
              <w:rPr>
                <w:b/>
                <w:sz w:val="20"/>
                <w:szCs w:val="20"/>
                <w:lang w:eastAsia="ru-RU"/>
              </w:rPr>
            </w:pPr>
            <w:r>
              <w:rPr>
                <w:b/>
                <w:sz w:val="20"/>
                <w:szCs w:val="20"/>
                <w:lang w:eastAsia="ru-RU"/>
              </w:rPr>
              <w:t>6</w:t>
            </w:r>
          </w:p>
        </w:tc>
        <w:tc>
          <w:tcPr>
            <w:tcW w:w="2695" w:type="dxa"/>
            <w:tcBorders>
              <w:top w:val="single" w:sz="4" w:space="0" w:color="auto"/>
              <w:left w:val="single" w:sz="4" w:space="0" w:color="auto"/>
              <w:bottom w:val="single" w:sz="4" w:space="0" w:color="auto"/>
              <w:right w:val="single" w:sz="4" w:space="0" w:color="auto"/>
            </w:tcBorders>
            <w:vAlign w:val="center"/>
          </w:tcPr>
          <w:p w14:paraId="09E8B5D9" w14:textId="7AE37E48" w:rsidR="006F5FC3" w:rsidRDefault="006F5FC3" w:rsidP="006F5FC3">
            <w:pPr>
              <w:spacing w:after="0"/>
              <w:ind w:firstLine="0"/>
              <w:jc w:val="left"/>
              <w:rPr>
                <w:rFonts w:cs="Times New Roman"/>
                <w:szCs w:val="24"/>
              </w:rPr>
            </w:pPr>
            <w:r>
              <w:rPr>
                <w:rFonts w:cs="Times New Roman"/>
                <w:szCs w:val="24"/>
              </w:rPr>
              <w:t>Șurub autofilant 4,8x3,5 mm.</w:t>
            </w:r>
          </w:p>
        </w:tc>
        <w:tc>
          <w:tcPr>
            <w:tcW w:w="1276" w:type="dxa"/>
            <w:tcBorders>
              <w:top w:val="single" w:sz="4" w:space="0" w:color="auto"/>
              <w:left w:val="single" w:sz="4" w:space="0" w:color="auto"/>
              <w:bottom w:val="single" w:sz="4" w:space="0" w:color="auto"/>
              <w:right w:val="single" w:sz="4" w:space="0" w:color="auto"/>
            </w:tcBorders>
            <w:vAlign w:val="center"/>
          </w:tcPr>
          <w:p w14:paraId="3F9502C0" w14:textId="5DF3F989" w:rsidR="006F5FC3" w:rsidRDefault="006F5FC3" w:rsidP="006F5FC3">
            <w:pPr>
              <w:spacing w:after="0"/>
              <w:ind w:firstLine="0"/>
              <w:rPr>
                <w:rFonts w:cs="Times New Roman"/>
                <w:szCs w:val="24"/>
              </w:rPr>
            </w:pPr>
            <w:r>
              <w:rPr>
                <w:rFonts w:cs="Times New Roman"/>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2974D13" w14:textId="569801A2" w:rsidR="006F5FC3" w:rsidRDefault="006F5FC3" w:rsidP="006F5FC3">
            <w:pPr>
              <w:spacing w:after="0"/>
              <w:ind w:firstLine="0"/>
              <w:jc w:val="left"/>
              <w:rPr>
                <w:rFonts w:cs="Times New Roman"/>
                <w:szCs w:val="24"/>
              </w:rPr>
            </w:pPr>
            <w:r>
              <w:rPr>
                <w:rFonts w:cs="Times New Roman"/>
                <w:szCs w:val="24"/>
              </w:rPr>
              <w:t>4500</w:t>
            </w:r>
          </w:p>
        </w:tc>
        <w:tc>
          <w:tcPr>
            <w:tcW w:w="4250" w:type="dxa"/>
            <w:tcBorders>
              <w:top w:val="single" w:sz="4" w:space="0" w:color="auto"/>
              <w:left w:val="single" w:sz="4" w:space="0" w:color="auto"/>
              <w:bottom w:val="single" w:sz="4" w:space="0" w:color="auto"/>
              <w:right w:val="single" w:sz="4" w:space="0" w:color="auto"/>
            </w:tcBorders>
            <w:vAlign w:val="center"/>
          </w:tcPr>
          <w:p w14:paraId="1174BD21" w14:textId="122299C5" w:rsidR="006F5FC3" w:rsidRDefault="006F5FC3" w:rsidP="006F5FC3">
            <w:pPr>
              <w:spacing w:after="0"/>
              <w:ind w:firstLine="0"/>
              <w:jc w:val="left"/>
              <w:rPr>
                <w:rFonts w:cs="Times New Roman"/>
                <w:szCs w:val="24"/>
              </w:rPr>
            </w:pPr>
            <w:r>
              <w:rPr>
                <w:rFonts w:cs="Times New Roman"/>
                <w:szCs w:val="24"/>
              </w:rPr>
              <w:t>Șurub autofilant 4,8x3,5 mm.</w:t>
            </w:r>
          </w:p>
        </w:tc>
      </w:tr>
      <w:tr w:rsidR="006F5FC3" w:rsidRPr="000A0057" w14:paraId="4EB89B13"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BC5BE5" w14:textId="63087B7F" w:rsidR="006F5FC3" w:rsidRDefault="006F5FC3" w:rsidP="006F5FC3">
            <w:pPr>
              <w:pStyle w:val="a6"/>
              <w:ind w:firstLine="0"/>
              <w:jc w:val="center"/>
              <w:rPr>
                <w:b/>
                <w:sz w:val="20"/>
                <w:szCs w:val="20"/>
                <w:lang w:eastAsia="ru-RU"/>
              </w:rPr>
            </w:pPr>
            <w:r>
              <w:rPr>
                <w:b/>
                <w:sz w:val="20"/>
                <w:szCs w:val="20"/>
                <w:lang w:eastAsia="ru-RU"/>
              </w:rPr>
              <w:t>7</w:t>
            </w:r>
          </w:p>
        </w:tc>
        <w:tc>
          <w:tcPr>
            <w:tcW w:w="2695" w:type="dxa"/>
            <w:tcBorders>
              <w:top w:val="single" w:sz="4" w:space="0" w:color="auto"/>
              <w:left w:val="single" w:sz="4" w:space="0" w:color="auto"/>
              <w:bottom w:val="single" w:sz="4" w:space="0" w:color="auto"/>
              <w:right w:val="single" w:sz="4" w:space="0" w:color="auto"/>
            </w:tcBorders>
            <w:vAlign w:val="center"/>
          </w:tcPr>
          <w:p w14:paraId="011E2BCC" w14:textId="0A2BB635" w:rsidR="006F5FC3" w:rsidRDefault="006F5FC3" w:rsidP="006F5FC3">
            <w:pPr>
              <w:spacing w:after="0"/>
              <w:ind w:firstLine="0"/>
              <w:jc w:val="left"/>
              <w:rPr>
                <w:rFonts w:cs="Times New Roman"/>
                <w:szCs w:val="24"/>
              </w:rPr>
            </w:pPr>
            <w:r>
              <w:rPr>
                <w:rFonts w:cs="Times New Roman"/>
                <w:szCs w:val="24"/>
              </w:rPr>
              <w:t>Unghi metalic KPL470x70x55x2 mm.</w:t>
            </w:r>
          </w:p>
        </w:tc>
        <w:tc>
          <w:tcPr>
            <w:tcW w:w="1276" w:type="dxa"/>
            <w:tcBorders>
              <w:top w:val="single" w:sz="4" w:space="0" w:color="auto"/>
              <w:left w:val="single" w:sz="4" w:space="0" w:color="auto"/>
              <w:bottom w:val="single" w:sz="4" w:space="0" w:color="auto"/>
              <w:right w:val="single" w:sz="4" w:space="0" w:color="auto"/>
            </w:tcBorders>
            <w:vAlign w:val="center"/>
          </w:tcPr>
          <w:p w14:paraId="7D82EF26" w14:textId="1A78A519" w:rsidR="006F5FC3" w:rsidRDefault="006F5FC3" w:rsidP="006F5FC3">
            <w:pPr>
              <w:spacing w:after="0"/>
              <w:ind w:firstLine="0"/>
              <w:rPr>
                <w:rFonts w:cs="Times New Roman"/>
                <w:szCs w:val="24"/>
              </w:rPr>
            </w:pPr>
            <w:r>
              <w:rPr>
                <w:rFonts w:cs="Times New Roman"/>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231D6DEF" w14:textId="21627757" w:rsidR="006F5FC3" w:rsidRDefault="006F5FC3" w:rsidP="006F5FC3">
            <w:pPr>
              <w:spacing w:after="0"/>
              <w:ind w:firstLine="0"/>
              <w:jc w:val="left"/>
              <w:rPr>
                <w:rFonts w:cs="Times New Roman"/>
                <w:szCs w:val="24"/>
              </w:rPr>
            </w:pPr>
            <w:r>
              <w:rPr>
                <w:rFonts w:cs="Times New Roman"/>
                <w:szCs w:val="24"/>
              </w:rPr>
              <w:t>100</w:t>
            </w:r>
          </w:p>
        </w:tc>
        <w:tc>
          <w:tcPr>
            <w:tcW w:w="4250" w:type="dxa"/>
            <w:tcBorders>
              <w:top w:val="single" w:sz="4" w:space="0" w:color="auto"/>
              <w:left w:val="single" w:sz="4" w:space="0" w:color="auto"/>
              <w:bottom w:val="single" w:sz="4" w:space="0" w:color="auto"/>
              <w:right w:val="single" w:sz="4" w:space="0" w:color="auto"/>
            </w:tcBorders>
            <w:vAlign w:val="center"/>
          </w:tcPr>
          <w:p w14:paraId="3B0F22D8" w14:textId="49F9BA56" w:rsidR="006F5FC3" w:rsidRDefault="006F5FC3" w:rsidP="006F5FC3">
            <w:pPr>
              <w:spacing w:after="0"/>
              <w:ind w:firstLine="0"/>
              <w:jc w:val="left"/>
              <w:rPr>
                <w:rFonts w:cs="Times New Roman"/>
                <w:szCs w:val="24"/>
              </w:rPr>
            </w:pPr>
            <w:r>
              <w:rPr>
                <w:rFonts w:cs="Times New Roman"/>
                <w:szCs w:val="24"/>
              </w:rPr>
              <w:t>Unghi metalic KPL470x70x55x2 mm.</w:t>
            </w:r>
          </w:p>
        </w:tc>
      </w:tr>
      <w:tr w:rsidR="006F5FC3" w:rsidRPr="000A0057" w14:paraId="49F2BF4F" w14:textId="77777777" w:rsidTr="00A4644E">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DB2CC55" w14:textId="577697B8" w:rsidR="006F5FC3" w:rsidRDefault="006F5FC3" w:rsidP="006F5FC3">
            <w:pPr>
              <w:pStyle w:val="a6"/>
              <w:ind w:firstLine="0"/>
              <w:jc w:val="center"/>
              <w:rPr>
                <w:b/>
                <w:sz w:val="20"/>
                <w:szCs w:val="20"/>
                <w:lang w:eastAsia="ru-RU"/>
              </w:rPr>
            </w:pPr>
            <w:r>
              <w:rPr>
                <w:b/>
                <w:sz w:val="20"/>
                <w:szCs w:val="20"/>
                <w:lang w:eastAsia="ru-RU"/>
              </w:rPr>
              <w:t>8</w:t>
            </w:r>
          </w:p>
        </w:tc>
        <w:tc>
          <w:tcPr>
            <w:tcW w:w="2695" w:type="dxa"/>
            <w:tcBorders>
              <w:top w:val="single" w:sz="4" w:space="0" w:color="auto"/>
              <w:left w:val="single" w:sz="4" w:space="0" w:color="auto"/>
              <w:bottom w:val="single" w:sz="4" w:space="0" w:color="auto"/>
              <w:right w:val="single" w:sz="4" w:space="0" w:color="auto"/>
            </w:tcBorders>
            <w:vAlign w:val="center"/>
          </w:tcPr>
          <w:p w14:paraId="3B1D8E9A" w14:textId="77777777" w:rsidR="001649AF" w:rsidRDefault="006F5FC3" w:rsidP="006F5FC3">
            <w:pPr>
              <w:spacing w:after="0"/>
              <w:ind w:firstLine="0"/>
              <w:jc w:val="left"/>
              <w:rPr>
                <w:rFonts w:cs="Times New Roman"/>
                <w:szCs w:val="24"/>
              </w:rPr>
            </w:pPr>
            <w:r>
              <w:rPr>
                <w:rFonts w:cs="Times New Roman"/>
                <w:szCs w:val="24"/>
              </w:rPr>
              <w:t>Șurub p/u ghips-lemn 3,5x51mm</w:t>
            </w:r>
          </w:p>
          <w:p w14:paraId="1F559353" w14:textId="792E962C" w:rsidR="006F5FC3" w:rsidRDefault="006F5FC3" w:rsidP="006F5FC3">
            <w:pPr>
              <w:spacing w:after="0"/>
              <w:ind w:firstLine="0"/>
              <w:jc w:val="left"/>
              <w:rPr>
                <w:rFonts w:cs="Times New Roman"/>
                <w:szCs w:val="24"/>
              </w:rPr>
            </w:pPr>
            <w:r>
              <w:rPr>
                <w:rFonts w:cs="Times New Roman"/>
                <w:szCs w:val="24"/>
              </w:rPr>
              <w:t xml:space="preserve"> (500 buc cutie)</w:t>
            </w:r>
            <w:r w:rsidR="001649AF">
              <w:rPr>
                <w:rFonts w:cs="Times New Roman"/>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101A4B4" w14:textId="2A3623B2" w:rsidR="006F5FC3" w:rsidRDefault="006F5FC3" w:rsidP="006F5FC3">
            <w:pPr>
              <w:spacing w:after="0"/>
              <w:ind w:firstLine="0"/>
              <w:rPr>
                <w:rFonts w:cs="Times New Roman"/>
                <w:szCs w:val="24"/>
              </w:rPr>
            </w:pPr>
            <w:r>
              <w:rPr>
                <w:rFonts w:cs="Times New Roman"/>
                <w:szCs w:val="24"/>
              </w:rPr>
              <w:t>cutii</w:t>
            </w:r>
          </w:p>
        </w:tc>
        <w:tc>
          <w:tcPr>
            <w:tcW w:w="992" w:type="dxa"/>
            <w:tcBorders>
              <w:top w:val="single" w:sz="4" w:space="0" w:color="auto"/>
              <w:left w:val="single" w:sz="4" w:space="0" w:color="auto"/>
              <w:bottom w:val="single" w:sz="4" w:space="0" w:color="auto"/>
              <w:right w:val="single" w:sz="4" w:space="0" w:color="auto"/>
            </w:tcBorders>
            <w:vAlign w:val="center"/>
          </w:tcPr>
          <w:p w14:paraId="27186728" w14:textId="7A041A22" w:rsidR="006F5FC3" w:rsidRDefault="006F5FC3" w:rsidP="006F5FC3">
            <w:pPr>
              <w:spacing w:after="0"/>
              <w:ind w:firstLine="0"/>
              <w:jc w:val="left"/>
              <w:rPr>
                <w:rFonts w:cs="Times New Roman"/>
                <w:szCs w:val="24"/>
              </w:rPr>
            </w:pPr>
            <w:r>
              <w:rPr>
                <w:rFonts w:cs="Times New Roman"/>
                <w:szCs w:val="24"/>
              </w:rPr>
              <w:t>3</w:t>
            </w:r>
          </w:p>
        </w:tc>
        <w:tc>
          <w:tcPr>
            <w:tcW w:w="4250" w:type="dxa"/>
            <w:tcBorders>
              <w:top w:val="single" w:sz="4" w:space="0" w:color="auto"/>
              <w:left w:val="single" w:sz="4" w:space="0" w:color="auto"/>
              <w:bottom w:val="single" w:sz="4" w:space="0" w:color="auto"/>
              <w:right w:val="single" w:sz="4" w:space="0" w:color="auto"/>
            </w:tcBorders>
            <w:vAlign w:val="center"/>
          </w:tcPr>
          <w:p w14:paraId="08B60BC7" w14:textId="77777777" w:rsidR="001649AF" w:rsidRDefault="006F5FC3" w:rsidP="006F5FC3">
            <w:pPr>
              <w:spacing w:after="0"/>
              <w:ind w:firstLine="0"/>
              <w:jc w:val="left"/>
              <w:rPr>
                <w:rFonts w:cs="Times New Roman"/>
                <w:szCs w:val="24"/>
              </w:rPr>
            </w:pPr>
            <w:r>
              <w:rPr>
                <w:rFonts w:cs="Times New Roman"/>
                <w:szCs w:val="24"/>
              </w:rPr>
              <w:t xml:space="preserve">Șurub p/u ghips-lemn 3,5x51mm </w:t>
            </w:r>
          </w:p>
          <w:p w14:paraId="6E3A343B" w14:textId="6CB56AEC" w:rsidR="006F5FC3" w:rsidRDefault="006F5FC3" w:rsidP="006F5FC3">
            <w:pPr>
              <w:spacing w:after="0"/>
              <w:ind w:firstLine="0"/>
              <w:jc w:val="left"/>
              <w:rPr>
                <w:rFonts w:cs="Times New Roman"/>
                <w:szCs w:val="24"/>
              </w:rPr>
            </w:pPr>
            <w:r>
              <w:rPr>
                <w:rFonts w:cs="Times New Roman"/>
                <w:szCs w:val="24"/>
              </w:rPr>
              <w:t>(500 buc cutie)</w:t>
            </w:r>
            <w:r w:rsidR="001649AF">
              <w:rPr>
                <w:rFonts w:cs="Times New Roman"/>
                <w:szCs w:val="24"/>
              </w:rPr>
              <w:t>.</w:t>
            </w:r>
          </w:p>
        </w:tc>
      </w:tr>
      <w:tr w:rsidR="006F5FC3" w14:paraId="1A9CFDC8" w14:textId="77777777" w:rsidTr="00A4644E">
        <w:trPr>
          <w:trHeight w:val="397"/>
        </w:trPr>
        <w:tc>
          <w:tcPr>
            <w:tcW w:w="9781" w:type="dxa"/>
            <w:gridSpan w:val="5"/>
            <w:tcBorders>
              <w:top w:val="single" w:sz="4" w:space="0" w:color="auto"/>
              <w:left w:val="single" w:sz="4" w:space="0" w:color="auto"/>
              <w:bottom w:val="single" w:sz="4" w:space="0" w:color="auto"/>
              <w:right w:val="single" w:sz="4" w:space="0" w:color="auto"/>
            </w:tcBorders>
            <w:vAlign w:val="center"/>
          </w:tcPr>
          <w:p w14:paraId="100E95FE" w14:textId="3C4D5121" w:rsidR="006F5FC3" w:rsidRPr="00FC6DCB" w:rsidRDefault="006F5FC3" w:rsidP="006F5FC3">
            <w:pPr>
              <w:pStyle w:val="a6"/>
              <w:ind w:firstLine="0"/>
              <w:rPr>
                <w:b/>
                <w:sz w:val="22"/>
                <w:lang w:eastAsia="ru-RU"/>
              </w:rPr>
            </w:pPr>
            <w:r>
              <w:rPr>
                <w:b/>
                <w:sz w:val="22"/>
                <w:lang w:eastAsia="ru-RU"/>
              </w:rPr>
              <w:t xml:space="preserve">                                                   Suma totală fără TVA 84 000,00 lei</w:t>
            </w:r>
          </w:p>
        </w:tc>
      </w:tr>
    </w:tbl>
    <w:p w14:paraId="13C0973C" w14:textId="77777777" w:rsidR="00F6603E" w:rsidRPr="00BA4F52"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6603E">
        <w:rPr>
          <w:b/>
          <w:lang w:eastAsia="ru-RU"/>
        </w:rPr>
        <w:t xml:space="preserve"> </w:t>
      </w:r>
      <w:r w:rsidRPr="00BA4F52">
        <w:rPr>
          <w:b/>
          <w:lang w:eastAsia="ru-RU"/>
        </w:rPr>
        <w:t>În cazul procedurilor de preselecție se indică numărul minim al candidaţilor şi, dacă este cazul, numărul maxim al acestora</w:t>
      </w:r>
      <w:r w:rsidRPr="00BA4F52">
        <w:rPr>
          <w:b/>
          <w:i/>
          <w:u w:val="single"/>
          <w:lang w:eastAsia="ru-RU"/>
        </w:rPr>
        <w:t>._ nu se aplica.</w:t>
      </w:r>
    </w:p>
    <w:p w14:paraId="5E768767" w14:textId="77777777" w:rsidR="00F6603E" w:rsidRPr="00FF430B" w:rsidRDefault="00F6603E" w:rsidP="001649AF">
      <w:pPr>
        <w:numPr>
          <w:ilvl w:val="0"/>
          <w:numId w:val="6"/>
        </w:numPr>
        <w:shd w:val="clear" w:color="auto" w:fill="FFFFFF" w:themeFill="background1"/>
        <w:tabs>
          <w:tab w:val="right" w:pos="426"/>
        </w:tabs>
        <w:spacing w:after="0"/>
        <w:ind w:left="0" w:firstLine="0"/>
        <w:jc w:val="left"/>
        <w:rPr>
          <w:b/>
          <w:lang w:eastAsia="ru-RU"/>
        </w:rPr>
      </w:pPr>
      <w:r w:rsidRPr="00FF430B">
        <w:rPr>
          <w:b/>
          <w:lang w:eastAsia="ru-RU"/>
        </w:rPr>
        <w:t>Admiterea sau interzicerea ofertelor alter</w:t>
      </w:r>
      <w:r>
        <w:rPr>
          <w:b/>
          <w:lang w:eastAsia="ru-RU"/>
        </w:rPr>
        <w:t>native:</w:t>
      </w:r>
      <w:r>
        <w:rPr>
          <w:b/>
          <w:i/>
          <w:u w:val="single"/>
          <w:lang w:eastAsia="ru-RU"/>
        </w:rPr>
        <w:t xml:space="preserve"> nu se admite.</w:t>
      </w:r>
    </w:p>
    <w:p w14:paraId="04355383" w14:textId="35B4670A" w:rsidR="00F6603E" w:rsidRPr="00F4058B"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lang w:eastAsia="ru-RU"/>
        </w:rPr>
      </w:pPr>
      <w:r w:rsidRPr="00042EAB">
        <w:rPr>
          <w:b/>
          <w:lang w:eastAsia="ru-RU"/>
        </w:rPr>
        <w:t>Termenii și condițiile de prestare/executare solicitați</w:t>
      </w:r>
      <w:r w:rsidRPr="00E70454">
        <w:rPr>
          <w:b/>
          <w:color w:val="000000" w:themeColor="text1"/>
          <w:lang w:eastAsia="ru-RU"/>
        </w:rPr>
        <w:t>:</w:t>
      </w:r>
      <w:r w:rsidR="000D4F14">
        <w:rPr>
          <w:b/>
          <w:color w:val="000000" w:themeColor="text1"/>
          <w:lang w:eastAsia="ru-RU"/>
        </w:rPr>
        <w:t xml:space="preserve"> 15</w:t>
      </w:r>
      <w:r w:rsidR="009F0C7B">
        <w:rPr>
          <w:b/>
          <w:color w:val="000000" w:themeColor="text1"/>
          <w:lang w:eastAsia="ru-RU"/>
        </w:rPr>
        <w:t>.</w:t>
      </w:r>
      <w:r w:rsidR="000D4F14">
        <w:rPr>
          <w:b/>
          <w:color w:val="000000" w:themeColor="text1"/>
          <w:lang w:eastAsia="ru-RU"/>
        </w:rPr>
        <w:t>12</w:t>
      </w:r>
      <w:r w:rsidR="009F0C7B">
        <w:rPr>
          <w:b/>
          <w:color w:val="000000" w:themeColor="text1"/>
          <w:lang w:eastAsia="ru-RU"/>
        </w:rPr>
        <w:t>.2024 – 31</w:t>
      </w:r>
      <w:r w:rsidR="00271C35">
        <w:rPr>
          <w:b/>
          <w:color w:val="000000" w:themeColor="text1"/>
          <w:lang w:eastAsia="ru-RU"/>
        </w:rPr>
        <w:t>.</w:t>
      </w:r>
      <w:r w:rsidR="000D4F14">
        <w:rPr>
          <w:b/>
          <w:color w:val="000000" w:themeColor="text1"/>
          <w:lang w:eastAsia="ru-RU"/>
        </w:rPr>
        <w:t>12</w:t>
      </w:r>
      <w:r w:rsidR="009F0C7B">
        <w:rPr>
          <w:b/>
          <w:color w:val="000000" w:themeColor="text1"/>
          <w:lang w:eastAsia="ru-RU"/>
        </w:rPr>
        <w:t>.2024</w:t>
      </w:r>
      <w:r w:rsidRPr="00E70454">
        <w:rPr>
          <w:b/>
          <w:color w:val="000000" w:themeColor="text1"/>
          <w:lang w:eastAsia="ru-RU"/>
        </w:rPr>
        <w:t>.</w:t>
      </w:r>
    </w:p>
    <w:p w14:paraId="0CD17AF2" w14:textId="77777777" w:rsidR="00F6603E" w:rsidRPr="00042EAB"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i/>
          <w:u w:val="single"/>
          <w:lang w:eastAsia="ru-RU"/>
        </w:rPr>
      </w:pPr>
      <w:r w:rsidRPr="00042EAB">
        <w:rPr>
          <w:b/>
          <w:lang w:eastAsia="ru-RU"/>
        </w:rPr>
        <w:t>Termenul de valabilitate a contractului:_</w:t>
      </w:r>
      <w:r w:rsidR="009F0C7B">
        <w:rPr>
          <w:b/>
          <w:i/>
          <w:u w:val="single"/>
          <w:lang w:eastAsia="ru-RU"/>
        </w:rPr>
        <w:t>31.12.2024</w:t>
      </w:r>
      <w:r w:rsidRPr="00042EAB">
        <w:rPr>
          <w:b/>
          <w:i/>
          <w:u w:val="single"/>
          <w:lang w:eastAsia="ru-RU"/>
        </w:rPr>
        <w:t>.</w:t>
      </w:r>
    </w:p>
    <w:p w14:paraId="5B664BC9" w14:textId="77777777" w:rsidR="00F6603E" w:rsidRPr="00FF430B" w:rsidRDefault="00F6603E" w:rsidP="00F6603E">
      <w:pPr>
        <w:numPr>
          <w:ilvl w:val="0"/>
          <w:numId w:val="6"/>
        </w:numPr>
        <w:tabs>
          <w:tab w:val="right" w:pos="426"/>
        </w:tabs>
        <w:spacing w:before="120" w:after="0"/>
        <w:ind w:left="360"/>
        <w:jc w:val="left"/>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301BA0">
        <w:rPr>
          <w:b/>
          <w:i/>
          <w:u w:val="single"/>
          <w:lang w:eastAsia="ru-RU"/>
        </w:rPr>
        <w:t>nu se aplică</w:t>
      </w:r>
      <w:r>
        <w:rPr>
          <w:b/>
          <w:lang w:eastAsia="ru-RU"/>
        </w:rPr>
        <w:t>.</w:t>
      </w:r>
    </w:p>
    <w:p w14:paraId="7E764EDC" w14:textId="06D3D946" w:rsidR="00F6603E" w:rsidRPr="00FF430B"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Prestarea serviciului este rezervată unei anumite profesii în temeiul unor legi</w:t>
      </w:r>
      <w:r w:rsidR="001649AF">
        <w:rPr>
          <w:b/>
          <w:lang w:eastAsia="ru-RU"/>
        </w:rPr>
        <w:t xml:space="preserve"> </w:t>
      </w:r>
      <w:r w:rsidRPr="00FF430B">
        <w:rPr>
          <w:b/>
          <w:lang w:eastAsia="ru-RU"/>
        </w:rPr>
        <w:t xml:space="preserve">sau al unor acte administrative (după caz): </w:t>
      </w:r>
      <w:r>
        <w:rPr>
          <w:b/>
          <w:i/>
          <w:u w:val="single"/>
          <w:lang w:eastAsia="ru-RU"/>
        </w:rPr>
        <w:t>nu se aplică.</w:t>
      </w:r>
    </w:p>
    <w:p w14:paraId="1BBC3CE5" w14:textId="77777777" w:rsidR="002C44A6" w:rsidRPr="00F6603E" w:rsidRDefault="002C44A6" w:rsidP="00F6603E">
      <w:pPr>
        <w:pStyle w:val="a4"/>
        <w:numPr>
          <w:ilvl w:val="0"/>
          <w:numId w:val="6"/>
        </w:numPr>
        <w:tabs>
          <w:tab w:val="right" w:pos="426"/>
        </w:tabs>
        <w:spacing w:before="120"/>
        <w:ind w:left="0" w:firstLine="0"/>
        <w:rPr>
          <w:b/>
          <w:szCs w:val="24"/>
          <w:lang w:val="en-US"/>
        </w:rPr>
      </w:pPr>
      <w:proofErr w:type="spellStart"/>
      <w:r w:rsidRPr="00F6603E">
        <w:rPr>
          <w:b/>
          <w:szCs w:val="24"/>
          <w:lang w:val="en-US"/>
        </w:rPr>
        <w:lastRenderedPageBreak/>
        <w:t>Scurta</w:t>
      </w:r>
      <w:proofErr w:type="spellEnd"/>
      <w:r w:rsidRPr="00F6603E">
        <w:rPr>
          <w:b/>
          <w:szCs w:val="24"/>
          <w:lang w:val="en-US"/>
        </w:rPr>
        <w:t xml:space="preserve"> </w:t>
      </w:r>
      <w:proofErr w:type="spellStart"/>
      <w:r w:rsidRPr="00F6603E">
        <w:rPr>
          <w:b/>
          <w:szCs w:val="24"/>
          <w:lang w:val="en-US"/>
        </w:rPr>
        <w:t>descriere</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eligibilitatea</w:t>
      </w:r>
      <w:proofErr w:type="spellEnd"/>
      <w:r w:rsidRPr="00F6603E">
        <w:rPr>
          <w:b/>
          <w:szCs w:val="24"/>
          <w:lang w:val="en-US"/>
        </w:rPr>
        <w:t xml:space="preserve"> </w:t>
      </w:r>
      <w:proofErr w:type="spellStart"/>
      <w:r w:rsidRPr="00F6603E">
        <w:rPr>
          <w:b/>
          <w:szCs w:val="24"/>
          <w:lang w:val="en-US"/>
        </w:rPr>
        <w:t>operatorilor</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care pot </w:t>
      </w:r>
      <w:proofErr w:type="spellStart"/>
      <w:r w:rsidRPr="00F6603E">
        <w:rPr>
          <w:b/>
          <w:szCs w:val="24"/>
          <w:lang w:val="en-US"/>
        </w:rPr>
        <w:t>determina</w:t>
      </w:r>
      <w:proofErr w:type="spellEnd"/>
      <w:r w:rsidRPr="00F6603E">
        <w:rPr>
          <w:b/>
          <w:szCs w:val="24"/>
          <w:lang w:val="en-US"/>
        </w:rPr>
        <w:t xml:space="preserve"> </w:t>
      </w:r>
      <w:proofErr w:type="spellStart"/>
      <w:r w:rsidRPr="00F6603E">
        <w:rPr>
          <w:b/>
          <w:szCs w:val="24"/>
          <w:lang w:val="en-US"/>
        </w:rPr>
        <w:t>eliminarea</w:t>
      </w:r>
      <w:proofErr w:type="spellEnd"/>
      <w:r w:rsidRPr="00F6603E">
        <w:rPr>
          <w:b/>
          <w:szCs w:val="24"/>
          <w:lang w:val="en-US"/>
        </w:rPr>
        <w:t xml:space="preserve"> </w:t>
      </w:r>
      <w:proofErr w:type="spellStart"/>
      <w:r w:rsidRPr="00F6603E">
        <w:rPr>
          <w:b/>
          <w:szCs w:val="24"/>
          <w:lang w:val="en-US"/>
        </w:rPr>
        <w:t>acestora</w:t>
      </w:r>
      <w:proofErr w:type="spellEnd"/>
      <w:r w:rsidRPr="00F6603E">
        <w:rPr>
          <w:b/>
          <w:szCs w:val="24"/>
          <w:lang w:val="en-US"/>
        </w:rPr>
        <w:t xml:space="preserve"> </w:t>
      </w:r>
      <w:proofErr w:type="spellStart"/>
      <w:r w:rsidRPr="00F6603E">
        <w:rPr>
          <w:b/>
          <w:szCs w:val="24"/>
          <w:lang w:val="en-US"/>
        </w:rPr>
        <w:t>și</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de </w:t>
      </w:r>
      <w:proofErr w:type="spellStart"/>
      <w:r w:rsidRPr="00F6603E">
        <w:rPr>
          <w:b/>
          <w:szCs w:val="24"/>
          <w:lang w:val="en-US"/>
        </w:rPr>
        <w:t>selecție</w:t>
      </w:r>
      <w:proofErr w:type="spellEnd"/>
      <w:r w:rsidRPr="00F6603E">
        <w:rPr>
          <w:b/>
          <w:szCs w:val="24"/>
          <w:lang w:val="en-US"/>
        </w:rPr>
        <w:t xml:space="preserve">; </w:t>
      </w:r>
      <w:proofErr w:type="spellStart"/>
      <w:r w:rsidRPr="00F6603E">
        <w:rPr>
          <w:b/>
          <w:szCs w:val="24"/>
          <w:lang w:val="en-US"/>
        </w:rPr>
        <w:t>nivelul</w:t>
      </w:r>
      <w:proofErr w:type="spellEnd"/>
      <w:r w:rsidRPr="00F6603E">
        <w:rPr>
          <w:b/>
          <w:szCs w:val="24"/>
          <w:lang w:val="en-US"/>
        </w:rPr>
        <w:t xml:space="preserve"> minim (</w:t>
      </w:r>
      <w:proofErr w:type="spellStart"/>
      <w:r w:rsidRPr="00F6603E">
        <w:rPr>
          <w:b/>
          <w:szCs w:val="24"/>
          <w:lang w:val="en-US"/>
        </w:rPr>
        <w:t>nivelurile</w:t>
      </w:r>
      <w:proofErr w:type="spellEnd"/>
      <w:r w:rsidRPr="00F6603E">
        <w:rPr>
          <w:b/>
          <w:szCs w:val="24"/>
          <w:lang w:val="en-US"/>
        </w:rPr>
        <w:t xml:space="preserve"> </w:t>
      </w:r>
      <w:proofErr w:type="spellStart"/>
      <w:r w:rsidRPr="00F6603E">
        <w:rPr>
          <w:b/>
          <w:szCs w:val="24"/>
          <w:lang w:val="en-US"/>
        </w:rPr>
        <w:t>minime</w:t>
      </w:r>
      <w:proofErr w:type="spellEnd"/>
      <w:r w:rsidRPr="00F6603E">
        <w:rPr>
          <w:b/>
          <w:szCs w:val="24"/>
          <w:lang w:val="en-US"/>
        </w:rPr>
        <w:t xml:space="preserve">) al (ale) </w:t>
      </w:r>
      <w:proofErr w:type="spellStart"/>
      <w:r w:rsidRPr="00F6603E">
        <w:rPr>
          <w:b/>
          <w:szCs w:val="24"/>
          <w:lang w:val="en-US"/>
        </w:rPr>
        <w:t>cerințelor</w:t>
      </w:r>
      <w:proofErr w:type="spellEnd"/>
      <w:r w:rsidRPr="00F6603E">
        <w:rPr>
          <w:b/>
          <w:szCs w:val="24"/>
          <w:lang w:val="en-US"/>
        </w:rPr>
        <w:t xml:space="preserve"> eventual </w:t>
      </w:r>
      <w:proofErr w:type="spellStart"/>
      <w:r w:rsidRPr="00F6603E">
        <w:rPr>
          <w:b/>
          <w:szCs w:val="24"/>
          <w:lang w:val="en-US"/>
        </w:rPr>
        <w:t>impuse</w:t>
      </w:r>
      <w:proofErr w:type="spellEnd"/>
      <w:r w:rsidRPr="00F6603E">
        <w:rPr>
          <w:b/>
          <w:szCs w:val="24"/>
          <w:lang w:val="en-US"/>
        </w:rPr>
        <w:t xml:space="preserve">; se </w:t>
      </w:r>
      <w:proofErr w:type="spellStart"/>
      <w:r w:rsidRPr="00F6603E">
        <w:rPr>
          <w:b/>
          <w:szCs w:val="24"/>
          <w:lang w:val="en-US"/>
        </w:rPr>
        <w:t>menționează</w:t>
      </w:r>
      <w:proofErr w:type="spellEnd"/>
      <w:r w:rsidRPr="00F6603E">
        <w:rPr>
          <w:b/>
          <w:szCs w:val="24"/>
          <w:lang w:val="en-US"/>
        </w:rPr>
        <w:t xml:space="preserve"> </w:t>
      </w:r>
      <w:proofErr w:type="spellStart"/>
      <w:r w:rsidRPr="00F6603E">
        <w:rPr>
          <w:b/>
          <w:szCs w:val="24"/>
          <w:lang w:val="en-US"/>
        </w:rPr>
        <w:t>informațiile</w:t>
      </w:r>
      <w:proofErr w:type="spellEnd"/>
      <w:r w:rsidRPr="00F6603E">
        <w:rPr>
          <w:b/>
          <w:szCs w:val="24"/>
          <w:lang w:val="en-US"/>
        </w:rPr>
        <w:t xml:space="preserve"> </w:t>
      </w:r>
      <w:proofErr w:type="spellStart"/>
      <w:r w:rsidRPr="00F6603E">
        <w:rPr>
          <w:b/>
          <w:szCs w:val="24"/>
          <w:lang w:val="en-US"/>
        </w:rPr>
        <w:t>solicitare</w:t>
      </w:r>
      <w:proofErr w:type="spellEnd"/>
      <w:r w:rsidRPr="00F6603E">
        <w:rPr>
          <w:b/>
          <w:szCs w:val="24"/>
          <w:lang w:val="en-US"/>
        </w:rPr>
        <w:t xml:space="preserve"> (DUAE, </w:t>
      </w:r>
      <w:proofErr w:type="spellStart"/>
      <w:r w:rsidRPr="00F6603E">
        <w:rPr>
          <w:b/>
          <w:szCs w:val="24"/>
          <w:lang w:val="en-US"/>
        </w:rPr>
        <w:t>documentație</w:t>
      </w:r>
      <w:proofErr w:type="spellEnd"/>
      <w:r w:rsidRPr="00F6603E">
        <w:rPr>
          <w:b/>
          <w:szCs w:val="24"/>
          <w:lang w:val="en-US"/>
        </w:rPr>
        <w:t>) :</w:t>
      </w:r>
    </w:p>
    <w:tbl>
      <w:tblPr>
        <w:tblStyle w:val="aa"/>
        <w:tblW w:w="0" w:type="auto"/>
        <w:tblLook w:val="04A0" w:firstRow="1" w:lastRow="0" w:firstColumn="1" w:lastColumn="0" w:noHBand="0" w:noVBand="1"/>
      </w:tblPr>
      <w:tblGrid>
        <w:gridCol w:w="576"/>
        <w:gridCol w:w="3738"/>
        <w:gridCol w:w="3506"/>
        <w:gridCol w:w="1750"/>
      </w:tblGrid>
      <w:tr w:rsidR="002C44A6" w:rsidRPr="009C6F8B" w14:paraId="08936364" w14:textId="77777777" w:rsidTr="00F6603E">
        <w:tc>
          <w:tcPr>
            <w:tcW w:w="576" w:type="dxa"/>
            <w:shd w:val="clear" w:color="auto" w:fill="D9D9D9" w:themeFill="background1" w:themeFillShade="D9"/>
          </w:tcPr>
          <w:p w14:paraId="1F78D11E" w14:textId="77777777"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Nr. d/o</w:t>
            </w:r>
          </w:p>
        </w:tc>
        <w:tc>
          <w:tcPr>
            <w:tcW w:w="3738" w:type="dxa"/>
            <w:shd w:val="clear" w:color="auto" w:fill="D9D9D9" w:themeFill="background1" w:themeFillShade="D9"/>
          </w:tcPr>
          <w:p w14:paraId="78FB4104" w14:textId="77777777"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Descrierea criteriului/cerinței</w:t>
            </w:r>
          </w:p>
        </w:tc>
        <w:tc>
          <w:tcPr>
            <w:tcW w:w="3506" w:type="dxa"/>
            <w:shd w:val="clear" w:color="auto" w:fill="D9D9D9" w:themeFill="background1" w:themeFillShade="D9"/>
          </w:tcPr>
          <w:p w14:paraId="59FA1D7A" w14:textId="77777777"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Mod de demonstrare a îndeplinirii criteriului/cerinței:</w:t>
            </w:r>
          </w:p>
        </w:tc>
        <w:tc>
          <w:tcPr>
            <w:tcW w:w="1750" w:type="dxa"/>
            <w:shd w:val="clear" w:color="auto" w:fill="D9D9D9" w:themeFill="background1" w:themeFillShade="D9"/>
          </w:tcPr>
          <w:p w14:paraId="6B49C83B" w14:textId="77777777"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Nivelul minim/</w:t>
            </w:r>
            <w:r w:rsidRPr="009C6F8B">
              <w:rPr>
                <w:b/>
                <w:iCs/>
                <w:sz w:val="24"/>
                <w:szCs w:val="24"/>
              </w:rPr>
              <w:br/>
              <w:t>Obligativitatea</w:t>
            </w:r>
          </w:p>
        </w:tc>
      </w:tr>
      <w:tr w:rsidR="002C44A6" w:rsidRPr="000A0502" w14:paraId="4B21E4A3" w14:textId="77777777" w:rsidTr="00F6603E">
        <w:tc>
          <w:tcPr>
            <w:tcW w:w="576" w:type="dxa"/>
            <w:shd w:val="clear" w:color="auto" w:fill="auto"/>
          </w:tcPr>
          <w:p w14:paraId="1958B2CC" w14:textId="77777777" w:rsidR="002C44A6" w:rsidRPr="008179E7" w:rsidRDefault="002C44A6" w:rsidP="002C44A6">
            <w:pPr>
              <w:tabs>
                <w:tab w:val="left" w:pos="612"/>
              </w:tabs>
              <w:ind w:firstLine="0"/>
              <w:jc w:val="left"/>
              <w:rPr>
                <w:sz w:val="24"/>
                <w:szCs w:val="24"/>
              </w:rPr>
            </w:pPr>
            <w:r w:rsidRPr="008179E7">
              <w:rPr>
                <w:sz w:val="24"/>
                <w:szCs w:val="24"/>
              </w:rPr>
              <w:t>1.</w:t>
            </w:r>
          </w:p>
        </w:tc>
        <w:tc>
          <w:tcPr>
            <w:tcW w:w="3738" w:type="dxa"/>
            <w:shd w:val="clear" w:color="auto" w:fill="auto"/>
            <w:vAlign w:val="center"/>
          </w:tcPr>
          <w:p w14:paraId="7ACFE9D0" w14:textId="77777777" w:rsidR="002C44A6" w:rsidRPr="008179E7" w:rsidRDefault="002C44A6" w:rsidP="002C44A6">
            <w:pPr>
              <w:tabs>
                <w:tab w:val="left" w:pos="540"/>
              </w:tabs>
              <w:suppressAutoHyphens/>
              <w:ind w:firstLine="0"/>
              <w:jc w:val="left"/>
              <w:rPr>
                <w:sz w:val="24"/>
                <w:szCs w:val="24"/>
              </w:rPr>
            </w:pPr>
            <w:r>
              <w:rPr>
                <w:sz w:val="24"/>
                <w:szCs w:val="24"/>
              </w:rPr>
              <w:t>Declarație privind valabilitatea ofertei</w:t>
            </w:r>
            <w:r w:rsidR="000A1885">
              <w:rPr>
                <w:sz w:val="24"/>
                <w:szCs w:val="24"/>
              </w:rPr>
              <w:t>.</w:t>
            </w:r>
          </w:p>
        </w:tc>
        <w:tc>
          <w:tcPr>
            <w:tcW w:w="3506" w:type="dxa"/>
            <w:shd w:val="clear" w:color="auto" w:fill="auto"/>
            <w:vAlign w:val="center"/>
          </w:tcPr>
          <w:p w14:paraId="1549C920" w14:textId="77777777" w:rsidR="00301BA0" w:rsidRDefault="00964FBE" w:rsidP="002C44A6">
            <w:pPr>
              <w:ind w:firstLine="0"/>
              <w:jc w:val="left"/>
              <w:rPr>
                <w:sz w:val="24"/>
                <w:szCs w:val="24"/>
                <w:lang w:val="en-US"/>
              </w:rPr>
            </w:pPr>
            <w:r w:rsidRPr="00436E45">
              <w:rPr>
                <w:b/>
                <w:sz w:val="24"/>
                <w:szCs w:val="24"/>
              </w:rPr>
              <w:t>Completată în conformitate cu anexa nr</w:t>
            </w:r>
            <w:r w:rsidRPr="00436E45">
              <w:rPr>
                <w:b/>
                <w:sz w:val="24"/>
                <w:szCs w:val="24"/>
                <w:lang w:val="en-US"/>
              </w:rPr>
              <w:t>.8</w:t>
            </w:r>
            <w:r>
              <w:rPr>
                <w:sz w:val="24"/>
                <w:szCs w:val="24"/>
                <w:lang w:val="en-US"/>
              </w:rPr>
              <w:t xml:space="preserve">, </w:t>
            </w:r>
            <w:r w:rsidRPr="00964FBE">
              <w:rPr>
                <w:i/>
                <w:sz w:val="24"/>
                <w:szCs w:val="24"/>
                <w:lang w:val="en-US"/>
              </w:rPr>
              <w:t xml:space="preserve">din </w:t>
            </w:r>
            <w:proofErr w:type="spellStart"/>
            <w:r w:rsidRPr="00964FBE">
              <w:rPr>
                <w:i/>
                <w:sz w:val="24"/>
                <w:szCs w:val="24"/>
                <w:lang w:val="en-US"/>
              </w:rPr>
              <w:t>Documentatia</w:t>
            </w:r>
            <w:proofErr w:type="spellEnd"/>
            <w:r w:rsidRPr="00964FBE">
              <w:rPr>
                <w:i/>
                <w:sz w:val="24"/>
                <w:szCs w:val="24"/>
                <w:lang w:val="en-US"/>
              </w:rPr>
              <w:t xml:space="preserve"> </w:t>
            </w:r>
            <w:proofErr w:type="spellStart"/>
            <w:r w:rsidRPr="00964FBE">
              <w:rPr>
                <w:i/>
                <w:sz w:val="24"/>
                <w:szCs w:val="24"/>
                <w:lang w:val="en-US"/>
              </w:rPr>
              <w:t>Standart</w:t>
            </w:r>
            <w:proofErr w:type="spellEnd"/>
            <w:r w:rsidRPr="00964FBE">
              <w:rPr>
                <w:i/>
                <w:sz w:val="24"/>
                <w:szCs w:val="24"/>
                <w:lang w:val="en-US"/>
              </w:rPr>
              <w:t xml:space="preserve"> </w:t>
            </w:r>
            <w:proofErr w:type="spellStart"/>
            <w:r w:rsidR="00F6603E">
              <w:rPr>
                <w:sz w:val="24"/>
                <w:szCs w:val="24"/>
                <w:lang w:val="en-US"/>
              </w:rPr>
              <w:t>Termenul</w:t>
            </w:r>
            <w:proofErr w:type="spellEnd"/>
            <w:r w:rsidR="00F6603E">
              <w:rPr>
                <w:sz w:val="24"/>
                <w:szCs w:val="24"/>
                <w:lang w:val="en-US"/>
              </w:rPr>
              <w:t xml:space="preserve"> de </w:t>
            </w:r>
            <w:proofErr w:type="spellStart"/>
            <w:r w:rsidR="00F6603E">
              <w:rPr>
                <w:sz w:val="24"/>
                <w:szCs w:val="24"/>
                <w:lang w:val="en-US"/>
              </w:rPr>
              <w:t>valabilitate</w:t>
            </w:r>
            <w:proofErr w:type="spellEnd"/>
            <w:r w:rsidR="00F6603E">
              <w:rPr>
                <w:sz w:val="24"/>
                <w:szCs w:val="24"/>
                <w:lang w:val="en-US"/>
              </w:rPr>
              <w:t xml:space="preserve">  - 30 </w:t>
            </w:r>
            <w:proofErr w:type="spellStart"/>
            <w:r w:rsidR="00F6603E">
              <w:rPr>
                <w:sz w:val="24"/>
                <w:szCs w:val="24"/>
                <w:lang w:val="en-US"/>
              </w:rPr>
              <w:t>zile</w:t>
            </w:r>
            <w:proofErr w:type="spellEnd"/>
            <w:r w:rsidR="00F6603E">
              <w:rPr>
                <w:sz w:val="24"/>
                <w:szCs w:val="24"/>
                <w:lang w:val="en-US"/>
              </w:rPr>
              <w:t xml:space="preserve"> din </w:t>
            </w:r>
            <w:proofErr w:type="spellStart"/>
            <w:r w:rsidR="00F6603E">
              <w:rPr>
                <w:sz w:val="24"/>
                <w:szCs w:val="24"/>
                <w:lang w:val="en-US"/>
              </w:rPr>
              <w:t>ziua</w:t>
            </w:r>
            <w:proofErr w:type="spellEnd"/>
            <w:r w:rsidR="00F6603E">
              <w:rPr>
                <w:sz w:val="24"/>
                <w:szCs w:val="24"/>
                <w:lang w:val="en-US"/>
              </w:rPr>
              <w:t xml:space="preserve"> </w:t>
            </w:r>
            <w:proofErr w:type="spellStart"/>
            <w:r w:rsidR="00F6603E">
              <w:rPr>
                <w:sz w:val="24"/>
                <w:szCs w:val="24"/>
                <w:lang w:val="en-US"/>
              </w:rPr>
              <w:t>deschiderii</w:t>
            </w:r>
            <w:proofErr w:type="spellEnd"/>
            <w:r w:rsidR="00F6603E">
              <w:rPr>
                <w:sz w:val="24"/>
                <w:szCs w:val="24"/>
                <w:lang w:val="en-US"/>
              </w:rPr>
              <w:t xml:space="preserve"> </w:t>
            </w:r>
            <w:proofErr w:type="spellStart"/>
            <w:r w:rsidR="00F6603E">
              <w:rPr>
                <w:sz w:val="24"/>
                <w:szCs w:val="24"/>
                <w:lang w:val="en-US"/>
              </w:rPr>
              <w:t>ofertelor</w:t>
            </w:r>
            <w:proofErr w:type="spellEnd"/>
          </w:p>
          <w:p w14:paraId="4AB58E24" w14:textId="77777777" w:rsidR="00F6603E" w:rsidRPr="006102EB" w:rsidRDefault="00F6603E" w:rsidP="002C44A6">
            <w:pPr>
              <w:ind w:firstLine="0"/>
              <w:jc w:val="left"/>
              <w:rPr>
                <w:sz w:val="24"/>
                <w:szCs w:val="24"/>
                <w:lang w:val="en-US"/>
              </w:rPr>
            </w:pPr>
            <w:r>
              <w:rPr>
                <w:sz w:val="24"/>
                <w:szCs w:val="24"/>
                <w:lang w:val="en-US"/>
              </w:rPr>
              <w:t xml:space="preserve"> </w:t>
            </w:r>
            <w:proofErr w:type="spellStart"/>
            <w:r>
              <w:rPr>
                <w:sz w:val="24"/>
                <w:szCs w:val="24"/>
                <w:lang w:val="en-US"/>
              </w:rPr>
              <w:t>confirmat</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semnatura</w:t>
            </w:r>
            <w:proofErr w:type="spellEnd"/>
            <w:r>
              <w:rPr>
                <w:sz w:val="24"/>
                <w:szCs w:val="24"/>
                <w:lang w:val="en-US"/>
              </w:rPr>
              <w:t xml:space="preserve"> electronic.</w:t>
            </w:r>
          </w:p>
        </w:tc>
        <w:tc>
          <w:tcPr>
            <w:tcW w:w="1750" w:type="dxa"/>
            <w:shd w:val="clear" w:color="auto" w:fill="auto"/>
          </w:tcPr>
          <w:p w14:paraId="321AD9CA" w14:textId="77777777" w:rsidR="002C44A6" w:rsidRPr="008179E7" w:rsidRDefault="002C44A6" w:rsidP="002C44A6">
            <w:pPr>
              <w:tabs>
                <w:tab w:val="left" w:pos="0"/>
              </w:tabs>
              <w:ind w:firstLine="0"/>
              <w:jc w:val="left"/>
              <w:rPr>
                <w:sz w:val="24"/>
                <w:szCs w:val="24"/>
              </w:rPr>
            </w:pPr>
            <w:r>
              <w:rPr>
                <w:sz w:val="24"/>
                <w:szCs w:val="24"/>
              </w:rPr>
              <w:t>obligatoriu</w:t>
            </w:r>
          </w:p>
        </w:tc>
      </w:tr>
      <w:tr w:rsidR="002C44A6" w:rsidRPr="000A0502" w14:paraId="6E12F71F" w14:textId="77777777" w:rsidTr="00F6603E">
        <w:tc>
          <w:tcPr>
            <w:tcW w:w="576" w:type="dxa"/>
            <w:shd w:val="clear" w:color="auto" w:fill="auto"/>
          </w:tcPr>
          <w:p w14:paraId="6E4D1B47" w14:textId="77777777" w:rsidR="002C44A6" w:rsidRPr="008179E7" w:rsidRDefault="00964FBE" w:rsidP="002C44A6">
            <w:pPr>
              <w:tabs>
                <w:tab w:val="left" w:pos="612"/>
              </w:tabs>
              <w:ind w:firstLine="0"/>
              <w:jc w:val="left"/>
              <w:rPr>
                <w:szCs w:val="24"/>
              </w:rPr>
            </w:pPr>
            <w:r>
              <w:rPr>
                <w:szCs w:val="24"/>
              </w:rPr>
              <w:t>2.</w:t>
            </w:r>
          </w:p>
        </w:tc>
        <w:tc>
          <w:tcPr>
            <w:tcW w:w="3738" w:type="dxa"/>
            <w:shd w:val="clear" w:color="auto" w:fill="auto"/>
            <w:vAlign w:val="center"/>
          </w:tcPr>
          <w:p w14:paraId="1F1C595F" w14:textId="77777777" w:rsidR="002C44A6" w:rsidRDefault="002C44A6" w:rsidP="002C44A6">
            <w:pPr>
              <w:tabs>
                <w:tab w:val="left" w:pos="540"/>
              </w:tabs>
              <w:suppressAutoHyphens/>
              <w:ind w:firstLine="0"/>
              <w:jc w:val="left"/>
              <w:rPr>
                <w:szCs w:val="24"/>
              </w:rPr>
            </w:pPr>
            <w:r>
              <w:rPr>
                <w:sz w:val="24"/>
                <w:szCs w:val="24"/>
              </w:rPr>
              <w:t>Specificații tehnice</w:t>
            </w:r>
            <w:r w:rsidR="000A1885">
              <w:rPr>
                <w:sz w:val="24"/>
                <w:szCs w:val="24"/>
              </w:rPr>
              <w:t>.</w:t>
            </w:r>
          </w:p>
        </w:tc>
        <w:tc>
          <w:tcPr>
            <w:tcW w:w="3506" w:type="dxa"/>
            <w:shd w:val="clear" w:color="auto" w:fill="auto"/>
            <w:vAlign w:val="center"/>
          </w:tcPr>
          <w:p w14:paraId="1D9D5E9E" w14:textId="77777777" w:rsidR="002C44A6" w:rsidRDefault="002C44A6" w:rsidP="002C44A6">
            <w:pPr>
              <w:ind w:firstLine="0"/>
              <w:jc w:val="left"/>
              <w:rPr>
                <w:szCs w:val="24"/>
              </w:rPr>
            </w:pPr>
            <w:r w:rsidRPr="00436E45">
              <w:rPr>
                <w:b/>
                <w:sz w:val="24"/>
                <w:szCs w:val="24"/>
              </w:rPr>
              <w:t>Completată în conformitate cu anexa nr.22</w:t>
            </w:r>
            <w:r>
              <w:rPr>
                <w:sz w:val="24"/>
                <w:szCs w:val="24"/>
              </w:rPr>
              <w:t xml:space="preserve"> din documentația standart</w:t>
            </w:r>
            <w:r w:rsidR="00CC591C">
              <w:rPr>
                <w:sz w:val="24"/>
                <w:szCs w:val="24"/>
              </w:rPr>
              <w:t xml:space="preserve"> aprobată prin Ordinul MF nr.115 din 15.09.2021</w:t>
            </w:r>
            <w:r>
              <w:rPr>
                <w:sz w:val="24"/>
                <w:szCs w:val="24"/>
              </w:rPr>
              <w:t>- confirmat prin semnătură electronică</w:t>
            </w:r>
            <w:r>
              <w:rPr>
                <w:sz w:val="24"/>
                <w:szCs w:val="24"/>
                <w:lang w:val="en-US"/>
              </w:rPr>
              <w:t>;</w:t>
            </w:r>
          </w:p>
        </w:tc>
        <w:tc>
          <w:tcPr>
            <w:tcW w:w="1750" w:type="dxa"/>
            <w:shd w:val="clear" w:color="auto" w:fill="auto"/>
          </w:tcPr>
          <w:p w14:paraId="3943835A" w14:textId="77777777" w:rsidR="002C44A6" w:rsidRDefault="00F6603E" w:rsidP="002C44A6">
            <w:pPr>
              <w:tabs>
                <w:tab w:val="left" w:pos="0"/>
              </w:tabs>
              <w:ind w:firstLine="0"/>
              <w:jc w:val="left"/>
              <w:rPr>
                <w:szCs w:val="24"/>
              </w:rPr>
            </w:pPr>
            <w:r>
              <w:rPr>
                <w:sz w:val="24"/>
                <w:szCs w:val="24"/>
              </w:rPr>
              <w:t>obligatoriu</w:t>
            </w:r>
          </w:p>
        </w:tc>
      </w:tr>
      <w:tr w:rsidR="002C44A6" w:rsidRPr="009C6F8B" w14:paraId="212A8D45" w14:textId="77777777" w:rsidTr="00F6603E">
        <w:tc>
          <w:tcPr>
            <w:tcW w:w="576" w:type="dxa"/>
            <w:shd w:val="clear" w:color="auto" w:fill="auto"/>
          </w:tcPr>
          <w:p w14:paraId="689F61E3" w14:textId="77777777" w:rsidR="002C44A6" w:rsidRPr="008179E7" w:rsidRDefault="00964FBE" w:rsidP="002C44A6">
            <w:pPr>
              <w:tabs>
                <w:tab w:val="left" w:pos="612"/>
              </w:tabs>
              <w:ind w:firstLine="0"/>
              <w:jc w:val="left"/>
              <w:rPr>
                <w:sz w:val="24"/>
                <w:szCs w:val="24"/>
              </w:rPr>
            </w:pPr>
            <w:r>
              <w:rPr>
                <w:sz w:val="24"/>
                <w:szCs w:val="24"/>
              </w:rPr>
              <w:t>3</w:t>
            </w:r>
            <w:r w:rsidR="002C44A6" w:rsidRPr="008179E7">
              <w:rPr>
                <w:sz w:val="24"/>
                <w:szCs w:val="24"/>
              </w:rPr>
              <w:t>.</w:t>
            </w:r>
          </w:p>
        </w:tc>
        <w:tc>
          <w:tcPr>
            <w:tcW w:w="3738" w:type="dxa"/>
            <w:shd w:val="clear" w:color="auto" w:fill="auto"/>
            <w:vAlign w:val="center"/>
          </w:tcPr>
          <w:p w14:paraId="457B2498" w14:textId="77777777" w:rsidR="002C44A6" w:rsidRPr="008179E7" w:rsidRDefault="002C44A6" w:rsidP="002C44A6">
            <w:pPr>
              <w:tabs>
                <w:tab w:val="left" w:pos="540"/>
              </w:tabs>
              <w:suppressAutoHyphens/>
              <w:ind w:firstLine="0"/>
              <w:jc w:val="left"/>
              <w:rPr>
                <w:sz w:val="24"/>
                <w:szCs w:val="24"/>
              </w:rPr>
            </w:pPr>
            <w:r>
              <w:rPr>
                <w:sz w:val="24"/>
                <w:szCs w:val="24"/>
              </w:rPr>
              <w:t>Specificații de preț</w:t>
            </w:r>
            <w:r w:rsidR="000A1885">
              <w:rPr>
                <w:sz w:val="24"/>
                <w:szCs w:val="24"/>
              </w:rPr>
              <w:t>.</w:t>
            </w:r>
          </w:p>
        </w:tc>
        <w:tc>
          <w:tcPr>
            <w:tcW w:w="3506" w:type="dxa"/>
            <w:shd w:val="clear" w:color="auto" w:fill="auto"/>
            <w:vAlign w:val="center"/>
          </w:tcPr>
          <w:p w14:paraId="2037C0F9" w14:textId="77777777" w:rsidR="002C44A6" w:rsidRPr="008179E7" w:rsidRDefault="002C44A6" w:rsidP="002C44A6">
            <w:pPr>
              <w:ind w:firstLine="0"/>
              <w:jc w:val="left"/>
              <w:rPr>
                <w:sz w:val="24"/>
                <w:szCs w:val="24"/>
              </w:rPr>
            </w:pPr>
            <w:r w:rsidRPr="00436E45">
              <w:rPr>
                <w:b/>
                <w:sz w:val="24"/>
                <w:szCs w:val="24"/>
              </w:rPr>
              <w:t>Completată în conformitate cu anexa nr.23</w:t>
            </w:r>
            <w:r>
              <w:rPr>
                <w:sz w:val="24"/>
                <w:szCs w:val="24"/>
              </w:rPr>
              <w:t xml:space="preserve"> din documentația standart- </w:t>
            </w:r>
            <w:r w:rsidR="00CC591C">
              <w:rPr>
                <w:sz w:val="24"/>
                <w:szCs w:val="24"/>
              </w:rPr>
              <w:t>aprobată prin Ordinul MF nr.115 din 15.09.2021</w:t>
            </w:r>
            <w:r>
              <w:rPr>
                <w:sz w:val="24"/>
                <w:szCs w:val="24"/>
              </w:rPr>
              <w:t>confirmat prin semnătură electronică</w:t>
            </w:r>
            <w:r>
              <w:rPr>
                <w:sz w:val="24"/>
                <w:szCs w:val="24"/>
                <w:lang w:val="en-US"/>
              </w:rPr>
              <w:t>;</w:t>
            </w:r>
          </w:p>
        </w:tc>
        <w:tc>
          <w:tcPr>
            <w:tcW w:w="1750" w:type="dxa"/>
            <w:shd w:val="clear" w:color="auto" w:fill="auto"/>
          </w:tcPr>
          <w:p w14:paraId="15F2DD90" w14:textId="77777777" w:rsidR="002C44A6" w:rsidRPr="008179E7" w:rsidRDefault="002C44A6" w:rsidP="002C44A6">
            <w:pPr>
              <w:tabs>
                <w:tab w:val="left" w:pos="0"/>
              </w:tabs>
              <w:ind w:firstLine="0"/>
              <w:jc w:val="left"/>
              <w:rPr>
                <w:sz w:val="24"/>
                <w:szCs w:val="24"/>
              </w:rPr>
            </w:pPr>
            <w:r>
              <w:rPr>
                <w:sz w:val="24"/>
                <w:szCs w:val="24"/>
              </w:rPr>
              <w:t>obligatoriu</w:t>
            </w:r>
          </w:p>
        </w:tc>
      </w:tr>
      <w:tr w:rsidR="002C44A6" w:rsidRPr="005274B9" w14:paraId="192AE358" w14:textId="77777777" w:rsidTr="00F6603E">
        <w:tc>
          <w:tcPr>
            <w:tcW w:w="576" w:type="dxa"/>
            <w:shd w:val="clear" w:color="auto" w:fill="auto"/>
          </w:tcPr>
          <w:p w14:paraId="787A4D21" w14:textId="77777777" w:rsidR="002C44A6" w:rsidRPr="008179E7" w:rsidRDefault="00964FBE" w:rsidP="002C44A6">
            <w:pPr>
              <w:tabs>
                <w:tab w:val="left" w:pos="612"/>
              </w:tabs>
              <w:ind w:firstLine="0"/>
              <w:jc w:val="left"/>
              <w:rPr>
                <w:sz w:val="24"/>
                <w:szCs w:val="24"/>
              </w:rPr>
            </w:pPr>
            <w:r>
              <w:rPr>
                <w:sz w:val="24"/>
                <w:szCs w:val="24"/>
              </w:rPr>
              <w:t>4</w:t>
            </w:r>
            <w:r w:rsidR="002C44A6" w:rsidRPr="008179E7">
              <w:rPr>
                <w:sz w:val="24"/>
                <w:szCs w:val="24"/>
              </w:rPr>
              <w:t>.</w:t>
            </w:r>
          </w:p>
        </w:tc>
        <w:tc>
          <w:tcPr>
            <w:tcW w:w="3738" w:type="dxa"/>
            <w:shd w:val="clear" w:color="auto" w:fill="auto"/>
            <w:vAlign w:val="center"/>
          </w:tcPr>
          <w:p w14:paraId="06EDEC9E" w14:textId="77777777" w:rsidR="002C44A6" w:rsidRPr="008179E7" w:rsidRDefault="002C44A6" w:rsidP="002C44A6">
            <w:pPr>
              <w:tabs>
                <w:tab w:val="left" w:pos="540"/>
              </w:tabs>
              <w:suppressAutoHyphens/>
              <w:ind w:firstLine="0"/>
              <w:jc w:val="left"/>
              <w:rPr>
                <w:sz w:val="24"/>
                <w:szCs w:val="24"/>
              </w:rPr>
            </w:pPr>
            <w:r>
              <w:rPr>
                <w:sz w:val="24"/>
                <w:szCs w:val="24"/>
              </w:rPr>
              <w:t>Certificat de atribuire al contului bancar.</w:t>
            </w:r>
          </w:p>
        </w:tc>
        <w:tc>
          <w:tcPr>
            <w:tcW w:w="3506" w:type="dxa"/>
            <w:shd w:val="clear" w:color="auto" w:fill="auto"/>
            <w:vAlign w:val="center"/>
          </w:tcPr>
          <w:p w14:paraId="709B262A" w14:textId="77777777" w:rsidR="002C44A6" w:rsidRPr="008179E7" w:rsidRDefault="002C44A6" w:rsidP="002C44A6">
            <w:pPr>
              <w:ind w:firstLine="0"/>
              <w:jc w:val="left"/>
              <w:rPr>
                <w:sz w:val="24"/>
                <w:szCs w:val="24"/>
              </w:rPr>
            </w:pPr>
            <w:r>
              <w:rPr>
                <w:sz w:val="24"/>
                <w:szCs w:val="24"/>
              </w:rPr>
              <w:t>Eliberat de banca deținătoare de cont, copie confirmată prin semnătură electronică</w:t>
            </w:r>
            <w:r>
              <w:rPr>
                <w:sz w:val="24"/>
                <w:szCs w:val="24"/>
                <w:lang w:val="en-US"/>
              </w:rPr>
              <w:t>;</w:t>
            </w:r>
          </w:p>
        </w:tc>
        <w:tc>
          <w:tcPr>
            <w:tcW w:w="1750" w:type="dxa"/>
            <w:shd w:val="clear" w:color="auto" w:fill="auto"/>
          </w:tcPr>
          <w:p w14:paraId="0B13FF04" w14:textId="77777777" w:rsidR="002C44A6" w:rsidRPr="008179E7" w:rsidRDefault="002C44A6" w:rsidP="002C44A6">
            <w:pPr>
              <w:tabs>
                <w:tab w:val="left" w:pos="0"/>
              </w:tabs>
              <w:ind w:firstLine="0"/>
              <w:jc w:val="left"/>
              <w:rPr>
                <w:sz w:val="24"/>
                <w:szCs w:val="24"/>
              </w:rPr>
            </w:pPr>
            <w:r>
              <w:rPr>
                <w:sz w:val="24"/>
                <w:szCs w:val="24"/>
              </w:rPr>
              <w:t>obligatoriu</w:t>
            </w:r>
          </w:p>
        </w:tc>
      </w:tr>
      <w:tr w:rsidR="00964FBE" w:rsidRPr="005274B9" w14:paraId="30F6F40F" w14:textId="77777777" w:rsidTr="00436E45">
        <w:tc>
          <w:tcPr>
            <w:tcW w:w="576" w:type="dxa"/>
            <w:shd w:val="clear" w:color="auto" w:fill="auto"/>
          </w:tcPr>
          <w:p w14:paraId="1D6064DD" w14:textId="77777777" w:rsidR="00964FBE" w:rsidRPr="008179E7" w:rsidRDefault="00964FBE" w:rsidP="002C44A6">
            <w:pPr>
              <w:tabs>
                <w:tab w:val="left" w:pos="612"/>
              </w:tabs>
              <w:ind w:firstLine="0"/>
              <w:jc w:val="left"/>
              <w:rPr>
                <w:sz w:val="24"/>
                <w:szCs w:val="24"/>
              </w:rPr>
            </w:pPr>
            <w:r>
              <w:rPr>
                <w:sz w:val="24"/>
                <w:szCs w:val="24"/>
              </w:rPr>
              <w:t>5</w:t>
            </w:r>
            <w:r w:rsidRPr="008179E7">
              <w:rPr>
                <w:sz w:val="24"/>
                <w:szCs w:val="24"/>
              </w:rPr>
              <w:t>.</w:t>
            </w:r>
          </w:p>
        </w:tc>
        <w:tc>
          <w:tcPr>
            <w:tcW w:w="3738" w:type="dxa"/>
            <w:shd w:val="clear" w:color="auto" w:fill="auto"/>
          </w:tcPr>
          <w:p w14:paraId="160A271D" w14:textId="77777777" w:rsidR="00964FBE" w:rsidRPr="008179E7" w:rsidRDefault="00964FBE" w:rsidP="002C44A6">
            <w:pPr>
              <w:tabs>
                <w:tab w:val="left" w:pos="612"/>
              </w:tabs>
              <w:ind w:firstLine="0"/>
              <w:jc w:val="left"/>
              <w:rPr>
                <w:sz w:val="24"/>
                <w:szCs w:val="24"/>
              </w:rPr>
            </w:pPr>
            <w:r>
              <w:rPr>
                <w:sz w:val="24"/>
                <w:szCs w:val="24"/>
              </w:rPr>
              <w:t>Dovada înregistrării persoanei juridice.</w:t>
            </w:r>
          </w:p>
        </w:tc>
        <w:tc>
          <w:tcPr>
            <w:tcW w:w="3506" w:type="dxa"/>
            <w:shd w:val="clear" w:color="auto" w:fill="auto"/>
          </w:tcPr>
          <w:p w14:paraId="1E8B3930" w14:textId="77777777" w:rsidR="00964FBE" w:rsidRPr="008179E7" w:rsidRDefault="00964FBE" w:rsidP="002C44A6">
            <w:pPr>
              <w:tabs>
                <w:tab w:val="left" w:pos="612"/>
              </w:tabs>
              <w:ind w:firstLine="0"/>
              <w:jc w:val="left"/>
              <w:rPr>
                <w:sz w:val="24"/>
                <w:szCs w:val="24"/>
                <w:lang w:val="en-US"/>
              </w:rPr>
            </w:pPr>
            <w:r>
              <w:rPr>
                <w:sz w:val="24"/>
                <w:szCs w:val="24"/>
                <w:lang w:val="en-US"/>
              </w:rPr>
              <w:t>Certificate/</w:t>
            </w:r>
            <w:proofErr w:type="spellStart"/>
            <w:r>
              <w:rPr>
                <w:sz w:val="24"/>
                <w:szCs w:val="24"/>
                <w:lang w:val="en-US"/>
              </w:rPr>
              <w:t>decizie</w:t>
            </w:r>
            <w:proofErr w:type="spellEnd"/>
            <w:r>
              <w:rPr>
                <w:sz w:val="24"/>
                <w:szCs w:val="24"/>
                <w:lang w:val="en-US"/>
              </w:rPr>
              <w:t xml:space="preserve"> de </w:t>
            </w:r>
            <w:proofErr w:type="spellStart"/>
            <w:r>
              <w:rPr>
                <w:sz w:val="24"/>
                <w:szCs w:val="24"/>
                <w:lang w:val="en-US"/>
              </w:rPr>
              <w:t>înregistrare</w:t>
            </w:r>
            <w:proofErr w:type="spellEnd"/>
            <w:r>
              <w:rPr>
                <w:sz w:val="24"/>
                <w:szCs w:val="24"/>
                <w:lang w:val="en-US"/>
              </w:rPr>
              <w:t xml:space="preserve"> a </w:t>
            </w:r>
            <w:proofErr w:type="spellStart"/>
            <w:r>
              <w:rPr>
                <w:sz w:val="24"/>
                <w:szCs w:val="24"/>
                <w:lang w:val="en-US"/>
              </w:rPr>
              <w:t>întreprinderii</w:t>
            </w:r>
            <w:proofErr w:type="spellEnd"/>
            <w:r>
              <w:rPr>
                <w:sz w:val="24"/>
                <w:szCs w:val="24"/>
                <w:lang w:val="en-US"/>
              </w:rPr>
              <w:t xml:space="preserve">/extras din </w:t>
            </w:r>
            <w:proofErr w:type="spellStart"/>
            <w:r>
              <w:rPr>
                <w:sz w:val="24"/>
                <w:szCs w:val="24"/>
                <w:lang w:val="en-US"/>
              </w:rPr>
              <w:t>Registru</w:t>
            </w:r>
            <w:proofErr w:type="spellEnd"/>
            <w:r>
              <w:rPr>
                <w:sz w:val="24"/>
                <w:szCs w:val="24"/>
                <w:lang w:val="en-US"/>
              </w:rPr>
              <w:t xml:space="preserve"> de Stat al </w:t>
            </w:r>
            <w:proofErr w:type="spellStart"/>
            <w:r>
              <w:rPr>
                <w:sz w:val="24"/>
                <w:szCs w:val="24"/>
                <w:lang w:val="en-US"/>
              </w:rPr>
              <w:t>persoanei</w:t>
            </w:r>
            <w:proofErr w:type="spellEnd"/>
            <w:r>
              <w:rPr>
                <w:sz w:val="24"/>
                <w:szCs w:val="24"/>
                <w:lang w:val="en-US"/>
              </w:rPr>
              <w:t xml:space="preserve"> </w:t>
            </w:r>
            <w:proofErr w:type="spellStart"/>
            <w:r>
              <w:rPr>
                <w:sz w:val="24"/>
                <w:szCs w:val="24"/>
                <w:lang w:val="en-US"/>
              </w:rPr>
              <w:t>juridice</w:t>
            </w:r>
            <w:proofErr w:type="spellEnd"/>
            <w:r>
              <w:rPr>
                <w:sz w:val="24"/>
                <w:szCs w:val="24"/>
                <w:lang w:val="en-US"/>
              </w:rPr>
              <w:t xml:space="preserve">- </w:t>
            </w:r>
            <w:proofErr w:type="spellStart"/>
            <w:r>
              <w:rPr>
                <w:sz w:val="24"/>
                <w:szCs w:val="24"/>
                <w:lang w:val="en-US"/>
              </w:rPr>
              <w:t>copie</w:t>
            </w:r>
            <w:proofErr w:type="spellEnd"/>
            <w:r>
              <w:rPr>
                <w:sz w:val="24"/>
                <w:szCs w:val="24"/>
                <w:lang w:val="en-US"/>
              </w:rPr>
              <w:t xml:space="preserve">, </w:t>
            </w: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14:paraId="5E1D9C02" w14:textId="77777777" w:rsidR="00964FBE" w:rsidRPr="008179E7" w:rsidRDefault="00964FBE" w:rsidP="000A1885">
            <w:pPr>
              <w:tabs>
                <w:tab w:val="left" w:pos="-23"/>
              </w:tabs>
              <w:ind w:firstLine="0"/>
              <w:jc w:val="left"/>
              <w:rPr>
                <w:sz w:val="24"/>
                <w:szCs w:val="24"/>
                <w:lang w:val="en-US"/>
              </w:rPr>
            </w:pPr>
            <w:r>
              <w:rPr>
                <w:sz w:val="24"/>
                <w:szCs w:val="24"/>
              </w:rPr>
              <w:t>obligatoriu</w:t>
            </w:r>
          </w:p>
        </w:tc>
      </w:tr>
      <w:tr w:rsidR="00E70454" w:rsidRPr="005274B9" w14:paraId="47DA5757" w14:textId="77777777" w:rsidTr="00436E45">
        <w:tc>
          <w:tcPr>
            <w:tcW w:w="576" w:type="dxa"/>
            <w:shd w:val="clear" w:color="auto" w:fill="auto"/>
          </w:tcPr>
          <w:p w14:paraId="0CFDBC8B" w14:textId="77777777" w:rsidR="00E70454" w:rsidRDefault="00E70454" w:rsidP="002C44A6">
            <w:pPr>
              <w:tabs>
                <w:tab w:val="left" w:pos="612"/>
              </w:tabs>
              <w:ind w:firstLine="0"/>
              <w:jc w:val="left"/>
              <w:rPr>
                <w:szCs w:val="24"/>
              </w:rPr>
            </w:pPr>
            <w:r>
              <w:rPr>
                <w:szCs w:val="24"/>
              </w:rPr>
              <w:t>6.</w:t>
            </w:r>
          </w:p>
        </w:tc>
        <w:tc>
          <w:tcPr>
            <w:tcW w:w="3738" w:type="dxa"/>
            <w:shd w:val="clear" w:color="auto" w:fill="auto"/>
          </w:tcPr>
          <w:p w14:paraId="7D36D2D8" w14:textId="77777777" w:rsidR="000A1885" w:rsidRPr="00CD3DA2" w:rsidRDefault="000A1885" w:rsidP="000A1885">
            <w:pPr>
              <w:pStyle w:val="a6"/>
              <w:ind w:firstLine="0"/>
              <w:jc w:val="left"/>
              <w:rPr>
                <w:sz w:val="22"/>
                <w:lang w:val="en-US"/>
              </w:rPr>
            </w:pPr>
            <w:proofErr w:type="spellStart"/>
            <w:r w:rsidRPr="00CD3DA2">
              <w:rPr>
                <w:iCs/>
                <w:sz w:val="22"/>
                <w:lang w:val="en-US"/>
              </w:rPr>
              <w:t>Certificat</w:t>
            </w:r>
            <w:proofErr w:type="spellEnd"/>
            <w:r w:rsidRPr="00CD3DA2">
              <w:rPr>
                <w:iCs/>
                <w:sz w:val="22"/>
                <w:lang w:val="en-US"/>
              </w:rPr>
              <w:t xml:space="preserve"> de </w:t>
            </w:r>
            <w:proofErr w:type="spellStart"/>
            <w:r w:rsidRPr="00CD3DA2">
              <w:rPr>
                <w:iCs/>
                <w:sz w:val="22"/>
                <w:lang w:val="en-US"/>
              </w:rPr>
              <w:t>efectuare</w:t>
            </w:r>
            <w:proofErr w:type="spellEnd"/>
            <w:r>
              <w:rPr>
                <w:iCs/>
                <w:sz w:val="22"/>
                <w:lang w:val="en-US"/>
              </w:rPr>
              <w:t xml:space="preserve"> </w:t>
            </w:r>
            <w:proofErr w:type="spellStart"/>
            <w:r w:rsidRPr="00CD3DA2">
              <w:rPr>
                <w:iCs/>
                <w:sz w:val="22"/>
                <w:lang w:val="en-US"/>
              </w:rPr>
              <w:t>sistematică</w:t>
            </w:r>
            <w:proofErr w:type="spellEnd"/>
            <w:r w:rsidRPr="00CD3DA2">
              <w:rPr>
                <w:iCs/>
                <w:sz w:val="22"/>
                <w:lang w:val="en-US"/>
              </w:rPr>
              <w:t xml:space="preserve"> a </w:t>
            </w:r>
            <w:proofErr w:type="spellStart"/>
            <w:r w:rsidRPr="00CD3DA2">
              <w:rPr>
                <w:iCs/>
                <w:sz w:val="22"/>
                <w:lang w:val="en-US"/>
              </w:rPr>
              <w:t>plăţii</w:t>
            </w:r>
            <w:proofErr w:type="spellEnd"/>
            <w:r>
              <w:rPr>
                <w:iCs/>
                <w:sz w:val="22"/>
                <w:lang w:val="en-US"/>
              </w:rPr>
              <w:t xml:space="preserve"> </w:t>
            </w:r>
            <w:proofErr w:type="spellStart"/>
            <w:r w:rsidRPr="00CD3DA2">
              <w:rPr>
                <w:iCs/>
                <w:sz w:val="22"/>
                <w:lang w:val="en-US"/>
              </w:rPr>
              <w:t>impozitelor</w:t>
            </w:r>
            <w:proofErr w:type="spellEnd"/>
            <w:r w:rsidRPr="00CD3DA2">
              <w:rPr>
                <w:iCs/>
                <w:sz w:val="22"/>
                <w:lang w:val="en-US"/>
              </w:rPr>
              <w:t xml:space="preserve">, </w:t>
            </w:r>
            <w:proofErr w:type="spellStart"/>
            <w:r w:rsidRPr="00CD3DA2">
              <w:rPr>
                <w:iCs/>
                <w:sz w:val="22"/>
                <w:lang w:val="en-US"/>
              </w:rPr>
              <w:t>contribuţiilor</w:t>
            </w:r>
            <w:proofErr w:type="spellEnd"/>
            <w:r>
              <w:rPr>
                <w:iCs/>
                <w:sz w:val="22"/>
                <w:lang w:val="en-US"/>
              </w:rPr>
              <w:t>.</w:t>
            </w:r>
          </w:p>
          <w:p w14:paraId="3B43AB12" w14:textId="77777777" w:rsidR="00E70454" w:rsidRPr="000A1885" w:rsidRDefault="00E70454" w:rsidP="00E70454">
            <w:pPr>
              <w:ind w:firstLine="0"/>
              <w:rPr>
                <w:lang w:val="en-US"/>
              </w:rPr>
            </w:pPr>
          </w:p>
        </w:tc>
        <w:tc>
          <w:tcPr>
            <w:tcW w:w="3506" w:type="dxa"/>
            <w:shd w:val="clear" w:color="auto" w:fill="auto"/>
          </w:tcPr>
          <w:p w14:paraId="2E069C18" w14:textId="77777777" w:rsidR="00E70454" w:rsidRDefault="000A1885" w:rsidP="002C44A6">
            <w:pPr>
              <w:tabs>
                <w:tab w:val="left" w:pos="612"/>
              </w:tabs>
              <w:ind w:firstLine="0"/>
              <w:jc w:val="left"/>
              <w:rPr>
                <w:szCs w:val="24"/>
                <w:lang w:val="en-US"/>
              </w:rPr>
            </w:pPr>
            <w:proofErr w:type="spellStart"/>
            <w:r w:rsidRPr="00CD3DA2">
              <w:rPr>
                <w:iCs/>
                <w:lang w:val="en-US"/>
              </w:rPr>
              <w:t>Copia</w:t>
            </w:r>
            <w:proofErr w:type="spellEnd"/>
            <w:r>
              <w:rPr>
                <w:iCs/>
                <w:lang w:val="en-US"/>
              </w:rPr>
              <w:t xml:space="preserve"> </w:t>
            </w:r>
            <w:proofErr w:type="spellStart"/>
            <w:r w:rsidRPr="00CD3DA2">
              <w:rPr>
                <w:iCs/>
                <w:lang w:val="en-US"/>
              </w:rPr>
              <w:t>eliberată</w:t>
            </w:r>
            <w:proofErr w:type="spellEnd"/>
            <w:r w:rsidRPr="00CD3DA2">
              <w:rPr>
                <w:iCs/>
                <w:lang w:val="en-US"/>
              </w:rPr>
              <w:t xml:space="preserve"> de </w:t>
            </w:r>
            <w:proofErr w:type="spellStart"/>
            <w:r w:rsidRPr="00CD3DA2">
              <w:rPr>
                <w:iCs/>
                <w:lang w:val="en-US"/>
              </w:rPr>
              <w:t>Inspectoratul</w:t>
            </w:r>
            <w:proofErr w:type="spellEnd"/>
            <w:r w:rsidRPr="00CD3DA2">
              <w:rPr>
                <w:iCs/>
                <w:lang w:val="en-US"/>
              </w:rPr>
              <w:t xml:space="preserve"> Fiscal (</w:t>
            </w:r>
            <w:proofErr w:type="spellStart"/>
            <w:r w:rsidRPr="00CD3DA2">
              <w:rPr>
                <w:iCs/>
                <w:lang w:val="en-US"/>
              </w:rPr>
              <w:t>valabilitatea</w:t>
            </w:r>
            <w:proofErr w:type="spellEnd"/>
            <w:r>
              <w:rPr>
                <w:iCs/>
                <w:lang w:val="en-US"/>
              </w:rPr>
              <w:t xml:space="preserve"> </w:t>
            </w:r>
            <w:proofErr w:type="spellStart"/>
            <w:r w:rsidRPr="00CD3DA2">
              <w:rPr>
                <w:iCs/>
                <w:lang w:val="en-US"/>
              </w:rPr>
              <w:t>certificatului</w:t>
            </w:r>
            <w:proofErr w:type="spellEnd"/>
            <w:r w:rsidRPr="00CD3DA2">
              <w:rPr>
                <w:iCs/>
                <w:lang w:val="en-US"/>
              </w:rPr>
              <w:t xml:space="preserve">-conform </w:t>
            </w:r>
            <w:proofErr w:type="spellStart"/>
            <w:r w:rsidRPr="00CD3DA2">
              <w:rPr>
                <w:iCs/>
                <w:lang w:val="en-US"/>
              </w:rPr>
              <w:t>cerinţelor</w:t>
            </w:r>
            <w:proofErr w:type="spellEnd"/>
            <w:r>
              <w:rPr>
                <w:iCs/>
                <w:lang w:val="en-US"/>
              </w:rPr>
              <w:t xml:space="preserve"> </w:t>
            </w:r>
            <w:proofErr w:type="spellStart"/>
            <w:r w:rsidRPr="00CD3DA2">
              <w:rPr>
                <w:iCs/>
                <w:lang w:val="en-US"/>
              </w:rPr>
              <w:t>Inspe</w:t>
            </w:r>
            <w:r>
              <w:rPr>
                <w:iCs/>
                <w:lang w:val="en-US"/>
              </w:rPr>
              <w:t>ctoratului</w:t>
            </w:r>
            <w:proofErr w:type="spellEnd"/>
            <w:r>
              <w:rPr>
                <w:iCs/>
                <w:lang w:val="en-US"/>
              </w:rPr>
              <w:t xml:space="preserve"> Fiscal al </w:t>
            </w:r>
            <w:proofErr w:type="spellStart"/>
            <w:r>
              <w:rPr>
                <w:iCs/>
                <w:lang w:val="en-US"/>
              </w:rPr>
              <w:t>Republicii</w:t>
            </w:r>
            <w:proofErr w:type="spellEnd"/>
            <w:r>
              <w:rPr>
                <w:iCs/>
                <w:lang w:val="en-US"/>
              </w:rPr>
              <w:t xml:space="preserve"> </w:t>
            </w:r>
            <w:r w:rsidRPr="00CD3DA2">
              <w:rPr>
                <w:iCs/>
                <w:lang w:val="en-US"/>
              </w:rPr>
              <w:t>Moldova)</w:t>
            </w:r>
            <w:r>
              <w:rPr>
                <w:iCs/>
                <w:lang w:val="en-US"/>
              </w:rPr>
              <w:t xml:space="preserve"> </w:t>
            </w:r>
            <w:proofErr w:type="spellStart"/>
            <w:r w:rsidRPr="00CD3DA2">
              <w:rPr>
                <w:lang w:val="en-US"/>
              </w:rPr>
              <w:t>confirmată</w:t>
            </w:r>
            <w:proofErr w:type="spellEnd"/>
            <w:r>
              <w:rPr>
                <w:lang w:val="en-US"/>
              </w:rPr>
              <w:t xml:space="preserve"> </w:t>
            </w:r>
            <w:proofErr w:type="spellStart"/>
            <w:r w:rsidRPr="00CD3DA2">
              <w:rPr>
                <w:lang w:val="en-US"/>
              </w:rPr>
              <w:t>prin</w:t>
            </w:r>
            <w:proofErr w:type="spellEnd"/>
            <w:r>
              <w:rPr>
                <w:lang w:val="en-US"/>
              </w:rPr>
              <w:t xml:space="preserve"> </w:t>
            </w:r>
            <w:proofErr w:type="spellStart"/>
            <w:r w:rsidRPr="00CD3DA2">
              <w:rPr>
                <w:lang w:val="en-US"/>
              </w:rPr>
              <w:t>semnătura</w:t>
            </w:r>
            <w:proofErr w:type="spellEnd"/>
            <w:r>
              <w:rPr>
                <w:lang w:val="en-US"/>
              </w:rPr>
              <w:t xml:space="preserve"> </w:t>
            </w:r>
            <w:proofErr w:type="spellStart"/>
            <w:r w:rsidRPr="00CD3DA2">
              <w:rPr>
                <w:lang w:val="en-US"/>
              </w:rPr>
              <w:t>electronică</w:t>
            </w:r>
            <w:proofErr w:type="spellEnd"/>
            <w:r w:rsidRPr="00CD3DA2">
              <w:rPr>
                <w:lang w:val="en-US"/>
              </w:rPr>
              <w:t>;</w:t>
            </w:r>
          </w:p>
        </w:tc>
        <w:tc>
          <w:tcPr>
            <w:tcW w:w="1750" w:type="dxa"/>
            <w:shd w:val="clear" w:color="auto" w:fill="auto"/>
          </w:tcPr>
          <w:p w14:paraId="4E9F144B" w14:textId="77777777" w:rsidR="00E70454" w:rsidRDefault="00E70454" w:rsidP="002C44A6">
            <w:pPr>
              <w:tabs>
                <w:tab w:val="left" w:pos="0"/>
              </w:tabs>
              <w:ind w:firstLine="0"/>
              <w:jc w:val="left"/>
              <w:rPr>
                <w:szCs w:val="24"/>
              </w:rPr>
            </w:pPr>
            <w:r>
              <w:rPr>
                <w:sz w:val="24"/>
                <w:szCs w:val="24"/>
              </w:rPr>
              <w:t>obligatoriu</w:t>
            </w:r>
          </w:p>
        </w:tc>
      </w:tr>
      <w:tr w:rsidR="009E0CC0" w:rsidRPr="005274B9" w14:paraId="08E5AA0F" w14:textId="77777777" w:rsidTr="00D74445">
        <w:trPr>
          <w:trHeight w:val="679"/>
        </w:trPr>
        <w:tc>
          <w:tcPr>
            <w:tcW w:w="576" w:type="dxa"/>
            <w:shd w:val="clear" w:color="auto" w:fill="auto"/>
          </w:tcPr>
          <w:p w14:paraId="1E557322" w14:textId="77777777" w:rsidR="009E0CC0" w:rsidRDefault="009E0CC0" w:rsidP="00D04694">
            <w:pPr>
              <w:tabs>
                <w:tab w:val="left" w:pos="612"/>
              </w:tabs>
              <w:ind w:firstLine="0"/>
              <w:jc w:val="left"/>
              <w:rPr>
                <w:szCs w:val="24"/>
              </w:rPr>
            </w:pPr>
            <w:r>
              <w:rPr>
                <w:szCs w:val="24"/>
              </w:rPr>
              <w:t>7.</w:t>
            </w:r>
          </w:p>
        </w:tc>
        <w:tc>
          <w:tcPr>
            <w:tcW w:w="3738" w:type="dxa"/>
            <w:shd w:val="clear" w:color="auto" w:fill="auto"/>
          </w:tcPr>
          <w:p w14:paraId="4F2EA09D" w14:textId="77777777" w:rsidR="009E0CC0" w:rsidRDefault="009E0CC0" w:rsidP="00D04694">
            <w:pPr>
              <w:tabs>
                <w:tab w:val="left" w:pos="612"/>
              </w:tabs>
              <w:ind w:firstLine="0"/>
              <w:jc w:val="left"/>
              <w:rPr>
                <w:szCs w:val="24"/>
              </w:rPr>
            </w:pPr>
            <w:r>
              <w:rPr>
                <w:szCs w:val="24"/>
              </w:rPr>
              <w:t>Informații generale despre participant (ofertant).</w:t>
            </w:r>
          </w:p>
        </w:tc>
        <w:tc>
          <w:tcPr>
            <w:tcW w:w="3506" w:type="dxa"/>
            <w:shd w:val="clear" w:color="auto" w:fill="auto"/>
          </w:tcPr>
          <w:p w14:paraId="4AD488E4" w14:textId="77777777" w:rsidR="009E0CC0" w:rsidRPr="00C75D51" w:rsidRDefault="009E0CC0" w:rsidP="00D04694">
            <w:pPr>
              <w:tabs>
                <w:tab w:val="left" w:pos="612"/>
              </w:tabs>
              <w:ind w:firstLine="0"/>
              <w:jc w:val="left"/>
              <w:rPr>
                <w:szCs w:val="24"/>
              </w:rPr>
            </w:pP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14:paraId="56947535" w14:textId="77777777" w:rsidR="009E0CC0" w:rsidRDefault="009E0CC0" w:rsidP="00D04694">
            <w:pPr>
              <w:tabs>
                <w:tab w:val="left" w:pos="0"/>
              </w:tabs>
              <w:ind w:firstLine="0"/>
              <w:jc w:val="left"/>
              <w:rPr>
                <w:sz w:val="24"/>
                <w:szCs w:val="24"/>
              </w:rPr>
            </w:pPr>
          </w:p>
          <w:p w14:paraId="18615F0D" w14:textId="77777777" w:rsidR="009E0CC0" w:rsidRDefault="009E0CC0" w:rsidP="00D04694">
            <w:pPr>
              <w:tabs>
                <w:tab w:val="left" w:pos="0"/>
              </w:tabs>
              <w:ind w:firstLine="0"/>
              <w:jc w:val="left"/>
              <w:rPr>
                <w:sz w:val="24"/>
                <w:szCs w:val="24"/>
              </w:rPr>
            </w:pPr>
            <w:r>
              <w:rPr>
                <w:sz w:val="24"/>
                <w:szCs w:val="24"/>
              </w:rPr>
              <w:t>Obligatoriu</w:t>
            </w:r>
          </w:p>
          <w:p w14:paraId="6A8845AB" w14:textId="77777777" w:rsidR="009E0CC0" w:rsidRDefault="009E0CC0" w:rsidP="00D04694">
            <w:pPr>
              <w:tabs>
                <w:tab w:val="left" w:pos="0"/>
              </w:tabs>
              <w:ind w:firstLine="0"/>
              <w:jc w:val="left"/>
              <w:rPr>
                <w:szCs w:val="24"/>
              </w:rPr>
            </w:pPr>
          </w:p>
        </w:tc>
      </w:tr>
    </w:tbl>
    <w:p w14:paraId="6DB9BB5E" w14:textId="77777777" w:rsidR="00CC591C" w:rsidRPr="004F34B6" w:rsidRDefault="00CC591C" w:rsidP="000D4F14">
      <w:pPr>
        <w:shd w:val="clear" w:color="auto" w:fill="FFFFFF" w:themeFill="background1"/>
        <w:tabs>
          <w:tab w:val="right" w:pos="426"/>
        </w:tabs>
        <w:spacing w:after="0"/>
        <w:ind w:left="360" w:firstLine="0"/>
        <w:jc w:val="left"/>
        <w:rPr>
          <w:rFonts w:cs="Times New Roman"/>
          <w:i/>
          <w:sz w:val="22"/>
          <w:lang w:eastAsia="ru-RU"/>
        </w:rPr>
      </w:pPr>
      <w:r w:rsidRPr="004F34B6">
        <w:rPr>
          <w:rFonts w:cs="Times New Roman"/>
          <w:i/>
          <w:sz w:val="22"/>
          <w:lang w:eastAsia="ru-RU"/>
        </w:rPr>
        <w:t>În situația identificării 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Dacă ofertantul nu va accepta corecția acestor erori, oferta , în consecință, va fi respinsă.</w:t>
      </w:r>
    </w:p>
    <w:p w14:paraId="0955EEA7" w14:textId="77777777" w:rsidR="00CC591C" w:rsidRPr="004F34B6" w:rsidRDefault="00CC591C" w:rsidP="000D4F14">
      <w:pPr>
        <w:shd w:val="clear" w:color="auto" w:fill="FFFFFF" w:themeFill="background1"/>
        <w:tabs>
          <w:tab w:val="right" w:pos="426"/>
        </w:tabs>
        <w:spacing w:after="0"/>
        <w:ind w:left="360" w:firstLine="0"/>
        <w:jc w:val="left"/>
        <w:rPr>
          <w:rFonts w:cs="Times New Roman"/>
          <w:i/>
          <w:sz w:val="22"/>
          <w:lang w:eastAsia="ru-RU"/>
        </w:rPr>
      </w:pPr>
      <w:r w:rsidRPr="004F34B6">
        <w:rPr>
          <w:rFonts w:cs="Times New Roman"/>
          <w:i/>
          <w:sz w:val="22"/>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 demonstrării îndeplinirii criteriilor de calificare și selecție.</w:t>
      </w:r>
    </w:p>
    <w:p w14:paraId="40B1268E" w14:textId="77777777" w:rsidR="00F6603E" w:rsidRPr="009F0C7B" w:rsidRDefault="00F6603E" w:rsidP="00F6603E">
      <w:pPr>
        <w:numPr>
          <w:ilvl w:val="0"/>
          <w:numId w:val="6"/>
        </w:numPr>
        <w:shd w:val="clear" w:color="auto" w:fill="FFFFFF" w:themeFill="background1"/>
        <w:tabs>
          <w:tab w:val="right" w:pos="426"/>
        </w:tabs>
        <w:spacing w:before="120" w:after="0"/>
        <w:ind w:left="360"/>
        <w:jc w:val="left"/>
        <w:rPr>
          <w:b/>
          <w:szCs w:val="24"/>
          <w:lang w:eastAsia="ru-RU"/>
        </w:rPr>
      </w:pPr>
      <w:r w:rsidRPr="009F0C7B">
        <w:rPr>
          <w:b/>
          <w:szCs w:val="24"/>
          <w:lang w:eastAsia="ru-RU"/>
        </w:rPr>
        <w:t>Motivul recurgerii la procedura accelerată (în cazul licitației deschise, restrânseși a procedurii negociate), după caz</w:t>
      </w:r>
      <w:r w:rsidRPr="009F0C7B">
        <w:rPr>
          <w:b/>
          <w:szCs w:val="24"/>
          <w:lang w:val="en-US" w:eastAsia="ru-RU"/>
        </w:rPr>
        <w:t xml:space="preserve">: </w:t>
      </w:r>
      <w:r w:rsidRPr="009F0C7B">
        <w:rPr>
          <w:b/>
          <w:i/>
          <w:szCs w:val="24"/>
          <w:u w:val="single"/>
          <w:lang w:val="en-US" w:eastAsia="ru-RU"/>
        </w:rPr>
        <w:t xml:space="preserve">nu se </w:t>
      </w:r>
      <w:proofErr w:type="spellStart"/>
      <w:r w:rsidRPr="009F0C7B">
        <w:rPr>
          <w:b/>
          <w:i/>
          <w:szCs w:val="24"/>
          <w:u w:val="single"/>
          <w:lang w:val="en-US" w:eastAsia="ru-RU"/>
        </w:rPr>
        <w:t>aplica</w:t>
      </w:r>
      <w:proofErr w:type="spellEnd"/>
    </w:p>
    <w:p w14:paraId="6720DDAA" w14:textId="77777777" w:rsidR="00F6603E" w:rsidRPr="009F0C7B" w:rsidRDefault="00F6603E" w:rsidP="00F6603E">
      <w:pPr>
        <w:numPr>
          <w:ilvl w:val="0"/>
          <w:numId w:val="6"/>
        </w:numPr>
        <w:shd w:val="clear" w:color="auto" w:fill="FFFFFF" w:themeFill="background1"/>
        <w:tabs>
          <w:tab w:val="right" w:pos="426"/>
        </w:tabs>
        <w:spacing w:before="120" w:after="0"/>
        <w:ind w:left="360"/>
        <w:jc w:val="left"/>
        <w:rPr>
          <w:b/>
          <w:szCs w:val="24"/>
          <w:lang w:eastAsia="ru-RU"/>
        </w:rPr>
      </w:pPr>
      <w:r w:rsidRPr="009F0C7B">
        <w:rPr>
          <w:b/>
          <w:szCs w:val="24"/>
          <w:lang w:eastAsia="ru-RU"/>
        </w:rPr>
        <w:lastRenderedPageBreak/>
        <w:t>Tehnici și instrumente specifice de atribuire (dacă este cazul specificați dacă se va utiliza acordul-cadru, sistemul dinamic de achiziție sau licitația electronică):_</w:t>
      </w:r>
      <w:r w:rsidRPr="009F0C7B">
        <w:rPr>
          <w:b/>
          <w:i/>
          <w:szCs w:val="24"/>
          <w:u w:val="single"/>
          <w:lang w:val="en-US" w:eastAsia="ru-RU"/>
        </w:rPr>
        <w:t xml:space="preserve"> nu se </w:t>
      </w:r>
      <w:proofErr w:type="spellStart"/>
      <w:r w:rsidRPr="009F0C7B">
        <w:rPr>
          <w:b/>
          <w:i/>
          <w:szCs w:val="24"/>
          <w:u w:val="single"/>
          <w:lang w:val="en-US" w:eastAsia="ru-RU"/>
        </w:rPr>
        <w:t>aplica</w:t>
      </w:r>
      <w:proofErr w:type="spellEnd"/>
    </w:p>
    <w:p w14:paraId="72E4B8EB" w14:textId="77777777" w:rsidR="009F0C7B" w:rsidRDefault="009F0C7B" w:rsidP="000D4F14">
      <w:pPr>
        <w:shd w:val="clear" w:color="auto" w:fill="FFFFFF" w:themeFill="background1"/>
        <w:tabs>
          <w:tab w:val="right" w:pos="426"/>
        </w:tabs>
        <w:spacing w:after="0"/>
        <w:ind w:firstLine="0"/>
        <w:jc w:val="left"/>
        <w:rPr>
          <w:b/>
          <w:szCs w:val="24"/>
          <w:lang w:eastAsia="ru-RU"/>
        </w:rPr>
      </w:pPr>
      <w:r w:rsidRPr="009F0C7B">
        <w:rPr>
          <w:b/>
          <w:szCs w:val="24"/>
          <w:lang w:eastAsia="ru-RU"/>
        </w:rPr>
        <w:t>19.</w:t>
      </w:r>
      <w:r w:rsidR="00F6603E" w:rsidRPr="009F0C7B">
        <w:rPr>
          <w:b/>
          <w:szCs w:val="24"/>
          <w:lang w:eastAsia="ru-RU"/>
        </w:rPr>
        <w:t>Condiții speciale de care depinde îndeplinirea contractului (</w:t>
      </w:r>
      <w:r w:rsidR="00F6603E" w:rsidRPr="009F0C7B">
        <w:rPr>
          <w:szCs w:val="24"/>
          <w:lang w:eastAsia="ru-RU"/>
        </w:rPr>
        <w:t>indicați după caz</w:t>
      </w:r>
      <w:r w:rsidR="00F6603E" w:rsidRPr="009F0C7B">
        <w:rPr>
          <w:b/>
          <w:szCs w:val="24"/>
          <w:lang w:eastAsia="ru-RU"/>
        </w:rPr>
        <w:t xml:space="preserve">): </w:t>
      </w:r>
      <w:r w:rsidR="00F6603E" w:rsidRPr="009F0C7B">
        <w:rPr>
          <w:b/>
          <w:i/>
          <w:szCs w:val="24"/>
          <w:u w:val="single"/>
          <w:lang w:val="en-US" w:eastAsia="ru-RU"/>
        </w:rPr>
        <w:t xml:space="preserve">nu se </w:t>
      </w:r>
      <w:proofErr w:type="spellStart"/>
      <w:r w:rsidR="00F6603E" w:rsidRPr="009F0C7B">
        <w:rPr>
          <w:b/>
          <w:i/>
          <w:szCs w:val="24"/>
          <w:u w:val="single"/>
          <w:lang w:val="en-US" w:eastAsia="ru-RU"/>
        </w:rPr>
        <w:t>aplica</w:t>
      </w:r>
      <w:proofErr w:type="spellEnd"/>
    </w:p>
    <w:p w14:paraId="4B96FA5E" w14:textId="77777777" w:rsidR="00F6603E" w:rsidRPr="009F0C7B" w:rsidRDefault="009F0C7B" w:rsidP="009F0C7B">
      <w:pPr>
        <w:shd w:val="clear" w:color="auto" w:fill="FFFFFF" w:themeFill="background1"/>
        <w:tabs>
          <w:tab w:val="right" w:pos="426"/>
        </w:tabs>
        <w:spacing w:before="120" w:after="0"/>
        <w:ind w:firstLine="0"/>
        <w:jc w:val="left"/>
        <w:rPr>
          <w:b/>
          <w:szCs w:val="24"/>
          <w:lang w:eastAsia="ru-RU"/>
        </w:rPr>
      </w:pPr>
      <w:r>
        <w:rPr>
          <w:b/>
          <w:szCs w:val="24"/>
          <w:lang w:eastAsia="ru-RU"/>
        </w:rPr>
        <w:t>20.</w:t>
      </w:r>
      <w:r w:rsidR="00F6603E" w:rsidRPr="009F0C7B">
        <w:rPr>
          <w:b/>
          <w:szCs w:val="24"/>
          <w:lang w:eastAsia="ru-RU"/>
        </w:rPr>
        <w:t xml:space="preserve">Criteriul de evaluare aplicat pentru atribuireacontractului: </w:t>
      </w:r>
      <w:r w:rsidR="00F6603E" w:rsidRPr="009F0C7B">
        <w:rPr>
          <w:b/>
          <w:i/>
          <w:szCs w:val="24"/>
          <w:u w:val="single"/>
          <w:lang w:eastAsia="ru-RU"/>
        </w:rPr>
        <w:t>prețul cel mai mic si corespunderea cu caietul de sarcini.</w:t>
      </w:r>
    </w:p>
    <w:p w14:paraId="7A0FD0AC" w14:textId="77777777" w:rsidR="00F6603E" w:rsidRPr="00D74445" w:rsidRDefault="00D74445" w:rsidP="00D74445">
      <w:pPr>
        <w:shd w:val="clear" w:color="auto" w:fill="FFFFFF" w:themeFill="background1"/>
        <w:tabs>
          <w:tab w:val="right" w:pos="426"/>
        </w:tabs>
        <w:spacing w:before="120" w:after="0"/>
        <w:ind w:firstLine="0"/>
        <w:rPr>
          <w:b/>
          <w:szCs w:val="24"/>
        </w:rPr>
      </w:pPr>
      <w:r>
        <w:rPr>
          <w:b/>
          <w:szCs w:val="24"/>
        </w:rPr>
        <w:t>21.</w:t>
      </w:r>
      <w:r w:rsidR="00F6603E" w:rsidRPr="00D74445">
        <w:rPr>
          <w:b/>
          <w:szCs w:val="24"/>
        </w:rPr>
        <w:t>Termenul limită de depunere/deschidere a ofertelor:</w:t>
      </w:r>
    </w:p>
    <w:p w14:paraId="4BC53F3C" w14:textId="64E1A8D2" w:rsidR="00F6603E" w:rsidRPr="009F0C7B" w:rsidRDefault="00F6603E" w:rsidP="000D4F14">
      <w:pPr>
        <w:numPr>
          <w:ilvl w:val="0"/>
          <w:numId w:val="7"/>
        </w:numPr>
        <w:shd w:val="clear" w:color="auto" w:fill="FFFFFF" w:themeFill="background1"/>
        <w:tabs>
          <w:tab w:val="right" w:pos="426"/>
        </w:tabs>
        <w:spacing w:after="0"/>
        <w:jc w:val="left"/>
        <w:rPr>
          <w:b/>
          <w:szCs w:val="24"/>
          <w:lang w:eastAsia="ru-RU"/>
        </w:rPr>
      </w:pPr>
      <w:r w:rsidRPr="009F0C7B">
        <w:rPr>
          <w:b/>
          <w:szCs w:val="24"/>
          <w:lang w:eastAsia="ru-RU"/>
        </w:rPr>
        <w:t xml:space="preserve">conform SIA RSAP /până la: </w:t>
      </w:r>
      <w:r w:rsidRPr="009F0C7B">
        <w:rPr>
          <w:b/>
          <w:i/>
          <w:szCs w:val="24"/>
          <w:lang w:eastAsia="ru-RU"/>
        </w:rPr>
        <w:t>[ora exactă</w:t>
      </w:r>
      <w:r w:rsidRPr="009F0C7B">
        <w:rPr>
          <w:b/>
          <w:szCs w:val="24"/>
          <w:lang w:eastAsia="ru-RU"/>
        </w:rPr>
        <w:t xml:space="preserve"> conform SIA RSAP pe: </w:t>
      </w:r>
      <w:r w:rsidRPr="009F0C7B">
        <w:rPr>
          <w:b/>
          <w:i/>
          <w:szCs w:val="24"/>
          <w:lang w:eastAsia="ru-RU"/>
        </w:rPr>
        <w:t>[data]</w:t>
      </w:r>
      <w:r w:rsidRPr="009F0C7B">
        <w:rPr>
          <w:b/>
          <w:szCs w:val="24"/>
          <w:lang w:eastAsia="ru-RU"/>
        </w:rPr>
        <w:t>_ conform SIA RSAP</w:t>
      </w:r>
      <w:r w:rsidR="000D4F14">
        <w:rPr>
          <w:b/>
          <w:szCs w:val="24"/>
          <w:lang w:eastAsia="ru-RU"/>
        </w:rPr>
        <w:t>.</w:t>
      </w:r>
    </w:p>
    <w:p w14:paraId="6917B83C" w14:textId="77777777" w:rsidR="00F6603E" w:rsidRPr="009F0C7B" w:rsidRDefault="00D74445" w:rsidP="00D74445">
      <w:pPr>
        <w:shd w:val="clear" w:color="auto" w:fill="FFFFFF" w:themeFill="background1"/>
        <w:tabs>
          <w:tab w:val="right" w:pos="426"/>
        </w:tabs>
        <w:spacing w:before="120" w:after="0"/>
        <w:ind w:firstLine="0"/>
        <w:jc w:val="left"/>
        <w:rPr>
          <w:b/>
          <w:szCs w:val="24"/>
          <w:lang w:eastAsia="ru-RU"/>
        </w:rPr>
      </w:pPr>
      <w:r>
        <w:rPr>
          <w:b/>
          <w:szCs w:val="24"/>
          <w:lang w:eastAsia="ru-RU"/>
        </w:rPr>
        <w:t>22.</w:t>
      </w:r>
      <w:r w:rsidR="00F6603E" w:rsidRPr="009F0C7B">
        <w:rPr>
          <w:b/>
          <w:szCs w:val="24"/>
          <w:lang w:eastAsia="ru-RU"/>
        </w:rPr>
        <w:t xml:space="preserve">Adresa la care trebuie transmise ofertele sau cererile de participare: </w:t>
      </w:r>
    </w:p>
    <w:p w14:paraId="4E03D506" w14:textId="77777777" w:rsidR="00F6603E" w:rsidRPr="009F0C7B" w:rsidRDefault="00F6603E" w:rsidP="009F0C7B">
      <w:pPr>
        <w:shd w:val="clear" w:color="auto" w:fill="FFFFFF" w:themeFill="background1"/>
        <w:tabs>
          <w:tab w:val="right" w:pos="426"/>
        </w:tabs>
        <w:spacing w:before="120"/>
        <w:ind w:left="450" w:firstLine="0"/>
        <w:rPr>
          <w:b/>
          <w:szCs w:val="24"/>
          <w:lang w:eastAsia="ru-RU"/>
        </w:rPr>
      </w:pPr>
      <w:r w:rsidRPr="009F0C7B">
        <w:rPr>
          <w:b/>
          <w:i/>
          <w:szCs w:val="24"/>
          <w:lang w:eastAsia="ru-RU"/>
        </w:rPr>
        <w:t>Ofertele sau cererile de participare vor fi depuse electronic prin intermediul SIA RSAP</w:t>
      </w:r>
    </w:p>
    <w:p w14:paraId="0410315B" w14:textId="77777777" w:rsidR="00F6603E" w:rsidRPr="009F0C7B" w:rsidRDefault="00D74445" w:rsidP="00D74445">
      <w:pPr>
        <w:tabs>
          <w:tab w:val="right" w:pos="426"/>
        </w:tabs>
        <w:spacing w:before="120" w:after="0"/>
        <w:ind w:firstLine="0"/>
        <w:jc w:val="left"/>
        <w:rPr>
          <w:b/>
          <w:szCs w:val="24"/>
          <w:lang w:eastAsia="ru-RU"/>
        </w:rPr>
      </w:pPr>
      <w:r>
        <w:rPr>
          <w:b/>
          <w:szCs w:val="24"/>
          <w:lang w:eastAsia="ru-RU"/>
        </w:rPr>
        <w:t>23.</w:t>
      </w:r>
      <w:r w:rsidR="00F6603E" w:rsidRPr="009F0C7B">
        <w:rPr>
          <w:b/>
          <w:szCs w:val="24"/>
          <w:lang w:eastAsia="ru-RU"/>
        </w:rPr>
        <w:t>Termenul de valabilitate a ofertelor: 30 zile.</w:t>
      </w:r>
    </w:p>
    <w:p w14:paraId="7C42324B" w14:textId="77777777" w:rsidR="00F6603E" w:rsidRPr="009F0C7B" w:rsidRDefault="00F6603E" w:rsidP="00F6603E">
      <w:pPr>
        <w:shd w:val="clear" w:color="auto" w:fill="FFFFFF" w:themeFill="background1"/>
        <w:tabs>
          <w:tab w:val="right" w:pos="426"/>
        </w:tabs>
        <w:spacing w:before="120"/>
        <w:ind w:left="450"/>
        <w:rPr>
          <w:b/>
          <w:szCs w:val="24"/>
          <w:u w:val="single"/>
          <w:lang w:eastAsia="ru-RU"/>
        </w:rPr>
      </w:pPr>
      <w:r w:rsidRPr="009F0C7B">
        <w:rPr>
          <w:b/>
          <w:szCs w:val="24"/>
          <w:lang w:eastAsia="ru-RU"/>
        </w:rPr>
        <w:t xml:space="preserve">Locul deschiderii ofertelor: </w:t>
      </w:r>
      <w:r w:rsidRPr="009F0C7B">
        <w:rPr>
          <w:b/>
          <w:i/>
          <w:szCs w:val="24"/>
          <w:u w:val="single"/>
          <w:lang w:eastAsia="ru-RU"/>
        </w:rPr>
        <w:t xml:space="preserve"> SIA RSAP.</w:t>
      </w:r>
    </w:p>
    <w:p w14:paraId="129056F8" w14:textId="77777777" w:rsidR="00F6603E" w:rsidRPr="009F0C7B" w:rsidRDefault="00F6603E" w:rsidP="001649AF">
      <w:pPr>
        <w:shd w:val="clear" w:color="auto" w:fill="FFFFFF" w:themeFill="background1"/>
        <w:tabs>
          <w:tab w:val="left" w:pos="360"/>
          <w:tab w:val="left" w:pos="1800"/>
          <w:tab w:val="left" w:pos="3240"/>
        </w:tabs>
        <w:spacing w:after="120"/>
        <w:ind w:left="283"/>
        <w:rPr>
          <w:b/>
          <w:i/>
          <w:szCs w:val="24"/>
          <w:lang w:eastAsia="ru-RU"/>
        </w:rPr>
      </w:pPr>
      <w:r w:rsidRPr="009F0C7B">
        <w:rPr>
          <w:b/>
          <w:i/>
          <w:szCs w:val="24"/>
          <w:lang w:eastAsia="ru-RU"/>
        </w:rPr>
        <w:t xml:space="preserve">Ofertele întârziate vor fi respinse. </w:t>
      </w:r>
    </w:p>
    <w:p w14:paraId="466514FA" w14:textId="77777777" w:rsidR="00F6603E" w:rsidRPr="009F0C7B" w:rsidRDefault="00D74445" w:rsidP="00D74445">
      <w:pPr>
        <w:shd w:val="clear" w:color="auto" w:fill="FFFFFF" w:themeFill="background1"/>
        <w:spacing w:before="120" w:after="0"/>
        <w:ind w:firstLine="0"/>
        <w:jc w:val="left"/>
        <w:rPr>
          <w:b/>
          <w:szCs w:val="24"/>
          <w:lang w:eastAsia="ru-RU"/>
        </w:rPr>
      </w:pPr>
      <w:r>
        <w:rPr>
          <w:b/>
          <w:szCs w:val="24"/>
          <w:lang w:eastAsia="ru-RU"/>
        </w:rPr>
        <w:t>24 .</w:t>
      </w:r>
      <w:r w:rsidR="00F6603E" w:rsidRPr="009F0C7B">
        <w:rPr>
          <w:b/>
          <w:szCs w:val="24"/>
          <w:lang w:eastAsia="ru-RU"/>
        </w:rPr>
        <w:t xml:space="preserve">Persoanele autorizate să asiste la deschiderea ofertelor: </w:t>
      </w:r>
      <w:r w:rsidR="00F6603E" w:rsidRPr="009F0C7B">
        <w:rPr>
          <w:b/>
          <w:szCs w:val="24"/>
          <w:lang w:eastAsia="ru-RU"/>
        </w:rPr>
        <w:br/>
      </w:r>
      <w:r w:rsidR="00F6603E" w:rsidRPr="009F0C7B">
        <w:rPr>
          <w:b/>
          <w:i/>
          <w:szCs w:val="24"/>
          <w:lang w:eastAsia="ru-RU"/>
        </w:rPr>
        <w:t>Ofertanții sau reprezentanții acestora au dreptul să participe la deschiderea ofertelor, cu excepția cazului când ofertele au fost depuse prin SIA RSAP</w:t>
      </w:r>
      <w:r w:rsidR="00F6603E" w:rsidRPr="009F0C7B">
        <w:rPr>
          <w:b/>
          <w:szCs w:val="24"/>
          <w:lang w:eastAsia="ru-RU"/>
        </w:rPr>
        <w:t>.</w:t>
      </w:r>
    </w:p>
    <w:p w14:paraId="2EE28D18" w14:textId="77777777" w:rsidR="00F6603E" w:rsidRPr="009F0C7B" w:rsidRDefault="00D74445" w:rsidP="00D74445">
      <w:pPr>
        <w:shd w:val="clear" w:color="auto" w:fill="FFFFFF" w:themeFill="background1"/>
        <w:tabs>
          <w:tab w:val="right" w:pos="426"/>
        </w:tabs>
        <w:spacing w:before="120" w:after="0"/>
        <w:ind w:firstLine="0"/>
        <w:jc w:val="left"/>
        <w:rPr>
          <w:b/>
          <w:i/>
          <w:szCs w:val="24"/>
          <w:u w:val="single"/>
          <w:lang w:eastAsia="ru-RU"/>
        </w:rPr>
      </w:pPr>
      <w:r>
        <w:rPr>
          <w:b/>
          <w:szCs w:val="24"/>
          <w:lang w:eastAsia="ru-RU"/>
        </w:rPr>
        <w:t>25.</w:t>
      </w:r>
      <w:r w:rsidR="00F6603E" w:rsidRPr="009F0C7B">
        <w:rPr>
          <w:b/>
          <w:szCs w:val="24"/>
          <w:lang w:eastAsia="ru-RU"/>
        </w:rPr>
        <w:t xml:space="preserve">Limba sau limbile în care trebuie redactate ofertele sau cererile de participare: </w:t>
      </w:r>
      <w:r w:rsidR="00F6603E" w:rsidRPr="009F0C7B">
        <w:rPr>
          <w:b/>
          <w:i/>
          <w:szCs w:val="24"/>
          <w:u w:val="single"/>
          <w:lang w:eastAsia="ru-RU"/>
        </w:rPr>
        <w:t>Limba romana</w:t>
      </w:r>
      <w:r w:rsidR="00E70454" w:rsidRPr="009F0C7B">
        <w:rPr>
          <w:b/>
          <w:i/>
          <w:szCs w:val="24"/>
          <w:u w:val="single"/>
          <w:lang w:eastAsia="ru-RU"/>
        </w:rPr>
        <w:t>.</w:t>
      </w:r>
    </w:p>
    <w:p w14:paraId="444B9621" w14:textId="77777777" w:rsidR="00F6603E" w:rsidRPr="009F0C7B" w:rsidRDefault="00D74445" w:rsidP="00D74445">
      <w:pPr>
        <w:shd w:val="clear" w:color="auto" w:fill="FFFFFF" w:themeFill="background1"/>
        <w:tabs>
          <w:tab w:val="right" w:pos="426"/>
        </w:tabs>
        <w:spacing w:before="120" w:after="0"/>
        <w:ind w:firstLine="0"/>
        <w:jc w:val="left"/>
        <w:rPr>
          <w:szCs w:val="24"/>
          <w:lang w:eastAsia="ru-RU"/>
        </w:rPr>
      </w:pPr>
      <w:r>
        <w:rPr>
          <w:b/>
          <w:szCs w:val="24"/>
          <w:lang w:eastAsia="ru-RU"/>
        </w:rPr>
        <w:t>26.</w:t>
      </w:r>
      <w:r w:rsidR="00F6603E" w:rsidRPr="009F0C7B">
        <w:rPr>
          <w:b/>
          <w:szCs w:val="24"/>
          <w:lang w:eastAsia="ru-RU"/>
        </w:rPr>
        <w:t xml:space="preserve">Respectivul contract se referă la un proiect și/sau program finanțat din fonduri ale Uniunii Europene: </w:t>
      </w:r>
      <w:r w:rsidR="00F6603E" w:rsidRPr="009F0C7B">
        <w:rPr>
          <w:b/>
          <w:i/>
          <w:szCs w:val="24"/>
          <w:u w:val="single"/>
          <w:lang w:eastAsia="ru-RU"/>
        </w:rPr>
        <w:t>nu se aplică</w:t>
      </w:r>
      <w:r w:rsidR="00E70454" w:rsidRPr="009F0C7B">
        <w:rPr>
          <w:b/>
          <w:i/>
          <w:szCs w:val="24"/>
          <w:u w:val="single"/>
          <w:lang w:eastAsia="ru-RU"/>
        </w:rPr>
        <w:t>.</w:t>
      </w:r>
    </w:p>
    <w:p w14:paraId="22CB439C" w14:textId="77777777" w:rsidR="00F6603E" w:rsidRPr="009F0C7B" w:rsidRDefault="00D74445" w:rsidP="00D74445">
      <w:pPr>
        <w:shd w:val="clear" w:color="auto" w:fill="FFFFFF" w:themeFill="background1"/>
        <w:tabs>
          <w:tab w:val="right" w:pos="426"/>
        </w:tabs>
        <w:spacing w:before="120" w:after="0"/>
        <w:ind w:firstLine="0"/>
        <w:jc w:val="left"/>
        <w:rPr>
          <w:b/>
          <w:szCs w:val="24"/>
          <w:lang w:eastAsia="ru-RU"/>
        </w:rPr>
      </w:pPr>
      <w:r>
        <w:rPr>
          <w:b/>
          <w:szCs w:val="24"/>
          <w:lang w:eastAsia="ru-RU"/>
        </w:rPr>
        <w:t>27.</w:t>
      </w:r>
      <w:r w:rsidR="00F6603E" w:rsidRPr="009F0C7B">
        <w:rPr>
          <w:b/>
          <w:szCs w:val="24"/>
          <w:lang w:eastAsia="ru-RU"/>
        </w:rPr>
        <w:t xml:space="preserve">Denumirea și adresa organismului competent de soluționare a contestațiilor: </w:t>
      </w:r>
    </w:p>
    <w:p w14:paraId="6AED866B" w14:textId="77777777" w:rsidR="00F6603E" w:rsidRPr="009F0C7B" w:rsidRDefault="00F6603E" w:rsidP="00F6603E">
      <w:pPr>
        <w:shd w:val="clear" w:color="auto" w:fill="FFFFFF" w:themeFill="background1"/>
        <w:tabs>
          <w:tab w:val="right" w:pos="426"/>
        </w:tabs>
        <w:ind w:left="450"/>
        <w:rPr>
          <w:b/>
          <w:i/>
          <w:szCs w:val="24"/>
          <w:lang w:eastAsia="ru-RU"/>
        </w:rPr>
      </w:pPr>
      <w:r w:rsidRPr="009F0C7B">
        <w:rPr>
          <w:b/>
          <w:i/>
          <w:szCs w:val="24"/>
          <w:lang w:eastAsia="ru-RU"/>
        </w:rPr>
        <w:t>Agenția Națională pentru Soluționarea Contestațiilor</w:t>
      </w:r>
    </w:p>
    <w:p w14:paraId="354AB367" w14:textId="77777777" w:rsidR="00F6603E" w:rsidRPr="009F0C7B" w:rsidRDefault="00F6603E" w:rsidP="00F6603E">
      <w:pPr>
        <w:shd w:val="clear" w:color="auto" w:fill="FFFFFF" w:themeFill="background1"/>
        <w:tabs>
          <w:tab w:val="right" w:pos="426"/>
        </w:tabs>
        <w:ind w:left="450"/>
        <w:rPr>
          <w:b/>
          <w:i/>
          <w:szCs w:val="24"/>
          <w:lang w:eastAsia="ru-RU"/>
        </w:rPr>
      </w:pPr>
      <w:r w:rsidRPr="009F0C7B">
        <w:rPr>
          <w:b/>
          <w:i/>
          <w:szCs w:val="24"/>
          <w:lang w:eastAsia="ru-RU"/>
        </w:rPr>
        <w:t>Adresa: mun. Chișinău, bd. Ștefan cel Mare și Sfânt nr.124 (et.4), MD 2001;</w:t>
      </w:r>
    </w:p>
    <w:p w14:paraId="0DD14C10" w14:textId="77777777" w:rsidR="00F6603E" w:rsidRPr="009F0C7B" w:rsidRDefault="00F6603E" w:rsidP="009F0C7B">
      <w:pPr>
        <w:shd w:val="clear" w:color="auto" w:fill="FFFFFF" w:themeFill="background1"/>
        <w:tabs>
          <w:tab w:val="right" w:pos="426"/>
        </w:tabs>
        <w:spacing w:after="0"/>
        <w:ind w:left="450"/>
        <w:rPr>
          <w:b/>
          <w:i/>
          <w:szCs w:val="24"/>
          <w:lang w:eastAsia="ru-RU"/>
        </w:rPr>
      </w:pPr>
      <w:r w:rsidRPr="009F0C7B">
        <w:rPr>
          <w:b/>
          <w:i/>
          <w:szCs w:val="24"/>
          <w:lang w:eastAsia="ru-RU"/>
        </w:rPr>
        <w:t>Tel/Fax/email:022-820 652, 022 820-651, contestatii@ansc.md</w:t>
      </w:r>
    </w:p>
    <w:p w14:paraId="315FCCE4" w14:textId="77777777" w:rsidR="00F6603E" w:rsidRPr="009F0C7B" w:rsidRDefault="00D74445" w:rsidP="00D74445">
      <w:pPr>
        <w:shd w:val="clear" w:color="auto" w:fill="FFFFFF" w:themeFill="background1"/>
        <w:tabs>
          <w:tab w:val="right" w:pos="426"/>
        </w:tabs>
        <w:spacing w:after="0"/>
        <w:ind w:firstLine="0"/>
        <w:jc w:val="left"/>
        <w:rPr>
          <w:b/>
          <w:szCs w:val="24"/>
          <w:lang w:eastAsia="ru-RU"/>
        </w:rPr>
      </w:pPr>
      <w:r>
        <w:rPr>
          <w:b/>
          <w:szCs w:val="24"/>
          <w:lang w:eastAsia="ru-RU"/>
        </w:rPr>
        <w:t>28.</w:t>
      </w:r>
      <w:r w:rsidR="00F6603E" w:rsidRPr="009F0C7B">
        <w:rPr>
          <w:b/>
          <w:szCs w:val="24"/>
          <w:lang w:eastAsia="ru-RU"/>
        </w:rPr>
        <w:t>Data (datele) șireferința (referințele) publicărilor anterioare în Jurnalul Oficial al Uniunii Europene privind contractul (contractele) la care se referă anunțul respectiv (dacă este cazul):</w:t>
      </w:r>
      <w:r w:rsidR="00F6603E" w:rsidRPr="009F0C7B">
        <w:rPr>
          <w:b/>
          <w:i/>
          <w:szCs w:val="24"/>
          <w:u w:val="single"/>
          <w:lang w:eastAsia="ru-RU"/>
        </w:rPr>
        <w:t xml:space="preserve"> nu se aplică</w:t>
      </w:r>
      <w:r w:rsidR="00F6603E" w:rsidRPr="009F0C7B">
        <w:rPr>
          <w:b/>
          <w:szCs w:val="24"/>
          <w:lang w:eastAsia="ru-RU"/>
        </w:rPr>
        <w:t xml:space="preserve"> </w:t>
      </w:r>
      <w:r w:rsidR="00E70454" w:rsidRPr="009F0C7B">
        <w:rPr>
          <w:b/>
          <w:szCs w:val="24"/>
          <w:lang w:eastAsia="ru-RU"/>
        </w:rPr>
        <w:t>.</w:t>
      </w:r>
    </w:p>
    <w:p w14:paraId="434420D1" w14:textId="77777777" w:rsidR="00F6603E" w:rsidRPr="009F0C7B" w:rsidRDefault="00F6603E" w:rsidP="00D74445">
      <w:pPr>
        <w:shd w:val="clear" w:color="auto" w:fill="FFFFFF" w:themeFill="background1"/>
        <w:tabs>
          <w:tab w:val="right" w:pos="0"/>
        </w:tabs>
        <w:spacing w:before="120" w:after="0"/>
        <w:ind w:firstLine="0"/>
        <w:rPr>
          <w:b/>
          <w:szCs w:val="24"/>
          <w:lang w:eastAsia="ru-RU"/>
        </w:rPr>
      </w:pPr>
      <w:r w:rsidRPr="009F0C7B">
        <w:rPr>
          <w:b/>
          <w:szCs w:val="24"/>
          <w:lang w:eastAsia="ru-RU"/>
        </w:rPr>
        <w:t>În cazul achizițiilor periodice, calendarul estimat pentru publicarea anunțurilor viitoare</w:t>
      </w:r>
      <w:r w:rsidRPr="009F0C7B">
        <w:rPr>
          <w:b/>
          <w:szCs w:val="24"/>
          <w:shd w:val="clear" w:color="auto" w:fill="FFFFFF" w:themeFill="background1"/>
          <w:lang w:eastAsia="ru-RU"/>
        </w:rPr>
        <w:t>:_</w:t>
      </w:r>
      <w:r w:rsidRPr="009F0C7B">
        <w:rPr>
          <w:b/>
          <w:szCs w:val="24"/>
          <w:lang w:eastAsia="ru-RU"/>
        </w:rPr>
        <w:t xml:space="preserve"> ):</w:t>
      </w:r>
      <w:r w:rsidRPr="009F0C7B">
        <w:rPr>
          <w:b/>
          <w:i/>
          <w:szCs w:val="24"/>
          <w:u w:val="single"/>
          <w:lang w:eastAsia="ru-RU"/>
        </w:rPr>
        <w:t xml:space="preserve"> nu se aplică</w:t>
      </w:r>
      <w:r w:rsidR="00E70454" w:rsidRPr="009F0C7B">
        <w:rPr>
          <w:b/>
          <w:szCs w:val="24"/>
          <w:lang w:eastAsia="ru-RU"/>
        </w:rPr>
        <w:t>.</w:t>
      </w:r>
    </w:p>
    <w:p w14:paraId="27ABD189" w14:textId="77777777" w:rsidR="00F6603E" w:rsidRPr="009F0C7B" w:rsidRDefault="00D74445" w:rsidP="00D74445">
      <w:pPr>
        <w:shd w:val="clear" w:color="auto" w:fill="FFFFFF" w:themeFill="background1"/>
        <w:tabs>
          <w:tab w:val="right" w:pos="426"/>
        </w:tabs>
        <w:spacing w:before="120" w:after="0"/>
        <w:ind w:firstLine="0"/>
        <w:jc w:val="left"/>
        <w:rPr>
          <w:b/>
          <w:i/>
          <w:szCs w:val="24"/>
          <w:u w:val="single"/>
          <w:lang w:eastAsia="ru-RU"/>
        </w:rPr>
      </w:pPr>
      <w:r>
        <w:rPr>
          <w:b/>
          <w:szCs w:val="24"/>
          <w:lang w:eastAsia="ru-RU"/>
        </w:rPr>
        <w:t>29.</w:t>
      </w:r>
      <w:r w:rsidR="00F6603E" w:rsidRPr="009F0C7B">
        <w:rPr>
          <w:b/>
          <w:szCs w:val="24"/>
          <w:lang w:eastAsia="ru-RU"/>
        </w:rPr>
        <w:t xml:space="preserve">Data publicării anunțului de intenție sau, după caz, precizarea că nu a fost publicat un astfel de </w:t>
      </w:r>
      <w:r w:rsidR="00F6603E" w:rsidRPr="009F0C7B">
        <w:rPr>
          <w:b/>
          <w:szCs w:val="24"/>
          <w:shd w:val="clear" w:color="auto" w:fill="FFFFFF" w:themeFill="background1"/>
          <w:lang w:eastAsia="ru-RU"/>
        </w:rPr>
        <w:t>anunţ:_</w:t>
      </w:r>
      <w:r w:rsidR="00F6603E" w:rsidRPr="009F0C7B">
        <w:rPr>
          <w:b/>
          <w:i/>
          <w:szCs w:val="24"/>
          <w:u w:val="single"/>
          <w:shd w:val="clear" w:color="auto" w:fill="FFFFFF" w:themeFill="background1"/>
          <w:lang w:eastAsia="ru-RU"/>
        </w:rPr>
        <w:t>nu a fost publicat un anunt de intentie.</w:t>
      </w:r>
    </w:p>
    <w:p w14:paraId="059245EC" w14:textId="77777777" w:rsidR="00F6603E" w:rsidRPr="009F0C7B" w:rsidRDefault="00F6603E" w:rsidP="009F0C7B">
      <w:pPr>
        <w:shd w:val="clear" w:color="auto" w:fill="FFFFFF" w:themeFill="background1"/>
        <w:tabs>
          <w:tab w:val="right" w:pos="426"/>
        </w:tabs>
        <w:spacing w:before="120" w:after="0"/>
        <w:rPr>
          <w:b/>
          <w:szCs w:val="24"/>
          <w:lang w:eastAsia="ru-RU"/>
        </w:rPr>
      </w:pPr>
      <w:r w:rsidRPr="009F0C7B">
        <w:rPr>
          <w:b/>
          <w:szCs w:val="24"/>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6603E" w:rsidRPr="009F0C7B" w14:paraId="5B724D20" w14:textId="77777777" w:rsidTr="00F6603E">
        <w:tc>
          <w:tcPr>
            <w:tcW w:w="5305" w:type="dxa"/>
            <w:shd w:val="clear" w:color="auto" w:fill="FFFFFF" w:themeFill="background1"/>
          </w:tcPr>
          <w:p w14:paraId="57911758" w14:textId="77777777" w:rsidR="00F6603E" w:rsidRPr="009F0C7B" w:rsidRDefault="00F6603E" w:rsidP="00F6603E">
            <w:pPr>
              <w:shd w:val="clear" w:color="auto" w:fill="FFFFFF" w:themeFill="background1"/>
              <w:tabs>
                <w:tab w:val="right" w:pos="426"/>
              </w:tabs>
              <w:rPr>
                <w:b/>
                <w:sz w:val="24"/>
                <w:szCs w:val="24"/>
                <w:lang w:eastAsia="ru-RU"/>
              </w:rPr>
            </w:pPr>
            <w:r w:rsidRPr="009F0C7B">
              <w:rPr>
                <w:b/>
                <w:sz w:val="24"/>
                <w:szCs w:val="24"/>
                <w:lang w:eastAsia="ru-RU"/>
              </w:rPr>
              <w:t>Denumirea instrumentului electronic</w:t>
            </w:r>
          </w:p>
        </w:tc>
        <w:tc>
          <w:tcPr>
            <w:tcW w:w="3785" w:type="dxa"/>
            <w:shd w:val="clear" w:color="auto" w:fill="FFFFFF" w:themeFill="background1"/>
          </w:tcPr>
          <w:p w14:paraId="7439760A" w14:textId="77777777" w:rsidR="00F6603E" w:rsidRPr="009F0C7B" w:rsidRDefault="00F6603E" w:rsidP="00F6603E">
            <w:pPr>
              <w:shd w:val="clear" w:color="auto" w:fill="FFFFFF" w:themeFill="background1"/>
              <w:tabs>
                <w:tab w:val="right" w:pos="426"/>
              </w:tabs>
              <w:rPr>
                <w:b/>
                <w:sz w:val="24"/>
                <w:szCs w:val="24"/>
                <w:lang w:eastAsia="ru-RU"/>
              </w:rPr>
            </w:pPr>
            <w:r w:rsidRPr="009F0C7B">
              <w:rPr>
                <w:b/>
                <w:sz w:val="24"/>
                <w:szCs w:val="24"/>
                <w:lang w:eastAsia="ru-RU"/>
              </w:rPr>
              <w:t>Se va utiliza/accepta sau nu</w:t>
            </w:r>
          </w:p>
        </w:tc>
      </w:tr>
      <w:tr w:rsidR="00F6603E" w:rsidRPr="009F0C7B" w14:paraId="78A0638F" w14:textId="77777777" w:rsidTr="00F6603E">
        <w:tc>
          <w:tcPr>
            <w:tcW w:w="5305" w:type="dxa"/>
            <w:shd w:val="clear" w:color="auto" w:fill="FFFFFF" w:themeFill="background1"/>
          </w:tcPr>
          <w:p w14:paraId="4B05A941" w14:textId="77777777" w:rsidR="00F6603E" w:rsidRPr="009F0C7B" w:rsidRDefault="00F6603E" w:rsidP="00F6603E">
            <w:pPr>
              <w:shd w:val="clear" w:color="auto" w:fill="FFFFFF" w:themeFill="background1"/>
              <w:tabs>
                <w:tab w:val="right" w:pos="426"/>
              </w:tabs>
              <w:ind w:firstLine="0"/>
              <w:rPr>
                <w:sz w:val="24"/>
                <w:szCs w:val="24"/>
                <w:lang w:eastAsia="ru-RU"/>
              </w:rPr>
            </w:pPr>
            <w:r w:rsidRPr="009F0C7B">
              <w:rPr>
                <w:sz w:val="24"/>
                <w:szCs w:val="24"/>
                <w:lang w:eastAsia="ru-RU"/>
              </w:rPr>
              <w:t>depunerea electronică a ofertelor sau a cererilor de participare</w:t>
            </w:r>
          </w:p>
        </w:tc>
        <w:tc>
          <w:tcPr>
            <w:tcW w:w="3785" w:type="dxa"/>
            <w:shd w:val="clear" w:color="auto" w:fill="FFFFFF" w:themeFill="background1"/>
          </w:tcPr>
          <w:p w14:paraId="333AFA48" w14:textId="77777777" w:rsidR="00F6603E" w:rsidRPr="009F0C7B" w:rsidRDefault="00F6603E" w:rsidP="00F6603E">
            <w:pPr>
              <w:shd w:val="clear" w:color="auto" w:fill="FFFFFF" w:themeFill="background1"/>
              <w:tabs>
                <w:tab w:val="right" w:pos="426"/>
              </w:tabs>
              <w:rPr>
                <w:sz w:val="24"/>
                <w:szCs w:val="24"/>
                <w:lang w:eastAsia="ru-RU"/>
              </w:rPr>
            </w:pPr>
            <w:r w:rsidRPr="009F0C7B">
              <w:rPr>
                <w:sz w:val="24"/>
                <w:szCs w:val="24"/>
                <w:lang w:eastAsia="ru-RU"/>
              </w:rPr>
              <w:t>Se acceptă</w:t>
            </w:r>
          </w:p>
        </w:tc>
      </w:tr>
      <w:tr w:rsidR="00F6603E" w:rsidRPr="009F0C7B" w14:paraId="1756AFB4" w14:textId="77777777" w:rsidTr="00F6603E">
        <w:tc>
          <w:tcPr>
            <w:tcW w:w="5305" w:type="dxa"/>
            <w:shd w:val="clear" w:color="auto" w:fill="FFFFFF" w:themeFill="background1"/>
          </w:tcPr>
          <w:p w14:paraId="3C186920" w14:textId="77777777" w:rsidR="00F6603E" w:rsidRPr="009F0C7B" w:rsidRDefault="00F6603E" w:rsidP="00F6603E">
            <w:pPr>
              <w:shd w:val="clear" w:color="auto" w:fill="FFFFFF" w:themeFill="background1"/>
              <w:tabs>
                <w:tab w:val="right" w:pos="426"/>
              </w:tabs>
              <w:ind w:firstLine="0"/>
              <w:rPr>
                <w:sz w:val="24"/>
                <w:szCs w:val="24"/>
                <w:lang w:eastAsia="ru-RU"/>
              </w:rPr>
            </w:pPr>
            <w:r w:rsidRPr="009F0C7B">
              <w:rPr>
                <w:sz w:val="24"/>
                <w:szCs w:val="24"/>
                <w:lang w:eastAsia="ru-RU"/>
              </w:rPr>
              <w:t>sistemul de comenzi electronice</w:t>
            </w:r>
          </w:p>
        </w:tc>
        <w:tc>
          <w:tcPr>
            <w:tcW w:w="3785" w:type="dxa"/>
            <w:shd w:val="clear" w:color="auto" w:fill="FFFFFF" w:themeFill="background1"/>
          </w:tcPr>
          <w:p w14:paraId="0F85B3FD" w14:textId="77777777" w:rsidR="00F6603E" w:rsidRPr="009F0C7B" w:rsidRDefault="00F6603E" w:rsidP="00F6603E">
            <w:pPr>
              <w:shd w:val="clear" w:color="auto" w:fill="FFFFFF" w:themeFill="background1"/>
              <w:tabs>
                <w:tab w:val="right" w:pos="426"/>
              </w:tabs>
              <w:rPr>
                <w:sz w:val="24"/>
                <w:szCs w:val="24"/>
                <w:lang w:eastAsia="ru-RU"/>
              </w:rPr>
            </w:pPr>
            <w:r w:rsidRPr="009F0C7B">
              <w:rPr>
                <w:sz w:val="24"/>
                <w:szCs w:val="24"/>
                <w:lang w:eastAsia="ru-RU"/>
              </w:rPr>
              <w:t>Nu se acceptă</w:t>
            </w:r>
          </w:p>
        </w:tc>
      </w:tr>
      <w:tr w:rsidR="00F6603E" w:rsidRPr="009F0C7B" w14:paraId="0EE81828" w14:textId="77777777" w:rsidTr="00F6603E">
        <w:tc>
          <w:tcPr>
            <w:tcW w:w="5305" w:type="dxa"/>
            <w:shd w:val="clear" w:color="auto" w:fill="FFFFFF" w:themeFill="background1"/>
          </w:tcPr>
          <w:p w14:paraId="739F481B" w14:textId="77777777" w:rsidR="00F6603E" w:rsidRPr="009F0C7B" w:rsidRDefault="00F6603E" w:rsidP="00F6603E">
            <w:pPr>
              <w:shd w:val="clear" w:color="auto" w:fill="FFFFFF" w:themeFill="background1"/>
              <w:tabs>
                <w:tab w:val="right" w:pos="426"/>
              </w:tabs>
              <w:ind w:firstLine="0"/>
              <w:rPr>
                <w:sz w:val="24"/>
                <w:szCs w:val="24"/>
                <w:lang w:eastAsia="ru-RU"/>
              </w:rPr>
            </w:pPr>
            <w:r w:rsidRPr="009F0C7B">
              <w:rPr>
                <w:sz w:val="24"/>
                <w:szCs w:val="24"/>
                <w:lang w:eastAsia="ru-RU"/>
              </w:rPr>
              <w:t>facturarea electronică</w:t>
            </w:r>
          </w:p>
        </w:tc>
        <w:tc>
          <w:tcPr>
            <w:tcW w:w="3785" w:type="dxa"/>
            <w:shd w:val="clear" w:color="auto" w:fill="FFFFFF" w:themeFill="background1"/>
          </w:tcPr>
          <w:p w14:paraId="409E2B18" w14:textId="77777777" w:rsidR="00F6603E" w:rsidRPr="009F0C7B" w:rsidRDefault="00F6603E" w:rsidP="00F6603E">
            <w:pPr>
              <w:shd w:val="clear" w:color="auto" w:fill="FFFFFF" w:themeFill="background1"/>
              <w:tabs>
                <w:tab w:val="right" w:pos="426"/>
              </w:tabs>
              <w:rPr>
                <w:sz w:val="24"/>
                <w:szCs w:val="24"/>
                <w:lang w:eastAsia="ru-RU"/>
              </w:rPr>
            </w:pPr>
            <w:r w:rsidRPr="009F0C7B">
              <w:rPr>
                <w:sz w:val="24"/>
                <w:szCs w:val="24"/>
                <w:lang w:eastAsia="ru-RU"/>
              </w:rPr>
              <w:t>Se acceptă</w:t>
            </w:r>
          </w:p>
        </w:tc>
      </w:tr>
      <w:tr w:rsidR="00F6603E" w:rsidRPr="009F0C7B" w14:paraId="3D85DD50" w14:textId="77777777" w:rsidTr="00F6603E">
        <w:trPr>
          <w:trHeight w:val="77"/>
        </w:trPr>
        <w:tc>
          <w:tcPr>
            <w:tcW w:w="5305" w:type="dxa"/>
            <w:shd w:val="clear" w:color="auto" w:fill="FFFFFF" w:themeFill="background1"/>
          </w:tcPr>
          <w:p w14:paraId="78F3613D" w14:textId="77777777" w:rsidR="00F6603E" w:rsidRPr="009F0C7B" w:rsidRDefault="00F6603E" w:rsidP="00F6603E">
            <w:pPr>
              <w:shd w:val="clear" w:color="auto" w:fill="FFFFFF" w:themeFill="background1"/>
              <w:tabs>
                <w:tab w:val="right" w:pos="426"/>
              </w:tabs>
              <w:ind w:firstLine="0"/>
              <w:rPr>
                <w:sz w:val="24"/>
                <w:szCs w:val="24"/>
                <w:lang w:eastAsia="ru-RU"/>
              </w:rPr>
            </w:pPr>
            <w:r w:rsidRPr="009F0C7B">
              <w:rPr>
                <w:sz w:val="24"/>
                <w:szCs w:val="24"/>
                <w:lang w:eastAsia="ru-RU"/>
              </w:rPr>
              <w:t>plățile electronice</w:t>
            </w:r>
          </w:p>
        </w:tc>
        <w:tc>
          <w:tcPr>
            <w:tcW w:w="3785" w:type="dxa"/>
            <w:shd w:val="clear" w:color="auto" w:fill="FFFFFF" w:themeFill="background1"/>
          </w:tcPr>
          <w:p w14:paraId="2BE64F88" w14:textId="77777777" w:rsidR="00F6603E" w:rsidRPr="009F0C7B" w:rsidRDefault="00F6603E" w:rsidP="00F6603E">
            <w:pPr>
              <w:shd w:val="clear" w:color="auto" w:fill="FFFFFF" w:themeFill="background1"/>
              <w:tabs>
                <w:tab w:val="right" w:pos="426"/>
              </w:tabs>
              <w:rPr>
                <w:sz w:val="24"/>
                <w:szCs w:val="24"/>
                <w:lang w:eastAsia="ru-RU"/>
              </w:rPr>
            </w:pPr>
            <w:r w:rsidRPr="009F0C7B">
              <w:rPr>
                <w:sz w:val="24"/>
                <w:szCs w:val="24"/>
                <w:lang w:eastAsia="ru-RU"/>
              </w:rPr>
              <w:t>Se acceptă</w:t>
            </w:r>
          </w:p>
        </w:tc>
      </w:tr>
    </w:tbl>
    <w:p w14:paraId="538815C9" w14:textId="77777777" w:rsidR="00F6603E" w:rsidRDefault="00D74445" w:rsidP="00D74445">
      <w:pPr>
        <w:shd w:val="clear" w:color="auto" w:fill="FFFFFF" w:themeFill="background1"/>
        <w:tabs>
          <w:tab w:val="right" w:pos="426"/>
        </w:tabs>
        <w:spacing w:before="120" w:after="0"/>
        <w:ind w:firstLine="0"/>
        <w:jc w:val="left"/>
        <w:rPr>
          <w:szCs w:val="24"/>
          <w:lang w:eastAsia="ru-RU"/>
        </w:rPr>
      </w:pPr>
      <w:r>
        <w:rPr>
          <w:b/>
          <w:szCs w:val="24"/>
          <w:lang w:eastAsia="ru-RU"/>
        </w:rPr>
        <w:t>30.</w:t>
      </w:r>
      <w:r w:rsidR="00F6603E" w:rsidRPr="009F0C7B">
        <w:rPr>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F6603E" w:rsidRPr="009F0C7B">
        <w:rPr>
          <w:b/>
          <w:szCs w:val="24"/>
          <w:shd w:val="clear" w:color="auto" w:fill="FFFFFF" w:themeFill="background1"/>
          <w:lang w:eastAsia="ru-RU"/>
        </w:rPr>
        <w:t>Nu se aplică</w:t>
      </w:r>
      <w:r w:rsidR="00E70454" w:rsidRPr="009F0C7B">
        <w:rPr>
          <w:b/>
          <w:szCs w:val="24"/>
          <w:shd w:val="clear" w:color="auto" w:fill="FFFFFF" w:themeFill="background1"/>
          <w:lang w:eastAsia="ru-RU"/>
        </w:rPr>
        <w:t>.</w:t>
      </w:r>
      <w:r w:rsidR="00F6603E" w:rsidRPr="009F0C7B">
        <w:rPr>
          <w:szCs w:val="24"/>
          <w:lang w:eastAsia="ru-RU"/>
        </w:rPr>
        <w:t xml:space="preserve"> </w:t>
      </w:r>
    </w:p>
    <w:p w14:paraId="26B8A40D" w14:textId="21FD4409" w:rsidR="002C44A6" w:rsidRDefault="002C44A6" w:rsidP="00A4644E">
      <w:pPr>
        <w:spacing w:before="120" w:after="120"/>
        <w:ind w:firstLine="0"/>
        <w:jc w:val="left"/>
        <w:rPr>
          <w:b/>
          <w:szCs w:val="24"/>
        </w:rPr>
      </w:pPr>
      <w:r w:rsidRPr="009F0C7B">
        <w:rPr>
          <w:b/>
          <w:szCs w:val="24"/>
        </w:rPr>
        <w:t xml:space="preserve">Conducătorul grupului de lucru:  </w:t>
      </w:r>
      <w:r w:rsidR="00E70454" w:rsidRPr="009F0C7B">
        <w:rPr>
          <w:b/>
          <w:szCs w:val="24"/>
        </w:rPr>
        <w:t>Director al P-5 Cahul</w:t>
      </w:r>
      <w:r w:rsidR="00D74445">
        <w:rPr>
          <w:b/>
          <w:szCs w:val="24"/>
        </w:rPr>
        <w:t xml:space="preserve">           </w:t>
      </w:r>
      <w:r w:rsidR="009F0C7B">
        <w:rPr>
          <w:b/>
          <w:szCs w:val="24"/>
        </w:rPr>
        <w:t xml:space="preserve">  </w:t>
      </w:r>
      <w:r w:rsidR="00E70454" w:rsidRPr="009F0C7B">
        <w:rPr>
          <w:b/>
          <w:szCs w:val="24"/>
        </w:rPr>
        <w:t xml:space="preserve"> </w:t>
      </w:r>
      <w:r w:rsidRPr="009F0C7B">
        <w:rPr>
          <w:b/>
          <w:szCs w:val="24"/>
        </w:rPr>
        <w:t xml:space="preserve">Dmitri EFIMENCO </w:t>
      </w:r>
      <w:r w:rsidR="00D74445">
        <w:rPr>
          <w:b/>
          <w:szCs w:val="24"/>
        </w:rPr>
        <w:t xml:space="preserve">                                 </w:t>
      </w:r>
      <w:r w:rsidRPr="009F0C7B">
        <w:rPr>
          <w:b/>
          <w:szCs w:val="24"/>
        </w:rPr>
        <w:t>_____________________     L.Ș.</w:t>
      </w:r>
    </w:p>
    <w:p w14:paraId="147A4D02" w14:textId="116377C7" w:rsidR="002C44A6" w:rsidRPr="008179E7" w:rsidRDefault="00D74445" w:rsidP="00CC412A">
      <w:pPr>
        <w:ind w:left="-142" w:firstLine="0"/>
        <w:jc w:val="left"/>
        <w:rPr>
          <w:b/>
          <w:szCs w:val="24"/>
        </w:rPr>
      </w:pPr>
      <w:r>
        <w:rPr>
          <w:b/>
          <w:szCs w:val="24"/>
        </w:rPr>
        <w:t xml:space="preserve">  </w:t>
      </w:r>
      <w:r w:rsidR="002C44A6" w:rsidRPr="008179E7">
        <w:rPr>
          <w:b/>
          <w:szCs w:val="24"/>
        </w:rPr>
        <w:t>Ex. Natalia Donea</w:t>
      </w:r>
    </w:p>
    <w:p w14:paraId="32E907BD" w14:textId="77777777" w:rsidR="002C44A6" w:rsidRPr="008179E7" w:rsidRDefault="00D74445" w:rsidP="00CC412A">
      <w:pPr>
        <w:ind w:left="-142" w:firstLine="0"/>
        <w:jc w:val="left"/>
        <w:rPr>
          <w:b/>
          <w:szCs w:val="24"/>
        </w:rPr>
      </w:pPr>
      <w:r>
        <w:rPr>
          <w:b/>
          <w:szCs w:val="24"/>
        </w:rPr>
        <w:t xml:space="preserve">  </w:t>
      </w:r>
      <w:r w:rsidR="002C44A6" w:rsidRPr="008179E7">
        <w:rPr>
          <w:b/>
          <w:szCs w:val="24"/>
        </w:rPr>
        <w:t>Tel. (0299)-4-10-82, 078</w:t>
      </w:r>
      <w:r w:rsidR="00B07CB9">
        <w:rPr>
          <w:b/>
          <w:szCs w:val="24"/>
        </w:rPr>
        <w:t>-</w:t>
      </w:r>
      <w:r w:rsidR="002C44A6" w:rsidRPr="008179E7">
        <w:rPr>
          <w:b/>
          <w:szCs w:val="24"/>
        </w:rPr>
        <w:t>44</w:t>
      </w:r>
      <w:r w:rsidR="00B07CB9">
        <w:rPr>
          <w:b/>
          <w:szCs w:val="24"/>
        </w:rPr>
        <w:t>-</w:t>
      </w:r>
      <w:r w:rsidR="002C44A6" w:rsidRPr="008179E7">
        <w:rPr>
          <w:b/>
          <w:szCs w:val="24"/>
        </w:rPr>
        <w:t>15</w:t>
      </w:r>
      <w:r w:rsidR="00B07CB9">
        <w:rPr>
          <w:b/>
          <w:szCs w:val="24"/>
        </w:rPr>
        <w:t>-</w:t>
      </w:r>
      <w:r w:rsidR="002C44A6" w:rsidRPr="008179E7">
        <w:rPr>
          <w:b/>
          <w:szCs w:val="24"/>
        </w:rPr>
        <w:t>57.</w:t>
      </w:r>
    </w:p>
    <w:p w14:paraId="30DAB879" w14:textId="77777777" w:rsidR="00233125" w:rsidRPr="00F907EC" w:rsidRDefault="00233125" w:rsidP="002C44A6">
      <w:pPr>
        <w:spacing w:after="0"/>
        <w:ind w:firstLine="0"/>
        <w:jc w:val="left"/>
        <w:rPr>
          <w:sz w:val="16"/>
          <w:szCs w:val="16"/>
        </w:rPr>
      </w:pPr>
    </w:p>
    <w:sectPr w:rsidR="00233125" w:rsidRPr="00F907EC" w:rsidSect="00D74445">
      <w:pgSz w:w="11906" w:h="16838"/>
      <w:pgMar w:top="284"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247639"/>
    <w:multiLevelType w:val="hybridMultilevel"/>
    <w:tmpl w:val="552E4374"/>
    <w:lvl w:ilvl="0" w:tplc="579C8EA8">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2"/>
  </w:num>
  <w:num w:numId="8">
    <w:abstractNumId w:val="5"/>
  </w:num>
  <w:num w:numId="9">
    <w:abstractNumId w:val="7"/>
  </w:num>
  <w:num w:numId="10">
    <w:abstractNumId w:val="4"/>
  </w:num>
  <w:num w:numId="11">
    <w:abstractNumId w:val="2"/>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322DD2"/>
    <w:rsid w:val="00011B7C"/>
    <w:rsid w:val="0001311B"/>
    <w:rsid w:val="00013CDB"/>
    <w:rsid w:val="0002788A"/>
    <w:rsid w:val="0003179D"/>
    <w:rsid w:val="00033353"/>
    <w:rsid w:val="000334D3"/>
    <w:rsid w:val="00042B9B"/>
    <w:rsid w:val="000454B1"/>
    <w:rsid w:val="00047AD0"/>
    <w:rsid w:val="000642DD"/>
    <w:rsid w:val="000652FF"/>
    <w:rsid w:val="00081C1E"/>
    <w:rsid w:val="00086A4A"/>
    <w:rsid w:val="00095ED0"/>
    <w:rsid w:val="000966AE"/>
    <w:rsid w:val="000A012F"/>
    <w:rsid w:val="000A1885"/>
    <w:rsid w:val="000A5433"/>
    <w:rsid w:val="000B4AFA"/>
    <w:rsid w:val="000B654D"/>
    <w:rsid w:val="000C2173"/>
    <w:rsid w:val="000C25FA"/>
    <w:rsid w:val="000D2961"/>
    <w:rsid w:val="000D29A8"/>
    <w:rsid w:val="000D2C90"/>
    <w:rsid w:val="000D3A11"/>
    <w:rsid w:val="000D4F14"/>
    <w:rsid w:val="000D58D3"/>
    <w:rsid w:val="000D7B29"/>
    <w:rsid w:val="000E32AF"/>
    <w:rsid w:val="000E6E35"/>
    <w:rsid w:val="000F43C7"/>
    <w:rsid w:val="000F487D"/>
    <w:rsid w:val="0010045A"/>
    <w:rsid w:val="00105AD6"/>
    <w:rsid w:val="00113113"/>
    <w:rsid w:val="00115196"/>
    <w:rsid w:val="00115D16"/>
    <w:rsid w:val="0011708F"/>
    <w:rsid w:val="00122140"/>
    <w:rsid w:val="00123CCB"/>
    <w:rsid w:val="00133928"/>
    <w:rsid w:val="001340E1"/>
    <w:rsid w:val="00146A4E"/>
    <w:rsid w:val="00146F15"/>
    <w:rsid w:val="00150456"/>
    <w:rsid w:val="001512C8"/>
    <w:rsid w:val="001649AF"/>
    <w:rsid w:val="00165E95"/>
    <w:rsid w:val="001717A2"/>
    <w:rsid w:val="00173D70"/>
    <w:rsid w:val="00175611"/>
    <w:rsid w:val="00175BE5"/>
    <w:rsid w:val="00175DAE"/>
    <w:rsid w:val="00192C3D"/>
    <w:rsid w:val="00196563"/>
    <w:rsid w:val="00196C52"/>
    <w:rsid w:val="00196DC7"/>
    <w:rsid w:val="001A48F0"/>
    <w:rsid w:val="001B37D4"/>
    <w:rsid w:val="001C655D"/>
    <w:rsid w:val="001D17A2"/>
    <w:rsid w:val="001D20C4"/>
    <w:rsid w:val="001D27FA"/>
    <w:rsid w:val="001D2914"/>
    <w:rsid w:val="001D5B4F"/>
    <w:rsid w:val="001E0AE9"/>
    <w:rsid w:val="001E0C47"/>
    <w:rsid w:val="001E16C6"/>
    <w:rsid w:val="001E5C64"/>
    <w:rsid w:val="001F3903"/>
    <w:rsid w:val="001F3967"/>
    <w:rsid w:val="001F6848"/>
    <w:rsid w:val="002018E0"/>
    <w:rsid w:val="00201FFD"/>
    <w:rsid w:val="00205D5B"/>
    <w:rsid w:val="00213127"/>
    <w:rsid w:val="002161B7"/>
    <w:rsid w:val="00220FF5"/>
    <w:rsid w:val="0022622E"/>
    <w:rsid w:val="00226A03"/>
    <w:rsid w:val="00233125"/>
    <w:rsid w:val="0023463E"/>
    <w:rsid w:val="002362B6"/>
    <w:rsid w:val="00243393"/>
    <w:rsid w:val="002474D5"/>
    <w:rsid w:val="00250532"/>
    <w:rsid w:val="00253B93"/>
    <w:rsid w:val="00261875"/>
    <w:rsid w:val="002638B3"/>
    <w:rsid w:val="00266369"/>
    <w:rsid w:val="00271C35"/>
    <w:rsid w:val="00272AEC"/>
    <w:rsid w:val="002776CF"/>
    <w:rsid w:val="0028017A"/>
    <w:rsid w:val="00282365"/>
    <w:rsid w:val="00296FC8"/>
    <w:rsid w:val="002A32B7"/>
    <w:rsid w:val="002A34C8"/>
    <w:rsid w:val="002B69BD"/>
    <w:rsid w:val="002C44A6"/>
    <w:rsid w:val="002C7584"/>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355D"/>
    <w:rsid w:val="00364F77"/>
    <w:rsid w:val="003669CE"/>
    <w:rsid w:val="003740FD"/>
    <w:rsid w:val="003759A2"/>
    <w:rsid w:val="00396B36"/>
    <w:rsid w:val="003A3107"/>
    <w:rsid w:val="003A7C1C"/>
    <w:rsid w:val="003B17EE"/>
    <w:rsid w:val="003C163C"/>
    <w:rsid w:val="003D5E04"/>
    <w:rsid w:val="003E04DE"/>
    <w:rsid w:val="003E44A2"/>
    <w:rsid w:val="003E4AA9"/>
    <w:rsid w:val="003E60D3"/>
    <w:rsid w:val="003F0D53"/>
    <w:rsid w:val="003F7178"/>
    <w:rsid w:val="004125A4"/>
    <w:rsid w:val="00414A38"/>
    <w:rsid w:val="004176D1"/>
    <w:rsid w:val="00424FB8"/>
    <w:rsid w:val="00425D48"/>
    <w:rsid w:val="00436E45"/>
    <w:rsid w:val="00452EB1"/>
    <w:rsid w:val="00456357"/>
    <w:rsid w:val="004655BC"/>
    <w:rsid w:val="004657E9"/>
    <w:rsid w:val="004664D0"/>
    <w:rsid w:val="004720C7"/>
    <w:rsid w:val="00472F26"/>
    <w:rsid w:val="00473F1E"/>
    <w:rsid w:val="004876D0"/>
    <w:rsid w:val="0049185B"/>
    <w:rsid w:val="004A11DF"/>
    <w:rsid w:val="004A21C6"/>
    <w:rsid w:val="004A2466"/>
    <w:rsid w:val="004C7F9A"/>
    <w:rsid w:val="004D1327"/>
    <w:rsid w:val="004D362C"/>
    <w:rsid w:val="004D36B9"/>
    <w:rsid w:val="004D487B"/>
    <w:rsid w:val="004D492B"/>
    <w:rsid w:val="004E2EF0"/>
    <w:rsid w:val="00502975"/>
    <w:rsid w:val="00505388"/>
    <w:rsid w:val="00527C02"/>
    <w:rsid w:val="005373C3"/>
    <w:rsid w:val="00556FD2"/>
    <w:rsid w:val="00560F08"/>
    <w:rsid w:val="005630A4"/>
    <w:rsid w:val="005779B5"/>
    <w:rsid w:val="005779F1"/>
    <w:rsid w:val="0058610E"/>
    <w:rsid w:val="00586560"/>
    <w:rsid w:val="0059687F"/>
    <w:rsid w:val="0059700D"/>
    <w:rsid w:val="005A6387"/>
    <w:rsid w:val="005B4544"/>
    <w:rsid w:val="005B6B94"/>
    <w:rsid w:val="005C44EB"/>
    <w:rsid w:val="005C62B3"/>
    <w:rsid w:val="005E52C1"/>
    <w:rsid w:val="005F028A"/>
    <w:rsid w:val="005F2729"/>
    <w:rsid w:val="005F6829"/>
    <w:rsid w:val="006156BD"/>
    <w:rsid w:val="00617B09"/>
    <w:rsid w:val="006234CE"/>
    <w:rsid w:val="00630890"/>
    <w:rsid w:val="00631CE7"/>
    <w:rsid w:val="0063473F"/>
    <w:rsid w:val="006419F6"/>
    <w:rsid w:val="006429DC"/>
    <w:rsid w:val="00645A60"/>
    <w:rsid w:val="006520A7"/>
    <w:rsid w:val="00652791"/>
    <w:rsid w:val="0069163E"/>
    <w:rsid w:val="0069206F"/>
    <w:rsid w:val="006979E3"/>
    <w:rsid w:val="006C05AA"/>
    <w:rsid w:val="006C5D76"/>
    <w:rsid w:val="006D0005"/>
    <w:rsid w:val="006D2140"/>
    <w:rsid w:val="006D6BEB"/>
    <w:rsid w:val="006E2B50"/>
    <w:rsid w:val="006E723F"/>
    <w:rsid w:val="006F2331"/>
    <w:rsid w:val="006F3BB4"/>
    <w:rsid w:val="006F5FC3"/>
    <w:rsid w:val="007170EA"/>
    <w:rsid w:val="0072248D"/>
    <w:rsid w:val="0072471E"/>
    <w:rsid w:val="00741F1D"/>
    <w:rsid w:val="00745938"/>
    <w:rsid w:val="007477DB"/>
    <w:rsid w:val="00747C9B"/>
    <w:rsid w:val="00757D85"/>
    <w:rsid w:val="00764F79"/>
    <w:rsid w:val="00765C23"/>
    <w:rsid w:val="00773545"/>
    <w:rsid w:val="007934FB"/>
    <w:rsid w:val="007A49CD"/>
    <w:rsid w:val="007A51DE"/>
    <w:rsid w:val="007A7342"/>
    <w:rsid w:val="007A795A"/>
    <w:rsid w:val="007B0589"/>
    <w:rsid w:val="007B0F93"/>
    <w:rsid w:val="007B42B9"/>
    <w:rsid w:val="007C0502"/>
    <w:rsid w:val="007C40E9"/>
    <w:rsid w:val="007D2492"/>
    <w:rsid w:val="007D7CBF"/>
    <w:rsid w:val="007E014E"/>
    <w:rsid w:val="007E33EA"/>
    <w:rsid w:val="007E3DF3"/>
    <w:rsid w:val="007F37BE"/>
    <w:rsid w:val="007F3943"/>
    <w:rsid w:val="007F3AE9"/>
    <w:rsid w:val="007F53E5"/>
    <w:rsid w:val="008024AE"/>
    <w:rsid w:val="00804A20"/>
    <w:rsid w:val="00813763"/>
    <w:rsid w:val="00814EC9"/>
    <w:rsid w:val="0081664E"/>
    <w:rsid w:val="008172B0"/>
    <w:rsid w:val="00825F41"/>
    <w:rsid w:val="00827EC7"/>
    <w:rsid w:val="00842365"/>
    <w:rsid w:val="00850F1D"/>
    <w:rsid w:val="0085339E"/>
    <w:rsid w:val="008703AB"/>
    <w:rsid w:val="008731CD"/>
    <w:rsid w:val="00874664"/>
    <w:rsid w:val="00880F42"/>
    <w:rsid w:val="00882719"/>
    <w:rsid w:val="008950D7"/>
    <w:rsid w:val="008B6827"/>
    <w:rsid w:val="008C1B2C"/>
    <w:rsid w:val="008C353B"/>
    <w:rsid w:val="008C413B"/>
    <w:rsid w:val="008C5AED"/>
    <w:rsid w:val="008C7E2F"/>
    <w:rsid w:val="008D0926"/>
    <w:rsid w:val="008D0E9E"/>
    <w:rsid w:val="008E25EF"/>
    <w:rsid w:val="009029B3"/>
    <w:rsid w:val="00911098"/>
    <w:rsid w:val="0091757B"/>
    <w:rsid w:val="00923D66"/>
    <w:rsid w:val="009255BF"/>
    <w:rsid w:val="00926672"/>
    <w:rsid w:val="009326D7"/>
    <w:rsid w:val="00953AFF"/>
    <w:rsid w:val="00954BAB"/>
    <w:rsid w:val="00962E14"/>
    <w:rsid w:val="0096365B"/>
    <w:rsid w:val="00963FE9"/>
    <w:rsid w:val="00964FBE"/>
    <w:rsid w:val="0096728C"/>
    <w:rsid w:val="00967AA1"/>
    <w:rsid w:val="0097122B"/>
    <w:rsid w:val="00981C43"/>
    <w:rsid w:val="00982E13"/>
    <w:rsid w:val="0098579C"/>
    <w:rsid w:val="009C144F"/>
    <w:rsid w:val="009C190E"/>
    <w:rsid w:val="009D0F9B"/>
    <w:rsid w:val="009D2F91"/>
    <w:rsid w:val="009D47FE"/>
    <w:rsid w:val="009D647B"/>
    <w:rsid w:val="009E0CC0"/>
    <w:rsid w:val="009E3EFB"/>
    <w:rsid w:val="009F0C7B"/>
    <w:rsid w:val="009F2A4A"/>
    <w:rsid w:val="009F3AC2"/>
    <w:rsid w:val="00A20F96"/>
    <w:rsid w:val="00A3350C"/>
    <w:rsid w:val="00A4644E"/>
    <w:rsid w:val="00A47E39"/>
    <w:rsid w:val="00A52A76"/>
    <w:rsid w:val="00A71DA6"/>
    <w:rsid w:val="00A7361A"/>
    <w:rsid w:val="00A74E85"/>
    <w:rsid w:val="00A77AF6"/>
    <w:rsid w:val="00A865E7"/>
    <w:rsid w:val="00A92C20"/>
    <w:rsid w:val="00AA2E98"/>
    <w:rsid w:val="00AB0C73"/>
    <w:rsid w:val="00AB439C"/>
    <w:rsid w:val="00AB7D76"/>
    <w:rsid w:val="00AC6969"/>
    <w:rsid w:val="00AD19B3"/>
    <w:rsid w:val="00AD2A64"/>
    <w:rsid w:val="00AD5CAC"/>
    <w:rsid w:val="00AE0E9B"/>
    <w:rsid w:val="00AE343C"/>
    <w:rsid w:val="00AE423D"/>
    <w:rsid w:val="00AF7163"/>
    <w:rsid w:val="00AF74F3"/>
    <w:rsid w:val="00B0645B"/>
    <w:rsid w:val="00B07CB9"/>
    <w:rsid w:val="00B250D4"/>
    <w:rsid w:val="00B3348C"/>
    <w:rsid w:val="00B458BD"/>
    <w:rsid w:val="00B521B0"/>
    <w:rsid w:val="00B53407"/>
    <w:rsid w:val="00B628CC"/>
    <w:rsid w:val="00B631BA"/>
    <w:rsid w:val="00B67347"/>
    <w:rsid w:val="00B750D0"/>
    <w:rsid w:val="00B755FE"/>
    <w:rsid w:val="00B8038D"/>
    <w:rsid w:val="00B80BBC"/>
    <w:rsid w:val="00BA03C2"/>
    <w:rsid w:val="00BA7659"/>
    <w:rsid w:val="00BB16CF"/>
    <w:rsid w:val="00BB290A"/>
    <w:rsid w:val="00BC47D9"/>
    <w:rsid w:val="00BD019E"/>
    <w:rsid w:val="00BD45B1"/>
    <w:rsid w:val="00BE74CC"/>
    <w:rsid w:val="00BF1C60"/>
    <w:rsid w:val="00BF4AE2"/>
    <w:rsid w:val="00BF7313"/>
    <w:rsid w:val="00C10C6F"/>
    <w:rsid w:val="00C23E6F"/>
    <w:rsid w:val="00C272DF"/>
    <w:rsid w:val="00C3119A"/>
    <w:rsid w:val="00C40236"/>
    <w:rsid w:val="00C75378"/>
    <w:rsid w:val="00C814E0"/>
    <w:rsid w:val="00C83C58"/>
    <w:rsid w:val="00C84D84"/>
    <w:rsid w:val="00C85205"/>
    <w:rsid w:val="00C859A3"/>
    <w:rsid w:val="00C9170D"/>
    <w:rsid w:val="00C92182"/>
    <w:rsid w:val="00C95B3D"/>
    <w:rsid w:val="00CB794F"/>
    <w:rsid w:val="00CC26D2"/>
    <w:rsid w:val="00CC3CB1"/>
    <w:rsid w:val="00CC412A"/>
    <w:rsid w:val="00CC5635"/>
    <w:rsid w:val="00CC58CD"/>
    <w:rsid w:val="00CC591C"/>
    <w:rsid w:val="00CC59E1"/>
    <w:rsid w:val="00CC7EE5"/>
    <w:rsid w:val="00CE04D8"/>
    <w:rsid w:val="00CE225E"/>
    <w:rsid w:val="00CE4824"/>
    <w:rsid w:val="00CE73D9"/>
    <w:rsid w:val="00CF62FB"/>
    <w:rsid w:val="00CF687B"/>
    <w:rsid w:val="00D06F82"/>
    <w:rsid w:val="00D14DE8"/>
    <w:rsid w:val="00D1501C"/>
    <w:rsid w:val="00D1775A"/>
    <w:rsid w:val="00D2164C"/>
    <w:rsid w:val="00D2792C"/>
    <w:rsid w:val="00D41DE5"/>
    <w:rsid w:val="00D42839"/>
    <w:rsid w:val="00D432E7"/>
    <w:rsid w:val="00D617C7"/>
    <w:rsid w:val="00D63231"/>
    <w:rsid w:val="00D71471"/>
    <w:rsid w:val="00D74445"/>
    <w:rsid w:val="00D878C6"/>
    <w:rsid w:val="00DA1FCA"/>
    <w:rsid w:val="00DB028C"/>
    <w:rsid w:val="00DB54E7"/>
    <w:rsid w:val="00DB563D"/>
    <w:rsid w:val="00DB7DB2"/>
    <w:rsid w:val="00DC137D"/>
    <w:rsid w:val="00DC4B3C"/>
    <w:rsid w:val="00DC5830"/>
    <w:rsid w:val="00DD27EB"/>
    <w:rsid w:val="00DD7F64"/>
    <w:rsid w:val="00DF1B4F"/>
    <w:rsid w:val="00DF331D"/>
    <w:rsid w:val="00DF5DD4"/>
    <w:rsid w:val="00DF7883"/>
    <w:rsid w:val="00E03C34"/>
    <w:rsid w:val="00E2096C"/>
    <w:rsid w:val="00E23DE4"/>
    <w:rsid w:val="00E40E52"/>
    <w:rsid w:val="00E44174"/>
    <w:rsid w:val="00E66741"/>
    <w:rsid w:val="00E70454"/>
    <w:rsid w:val="00E708A0"/>
    <w:rsid w:val="00E71069"/>
    <w:rsid w:val="00E8563B"/>
    <w:rsid w:val="00E935C4"/>
    <w:rsid w:val="00E93A8E"/>
    <w:rsid w:val="00E94C53"/>
    <w:rsid w:val="00E969AA"/>
    <w:rsid w:val="00EC0B62"/>
    <w:rsid w:val="00EC5AC9"/>
    <w:rsid w:val="00EF038D"/>
    <w:rsid w:val="00EF6978"/>
    <w:rsid w:val="00F024F7"/>
    <w:rsid w:val="00F06A71"/>
    <w:rsid w:val="00F070BC"/>
    <w:rsid w:val="00F101A6"/>
    <w:rsid w:val="00F23599"/>
    <w:rsid w:val="00F23906"/>
    <w:rsid w:val="00F240B7"/>
    <w:rsid w:val="00F27C33"/>
    <w:rsid w:val="00F32323"/>
    <w:rsid w:val="00F40143"/>
    <w:rsid w:val="00F4058B"/>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2FA6"/>
    <w:rsid w:val="00FB39DA"/>
    <w:rsid w:val="00FB723F"/>
    <w:rsid w:val="00FC1C63"/>
    <w:rsid w:val="00FC6DCB"/>
    <w:rsid w:val="00FD4621"/>
    <w:rsid w:val="00FD730C"/>
    <w:rsid w:val="00FF07E2"/>
    <w:rsid w:val="00FF1BF7"/>
    <w:rsid w:val="00FF2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EE3BD"/>
  <w15:docId w15:val="{8D157214-3C22-4E1D-A243-7F09D4F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link w:val="a7"/>
    <w:uiPriority w:val="1"/>
    <w:qFormat/>
    <w:rsid w:val="00C814E0"/>
    <w:pPr>
      <w:spacing w:after="0" w:line="240" w:lineRule="auto"/>
      <w:ind w:firstLine="567"/>
      <w:jc w:val="both"/>
    </w:pPr>
    <w:rPr>
      <w:rFonts w:ascii="Times New Roman" w:hAnsi="Times New Roman"/>
      <w:sz w:val="24"/>
      <w:lang w:val="ro-RO"/>
    </w:rPr>
  </w:style>
  <w:style w:type="paragraph" w:styleId="a8">
    <w:name w:val="Balloon Text"/>
    <w:basedOn w:val="a"/>
    <w:link w:val="a9"/>
    <w:uiPriority w:val="99"/>
    <w:semiHidden/>
    <w:unhideWhenUsed/>
    <w:rsid w:val="00201FFD"/>
    <w:pPr>
      <w:spacing w:after="0"/>
    </w:pPr>
    <w:rPr>
      <w:rFonts w:ascii="Segoe UI" w:hAnsi="Segoe UI" w:cs="Segoe UI"/>
      <w:sz w:val="18"/>
      <w:szCs w:val="18"/>
    </w:rPr>
  </w:style>
  <w:style w:type="character" w:customStyle="1" w:styleId="a9">
    <w:name w:val="Текст выноски Знак"/>
    <w:basedOn w:val="a1"/>
    <w:link w:val="a8"/>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1"/>
    <w:uiPriority w:val="99"/>
    <w:unhideWhenUsed/>
    <w:rsid w:val="00DB563D"/>
    <w:rPr>
      <w:color w:val="0563C1" w:themeColor="hyperlink"/>
      <w:u w:val="single"/>
    </w:rPr>
  </w:style>
  <w:style w:type="paragraph" w:styleId="ac">
    <w:name w:val="footer"/>
    <w:basedOn w:val="a"/>
    <w:link w:val="ad"/>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d">
    <w:name w:val="Нижний колонтитул Знак"/>
    <w:basedOn w:val="a1"/>
    <w:link w:val="ac"/>
    <w:rsid w:val="0010045A"/>
    <w:rPr>
      <w:rFonts w:ascii="Times New Roman" w:eastAsia="Times New Roman" w:hAnsi="Times New Roman" w:cs="Times New Roman"/>
      <w:sz w:val="20"/>
      <w:szCs w:val="20"/>
      <w:lang w:eastAsia="ru-RU"/>
    </w:rPr>
  </w:style>
  <w:style w:type="paragraph" w:styleId="ae">
    <w:name w:val="Body Text Indent"/>
    <w:basedOn w:val="a"/>
    <w:link w:val="af"/>
    <w:rsid w:val="00AB0C73"/>
    <w:pPr>
      <w:spacing w:after="0"/>
      <w:ind w:firstLine="720"/>
    </w:pPr>
    <w:rPr>
      <w:rFonts w:eastAsia="Times New Roman" w:cs="Times New Roman"/>
      <w:sz w:val="20"/>
      <w:szCs w:val="20"/>
      <w:lang w:eastAsia="ru-RU"/>
    </w:rPr>
  </w:style>
  <w:style w:type="character" w:customStyle="1" w:styleId="af">
    <w:name w:val="Основной текст с отступом Знак"/>
    <w:basedOn w:val="a1"/>
    <w:link w:val="ae"/>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a"/>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Без интервала Знак"/>
    <w:basedOn w:val="a1"/>
    <w:link w:val="a6"/>
    <w:uiPriority w:val="1"/>
    <w:locked/>
    <w:rsid w:val="000A1885"/>
    <w:rPr>
      <w:rFonts w:ascii="Times New Roman" w:hAnsi="Times New Roman"/>
      <w:sz w:val="24"/>
      <w:lang w:val="ro-RO"/>
    </w:rPr>
  </w:style>
  <w:style w:type="character" w:customStyle="1" w:styleId="UnresolvedMention">
    <w:name w:val="Unresolved Mention"/>
    <w:basedOn w:val="a1"/>
    <w:uiPriority w:val="99"/>
    <w:semiHidden/>
    <w:unhideWhenUsed/>
    <w:rsid w:val="00F24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676192">
      <w:bodyDiv w:val="1"/>
      <w:marLeft w:val="0"/>
      <w:marRight w:val="0"/>
      <w:marTop w:val="0"/>
      <w:marBottom w:val="0"/>
      <w:divBdr>
        <w:top w:val="none" w:sz="0" w:space="0" w:color="auto"/>
        <w:left w:val="none" w:sz="0" w:space="0" w:color="auto"/>
        <w:bottom w:val="none" w:sz="0" w:space="0" w:color="auto"/>
        <w:right w:val="none" w:sz="0" w:space="0" w:color="auto"/>
      </w:divBdr>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nEW1d1hL4X9ACnn0T-N0LaQHDQLRxb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62B5A-43E7-449F-9754-A8AEC49E0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1</Pages>
  <Words>1230</Words>
  <Characters>7011</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Achizitii</cp:lastModifiedBy>
  <cp:revision>400</cp:revision>
  <cp:lastPrinted>2024-11-20T07:02:00Z</cp:lastPrinted>
  <dcterms:created xsi:type="dcterms:W3CDTF">2018-06-21T12:33:00Z</dcterms:created>
  <dcterms:modified xsi:type="dcterms:W3CDTF">2024-11-20T07:03:00Z</dcterms:modified>
</cp:coreProperties>
</file>