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NoSpacing"/>
              <w:jc w:val="right"/>
              <w:rPr>
                <w:lang w:val="ro-RO"/>
              </w:rPr>
            </w:pP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1B71A0" w:rsidRPr="00167E46">
              <w:rPr>
                <w:b/>
              </w:rPr>
              <w:t>Reagen</w:t>
            </w:r>
            <w:r w:rsidR="00DB1D04">
              <w:rPr>
                <w:b/>
              </w:rPr>
              <w:t xml:space="preserve">ți și consumabile laborator </w:t>
            </w:r>
            <w:r w:rsidR="00DC781E">
              <w:rPr>
                <w:b/>
              </w:rPr>
              <w:t>pentru anul 2019</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CE7E7C" w:rsidRPr="00CE7E7C">
              <w:rPr>
                <w:sz w:val="32"/>
                <w:szCs w:val="32"/>
              </w:rPr>
              <w:t>33600000-6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44741F" w:rsidRDefault="00AE077C" w:rsidP="00AE077C">
            <w:pPr>
              <w:spacing w:line="360" w:lineRule="auto"/>
              <w:jc w:val="both"/>
              <w:rPr>
                <w:b/>
              </w:rPr>
            </w:pPr>
            <w:r w:rsidRPr="00C60D06">
              <w:rPr>
                <w:sz w:val="32"/>
                <w:szCs w:val="32"/>
              </w:rPr>
              <w:t>Autoritarea Contractantă:</w:t>
            </w:r>
            <w:r w:rsidR="00DC781E">
              <w:rPr>
                <w:sz w:val="32"/>
                <w:szCs w:val="32"/>
              </w:rPr>
              <w:t xml:space="preserve"> </w:t>
            </w:r>
            <w:r w:rsidR="003E3793" w:rsidRPr="0044741F">
              <w:rPr>
                <w:b/>
                <w:bCs/>
                <w:noProof w:val="0"/>
                <w:color w:val="000000"/>
                <w:lang w:val="en-GB" w:eastAsia="ru-RU"/>
              </w:rPr>
              <w:t xml:space="preserve">IMSP </w:t>
            </w:r>
            <w:proofErr w:type="spellStart"/>
            <w:r w:rsidR="00DC781E">
              <w:rPr>
                <w:b/>
                <w:bCs/>
                <w:noProof w:val="0"/>
                <w:color w:val="000000"/>
                <w:lang w:val="en-GB" w:eastAsia="ru-RU"/>
              </w:rPr>
              <w:t>Institutul</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Neurologie</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și</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Neurochirurgie</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Diomid</w:t>
            </w:r>
            <w:proofErr w:type="spellEnd"/>
            <w:r w:rsidR="00DC781E">
              <w:rPr>
                <w:b/>
                <w:bCs/>
                <w:noProof w:val="0"/>
                <w:color w:val="000000"/>
                <w:lang w:val="en-GB" w:eastAsia="ru-RU"/>
              </w:rPr>
              <w:t xml:space="preserve"> </w:t>
            </w:r>
            <w:proofErr w:type="spellStart"/>
            <w:r w:rsidR="00DC781E">
              <w:rPr>
                <w:b/>
                <w:bCs/>
                <w:noProof w:val="0"/>
                <w:color w:val="000000"/>
                <w:lang w:val="en-GB" w:eastAsia="ru-RU"/>
              </w:rPr>
              <w:t>Gherman</w:t>
            </w:r>
            <w:proofErr w:type="spellEnd"/>
            <w:r w:rsidR="002F3A47">
              <w:rPr>
                <w:b/>
                <w:bCs/>
                <w:noProof w:val="0"/>
                <w:color w:val="000000"/>
                <w:lang w:val="en-GB" w:eastAsia="ru-RU"/>
              </w:rPr>
              <w:t>"</w:t>
            </w:r>
          </w:p>
          <w:p w:rsidR="00AE077C" w:rsidRPr="00C60D06"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DC781E">
              <w:rPr>
                <w:rStyle w:val="Strong"/>
                <w:color w:val="000000"/>
                <w:sz w:val="21"/>
                <w:szCs w:val="21"/>
                <w:shd w:val="clear" w:color="auto" w:fill="FFFFFF"/>
              </w:rPr>
              <w:t>COP</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D060C5" w:rsidRDefault="00AE077C" w:rsidP="00AE077C">
            <w:pPr>
              <w:pStyle w:val="Heading2"/>
              <w:keepNext w:val="0"/>
              <w:keepLines w:val="0"/>
              <w:tabs>
                <w:tab w:val="left" w:pos="360"/>
              </w:tabs>
              <w:spacing w:before="0"/>
              <w:ind w:left="360"/>
              <w:jc w:val="center"/>
            </w:pPr>
            <w:bookmarkStart w:id="2" w:name="_Toc392180118"/>
            <w:bookmarkStart w:id="3" w:name="_Toc449539008"/>
            <w:r w:rsidRPr="00D060C5">
              <w:t xml:space="preserve">Secțiunea 1. </w:t>
            </w:r>
            <w:r w:rsidR="00B41118" w:rsidRPr="00D060C5">
              <w:t>Dispoziții generale</w:t>
            </w:r>
            <w:bookmarkEnd w:id="2"/>
            <w:bookmarkEnd w:id="3"/>
          </w:p>
        </w:tc>
      </w:tr>
      <w:tr w:rsidR="00B41118" w:rsidRPr="00C00499" w:rsidTr="00AE077C">
        <w:trPr>
          <w:trHeight w:val="697"/>
        </w:trPr>
        <w:tc>
          <w:tcPr>
            <w:tcW w:w="9747" w:type="dxa"/>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D060C5">
              <w:t xml:space="preserve">Scopul 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D060C5">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D060C5">
              <w:rPr>
                <w:rFonts w:ascii="Times New Roman" w:hAnsi="Times New Roman"/>
                <w:b w:val="0"/>
                <w:color w:val="auto"/>
              </w:rPr>
              <w:t>libera  concurenţă;</w:t>
            </w:r>
            <w:bookmarkEnd w:id="8"/>
            <w:bookmarkEnd w:id="9"/>
            <w:bookmarkEnd w:id="10"/>
          </w:p>
          <w:p w:rsidR="00B41118" w:rsidRPr="00D060C5" w:rsidRDefault="00B41118" w:rsidP="00287D8C">
            <w:pPr>
              <w:pStyle w:val="Heading3"/>
              <w:keepNext w:val="0"/>
              <w:keepLines w:val="0"/>
              <w:numPr>
                <w:ilvl w:val="0"/>
                <w:numId w:val="17"/>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D060C5">
              <w:rPr>
                <w:rFonts w:ascii="Times New Roman" w:hAnsi="Times New Roman"/>
                <w:b w:val="0"/>
                <w:color w:val="auto"/>
              </w:rPr>
              <w:t>eficienţa utilizării fondurilor publice și minimizarea riscurilor autorităților/entițălilor contractante;</w:t>
            </w:r>
            <w:bookmarkEnd w:id="11"/>
            <w:bookmarkEnd w:id="12"/>
            <w:bookmarkEnd w:id="13"/>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D060C5">
              <w:rPr>
                <w:rFonts w:ascii="Times New Roman" w:hAnsi="Times New Roman"/>
                <w:b w:val="0"/>
                <w:color w:val="auto"/>
              </w:rPr>
              <w:t>transparenţa;</w:t>
            </w:r>
            <w:bookmarkEnd w:id="14"/>
            <w:bookmarkEnd w:id="15"/>
            <w:bookmarkEnd w:id="16"/>
          </w:p>
          <w:p w:rsidR="00B41118" w:rsidRPr="00D060C5" w:rsidRDefault="00B41118" w:rsidP="00287D8C">
            <w:pPr>
              <w:pStyle w:val="Heading3"/>
              <w:keepNext w:val="0"/>
              <w:keepLines w:val="0"/>
              <w:numPr>
                <w:ilvl w:val="0"/>
                <w:numId w:val="17"/>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D060C5">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D060C5">
              <w:rPr>
                <w:rFonts w:ascii="Times New Roman" w:hAnsi="Times New Roman"/>
                <w:b w:val="0"/>
                <w:color w:val="auto"/>
              </w:rPr>
              <w:t>protecția mediului;</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r w:rsidRPr="00D060C5">
              <w:rPr>
                <w:rFonts w:ascii="Times New Roman" w:hAnsi="Times New Roman"/>
                <w:b w:val="0"/>
                <w:color w:val="auto"/>
              </w:rPr>
              <w:t>respectarea ordinii de drept;</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r w:rsidRPr="00D060C5">
              <w:rPr>
                <w:rFonts w:ascii="Times New Roman" w:hAnsi="Times New Roman"/>
                <w:b w:val="0"/>
                <w:color w:val="auto"/>
              </w:rPr>
              <w:t>confidenţialitatea</w:t>
            </w:r>
            <w:bookmarkEnd w:id="20"/>
            <w:bookmarkEnd w:id="21"/>
            <w:bookmarkEnd w:id="22"/>
            <w:r w:rsidRPr="00D060C5">
              <w:rPr>
                <w:rFonts w:ascii="Times New Roman" w:hAnsi="Times New Roman"/>
                <w:b w:val="0"/>
                <w:color w:val="auto"/>
              </w:rPr>
              <w:t>;</w:t>
            </w:r>
          </w:p>
          <w:p w:rsidR="00B41118" w:rsidRPr="00D060C5" w:rsidRDefault="00B41118" w:rsidP="00287D8C">
            <w:pPr>
              <w:pStyle w:val="Heading3"/>
              <w:keepNext w:val="0"/>
              <w:keepLines w:val="0"/>
              <w:numPr>
                <w:ilvl w:val="0"/>
                <w:numId w:val="17"/>
              </w:numPr>
              <w:tabs>
                <w:tab w:val="left" w:pos="360"/>
                <w:tab w:val="left" w:pos="1134"/>
              </w:tabs>
              <w:spacing w:before="0"/>
              <w:rPr>
                <w:rFonts w:ascii="Times New Roman" w:hAnsi="Times New Roman"/>
                <w:b w:val="0"/>
                <w:color w:val="auto"/>
              </w:rPr>
            </w:pPr>
            <w:r w:rsidRPr="00D060C5">
              <w:rPr>
                <w:rFonts w:ascii="Times New Roman" w:hAnsi="Times New Roman"/>
                <w:b w:val="0"/>
                <w:color w:val="auto"/>
              </w:rPr>
              <w:t>asumarea răspunderii în cadrul procedurilor de achiziţie publică.</w:t>
            </w:r>
          </w:p>
          <w:p w:rsidR="00B41118" w:rsidRPr="001C7A3C" w:rsidRDefault="00B41118" w:rsidP="00AE077C"/>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D060C5">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D060C5">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 xml:space="preserve">Cheltuielile de participare la </w:t>
            </w:r>
            <w:bookmarkEnd w:id="27"/>
            <w:bookmarkEnd w:id="28"/>
            <w:r w:rsidRPr="00D060C5">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D060C5">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D060C5">
              <w:t>Secţiunile Documentelor 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D060C5">
              <w:t>Clarificarea şi modificarea documentelor 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D060C5" w:rsidRDefault="00B41118" w:rsidP="00287D8C">
            <w:pPr>
              <w:pStyle w:val="Heading3"/>
              <w:keepNext w:val="0"/>
              <w:keepLines w:val="0"/>
              <w:numPr>
                <w:ilvl w:val="0"/>
                <w:numId w:val="12"/>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D060C5">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D060C5" w:rsidRDefault="00B41118" w:rsidP="00287D8C">
            <w:pPr>
              <w:pStyle w:val="Heading3"/>
              <w:keepNext w:val="0"/>
              <w:keepLines w:val="0"/>
              <w:numPr>
                <w:ilvl w:val="0"/>
                <w:numId w:val="12"/>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D060C5">
              <w:rPr>
                <w:rFonts w:ascii="Times New Roman" w:hAnsi="Times New Roman"/>
                <w:b w:val="0"/>
                <w:color w:val="auto"/>
              </w:rPr>
              <w:t>va întreprinde orice alte măsuri pre</w:t>
            </w:r>
            <w:r w:rsidR="00AE077C" w:rsidRPr="00D060C5">
              <w:rPr>
                <w:rFonts w:ascii="Times New Roman" w:hAnsi="Times New Roman"/>
                <w:b w:val="0"/>
                <w:color w:val="auto"/>
              </w:rPr>
              <w:t xml:space="preserve">văzute în articolul 40 al Legii </w:t>
            </w:r>
            <w:r w:rsidR="00AE077C" w:rsidRPr="00D060C5">
              <w:rPr>
                <w:rFonts w:ascii="Times New Roman" w:hAnsi="Times New Roman"/>
                <w:b w:val="0"/>
                <w:color w:val="auto"/>
                <w:lang w:val="en-GB"/>
              </w:rPr>
              <w:t>nr. 131/2015</w:t>
            </w:r>
            <w:bookmarkEnd w:id="40"/>
            <w:bookmarkEnd w:id="41"/>
            <w:bookmarkEnd w:id="42"/>
            <w:r w:rsidRPr="00D060C5">
              <w:rPr>
                <w:rFonts w:ascii="Times New Roman" w:hAnsi="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D060C5">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D060C5">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D060C5">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D060C5">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D060C5" w:rsidRDefault="00B41118" w:rsidP="00287D8C">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D060C5">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D060C5">
              <w:rPr>
                <w:rFonts w:ascii="Times New Roman" w:hAnsi="Times New Roman"/>
                <w:b w:val="0"/>
                <w:color w:val="auto"/>
              </w:rPr>
              <w:t>menționate la lit. a)-d)</w:t>
            </w:r>
            <w:r w:rsidRPr="00D060C5">
              <w:rPr>
                <w:rFonts w:ascii="Times New Roman" w:hAnsi="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D060C5" w:rsidRDefault="00AE077C" w:rsidP="00AE077C">
            <w:pPr>
              <w:pStyle w:val="Heading2"/>
              <w:keepNext w:val="0"/>
              <w:keepLines w:val="0"/>
              <w:tabs>
                <w:tab w:val="left" w:pos="360"/>
                <w:tab w:val="left" w:pos="1134"/>
              </w:tabs>
              <w:spacing w:before="0"/>
              <w:jc w:val="center"/>
            </w:pPr>
            <w:bookmarkStart w:id="58" w:name="_Toc392180141"/>
            <w:bookmarkStart w:id="59" w:name="_Toc449539031"/>
            <w:r w:rsidRPr="00D060C5">
              <w:lastRenderedPageBreak/>
              <w:t xml:space="preserve">Secțiunea a-2-a. </w:t>
            </w:r>
            <w:r w:rsidR="00B41118" w:rsidRPr="00D060C5">
              <w:t>Criterii de calificare</w:t>
            </w:r>
            <w:bookmarkEnd w:id="58"/>
            <w:bookmarkEnd w:id="59"/>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D060C5">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B41118" w:rsidRPr="00E94176"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sidR="0022594E">
              <w:rPr>
                <w:color w:val="000000"/>
              </w:rPr>
              <w:t>va</w:t>
            </w:r>
            <w:r w:rsidRPr="00D256DB">
              <w:rPr>
                <w:color w:val="000000"/>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287D8C">
            <w:pPr>
              <w:pStyle w:val="Default"/>
              <w:numPr>
                <w:ilvl w:val="0"/>
                <w:numId w:val="1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287D8C">
            <w:pPr>
              <w:pStyle w:val="Default"/>
              <w:numPr>
                <w:ilvl w:val="0"/>
                <w:numId w:val="1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287D8C">
            <w:pPr>
              <w:pStyle w:val="Default"/>
              <w:numPr>
                <w:ilvl w:val="0"/>
                <w:numId w:val="1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287D8C">
            <w:pPr>
              <w:pStyle w:val="Default"/>
              <w:numPr>
                <w:ilvl w:val="0"/>
                <w:numId w:val="1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287D8C">
            <w:pPr>
              <w:pStyle w:val="Default"/>
              <w:numPr>
                <w:ilvl w:val="0"/>
                <w:numId w:val="1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287D8C">
            <w:pPr>
              <w:pStyle w:val="ListParagraph"/>
              <w:numPr>
                <w:ilvl w:val="0"/>
                <w:numId w:val="18"/>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D060C5">
              <w:t>Eligibilitatea ofertantului</w:t>
            </w:r>
            <w:bookmarkEnd w:id="62"/>
            <w:bookmarkEnd w:id="63"/>
            <w:r w:rsidRPr="00D060C5">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287D8C">
            <w:pPr>
              <w:numPr>
                <w:ilvl w:val="0"/>
                <w:numId w:val="14"/>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287D8C">
            <w:pPr>
              <w:numPr>
                <w:ilvl w:val="0"/>
                <w:numId w:val="1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287D8C">
            <w:pPr>
              <w:numPr>
                <w:ilvl w:val="0"/>
                <w:numId w:val="1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287D8C">
            <w:pPr>
              <w:numPr>
                <w:ilvl w:val="0"/>
                <w:numId w:val="1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287D8C">
            <w:pPr>
              <w:numPr>
                <w:ilvl w:val="0"/>
                <w:numId w:val="1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287D8C">
            <w:pPr>
              <w:numPr>
                <w:ilvl w:val="0"/>
                <w:numId w:val="1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287D8C">
            <w:pPr>
              <w:numPr>
                <w:ilvl w:val="0"/>
                <w:numId w:val="1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287D8C">
            <w:pPr>
              <w:numPr>
                <w:ilvl w:val="0"/>
                <w:numId w:val="1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287D8C">
            <w:pPr>
              <w:numPr>
                <w:ilvl w:val="0"/>
                <w:numId w:val="1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D060C5"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D060C5">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D060C5">
              <w:t>Capacitatea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287D8C">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87D8C">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87D8C">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 xml:space="preserve">dreptul să se bazeze pe capacitățile </w:t>
            </w:r>
            <w:r w:rsidRPr="00CB08D2">
              <w:rPr>
                <w:rFonts w:eastAsia="Calibri"/>
                <w:noProof w:val="0"/>
                <w:kern w:val="3"/>
              </w:rPr>
              <w:lastRenderedPageBreak/>
              <w:t>membrilor asociației sau ale altor persoane.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D060C5">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287D8C">
            <w:pPr>
              <w:pStyle w:val="Standard"/>
              <w:numPr>
                <w:ilvl w:val="0"/>
                <w:numId w:val="1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C5629E" w:rsidRDefault="00B41118" w:rsidP="00C5629E">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D060C5">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C5629E" w:rsidRDefault="00B41118" w:rsidP="00AE077C">
            <w:pPr>
              <w:numPr>
                <w:ilvl w:val="1"/>
                <w:numId w:val="3"/>
              </w:numPr>
              <w:tabs>
                <w:tab w:val="left" w:pos="960"/>
                <w:tab w:val="left" w:pos="1134"/>
              </w:tabs>
              <w:spacing w:after="120"/>
              <w:ind w:left="0" w:firstLine="567"/>
              <w:jc w:val="both"/>
              <w:rPr>
                <w:bCs/>
              </w:rPr>
            </w:pPr>
            <w:r w:rsidRPr="00EB5C91">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D060C5">
              <w:t>Standarde de 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Calificarea</w:t>
            </w:r>
            <w:r w:rsidRPr="00D060C5">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D060C5" w:rsidRDefault="00E245A4" w:rsidP="00E245A4">
            <w:pPr>
              <w:pStyle w:val="Heading2"/>
              <w:keepNext w:val="0"/>
              <w:keepLines w:val="0"/>
              <w:tabs>
                <w:tab w:val="left" w:pos="360"/>
                <w:tab w:val="left" w:pos="1134"/>
              </w:tabs>
              <w:spacing w:before="0"/>
              <w:jc w:val="center"/>
            </w:pPr>
            <w:bookmarkStart w:id="76" w:name="_Toc392180151"/>
            <w:bookmarkStart w:id="77" w:name="_Toc449539041"/>
            <w:r w:rsidRPr="00D060C5">
              <w:lastRenderedPageBreak/>
              <w:t>Secțiunea a-3-a.</w:t>
            </w:r>
            <w:r w:rsidR="00B41118" w:rsidRPr="00D060C5">
              <w:t>Pregătirea ofertelor</w:t>
            </w:r>
            <w:bookmarkEnd w:id="76"/>
            <w:bookmarkEnd w:id="77"/>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D060C5">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B41118" w:rsidRPr="003363AB" w:rsidRDefault="00B41118" w:rsidP="00287D8C">
            <w:pPr>
              <w:numPr>
                <w:ilvl w:val="0"/>
                <w:numId w:val="4"/>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B41118" w:rsidRPr="003363AB" w:rsidRDefault="00B41118" w:rsidP="00287D8C">
            <w:pPr>
              <w:numPr>
                <w:ilvl w:val="0"/>
                <w:numId w:val="4"/>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B41118" w:rsidRPr="003363AB" w:rsidRDefault="00B41118" w:rsidP="00287D8C">
            <w:pPr>
              <w:numPr>
                <w:ilvl w:val="0"/>
                <w:numId w:val="4"/>
              </w:numPr>
              <w:tabs>
                <w:tab w:val="left" w:pos="1134"/>
                <w:tab w:val="left" w:pos="1320"/>
              </w:tabs>
              <w:spacing w:after="120"/>
              <w:jc w:val="both"/>
              <w:rPr>
                <w:color w:val="000000"/>
              </w:rPr>
            </w:pPr>
            <w:r w:rsidRPr="003363AB">
              <w:rPr>
                <w:color w:val="000000"/>
              </w:rPr>
              <w:t>Documen</w:t>
            </w:r>
            <w:r w:rsidR="00E245A4">
              <w:rPr>
                <w:color w:val="000000"/>
              </w:rPr>
              <w:t>tul unic de achiziții european</w:t>
            </w:r>
            <w:r w:rsidRPr="003363AB">
              <w:rPr>
                <w:color w:val="000000"/>
              </w:rPr>
              <w:t>;</w:t>
            </w:r>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cu exceptia cazurilor prevazute la art.32 alin.(7) şi (11) din Legea 131</w:t>
            </w:r>
            <w:r w:rsidR="00E245A4">
              <w:rPr>
                <w:color w:val="000000"/>
              </w:rPr>
              <w:t>/2015</w:t>
            </w:r>
            <w:r>
              <w:rPr>
                <w:color w:val="000000"/>
              </w:rP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D060C5">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lastRenderedPageBreak/>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D060C5">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D060C5">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287D8C">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287D8C">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287D8C">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287D8C">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287D8C">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287D8C">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287D8C">
            <w:pPr>
              <w:numPr>
                <w:ilvl w:val="0"/>
                <w:numId w:val="7"/>
              </w:numPr>
              <w:tabs>
                <w:tab w:val="left" w:pos="1134"/>
                <w:tab w:val="left" w:pos="1680"/>
              </w:tabs>
              <w:spacing w:after="120"/>
              <w:ind w:left="0" w:firstLine="567"/>
              <w:jc w:val="both"/>
            </w:pPr>
            <w:r w:rsidRPr="0094076A">
              <w:lastRenderedPageBreak/>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D060C5">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D060C5">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D060C5">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D060C5">
              <w:t>Formatul ofertei</w:t>
            </w:r>
            <w:bookmarkEnd w:id="92"/>
            <w:bookmarkEnd w:id="93"/>
          </w:p>
          <w:p w:rsidR="00EA1F8A" w:rsidRPr="00C5629E" w:rsidRDefault="00B41118" w:rsidP="00536F16">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EA1F8A" w:rsidRPr="00D060C5" w:rsidRDefault="00EA1F8A" w:rsidP="00C5629E">
            <w:pPr>
              <w:pStyle w:val="Heading2"/>
              <w:keepNext w:val="0"/>
              <w:keepLines w:val="0"/>
              <w:tabs>
                <w:tab w:val="left" w:pos="360"/>
                <w:tab w:val="left" w:pos="1134"/>
              </w:tabs>
              <w:spacing w:before="0"/>
              <w:jc w:val="center"/>
            </w:pPr>
            <w:bookmarkStart w:id="94" w:name="_Toc392180160"/>
            <w:bookmarkStart w:id="95" w:name="_Toc449539050"/>
            <w:r w:rsidRPr="00D060C5">
              <w:lastRenderedPageBreak/>
              <w:t xml:space="preserve">Secțiunea a-4-a. </w:t>
            </w:r>
            <w:r w:rsidR="00B41118" w:rsidRPr="00D060C5">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D060C5">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w:t>
            </w:r>
            <w:r w:rsidRPr="00511417">
              <w:lastRenderedPageBreak/>
              <w:t xml:space="preserve">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D060C5"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D060C5">
              <w:t>Termenul limită</w:t>
            </w:r>
            <w:r w:rsidR="00B41118" w:rsidRPr="00D060C5">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D060C5">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D060C5">
              <w:t>Modificarea, substituirea şi retragerea ofertelor</w:t>
            </w:r>
            <w:bookmarkEnd w:id="102"/>
            <w:bookmarkEnd w:id="103"/>
          </w:p>
          <w:p w:rsidR="00B41118" w:rsidRPr="00F833F5" w:rsidRDefault="00B41118" w:rsidP="00C5629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D060C5" w:rsidRDefault="00EA1F8A" w:rsidP="00EA1F8A">
            <w:pPr>
              <w:pStyle w:val="Heading2"/>
              <w:keepNext w:val="0"/>
              <w:keepLines w:val="0"/>
              <w:tabs>
                <w:tab w:val="left" w:pos="360"/>
                <w:tab w:val="left" w:pos="1134"/>
              </w:tabs>
              <w:spacing w:before="0"/>
              <w:jc w:val="center"/>
            </w:pPr>
            <w:bookmarkStart w:id="106" w:name="_Toc392180166"/>
            <w:bookmarkStart w:id="107" w:name="_Toc449539056"/>
            <w:r w:rsidRPr="00D060C5">
              <w:lastRenderedPageBreak/>
              <w:t>Secțiunea a-5-a.</w:t>
            </w:r>
            <w:r w:rsidR="00B41118" w:rsidRPr="00D060C5">
              <w:t>Evaluarea și compararea ofertelor</w:t>
            </w:r>
            <w:bookmarkEnd w:id="106"/>
            <w:bookmarkEnd w:id="107"/>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D060C5">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D060C5">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w:t>
            </w:r>
            <w:r>
              <w:rPr>
                <w:lang w:val="en-GB"/>
              </w:rPr>
              <w:lastRenderedPageBreak/>
              <w:t xml:space="preserve">contractante în </w:t>
            </w:r>
            <w:r w:rsidR="00EA1F8A">
              <w:rPr>
                <w:lang w:val="en-GB"/>
              </w:rPr>
              <w:t>cel mult</w:t>
            </w:r>
            <w:r>
              <w:rPr>
                <w:lang w:val="en-GB"/>
              </w:rPr>
              <w:t xml:space="preserve"> trei zile de la data expedierii acesteia.</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D060C5">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287D8C">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287D8C">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287D8C">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D060C5">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D060C5">
              <w:t>Evaluarea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D060C5">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D060C5">
              <w:lastRenderedPageBreak/>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w:t>
            </w:r>
            <w:r w:rsidR="001B71A0">
              <w:t xml:space="preserve">i a fost iniţiată procedura de </w:t>
            </w:r>
            <w:r w:rsidRPr="00C00499">
              <w:t>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r w:rsidRPr="00D060C5">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D060C5" w:rsidRDefault="00EA1F8A" w:rsidP="00EA1F8A">
            <w:pPr>
              <w:pStyle w:val="Heading2"/>
              <w:keepNext w:val="0"/>
              <w:keepLines w:val="0"/>
              <w:tabs>
                <w:tab w:val="left" w:pos="360"/>
                <w:tab w:val="left" w:pos="1134"/>
              </w:tabs>
              <w:spacing w:before="0"/>
              <w:jc w:val="center"/>
            </w:pPr>
            <w:bookmarkStart w:id="122" w:name="_Toc392180179"/>
            <w:bookmarkStart w:id="123" w:name="_Toc449539069"/>
            <w:r w:rsidRPr="00D060C5">
              <w:lastRenderedPageBreak/>
              <w:t xml:space="preserve">Secțiunea a-2-a. </w:t>
            </w:r>
            <w:r w:rsidR="00B41118" w:rsidRPr="00D060C5">
              <w:t>Adjudecarea contractului</w:t>
            </w:r>
            <w:bookmarkEnd w:id="122"/>
            <w:bookmarkEnd w:id="123"/>
          </w:p>
        </w:tc>
      </w:tr>
      <w:tr w:rsidR="00B41118" w:rsidRPr="00C00499" w:rsidTr="00AE077C">
        <w:trPr>
          <w:trHeight w:val="283"/>
        </w:trPr>
        <w:tc>
          <w:tcPr>
            <w:tcW w:w="9747" w:type="dxa"/>
            <w:vAlign w:val="center"/>
          </w:tcPr>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D060C5">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D060C5">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w:t>
            </w:r>
            <w:r w:rsidRPr="004E4C42">
              <w:lastRenderedPageBreak/>
              <w:t>putea încadra în mijloacele financiare alocate, însă fără a efectua vreo schimbare în preţul unitar sau în alţi termeni şi condiţii ale ofertei şi ale documentelor de atribuire.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D060C5">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D060C5">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D060C5">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5629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B41118" w:rsidRPr="00D060C5"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D060C5">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lastRenderedPageBreak/>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1B3007" w:rsidRDefault="00B41118" w:rsidP="00AE077C">
            <w:pPr>
              <w:spacing w:after="120"/>
              <w:jc w:val="both"/>
              <w:rPr>
                <w:sz w:val="16"/>
                <w:szCs w:val="16"/>
              </w:rPr>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39" w:name="_Toc358300268"/>
            <w:bookmarkStart w:id="140" w:name="_Toc392180190"/>
            <w:bookmarkStart w:id="141" w:name="_Toc449539078"/>
            <w:r w:rsidRPr="00D060C5">
              <w:t>Dispoziții generale</w:t>
            </w:r>
            <w:bookmarkEnd w:id="139"/>
            <w:bookmarkEnd w:id="140"/>
            <w:bookmarkEnd w:id="141"/>
          </w:p>
          <w:p w:rsidR="00B41118" w:rsidRPr="00F83F4D" w:rsidRDefault="00B41118" w:rsidP="00AE077C"/>
          <w:tbl>
            <w:tblPr>
              <w:tblW w:w="9634" w:type="dxa"/>
              <w:tblLayout w:type="fixed"/>
              <w:tblLook w:val="04A0"/>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DC781E"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Pr>
                      <w:rFonts w:ascii="Times New Roman" w:hAnsi="Times New Roman"/>
                      <w:b/>
                      <w:i/>
                      <w:szCs w:val="24"/>
                    </w:rPr>
                    <w:t>IMSP Instittutul Neurologie și Neurochirurgie„DIOMID GHERMAN</w:t>
                  </w:r>
                  <w:r w:rsidRPr="003F7956">
                    <w:rPr>
                      <w:rFonts w:ascii="Times New Roman" w:hAnsi="Times New Roman"/>
                      <w:b/>
                      <w:i/>
                      <w:szCs w:val="24"/>
                    </w:rPr>
                    <w:t>”, 100</w:t>
                  </w:r>
                  <w:r>
                    <w:rPr>
                      <w:rFonts w:ascii="Times New Roman" w:hAnsi="Times New Roman"/>
                      <w:b/>
                      <w:i/>
                      <w:szCs w:val="24"/>
                    </w:rPr>
                    <w:t>3600150602</w:t>
                  </w: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F05485">
                  <w:pPr>
                    <w:pStyle w:val="BodyText"/>
                    <w:ind w:left="-78"/>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keepNext/>
                    <w:spacing w:before="48" w:after="48"/>
                    <w:rPr>
                      <w:bCs/>
                      <w:color w:val="000000"/>
                      <w:lang w:eastAsia="ru-RU"/>
                    </w:rPr>
                  </w:pPr>
                  <w:r>
                    <w:rPr>
                      <w:bCs/>
                      <w:color w:val="000000"/>
                      <w:lang w:eastAsia="ru-RU"/>
                    </w:rPr>
                    <w:t>Reagenți și consumabile laborator pentru anul 2019</w:t>
                  </w:r>
                </w:p>
                <w:p w:rsidR="00DC781E" w:rsidRPr="003F7956" w:rsidRDefault="00DC781E" w:rsidP="00DC781E">
                  <w:pPr>
                    <w:pStyle w:val="BodyText"/>
                    <w:rPr>
                      <w:rFonts w:ascii="Times New Roman" w:hAnsi="Times New Roman"/>
                      <w:b/>
                      <w:i/>
                      <w:szCs w:val="24"/>
                    </w:rPr>
                  </w:pPr>
                </w:p>
              </w:tc>
            </w:tr>
            <w:tr w:rsidR="00DC781E"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Pr>
                      <w:rFonts w:ascii="Times New Roman" w:hAnsi="Times New Roman"/>
                      <w:b/>
                      <w:i/>
                      <w:szCs w:val="24"/>
                    </w:rPr>
                    <w:t>COP</w:t>
                  </w:r>
                </w:p>
              </w:tc>
            </w:tr>
            <w:tr w:rsidR="00DC781E" w:rsidRPr="00F650BC"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Pr>
                      <w:rFonts w:ascii="Times New Roman" w:hAnsi="Times New Roman"/>
                      <w:b/>
                      <w:i/>
                      <w:szCs w:val="24"/>
                    </w:rPr>
                    <w:t>bunuri</w:t>
                  </w: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C114F6" w:rsidP="00DC781E">
                  <w:pPr>
                    <w:pStyle w:val="BodyText"/>
                    <w:rPr>
                      <w:rFonts w:ascii="Times New Roman" w:hAnsi="Times New Roman"/>
                      <w:b/>
                      <w:i/>
                      <w:szCs w:val="24"/>
                    </w:rPr>
                  </w:pPr>
                  <w:r w:rsidRPr="00C114F6">
                    <w:rPr>
                      <w:rFonts w:ascii="Times New Roman" w:hAnsi="Times New Roman"/>
                      <w:b/>
                      <w:i/>
                      <w:szCs w:val="24"/>
                    </w:rPr>
                    <w:t>33600000-6</w:t>
                  </w:r>
                </w:p>
              </w:tc>
            </w:tr>
            <w:tr w:rsidR="00DC781E" w:rsidRPr="00F650BC" w:rsidTr="00F05485">
              <w:trPr>
                <w:trHeight w:val="64"/>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sidRPr="003F7956">
                    <w:rPr>
                      <w:rFonts w:ascii="Times New Roman" w:hAnsi="Times New Roman"/>
                      <w:b/>
                      <w:i/>
                      <w:szCs w:val="24"/>
                    </w:rPr>
                    <w:t>CNAM</w:t>
                  </w: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p>
              </w:tc>
            </w:tr>
            <w:tr w:rsidR="00DC781E"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p>
              </w:tc>
            </w:tr>
            <w:tr w:rsidR="00DC781E" w:rsidRPr="001B7344" w:rsidTr="00DC781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tcPr>
                <w:p w:rsidR="00DC781E" w:rsidRPr="003F7956" w:rsidRDefault="00DC781E" w:rsidP="00DC781E">
                  <w:pPr>
                    <w:rPr>
                      <w:color w:val="000000"/>
                      <w:lang w:eastAsia="ru-RU"/>
                    </w:rPr>
                  </w:pPr>
                  <w:r>
                    <w:rPr>
                      <w:b/>
                      <w:i/>
                    </w:rPr>
                    <w:t>IMSP Instittutul Neurologie și Neurochirurgie„DIOMID GHERMAN</w:t>
                  </w:r>
                  <w:r w:rsidRPr="003F7956">
                    <w:rPr>
                      <w:b/>
                      <w:i/>
                    </w:rPr>
                    <w:t>”,</w:t>
                  </w:r>
                </w:p>
              </w:tc>
            </w:tr>
            <w:tr w:rsidR="00DC781E" w:rsidRPr="001B7344" w:rsidTr="00DC781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tcPr>
                <w:p w:rsidR="00DC781E" w:rsidRPr="003F7956" w:rsidRDefault="00DC781E" w:rsidP="00DC781E">
                  <w:pPr>
                    <w:rPr>
                      <w:color w:val="000000"/>
                      <w:lang w:eastAsia="ru-RU"/>
                    </w:rPr>
                  </w:pPr>
                  <w:r>
                    <w:rPr>
                      <w:b/>
                      <w:i/>
                    </w:rPr>
                    <w:t>IMSP Instittutul Neurologie și Neurochirurgie„DIOMID GHERMAN</w:t>
                  </w:r>
                  <w:r w:rsidRPr="003F7956">
                    <w:rPr>
                      <w:b/>
                      <w:i/>
                    </w:rPr>
                    <w:t>”,</w:t>
                  </w:r>
                </w:p>
              </w:tc>
            </w:tr>
            <w:tr w:rsidR="00DC781E"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3F7956" w:rsidRDefault="00DC781E" w:rsidP="00DC781E">
                  <w:pPr>
                    <w:pStyle w:val="BodyText"/>
                    <w:rPr>
                      <w:rFonts w:ascii="Times New Roman" w:hAnsi="Times New Roman"/>
                      <w:b/>
                      <w:i/>
                      <w:szCs w:val="24"/>
                    </w:rPr>
                  </w:pPr>
                  <w:r w:rsidRPr="003F7956">
                    <w:rPr>
                      <w:rFonts w:ascii="Times New Roman" w:hAnsi="Times New Roman"/>
                      <w:b/>
                      <w:i/>
                      <w:szCs w:val="24"/>
                    </w:rPr>
                    <w:t>limba de stat</w:t>
                  </w:r>
                </w:p>
              </w:tc>
            </w:tr>
            <w:tr w:rsidR="00DC781E"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C781E" w:rsidRPr="00F650BC" w:rsidRDefault="00DC781E" w:rsidP="00F05485">
                  <w:pPr>
                    <w:pStyle w:val="BodyText"/>
                    <w:ind w:left="-78" w:right="-13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DC781E" w:rsidRPr="003F7956" w:rsidRDefault="00DC781E" w:rsidP="00DC781E">
                  <w:pPr>
                    <w:jc w:val="both"/>
                    <w:rPr>
                      <w:i/>
                    </w:rPr>
                  </w:pPr>
                </w:p>
              </w:tc>
              <w:tc>
                <w:tcPr>
                  <w:tcW w:w="1390" w:type="dxa"/>
                  <w:tcBorders>
                    <w:top w:val="single" w:sz="4" w:space="0" w:color="auto"/>
                    <w:right w:val="single" w:sz="4" w:space="0" w:color="auto"/>
                  </w:tcBorders>
                  <w:vAlign w:val="center"/>
                </w:tcPr>
                <w:p w:rsidR="00DC781E" w:rsidRPr="00F650BC" w:rsidRDefault="00DC781E" w:rsidP="00AE077C">
                  <w:pPr>
                    <w:pStyle w:val="BodyText"/>
                    <w:tabs>
                      <w:tab w:val="right" w:pos="4743"/>
                    </w:tabs>
                    <w:rPr>
                      <w:b/>
                      <w:i/>
                      <w:szCs w:val="22"/>
                    </w:rPr>
                  </w:pPr>
                </w:p>
              </w:tc>
            </w:tr>
            <w:tr w:rsidR="00DC781E" w:rsidRPr="00F650BC" w:rsidTr="00DC781E">
              <w:trPr>
                <w:trHeight w:val="53"/>
              </w:trPr>
              <w:tc>
                <w:tcPr>
                  <w:tcW w:w="674" w:type="dxa"/>
                  <w:vMerge/>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p>
              </w:tc>
              <w:tc>
                <w:tcPr>
                  <w:tcW w:w="3316" w:type="dxa"/>
                  <w:tcBorders>
                    <w:left w:val="single" w:sz="4" w:space="0" w:color="auto"/>
                  </w:tcBorders>
                </w:tcPr>
                <w:p w:rsidR="00DC781E" w:rsidRPr="003F7956" w:rsidRDefault="00DC781E" w:rsidP="00DC781E">
                  <w:r w:rsidRPr="003F7956">
                    <w:rPr>
                      <w:color w:val="000000"/>
                      <w:lang w:eastAsia="ru-RU"/>
                    </w:rPr>
                    <w:t>Adresa: </w:t>
                  </w:r>
                  <w:r w:rsidRPr="003F7956">
                    <w:rPr>
                      <w:b/>
                      <w:bCs/>
                      <w:color w:val="000000"/>
                      <w:lang w:eastAsia="ru-RU"/>
                    </w:rPr>
                    <w:t xml:space="preserve">Republica Moldova, mun. Chişinău, str. </w:t>
                  </w:r>
                  <w:r>
                    <w:rPr>
                      <w:b/>
                      <w:bCs/>
                      <w:color w:val="000000"/>
                      <w:lang w:eastAsia="ru-RU"/>
                    </w:rPr>
                    <w:t>Korolenko 2</w:t>
                  </w:r>
                  <w:r w:rsidRPr="003F7956">
                    <w:rPr>
                      <w:color w:val="000000"/>
                      <w:lang w:eastAsia="ru-RU"/>
                    </w:rPr>
                    <w:br/>
                    <w:t>Tel: </w:t>
                  </w:r>
                  <w:r w:rsidRPr="003F7956">
                    <w:rPr>
                      <w:b/>
                      <w:bCs/>
                      <w:color w:val="000000"/>
                      <w:lang w:eastAsia="ru-RU"/>
                    </w:rPr>
                    <w:t>022-</w:t>
                  </w:r>
                  <w:r>
                    <w:rPr>
                      <w:b/>
                      <w:bCs/>
                      <w:color w:val="000000"/>
                      <w:lang w:eastAsia="ru-RU"/>
                    </w:rPr>
                    <w:t>82-90-16</w:t>
                  </w:r>
                  <w:r w:rsidRPr="003F7956">
                    <w:rPr>
                      <w:color w:val="000000"/>
                      <w:lang w:eastAsia="ru-RU"/>
                    </w:rPr>
                    <w:t> </w:t>
                  </w:r>
                  <w:r w:rsidRPr="003F7956">
                    <w:rPr>
                      <w:color w:val="000000"/>
                      <w:lang w:eastAsia="ru-RU"/>
                    </w:rPr>
                    <w:br/>
                    <w:t>E-mail: </w:t>
                  </w:r>
                  <w:r>
                    <w:rPr>
                      <w:b/>
                      <w:bCs/>
                      <w:color w:val="000000"/>
                      <w:lang w:eastAsia="ru-RU"/>
                    </w:rPr>
                    <w:t>imspinn@gmail.com</w:t>
                  </w:r>
                  <w:r w:rsidRPr="003F7956">
                    <w:rPr>
                      <w:color w:val="000000"/>
                      <w:lang w:eastAsia="ru-RU"/>
                    </w:rPr>
                    <w:br/>
                    <w:t>Persoana de contact: </w:t>
                  </w:r>
                  <w:r>
                    <w:rPr>
                      <w:b/>
                      <w:bCs/>
                      <w:color w:val="000000"/>
                      <w:lang w:eastAsia="ru-RU"/>
                    </w:rPr>
                    <w:t>Traian Harbuz</w:t>
                  </w:r>
                </w:p>
              </w:tc>
              <w:tc>
                <w:tcPr>
                  <w:tcW w:w="1390" w:type="dxa"/>
                  <w:tcBorders>
                    <w:right w:val="single" w:sz="4" w:space="0" w:color="auto"/>
                  </w:tcBorders>
                  <w:vAlign w:val="center"/>
                </w:tcPr>
                <w:p w:rsidR="00DC781E" w:rsidRPr="00D71E6A" w:rsidRDefault="00DC781E" w:rsidP="00AE077C">
                  <w:pPr>
                    <w:pStyle w:val="BodyText"/>
                    <w:tabs>
                      <w:tab w:val="right" w:pos="4743"/>
                    </w:tabs>
                    <w:rPr>
                      <w:b/>
                      <w:i/>
                      <w:szCs w:val="22"/>
                    </w:rPr>
                  </w:pPr>
                </w:p>
              </w:tc>
            </w:tr>
            <w:tr w:rsidR="00DC781E"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F650BC" w:rsidRDefault="00DC781E" w:rsidP="00E35BF2">
                  <w:pPr>
                    <w:pStyle w:val="BodyText"/>
                    <w:tabs>
                      <w:tab w:val="right" w:pos="4743"/>
                    </w:tabs>
                    <w:rPr>
                      <w:b/>
                      <w:i/>
                      <w:szCs w:val="22"/>
                    </w:rPr>
                  </w:pPr>
                </w:p>
              </w:tc>
            </w:tr>
            <w:tr w:rsidR="00DC781E"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E35BF2" w:rsidRDefault="00DC781E" w:rsidP="00E35BF2">
                  <w:pPr>
                    <w:pStyle w:val="ListParagraph"/>
                    <w:numPr>
                      <w:ilvl w:val="0"/>
                      <w:numId w:val="0"/>
                    </w:numPr>
                    <w:tabs>
                      <w:tab w:val="clear" w:pos="1134"/>
                      <w:tab w:val="left" w:pos="284"/>
                      <w:tab w:val="right" w:pos="9531"/>
                    </w:tabs>
                    <w:spacing w:line="360" w:lineRule="auto"/>
                    <w:ind w:left="360"/>
                    <w:contextualSpacing/>
                    <w:jc w:val="left"/>
                    <w:rPr>
                      <w:b/>
                      <w:i/>
                    </w:rPr>
                  </w:pPr>
                </w:p>
              </w:tc>
            </w:tr>
            <w:tr w:rsidR="00DC781E"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C781E" w:rsidRPr="00F650BC" w:rsidRDefault="00DC781E" w:rsidP="00AE077C">
                  <w:pPr>
                    <w:pStyle w:val="BodyText"/>
                    <w:tabs>
                      <w:tab w:val="right" w:pos="4743"/>
                    </w:tabs>
                    <w:rPr>
                      <w:b/>
                      <w:i/>
                      <w:spacing w:val="-2"/>
                      <w:szCs w:val="24"/>
                    </w:rPr>
                  </w:pP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Default="00B41118" w:rsidP="00287D8C">
            <w:pPr>
              <w:pStyle w:val="Heading2"/>
              <w:keepNext w:val="0"/>
              <w:keepLines w:val="0"/>
              <w:numPr>
                <w:ilvl w:val="0"/>
                <w:numId w:val="11"/>
              </w:numPr>
              <w:tabs>
                <w:tab w:val="left" w:pos="360"/>
              </w:tabs>
              <w:spacing w:before="0"/>
              <w:jc w:val="center"/>
            </w:pPr>
            <w:bookmarkStart w:id="142" w:name="_Toc392180191"/>
            <w:bookmarkStart w:id="143" w:name="_Toc449539079"/>
            <w:r w:rsidRPr="00D060C5">
              <w:lastRenderedPageBreak/>
              <w:t>Listă bunurilorși specificații tehnice:</w:t>
            </w:r>
            <w:bookmarkEnd w:id="142"/>
            <w:bookmarkEnd w:id="143"/>
          </w:p>
          <w:p w:rsidR="000E4346" w:rsidRDefault="000E4346" w:rsidP="000E4346"/>
          <w:p w:rsidR="000E4346" w:rsidRPr="000E4346" w:rsidRDefault="000E4346" w:rsidP="000E4346">
            <w:r>
              <w:t>Lista bunuri</w:t>
            </w:r>
            <w:r w:rsidR="007768EA">
              <w:t>lor și specificația deplină se anexează</w:t>
            </w:r>
            <w:r>
              <w:t xml:space="preserve"> separat</w:t>
            </w:r>
            <w:r w:rsidR="00656957">
              <w:t xml:space="preserve"> în </w:t>
            </w:r>
            <w:r w:rsidR="00656957" w:rsidRPr="004C6064">
              <w:rPr>
                <w:i/>
                <w:spacing w:val="-4"/>
                <w:sz w:val="22"/>
                <w:szCs w:val="22"/>
                <w:lang w:val="en-US"/>
              </w:rPr>
              <w:t>SIA RSAP</w:t>
            </w:r>
            <w:r w:rsidR="00656957">
              <w:t xml:space="preserve"> </w:t>
            </w:r>
            <w:r>
              <w:t>.</w:t>
            </w:r>
          </w:p>
          <w:p w:rsidR="001B3007" w:rsidRPr="001B3007" w:rsidRDefault="001B3007" w:rsidP="001B3007"/>
        </w:tc>
      </w:tr>
    </w:tbl>
    <w:p w:rsidR="00DD39E5" w:rsidRPr="00DD39E5" w:rsidRDefault="00DD39E5" w:rsidP="00B41118">
      <w:pPr>
        <w:rPr>
          <w:sz w:val="20"/>
          <w:szCs w:val="20"/>
        </w:rPr>
      </w:pPr>
    </w:p>
    <w:p w:rsidR="00B41118" w:rsidRPr="00C00499" w:rsidRDefault="00B41118" w:rsidP="00287D8C">
      <w:pPr>
        <w:pStyle w:val="Heading2"/>
        <w:keepNext w:val="0"/>
        <w:keepLines w:val="0"/>
        <w:numPr>
          <w:ilvl w:val="0"/>
          <w:numId w:val="1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1B3007">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6F16" w:rsidP="00AE077C">
            <w:pPr>
              <w:pStyle w:val="Footer"/>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00E02" w:rsidP="00300E02">
            <w:pPr>
              <w:tabs>
                <w:tab w:val="left" w:pos="372"/>
              </w:tabs>
              <w:suppressAutoHyphens/>
              <w:spacing w:before="120" w:after="120"/>
              <w:ind w:left="372"/>
            </w:pPr>
            <w:r>
              <w:rPr>
                <w:i/>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00E02" w:rsidP="00AE077C">
            <w:pPr>
              <w:tabs>
                <w:tab w:val="left" w:pos="372"/>
              </w:tabs>
              <w:suppressAutoHyphens/>
            </w:pPr>
            <w:r>
              <w:rPr>
                <w:i/>
                <w:sz w:val="22"/>
                <w:szCs w:val="22"/>
              </w:rPr>
              <w:t xml:space="preserve">       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B198A" w:rsidP="00AE077C">
            <w:pPr>
              <w:tabs>
                <w:tab w:val="left" w:pos="372"/>
              </w:tabs>
              <w:suppressAutoHyphens/>
              <w:spacing w:before="120" w:after="120"/>
              <w:rPr>
                <w:b/>
                <w:i/>
              </w:rPr>
            </w:pPr>
            <w:r w:rsidRPr="00F71A14">
              <w:rPr>
                <w:rStyle w:val="Strong"/>
                <w:sz w:val="26"/>
                <w:szCs w:val="26"/>
              </w:rPr>
              <w:t>DDP - Franco destina</w:t>
            </w:r>
            <w:r w:rsidRPr="00F71A14">
              <w:rPr>
                <w:rStyle w:val="Strong"/>
                <w:rFonts w:ascii="Cambria Math" w:hAnsi="Cambria Math" w:cs="Cambria Math"/>
                <w:sz w:val="26"/>
                <w:szCs w:val="26"/>
              </w:rPr>
              <w:t>ț</w:t>
            </w:r>
            <w:r w:rsidRPr="00F71A14">
              <w:rPr>
                <w:rStyle w:val="Strong"/>
                <w:sz w:val="26"/>
                <w:szCs w:val="26"/>
              </w:rPr>
              <w:t>ie vămuit, Incoterms 2013</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D5D66" w:rsidRDefault="004D5D66" w:rsidP="004D5D66">
            <w:pPr>
              <w:tabs>
                <w:tab w:val="left" w:pos="1134"/>
              </w:tabs>
              <w:jc w:val="both"/>
              <w:rPr>
                <w:color w:val="FF0000"/>
              </w:rPr>
            </w:pPr>
            <w:r>
              <w:rPr>
                <w:rStyle w:val="Strong"/>
                <w:b w:val="0"/>
                <w:color w:val="FF0000"/>
                <w:shd w:val="clear" w:color="auto" w:fill="FFFFFF"/>
              </w:rPr>
              <w:t>la necesitate</w:t>
            </w:r>
            <w:r w:rsidRPr="00A4683C">
              <w:rPr>
                <w:rStyle w:val="Strong"/>
                <w:b w:val="0"/>
                <w:color w:val="FF0000"/>
                <w:shd w:val="clear" w:color="auto" w:fill="FFFFFF"/>
              </w:rPr>
              <w:t xml:space="preserve"> in </w:t>
            </w:r>
            <w:r>
              <w:rPr>
                <w:rStyle w:val="Strong"/>
                <w:b w:val="0"/>
                <w:color w:val="FF0000"/>
                <w:shd w:val="clear" w:color="auto" w:fill="FFFFFF"/>
              </w:rPr>
              <w:t>termen de 10 zile de la comanda,</w:t>
            </w:r>
            <w:r w:rsidRPr="00A4683C">
              <w:rPr>
                <w:rStyle w:val="Strong"/>
                <w:b w:val="0"/>
                <w:color w:val="FF0000"/>
                <w:shd w:val="clear" w:color="auto" w:fill="FFFFFF"/>
              </w:rPr>
              <w:t xml:space="preserve"> pe parcursul anului </w:t>
            </w:r>
            <w:r w:rsidRPr="00A4683C">
              <w:rPr>
                <w:color w:val="FF0000"/>
              </w:rPr>
              <w:t>2019</w:t>
            </w:r>
            <w:r>
              <w:rPr>
                <w:color w:val="FF0000"/>
              </w:rPr>
              <w:t>.</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bCs/>
              </w:rPr>
              <w:t xml:space="preserve">Chişinău </w:t>
            </w:r>
            <w:r w:rsidRPr="009C013A">
              <w:t>str.</w:t>
            </w:r>
            <w:r w:rsidR="00300E02">
              <w:t xml:space="preserve"> Korolenko 2</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p>
          <w:p w:rsidR="00B41118" w:rsidRPr="00C00499" w:rsidRDefault="00BA6A84" w:rsidP="00AE077C">
            <w:pPr>
              <w:tabs>
                <w:tab w:val="left" w:pos="372"/>
              </w:tabs>
              <w:suppressAutoHyphens/>
              <w:rPr>
                <w:i/>
                <w:spacing w:val="-4"/>
                <w:lang w:val="en-US"/>
              </w:rPr>
            </w:pPr>
            <w:r w:rsidRPr="007A37FF">
              <w:rPr>
                <w:b/>
                <w:spacing w:val="-4"/>
                <w:sz w:val="22"/>
                <w:szCs w:val="22"/>
              </w:rPr>
              <w:t xml:space="preserve">Prin virament </w:t>
            </w:r>
            <w:r w:rsidR="00DD39E5" w:rsidRPr="00CC3079">
              <w:rPr>
                <w:rStyle w:val="Strong"/>
                <w:b w:val="0"/>
                <w:color w:val="000000"/>
              </w:rPr>
              <w:t>în termen de 30 zile după livrare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spacing w:val="-4"/>
                <w:lang w:val="en-US"/>
              </w:rPr>
            </w:pPr>
            <w:r>
              <w:rPr>
                <w:i/>
                <w:spacing w:val="-4"/>
                <w:sz w:val="22"/>
                <w:szCs w:val="22"/>
                <w:lang w:val="en-US"/>
              </w:rPr>
              <w:t>40 zile</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46" w:name="_Toc358300271"/>
            <w:bookmarkStart w:id="147" w:name="_Toc392180194"/>
            <w:bookmarkStart w:id="148" w:name="_Toc449539082"/>
            <w:r w:rsidRPr="00D060C5">
              <w:t>Depunerea și deschiderea ofertelor</w:t>
            </w:r>
            <w:bookmarkEnd w:id="146"/>
            <w:bookmarkEnd w:id="147"/>
            <w:bookmarkEnd w:id="148"/>
          </w:p>
        </w:tc>
      </w:tr>
      <w:tr w:rsidR="004C6064" w:rsidRPr="00C00499" w:rsidTr="004C606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Default="004C6064"/>
        </w:tc>
        <w:tc>
          <w:tcPr>
            <w:tcW w:w="4082" w:type="dxa"/>
            <w:tcBorders>
              <w:top w:val="single" w:sz="4" w:space="0" w:color="auto"/>
              <w:right w:val="single" w:sz="4" w:space="0" w:color="auto"/>
            </w:tcBorders>
            <w:vAlign w:val="center"/>
          </w:tcPr>
          <w:p w:rsidR="004C6064" w:rsidRPr="00C00499" w:rsidRDefault="004C6064" w:rsidP="00AE077C">
            <w:pPr>
              <w:pStyle w:val="BodyText"/>
              <w:tabs>
                <w:tab w:val="right" w:pos="4743"/>
              </w:tabs>
              <w:rPr>
                <w:rFonts w:ascii="Times New Roman" w:hAnsi="Times New Roman"/>
                <w:b/>
                <w:i/>
                <w:color w:val="FF0000"/>
                <w:szCs w:val="22"/>
                <w:lang w:eastAsia="ru-RU"/>
              </w:rPr>
            </w:pPr>
          </w:p>
        </w:tc>
      </w:tr>
      <w:tr w:rsidR="004C6064" w:rsidRPr="00C00499" w:rsidTr="004C606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6064" w:rsidRPr="00D71E6A" w:rsidRDefault="004C6064" w:rsidP="00AE077C">
            <w:pPr>
              <w:pStyle w:val="BodyText"/>
              <w:rPr>
                <w:rFonts w:ascii="Times New Roman" w:hAnsi="Times New Roman"/>
                <w:szCs w:val="22"/>
              </w:rPr>
            </w:pPr>
          </w:p>
        </w:tc>
        <w:tc>
          <w:tcPr>
            <w:tcW w:w="2864" w:type="dxa"/>
            <w:gridSpan w:val="2"/>
            <w:tcBorders>
              <w:left w:val="single" w:sz="4" w:space="0" w:color="auto"/>
            </w:tcBorders>
            <w:shd w:val="clear" w:color="auto" w:fill="auto"/>
          </w:tcPr>
          <w:p w:rsidR="004C6064" w:rsidRDefault="004C6064">
            <w:r w:rsidRPr="004C6064">
              <w:rPr>
                <w:i/>
                <w:spacing w:val="-4"/>
                <w:sz w:val="22"/>
                <w:szCs w:val="22"/>
                <w:lang w:val="en-US"/>
              </w:rPr>
              <w:t>SIA RSAP</w:t>
            </w:r>
          </w:p>
        </w:tc>
        <w:tc>
          <w:tcPr>
            <w:tcW w:w="4082" w:type="dxa"/>
            <w:tcBorders>
              <w:right w:val="single" w:sz="4" w:space="0" w:color="auto"/>
            </w:tcBorders>
            <w:vAlign w:val="center"/>
          </w:tcPr>
          <w:p w:rsidR="004C6064" w:rsidRPr="00C00499" w:rsidRDefault="004C6064"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4C6064" w:rsidP="00AE077C">
            <w:pPr>
              <w:jc w:val="both"/>
              <w:rPr>
                <w:i/>
              </w:rPr>
            </w:pPr>
            <w:r w:rsidRPr="004C6064">
              <w:rPr>
                <w:i/>
                <w:sz w:val="22"/>
                <w:szCs w:val="22"/>
              </w:rPr>
              <w:t xml:space="preserve">Informația o găsiți în </w:t>
            </w:r>
            <w:r w:rsidRPr="004C6064">
              <w:rPr>
                <w:i/>
                <w:spacing w:val="-4"/>
                <w:sz w:val="22"/>
                <w:szCs w:val="22"/>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1B3007">
            <w:pPr>
              <w:pStyle w:val="BodyText"/>
              <w:ind w:left="-108" w:right="-109"/>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excepţiacazuluicîndofertele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fostdepuseprin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49" w:name="_Toc358300272"/>
            <w:bookmarkStart w:id="150" w:name="_Toc392180195"/>
            <w:bookmarkStart w:id="151" w:name="_Toc449539083"/>
            <w:r w:rsidRPr="00D060C5">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ind w:left="-108" w:right="-109"/>
            </w:pPr>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rPr>
            </w:pPr>
            <w:r w:rsidRPr="004C606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iCs/>
                <w:lang w:val="en-US"/>
              </w:rPr>
            </w:pPr>
            <w:r w:rsidRPr="004C6064">
              <w:rPr>
                <w:b/>
                <w:i/>
                <w:iCs/>
                <w:sz w:val="22"/>
                <w:szCs w:val="22"/>
                <w:lang w:val="en-US"/>
              </w:rPr>
              <w:t>Data deschiderii ofertelor</w:t>
            </w:r>
          </w:p>
        </w:tc>
      </w:tr>
      <w:tr w:rsidR="00B41118" w:rsidRPr="00C00499" w:rsidTr="004C606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4C6064" w:rsidP="00AE077C">
            <w:pPr>
              <w:tabs>
                <w:tab w:val="right" w:pos="4743"/>
              </w:tabs>
              <w:jc w:val="both"/>
              <w:rPr>
                <w:i/>
              </w:rPr>
            </w:pPr>
            <w:r w:rsidRPr="004C6064">
              <w:rPr>
                <w:b/>
                <w:i/>
                <w:iCs/>
                <w:sz w:val="22"/>
                <w:szCs w:val="22"/>
              </w:rPr>
              <w:t>pe loturi</w:t>
            </w:r>
          </w:p>
        </w:tc>
      </w:tr>
      <w:tr w:rsidR="00B41118" w:rsidRPr="00C00499" w:rsidTr="004C606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4C6064" w:rsidRDefault="004C6064" w:rsidP="004C6064">
            <w:pPr>
              <w:tabs>
                <w:tab w:val="right" w:pos="4743"/>
              </w:tabs>
              <w:jc w:val="both"/>
              <w:rPr>
                <w:b/>
                <w:i/>
                <w:iCs/>
                <w:lang w:val="en-US"/>
              </w:rPr>
            </w:pPr>
            <w:r w:rsidRPr="004C606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D060C5" w:rsidRDefault="00B41118" w:rsidP="00287D8C">
            <w:pPr>
              <w:pStyle w:val="Heading2"/>
              <w:keepNext w:val="0"/>
              <w:keepLines w:val="0"/>
              <w:numPr>
                <w:ilvl w:val="0"/>
                <w:numId w:val="11"/>
              </w:numPr>
              <w:tabs>
                <w:tab w:val="left" w:pos="360"/>
              </w:tabs>
              <w:spacing w:before="0"/>
              <w:jc w:val="center"/>
            </w:pPr>
            <w:bookmarkStart w:id="152" w:name="_Toc358300273"/>
            <w:bookmarkStart w:id="153" w:name="_Toc392180196"/>
            <w:bookmarkStart w:id="154" w:name="_Toc449539084"/>
            <w:r w:rsidRPr="00D060C5">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ind w:left="-108" w:right="-109"/>
              <w:rPr>
                <w:color w:val="000000"/>
              </w:rPr>
            </w:pPr>
            <w:r w:rsidRPr="004F0F1B">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768EA" w:rsidRDefault="007768EA" w:rsidP="00AE077C">
            <w:pPr>
              <w:tabs>
                <w:tab w:val="right" w:pos="4743"/>
              </w:tabs>
              <w:jc w:val="both"/>
              <w:rPr>
                <w:color w:val="000000"/>
              </w:rPr>
            </w:pPr>
            <w:r w:rsidRPr="007768EA">
              <w:rPr>
                <w:color w:val="000000"/>
                <w:sz w:val="22"/>
                <w:szCs w:val="22"/>
              </w:rPr>
              <w:t>Se va aplica criteriul de e</w:t>
            </w:r>
            <w:r w:rsidR="00B41118" w:rsidRPr="007768EA">
              <w:rPr>
                <w:color w:val="000000"/>
                <w:sz w:val="22"/>
                <w:szCs w:val="22"/>
              </w:rPr>
              <w:t xml:space="preserve">valuare: </w:t>
            </w:r>
          </w:p>
          <w:p w:rsidR="00B41118" w:rsidRPr="004F0F1B" w:rsidRDefault="004C6064" w:rsidP="00AE077C">
            <w:pPr>
              <w:tabs>
                <w:tab w:val="right" w:pos="4743"/>
              </w:tabs>
              <w:jc w:val="both"/>
              <w:rPr>
                <w:b/>
                <w:i/>
                <w:iCs/>
                <w:color w:val="000000"/>
              </w:rPr>
            </w:pPr>
            <w:r w:rsidRPr="004C6064">
              <w:rPr>
                <w:b/>
                <w:i/>
                <w:color w:val="000000"/>
                <w:sz w:val="22"/>
                <w:szCs w:val="22"/>
                <w:lang w:val="en-US"/>
              </w:rPr>
              <w:t>cel mai mic preț</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pStyle w:val="i"/>
              <w:tabs>
                <w:tab w:val="right" w:pos="7254"/>
              </w:tabs>
              <w:suppressAutoHyphens w:val="0"/>
              <w:ind w:left="-108" w:right="-25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181A17" w:rsidP="00AE077C">
            <w:pPr>
              <w:tabs>
                <w:tab w:val="right" w:pos="4743"/>
              </w:tabs>
              <w:jc w:val="both"/>
              <w:rPr>
                <w:i/>
                <w:color w:val="000000"/>
              </w:rPr>
            </w:pPr>
            <w:r>
              <w:rPr>
                <w:b/>
                <w:i/>
                <w:spacing w:val="-2"/>
                <w:sz w:val="22"/>
                <w:szCs w:val="22"/>
              </w:rPr>
              <w:t xml:space="preserve">        </w:t>
            </w:r>
            <w:r w:rsidRPr="004C606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181A17" w:rsidP="00181A17">
            <w:pPr>
              <w:suppressAutoHyphens/>
              <w:spacing w:before="120" w:after="120"/>
              <w:ind w:left="372"/>
              <w:rPr>
                <w:color w:val="000000"/>
              </w:rPr>
            </w:pPr>
            <w:r w:rsidRPr="004C606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81A17" w:rsidP="00AE077C">
            <w:pPr>
              <w:tabs>
                <w:tab w:val="right" w:pos="4743"/>
              </w:tabs>
              <w:jc w:val="both"/>
              <w:rPr>
                <w:b/>
                <w:i/>
                <w:iCs/>
                <w:color w:val="FF0000"/>
                <w:lang w:val="en-US"/>
              </w:rPr>
            </w:pPr>
            <w:r>
              <w:rPr>
                <w:b/>
                <w:i/>
                <w:spacing w:val="-2"/>
                <w:sz w:val="22"/>
                <w:szCs w:val="22"/>
              </w:rPr>
              <w:t xml:space="preserve">      </w:t>
            </w:r>
            <w:r w:rsidR="004C6064" w:rsidRPr="004C606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5478C" w:rsidP="00AE077C">
            <w:pPr>
              <w:tabs>
                <w:tab w:val="right" w:pos="4743"/>
              </w:tabs>
              <w:jc w:val="both"/>
              <w:rPr>
                <w:b/>
                <w:i/>
                <w:iCs/>
                <w:color w:val="FF0000"/>
                <w:lang w:val="en-US"/>
              </w:rPr>
            </w:pPr>
            <w:r w:rsidRPr="00C95F2A">
              <w:rPr>
                <w:i/>
              </w:rPr>
              <w:t>10 zile</w:t>
            </w:r>
          </w:p>
        </w:tc>
      </w:tr>
    </w:tbl>
    <w:p w:rsidR="00B41118" w:rsidRPr="001B3007" w:rsidRDefault="00B41118" w:rsidP="00B41118">
      <w:pPr>
        <w:rPr>
          <w:sz w:val="16"/>
          <w:szCs w:val="16"/>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1B3007" w:rsidRDefault="00B41118" w:rsidP="00B41118">
      <w:pPr>
        <w:ind w:left="-142" w:right="-144"/>
        <w:rPr>
          <w:b/>
          <w:bCs/>
          <w:color w:val="000000"/>
          <w:sz w:val="16"/>
          <w:szCs w:val="16"/>
        </w:rPr>
      </w:pPr>
    </w:p>
    <w:p w:rsidR="00B41118" w:rsidRPr="004D5D66" w:rsidRDefault="00B41118" w:rsidP="004D5D6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w:t>
      </w:r>
      <w:r w:rsidR="004D5D66">
        <w:rPr>
          <w:b/>
          <w:bCs/>
          <w:color w:val="000000"/>
          <w:sz w:val="22"/>
          <w:szCs w:val="22"/>
        </w:rPr>
        <w:t>_______________________________</w:t>
      </w:r>
    </w:p>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D060C5"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D060C5" w:rsidRDefault="00B41118" w:rsidP="00AE077C">
            <w:pPr>
              <w:pStyle w:val="Heading2"/>
            </w:pPr>
            <w:bookmarkStart w:id="157" w:name="_Toc392180198"/>
            <w:bookmarkStart w:id="158" w:name="_Toc449539086"/>
            <w:r w:rsidRPr="00D060C5">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287D8C">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287D8C">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287D8C">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4D5D66" w:rsidRDefault="00B41118" w:rsidP="00AE077C">
            <w:pPr>
              <w:ind w:left="720"/>
              <w:jc w:val="center"/>
              <w:rPr>
                <w:sz w:val="16"/>
                <w:szCs w:val="16"/>
              </w:rPr>
            </w:pPr>
            <w:r w:rsidRPr="004D5D66">
              <w:rPr>
                <w:sz w:val="16"/>
                <w:szCs w:val="16"/>
              </w:rPr>
              <w:t>[introduceţi preţul pe loturi (unde e cazul) şi totalul ofertei în cuvinte şi cifre, indicînd toate sumele şi valutele respective]</w:t>
            </w:r>
          </w:p>
          <w:p w:rsidR="00B41118" w:rsidRPr="00C00499" w:rsidRDefault="00B41118" w:rsidP="00287D8C">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287D8C">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287D8C">
            <w:pPr>
              <w:numPr>
                <w:ilvl w:val="0"/>
                <w:numId w:val="10"/>
              </w:numPr>
              <w:ind w:left="720"/>
              <w:jc w:val="both"/>
            </w:pPr>
            <w:r w:rsidRPr="00C00499">
              <w:t xml:space="preserve">În cazul acceptării prezentei oferte, ____________________________________________ </w:t>
            </w:r>
          </w:p>
          <w:p w:rsidR="00B41118" w:rsidRPr="004D5D66" w:rsidRDefault="00B41118" w:rsidP="00AE077C">
            <w:pPr>
              <w:ind w:left="720" w:firstLine="3480"/>
              <w:jc w:val="center"/>
              <w:rPr>
                <w:sz w:val="16"/>
                <w:szCs w:val="16"/>
              </w:rPr>
            </w:pPr>
            <w:r w:rsidRPr="004D5D66">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287D8C">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287D8C">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4D5D66" w:rsidRDefault="00B41118" w:rsidP="00AE077C">
            <w:pPr>
              <w:ind w:left="708"/>
              <w:jc w:val="both"/>
              <w:rPr>
                <w:sz w:val="16"/>
                <w:szCs w:val="16"/>
              </w:rPr>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4D5D66"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D5D66"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bl>
    <w:p w:rsidR="00B41118" w:rsidRPr="00C00499" w:rsidRDefault="00B41118" w:rsidP="00B41118">
      <w:pPr>
        <w:sectPr w:rsidR="00B41118" w:rsidRPr="00C00499" w:rsidSect="00AE077C">
          <w:footerReference w:type="first" r:id="rId14"/>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01" w:type="pct"/>
        <w:tblLayout w:type="fixed"/>
        <w:tblLook w:val="04A0"/>
      </w:tblPr>
      <w:tblGrid>
        <w:gridCol w:w="672"/>
        <w:gridCol w:w="1696"/>
        <w:gridCol w:w="1562"/>
        <w:gridCol w:w="1192"/>
        <w:gridCol w:w="89"/>
        <w:gridCol w:w="1697"/>
        <w:gridCol w:w="991"/>
        <w:gridCol w:w="572"/>
        <w:gridCol w:w="1125"/>
        <w:gridCol w:w="67"/>
        <w:gridCol w:w="1082"/>
        <w:gridCol w:w="1694"/>
        <w:gridCol w:w="865"/>
        <w:gridCol w:w="832"/>
        <w:gridCol w:w="1150"/>
      </w:tblGrid>
      <w:tr w:rsidR="00291B03" w:rsidRPr="00C00499" w:rsidTr="00655400">
        <w:trPr>
          <w:trHeight w:val="697"/>
        </w:trPr>
        <w:tc>
          <w:tcPr>
            <w:tcW w:w="220" w:type="pct"/>
          </w:tcPr>
          <w:p w:rsidR="001D5742" w:rsidRDefault="001D5742" w:rsidP="00AE077C">
            <w:pPr>
              <w:pStyle w:val="Heading2"/>
              <w:rPr>
                <w:b w:val="0"/>
                <w:sz w:val="20"/>
                <w:szCs w:val="20"/>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Default="00CA2F99" w:rsidP="00CA2F99">
            <w:pPr>
              <w:rPr>
                <w:lang w:val="en-US"/>
              </w:rPr>
            </w:pPr>
          </w:p>
          <w:p w:rsidR="00CA2F99" w:rsidRPr="00CA2F99" w:rsidRDefault="00CA2F99" w:rsidP="00CA2F99">
            <w:pPr>
              <w:rPr>
                <w:lang w:val="en-US"/>
              </w:rPr>
            </w:pPr>
          </w:p>
        </w:tc>
        <w:tc>
          <w:tcPr>
            <w:tcW w:w="4780" w:type="pct"/>
            <w:gridSpan w:val="14"/>
            <w:shd w:val="clear" w:color="auto" w:fill="auto"/>
            <w:vAlign w:val="center"/>
          </w:tcPr>
          <w:p w:rsidR="00CA2F99" w:rsidRPr="00CA2F99" w:rsidRDefault="001D5742" w:rsidP="006C25BC">
            <w:pPr>
              <w:pStyle w:val="Heading2"/>
              <w:rPr>
                <w:lang w:val="en-US"/>
              </w:rPr>
            </w:pPr>
            <w:r w:rsidRPr="00D060C5">
              <w:rPr>
                <w:b w:val="0"/>
                <w:sz w:val="20"/>
                <w:szCs w:val="20"/>
                <w:lang w:val="en-US"/>
              </w:rPr>
              <w:br w:type="page"/>
            </w:r>
            <w:r w:rsidRPr="00D060C5">
              <w:rPr>
                <w:b w:val="0"/>
              </w:rPr>
              <w:br w:type="page"/>
            </w:r>
            <w:r w:rsidRPr="00D060C5">
              <w:rPr>
                <w:b w:val="0"/>
                <w:lang w:val="en-US"/>
              </w:rPr>
              <w:br w:type="page"/>
            </w:r>
            <w:r w:rsidRPr="00D060C5">
              <w:rPr>
                <w:b w:val="0"/>
                <w:sz w:val="20"/>
                <w:szCs w:val="20"/>
                <w:lang w:val="en-US"/>
              </w:rPr>
              <w:br w:type="page"/>
            </w:r>
            <w:r w:rsidRPr="00D060C5">
              <w:rPr>
                <w:sz w:val="24"/>
              </w:rPr>
              <w:br w:type="page"/>
            </w:r>
            <w:bookmarkStart w:id="159" w:name="_Toc356920194"/>
            <w:bookmarkStart w:id="160" w:name="_Toc392180206"/>
            <w:bookmarkStart w:id="161" w:name="_Toc449539095"/>
            <w:r w:rsidRPr="00D060C5">
              <w:t xml:space="preserve">Specificaţii tehnice </w:t>
            </w:r>
            <w:r w:rsidRPr="00D060C5">
              <w:rPr>
                <w:lang w:val="en-US"/>
              </w:rPr>
              <w:t>(F4.1)</w:t>
            </w:r>
            <w:bookmarkEnd w:id="159"/>
            <w:bookmarkEnd w:id="160"/>
            <w:bookmarkEnd w:id="161"/>
          </w:p>
        </w:tc>
      </w:tr>
      <w:tr w:rsidR="00291B03" w:rsidRPr="00C00499" w:rsidTr="00655400">
        <w:tc>
          <w:tcPr>
            <w:tcW w:w="220" w:type="pct"/>
            <w:tcBorders>
              <w:bottom w:val="single" w:sz="4" w:space="0" w:color="auto"/>
            </w:tcBorders>
          </w:tcPr>
          <w:p w:rsidR="001D5742" w:rsidRPr="00C00499" w:rsidRDefault="001D5742" w:rsidP="00AE077C">
            <w:pPr>
              <w:pStyle w:val="BankNormal"/>
              <w:spacing w:after="0"/>
              <w:jc w:val="both"/>
              <w:rPr>
                <w:i/>
                <w:iCs/>
                <w:szCs w:val="24"/>
                <w:lang w:val="ro-RO"/>
              </w:rPr>
            </w:pPr>
          </w:p>
        </w:tc>
        <w:tc>
          <w:tcPr>
            <w:tcW w:w="4780" w:type="pct"/>
            <w:gridSpan w:val="14"/>
            <w:tcBorders>
              <w:bottom w:val="single" w:sz="4" w:space="0" w:color="auto"/>
            </w:tcBorders>
            <w:shd w:val="clear" w:color="auto" w:fill="auto"/>
          </w:tcPr>
          <w:p w:rsidR="001D5742" w:rsidRPr="00C00499" w:rsidRDefault="001D5742"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1D5742" w:rsidRPr="007C0C9D" w:rsidTr="004D5D66">
              <w:trPr>
                <w:jc w:val="center"/>
              </w:trPr>
              <w:tc>
                <w:tcPr>
                  <w:tcW w:w="10500" w:type="dxa"/>
                  <w:tcBorders>
                    <w:top w:val="nil"/>
                    <w:left w:val="nil"/>
                    <w:bottom w:val="nil"/>
                    <w:right w:val="nil"/>
                  </w:tcBorders>
                  <w:tcMar>
                    <w:top w:w="15" w:type="dxa"/>
                    <w:left w:w="45" w:type="dxa"/>
                    <w:bottom w:w="15" w:type="dxa"/>
                    <w:right w:w="45" w:type="dxa"/>
                  </w:tcMar>
                  <w:hideMark/>
                </w:tcPr>
                <w:p w:rsidR="001D5742" w:rsidRPr="007C0C9D" w:rsidRDefault="001D5742" w:rsidP="00461706">
                  <w:pPr>
                    <w:framePr w:hSpace="180" w:wrap="around" w:vAnchor="page" w:hAnchor="margin" w:y="347"/>
                    <w:jc w:val="center"/>
                  </w:pPr>
                </w:p>
              </w:tc>
            </w:tr>
          </w:tbl>
          <w:p w:rsidR="001D5742" w:rsidRPr="00C00499" w:rsidRDefault="001D5742" w:rsidP="00AE077C">
            <w:pPr>
              <w:jc w:val="center"/>
            </w:pPr>
          </w:p>
        </w:tc>
      </w:tr>
      <w:tr w:rsidR="00045F16" w:rsidRPr="00C00499" w:rsidTr="004424C7">
        <w:trPr>
          <w:trHeight w:val="567"/>
        </w:trPr>
        <w:tc>
          <w:tcPr>
            <w:tcW w:w="220" w:type="pct"/>
          </w:tcPr>
          <w:p w:rsidR="001D5742" w:rsidRPr="00C00499" w:rsidRDefault="001D5742" w:rsidP="00AE077C"/>
        </w:tc>
        <w:tc>
          <w:tcPr>
            <w:tcW w:w="4132" w:type="pct"/>
            <w:gridSpan w:val="12"/>
            <w:shd w:val="clear" w:color="auto" w:fill="auto"/>
          </w:tcPr>
          <w:p w:rsidR="001D5742" w:rsidRPr="00C00499" w:rsidRDefault="001D5742" w:rsidP="00AE077C"/>
        </w:tc>
        <w:tc>
          <w:tcPr>
            <w:tcW w:w="648" w:type="pct"/>
            <w:gridSpan w:val="2"/>
            <w:shd w:val="clear" w:color="auto" w:fill="auto"/>
          </w:tcPr>
          <w:p w:rsidR="001D5742" w:rsidRPr="00C00499" w:rsidRDefault="001D5742" w:rsidP="00AE077C"/>
        </w:tc>
      </w:tr>
      <w:tr w:rsidR="00655400" w:rsidRPr="00C00499" w:rsidTr="00655400">
        <w:trPr>
          <w:trHeight w:val="104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rPr>
                <w:b/>
              </w:rPr>
            </w:pP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 xml:space="preserve">Denumirea bunurilor </w:t>
            </w: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Modelul articolului</w:t>
            </w: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Ţara de origine</w:t>
            </w: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Produ-cătorul</w:t>
            </w: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1D5742" w:rsidRPr="002A72E0" w:rsidRDefault="001D5742" w:rsidP="002A72E0">
            <w:pPr>
              <w:jc w:val="center"/>
              <w:rPr>
                <w:b/>
              </w:rPr>
            </w:pPr>
            <w:r w:rsidRPr="00C00499">
              <w:rPr>
                <w:b/>
              </w:rPr>
              <w:t>Specificarea tehnică deplină solicitată de</w:t>
            </w:r>
            <w:r w:rsidR="002A72E0">
              <w:rPr>
                <w:b/>
              </w:rPr>
              <w:t xml:space="preserve"> către autoritatea contractantă</w:t>
            </w:r>
          </w:p>
        </w:tc>
        <w:tc>
          <w:tcPr>
            <w:tcW w:w="555" w:type="pct"/>
            <w:gridSpan w:val="2"/>
            <w:tcBorders>
              <w:top w:val="single" w:sz="4" w:space="0" w:color="auto"/>
              <w:left w:val="single" w:sz="4" w:space="0" w:color="auto"/>
              <w:bottom w:val="single" w:sz="4" w:space="0" w:color="auto"/>
              <w:right w:val="single" w:sz="4" w:space="0" w:color="auto"/>
            </w:tcBorders>
          </w:tcPr>
          <w:p w:rsidR="001D5742" w:rsidRPr="00291B03" w:rsidRDefault="001D5742" w:rsidP="00291B03">
            <w:pPr>
              <w:jc w:val="center"/>
              <w:rPr>
                <w:b/>
              </w:rPr>
            </w:pPr>
            <w:r w:rsidRPr="00C00499">
              <w:rPr>
                <w:b/>
              </w:rPr>
              <w:t>Specificarea tehnică deplină propus</w:t>
            </w:r>
            <w:r w:rsidR="00291B03">
              <w:rPr>
                <w:b/>
              </w:rPr>
              <w:t>ă de către ofertant</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Standarde de referinţă</w:t>
            </w:r>
          </w:p>
        </w:tc>
      </w:tr>
      <w:tr w:rsidR="00655400" w:rsidRPr="00C00499" w:rsidTr="00655400">
        <w:trPr>
          <w:trHeight w:val="28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1</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3</w:t>
            </w: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4</w:t>
            </w: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5</w:t>
            </w: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6</w:t>
            </w:r>
          </w:p>
        </w:tc>
        <w:tc>
          <w:tcPr>
            <w:tcW w:w="555"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pPr>
              <w:jc w:val="center"/>
            </w:pPr>
            <w:r w:rsidRPr="00C00499">
              <w:t>7</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8</w:t>
            </w:r>
          </w:p>
        </w:tc>
      </w:tr>
      <w:tr w:rsidR="00655400"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rPr>
                <w:b/>
              </w:rPr>
            </w:pPr>
            <w:r>
              <w:rPr>
                <w:b/>
              </w:rPr>
              <w:t>Bunuri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55"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r>
      <w:tr w:rsidR="00923F57" w:rsidRPr="00C00499" w:rsidTr="00B371A9">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1</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 xml:space="preserve">Vopsea Azur/eozin Romanovshii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jc w:val="cente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B371A9">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2</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 xml:space="preserve">Ulei de imersie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jc w:val="cente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B371A9">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3</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 xml:space="preserve">Eprubete pentru StatFax3300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jc w:val="cente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B371A9">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4</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Container p/u urină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23F57" w:rsidRPr="0082207E" w:rsidRDefault="00923F57" w:rsidP="00DF098C">
            <w:pPr>
              <w:jc w:val="cente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DF098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5</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Solutie concentrata de hipoclorid 0.5%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23F57" w:rsidRPr="0082207E" w:rsidRDefault="00923F57" w:rsidP="00DF098C">
            <w:pPr>
              <w:jc w:val="cente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DF098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6</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 xml:space="preserve">Eprubete Kima SED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23F57" w:rsidRPr="0082207E" w:rsidRDefault="00923F57" w:rsidP="00DF098C">
            <w:pPr>
              <w:jc w:val="cente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DF098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7</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Termohirtie pentru Stat Fax 3300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DF098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8</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Hitie pentru printer analizatorul Na/K</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B371A9">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9</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Termohirtie pentru analizatorul hematologic PCE-210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B371A9">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10</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Hirtie pentru printer la aparatul Reader 300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B371A9">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11</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Termohirtie pentru Stat Fax 1904</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B371A9">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12</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Hirtie pentru printer la aparatul MINDRAY BC-3600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B371A9">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13</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Na2 SO4 (sulfat de natriu)</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655400">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14</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 xml:space="preserve">Planset pentru determinarea grupului sangvin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655400">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15</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 xml:space="preserve">Pungi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7F392B" w:rsidRDefault="00923F57" w:rsidP="00DF098C">
            <w:pPr>
              <w:rPr>
                <w:sz w:val="18"/>
                <w:szCs w:val="18"/>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16</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Material de control proteină în urină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17</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Material de control normal I baza serului uman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18</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Marerial de control patologic in baza serului uman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lastRenderedPageBreak/>
              <w:t>19</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Calibrator universal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20</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Material de control Biocont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21</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Material de control pentru analizator urina Reader300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22</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 xml:space="preserve">Cuva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23</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Solutie de sistem Selectra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24</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 xml:space="preserve">Eprubetă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B371A9">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25</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Hîrtie de Filtru</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B371A9">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26</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Eprubete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B371A9">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27</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 xml:space="preserve">Dozator automat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B371A9">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28</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 xml:space="preserve">Dozator automat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29</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 xml:space="preserve">Dozator automat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DF098C">
            <w:pPr>
              <w:jc w:val="center"/>
              <w:rPr>
                <w:color w:val="000000"/>
                <w:sz w:val="18"/>
                <w:szCs w:val="18"/>
              </w:rPr>
            </w:pPr>
            <w:r w:rsidRPr="00752F71">
              <w:rPr>
                <w:rStyle w:val="Strong"/>
                <w:color w:val="000000"/>
                <w:sz w:val="18"/>
                <w:szCs w:val="18"/>
              </w:rPr>
              <w:t>30</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B371A9">
            <w:pPr>
              <w:rPr>
                <w:color w:val="000000"/>
              </w:rPr>
            </w:pPr>
            <w:r w:rsidRPr="0082207E">
              <w:rPr>
                <w:color w:val="000000"/>
              </w:rPr>
              <w:t xml:space="preserve">Dozator automat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DF098C">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DF098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DF098C"/>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jc w:val="center"/>
              <w:rPr>
                <w:color w:val="000000"/>
                <w:sz w:val="18"/>
                <w:szCs w:val="18"/>
              </w:rPr>
            </w:pPr>
            <w:r w:rsidRPr="00752F71">
              <w:rPr>
                <w:rStyle w:val="Strong"/>
                <w:color w:val="000000"/>
                <w:sz w:val="18"/>
                <w:szCs w:val="18"/>
              </w:rPr>
              <w:t>31</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r w:rsidRPr="0082207E">
              <w:rPr>
                <w:color w:val="000000"/>
              </w:rPr>
              <w:t xml:space="preserve">Dozator automat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jc w:val="center"/>
              <w:rPr>
                <w:color w:val="000000"/>
                <w:sz w:val="18"/>
                <w:szCs w:val="18"/>
              </w:rPr>
            </w:pPr>
            <w:r w:rsidRPr="00752F71">
              <w:rPr>
                <w:rStyle w:val="Strong"/>
                <w:color w:val="000000"/>
                <w:sz w:val="18"/>
                <w:szCs w:val="18"/>
              </w:rPr>
              <w:t>32</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r w:rsidRPr="0082207E">
              <w:rPr>
                <w:color w:val="000000"/>
              </w:rPr>
              <w:t xml:space="preserve">Rotor cuveta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r>
      <w:tr w:rsidR="00923F57" w:rsidRPr="00C00499" w:rsidTr="00B371A9">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jc w:val="center"/>
              <w:rPr>
                <w:color w:val="000000"/>
                <w:sz w:val="18"/>
                <w:szCs w:val="18"/>
              </w:rPr>
            </w:pPr>
            <w:r w:rsidRPr="00752F71">
              <w:rPr>
                <w:rStyle w:val="Strong"/>
                <w:color w:val="000000"/>
                <w:sz w:val="18"/>
                <w:szCs w:val="18"/>
              </w:rPr>
              <w:t>33</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r w:rsidRPr="0082207E">
              <w:rPr>
                <w:color w:val="000000"/>
              </w:rPr>
              <w:t xml:space="preserve">Butelii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r>
      <w:tr w:rsidR="00923F57" w:rsidRPr="00C00499" w:rsidTr="00B371A9">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jc w:val="center"/>
              <w:rPr>
                <w:color w:val="000000"/>
                <w:sz w:val="18"/>
                <w:szCs w:val="18"/>
              </w:rPr>
            </w:pPr>
            <w:r w:rsidRPr="00752F71">
              <w:rPr>
                <w:rStyle w:val="Strong"/>
                <w:color w:val="000000"/>
                <w:sz w:val="18"/>
                <w:szCs w:val="18"/>
              </w:rPr>
              <w:t>34</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r w:rsidRPr="0082207E">
              <w:rPr>
                <w:color w:val="000000"/>
              </w:rPr>
              <w:t xml:space="preserve">Butelii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r>
      <w:tr w:rsidR="00923F57" w:rsidRPr="00C00499" w:rsidTr="00B371A9">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jc w:val="center"/>
              <w:rPr>
                <w:color w:val="000000"/>
                <w:sz w:val="18"/>
                <w:szCs w:val="18"/>
              </w:rPr>
            </w:pPr>
            <w:r w:rsidRPr="00752F71">
              <w:rPr>
                <w:rStyle w:val="Strong"/>
                <w:color w:val="000000"/>
                <w:sz w:val="18"/>
                <w:szCs w:val="18"/>
              </w:rPr>
              <w:t>35</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923F57" w:rsidRPr="0082207E" w:rsidRDefault="00923F57" w:rsidP="00923F57">
            <w:pPr>
              <w:jc w:val="center"/>
              <w:rPr>
                <w:color w:val="000000"/>
              </w:rPr>
            </w:pPr>
            <w:r w:rsidRPr="0082207E">
              <w:rPr>
                <w:color w:val="000000"/>
              </w:rPr>
              <w:t>Suport penrtu stripuri la aparatul Reader 300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r>
      <w:tr w:rsidR="00923F57" w:rsidRPr="00C00499" w:rsidTr="00B371A9">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jc w:val="center"/>
              <w:rPr>
                <w:color w:val="000000"/>
                <w:sz w:val="18"/>
                <w:szCs w:val="18"/>
              </w:rPr>
            </w:pPr>
            <w:r w:rsidRPr="00752F71">
              <w:rPr>
                <w:rStyle w:val="Strong"/>
                <w:color w:val="000000"/>
                <w:sz w:val="18"/>
                <w:szCs w:val="18"/>
              </w:rPr>
              <w:t>36</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923F57" w:rsidRPr="0082207E" w:rsidRDefault="00923F57" w:rsidP="00923F57">
            <w:pPr>
              <w:rPr>
                <w:color w:val="000000"/>
              </w:rPr>
            </w:pPr>
            <w:r w:rsidRPr="0082207E">
              <w:rPr>
                <w:color w:val="000000"/>
              </w:rPr>
              <w:t>Ciuvete pentru Coatron 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r>
      <w:tr w:rsidR="00923F57" w:rsidRPr="00C00499" w:rsidTr="00DF098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jc w:val="center"/>
              <w:rPr>
                <w:color w:val="000000"/>
                <w:sz w:val="18"/>
                <w:szCs w:val="18"/>
              </w:rPr>
            </w:pPr>
            <w:r w:rsidRPr="00752F71">
              <w:rPr>
                <w:rStyle w:val="Strong"/>
                <w:color w:val="000000"/>
                <w:sz w:val="18"/>
                <w:szCs w:val="18"/>
              </w:rPr>
              <w:t>37</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923F57" w:rsidRPr="0082207E" w:rsidRDefault="00923F57" w:rsidP="00923F57">
            <w:pPr>
              <w:rPr>
                <w:color w:val="000000"/>
              </w:rPr>
            </w:pPr>
            <w:r w:rsidRPr="0082207E">
              <w:rPr>
                <w:color w:val="000000"/>
              </w:rPr>
              <w:t>Cuve p/u coagulometru</w:t>
            </w:r>
            <w:r>
              <w:rPr>
                <w:color w:val="000000"/>
              </w:rPr>
              <w:t xml:space="preserve"> CA-02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r>
      <w:tr w:rsidR="00923F57" w:rsidRPr="00C00499" w:rsidTr="00B371A9">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jc w:val="center"/>
              <w:rPr>
                <w:color w:val="000000"/>
                <w:sz w:val="18"/>
                <w:szCs w:val="18"/>
              </w:rPr>
            </w:pPr>
            <w:r w:rsidRPr="00752F71">
              <w:rPr>
                <w:rStyle w:val="Strong"/>
                <w:color w:val="000000"/>
                <w:sz w:val="18"/>
                <w:szCs w:val="18"/>
              </w:rPr>
              <w:t>38</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923F57" w:rsidRPr="0082207E" w:rsidRDefault="00923F57" w:rsidP="00923F57">
            <w:pPr>
              <w:rPr>
                <w:color w:val="000000"/>
              </w:rPr>
            </w:pPr>
            <w:r w:rsidRPr="0082207E">
              <w:rPr>
                <w:color w:val="000000"/>
              </w:rPr>
              <w:t>Bara metalicap/u cuve</w:t>
            </w:r>
            <w:r>
              <w:rPr>
                <w:color w:val="000000"/>
              </w:rPr>
              <w:t xml:space="preserve"> coaglumetru CA-02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r>
      <w:tr w:rsidR="00923F57" w:rsidRPr="00C00499" w:rsidTr="00B371A9">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jc w:val="center"/>
              <w:rPr>
                <w:color w:val="000000"/>
                <w:sz w:val="18"/>
                <w:szCs w:val="18"/>
              </w:rPr>
            </w:pPr>
            <w:r w:rsidRPr="00752F71">
              <w:rPr>
                <w:rStyle w:val="Strong"/>
                <w:color w:val="000000"/>
                <w:sz w:val="18"/>
                <w:szCs w:val="18"/>
              </w:rPr>
              <w:t>39</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923F57" w:rsidRPr="0082207E" w:rsidRDefault="00923F57" w:rsidP="00923F57">
            <w:pPr>
              <w:rPr>
                <w:color w:val="000000"/>
              </w:rPr>
            </w:pPr>
            <w:r w:rsidRPr="0082207E">
              <w:rPr>
                <w:color w:val="000000"/>
              </w:rPr>
              <w:t>Cuve p/u coagulometru</w:t>
            </w:r>
            <w:r>
              <w:rPr>
                <w:color w:val="000000"/>
              </w:rPr>
              <w:t xml:space="preserve"> CA-02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r>
      <w:tr w:rsidR="00923F57" w:rsidRPr="00C00499" w:rsidTr="00B371A9">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jc w:val="center"/>
              <w:rPr>
                <w:color w:val="000000"/>
                <w:sz w:val="18"/>
                <w:szCs w:val="18"/>
              </w:rPr>
            </w:pPr>
            <w:r w:rsidRPr="00752F71">
              <w:rPr>
                <w:rStyle w:val="Strong"/>
                <w:color w:val="000000"/>
                <w:sz w:val="18"/>
                <w:szCs w:val="18"/>
              </w:rPr>
              <w:t>40</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923F57" w:rsidRPr="0082207E" w:rsidRDefault="00923F57" w:rsidP="00923F57">
            <w:pPr>
              <w:rPr>
                <w:color w:val="000000"/>
              </w:rPr>
            </w:pPr>
            <w:r w:rsidRPr="0082207E">
              <w:rPr>
                <w:color w:val="000000"/>
              </w:rPr>
              <w:t>Bara metalicap/u cuve</w:t>
            </w:r>
            <w:r>
              <w:rPr>
                <w:color w:val="000000"/>
              </w:rPr>
              <w:t xml:space="preserve"> coaglumetru CA-02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jc w:val="center"/>
              <w:rPr>
                <w:color w:val="000000"/>
                <w:sz w:val="18"/>
                <w:szCs w:val="18"/>
              </w:rPr>
            </w:pPr>
            <w:r w:rsidRPr="00752F71">
              <w:rPr>
                <w:rStyle w:val="Strong"/>
                <w:color w:val="000000"/>
                <w:sz w:val="18"/>
                <w:szCs w:val="18"/>
              </w:rPr>
              <w:lastRenderedPageBreak/>
              <w:t>41</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r>
              <w:rPr>
                <w:b/>
                <w:bCs/>
                <w:color w:val="000000"/>
                <w:sz w:val="28"/>
                <w:szCs w:val="28"/>
              </w:rPr>
              <w:t xml:space="preserve"> </w:t>
            </w:r>
            <w:r w:rsidRPr="0082207E">
              <w:rPr>
                <w:b/>
                <w:bCs/>
                <w:color w:val="000000"/>
                <w:sz w:val="28"/>
                <w:szCs w:val="28"/>
              </w:rPr>
              <w:t xml:space="preserve"> reagenti pentru analizator Easy Lyte K/NA  Medica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r w:rsidRPr="0082207E">
              <w:rPr>
                <w:color w:val="000000"/>
              </w:rPr>
              <w:t>Solutie de spalat K/Na</w:t>
            </w:r>
            <w:r>
              <w:rPr>
                <w:color w:val="000000"/>
              </w:rPr>
              <w:t xml:space="preserve">, </w:t>
            </w:r>
            <w:r w:rsidRPr="0082207E">
              <w:rPr>
                <w:color w:val="000000"/>
              </w:rPr>
              <w:t xml:space="preserve"> Soluţie packet  K/Na 800 ml</w:t>
            </w:r>
            <w:r>
              <w:rPr>
                <w:color w:val="000000"/>
              </w:rPr>
              <w:t xml:space="preserve">, </w:t>
            </w:r>
            <w:r w:rsidRPr="0082207E">
              <w:rPr>
                <w:color w:val="000000"/>
              </w:rPr>
              <w:t xml:space="preserve"> Material de control 3 nivele</w:t>
            </w: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jc w:val="center"/>
              <w:rPr>
                <w:color w:val="000000"/>
                <w:sz w:val="18"/>
                <w:szCs w:val="18"/>
              </w:rPr>
            </w:pPr>
            <w:r w:rsidRPr="00752F71">
              <w:rPr>
                <w:rStyle w:val="Strong"/>
                <w:color w:val="000000"/>
                <w:sz w:val="18"/>
                <w:szCs w:val="18"/>
              </w:rPr>
              <w:t>42</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r w:rsidRPr="0082207E">
              <w:rPr>
                <w:b/>
                <w:bCs/>
                <w:color w:val="000000"/>
              </w:rPr>
              <w:t>reagenti pentru determinarea grupului sanguin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rPr>
                <w:color w:val="000000"/>
                <w:sz w:val="18"/>
                <w:szCs w:val="18"/>
                <w:lang w:val="en-GB"/>
              </w:rPr>
            </w:pPr>
            <w:r w:rsidRPr="0082207E">
              <w:rPr>
                <w:color w:val="000000"/>
              </w:rPr>
              <w:t>Toliclon anti A,10ml cu pipeta dozator</w:t>
            </w:r>
            <w:r>
              <w:rPr>
                <w:color w:val="000000"/>
              </w:rPr>
              <w:t xml:space="preserve">, </w:t>
            </w:r>
            <w:r w:rsidRPr="0082207E">
              <w:rPr>
                <w:color w:val="000000"/>
              </w:rPr>
              <w:t xml:space="preserve"> Toliclon anti B,10ml cu pipeta dozator</w:t>
            </w:r>
            <w:r>
              <w:rPr>
                <w:color w:val="000000"/>
              </w:rPr>
              <w:t xml:space="preserve">, </w:t>
            </w:r>
            <w:r w:rsidRPr="0082207E">
              <w:rPr>
                <w:color w:val="000000"/>
              </w:rPr>
              <w:t xml:space="preserve"> Toliclon anti D super,10ml cu pipeta dozator</w:t>
            </w: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jc w:val="center"/>
              <w:rPr>
                <w:color w:val="000000"/>
                <w:sz w:val="18"/>
                <w:szCs w:val="18"/>
              </w:rPr>
            </w:pPr>
            <w:r w:rsidRPr="00752F71">
              <w:rPr>
                <w:rStyle w:val="Strong"/>
                <w:color w:val="000000"/>
                <w:sz w:val="18"/>
                <w:szCs w:val="18"/>
              </w:rPr>
              <w:t>43</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r>
              <w:rPr>
                <w:b/>
                <w:bCs/>
                <w:color w:val="000000"/>
                <w:sz w:val="28"/>
                <w:szCs w:val="28"/>
              </w:rPr>
              <w:t>Reagenti pentru Fotocolorimetru</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r w:rsidRPr="0082207E">
              <w:rPr>
                <w:color w:val="000000"/>
              </w:rPr>
              <w:t>Proteina Lichid cefalo-rahidian</w:t>
            </w:r>
            <w:r>
              <w:rPr>
                <w:color w:val="000000"/>
              </w:rPr>
              <w:t xml:space="preserve">, </w:t>
            </w:r>
            <w:r w:rsidRPr="0082207E">
              <w:rPr>
                <w:color w:val="000000"/>
              </w:rPr>
              <w:t xml:space="preserve"> Clor monoreagent lichid</w:t>
            </w:r>
            <w:r>
              <w:rPr>
                <w:color w:val="000000"/>
              </w:rPr>
              <w:t xml:space="preserve">, </w:t>
            </w:r>
            <w:r w:rsidRPr="0082207E">
              <w:rPr>
                <w:color w:val="000000"/>
              </w:rPr>
              <w:t xml:space="preserve"> Proteină totală în urină(acid sulfasalicilic cu standard)</w:t>
            </w: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jc w:val="center"/>
              <w:rPr>
                <w:color w:val="000000"/>
                <w:sz w:val="18"/>
                <w:szCs w:val="18"/>
              </w:rPr>
            </w:pPr>
            <w:r w:rsidRPr="00752F71">
              <w:rPr>
                <w:rStyle w:val="Strong"/>
                <w:color w:val="000000"/>
                <w:sz w:val="18"/>
                <w:szCs w:val="18"/>
              </w:rPr>
              <w:t>44</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r w:rsidRPr="0082207E">
              <w:rPr>
                <w:b/>
                <w:bCs/>
                <w:color w:val="000000"/>
                <w:sz w:val="28"/>
                <w:szCs w:val="28"/>
              </w:rPr>
              <w:t>Reactive pentru analizatorul Hematologic PCE 210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Default="00923F57" w:rsidP="00923F57">
            <w:pPr>
              <w:rPr>
                <w:color w:val="000000"/>
              </w:rPr>
            </w:pPr>
            <w:r w:rsidRPr="0082207E">
              <w:rPr>
                <w:color w:val="000000"/>
              </w:rPr>
              <w:t>Diluid  (20 litri),</w:t>
            </w:r>
            <w:r>
              <w:rPr>
                <w:color w:val="000000"/>
              </w:rPr>
              <w:t xml:space="preserve"> </w:t>
            </w:r>
            <w:r w:rsidRPr="0082207E">
              <w:rPr>
                <w:color w:val="000000"/>
              </w:rPr>
              <w:t xml:space="preserve"> ProClean (5 litri),  CyMet III DIFF 500 ml,</w:t>
            </w:r>
            <w:r>
              <w:rPr>
                <w:color w:val="000000"/>
              </w:rPr>
              <w:t xml:space="preserve"> </w:t>
            </w:r>
            <w:r w:rsidRPr="0082207E">
              <w:rPr>
                <w:color w:val="000000"/>
              </w:rPr>
              <w:t xml:space="preserve"> Set de control hematologic 3 nivele Low, Normal, High (3x2,5 ml)</w:t>
            </w:r>
          </w:p>
          <w:p w:rsidR="00923F57" w:rsidRPr="0082207E" w:rsidRDefault="00923F57" w:rsidP="00923F57">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r>
      <w:tr w:rsidR="00923F57"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923F57" w:rsidRPr="00752F71" w:rsidRDefault="00923F57" w:rsidP="00923F57">
            <w:pPr>
              <w:jc w:val="center"/>
              <w:rPr>
                <w:color w:val="000000"/>
                <w:sz w:val="18"/>
                <w:szCs w:val="18"/>
              </w:rPr>
            </w:pPr>
            <w:r w:rsidRPr="00752F71">
              <w:rPr>
                <w:rStyle w:val="Strong"/>
                <w:color w:val="000000"/>
                <w:sz w:val="18"/>
                <w:szCs w:val="18"/>
              </w:rPr>
              <w:t>45</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r w:rsidRPr="0082207E">
              <w:rPr>
                <w:b/>
                <w:bCs/>
                <w:color w:val="000000"/>
                <w:sz w:val="28"/>
                <w:szCs w:val="28"/>
              </w:rPr>
              <w:t>Analizator hemat</w:t>
            </w:r>
            <w:r>
              <w:rPr>
                <w:b/>
                <w:bCs/>
                <w:color w:val="000000"/>
                <w:sz w:val="28"/>
                <w:szCs w:val="28"/>
              </w:rPr>
              <w:t>ologic BC-3600 MINDRAY -sistem î</w:t>
            </w:r>
            <w:r w:rsidRPr="0082207E">
              <w:rPr>
                <w:b/>
                <w:bCs/>
                <w:color w:val="000000"/>
                <w:sz w:val="28"/>
                <w:szCs w:val="28"/>
              </w:rPr>
              <w:t>nchis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923F57" w:rsidRPr="0082207E" w:rsidRDefault="00923F57" w:rsidP="00923F57">
            <w:pPr>
              <w:rPr>
                <w:color w:val="000000"/>
              </w:rPr>
            </w:pPr>
            <w:r w:rsidRPr="0082207E">
              <w:rPr>
                <w:b/>
                <w:bCs/>
                <w:color w:val="000000"/>
              </w:rPr>
              <w:t>M-30D DILUENT</w:t>
            </w:r>
            <w:r>
              <w:rPr>
                <w:b/>
                <w:bCs/>
                <w:color w:val="000000"/>
              </w:rPr>
              <w:t xml:space="preserve">, </w:t>
            </w:r>
            <w:r w:rsidR="00822374" w:rsidRPr="0082207E">
              <w:rPr>
                <w:b/>
                <w:bCs/>
                <w:color w:val="000000"/>
              </w:rPr>
              <w:t xml:space="preserve"> M-30CFL LYSE</w:t>
            </w:r>
            <w:r w:rsidR="00822374">
              <w:rPr>
                <w:b/>
                <w:bCs/>
                <w:color w:val="000000"/>
              </w:rPr>
              <w:t xml:space="preserve">, </w:t>
            </w:r>
            <w:r w:rsidR="00822374" w:rsidRPr="0082207E">
              <w:rPr>
                <w:b/>
                <w:bCs/>
                <w:color w:val="000000"/>
              </w:rPr>
              <w:t xml:space="preserve"> M-30R RINSE II</w:t>
            </w:r>
            <w:r w:rsidR="00822374">
              <w:rPr>
                <w:b/>
                <w:bCs/>
                <w:color w:val="000000"/>
              </w:rPr>
              <w:t xml:space="preserve">, </w:t>
            </w:r>
            <w:r w:rsidR="00822374" w:rsidRPr="0082207E">
              <w:rPr>
                <w:b/>
                <w:bCs/>
                <w:color w:val="000000"/>
              </w:rPr>
              <w:t xml:space="preserve"> Probe Cleanser</w:t>
            </w:r>
            <w:r w:rsidR="00822374">
              <w:rPr>
                <w:b/>
                <w:bCs/>
                <w:color w:val="000000"/>
              </w:rPr>
              <w:t xml:space="preserve">, </w:t>
            </w:r>
            <w:r w:rsidR="00822374" w:rsidRPr="0082207E">
              <w:rPr>
                <w:b/>
                <w:bCs/>
                <w:color w:val="000000"/>
              </w:rPr>
              <w:t xml:space="preserve"> Control hemo 3 nivele</w:t>
            </w:r>
          </w:p>
        </w:tc>
        <w:tc>
          <w:tcPr>
            <w:tcW w:w="555" w:type="pct"/>
            <w:gridSpan w:val="2"/>
            <w:tcBorders>
              <w:top w:val="single" w:sz="4" w:space="0" w:color="auto"/>
              <w:left w:val="single" w:sz="4" w:space="0" w:color="auto"/>
              <w:bottom w:val="single" w:sz="4" w:space="0" w:color="auto"/>
              <w:right w:val="single" w:sz="4" w:space="0" w:color="auto"/>
            </w:tcBorders>
          </w:tcPr>
          <w:p w:rsidR="00923F57" w:rsidRPr="00C00499" w:rsidRDefault="00923F57"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23F57" w:rsidRPr="00C00499" w:rsidRDefault="00923F57" w:rsidP="00923F57"/>
        </w:tc>
      </w:tr>
      <w:tr w:rsidR="00822374" w:rsidRPr="00C00499" w:rsidTr="00B371A9">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822374" w:rsidRPr="00752F71" w:rsidRDefault="00822374" w:rsidP="00923F57">
            <w:pPr>
              <w:jc w:val="center"/>
              <w:rPr>
                <w:color w:val="000000"/>
                <w:sz w:val="18"/>
                <w:szCs w:val="18"/>
              </w:rPr>
            </w:pPr>
            <w:r w:rsidRPr="00752F71">
              <w:rPr>
                <w:rStyle w:val="Strong"/>
                <w:color w:val="000000"/>
                <w:sz w:val="18"/>
                <w:szCs w:val="18"/>
              </w:rPr>
              <w:t>46</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822374" w:rsidRPr="0082207E" w:rsidRDefault="00822374" w:rsidP="00923F57">
            <w:pPr>
              <w:rPr>
                <w:color w:val="000000"/>
              </w:rPr>
            </w:pPr>
            <w:r>
              <w:rPr>
                <w:b/>
                <w:bCs/>
                <w:color w:val="000000"/>
              </w:rPr>
              <w:t>R</w:t>
            </w:r>
            <w:r w:rsidRPr="0082207E">
              <w:rPr>
                <w:b/>
                <w:bCs/>
                <w:color w:val="000000"/>
              </w:rPr>
              <w:t xml:space="preserve">eagenti pentru </w:t>
            </w:r>
            <w:r>
              <w:rPr>
                <w:b/>
                <w:bCs/>
                <w:color w:val="000000"/>
              </w:rPr>
              <w:t>investigatii imunologice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22374" w:rsidRPr="00C00499" w:rsidRDefault="00822374"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2374" w:rsidRPr="00C00499" w:rsidRDefault="00822374"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2374" w:rsidRPr="00C00499" w:rsidRDefault="00822374"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822374" w:rsidRPr="0082207E" w:rsidRDefault="00822374" w:rsidP="00B371A9">
            <w:pPr>
              <w:rPr>
                <w:color w:val="000000"/>
              </w:rPr>
            </w:pPr>
            <w:r w:rsidRPr="0082207E">
              <w:rPr>
                <w:color w:val="000000"/>
              </w:rPr>
              <w:t>CRP latex</w:t>
            </w:r>
            <w:r>
              <w:rPr>
                <w:color w:val="000000"/>
              </w:rPr>
              <w:t xml:space="preserve">, </w:t>
            </w:r>
            <w:r w:rsidRPr="0082207E">
              <w:rPr>
                <w:color w:val="000000"/>
              </w:rPr>
              <w:t>RF latex</w:t>
            </w:r>
            <w:r>
              <w:rPr>
                <w:color w:val="000000"/>
              </w:rPr>
              <w:t xml:space="preserve">, </w:t>
            </w:r>
            <w:r w:rsidRPr="0082207E">
              <w:rPr>
                <w:color w:val="000000"/>
              </w:rPr>
              <w:t>ASO</w:t>
            </w:r>
            <w:r>
              <w:rPr>
                <w:color w:val="000000"/>
              </w:rPr>
              <w:t xml:space="preserve">, </w:t>
            </w:r>
            <w:r w:rsidRPr="0082207E">
              <w:rPr>
                <w:color w:val="000000"/>
              </w:rPr>
              <w:t>HBsAg</w:t>
            </w:r>
            <w:r>
              <w:rPr>
                <w:color w:val="000000"/>
              </w:rPr>
              <w:t xml:space="preserve">, </w:t>
            </w:r>
            <w:r w:rsidRPr="0082207E">
              <w:rPr>
                <w:color w:val="000000"/>
              </w:rPr>
              <w:t>Anticorpi Anti HCV</w:t>
            </w:r>
          </w:p>
        </w:tc>
        <w:tc>
          <w:tcPr>
            <w:tcW w:w="555" w:type="pct"/>
            <w:gridSpan w:val="2"/>
            <w:tcBorders>
              <w:top w:val="single" w:sz="4" w:space="0" w:color="auto"/>
              <w:left w:val="single" w:sz="4" w:space="0" w:color="auto"/>
              <w:bottom w:val="single" w:sz="4" w:space="0" w:color="auto"/>
              <w:right w:val="single" w:sz="4" w:space="0" w:color="auto"/>
            </w:tcBorders>
          </w:tcPr>
          <w:p w:rsidR="00822374" w:rsidRPr="00C00499" w:rsidRDefault="00822374"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22374" w:rsidRPr="00C00499" w:rsidRDefault="00822374" w:rsidP="00923F57"/>
        </w:tc>
      </w:tr>
      <w:tr w:rsidR="00822374" w:rsidRPr="00C00499" w:rsidTr="00DF098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822374" w:rsidRPr="00752F71" w:rsidRDefault="00822374" w:rsidP="00923F57">
            <w:pPr>
              <w:jc w:val="center"/>
              <w:rPr>
                <w:color w:val="000000"/>
                <w:sz w:val="18"/>
                <w:szCs w:val="18"/>
              </w:rPr>
            </w:pPr>
            <w:r w:rsidRPr="00752F71">
              <w:rPr>
                <w:rStyle w:val="Strong"/>
                <w:color w:val="000000"/>
                <w:sz w:val="18"/>
                <w:szCs w:val="18"/>
              </w:rPr>
              <w:t>47</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822374" w:rsidRPr="0082207E" w:rsidRDefault="00822374" w:rsidP="00923F57">
            <w:pPr>
              <w:rPr>
                <w:color w:val="000000"/>
              </w:rPr>
            </w:pPr>
            <w:r w:rsidRPr="0082207E">
              <w:rPr>
                <w:b/>
                <w:bCs/>
                <w:color w:val="000000"/>
                <w:sz w:val="28"/>
                <w:szCs w:val="28"/>
              </w:rPr>
              <w:t xml:space="preserve">Reagenţi şi consumabile pentru cercetarea sistemului de hemostază, </w:t>
            </w:r>
            <w:r w:rsidRPr="0082207E">
              <w:rPr>
                <w:b/>
                <w:bCs/>
                <w:color w:val="000000"/>
                <w:sz w:val="28"/>
                <w:szCs w:val="28"/>
              </w:rPr>
              <w:lastRenderedPageBreak/>
              <w:t>analizator Coatron M 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822374" w:rsidRPr="00C00499" w:rsidRDefault="00822374" w:rsidP="00923F57"/>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2374" w:rsidRPr="00C00499" w:rsidRDefault="00822374" w:rsidP="00923F57"/>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2374" w:rsidRPr="00C00499" w:rsidRDefault="00822374" w:rsidP="00923F57"/>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22374" w:rsidRPr="0082207E" w:rsidRDefault="00822374" w:rsidP="00923F57">
            <w:pPr>
              <w:rPr>
                <w:color w:val="000000"/>
              </w:rPr>
            </w:pPr>
            <w:r w:rsidRPr="0082207E">
              <w:rPr>
                <w:color w:val="000000"/>
              </w:rPr>
              <w:t>Tromboplastină cu activ. 14-18 s şi ISI nu mau mic</w:t>
            </w:r>
            <w:r>
              <w:rPr>
                <w:color w:val="000000"/>
              </w:rPr>
              <w:t xml:space="preserve">, </w:t>
            </w:r>
            <w:r w:rsidRPr="0082207E">
              <w:rPr>
                <w:color w:val="000000"/>
              </w:rPr>
              <w:t xml:space="preserve"> </w:t>
            </w:r>
            <w:r w:rsidRPr="0082207E">
              <w:rPr>
                <w:color w:val="000000"/>
              </w:rPr>
              <w:lastRenderedPageBreak/>
              <w:t>1,1</w:t>
            </w:r>
          </w:p>
        </w:tc>
        <w:tc>
          <w:tcPr>
            <w:tcW w:w="555" w:type="pct"/>
            <w:gridSpan w:val="2"/>
            <w:tcBorders>
              <w:top w:val="single" w:sz="4" w:space="0" w:color="auto"/>
              <w:left w:val="single" w:sz="4" w:space="0" w:color="auto"/>
              <w:bottom w:val="single" w:sz="4" w:space="0" w:color="auto"/>
              <w:right w:val="single" w:sz="4" w:space="0" w:color="auto"/>
            </w:tcBorders>
          </w:tcPr>
          <w:p w:rsidR="00822374" w:rsidRPr="00C00499" w:rsidRDefault="00822374" w:rsidP="00923F5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22374" w:rsidRPr="00C00499" w:rsidRDefault="00822374" w:rsidP="00923F57"/>
        </w:tc>
      </w:tr>
      <w:tr w:rsidR="00DD6016" w:rsidRPr="00C00499" w:rsidTr="00DF098C">
        <w:trPr>
          <w:gridAfter w:val="4"/>
          <w:wAfter w:w="1485" w:type="pct"/>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jc w:val="center"/>
              <w:rPr>
                <w:color w:val="000000"/>
                <w:sz w:val="18"/>
                <w:szCs w:val="18"/>
              </w:rPr>
            </w:pPr>
            <w:r w:rsidRPr="00752F71">
              <w:rPr>
                <w:rStyle w:val="Strong"/>
                <w:color w:val="000000"/>
                <w:sz w:val="18"/>
                <w:szCs w:val="18"/>
              </w:rPr>
              <w:lastRenderedPageBreak/>
              <w:t>48</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016" w:rsidRPr="00C00499" w:rsidRDefault="00DD6016" w:rsidP="00B34F4F">
            <w:r w:rsidRPr="0082207E">
              <w:rPr>
                <w:b/>
                <w:bCs/>
                <w:color w:val="000000"/>
                <w:sz w:val="28"/>
                <w:szCs w:val="28"/>
              </w:rPr>
              <w:t>Coagulometru semiautomat CA-02</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DD6016" w:rsidRPr="00C00499" w:rsidRDefault="00DD6016" w:rsidP="00B34F4F"/>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D6016" w:rsidRPr="00C00499" w:rsidRDefault="00DD6016" w:rsidP="00B34F4F"/>
        </w:tc>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DD6016" w:rsidRPr="00C00499" w:rsidRDefault="00DD6016" w:rsidP="00B34F4F"/>
        </w:tc>
        <w:tc>
          <w:tcPr>
            <w:tcW w:w="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C00499" w:rsidRDefault="00DD6016" w:rsidP="00B34F4F"/>
        </w:tc>
      </w:tr>
      <w:tr w:rsidR="00DD6016" w:rsidRPr="00C00499" w:rsidTr="00B371A9">
        <w:trPr>
          <w:gridAfter w:val="4"/>
          <w:wAfter w:w="1485" w:type="pct"/>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jc w:val="center"/>
              <w:rPr>
                <w:color w:val="000000"/>
                <w:sz w:val="18"/>
                <w:szCs w:val="18"/>
              </w:rPr>
            </w:pPr>
            <w:r w:rsidRPr="00752F71">
              <w:rPr>
                <w:rStyle w:val="Strong"/>
                <w:color w:val="000000"/>
                <w:sz w:val="18"/>
                <w:szCs w:val="18"/>
              </w:rPr>
              <w:t>49</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016" w:rsidRPr="00C00499" w:rsidRDefault="00DD6016" w:rsidP="00B34F4F">
            <w:r w:rsidRPr="0082207E">
              <w:rPr>
                <w:b/>
                <w:bCs/>
                <w:color w:val="000000"/>
                <w:sz w:val="28"/>
                <w:szCs w:val="28"/>
              </w:rPr>
              <w:t>Expres teste diagnostice şi consumabile pentru analiza de urina la analizatorul Cybow Reader 300</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DD6016" w:rsidRPr="00C00499" w:rsidRDefault="00DD6016" w:rsidP="00B34F4F"/>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D6016" w:rsidRPr="00C00499" w:rsidRDefault="00DD6016" w:rsidP="00B34F4F"/>
        </w:tc>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DD6016" w:rsidRPr="00C00499" w:rsidRDefault="00DD6016" w:rsidP="00B34F4F"/>
        </w:tc>
        <w:tc>
          <w:tcPr>
            <w:tcW w:w="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C00499" w:rsidRDefault="00DD6016" w:rsidP="00B34F4F"/>
        </w:tc>
      </w:tr>
      <w:tr w:rsidR="00DD6016" w:rsidRPr="00C00499" w:rsidTr="00B371A9">
        <w:trPr>
          <w:gridAfter w:val="4"/>
          <w:wAfter w:w="1485" w:type="pct"/>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jc w:val="center"/>
              <w:rPr>
                <w:color w:val="000000"/>
                <w:sz w:val="18"/>
                <w:szCs w:val="18"/>
              </w:rPr>
            </w:pPr>
            <w:r w:rsidRPr="00752F71">
              <w:rPr>
                <w:rStyle w:val="Strong"/>
                <w:color w:val="000000"/>
                <w:sz w:val="18"/>
                <w:szCs w:val="18"/>
              </w:rPr>
              <w:t>50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DD6016" w:rsidRPr="00C00499" w:rsidRDefault="00DD6016" w:rsidP="00B34F4F"/>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DD6016" w:rsidRPr="00C00499" w:rsidRDefault="00DD6016" w:rsidP="00B34F4F"/>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D6016" w:rsidRPr="00C00499" w:rsidRDefault="00DD6016" w:rsidP="00B34F4F"/>
        </w:tc>
        <w:tc>
          <w:tcPr>
            <w:tcW w:w="908" w:type="pct"/>
            <w:gridSpan w:val="3"/>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DD6016" w:rsidRPr="00C00499" w:rsidRDefault="00DD6016" w:rsidP="00B34F4F"/>
        </w:tc>
        <w:tc>
          <w:tcPr>
            <w:tcW w:w="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C00499" w:rsidRDefault="00DD6016" w:rsidP="00B34F4F"/>
        </w:tc>
      </w:tr>
      <w:tr w:rsidR="00B34F4F" w:rsidRPr="00C00499" w:rsidTr="00DF098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t>51</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34F4F" w:rsidRPr="0082207E" w:rsidRDefault="00B34F4F" w:rsidP="00B34F4F">
            <w:pPr>
              <w:rPr>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DF098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t>52</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34F4F" w:rsidRPr="0082207E" w:rsidRDefault="00B34F4F" w:rsidP="00B34F4F">
            <w:pPr>
              <w:rPr>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t>53</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DF098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t>54</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34F4F" w:rsidRPr="0082207E" w:rsidRDefault="00B34F4F" w:rsidP="00B34F4F">
            <w:pPr>
              <w:rPr>
                <w:b/>
                <w:bCs/>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DF098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t>55</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34F4F" w:rsidRPr="0082207E" w:rsidRDefault="00B34F4F" w:rsidP="00B34F4F">
            <w:pPr>
              <w:rPr>
                <w:b/>
                <w:bCs/>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DF098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t>56</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34F4F" w:rsidRPr="0082207E" w:rsidRDefault="00B34F4F" w:rsidP="00B34F4F">
            <w:pPr>
              <w:rPr>
                <w:b/>
                <w:bCs/>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DF098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t>57</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34F4F" w:rsidRPr="0082207E" w:rsidRDefault="00B34F4F" w:rsidP="00B34F4F">
            <w:pPr>
              <w:rPr>
                <w:b/>
                <w:bCs/>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34F4F" w:rsidRPr="0082207E" w:rsidRDefault="00B34F4F" w:rsidP="00B34F4F">
            <w:pPr>
              <w:rPr>
                <w:b/>
                <w:bCs/>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DF098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t>58</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34F4F" w:rsidRPr="0082207E" w:rsidRDefault="00B34F4F" w:rsidP="00B34F4F">
            <w:pPr>
              <w:rPr>
                <w:b/>
                <w:bCs/>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34F4F" w:rsidRPr="0082207E" w:rsidRDefault="00B34F4F" w:rsidP="00B34F4F">
            <w:pPr>
              <w:rPr>
                <w:b/>
                <w:bCs/>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DF098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t>59</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34F4F" w:rsidRPr="0082207E" w:rsidRDefault="00B34F4F" w:rsidP="00B34F4F">
            <w:pPr>
              <w:rPr>
                <w:b/>
                <w:bCs/>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ind w:left="-114" w:right="-118"/>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DF098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lastRenderedPageBreak/>
              <w:t>60</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34F4F" w:rsidRPr="0082207E" w:rsidRDefault="00B34F4F" w:rsidP="00B34F4F">
            <w:pPr>
              <w:rPr>
                <w:b/>
                <w:bCs/>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DF098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t>61</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34F4F" w:rsidRPr="0082207E" w:rsidRDefault="00B34F4F" w:rsidP="00B34F4F">
            <w:pPr>
              <w:rPr>
                <w:b/>
                <w:bCs/>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t>62</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ind w:left="-114" w:right="-118"/>
              <w:rPr>
                <w:color w:val="000000"/>
                <w:sz w:val="18"/>
                <w:szCs w:val="18"/>
                <w:lang w:val="en-GB"/>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t>63</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t>64</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t>65</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jc w:val="center"/>
              <w:rPr>
                <w:color w:val="000000"/>
                <w:sz w:val="18"/>
                <w:szCs w:val="18"/>
              </w:rPr>
            </w:pPr>
            <w:r w:rsidRPr="00752F71">
              <w:rPr>
                <w:rStyle w:val="Strong"/>
                <w:color w:val="000000"/>
                <w:sz w:val="18"/>
                <w:szCs w:val="18"/>
              </w:rPr>
              <w:t>66</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6A05F6" w:rsidRDefault="00B34F4F" w:rsidP="00B34F4F">
            <w:pPr>
              <w:jc w:val="center"/>
              <w:rPr>
                <w:color w:val="000000"/>
                <w:sz w:val="18"/>
                <w:szCs w:val="18"/>
                <w:lang w:val="en-GB"/>
              </w:rPr>
            </w:pPr>
            <w:r w:rsidRPr="006A05F6">
              <w:rPr>
                <w:rStyle w:val="Strong"/>
                <w:color w:val="000000"/>
                <w:sz w:val="18"/>
                <w:szCs w:val="18"/>
                <w:lang w:val="en-GB"/>
              </w:rPr>
              <w:t>67</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E826F2" w:rsidRDefault="00B34F4F" w:rsidP="00B34F4F">
            <w:pPr>
              <w:jc w:val="center"/>
              <w:rPr>
                <w:color w:val="000000"/>
                <w:sz w:val="18"/>
                <w:szCs w:val="18"/>
                <w:lang w:val="en-GB"/>
              </w:rPr>
            </w:pPr>
            <w:r>
              <w:rPr>
                <w:rStyle w:val="Strong"/>
                <w:color w:val="000000"/>
                <w:sz w:val="18"/>
                <w:szCs w:val="18"/>
                <w:lang w:val="en-GB"/>
              </w:rPr>
              <w:t>68</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B34F4F" w:rsidRPr="00E826F2" w:rsidRDefault="00B34F4F" w:rsidP="00B34F4F">
            <w:pPr>
              <w:jc w:val="center"/>
              <w:rPr>
                <w:color w:val="000000"/>
                <w:sz w:val="18"/>
                <w:szCs w:val="18"/>
                <w:lang w:val="en-GB"/>
              </w:rPr>
            </w:pPr>
            <w:r>
              <w:rPr>
                <w:rStyle w:val="Strong"/>
                <w:color w:val="000000"/>
                <w:sz w:val="18"/>
                <w:szCs w:val="18"/>
                <w:lang w:val="en-GB"/>
              </w:rPr>
              <w:t>69</w:t>
            </w:r>
          </w:p>
        </w:tc>
        <w:tc>
          <w:tcPr>
            <w:tcW w:w="1485" w:type="pct"/>
            <w:gridSpan w:val="4"/>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B34F4F" w:rsidRPr="0082207E" w:rsidRDefault="00B34F4F" w:rsidP="00B34F4F">
            <w:pPr>
              <w:rPr>
                <w:color w:val="000000"/>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148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pPr>
              <w:rPr>
                <w:b/>
              </w:rP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c>
          <w:tcPr>
            <w:tcW w:w="908" w:type="pct"/>
            <w:gridSpan w:val="2"/>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B34F4F" w:rsidRPr="00C00499" w:rsidRDefault="00B34F4F" w:rsidP="00B34F4F"/>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tc>
      </w:tr>
      <w:tr w:rsidR="00B34F4F" w:rsidRPr="00C00499" w:rsidTr="00655400">
        <w:trPr>
          <w:trHeight w:val="397"/>
        </w:trPr>
        <w:tc>
          <w:tcPr>
            <w:tcW w:w="220" w:type="pct"/>
            <w:tcBorders>
              <w:top w:val="single" w:sz="4" w:space="0" w:color="auto"/>
            </w:tcBorders>
          </w:tcPr>
          <w:p w:rsidR="00B34F4F" w:rsidRDefault="00B34F4F" w:rsidP="00B34F4F">
            <w:pPr>
              <w:tabs>
                <w:tab w:val="left" w:pos="6120"/>
              </w:tabs>
            </w:pPr>
          </w:p>
          <w:p w:rsidR="00B34F4F" w:rsidRPr="00C00499" w:rsidRDefault="00B34F4F" w:rsidP="00B34F4F">
            <w:pPr>
              <w:tabs>
                <w:tab w:val="left" w:pos="6120"/>
              </w:tabs>
            </w:pPr>
          </w:p>
        </w:tc>
        <w:tc>
          <w:tcPr>
            <w:tcW w:w="4780" w:type="pct"/>
            <w:gridSpan w:val="14"/>
            <w:tcBorders>
              <w:top w:val="single" w:sz="4" w:space="0" w:color="auto"/>
            </w:tcBorders>
            <w:shd w:val="clear" w:color="auto" w:fill="auto"/>
            <w:vAlign w:val="center"/>
          </w:tcPr>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Default="00B34F4F" w:rsidP="00B34F4F">
            <w:pPr>
              <w:tabs>
                <w:tab w:val="left" w:pos="6120"/>
              </w:tabs>
            </w:pPr>
          </w:p>
          <w:p w:rsidR="00B34F4F" w:rsidRPr="00C00499" w:rsidRDefault="00B34F4F" w:rsidP="00B34F4F">
            <w:pPr>
              <w:tabs>
                <w:tab w:val="left" w:pos="6120"/>
              </w:tabs>
            </w:pPr>
          </w:p>
          <w:p w:rsidR="00B34F4F" w:rsidRPr="00C00499" w:rsidRDefault="00B34F4F" w:rsidP="00B34F4F">
            <w:r w:rsidRPr="00C00499">
              <w:t>Semnat:_______________ Numele, Prenumele:_____________________________ În calitate de: ________________</w:t>
            </w:r>
          </w:p>
          <w:p w:rsidR="00B34F4F" w:rsidRPr="00C00499" w:rsidRDefault="00B34F4F" w:rsidP="00B34F4F">
            <w:pPr>
              <w:rPr>
                <w:bCs/>
                <w:iCs/>
              </w:rPr>
            </w:pPr>
            <w:r w:rsidRPr="00C00499">
              <w:rPr>
                <w:bCs/>
                <w:iCs/>
              </w:rPr>
              <w:t>Ofertantul: _______________________ Adresa: ______________________________</w:t>
            </w:r>
          </w:p>
          <w:tbl>
            <w:tblPr>
              <w:tblW w:w="21185" w:type="dxa"/>
              <w:tblLayout w:type="fixed"/>
              <w:tblLook w:val="04A0"/>
            </w:tblPr>
            <w:tblGrid>
              <w:gridCol w:w="1120"/>
              <w:gridCol w:w="950"/>
              <w:gridCol w:w="172"/>
              <w:gridCol w:w="682"/>
              <w:gridCol w:w="1082"/>
              <w:gridCol w:w="27"/>
              <w:gridCol w:w="923"/>
              <w:gridCol w:w="60"/>
              <w:gridCol w:w="794"/>
              <w:gridCol w:w="338"/>
              <w:gridCol w:w="771"/>
              <w:gridCol w:w="189"/>
              <w:gridCol w:w="794"/>
              <w:gridCol w:w="365"/>
              <w:gridCol w:w="767"/>
              <w:gridCol w:w="960"/>
              <w:gridCol w:w="36"/>
              <w:gridCol w:w="977"/>
              <w:gridCol w:w="146"/>
              <w:gridCol w:w="90"/>
              <w:gridCol w:w="77"/>
              <w:gridCol w:w="2823"/>
              <w:gridCol w:w="63"/>
              <w:gridCol w:w="25"/>
              <w:gridCol w:w="261"/>
              <w:gridCol w:w="898"/>
              <w:gridCol w:w="1159"/>
              <w:gridCol w:w="1159"/>
              <w:gridCol w:w="1159"/>
              <w:gridCol w:w="1159"/>
              <w:gridCol w:w="1159"/>
            </w:tblGrid>
            <w:tr w:rsidR="00B34F4F" w:rsidRPr="00C00499" w:rsidTr="00B82F73">
              <w:trPr>
                <w:gridAfter w:val="9"/>
                <w:wAfter w:w="7042" w:type="dxa"/>
                <w:trHeight w:val="697"/>
              </w:trPr>
              <w:tc>
                <w:tcPr>
                  <w:tcW w:w="14143" w:type="dxa"/>
                  <w:gridSpan w:val="22"/>
                  <w:shd w:val="clear" w:color="auto" w:fill="auto"/>
                  <w:vAlign w:val="center"/>
                </w:tcPr>
                <w:p w:rsidR="00B34F4F" w:rsidRPr="00D060C5" w:rsidRDefault="00B34F4F" w:rsidP="00B34F4F">
                  <w:pPr>
                    <w:pStyle w:val="Heading2"/>
                    <w:framePr w:hSpace="180" w:wrap="around" w:vAnchor="page" w:hAnchor="margin" w:y="347"/>
                    <w:rPr>
                      <w:sz w:val="22"/>
                      <w:szCs w:val="22"/>
                    </w:rPr>
                  </w:pPr>
                  <w:r w:rsidRPr="00D060C5">
                    <w:rPr>
                      <w:b w:val="0"/>
                      <w:sz w:val="20"/>
                      <w:szCs w:val="20"/>
                      <w:lang w:val="en-US"/>
                    </w:rPr>
                    <w:br w:type="page"/>
                  </w:r>
                  <w:r w:rsidRPr="00D060C5">
                    <w:rPr>
                      <w:b w:val="0"/>
                    </w:rPr>
                    <w:br w:type="page"/>
                  </w:r>
                  <w:r w:rsidRPr="00D060C5">
                    <w:rPr>
                      <w:b w:val="0"/>
                      <w:lang w:val="en-US"/>
                    </w:rPr>
                    <w:br w:type="page"/>
                  </w:r>
                  <w:r w:rsidRPr="00D060C5">
                    <w:rPr>
                      <w:b w:val="0"/>
                      <w:sz w:val="20"/>
                      <w:szCs w:val="20"/>
                      <w:lang w:val="en-US"/>
                    </w:rPr>
                    <w:br w:type="page"/>
                  </w:r>
                  <w:r w:rsidRPr="00D060C5">
                    <w:rPr>
                      <w:sz w:val="24"/>
                    </w:rPr>
                    <w:br w:type="page"/>
                  </w:r>
                  <w:bookmarkStart w:id="162" w:name="_Toc392180207"/>
                  <w:bookmarkStart w:id="163" w:name="_Toc449539096"/>
                </w:p>
                <w:p w:rsidR="00B34F4F" w:rsidRPr="00D060C5" w:rsidRDefault="00B34F4F" w:rsidP="00B34F4F">
                  <w:pPr>
                    <w:pStyle w:val="Heading2"/>
                    <w:framePr w:hSpace="180" w:wrap="around" w:vAnchor="page" w:hAnchor="margin" w:y="347"/>
                  </w:pPr>
                </w:p>
                <w:p w:rsidR="00B34F4F" w:rsidRPr="00D060C5" w:rsidRDefault="00B34F4F" w:rsidP="00B34F4F">
                  <w:pPr>
                    <w:pStyle w:val="Heading2"/>
                    <w:framePr w:hSpace="180" w:wrap="around" w:vAnchor="page" w:hAnchor="margin" w:y="347"/>
                    <w:rPr>
                      <w:sz w:val="24"/>
                      <w:lang w:val="en-US"/>
                    </w:rPr>
                  </w:pPr>
                  <w:r w:rsidRPr="00D060C5">
                    <w:t xml:space="preserve">Specificații de preț </w:t>
                  </w:r>
                  <w:r w:rsidRPr="00D060C5">
                    <w:rPr>
                      <w:lang w:val="en-US"/>
                    </w:rPr>
                    <w:t>(F4.2)</w:t>
                  </w:r>
                  <w:bookmarkEnd w:id="162"/>
                  <w:bookmarkEnd w:id="163"/>
                </w:p>
              </w:tc>
            </w:tr>
            <w:tr w:rsidR="00B34F4F" w:rsidRPr="00C00499" w:rsidTr="00B82F73">
              <w:trPr>
                <w:gridAfter w:val="9"/>
                <w:wAfter w:w="7042" w:type="dxa"/>
              </w:trPr>
              <w:tc>
                <w:tcPr>
                  <w:tcW w:w="14143" w:type="dxa"/>
                  <w:gridSpan w:val="22"/>
                  <w:tcBorders>
                    <w:bottom w:val="single" w:sz="4" w:space="0" w:color="auto"/>
                  </w:tcBorders>
                  <w:shd w:val="clear" w:color="auto" w:fill="auto"/>
                </w:tcPr>
                <w:p w:rsidR="00B34F4F" w:rsidRPr="00C00499" w:rsidRDefault="00B34F4F" w:rsidP="00B34F4F">
                  <w:pPr>
                    <w:pStyle w:val="BankNormal"/>
                    <w:framePr w:hSpace="180" w:wrap="around" w:vAnchor="page" w:hAnchor="margin" w:y="347"/>
                    <w:spacing w:after="0"/>
                    <w:jc w:val="both"/>
                    <w:rPr>
                      <w:i/>
                      <w:iCs/>
                      <w:szCs w:val="24"/>
                      <w:lang w:val="ro-RO"/>
                    </w:rPr>
                  </w:pPr>
                </w:p>
                <w:p w:rsidR="00B34F4F" w:rsidRPr="00C00499" w:rsidRDefault="00B34F4F" w:rsidP="00B34F4F">
                  <w:pPr>
                    <w:framePr w:hSpace="180" w:wrap="around" w:vAnchor="page" w:hAnchor="margin" w:y="347"/>
                    <w:jc w:val="center"/>
                  </w:pPr>
                </w:p>
              </w:tc>
            </w:tr>
            <w:tr w:rsidR="00B34F4F" w:rsidRPr="00C00499" w:rsidTr="00B82F73">
              <w:trPr>
                <w:gridAfter w:val="6"/>
                <w:wAfter w:w="6693" w:type="dxa"/>
                <w:trHeight w:val="397"/>
              </w:trPr>
              <w:tc>
                <w:tcPr>
                  <w:tcW w:w="14492" w:type="dxa"/>
                  <w:gridSpan w:val="25"/>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pPr>
                    <w:framePr w:hSpace="180" w:wrap="around" w:vAnchor="page" w:hAnchor="margin" w:y="347"/>
                  </w:pPr>
                  <w:r w:rsidRPr="00C00499">
                    <w:t xml:space="preserve">Numărul </w:t>
                  </w:r>
                  <w:r>
                    <w:t xml:space="preserve"> procedurii de achiziție______________din_________</w:t>
                  </w:r>
                </w:p>
              </w:tc>
            </w:tr>
            <w:tr w:rsidR="00B34F4F" w:rsidRPr="00C00499" w:rsidTr="00B82F73">
              <w:trPr>
                <w:gridAfter w:val="6"/>
                <w:wAfter w:w="6693" w:type="dxa"/>
                <w:trHeight w:val="397"/>
              </w:trPr>
              <w:tc>
                <w:tcPr>
                  <w:tcW w:w="14492" w:type="dxa"/>
                  <w:gridSpan w:val="25"/>
                  <w:tcBorders>
                    <w:top w:val="single" w:sz="4" w:space="0" w:color="auto"/>
                    <w:left w:val="single" w:sz="4" w:space="0" w:color="auto"/>
                    <w:bottom w:val="single" w:sz="4" w:space="0" w:color="auto"/>
                    <w:right w:val="single" w:sz="4" w:space="0" w:color="auto"/>
                  </w:tcBorders>
                  <w:shd w:val="clear" w:color="auto" w:fill="auto"/>
                  <w:vAlign w:val="center"/>
                </w:tcPr>
                <w:p w:rsidR="00B34F4F" w:rsidRPr="00C00499" w:rsidRDefault="00B34F4F" w:rsidP="00B34F4F">
                  <w:pPr>
                    <w:framePr w:hSpace="180" w:wrap="around" w:vAnchor="page" w:hAnchor="margin" w:y="347"/>
                  </w:pPr>
                  <w:r w:rsidRPr="00C00499">
                    <w:t xml:space="preserve">Denumirea </w:t>
                  </w:r>
                  <w:r>
                    <w:t xml:space="preserve"> procedurii de achiziție</w:t>
                  </w:r>
                  <w:r w:rsidRPr="00C00499">
                    <w:t>:</w:t>
                  </w:r>
                </w:p>
              </w:tc>
            </w:tr>
            <w:tr w:rsidR="00B34F4F" w:rsidRPr="00C00499" w:rsidTr="00B82F73">
              <w:trPr>
                <w:gridAfter w:val="6"/>
                <w:wAfter w:w="6693" w:type="dxa"/>
                <w:trHeight w:val="567"/>
              </w:trPr>
              <w:tc>
                <w:tcPr>
                  <w:tcW w:w="11007" w:type="dxa"/>
                  <w:gridSpan w:val="18"/>
                  <w:shd w:val="clear" w:color="auto" w:fill="auto"/>
                </w:tcPr>
                <w:p w:rsidR="00B34F4F" w:rsidRPr="00C00499" w:rsidRDefault="00B34F4F" w:rsidP="00B34F4F">
                  <w:pPr>
                    <w:framePr w:hSpace="180" w:wrap="around" w:vAnchor="page" w:hAnchor="margin" w:y="347"/>
                  </w:pPr>
                </w:p>
              </w:tc>
              <w:tc>
                <w:tcPr>
                  <w:tcW w:w="3485" w:type="dxa"/>
                  <w:gridSpan w:val="7"/>
                </w:tcPr>
                <w:p w:rsidR="00B34F4F" w:rsidRPr="00C00499" w:rsidRDefault="00B34F4F" w:rsidP="00B34F4F">
                  <w:pPr>
                    <w:framePr w:hSpace="180" w:wrap="around" w:vAnchor="page" w:hAnchor="margin" w:y="347"/>
                  </w:pPr>
                </w:p>
              </w:tc>
            </w:tr>
            <w:tr w:rsidR="00B34F4F" w:rsidRPr="006C1FA2" w:rsidTr="00B82F73">
              <w:trPr>
                <w:gridAfter w:val="8"/>
                <w:wAfter w:w="6979" w:type="dxa"/>
                <w:trHeight w:val="104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jc w:val="center"/>
                    <w:rPr>
                      <w:b/>
                      <w:sz w:val="20"/>
                    </w:rPr>
                  </w:pPr>
                  <w:r w:rsidRPr="0028367D">
                    <w:rPr>
                      <w:b/>
                      <w:sz w:val="20"/>
                    </w:rPr>
                    <w:t>Cod CPV</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B34F4F" w:rsidRPr="0028367D" w:rsidRDefault="00B34F4F" w:rsidP="00B34F4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34F4F" w:rsidRPr="0028367D" w:rsidRDefault="00B34F4F" w:rsidP="00B34F4F">
                  <w:pPr>
                    <w:framePr w:hSpace="180" w:wrap="around" w:vAnchor="page" w:hAnchor="margin" w:y="347"/>
                    <w:jc w:val="center"/>
                    <w:rPr>
                      <w:b/>
                      <w:sz w:val="20"/>
                    </w:rPr>
                  </w:pPr>
                  <w:r w:rsidRPr="0028367D">
                    <w:rPr>
                      <w:b/>
                      <w:sz w:val="20"/>
                    </w:rPr>
                    <w:t>Unitatea de măsură</w:t>
                  </w:r>
                </w:p>
              </w:tc>
              <w:tc>
                <w:tcPr>
                  <w:tcW w:w="854" w:type="dxa"/>
                  <w:gridSpan w:val="2"/>
                  <w:tcBorders>
                    <w:top w:val="single" w:sz="4" w:space="0" w:color="auto"/>
                    <w:left w:val="single" w:sz="4" w:space="0" w:color="auto"/>
                    <w:right w:val="single" w:sz="4" w:space="0" w:color="auto"/>
                  </w:tcBorders>
                  <w:shd w:val="clear" w:color="auto" w:fill="auto"/>
                </w:tcPr>
                <w:p w:rsidR="00B34F4F" w:rsidRPr="0028367D" w:rsidRDefault="00B34F4F" w:rsidP="00B34F4F">
                  <w:pPr>
                    <w:framePr w:hSpace="180" w:wrap="around" w:vAnchor="page" w:hAnchor="margin" w:y="347"/>
                    <w:jc w:val="center"/>
                    <w:rPr>
                      <w:b/>
                      <w:sz w:val="20"/>
                    </w:rPr>
                  </w:pPr>
                  <w:r w:rsidRPr="0028367D">
                    <w:rPr>
                      <w:b/>
                      <w:sz w:val="20"/>
                    </w:rPr>
                    <w:t>Canti-tatea</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tcPr>
                <w:p w:rsidR="00B34F4F" w:rsidRPr="0028367D" w:rsidRDefault="00B34F4F" w:rsidP="00B34F4F">
                  <w:pPr>
                    <w:framePr w:hSpace="180" w:wrap="around" w:vAnchor="page" w:hAnchor="margin" w:y="347"/>
                    <w:jc w:val="center"/>
                    <w:rPr>
                      <w:b/>
                      <w:sz w:val="20"/>
                    </w:rPr>
                  </w:pPr>
                  <w:r w:rsidRPr="0028367D">
                    <w:rPr>
                      <w:b/>
                      <w:sz w:val="20"/>
                    </w:rPr>
                    <w:t>Preţ unitar (fără TVA)</w:t>
                  </w: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tcPr>
                <w:p w:rsidR="00B34F4F" w:rsidRPr="0028367D" w:rsidRDefault="00B34F4F" w:rsidP="00B34F4F">
                  <w:pPr>
                    <w:framePr w:hSpace="180" w:wrap="around" w:vAnchor="page" w:hAnchor="margin" w:y="347"/>
                    <w:jc w:val="center"/>
                    <w:rPr>
                      <w:b/>
                      <w:sz w:val="20"/>
                    </w:rPr>
                  </w:pPr>
                  <w:r w:rsidRPr="0028367D">
                    <w:rPr>
                      <w:b/>
                      <w:sz w:val="20"/>
                    </w:rPr>
                    <w:t>Preţ unitar (cu TVA)</w:t>
                  </w: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tcPr>
                <w:p w:rsidR="00B34F4F" w:rsidRPr="0028367D" w:rsidRDefault="00B34F4F" w:rsidP="00B34F4F">
                  <w:pPr>
                    <w:framePr w:hSpace="180" w:wrap="around" w:vAnchor="page" w:hAnchor="margin" w:y="347"/>
                    <w:jc w:val="center"/>
                    <w:rPr>
                      <w:b/>
                      <w:sz w:val="20"/>
                    </w:rPr>
                  </w:pPr>
                  <w:r w:rsidRPr="0028367D">
                    <w:rPr>
                      <w:b/>
                      <w:sz w:val="20"/>
                    </w:rPr>
                    <w:t>Suma</w:t>
                  </w:r>
                </w:p>
                <w:p w:rsidR="00B34F4F" w:rsidRPr="0028367D" w:rsidRDefault="00B34F4F" w:rsidP="00B34F4F">
                  <w:pPr>
                    <w:framePr w:hSpace="180" w:wrap="around" w:vAnchor="page" w:hAnchor="margin" w:y="347"/>
                    <w:jc w:val="center"/>
                    <w:rPr>
                      <w:b/>
                      <w:sz w:val="20"/>
                    </w:rPr>
                  </w:pPr>
                  <w:r w:rsidRPr="0028367D">
                    <w:rPr>
                      <w:b/>
                      <w:sz w:val="20"/>
                    </w:rPr>
                    <w:t>fără</w:t>
                  </w:r>
                </w:p>
                <w:p w:rsidR="00B34F4F" w:rsidRPr="0028367D" w:rsidRDefault="00B34F4F" w:rsidP="00B34F4F">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B34F4F" w:rsidRPr="0028367D" w:rsidRDefault="00B34F4F" w:rsidP="00B34F4F">
                  <w:pPr>
                    <w:framePr w:hSpace="180" w:wrap="around" w:vAnchor="page" w:hAnchor="margin" w:y="347"/>
                    <w:jc w:val="center"/>
                    <w:rPr>
                      <w:b/>
                      <w:sz w:val="20"/>
                    </w:rPr>
                  </w:pPr>
                  <w:r w:rsidRPr="0028367D">
                    <w:rPr>
                      <w:b/>
                      <w:sz w:val="20"/>
                    </w:rPr>
                    <w:t>Suma</w:t>
                  </w:r>
                </w:p>
                <w:p w:rsidR="00B34F4F" w:rsidRPr="0028367D" w:rsidRDefault="00B34F4F" w:rsidP="00B34F4F">
                  <w:pPr>
                    <w:framePr w:hSpace="180" w:wrap="around" w:vAnchor="page" w:hAnchor="margin" w:y="347"/>
                    <w:jc w:val="center"/>
                    <w:rPr>
                      <w:b/>
                      <w:sz w:val="20"/>
                    </w:rPr>
                  </w:pPr>
                  <w:r w:rsidRPr="0028367D">
                    <w:rPr>
                      <w:b/>
                      <w:sz w:val="20"/>
                    </w:rPr>
                    <w:t>cu TVA</w:t>
                  </w:r>
                </w:p>
              </w:tc>
              <w:tc>
                <w:tcPr>
                  <w:tcW w:w="1159" w:type="dxa"/>
                  <w:gridSpan w:val="3"/>
                  <w:tcBorders>
                    <w:top w:val="single" w:sz="4" w:space="0" w:color="auto"/>
                    <w:left w:val="single" w:sz="4" w:space="0" w:color="auto"/>
                    <w:bottom w:val="single" w:sz="4" w:space="0" w:color="auto"/>
                    <w:right w:val="single" w:sz="4" w:space="0" w:color="auto"/>
                  </w:tcBorders>
                </w:tcPr>
                <w:p w:rsidR="00B34F4F" w:rsidRPr="0028367D" w:rsidRDefault="00B34F4F" w:rsidP="00B34F4F">
                  <w:pPr>
                    <w:framePr w:hSpace="180" w:wrap="around" w:vAnchor="page" w:hAnchor="margin" w:y="347"/>
                    <w:jc w:val="center"/>
                    <w:rPr>
                      <w:b/>
                      <w:sz w:val="20"/>
                      <w:szCs w:val="28"/>
                    </w:rPr>
                  </w:pPr>
                  <w:r w:rsidRPr="0028367D">
                    <w:rPr>
                      <w:b/>
                      <w:sz w:val="20"/>
                      <w:szCs w:val="28"/>
                    </w:rPr>
                    <w:t xml:space="preserve">Termenul de </w:t>
                  </w:r>
                </w:p>
                <w:p w:rsidR="00B34F4F" w:rsidRPr="0028367D" w:rsidRDefault="00B34F4F" w:rsidP="00B34F4F">
                  <w:pPr>
                    <w:framePr w:hSpace="180" w:wrap="around" w:vAnchor="page" w:hAnchor="margin" w:y="347"/>
                    <w:jc w:val="center"/>
                    <w:rPr>
                      <w:b/>
                      <w:sz w:val="20"/>
                    </w:rPr>
                  </w:pPr>
                  <w:r>
                    <w:rPr>
                      <w:b/>
                      <w:sz w:val="20"/>
                      <w:szCs w:val="28"/>
                    </w:rPr>
                    <w:t>livrare</w:t>
                  </w:r>
                </w:p>
              </w:tc>
              <w:tc>
                <w:tcPr>
                  <w:tcW w:w="3053" w:type="dxa"/>
                  <w:gridSpan w:val="4"/>
                  <w:tcBorders>
                    <w:top w:val="single" w:sz="4" w:space="0" w:color="auto"/>
                    <w:left w:val="single" w:sz="4" w:space="0" w:color="auto"/>
                    <w:bottom w:val="single" w:sz="4" w:space="0" w:color="auto"/>
                    <w:right w:val="single" w:sz="4" w:space="0" w:color="auto"/>
                  </w:tcBorders>
                </w:tcPr>
                <w:p w:rsidR="00B34F4F" w:rsidRPr="006C1FA2" w:rsidRDefault="00B34F4F" w:rsidP="00B34F4F">
                  <w:pPr>
                    <w:framePr w:hSpace="180" w:wrap="around" w:vAnchor="page" w:hAnchor="margin" w:y="347"/>
                    <w:rPr>
                      <w:b/>
                      <w:sz w:val="20"/>
                      <w:szCs w:val="28"/>
                    </w:rPr>
                  </w:pPr>
                  <w:r w:rsidRPr="0028367D">
                    <w:rPr>
                      <w:b/>
                      <w:sz w:val="20"/>
                      <w:szCs w:val="28"/>
                    </w:rPr>
                    <w:t>Clasificație bugetară (IBAN)</w:t>
                  </w:r>
                </w:p>
              </w:tc>
            </w:tr>
            <w:tr w:rsidR="00B34F4F" w:rsidRPr="006C1FA2" w:rsidTr="00B82F73">
              <w:trPr>
                <w:gridAfter w:val="8"/>
                <w:wAfter w:w="6979" w:type="dxa"/>
                <w:trHeight w:val="28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jc w:val="center"/>
                    <w:rPr>
                      <w:sz w:val="20"/>
                    </w:rPr>
                  </w:pPr>
                  <w:r w:rsidRPr="0028367D">
                    <w:rPr>
                      <w:sz w:val="20"/>
                    </w:rPr>
                    <w:t>1</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jc w:val="center"/>
                    <w:rPr>
                      <w:sz w:val="20"/>
                    </w:rPr>
                  </w:pPr>
                  <w:r w:rsidRPr="0028367D">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jc w:val="center"/>
                    <w:rPr>
                      <w:sz w:val="20"/>
                    </w:rPr>
                  </w:pPr>
                  <w:r w:rsidRPr="0028367D">
                    <w:rPr>
                      <w:sz w:val="20"/>
                    </w:rPr>
                    <w:t>3</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jc w:val="center"/>
                    <w:rPr>
                      <w:sz w:val="20"/>
                    </w:rPr>
                  </w:pPr>
                  <w:r w:rsidRPr="0028367D">
                    <w:rPr>
                      <w:sz w:val="20"/>
                    </w:rPr>
                    <w:t>4</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jc w:val="center"/>
                    <w:rPr>
                      <w:sz w:val="20"/>
                    </w:rPr>
                  </w:pPr>
                  <w:r w:rsidRPr="0028367D">
                    <w:rPr>
                      <w:sz w:val="20"/>
                    </w:rPr>
                    <w:t>5</w:t>
                  </w: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jc w:val="center"/>
                    <w:rPr>
                      <w:sz w:val="20"/>
                    </w:rPr>
                  </w:pPr>
                  <w:r w:rsidRPr="0028367D">
                    <w:rPr>
                      <w:sz w:val="20"/>
                    </w:rPr>
                    <w:t>6</w:t>
                  </w: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jc w:val="center"/>
                    <w:rPr>
                      <w:sz w:val="20"/>
                    </w:rPr>
                  </w:pPr>
                  <w:r w:rsidRPr="0028367D">
                    <w:rPr>
                      <w:sz w:val="20"/>
                    </w:rPr>
                    <w:t>8</w:t>
                  </w:r>
                </w:p>
              </w:tc>
              <w:tc>
                <w:tcPr>
                  <w:tcW w:w="1159" w:type="dxa"/>
                  <w:gridSpan w:val="3"/>
                  <w:tcBorders>
                    <w:top w:val="single" w:sz="4" w:space="0" w:color="auto"/>
                    <w:left w:val="single" w:sz="4" w:space="0" w:color="auto"/>
                    <w:bottom w:val="single" w:sz="4" w:space="0" w:color="auto"/>
                    <w:right w:val="single" w:sz="4" w:space="0" w:color="auto"/>
                  </w:tcBorders>
                </w:tcPr>
                <w:p w:rsidR="00B34F4F" w:rsidRPr="0028367D" w:rsidRDefault="00B34F4F" w:rsidP="00B34F4F">
                  <w:pPr>
                    <w:framePr w:hSpace="180" w:wrap="around" w:vAnchor="page" w:hAnchor="margin" w:y="347"/>
                    <w:jc w:val="center"/>
                    <w:rPr>
                      <w:sz w:val="20"/>
                    </w:rPr>
                  </w:pPr>
                  <w:r w:rsidRPr="0028367D">
                    <w:rPr>
                      <w:sz w:val="20"/>
                    </w:rPr>
                    <w:t>9</w:t>
                  </w:r>
                </w:p>
              </w:tc>
              <w:tc>
                <w:tcPr>
                  <w:tcW w:w="3053" w:type="dxa"/>
                  <w:gridSpan w:val="4"/>
                  <w:tcBorders>
                    <w:top w:val="single" w:sz="4" w:space="0" w:color="auto"/>
                    <w:left w:val="single" w:sz="4" w:space="0" w:color="auto"/>
                    <w:bottom w:val="single" w:sz="4" w:space="0" w:color="auto"/>
                    <w:right w:val="single" w:sz="4" w:space="0" w:color="auto"/>
                  </w:tcBorders>
                </w:tcPr>
                <w:p w:rsidR="00B34F4F" w:rsidRPr="006C1FA2" w:rsidRDefault="00B34F4F" w:rsidP="00B34F4F">
                  <w:pPr>
                    <w:framePr w:hSpace="180" w:wrap="around" w:vAnchor="page" w:hAnchor="margin" w:y="347"/>
                    <w:jc w:val="center"/>
                    <w:rPr>
                      <w:sz w:val="20"/>
                    </w:rPr>
                  </w:pPr>
                  <w:r>
                    <w:rPr>
                      <w:sz w:val="20"/>
                    </w:rPr>
                    <w:t>10</w:t>
                  </w:r>
                </w:p>
              </w:tc>
            </w:tr>
            <w:tr w:rsidR="00B34F4F"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rPr>
                      <w:sz w:val="20"/>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rPr>
                      <w:b/>
                      <w:sz w:val="20"/>
                    </w:rPr>
                  </w:pPr>
                  <w:r>
                    <w:rPr>
                      <w:b/>
                      <w:sz w:val="20"/>
                    </w:rPr>
                    <w:t>Bunuri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rPr>
                      <w:sz w:val="20"/>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rPr>
                      <w:sz w:val="20"/>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34F4F" w:rsidRPr="0028367D" w:rsidRDefault="00B34F4F" w:rsidP="00B34F4F">
                  <w:pPr>
                    <w:framePr w:hSpace="180" w:wrap="around" w:vAnchor="page" w:hAnchor="margin" w:y="347"/>
                    <w:rPr>
                      <w:sz w:val="20"/>
                    </w:rPr>
                  </w:pPr>
                  <w:r>
                    <w:rPr>
                      <w:sz w:val="20"/>
                    </w:rPr>
                    <w:t>Pe  parcursul anului 2019</w:t>
                  </w:r>
                </w:p>
              </w:tc>
              <w:tc>
                <w:tcPr>
                  <w:tcW w:w="3053" w:type="dxa"/>
                  <w:gridSpan w:val="4"/>
                  <w:tcBorders>
                    <w:top w:val="single" w:sz="4" w:space="0" w:color="auto"/>
                    <w:left w:val="single" w:sz="4" w:space="0" w:color="auto"/>
                    <w:bottom w:val="single" w:sz="4" w:space="0" w:color="auto"/>
                    <w:right w:val="single" w:sz="4" w:space="0" w:color="auto"/>
                  </w:tcBorders>
                </w:tcPr>
                <w:p w:rsidR="00B34F4F" w:rsidRPr="006C1FA2" w:rsidRDefault="004C32C0" w:rsidP="00B34F4F">
                  <w:pPr>
                    <w:framePr w:hSpace="180" w:wrap="around" w:vAnchor="page" w:hAnchor="margin" w:y="347"/>
                    <w:rPr>
                      <w:sz w:val="20"/>
                    </w:rPr>
                  </w:pPr>
                  <w:r>
                    <w:rPr>
                      <w:sz w:val="20"/>
                    </w:rPr>
                    <w:t>MD86TRPCCC518430A00077AA</w:t>
                  </w:r>
                </w:p>
              </w:tc>
            </w:tr>
            <w:tr w:rsidR="00B34F4F"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B34F4F" w:rsidRPr="00752F71" w:rsidRDefault="00B34F4F" w:rsidP="00B34F4F">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34F4F" w:rsidRPr="0028367D" w:rsidRDefault="00B34F4F"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B34F4F" w:rsidRPr="0028367D" w:rsidRDefault="00B34F4F" w:rsidP="00B34F4F">
                  <w:pPr>
                    <w:framePr w:hSpace="180" w:wrap="around" w:vAnchor="page" w:hAnchor="margin" w:y="347"/>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B34F4F" w:rsidRPr="006C1FA2" w:rsidRDefault="00B34F4F" w:rsidP="00B34F4F">
                  <w:pPr>
                    <w:framePr w:hSpace="180" w:wrap="around" w:vAnchor="page" w:hAnchor="margin" w:y="347"/>
                    <w:rPr>
                      <w:sz w:val="20"/>
                    </w:rPr>
                  </w:pPr>
                </w:p>
              </w:tc>
            </w:tr>
            <w:tr w:rsidR="00DD6016" w:rsidRPr="006C1FA2" w:rsidTr="00DD6016">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Vopsea Azur/eozin Romanovshii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fl</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left="-10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Ulei de imersie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fl</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12</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B34F4F">
                  <w:pPr>
                    <w:framePr w:hSpace="180" w:wrap="around" w:vAnchor="page" w:hAnchor="margin" w:y="347"/>
                    <w:ind w:left="-10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lastRenderedPageBreak/>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Eprubete pentru StatFax3300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 xml:space="preserve">unit </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10000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left="-10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Container p/u urină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buc</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8000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left="-10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Solutie concentrata de hipoclorid 0.5%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unit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B34F4F">
                  <w:pPr>
                    <w:framePr w:hSpace="180" w:wrap="around" w:vAnchor="page" w:hAnchor="margin" w:y="347"/>
                    <w:ind w:left="-10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Eprubete Kima SED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unit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11000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Termohirtie pentru Stat Fax 3300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unit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left="-10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Hitie pentru printer analizatorul Na/K</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unit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B34F4F">
                  <w:pPr>
                    <w:framePr w:hSpace="180" w:wrap="around" w:vAnchor="page" w:hAnchor="margin" w:y="347"/>
                    <w:ind w:left="-10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Termohirtie pentru analizatorul hematologic PCE-210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unit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50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left="-10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Hirtie pentru printer la aparatul Reader 300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unit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100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Termohirtie pentru Stat Fax 1904</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unit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30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B34F4F">
                  <w:pPr>
                    <w:framePr w:hSpace="180" w:wrap="around" w:vAnchor="page" w:hAnchor="margin" w:y="347"/>
                    <w:ind w:left="-10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Hirtie pentru printer la aparatul MINDRAY BC-3600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buc</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30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left="-10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Default="00DD6016" w:rsidP="00B34F4F">
                  <w:pPr>
                    <w:framePr w:hSpace="180" w:wrap="around" w:vAnchor="page" w:hAnchor="margin" w:y="347"/>
                    <w:rPr>
                      <w:i/>
                      <w:spacing w:val="-2"/>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Na2 SO4 (sulfat de natriu)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kg</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left="-102" w:right="-89"/>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Planset pentru determinarea grupului sangvin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buc</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20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B34F4F">
                  <w:pPr>
                    <w:framePr w:hSpace="180" w:wrap="around" w:vAnchor="page" w:hAnchor="margin" w:y="347"/>
                    <w:ind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Pungi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buc</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800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left="-14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Material de control proteină în urină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set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2</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left="-142" w:right="-89"/>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Material de control normal I baza serului uman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ml</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50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B34F4F">
                  <w:pPr>
                    <w:framePr w:hSpace="180" w:wrap="around" w:vAnchor="page" w:hAnchor="margin" w:y="347"/>
                    <w:ind w:left="-142" w:right="-89"/>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Marerial de control patologic in baza serului </w:t>
                  </w:r>
                  <w:r w:rsidRPr="0082207E">
                    <w:rPr>
                      <w:color w:val="000000"/>
                    </w:rPr>
                    <w:lastRenderedPageBreak/>
                    <w:t>uman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lastRenderedPageBreak/>
                    <w:t>ml</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50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lastRenderedPageBreak/>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Calibrator universal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ml</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30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Material de control Biocont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ml</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50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B34F4F">
                  <w:pPr>
                    <w:framePr w:hSpace="180" w:wrap="around" w:vAnchor="page" w:hAnchor="margin" w:y="347"/>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Material de control pentru analizator urina Reader300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ml/test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50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ight="-85"/>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Cuva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buc</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8000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ight="-85"/>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Solutie de sistem Selectra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buc</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2</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B34F4F">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B34F4F">
                  <w:pPr>
                    <w:framePr w:hSpace="180" w:wrap="around" w:vAnchor="page" w:hAnchor="margin" w:y="347"/>
                    <w:tabs>
                      <w:tab w:val="left" w:pos="913"/>
                    </w:tabs>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Eprubetă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buc</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10000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Hîrtie de Filtru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kg</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Eprubete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buc</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1000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B34F4F">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Dozator automat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buc</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Dozator automat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buc</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2</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Dozator automat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buc</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Dozator automat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lang w:val="en-GB"/>
                    </w:rPr>
                  </w:pPr>
                  <w:r w:rsidRPr="0082207E">
                    <w:rPr>
                      <w:color w:val="000000"/>
                      <w:sz w:val="28"/>
                      <w:szCs w:val="28"/>
                    </w:rPr>
                    <w:t>buc</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2</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Default="00DD6016" w:rsidP="00B34F4F">
                  <w:pPr>
                    <w:framePr w:hSpace="180" w:wrap="around" w:vAnchor="page" w:hAnchor="margin" w:y="347"/>
                    <w:ind w:left="-142"/>
                    <w:rPr>
                      <w:i/>
                      <w:spacing w:val="-2"/>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Dozator automat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82207E">
                    <w:rPr>
                      <w:color w:val="000000"/>
                      <w:sz w:val="28"/>
                      <w:szCs w:val="28"/>
                    </w:rPr>
                    <w:t>buc</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 </w:t>
                  </w:r>
                  <w:r>
                    <w:rPr>
                      <w:color w:val="000000"/>
                      <w:sz w:val="28"/>
                      <w:szCs w:val="28"/>
                    </w:rPr>
                    <w:t>1</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B34F4F">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B34F4F">
                  <w:pPr>
                    <w:framePr w:hSpace="180" w:wrap="around" w:vAnchor="page" w:hAnchor="margin" w:y="347"/>
                    <w:tabs>
                      <w:tab w:val="left" w:pos="913"/>
                    </w:tabs>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Rotor cuveta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set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2</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Butelii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set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 </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color w:val="000000"/>
                    </w:rPr>
                    <w:t xml:space="preserve">Butelii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71A9">
                  <w:pPr>
                    <w:jc w:val="center"/>
                    <w:rPr>
                      <w:color w:val="000000"/>
                      <w:sz w:val="28"/>
                      <w:szCs w:val="28"/>
                    </w:rPr>
                  </w:pPr>
                  <w:r w:rsidRPr="0082207E">
                    <w:rPr>
                      <w:color w:val="000000"/>
                      <w:sz w:val="28"/>
                      <w:szCs w:val="28"/>
                    </w:rPr>
                    <w:t>set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15</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B34F4F">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B34F4F">
                  <w:pPr>
                    <w:framePr w:hSpace="180" w:wrap="around" w:vAnchor="page" w:hAnchor="margin" w:y="347"/>
                    <w:jc w:val="center"/>
                    <w:rPr>
                      <w:color w:val="000000"/>
                    </w:rPr>
                  </w:pPr>
                  <w:r w:rsidRPr="0082207E">
                    <w:rPr>
                      <w:color w:val="000000"/>
                    </w:rPr>
                    <w:t>Suport penrtu stripuri la aparatul Reader 300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B371A9">
                  <w:pPr>
                    <w:jc w:val="center"/>
                    <w:rPr>
                      <w:color w:val="000000"/>
                      <w:sz w:val="28"/>
                      <w:szCs w:val="28"/>
                    </w:rPr>
                  </w:pPr>
                  <w:r w:rsidRPr="0082207E">
                    <w:rPr>
                      <w:color w:val="000000"/>
                      <w:sz w:val="28"/>
                      <w:szCs w:val="28"/>
                    </w:rPr>
                    <w:t>unit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B34F4F">
                  <w:pPr>
                    <w:framePr w:hSpace="180" w:wrap="around" w:vAnchor="page" w:hAnchor="margin" w:y="347"/>
                    <w:rPr>
                      <w:color w:val="000000"/>
                    </w:rPr>
                  </w:pPr>
                  <w:r w:rsidRPr="0082207E">
                    <w:rPr>
                      <w:color w:val="000000"/>
                    </w:rPr>
                    <w:t>Ciuvete pentru Coatron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B371A9">
                  <w:pPr>
                    <w:jc w:val="center"/>
                    <w:rPr>
                      <w:color w:val="000000"/>
                      <w:sz w:val="28"/>
                      <w:szCs w:val="28"/>
                    </w:rPr>
                  </w:pPr>
                  <w:r w:rsidRPr="0082207E">
                    <w:rPr>
                      <w:color w:val="000000"/>
                      <w:sz w:val="28"/>
                      <w:szCs w:val="28"/>
                    </w:rPr>
                    <w:t>set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B34F4F">
                  <w:pPr>
                    <w:framePr w:hSpace="180" w:wrap="around" w:vAnchor="page" w:hAnchor="margin" w:y="347"/>
                    <w:rPr>
                      <w:color w:val="000000"/>
                    </w:rPr>
                  </w:pPr>
                  <w:r w:rsidRPr="0082207E">
                    <w:rPr>
                      <w:color w:val="000000"/>
                    </w:rPr>
                    <w:t>Cuve p/u coagulometru</w:t>
                  </w:r>
                  <w:r>
                    <w:rPr>
                      <w:color w:val="000000"/>
                    </w:rPr>
                    <w:t xml:space="preserve"> CA-02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B371A9">
                  <w:pPr>
                    <w:jc w:val="center"/>
                    <w:rPr>
                      <w:color w:val="000000"/>
                      <w:sz w:val="28"/>
                      <w:szCs w:val="28"/>
                    </w:rPr>
                  </w:pPr>
                  <w:r w:rsidRPr="0082207E">
                    <w:rPr>
                      <w:color w:val="000000"/>
                      <w:sz w:val="28"/>
                      <w:szCs w:val="28"/>
                    </w:rPr>
                    <w:t>buc</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B34F4F">
                  <w:pPr>
                    <w:framePr w:hSpace="180" w:wrap="around" w:vAnchor="page" w:hAnchor="margin" w:y="347"/>
                    <w:rPr>
                      <w:color w:val="000000"/>
                    </w:rPr>
                  </w:pPr>
                  <w:r w:rsidRPr="0082207E">
                    <w:rPr>
                      <w:color w:val="000000"/>
                    </w:rPr>
                    <w:t>Bara metalicap/u cuve</w:t>
                  </w:r>
                  <w:r>
                    <w:rPr>
                      <w:color w:val="000000"/>
                    </w:rPr>
                    <w:t xml:space="preserve"> coaglumetru CA-02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B371A9">
                  <w:pPr>
                    <w:jc w:val="center"/>
                    <w:rPr>
                      <w:color w:val="000000"/>
                      <w:sz w:val="28"/>
                      <w:szCs w:val="28"/>
                    </w:rPr>
                  </w:pPr>
                  <w:r w:rsidRPr="0082207E">
                    <w:rPr>
                      <w:color w:val="000000"/>
                      <w:sz w:val="28"/>
                      <w:szCs w:val="28"/>
                    </w:rPr>
                    <w:t>buc</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11</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B34F4F">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B34F4F">
                  <w:pPr>
                    <w:framePr w:hSpace="180" w:wrap="around" w:vAnchor="page" w:hAnchor="margin" w:y="347"/>
                    <w:tabs>
                      <w:tab w:val="left" w:pos="913"/>
                    </w:tabs>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B34F4F">
                  <w:pPr>
                    <w:framePr w:hSpace="180" w:wrap="around" w:vAnchor="page" w:hAnchor="margin" w:y="347"/>
                    <w:rPr>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4000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Pr>
                      <w:sz w:val="20"/>
                    </w:rPr>
                  </w:pPr>
                </w:p>
              </w:tc>
            </w:tr>
            <w:tr w:rsidR="00DD6016" w:rsidRPr="006C1FA2" w:rsidTr="00DD601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B34F4F">
                  <w:pPr>
                    <w:framePr w:hSpace="180" w:wrap="around" w:vAnchor="page" w:hAnchor="margin" w:y="347"/>
                    <w:rPr>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82207E" w:rsidRDefault="00DD6016" w:rsidP="00DD6016">
                  <w:pPr>
                    <w:jc w:val="center"/>
                    <w:rPr>
                      <w:color w:val="000000"/>
                      <w:sz w:val="28"/>
                      <w:szCs w:val="28"/>
                    </w:rPr>
                  </w:pPr>
                  <w:r w:rsidRPr="0082207E">
                    <w:rPr>
                      <w:color w:val="000000"/>
                      <w:sz w:val="28"/>
                      <w:szCs w:val="28"/>
                    </w:rPr>
                    <w:t>1000</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Pr>
                      <w:b/>
                      <w:bCs/>
                      <w:color w:val="000000"/>
                      <w:sz w:val="28"/>
                      <w:szCs w:val="28"/>
                    </w:rPr>
                    <w:t xml:space="preserve"> </w:t>
                  </w:r>
                  <w:r w:rsidRPr="0082207E">
                    <w:rPr>
                      <w:b/>
                      <w:bCs/>
                      <w:color w:val="000000"/>
                      <w:sz w:val="28"/>
                      <w:szCs w:val="28"/>
                    </w:rPr>
                    <w:t xml:space="preserve"> reagenti pentru </w:t>
                  </w:r>
                  <w:r w:rsidRPr="0082207E">
                    <w:rPr>
                      <w:b/>
                      <w:bCs/>
                      <w:color w:val="000000"/>
                      <w:sz w:val="28"/>
                      <w:szCs w:val="28"/>
                    </w:rPr>
                    <w:lastRenderedPageBreak/>
                    <w:t>analizator Easy Lyte K/NA  Medica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82207E">
                    <w:rPr>
                      <w:color w:val="000000"/>
                      <w:sz w:val="28"/>
                      <w:szCs w:val="28"/>
                    </w:rPr>
                    <w:lastRenderedPageBreak/>
                    <w:t>unit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Pr>
                      <w:color w:val="000000"/>
                      <w:sz w:val="18"/>
                      <w:szCs w:val="18"/>
                    </w:rPr>
                    <w:t>8</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b/>
                      <w:bCs/>
                      <w:color w:val="000000"/>
                    </w:rPr>
                    <w:t>reagenti pentru determinarea grupului sanguin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lang w:val="en-GB"/>
                    </w:rPr>
                  </w:pPr>
                  <w:r w:rsidRPr="0082207E">
                    <w:rPr>
                      <w:b/>
                      <w:bCs/>
                      <w:color w:val="000000"/>
                      <w:sz w:val="28"/>
                      <w:szCs w:val="28"/>
                    </w:rPr>
                    <w:t>fl</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lang w:val="en-GB"/>
                    </w:rPr>
                  </w:pPr>
                  <w:r>
                    <w:rPr>
                      <w:color w:val="000000"/>
                      <w:sz w:val="18"/>
                      <w:szCs w:val="18"/>
                      <w:lang w:val="en-GB"/>
                    </w:rPr>
                    <w:t>65</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Pr>
                      <w:b/>
                      <w:bCs/>
                      <w:color w:val="000000"/>
                      <w:sz w:val="28"/>
                      <w:szCs w:val="28"/>
                    </w:rPr>
                    <w:t>Reagenti pentru Fotocolorimetru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Pr>
                      <w:color w:val="000000"/>
                      <w:sz w:val="18"/>
                      <w:szCs w:val="18"/>
                    </w:rPr>
                    <w:t>set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Pr>
                      <w:color w:val="000000"/>
                      <w:sz w:val="18"/>
                      <w:szCs w:val="18"/>
                    </w:rPr>
                    <w:t>1024</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b/>
                      <w:bCs/>
                      <w:color w:val="000000"/>
                      <w:sz w:val="28"/>
                      <w:szCs w:val="28"/>
                    </w:rPr>
                    <w:t>Reactive pentru analizatorul Hematologic PCE 210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lang w:val="en-GB"/>
                    </w:rPr>
                  </w:pPr>
                  <w:r>
                    <w:rPr>
                      <w:color w:val="000000"/>
                      <w:sz w:val="18"/>
                      <w:szCs w:val="18"/>
                      <w:lang w:val="en-GB"/>
                    </w:rPr>
                    <w:t>unit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lang w:val="en-GB"/>
                    </w:rPr>
                  </w:pPr>
                  <w:r>
                    <w:rPr>
                      <w:color w:val="000000"/>
                      <w:sz w:val="18"/>
                      <w:szCs w:val="18"/>
                      <w:lang w:val="en-GB"/>
                    </w:rPr>
                    <w:t>64</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b/>
                      <w:bCs/>
                      <w:color w:val="000000"/>
                      <w:sz w:val="28"/>
                      <w:szCs w:val="28"/>
                    </w:rPr>
                    <w:t>Analizator hemat</w:t>
                  </w:r>
                  <w:r>
                    <w:rPr>
                      <w:b/>
                      <w:bCs/>
                      <w:color w:val="000000"/>
                      <w:sz w:val="28"/>
                      <w:szCs w:val="28"/>
                    </w:rPr>
                    <w:t>ologic BC-3600 MINDRAY -sistem î</w:t>
                  </w:r>
                  <w:r w:rsidRPr="0082207E">
                    <w:rPr>
                      <w:b/>
                      <w:bCs/>
                      <w:color w:val="000000"/>
                      <w:sz w:val="28"/>
                      <w:szCs w:val="28"/>
                    </w:rPr>
                    <w:t>nchis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Pr>
                      <w:color w:val="000000"/>
                      <w:sz w:val="18"/>
                      <w:szCs w:val="18"/>
                    </w:rPr>
                    <w:t>litri</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Pr>
                      <w:color w:val="000000"/>
                      <w:sz w:val="18"/>
                      <w:szCs w:val="18"/>
                    </w:rPr>
                    <w:t>1755</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B34F4F">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B34F4F">
                  <w:pPr>
                    <w:framePr w:hSpace="180" w:wrap="around" w:vAnchor="page" w:hAnchor="margin" w:y="347"/>
                    <w:tabs>
                      <w:tab w:val="left" w:pos="913"/>
                    </w:tabs>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Pr>
                      <w:b/>
                      <w:bCs/>
                      <w:color w:val="000000"/>
                    </w:rPr>
                    <w:t>R</w:t>
                  </w:r>
                  <w:r w:rsidRPr="0082207E">
                    <w:rPr>
                      <w:b/>
                      <w:bCs/>
                      <w:color w:val="000000"/>
                    </w:rPr>
                    <w:t xml:space="preserve">eagenti pentru </w:t>
                  </w:r>
                  <w:r>
                    <w:rPr>
                      <w:b/>
                      <w:bCs/>
                      <w:color w:val="000000"/>
                    </w:rPr>
                    <w:t>investigatii imunologice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lang w:val="en-GB"/>
                    </w:rPr>
                  </w:pPr>
                  <w:r>
                    <w:rPr>
                      <w:color w:val="000000"/>
                      <w:sz w:val="18"/>
                      <w:szCs w:val="18"/>
                      <w:lang w:val="en-GB"/>
                    </w:rPr>
                    <w:t>test</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lang w:val="en-GB"/>
                    </w:rPr>
                  </w:pPr>
                  <w:r>
                    <w:rPr>
                      <w:color w:val="000000"/>
                      <w:sz w:val="18"/>
                      <w:szCs w:val="18"/>
                      <w:lang w:val="en-GB"/>
                    </w:rPr>
                    <w:t>3228</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B34F4F">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B34F4F">
                  <w:pPr>
                    <w:framePr w:hSpace="180" w:wrap="around" w:vAnchor="page" w:hAnchor="margin" w:y="347"/>
                    <w:rPr>
                      <w:color w:val="000000"/>
                    </w:rPr>
                  </w:pPr>
                  <w:r w:rsidRPr="0082207E">
                    <w:rPr>
                      <w:b/>
                      <w:bCs/>
                      <w:color w:val="000000"/>
                      <w:sz w:val="28"/>
                      <w:szCs w:val="28"/>
                    </w:rPr>
                    <w:t>Reagenţi şi consumabile pentru cercetarea sistemului de hemostază, analizator Coatron M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Pr>
                      <w:color w:val="000000"/>
                      <w:sz w:val="18"/>
                      <w:szCs w:val="18"/>
                    </w:rPr>
                    <w:t>ml</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B34F4F">
                  <w:pPr>
                    <w:framePr w:hSpace="180" w:wrap="around" w:vAnchor="page" w:hAnchor="margin" w:y="347"/>
                    <w:jc w:val="center"/>
                    <w:rPr>
                      <w:color w:val="000000"/>
                      <w:sz w:val="18"/>
                      <w:szCs w:val="18"/>
                    </w:rPr>
                  </w:pPr>
                  <w:r>
                    <w:rPr>
                      <w:color w:val="000000"/>
                      <w:sz w:val="18"/>
                      <w:szCs w:val="18"/>
                    </w:rPr>
                    <w:t>685</w:t>
                  </w: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B34F4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B34F4F">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B34F4F">
                  <w:pPr>
                    <w:framePr w:hSpace="180" w:wrap="around" w:vAnchor="page" w:hAnchor="margin" w:y="347"/>
                    <w:ind w:left="-142"/>
                    <w:rPr>
                      <w:sz w:val="20"/>
                    </w:rPr>
                  </w:pPr>
                </w:p>
              </w:tc>
            </w:tr>
            <w:tr w:rsidR="00DD6016" w:rsidRPr="006C1FA2" w:rsidTr="00DD6016">
              <w:trPr>
                <w:gridAfter w:val="10"/>
                <w:wAfter w:w="9865"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C00499" w:rsidRDefault="00DD6016" w:rsidP="00DD6016">
                  <w:pPr>
                    <w:framePr w:hSpace="180" w:wrap="around" w:vAnchor="page" w:hAnchor="margin" w:y="347"/>
                  </w:pPr>
                  <w:r w:rsidRPr="0082207E">
                    <w:rPr>
                      <w:b/>
                      <w:bCs/>
                      <w:color w:val="000000"/>
                      <w:sz w:val="28"/>
                      <w:szCs w:val="28"/>
                    </w:rPr>
                    <w:t>Coagulometru semiautomat CA-</w:t>
                  </w:r>
                  <w:r w:rsidRPr="0082207E">
                    <w:rPr>
                      <w:b/>
                      <w:bCs/>
                      <w:color w:val="000000"/>
                      <w:sz w:val="28"/>
                      <w:szCs w:val="28"/>
                    </w:rPr>
                    <w:lastRenderedPageBreak/>
                    <w:t>02</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893218" w:rsidP="00DD6016">
                  <w:pPr>
                    <w:framePr w:hSpace="180" w:wrap="around" w:vAnchor="page" w:hAnchor="margin" w:y="347"/>
                    <w:rPr>
                      <w:sz w:val="20"/>
                    </w:rPr>
                  </w:pPr>
                  <w:r>
                    <w:rPr>
                      <w:sz w:val="20"/>
                    </w:rPr>
                    <w:t>1122</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2"/>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Pr>
                      <w:sz w:val="20"/>
                    </w:rPr>
                  </w:pPr>
                </w:p>
              </w:tc>
              <w:tc>
                <w:tcPr>
                  <w:tcW w:w="3053" w:type="dxa"/>
                  <w:gridSpan w:val="7"/>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DD6016">
              <w:trPr>
                <w:gridAfter w:val="10"/>
                <w:wAfter w:w="9865"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lastRenderedPageBreak/>
                    <w:t>33696500-0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C00499" w:rsidRDefault="00DD6016" w:rsidP="00DD6016">
                  <w:pPr>
                    <w:framePr w:hSpace="180" w:wrap="around" w:vAnchor="page" w:hAnchor="margin" w:y="347"/>
                  </w:pPr>
                  <w:r w:rsidRPr="0082207E">
                    <w:rPr>
                      <w:b/>
                      <w:bCs/>
                      <w:color w:val="000000"/>
                      <w:sz w:val="28"/>
                      <w:szCs w:val="28"/>
                    </w:rPr>
                    <w:t>Expres teste diagnostice şi consumabile pentru analiza de urina la analizatorul Cybow Reader 300</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893218" w:rsidP="00DD6016">
                  <w:pPr>
                    <w:framePr w:hSpace="180" w:wrap="around" w:vAnchor="page" w:hAnchor="margin" w:y="347"/>
                    <w:rPr>
                      <w:sz w:val="20"/>
                    </w:rPr>
                  </w:pPr>
                  <w:r>
                    <w:rPr>
                      <w:sz w:val="20"/>
                    </w:rPr>
                    <w:t>3025</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2"/>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7"/>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371A9">
              <w:trPr>
                <w:gridAfter w:val="10"/>
                <w:wAfter w:w="9865"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2"/>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right="-85"/>
                    <w:rPr>
                      <w:sz w:val="16"/>
                      <w:szCs w:val="16"/>
                    </w:rPr>
                  </w:pPr>
                </w:p>
              </w:tc>
              <w:tc>
                <w:tcPr>
                  <w:tcW w:w="3053" w:type="dxa"/>
                  <w:gridSpan w:val="7"/>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rPr>
                      <w:sz w:val="20"/>
                    </w:rPr>
                  </w:pPr>
                </w:p>
              </w:tc>
            </w:tr>
            <w:tr w:rsidR="00DD6016" w:rsidRPr="006C1FA2" w:rsidTr="00FB353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DD6016">
                  <w:pPr>
                    <w:framePr w:hSpace="180" w:wrap="around" w:vAnchor="page" w:hAnchor="margin" w:y="347"/>
                    <w:rPr>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FB353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DD6016">
                  <w:pPr>
                    <w:framePr w:hSpace="180" w:wrap="around" w:vAnchor="page" w:hAnchor="margin" w:y="347"/>
                    <w:rPr>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DD6016">
                  <w:pPr>
                    <w:framePr w:hSpace="180" w:wrap="around" w:vAnchor="page" w:hAnchor="margin" w:y="347"/>
                    <w:tabs>
                      <w:tab w:val="left" w:pos="913"/>
                    </w:tabs>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DD6016">
                  <w:pPr>
                    <w:framePr w:hSpace="180" w:wrap="around" w:vAnchor="page" w:hAnchor="margin" w:y="347"/>
                    <w:rPr>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DD6016">
                  <w:pPr>
                    <w:framePr w:hSpace="180" w:wrap="around" w:vAnchor="page" w:hAnchor="margin" w:y="347"/>
                    <w:tabs>
                      <w:tab w:val="left" w:pos="913"/>
                    </w:tabs>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DD6016">
                  <w:pPr>
                    <w:framePr w:hSpace="180" w:wrap="around" w:vAnchor="page" w:hAnchor="margin" w:y="347"/>
                    <w:rPr>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DD6016">
                  <w:pPr>
                    <w:framePr w:hSpace="180" w:wrap="around" w:vAnchor="page" w:hAnchor="margin" w:y="347"/>
                    <w:rPr>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DD6016">
                  <w:pPr>
                    <w:framePr w:hSpace="180" w:wrap="around" w:vAnchor="page" w:hAnchor="margin" w:y="347"/>
                    <w:tabs>
                      <w:tab w:val="left" w:pos="913"/>
                    </w:tabs>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DD6016">
                  <w:pPr>
                    <w:framePr w:hSpace="180" w:wrap="around" w:vAnchor="page" w:hAnchor="margin" w:y="347"/>
                    <w:rPr>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FB353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DD6016">
                  <w:pPr>
                    <w:framePr w:hSpace="180" w:wrap="around" w:vAnchor="page" w:hAnchor="margin" w:y="347"/>
                    <w:rPr>
                      <w:b/>
                      <w:bCs/>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FB353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DD6016">
                  <w:pPr>
                    <w:framePr w:hSpace="180" w:wrap="around" w:vAnchor="page" w:hAnchor="margin" w:y="347"/>
                    <w:rPr>
                      <w:b/>
                      <w:bCs/>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FB353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DD6016">
                  <w:pPr>
                    <w:framePr w:hSpace="180" w:wrap="around" w:vAnchor="page" w:hAnchor="margin" w:y="347"/>
                    <w:rPr>
                      <w:b/>
                      <w:bCs/>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DD6016">
                  <w:pPr>
                    <w:framePr w:hSpace="180" w:wrap="around" w:vAnchor="page" w:hAnchor="margin" w:y="347"/>
                    <w:tabs>
                      <w:tab w:val="left" w:pos="913"/>
                    </w:tabs>
                    <w:rPr>
                      <w:sz w:val="20"/>
                    </w:rPr>
                  </w:pPr>
                </w:p>
              </w:tc>
            </w:tr>
            <w:tr w:rsidR="00DD6016" w:rsidRPr="006C1FA2" w:rsidTr="00FB353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DD6016">
                  <w:pPr>
                    <w:framePr w:hSpace="180" w:wrap="around" w:vAnchor="page" w:hAnchor="margin" w:y="347"/>
                    <w:rPr>
                      <w:b/>
                      <w:bCs/>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rPr>
                      <w:sz w:val="20"/>
                    </w:rPr>
                  </w:pPr>
                </w:p>
              </w:tc>
            </w:tr>
            <w:tr w:rsidR="00DD6016" w:rsidRPr="006C1FA2" w:rsidTr="00FB3536">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DD6016" w:rsidRPr="0082207E" w:rsidRDefault="00DD6016" w:rsidP="00DD6016">
                  <w:pPr>
                    <w:framePr w:hSpace="180" w:wrap="around" w:vAnchor="page" w:hAnchor="margin" w:y="347"/>
                    <w:rPr>
                      <w:b/>
                      <w:bCs/>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DD6016">
                  <w:pPr>
                    <w:framePr w:hSpace="180" w:wrap="around" w:vAnchor="page" w:hAnchor="margin" w:y="347"/>
                    <w:rPr>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DD6016">
                  <w:pPr>
                    <w:framePr w:hSpace="180" w:wrap="around" w:vAnchor="page" w:hAnchor="margin" w:y="347"/>
                    <w:rPr>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DD6016">
                  <w:pPr>
                    <w:framePr w:hSpace="180" w:wrap="around" w:vAnchor="page" w:hAnchor="margin" w:y="347"/>
                    <w:rPr>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DD6016">
                  <w:pPr>
                    <w:framePr w:hSpace="180" w:wrap="around" w:vAnchor="page" w:hAnchor="margin" w:y="347"/>
                    <w:rPr>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DD6016">
                  <w:pPr>
                    <w:framePr w:hSpace="180" w:wrap="around" w:vAnchor="page" w:hAnchor="margin" w:y="347"/>
                    <w:tabs>
                      <w:tab w:val="left" w:pos="913"/>
                    </w:tabs>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DD6016">
                  <w:pPr>
                    <w:framePr w:hSpace="180" w:wrap="around" w:vAnchor="page" w:hAnchor="margin" w:y="347"/>
                    <w:rPr>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DD6016">
                  <w:pPr>
                    <w:framePr w:hSpace="180" w:wrap="around" w:vAnchor="page" w:hAnchor="margin" w:y="347"/>
                    <w:rPr>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82207E" w:rsidRDefault="00DD6016" w:rsidP="00DD6016">
                  <w:pPr>
                    <w:framePr w:hSpace="180" w:wrap="around" w:vAnchor="page" w:hAnchor="margin" w:y="347"/>
                    <w:rPr>
                      <w:color w:val="00000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732AF" w:rsidRDefault="00DD6016" w:rsidP="00DD6016">
                  <w:pPr>
                    <w:framePr w:hSpace="180" w:wrap="around" w:vAnchor="page" w:hAnchor="margin" w:y="347"/>
                    <w:jc w:val="center"/>
                    <w:rPr>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8732AF" w:rsidRDefault="00DD6016" w:rsidP="00DD6016">
                  <w:pPr>
                    <w:framePr w:hSpace="180" w:wrap="around" w:vAnchor="page" w:hAnchor="margin" w:y="347"/>
                    <w:jc w:val="center"/>
                    <w:rPr>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DD6016">
                  <w:pPr>
                    <w:framePr w:hSpace="180" w:wrap="around" w:vAnchor="page" w:hAnchor="margin" w:y="347"/>
                    <w:tabs>
                      <w:tab w:val="left" w:pos="913"/>
                    </w:tabs>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DD6016">
                  <w:pPr>
                    <w:framePr w:hSpace="180" w:wrap="around" w:vAnchor="page" w:hAnchor="margin" w:y="347"/>
                    <w:tabs>
                      <w:tab w:val="left" w:pos="913"/>
                    </w:tabs>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BE194E" w:rsidRDefault="00DD6016" w:rsidP="00DD6016">
                  <w:pPr>
                    <w:framePr w:hSpace="180" w:wrap="around" w:vAnchor="page" w:hAnchor="margin" w:y="347"/>
                    <w:rPr>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BE194E" w:rsidRDefault="00DD6016" w:rsidP="00DD6016">
                  <w:pPr>
                    <w:framePr w:hSpace="180" w:wrap="around" w:vAnchor="page" w:hAnchor="margin" w:y="347"/>
                    <w:jc w:val="center"/>
                    <w:rPr>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BE194E" w:rsidRDefault="00DD6016" w:rsidP="00DD6016">
                  <w:pPr>
                    <w:framePr w:hSpace="180" w:wrap="around" w:vAnchor="page" w:hAnchor="margin" w:y="347"/>
                    <w:jc w:val="center"/>
                    <w:rPr>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DD6016">
                  <w:pPr>
                    <w:framePr w:hSpace="180" w:wrap="around" w:vAnchor="page" w:hAnchor="margin" w:y="347"/>
                    <w:tabs>
                      <w:tab w:val="left" w:pos="913"/>
                    </w:tabs>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lastRenderedPageBreak/>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BD5BB9"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DD6016">
                  <w:pPr>
                    <w:framePr w:hSpace="180" w:wrap="around" w:vAnchor="page" w:hAnchor="margin" w:y="347"/>
                    <w:tabs>
                      <w:tab w:val="left" w:pos="913"/>
                    </w:tabs>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DD6016">
                  <w:pPr>
                    <w:framePr w:hSpace="180" w:wrap="around" w:vAnchor="page" w:hAnchor="margin" w:y="347"/>
                    <w:tabs>
                      <w:tab w:val="left" w:pos="913"/>
                    </w:tabs>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BD5BB9" w:rsidRDefault="00DD6016" w:rsidP="00DD6016">
                  <w:pPr>
                    <w:framePr w:hSpace="180" w:wrap="around" w:vAnchor="page" w:hAnchor="margin" w:y="347"/>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BD5BB9" w:rsidRDefault="00DD6016" w:rsidP="00DD6016">
                  <w:pPr>
                    <w:framePr w:hSpace="180" w:wrap="around" w:vAnchor="page" w:hAnchor="margin" w:y="347"/>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DD6016">
                  <w:pPr>
                    <w:framePr w:hSpace="180" w:wrap="around" w:vAnchor="page" w:hAnchor="margin" w:y="347"/>
                    <w:tabs>
                      <w:tab w:val="left" w:pos="913"/>
                    </w:tabs>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left="-142"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firstLine="114"/>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045F16" w:rsidRDefault="00DD6016" w:rsidP="00DD6016">
                  <w:pPr>
                    <w:framePr w:hSpace="180" w:wrap="around" w:vAnchor="page" w:hAnchor="margin" w:y="347"/>
                    <w:ind w:right="-85"/>
                    <w:rPr>
                      <w:sz w:val="16"/>
                      <w:szCs w:val="16"/>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860F45"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ind w:left="-142"/>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ind w:left="-114" w:right="-118"/>
                    <w:rPr>
                      <w:color w:val="000000"/>
                      <w:sz w:val="18"/>
                      <w:szCs w:val="18"/>
                      <w:lang w:val="en-GB"/>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lang w:val="en-GB"/>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DD6016">
                  <w:pPr>
                    <w:framePr w:hSpace="180" w:wrap="around" w:vAnchor="page" w:hAnchor="margin" w:y="347"/>
                    <w:tabs>
                      <w:tab w:val="left" w:pos="913"/>
                    </w:tabs>
                    <w:rPr>
                      <w:sz w:val="20"/>
                    </w:rPr>
                  </w:pPr>
                </w:p>
              </w:tc>
            </w:tr>
            <w:tr w:rsidR="00DD6016"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r w:rsidRPr="00752F71">
                    <w:rPr>
                      <w:color w:val="000000"/>
                      <w:sz w:val="18"/>
                      <w:szCs w:val="18"/>
                    </w:rPr>
                    <w:t>33696500-0</w:t>
                  </w: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rPr>
                      <w:color w:val="000000"/>
                      <w:sz w:val="18"/>
                      <w:szCs w:val="18"/>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tcPr>
                <w:p w:rsidR="00DD6016" w:rsidRPr="00752F71" w:rsidRDefault="00DD6016" w:rsidP="00DD6016">
                  <w:pPr>
                    <w:framePr w:hSpace="180" w:wrap="around" w:vAnchor="page" w:hAnchor="margin" w:y="347"/>
                    <w:jc w:val="center"/>
                    <w:rPr>
                      <w:color w:val="000000"/>
                      <w:sz w:val="18"/>
                      <w:szCs w:val="18"/>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ind w:left="-142" w:right="-85"/>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3241D9" w:rsidRDefault="00DD6016" w:rsidP="00DD6016">
                  <w:pPr>
                    <w:framePr w:hSpace="180" w:wrap="around" w:vAnchor="page" w:hAnchor="margin" w:y="347"/>
                    <w:tabs>
                      <w:tab w:val="left" w:pos="913"/>
                    </w:tabs>
                    <w:rPr>
                      <w:sz w:val="20"/>
                    </w:rPr>
                  </w:pPr>
                </w:p>
              </w:tc>
            </w:tr>
            <w:tr w:rsidR="00DD6016"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28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b/>
                      <w:sz w:val="2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D6016" w:rsidRPr="0028367D" w:rsidRDefault="00DD6016" w:rsidP="00DD6016">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DD6016" w:rsidRPr="0028367D" w:rsidRDefault="00DD6016" w:rsidP="00DD6016">
                  <w:pPr>
                    <w:framePr w:hSpace="180" w:wrap="around" w:vAnchor="page" w:hAnchor="margin" w:y="347"/>
                    <w:rPr>
                      <w:sz w:val="20"/>
                    </w:rPr>
                  </w:pPr>
                </w:p>
              </w:tc>
              <w:tc>
                <w:tcPr>
                  <w:tcW w:w="3053" w:type="dxa"/>
                  <w:gridSpan w:val="4"/>
                  <w:tcBorders>
                    <w:top w:val="single" w:sz="4" w:space="0" w:color="auto"/>
                    <w:left w:val="single" w:sz="4" w:space="0" w:color="auto"/>
                    <w:bottom w:val="single" w:sz="4" w:space="0" w:color="auto"/>
                    <w:right w:val="single" w:sz="4" w:space="0" w:color="auto"/>
                  </w:tcBorders>
                </w:tcPr>
                <w:p w:rsidR="00DD6016" w:rsidRPr="006C1FA2" w:rsidRDefault="00DD6016" w:rsidP="00DD6016">
                  <w:pPr>
                    <w:framePr w:hSpace="180" w:wrap="around" w:vAnchor="page" w:hAnchor="margin" w:y="347"/>
                    <w:rPr>
                      <w:sz w:val="20"/>
                    </w:rPr>
                  </w:pPr>
                </w:p>
              </w:tc>
            </w:tr>
            <w:tr w:rsidR="00DD6016" w:rsidRPr="006C1FA2" w:rsidTr="00B82F73">
              <w:trPr>
                <w:trHeight w:val="397"/>
              </w:trPr>
              <w:tc>
                <w:tcPr>
                  <w:tcW w:w="10030" w:type="dxa"/>
                  <w:gridSpan w:val="17"/>
                  <w:tcBorders>
                    <w:top w:val="single" w:sz="4" w:space="0" w:color="auto"/>
                  </w:tcBorders>
                  <w:shd w:val="clear" w:color="auto" w:fill="auto"/>
                  <w:vAlign w:val="center"/>
                </w:tcPr>
                <w:p w:rsidR="00DD6016" w:rsidRPr="0028367D" w:rsidRDefault="00DD6016" w:rsidP="00DD6016">
                  <w:pPr>
                    <w:framePr w:hSpace="180" w:wrap="around" w:vAnchor="page" w:hAnchor="margin" w:y="347"/>
                    <w:tabs>
                      <w:tab w:val="left" w:pos="6120"/>
                    </w:tabs>
                    <w:rPr>
                      <w:sz w:val="20"/>
                    </w:rPr>
                  </w:pPr>
                </w:p>
                <w:p w:rsidR="00DD6016" w:rsidRPr="0028367D" w:rsidRDefault="00DD6016" w:rsidP="00DD6016">
                  <w:pPr>
                    <w:framePr w:hSpace="180" w:wrap="around" w:vAnchor="page" w:hAnchor="margin" w:y="347"/>
                    <w:rPr>
                      <w:sz w:val="20"/>
                    </w:rPr>
                  </w:pPr>
                  <w:r w:rsidRPr="0028367D">
                    <w:rPr>
                      <w:sz w:val="20"/>
                    </w:rPr>
                    <w:t>Semnat:_______________ Numele, Prenumele:_____________________________ În calitate de: ______________</w:t>
                  </w:r>
                </w:p>
                <w:p w:rsidR="00DD6016" w:rsidRPr="0028367D" w:rsidRDefault="00DD6016" w:rsidP="00DD6016">
                  <w:pPr>
                    <w:framePr w:hSpace="180" w:wrap="around" w:vAnchor="page" w:hAnchor="margin" w:y="347"/>
                    <w:rPr>
                      <w:sz w:val="20"/>
                    </w:rPr>
                  </w:pPr>
                </w:p>
                <w:p w:rsidR="00DD6016" w:rsidRPr="0028367D" w:rsidRDefault="00DD6016" w:rsidP="00DD601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13" w:type="dxa"/>
                  <w:gridSpan w:val="3"/>
                  <w:tcBorders>
                    <w:top w:val="single" w:sz="4" w:space="0" w:color="auto"/>
                  </w:tcBorders>
                </w:tcPr>
                <w:p w:rsidR="00DD6016" w:rsidRPr="006C1FA2" w:rsidRDefault="00DD6016" w:rsidP="00DD6016">
                  <w:pPr>
                    <w:framePr w:hSpace="180" w:wrap="around" w:vAnchor="page" w:hAnchor="margin" w:y="347"/>
                    <w:tabs>
                      <w:tab w:val="left" w:pos="6120"/>
                    </w:tabs>
                    <w:rPr>
                      <w:sz w:val="20"/>
                    </w:rPr>
                  </w:pPr>
                </w:p>
              </w:tc>
              <w:tc>
                <w:tcPr>
                  <w:tcW w:w="2988" w:type="dxa"/>
                  <w:gridSpan w:val="4"/>
                  <w:tcBorders>
                    <w:top w:val="single" w:sz="4" w:space="0" w:color="auto"/>
                  </w:tcBorders>
                </w:tcPr>
                <w:p w:rsidR="00DD6016" w:rsidRPr="0028367D" w:rsidRDefault="00DD6016" w:rsidP="00DD6016">
                  <w:pPr>
                    <w:framePr w:hSpace="180" w:wrap="around" w:vAnchor="page" w:hAnchor="margin" w:y="347"/>
                    <w:tabs>
                      <w:tab w:val="left" w:pos="6120"/>
                    </w:tabs>
                    <w:rPr>
                      <w:sz w:val="20"/>
                    </w:rPr>
                  </w:pPr>
                </w:p>
              </w:tc>
              <w:tc>
                <w:tcPr>
                  <w:tcW w:w="1159" w:type="dxa"/>
                  <w:gridSpan w:val="2"/>
                </w:tcPr>
                <w:p w:rsidR="00DD6016" w:rsidRPr="006C1FA2" w:rsidRDefault="00DD6016" w:rsidP="00DD6016">
                  <w:pPr>
                    <w:framePr w:hSpace="180" w:wrap="around" w:vAnchor="page" w:hAnchor="margin" w:y="347"/>
                    <w:spacing w:after="160" w:line="259" w:lineRule="auto"/>
                  </w:pPr>
                </w:p>
              </w:tc>
              <w:tc>
                <w:tcPr>
                  <w:tcW w:w="1159" w:type="dxa"/>
                </w:tcPr>
                <w:p w:rsidR="00DD6016" w:rsidRPr="006C1FA2" w:rsidRDefault="00DD6016" w:rsidP="00DD6016">
                  <w:pPr>
                    <w:framePr w:hSpace="180" w:wrap="around" w:vAnchor="page" w:hAnchor="margin" w:y="347"/>
                    <w:spacing w:after="160" w:line="259" w:lineRule="auto"/>
                  </w:pPr>
                </w:p>
              </w:tc>
              <w:tc>
                <w:tcPr>
                  <w:tcW w:w="1159" w:type="dxa"/>
                </w:tcPr>
                <w:p w:rsidR="00DD6016" w:rsidRPr="006C1FA2" w:rsidRDefault="00DD6016" w:rsidP="00DD6016">
                  <w:pPr>
                    <w:framePr w:hSpace="180" w:wrap="around" w:vAnchor="page" w:hAnchor="margin" w:y="347"/>
                    <w:spacing w:after="160" w:line="259" w:lineRule="auto"/>
                  </w:pPr>
                </w:p>
              </w:tc>
              <w:tc>
                <w:tcPr>
                  <w:tcW w:w="1159" w:type="dxa"/>
                </w:tcPr>
                <w:p w:rsidR="00DD6016" w:rsidRPr="006C1FA2" w:rsidRDefault="00DD6016" w:rsidP="00DD6016">
                  <w:pPr>
                    <w:framePr w:hSpace="180" w:wrap="around" w:vAnchor="page" w:hAnchor="margin" w:y="347"/>
                    <w:spacing w:after="160" w:line="259" w:lineRule="auto"/>
                  </w:pPr>
                </w:p>
              </w:tc>
              <w:tc>
                <w:tcPr>
                  <w:tcW w:w="1159" w:type="dxa"/>
                </w:tcPr>
                <w:p w:rsidR="00DD6016" w:rsidRPr="006C1FA2" w:rsidRDefault="00DD6016" w:rsidP="00DD6016">
                  <w:pPr>
                    <w:framePr w:hSpace="180" w:wrap="around" w:vAnchor="page" w:hAnchor="margin" w:y="347"/>
                    <w:spacing w:after="160" w:line="259" w:lineRule="auto"/>
                  </w:pPr>
                </w:p>
              </w:tc>
              <w:tc>
                <w:tcPr>
                  <w:tcW w:w="1159" w:type="dxa"/>
                </w:tcPr>
                <w:p w:rsidR="00DD6016" w:rsidRPr="00860F45" w:rsidRDefault="00DD6016" w:rsidP="00DD6016">
                  <w:pPr>
                    <w:framePr w:hSpace="180" w:wrap="around" w:vAnchor="page" w:hAnchor="margin" w:y="347"/>
                    <w:ind w:right="-85"/>
                    <w:rPr>
                      <w:sz w:val="20"/>
                    </w:rPr>
                  </w:pPr>
                  <w:r w:rsidRPr="00860F45">
                    <w:rPr>
                      <w:sz w:val="20"/>
                    </w:rPr>
                    <w:t>La necesitate pe parcursul anului 2019</w:t>
                  </w:r>
                </w:p>
              </w:tc>
            </w:tr>
            <w:tr w:rsidR="00DD6016" w:rsidRPr="00C00499" w:rsidTr="00B82F73">
              <w:trPr>
                <w:gridAfter w:val="28"/>
                <w:wAfter w:w="18943" w:type="dxa"/>
                <w:trHeight w:val="397"/>
              </w:trPr>
              <w:tc>
                <w:tcPr>
                  <w:tcW w:w="2242" w:type="dxa"/>
                  <w:gridSpan w:val="3"/>
                  <w:tcBorders>
                    <w:top w:val="single" w:sz="4" w:space="0" w:color="auto"/>
                  </w:tcBorders>
                </w:tcPr>
                <w:p w:rsidR="00DD6016" w:rsidRPr="00C00499" w:rsidRDefault="00DD6016" w:rsidP="00DD6016">
                  <w:pPr>
                    <w:framePr w:hSpace="180" w:wrap="around" w:vAnchor="page" w:hAnchor="margin" w:y="347"/>
                    <w:tabs>
                      <w:tab w:val="left" w:pos="6120"/>
                    </w:tabs>
                  </w:pPr>
                </w:p>
              </w:tc>
            </w:tr>
          </w:tbl>
          <w:p w:rsidR="00B34F4F" w:rsidRPr="00C00499" w:rsidRDefault="00B34F4F" w:rsidP="00B34F4F">
            <w:pPr>
              <w:rPr>
                <w:bCs/>
                <w:iCs/>
              </w:rPr>
            </w:pPr>
          </w:p>
        </w:tc>
      </w:tr>
    </w:tbl>
    <w:p w:rsidR="006C25BC" w:rsidRPr="00C60D06" w:rsidRDefault="006C25BC" w:rsidP="006C25BC">
      <w:r w:rsidRPr="00C60D06">
        <w:rPr>
          <w:b/>
        </w:rPr>
        <w:lastRenderedPageBreak/>
        <w:br w:type="page"/>
      </w:r>
    </w:p>
    <w:tbl>
      <w:tblPr>
        <w:tblW w:w="9781" w:type="dxa"/>
        <w:tblInd w:w="-34" w:type="dxa"/>
        <w:tblLayout w:type="fixed"/>
        <w:tblLook w:val="04A0"/>
      </w:tblPr>
      <w:tblGrid>
        <w:gridCol w:w="34"/>
        <w:gridCol w:w="4873"/>
        <w:gridCol w:w="4840"/>
        <w:gridCol w:w="34"/>
      </w:tblGrid>
      <w:tr w:rsidR="006C25BC" w:rsidRPr="00C60D06" w:rsidTr="006C25BC">
        <w:trPr>
          <w:gridBefore w:val="1"/>
          <w:wBefore w:w="34" w:type="dxa"/>
          <w:trHeight w:val="697"/>
        </w:trPr>
        <w:tc>
          <w:tcPr>
            <w:tcW w:w="9747" w:type="dxa"/>
            <w:gridSpan w:val="3"/>
            <w:vAlign w:val="center"/>
          </w:tcPr>
          <w:p w:rsidR="006C25BC" w:rsidRPr="003B7CC9" w:rsidRDefault="006C25BC" w:rsidP="006C25BC">
            <w:pPr>
              <w:pStyle w:val="Heading2"/>
            </w:pPr>
            <w:bookmarkStart w:id="164" w:name="_Toc392180209"/>
            <w:bookmarkStart w:id="165" w:name="_Toc449539098"/>
            <w:r w:rsidRPr="003B7CC9">
              <w:lastRenderedPageBreak/>
              <w:t>Contract-model Bunuri(F5.1)</w:t>
            </w:r>
            <w:bookmarkEnd w:id="164"/>
            <w:bookmarkEnd w:id="165"/>
          </w:p>
        </w:tc>
      </w:tr>
      <w:tr w:rsidR="006C25BC" w:rsidRPr="00C60D06" w:rsidTr="006C25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C25BC" w:rsidRPr="00C00499" w:rsidRDefault="005E5B04" w:rsidP="006C25BC">
            <w:pPr>
              <w:pStyle w:val="Subtitle"/>
              <w:ind w:left="1134"/>
              <w:rPr>
                <w:b w:val="0"/>
                <w:lang w:val="ro-RO"/>
              </w:rPr>
            </w:pPr>
            <w:r w:rsidRPr="005E5B0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D6016" w:rsidRDefault="00DD6016" w:rsidP="006C25BC">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o:ole="" fillcolor="window">
                              <v:imagedata r:id="rId15" o:title=""/>
                            </v:shape>
                            <o:OLEObject Type="Embed" ProgID="Word.Picture.8" ShapeID="_x0000_i1026" DrawAspect="Content" ObjectID="_1608988001" r:id="rId16"/>
                          </w:object>
                        </w:r>
                      </w:p>
                    </w:txbxContent>
                  </v:textbox>
                </v:shape>
              </w:pict>
            </w:r>
            <w:r w:rsidR="006C25BC" w:rsidRPr="00C00499">
              <w:rPr>
                <w:spacing w:val="196"/>
                <w:sz w:val="44"/>
                <w:lang w:val="ro-RO"/>
              </w:rPr>
              <w:t>ACHIZIŢII PUBLICE</w:t>
            </w:r>
          </w:p>
        </w:tc>
      </w:tr>
      <w:tr w:rsidR="006C25BC" w:rsidRPr="00C60D06" w:rsidTr="006C25BC">
        <w:trPr>
          <w:gridBefore w:val="1"/>
          <w:wBefore w:w="34" w:type="dxa"/>
          <w:trHeight w:val="567"/>
        </w:trPr>
        <w:tc>
          <w:tcPr>
            <w:tcW w:w="9747" w:type="dxa"/>
            <w:gridSpan w:val="3"/>
            <w:vAlign w:val="center"/>
          </w:tcPr>
          <w:p w:rsidR="006C25BC" w:rsidRPr="003B7CC9" w:rsidRDefault="006C25BC" w:rsidP="006C25BC">
            <w:pPr>
              <w:pStyle w:val="Heading2"/>
            </w:pPr>
          </w:p>
        </w:tc>
      </w:tr>
      <w:tr w:rsidR="006C25BC" w:rsidRPr="00C60D06" w:rsidTr="006C25BC">
        <w:trPr>
          <w:gridBefore w:val="1"/>
          <w:wBefore w:w="34" w:type="dxa"/>
          <w:trHeight w:val="697"/>
        </w:trPr>
        <w:tc>
          <w:tcPr>
            <w:tcW w:w="9747" w:type="dxa"/>
            <w:gridSpan w:val="3"/>
            <w:tcBorders>
              <w:bottom w:val="single" w:sz="4" w:space="0" w:color="auto"/>
            </w:tcBorders>
            <w:vAlign w:val="center"/>
          </w:tcPr>
          <w:p w:rsidR="006C25BC" w:rsidRPr="00C00499" w:rsidRDefault="006C25BC" w:rsidP="006C25BC">
            <w:pPr>
              <w:jc w:val="center"/>
              <w:rPr>
                <w:b/>
                <w:caps/>
                <w:sz w:val="40"/>
              </w:rPr>
            </w:pPr>
          </w:p>
          <w:p w:rsidR="006C25BC" w:rsidRPr="00C00499" w:rsidRDefault="006C25BC" w:rsidP="006C25BC">
            <w:pPr>
              <w:jc w:val="center"/>
              <w:rPr>
                <w:b/>
                <w:sz w:val="40"/>
              </w:rPr>
            </w:pPr>
            <w:r w:rsidRPr="00C00499">
              <w:rPr>
                <w:b/>
                <w:caps/>
                <w:sz w:val="40"/>
              </w:rPr>
              <w:t>Contract</w:t>
            </w:r>
            <w:r w:rsidRPr="00C00499">
              <w:rPr>
                <w:b/>
                <w:sz w:val="40"/>
              </w:rPr>
              <w:t xml:space="preserve"> Nr. _________</w:t>
            </w:r>
          </w:p>
          <w:p w:rsidR="006C25BC" w:rsidRPr="00C00499" w:rsidRDefault="006C25BC" w:rsidP="006C25BC">
            <w:pPr>
              <w:rPr>
                <w:sz w:val="28"/>
                <w:szCs w:val="28"/>
              </w:rPr>
            </w:pPr>
          </w:p>
          <w:p w:rsidR="006C25BC" w:rsidRPr="00C00499" w:rsidRDefault="006C25BC" w:rsidP="006C25BC">
            <w:pPr>
              <w:spacing w:line="360" w:lineRule="auto"/>
              <w:rPr>
                <w:b/>
                <w:sz w:val="28"/>
                <w:szCs w:val="28"/>
              </w:rPr>
            </w:pPr>
            <w:r w:rsidRPr="00C00499">
              <w:rPr>
                <w:b/>
                <w:sz w:val="28"/>
                <w:szCs w:val="28"/>
              </w:rPr>
              <w:t>de achiziţionare _____________________________________________________</w:t>
            </w:r>
          </w:p>
          <w:p w:rsidR="006C25BC" w:rsidRPr="00C00499" w:rsidRDefault="006C25BC" w:rsidP="006C25BC">
            <w:pPr>
              <w:spacing w:line="360" w:lineRule="auto"/>
              <w:rPr>
                <w:b/>
                <w:i/>
                <w:sz w:val="28"/>
                <w:szCs w:val="28"/>
              </w:rPr>
            </w:pPr>
            <w:r w:rsidRPr="00C00499">
              <w:rPr>
                <w:b/>
                <w:sz w:val="28"/>
                <w:szCs w:val="28"/>
              </w:rPr>
              <w:t>___________________________________________________________________</w:t>
            </w:r>
          </w:p>
          <w:p w:rsidR="006C25BC" w:rsidRPr="00C00499" w:rsidRDefault="006C25BC" w:rsidP="006C25BC">
            <w:pPr>
              <w:tabs>
                <w:tab w:val="center" w:pos="-6663"/>
                <w:tab w:val="right" w:pos="9531"/>
              </w:tabs>
              <w:spacing w:line="360" w:lineRule="auto"/>
              <w:jc w:val="both"/>
              <w:rPr>
                <w:b/>
                <w:sz w:val="28"/>
                <w:szCs w:val="28"/>
              </w:rPr>
            </w:pPr>
            <w:r w:rsidRPr="00C00499">
              <w:rPr>
                <w:b/>
                <w:sz w:val="28"/>
                <w:szCs w:val="28"/>
              </w:rPr>
              <w:t>Cod CPV: _____________________</w:t>
            </w:r>
          </w:p>
          <w:p w:rsidR="006C25BC" w:rsidRPr="00C00499" w:rsidRDefault="006C25BC" w:rsidP="006C25BC">
            <w:pPr>
              <w:tabs>
                <w:tab w:val="center" w:pos="-6663"/>
                <w:tab w:val="right" w:pos="9531"/>
              </w:tabs>
              <w:jc w:val="both"/>
            </w:pPr>
          </w:p>
          <w:p w:rsidR="006C25BC" w:rsidRPr="00C00499" w:rsidRDefault="006C25BC" w:rsidP="006C25BC">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6C25BC" w:rsidRPr="00C00499" w:rsidRDefault="006C25BC" w:rsidP="006C25BC">
            <w:pPr>
              <w:ind w:firstLine="5812"/>
              <w:jc w:val="center"/>
              <w:rPr>
                <w:i/>
                <w:sz w:val="18"/>
                <w:szCs w:val="18"/>
              </w:rPr>
            </w:pPr>
            <w:r w:rsidRPr="00C00499">
              <w:rPr>
                <w:i/>
                <w:sz w:val="18"/>
                <w:szCs w:val="18"/>
              </w:rPr>
              <w:t>(localitataea)</w:t>
            </w:r>
          </w:p>
          <w:p w:rsidR="006C25BC" w:rsidRPr="00C00499" w:rsidRDefault="006C25BC" w:rsidP="006C25BC">
            <w:pPr>
              <w:ind w:firstLine="5812"/>
              <w:jc w:val="center"/>
              <w:rPr>
                <w:lang w:val="en-US"/>
              </w:rPr>
            </w:pPr>
          </w:p>
        </w:tc>
      </w:tr>
      <w:tr w:rsidR="006C25BC" w:rsidRPr="00C60D06" w:rsidTr="006C25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C25BC" w:rsidRPr="00C00499" w:rsidRDefault="006C25BC" w:rsidP="006C25BC">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C25BC" w:rsidRPr="00C00499" w:rsidRDefault="006C25BC" w:rsidP="006C25BC">
            <w:pPr>
              <w:jc w:val="center"/>
              <w:rPr>
                <w:b/>
                <w:caps/>
                <w:sz w:val="40"/>
              </w:rPr>
            </w:pPr>
            <w:r w:rsidRPr="0095589A">
              <w:rPr>
                <w:b/>
                <w:bCs/>
              </w:rPr>
              <w:t>Autoritatea contractantă</w:t>
            </w:r>
          </w:p>
        </w:tc>
      </w:tr>
      <w:tr w:rsidR="006C25BC" w:rsidRPr="00C60D06" w:rsidTr="006C25B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6C25BC" w:rsidRPr="00C00499" w:rsidRDefault="006C25BC" w:rsidP="006C25BC">
            <w:pPr>
              <w:rPr>
                <w:b/>
              </w:rPr>
            </w:pPr>
          </w:p>
          <w:p w:rsidR="006C25BC" w:rsidRPr="00C00499" w:rsidRDefault="006C25BC" w:rsidP="006C25BC">
            <w:r w:rsidRPr="00C00499">
              <w:rPr>
                <w:b/>
              </w:rPr>
              <w:t>______________________________________</w:t>
            </w:r>
            <w:r w:rsidRPr="00C00499">
              <w:t>,</w:t>
            </w:r>
          </w:p>
          <w:p w:rsidR="006C25BC" w:rsidRPr="00C00499" w:rsidRDefault="006C25BC" w:rsidP="006C25BC">
            <w:pPr>
              <w:spacing w:line="360" w:lineRule="auto"/>
              <w:rPr>
                <w:i/>
                <w:sz w:val="18"/>
                <w:szCs w:val="18"/>
              </w:rPr>
            </w:pPr>
            <w:r w:rsidRPr="00C00499">
              <w:rPr>
                <w:i/>
                <w:sz w:val="18"/>
                <w:szCs w:val="18"/>
              </w:rPr>
              <w:t>(denumirea completă a întreprinderii, asociaţiei, organizaţiei)</w:t>
            </w:r>
          </w:p>
          <w:p w:rsidR="006C25BC" w:rsidRPr="00C00499" w:rsidRDefault="006C25BC" w:rsidP="006C25BC">
            <w:r w:rsidRPr="00C00499">
              <w:t xml:space="preserve">reprezentată prin </w:t>
            </w:r>
            <w:r w:rsidRPr="00C00499">
              <w:rPr>
                <w:b/>
              </w:rPr>
              <w:t>________________________</w:t>
            </w:r>
            <w:r w:rsidRPr="00C00499">
              <w:t>,</w:t>
            </w:r>
          </w:p>
          <w:p w:rsidR="006C25BC" w:rsidRPr="00C00499" w:rsidRDefault="006C25BC" w:rsidP="006C25BC">
            <w:pPr>
              <w:spacing w:line="360" w:lineRule="auto"/>
              <w:ind w:firstLine="1701"/>
              <w:jc w:val="center"/>
              <w:rPr>
                <w:i/>
                <w:sz w:val="18"/>
                <w:szCs w:val="18"/>
              </w:rPr>
            </w:pPr>
            <w:r w:rsidRPr="00C00499">
              <w:rPr>
                <w:i/>
                <w:sz w:val="18"/>
                <w:szCs w:val="18"/>
              </w:rPr>
              <w:t>(funcţia, numele, prenumele)</w:t>
            </w:r>
          </w:p>
          <w:p w:rsidR="006C25BC" w:rsidRPr="00C00499" w:rsidRDefault="006C25BC" w:rsidP="006C25BC">
            <w:r w:rsidRPr="00C00499">
              <w:t xml:space="preserve">care acţionează în baza </w:t>
            </w:r>
            <w:r w:rsidRPr="00C00499">
              <w:rPr>
                <w:b/>
              </w:rPr>
              <w:t>___________________</w:t>
            </w:r>
            <w:r w:rsidRPr="00C00499">
              <w:t>,</w:t>
            </w:r>
          </w:p>
          <w:p w:rsidR="006C25BC" w:rsidRPr="00C00499" w:rsidRDefault="006C25BC" w:rsidP="006C25BC">
            <w:pPr>
              <w:spacing w:line="360" w:lineRule="auto"/>
              <w:ind w:firstLine="2198"/>
              <w:rPr>
                <w:i/>
                <w:sz w:val="18"/>
                <w:szCs w:val="18"/>
              </w:rPr>
            </w:pPr>
            <w:r w:rsidRPr="00C00499">
              <w:rPr>
                <w:i/>
                <w:sz w:val="18"/>
                <w:szCs w:val="18"/>
              </w:rPr>
              <w:t>(statut, regulament, hotărîre etc.)</w:t>
            </w:r>
          </w:p>
          <w:p w:rsidR="006C25BC" w:rsidRPr="00C00499" w:rsidRDefault="006C25BC" w:rsidP="006C25BC">
            <w:pPr>
              <w:spacing w:line="360" w:lineRule="auto"/>
            </w:pPr>
            <w:r w:rsidRPr="00C00499">
              <w:t xml:space="preserve">denumit(a) în continuare </w:t>
            </w:r>
            <w:r w:rsidRPr="00C00499">
              <w:rPr>
                <w:i/>
              </w:rPr>
              <w:t>Vînzător</w:t>
            </w:r>
          </w:p>
          <w:p w:rsidR="006C25BC" w:rsidRPr="00C00499" w:rsidRDefault="006C25BC" w:rsidP="006C25BC">
            <w:r w:rsidRPr="00C00499">
              <w:rPr>
                <w:b/>
              </w:rPr>
              <w:t>______________________________________</w:t>
            </w:r>
            <w:r w:rsidRPr="00C00499">
              <w:t>,</w:t>
            </w:r>
          </w:p>
          <w:p w:rsidR="006C25BC" w:rsidRPr="00C00499" w:rsidRDefault="006C25BC" w:rsidP="006C25BC">
            <w:pPr>
              <w:spacing w:line="360" w:lineRule="auto"/>
              <w:jc w:val="center"/>
              <w:rPr>
                <w:i/>
                <w:sz w:val="18"/>
                <w:szCs w:val="18"/>
              </w:rPr>
            </w:pPr>
            <w:r w:rsidRPr="00C00499">
              <w:rPr>
                <w:i/>
                <w:sz w:val="18"/>
                <w:szCs w:val="18"/>
              </w:rPr>
              <w:t>(se indică nr. şi data de înregistrare în Registrul de Stat)</w:t>
            </w:r>
          </w:p>
          <w:p w:rsidR="006C25BC" w:rsidRPr="00C00499" w:rsidRDefault="006C25BC" w:rsidP="006C25BC">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C25BC" w:rsidRPr="00C00499" w:rsidRDefault="006C25BC" w:rsidP="006C25BC">
            <w:pPr>
              <w:rPr>
                <w:b/>
              </w:rPr>
            </w:pPr>
          </w:p>
          <w:p w:rsidR="006C25BC" w:rsidRPr="00C00499" w:rsidRDefault="006C25BC" w:rsidP="006C25BC">
            <w:r w:rsidRPr="00C00499">
              <w:rPr>
                <w:b/>
              </w:rPr>
              <w:t>______________________________________</w:t>
            </w:r>
            <w:r w:rsidRPr="00C00499">
              <w:t>,</w:t>
            </w:r>
          </w:p>
          <w:p w:rsidR="006C25BC" w:rsidRPr="00C00499" w:rsidRDefault="006C25BC" w:rsidP="006C25BC">
            <w:pPr>
              <w:spacing w:line="360" w:lineRule="auto"/>
              <w:rPr>
                <w:i/>
                <w:sz w:val="18"/>
                <w:szCs w:val="18"/>
              </w:rPr>
            </w:pPr>
            <w:r w:rsidRPr="00C00499">
              <w:rPr>
                <w:i/>
                <w:sz w:val="18"/>
                <w:szCs w:val="18"/>
              </w:rPr>
              <w:t>(denumirea completă a întreprinderii, asociaţiei, organizaţiei)</w:t>
            </w:r>
          </w:p>
          <w:p w:rsidR="006C25BC" w:rsidRPr="00C00499" w:rsidRDefault="006C25BC" w:rsidP="006C25BC">
            <w:r w:rsidRPr="00C00499">
              <w:t xml:space="preserve">reprezentată prin </w:t>
            </w:r>
            <w:r w:rsidRPr="00C00499">
              <w:rPr>
                <w:b/>
              </w:rPr>
              <w:t>________________________</w:t>
            </w:r>
            <w:r w:rsidRPr="00C00499">
              <w:t>,</w:t>
            </w:r>
          </w:p>
          <w:p w:rsidR="006C25BC" w:rsidRPr="00C00499" w:rsidRDefault="006C25BC" w:rsidP="006C25BC">
            <w:pPr>
              <w:spacing w:line="360" w:lineRule="auto"/>
              <w:ind w:firstLine="1701"/>
              <w:jc w:val="center"/>
              <w:rPr>
                <w:i/>
                <w:sz w:val="18"/>
                <w:szCs w:val="18"/>
              </w:rPr>
            </w:pPr>
            <w:r w:rsidRPr="00C00499">
              <w:rPr>
                <w:i/>
                <w:sz w:val="18"/>
                <w:szCs w:val="18"/>
              </w:rPr>
              <w:t>(funcţia, numele, prenumele)</w:t>
            </w:r>
          </w:p>
          <w:p w:rsidR="006C25BC" w:rsidRPr="00C00499" w:rsidRDefault="006C25BC" w:rsidP="006C25BC">
            <w:r w:rsidRPr="00C00499">
              <w:t xml:space="preserve">care acţionează în baza </w:t>
            </w:r>
            <w:r w:rsidRPr="00C00499">
              <w:rPr>
                <w:b/>
              </w:rPr>
              <w:t>___________________</w:t>
            </w:r>
            <w:r w:rsidRPr="00C00499">
              <w:t>,</w:t>
            </w:r>
          </w:p>
          <w:p w:rsidR="006C25BC" w:rsidRPr="00C00499" w:rsidRDefault="006C25BC" w:rsidP="006C25BC">
            <w:pPr>
              <w:spacing w:line="360" w:lineRule="auto"/>
              <w:ind w:firstLine="2198"/>
              <w:rPr>
                <w:i/>
                <w:sz w:val="18"/>
                <w:szCs w:val="18"/>
              </w:rPr>
            </w:pPr>
            <w:r w:rsidRPr="00C00499">
              <w:rPr>
                <w:i/>
                <w:sz w:val="18"/>
                <w:szCs w:val="18"/>
              </w:rPr>
              <w:t>(statut, regulament, hotărîre etc.)</w:t>
            </w:r>
          </w:p>
          <w:p w:rsidR="006C25BC" w:rsidRPr="00C00499" w:rsidRDefault="006C25BC" w:rsidP="006C25BC">
            <w:pPr>
              <w:spacing w:line="360" w:lineRule="auto"/>
            </w:pPr>
            <w:r w:rsidRPr="00C00499">
              <w:t xml:space="preserve">denumit(a) în continuare </w:t>
            </w:r>
            <w:r>
              <w:rPr>
                <w:i/>
              </w:rPr>
              <w:t>Cumpărător</w:t>
            </w:r>
          </w:p>
          <w:p w:rsidR="006C25BC" w:rsidRPr="00C00499" w:rsidRDefault="006C25BC" w:rsidP="006C25BC">
            <w:r w:rsidRPr="00C00499">
              <w:rPr>
                <w:b/>
              </w:rPr>
              <w:t>______________________________________</w:t>
            </w:r>
            <w:r w:rsidRPr="00C00499">
              <w:t>,</w:t>
            </w:r>
          </w:p>
          <w:p w:rsidR="006C25BC" w:rsidRPr="00C00499" w:rsidRDefault="006C25BC" w:rsidP="006C25BC">
            <w:pPr>
              <w:spacing w:line="360" w:lineRule="auto"/>
              <w:jc w:val="center"/>
              <w:rPr>
                <w:i/>
                <w:sz w:val="18"/>
                <w:szCs w:val="18"/>
              </w:rPr>
            </w:pPr>
            <w:r w:rsidRPr="00C00499">
              <w:rPr>
                <w:i/>
                <w:sz w:val="18"/>
                <w:szCs w:val="18"/>
              </w:rPr>
              <w:t>(se indică nr. şi data de înregistrare în Registrul de Stat)</w:t>
            </w:r>
          </w:p>
          <w:p w:rsidR="006C25BC" w:rsidRPr="00C00499" w:rsidRDefault="006C25BC" w:rsidP="006C25BC">
            <w:pPr>
              <w:spacing w:line="360" w:lineRule="auto"/>
              <w:rPr>
                <w:b/>
                <w:caps/>
                <w:sz w:val="40"/>
              </w:rPr>
            </w:pPr>
            <w:r w:rsidRPr="00DC72B4">
              <w:rPr>
                <w:bCs/>
              </w:rPr>
              <w:t>pe de altă parte</w:t>
            </w:r>
            <w:r w:rsidRPr="00C00499">
              <w:t>,</w:t>
            </w:r>
          </w:p>
        </w:tc>
      </w:tr>
      <w:tr w:rsidR="006C25BC" w:rsidRPr="00C60D06" w:rsidTr="006C25BC">
        <w:trPr>
          <w:gridBefore w:val="1"/>
          <w:wBefore w:w="34" w:type="dxa"/>
          <w:trHeight w:val="283"/>
        </w:trPr>
        <w:tc>
          <w:tcPr>
            <w:tcW w:w="9747" w:type="dxa"/>
            <w:gridSpan w:val="3"/>
            <w:tcBorders>
              <w:top w:val="single" w:sz="4" w:space="0" w:color="auto"/>
            </w:tcBorders>
          </w:tcPr>
          <w:p w:rsidR="006C25BC" w:rsidRPr="00C00499" w:rsidRDefault="006C25BC" w:rsidP="006C25BC">
            <w:pPr>
              <w:rPr>
                <w:b/>
              </w:rPr>
            </w:pPr>
          </w:p>
        </w:tc>
      </w:tr>
      <w:tr w:rsidR="006C25BC" w:rsidRPr="00C60D06" w:rsidTr="006C25BC">
        <w:trPr>
          <w:gridBefore w:val="1"/>
          <w:wBefore w:w="34" w:type="dxa"/>
          <w:trHeight w:val="567"/>
        </w:trPr>
        <w:tc>
          <w:tcPr>
            <w:tcW w:w="9747" w:type="dxa"/>
            <w:gridSpan w:val="3"/>
            <w:vAlign w:val="center"/>
          </w:tcPr>
          <w:p w:rsidR="006C25BC" w:rsidRPr="00C00499" w:rsidRDefault="006C25BC" w:rsidP="006C25BC">
            <w:pPr>
              <w:jc w:val="both"/>
            </w:pPr>
            <w:r w:rsidRPr="00C00499">
              <w:t xml:space="preserve">ambii (denumiţi(te) în continuare </w:t>
            </w:r>
            <w:r w:rsidRPr="00C00499">
              <w:rPr>
                <w:i/>
              </w:rPr>
              <w:t>Părţi</w:t>
            </w:r>
            <w:r w:rsidRPr="00C00499">
              <w:t>), au încheiat prezentul Contract referitor la următoarele:</w:t>
            </w:r>
          </w:p>
          <w:p w:rsidR="006C25BC" w:rsidRPr="00C00499" w:rsidRDefault="006C25BC" w:rsidP="006C25BC">
            <w:pPr>
              <w:jc w:val="both"/>
            </w:pPr>
          </w:p>
          <w:p w:rsidR="006C25BC" w:rsidRPr="00C00499" w:rsidRDefault="006C25BC" w:rsidP="006C25BC">
            <w:pPr>
              <w:numPr>
                <w:ilvl w:val="1"/>
                <w:numId w:val="31"/>
              </w:numPr>
              <w:ind w:left="426" w:hanging="426"/>
              <w:jc w:val="both"/>
            </w:pPr>
            <w:r w:rsidRPr="00C00499">
              <w:t>Achiziţionarea _______________________________________________________________,</w:t>
            </w:r>
          </w:p>
          <w:p w:rsidR="006C25BC" w:rsidRPr="00C00499" w:rsidRDefault="006C25BC" w:rsidP="006C25BC">
            <w:pPr>
              <w:ind w:left="426" w:firstLine="1559"/>
              <w:jc w:val="center"/>
              <w:rPr>
                <w:i/>
                <w:sz w:val="18"/>
                <w:szCs w:val="18"/>
              </w:rPr>
            </w:pPr>
            <w:r w:rsidRPr="00C00499">
              <w:rPr>
                <w:i/>
                <w:sz w:val="18"/>
                <w:szCs w:val="18"/>
              </w:rPr>
              <w:t>(denumirea bunului</w:t>
            </w:r>
            <w:r>
              <w:rPr>
                <w:i/>
                <w:sz w:val="18"/>
                <w:szCs w:val="18"/>
              </w:rPr>
              <w:t>)</w:t>
            </w:r>
          </w:p>
          <w:p w:rsidR="006C25BC" w:rsidRPr="00C00499" w:rsidRDefault="006C25BC" w:rsidP="006C25BC">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6C25BC" w:rsidRPr="00C00499" w:rsidRDefault="006C25BC" w:rsidP="006C25BC">
            <w:pPr>
              <w:ind w:left="426"/>
            </w:pPr>
            <w:r w:rsidRPr="00C00499">
              <w:t xml:space="preserve">în baza deciziei grupului de lucru al Cumpărătorului/Beneficiarului din </w:t>
            </w:r>
          </w:p>
          <w:p w:rsidR="006C25BC" w:rsidRPr="00C00499" w:rsidRDefault="006C25BC" w:rsidP="006C25BC">
            <w:pPr>
              <w:ind w:left="426"/>
            </w:pPr>
            <w:r w:rsidRPr="00C00499">
              <w:t>„___” _______________________ 20__.</w:t>
            </w:r>
          </w:p>
          <w:p w:rsidR="006C25BC" w:rsidRPr="00C00499" w:rsidRDefault="006C25BC" w:rsidP="006C25BC">
            <w:pPr>
              <w:ind w:firstLine="720"/>
              <w:jc w:val="both"/>
            </w:pPr>
          </w:p>
          <w:p w:rsidR="006C25BC" w:rsidRPr="00C00499" w:rsidRDefault="006C25BC" w:rsidP="006C25BC">
            <w:pPr>
              <w:numPr>
                <w:ilvl w:val="1"/>
                <w:numId w:val="31"/>
              </w:numPr>
              <w:suppressAutoHyphens/>
              <w:ind w:left="426" w:hanging="426"/>
              <w:jc w:val="both"/>
            </w:pPr>
            <w:r w:rsidRPr="00C00499">
              <w:t>Următoarele documente vor fi considerate părţi componente şi integrale ale Contractului:</w:t>
            </w:r>
          </w:p>
          <w:p w:rsidR="006C25BC" w:rsidRDefault="006C25BC" w:rsidP="006C25BC">
            <w:pPr>
              <w:suppressAutoHyphens/>
              <w:ind w:left="1276"/>
              <w:jc w:val="both"/>
            </w:pPr>
          </w:p>
          <w:p w:rsidR="006C25BC" w:rsidRPr="00C00499" w:rsidRDefault="006C25BC" w:rsidP="006C25BC">
            <w:pPr>
              <w:numPr>
                <w:ilvl w:val="0"/>
                <w:numId w:val="24"/>
              </w:numPr>
              <w:suppressAutoHyphens/>
              <w:ind w:left="1276" w:hanging="425"/>
              <w:jc w:val="both"/>
            </w:pPr>
            <w:r w:rsidRPr="00C00499">
              <w:t>Specificaţia tehnică;</w:t>
            </w:r>
          </w:p>
          <w:p w:rsidR="006C25BC" w:rsidRPr="00C00499" w:rsidRDefault="006C25BC" w:rsidP="006C25BC">
            <w:pPr>
              <w:numPr>
                <w:ilvl w:val="0"/>
                <w:numId w:val="24"/>
              </w:numPr>
              <w:suppressAutoHyphens/>
              <w:ind w:left="1276" w:hanging="425"/>
              <w:jc w:val="both"/>
            </w:pPr>
            <w:r w:rsidRPr="00C00499">
              <w:t>Specificația de preț;</w:t>
            </w:r>
          </w:p>
          <w:p w:rsidR="006C25BC" w:rsidRPr="00C00499" w:rsidRDefault="006C25BC" w:rsidP="006C25BC">
            <w:pPr>
              <w:numPr>
                <w:ilvl w:val="0"/>
                <w:numId w:val="24"/>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6C25BC" w:rsidRPr="00C00499" w:rsidRDefault="006C25BC" w:rsidP="006C25BC">
            <w:pPr>
              <w:ind w:firstLine="720"/>
              <w:jc w:val="both"/>
            </w:pPr>
          </w:p>
          <w:p w:rsidR="006C25BC" w:rsidRPr="00C00499" w:rsidRDefault="006C25BC" w:rsidP="006C25BC">
            <w:pPr>
              <w:numPr>
                <w:ilvl w:val="1"/>
                <w:numId w:val="31"/>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6C25BC" w:rsidRPr="00C00499" w:rsidRDefault="006C25BC" w:rsidP="006C25BC">
            <w:pPr>
              <w:suppressAutoHyphens/>
              <w:ind w:firstLine="720"/>
              <w:jc w:val="both"/>
            </w:pPr>
          </w:p>
          <w:p w:rsidR="006C25BC" w:rsidRPr="00C00499" w:rsidRDefault="006C25BC" w:rsidP="006C25BC">
            <w:pPr>
              <w:numPr>
                <w:ilvl w:val="1"/>
                <w:numId w:val="31"/>
              </w:numPr>
              <w:ind w:left="426" w:hanging="426"/>
              <w:jc w:val="both"/>
            </w:pPr>
            <w:r w:rsidRPr="00C00499">
              <w:lastRenderedPageBreak/>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6C25BC" w:rsidRPr="00C00499" w:rsidRDefault="006C25BC" w:rsidP="006C25BC">
            <w:pPr>
              <w:ind w:left="426" w:hanging="426"/>
              <w:jc w:val="both"/>
            </w:pPr>
          </w:p>
          <w:p w:rsidR="006C25BC" w:rsidRPr="00923642" w:rsidRDefault="006C25BC" w:rsidP="006C25BC">
            <w:pPr>
              <w:numPr>
                <w:ilvl w:val="1"/>
                <w:numId w:val="31"/>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0"/>
                <w:numId w:val="25"/>
              </w:numPr>
              <w:tabs>
                <w:tab w:val="left" w:pos="1134"/>
              </w:tabs>
              <w:ind w:left="0" w:firstLine="567"/>
              <w:rPr>
                <w:b/>
                <w:sz w:val="28"/>
                <w:szCs w:val="28"/>
              </w:rPr>
            </w:pPr>
            <w:r w:rsidRPr="00C00499">
              <w:rPr>
                <w:b/>
                <w:sz w:val="28"/>
                <w:szCs w:val="28"/>
              </w:rPr>
              <w:lastRenderedPageBreak/>
              <w:t>Obiectul Contractului</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1"/>
                <w:numId w:val="25"/>
              </w:numPr>
              <w:tabs>
                <w:tab w:val="left" w:pos="1134"/>
              </w:tabs>
              <w:ind w:left="0" w:firstLine="567"/>
              <w:jc w:val="both"/>
            </w:pPr>
            <w:r w:rsidRPr="00C00499">
              <w:t xml:space="preserve">Vînzătorul îşi asumă obligaţia de a livra Bunurile conform  Specificaţiei, care este parte integrantă a prezentului Contract. </w:t>
            </w:r>
          </w:p>
          <w:p w:rsidR="006C25BC" w:rsidRPr="00C00499" w:rsidRDefault="006C25BC" w:rsidP="006C25BC">
            <w:pPr>
              <w:numPr>
                <w:ilvl w:val="1"/>
                <w:numId w:val="25"/>
              </w:numPr>
              <w:tabs>
                <w:tab w:val="left" w:pos="1134"/>
              </w:tabs>
              <w:ind w:left="0" w:firstLine="567"/>
              <w:jc w:val="both"/>
            </w:pPr>
            <w:r w:rsidRPr="00C00499">
              <w:t xml:space="preserve">Cumpărătorul/beneficiarul se obligă, la rîndul său, să achite şi să recepţioneze Bunurile de Vînzător. </w:t>
            </w:r>
          </w:p>
          <w:p w:rsidR="006C25BC" w:rsidRPr="00C00499" w:rsidRDefault="006C25BC" w:rsidP="006C25BC">
            <w:pPr>
              <w:numPr>
                <w:ilvl w:val="1"/>
                <w:numId w:val="25"/>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6C25BC" w:rsidRPr="00923642" w:rsidRDefault="006C25BC" w:rsidP="006C25BC">
            <w:pPr>
              <w:numPr>
                <w:ilvl w:val="1"/>
                <w:numId w:val="25"/>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0"/>
                <w:numId w:val="25"/>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1"/>
                <w:numId w:val="25"/>
              </w:numPr>
              <w:tabs>
                <w:tab w:val="left" w:pos="1134"/>
              </w:tabs>
              <w:ind w:left="0" w:firstLine="567"/>
              <w:jc w:val="both"/>
            </w:pPr>
            <w:r w:rsidRPr="00C00499">
              <w:t>Livrarea Bunurilor se efectuează de către Vînzător în  termenele prevăzute de graficul de livrare.</w:t>
            </w:r>
          </w:p>
          <w:p w:rsidR="006C25BC" w:rsidRPr="00C00499" w:rsidRDefault="006C25BC" w:rsidP="006C25BC">
            <w:pPr>
              <w:numPr>
                <w:ilvl w:val="1"/>
                <w:numId w:val="25"/>
              </w:numPr>
              <w:tabs>
                <w:tab w:val="left" w:pos="1134"/>
              </w:tabs>
              <w:ind w:left="0" w:firstLine="567"/>
              <w:jc w:val="both"/>
            </w:pPr>
            <w:r w:rsidRPr="00C00499">
              <w:t>Documentaţia de însoţire a Bunurilor include:</w:t>
            </w:r>
          </w:p>
          <w:p w:rsidR="006C25BC" w:rsidRPr="00C00499" w:rsidRDefault="006C25BC" w:rsidP="006C25BC">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6C25BC" w:rsidRPr="00C00499" w:rsidRDefault="006C25BC" w:rsidP="006C25BC">
            <w:pPr>
              <w:tabs>
                <w:tab w:val="left" w:pos="1134"/>
              </w:tabs>
              <w:ind w:firstLine="567"/>
              <w:jc w:val="both"/>
              <w:rPr>
                <w:i/>
              </w:rPr>
            </w:pPr>
          </w:p>
          <w:p w:rsidR="006C25BC" w:rsidRPr="00923642" w:rsidRDefault="006C25BC" w:rsidP="006C25BC">
            <w:pPr>
              <w:numPr>
                <w:ilvl w:val="1"/>
                <w:numId w:val="25"/>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0"/>
                <w:numId w:val="25"/>
              </w:numPr>
              <w:tabs>
                <w:tab w:val="left" w:pos="1134"/>
              </w:tabs>
              <w:ind w:left="0" w:firstLine="567"/>
              <w:rPr>
                <w:b/>
                <w:sz w:val="28"/>
                <w:szCs w:val="28"/>
              </w:rPr>
            </w:pPr>
            <w:r w:rsidRPr="00C00499">
              <w:rPr>
                <w:b/>
                <w:sz w:val="28"/>
                <w:szCs w:val="28"/>
              </w:rPr>
              <w:t>Preţul şi condiţii de plată</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1"/>
                <w:numId w:val="25"/>
              </w:numPr>
              <w:tabs>
                <w:tab w:val="left" w:pos="1134"/>
              </w:tabs>
              <w:ind w:left="0" w:firstLine="567"/>
              <w:jc w:val="both"/>
            </w:pPr>
            <w:r w:rsidRPr="00C00499">
              <w:lastRenderedPageBreak/>
              <w:t>Preţul Bunurilor livrate conform prezentului Contract este stabilit în lei moldoveneşti, fiind indicat Specificaţia prezentului Contract.</w:t>
            </w:r>
          </w:p>
          <w:p w:rsidR="006C25BC" w:rsidRPr="00C00499" w:rsidRDefault="006C25BC" w:rsidP="006C25BC">
            <w:pPr>
              <w:numPr>
                <w:ilvl w:val="1"/>
                <w:numId w:val="25"/>
              </w:numPr>
              <w:tabs>
                <w:tab w:val="left" w:pos="1134"/>
              </w:tabs>
              <w:ind w:left="0" w:firstLine="567"/>
              <w:jc w:val="both"/>
            </w:pPr>
            <w:r w:rsidRPr="00C00499">
              <w:t>Suma totală a prezentului Contract, inclusiv TVA, se stabileşte în lei moldoveneşti şi constituie: ____________________________________lei MD.</w:t>
            </w:r>
          </w:p>
          <w:p w:rsidR="006C25BC" w:rsidRPr="00C00499" w:rsidRDefault="006C25BC" w:rsidP="006C25BC">
            <w:pPr>
              <w:tabs>
                <w:tab w:val="left" w:pos="1134"/>
              </w:tabs>
              <w:ind w:firstLine="567"/>
              <w:jc w:val="both"/>
              <w:rPr>
                <w:i/>
                <w:sz w:val="18"/>
                <w:szCs w:val="18"/>
              </w:rPr>
            </w:pPr>
            <w:r w:rsidRPr="00C00499">
              <w:rPr>
                <w:i/>
                <w:sz w:val="18"/>
                <w:szCs w:val="18"/>
              </w:rPr>
              <w:t>(suma cu cifre şi litere)</w:t>
            </w:r>
          </w:p>
          <w:p w:rsidR="006C25BC" w:rsidRPr="00C00499" w:rsidRDefault="006C25BC" w:rsidP="006C25BC">
            <w:pPr>
              <w:numPr>
                <w:ilvl w:val="1"/>
                <w:numId w:val="25"/>
              </w:numPr>
              <w:tabs>
                <w:tab w:val="left" w:pos="1134"/>
              </w:tabs>
              <w:ind w:left="0" w:firstLine="567"/>
              <w:jc w:val="both"/>
            </w:pPr>
            <w:r w:rsidRPr="00C00499">
              <w:t xml:space="preserve">Achitarea plăţilor pentru Bunurile livrate va efectua în lei moldoveneşti. </w:t>
            </w:r>
          </w:p>
          <w:p w:rsidR="006C25BC" w:rsidRPr="00C00499" w:rsidRDefault="006C25BC" w:rsidP="006C25BC">
            <w:pPr>
              <w:numPr>
                <w:ilvl w:val="1"/>
                <w:numId w:val="25"/>
              </w:numPr>
              <w:tabs>
                <w:tab w:val="left" w:pos="1134"/>
              </w:tabs>
              <w:ind w:left="0" w:firstLine="567"/>
              <w:jc w:val="both"/>
            </w:pPr>
            <w:r w:rsidRPr="00C00499">
              <w:t xml:space="preserve">Metoda şi condiţiile de plată de către Cumpărător vor fi: </w:t>
            </w:r>
          </w:p>
          <w:p w:rsidR="006C25BC" w:rsidRPr="00C00499" w:rsidRDefault="006C25BC" w:rsidP="006C25BC">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6C25BC" w:rsidRPr="00923642" w:rsidRDefault="006C25BC" w:rsidP="006C25BC">
            <w:pPr>
              <w:numPr>
                <w:ilvl w:val="1"/>
                <w:numId w:val="25"/>
              </w:numPr>
              <w:tabs>
                <w:tab w:val="left" w:pos="1134"/>
              </w:tabs>
              <w:ind w:left="0" w:firstLine="567"/>
              <w:jc w:val="both"/>
            </w:pPr>
            <w:r w:rsidRPr="00C00499">
              <w:t>Plăţile se vor efectua prin transfer bancar pe contul de decontare al Vînzătorului indicat în prezentul Contract.</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0"/>
                <w:numId w:val="25"/>
              </w:numPr>
              <w:tabs>
                <w:tab w:val="left" w:pos="1134"/>
              </w:tabs>
              <w:ind w:left="0" w:firstLine="567"/>
              <w:rPr>
                <w:b/>
                <w:sz w:val="28"/>
                <w:szCs w:val="28"/>
              </w:rPr>
            </w:pPr>
            <w:r w:rsidRPr="00C00499">
              <w:rPr>
                <w:b/>
                <w:sz w:val="28"/>
                <w:szCs w:val="28"/>
              </w:rPr>
              <w:t>Condiţii de predare-primire</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1"/>
                <w:numId w:val="25"/>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6C25BC" w:rsidRPr="00C00499" w:rsidRDefault="006C25BC" w:rsidP="006C25BC">
            <w:pPr>
              <w:numPr>
                <w:ilvl w:val="0"/>
                <w:numId w:val="26"/>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6C25BC" w:rsidRPr="00C00499" w:rsidRDefault="006C25BC" w:rsidP="006C25BC">
            <w:pPr>
              <w:numPr>
                <w:ilvl w:val="0"/>
                <w:numId w:val="26"/>
              </w:numPr>
              <w:tabs>
                <w:tab w:val="left" w:pos="1134"/>
              </w:tabs>
              <w:ind w:left="0" w:firstLine="567"/>
              <w:jc w:val="both"/>
            </w:pPr>
            <w:r w:rsidRPr="00C00499">
              <w:t>calitatea Bunurilor corespunde informaţiei indicate în Specificaţie;</w:t>
            </w:r>
          </w:p>
          <w:p w:rsidR="006C25BC" w:rsidRPr="00C00499" w:rsidRDefault="006C25BC" w:rsidP="006C25BC">
            <w:pPr>
              <w:numPr>
                <w:ilvl w:val="0"/>
                <w:numId w:val="26"/>
              </w:numPr>
              <w:tabs>
                <w:tab w:val="left" w:pos="1134"/>
              </w:tabs>
              <w:ind w:left="0" w:firstLine="567"/>
              <w:jc w:val="both"/>
            </w:pPr>
            <w:r w:rsidRPr="00C00499">
              <w:t>ambalajul şi integritatea Bunurilor corespunde informaţiei indicate în Specificaţie.</w:t>
            </w:r>
          </w:p>
          <w:p w:rsidR="006C25BC" w:rsidRPr="00923642" w:rsidRDefault="006C25BC" w:rsidP="006C25BC">
            <w:pPr>
              <w:numPr>
                <w:ilvl w:val="1"/>
                <w:numId w:val="25"/>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0"/>
                <w:numId w:val="25"/>
              </w:numPr>
              <w:tabs>
                <w:tab w:val="left" w:pos="1134"/>
              </w:tabs>
              <w:ind w:left="0" w:firstLine="567"/>
              <w:rPr>
                <w:b/>
                <w:sz w:val="28"/>
                <w:szCs w:val="28"/>
              </w:rPr>
            </w:pPr>
            <w:r w:rsidRPr="00C00499">
              <w:rPr>
                <w:b/>
                <w:sz w:val="28"/>
                <w:szCs w:val="28"/>
              </w:rPr>
              <w:t>Standarde</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1"/>
                <w:numId w:val="25"/>
              </w:numPr>
              <w:tabs>
                <w:tab w:val="left" w:pos="1134"/>
              </w:tabs>
              <w:ind w:left="0" w:firstLine="567"/>
              <w:jc w:val="both"/>
            </w:pPr>
            <w:r w:rsidRPr="00C00499">
              <w:t>Produsele furnizate în baza contractului vor respecta standardele prezentate de către furnizor în propunerea sa tehnică.</w:t>
            </w:r>
          </w:p>
          <w:p w:rsidR="006C25BC" w:rsidRPr="00923642" w:rsidRDefault="006C25BC" w:rsidP="006C25BC">
            <w:pPr>
              <w:numPr>
                <w:ilvl w:val="1"/>
                <w:numId w:val="25"/>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0"/>
                <w:numId w:val="25"/>
              </w:numPr>
              <w:tabs>
                <w:tab w:val="left" w:pos="1134"/>
              </w:tabs>
              <w:ind w:left="0" w:firstLine="567"/>
              <w:rPr>
                <w:b/>
                <w:sz w:val="28"/>
                <w:szCs w:val="28"/>
              </w:rPr>
            </w:pPr>
            <w:r w:rsidRPr="00C00499">
              <w:rPr>
                <w:b/>
                <w:sz w:val="28"/>
                <w:szCs w:val="28"/>
              </w:rPr>
              <w:t>Obligaţiile părţilor</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1"/>
                <w:numId w:val="25"/>
              </w:numPr>
              <w:tabs>
                <w:tab w:val="left" w:pos="1134"/>
              </w:tabs>
              <w:ind w:left="0" w:firstLine="567"/>
              <w:jc w:val="both"/>
            </w:pPr>
            <w:r w:rsidRPr="00C00499">
              <w:lastRenderedPageBreak/>
              <w:t>În baza prezentului Contract, Vînzătorul se obligă:</w:t>
            </w:r>
          </w:p>
          <w:p w:rsidR="006C25BC" w:rsidRPr="00C00499" w:rsidRDefault="006C25BC" w:rsidP="006C25BC">
            <w:pPr>
              <w:numPr>
                <w:ilvl w:val="0"/>
                <w:numId w:val="27"/>
              </w:numPr>
              <w:tabs>
                <w:tab w:val="left" w:pos="1134"/>
                <w:tab w:val="left" w:pos="1701"/>
              </w:tabs>
              <w:ind w:left="0" w:firstLine="567"/>
            </w:pPr>
            <w:r w:rsidRPr="00C00499">
              <w:t>să livreze Bunurile în condiţiile prevăzute de prezentul Contract;</w:t>
            </w:r>
          </w:p>
          <w:p w:rsidR="006C25BC" w:rsidRPr="00C00499" w:rsidRDefault="006C25BC" w:rsidP="006C25BC">
            <w:pPr>
              <w:numPr>
                <w:ilvl w:val="0"/>
                <w:numId w:val="27"/>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6C25BC" w:rsidRPr="00C00499" w:rsidRDefault="006C25BC" w:rsidP="006C25BC">
            <w:pPr>
              <w:numPr>
                <w:ilvl w:val="0"/>
                <w:numId w:val="27"/>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6C25BC" w:rsidRPr="00C00499" w:rsidRDefault="006C25BC" w:rsidP="006C25BC">
            <w:pPr>
              <w:numPr>
                <w:ilvl w:val="0"/>
                <w:numId w:val="27"/>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6C25BC" w:rsidRPr="00C00499" w:rsidRDefault="006C25BC" w:rsidP="006C25BC">
            <w:pPr>
              <w:numPr>
                <w:ilvl w:val="1"/>
                <w:numId w:val="25"/>
              </w:numPr>
              <w:tabs>
                <w:tab w:val="left" w:pos="1134"/>
              </w:tabs>
              <w:ind w:left="0" w:firstLine="567"/>
              <w:jc w:val="both"/>
            </w:pPr>
            <w:r w:rsidRPr="00C00499">
              <w:t>În baza prezentului Contract, Cumpărătorul se obligă:</w:t>
            </w:r>
          </w:p>
          <w:p w:rsidR="006C25BC" w:rsidRPr="00C00499" w:rsidRDefault="006C25BC" w:rsidP="006C25BC">
            <w:pPr>
              <w:numPr>
                <w:ilvl w:val="0"/>
                <w:numId w:val="28"/>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6C25BC" w:rsidRPr="00923642" w:rsidRDefault="006C25BC" w:rsidP="006C25BC">
            <w:pPr>
              <w:numPr>
                <w:ilvl w:val="0"/>
                <w:numId w:val="28"/>
              </w:numPr>
              <w:tabs>
                <w:tab w:val="left" w:pos="1134"/>
                <w:tab w:val="left" w:pos="1701"/>
              </w:tabs>
              <w:ind w:left="0" w:firstLine="567"/>
            </w:pPr>
            <w:r w:rsidRPr="00C00499">
              <w:t>să asigure achitarea Bunurilor livrate, respectînd modalităţile şi termenele indicate în prezentul Contract.</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0"/>
                <w:numId w:val="25"/>
              </w:numPr>
              <w:tabs>
                <w:tab w:val="left" w:pos="1134"/>
              </w:tabs>
              <w:ind w:left="0" w:firstLine="567"/>
              <w:rPr>
                <w:b/>
                <w:sz w:val="28"/>
                <w:szCs w:val="28"/>
              </w:rPr>
            </w:pPr>
            <w:r w:rsidRPr="00C00499">
              <w:rPr>
                <w:b/>
                <w:sz w:val="28"/>
                <w:szCs w:val="28"/>
              </w:rPr>
              <w:t>Forţa majoră</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1"/>
                <w:numId w:val="25"/>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C25BC" w:rsidRPr="00C00499" w:rsidRDefault="006C25BC" w:rsidP="006C25BC">
            <w:pPr>
              <w:numPr>
                <w:ilvl w:val="1"/>
                <w:numId w:val="25"/>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6C25BC" w:rsidRPr="00923642" w:rsidRDefault="006C25BC" w:rsidP="006C25BC">
            <w:pPr>
              <w:numPr>
                <w:ilvl w:val="1"/>
                <w:numId w:val="25"/>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0"/>
                <w:numId w:val="25"/>
              </w:numPr>
              <w:tabs>
                <w:tab w:val="left" w:pos="1134"/>
              </w:tabs>
              <w:ind w:left="0" w:firstLine="567"/>
              <w:rPr>
                <w:b/>
                <w:sz w:val="28"/>
                <w:szCs w:val="28"/>
              </w:rPr>
            </w:pPr>
            <w:r w:rsidRPr="00C00499">
              <w:rPr>
                <w:b/>
                <w:sz w:val="28"/>
                <w:szCs w:val="28"/>
              </w:rPr>
              <w:t>Rezilierea</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1"/>
                <w:numId w:val="25"/>
              </w:numPr>
              <w:tabs>
                <w:tab w:val="left" w:pos="1134"/>
              </w:tabs>
              <w:ind w:left="0" w:firstLine="567"/>
              <w:jc w:val="both"/>
            </w:pPr>
            <w:r w:rsidRPr="00C00499">
              <w:t>Rezilierea Contractului se poate realiza cu acordul comun al Părţilor.</w:t>
            </w:r>
          </w:p>
          <w:p w:rsidR="006C25BC" w:rsidRPr="00C00499" w:rsidRDefault="006C25BC" w:rsidP="006C25BC">
            <w:pPr>
              <w:numPr>
                <w:ilvl w:val="1"/>
                <w:numId w:val="25"/>
              </w:numPr>
              <w:tabs>
                <w:tab w:val="left" w:pos="1134"/>
              </w:tabs>
              <w:ind w:left="0" w:firstLine="567"/>
              <w:jc w:val="both"/>
            </w:pPr>
            <w:r w:rsidRPr="00C00499">
              <w:t>Contractul poate fi reziliat în mod unilateral de către:</w:t>
            </w:r>
          </w:p>
          <w:p w:rsidR="006C25BC" w:rsidRPr="00C00499" w:rsidRDefault="006C25BC" w:rsidP="006C25BC">
            <w:pPr>
              <w:numPr>
                <w:ilvl w:val="0"/>
                <w:numId w:val="29"/>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6C25BC" w:rsidRPr="00C00499" w:rsidRDefault="006C25BC" w:rsidP="006C25BC">
            <w:pPr>
              <w:numPr>
                <w:ilvl w:val="0"/>
                <w:numId w:val="29"/>
              </w:numPr>
              <w:tabs>
                <w:tab w:val="clear" w:pos="1854"/>
                <w:tab w:val="left" w:pos="1134"/>
                <w:tab w:val="num" w:pos="1701"/>
              </w:tabs>
              <w:ind w:left="0" w:firstLine="567"/>
            </w:pPr>
            <w:r w:rsidRPr="00C00499">
              <w:t>Cumpărător în caz de nerespectare de către Vînzător a termenelor de livrare stabilite;</w:t>
            </w:r>
          </w:p>
          <w:p w:rsidR="006C25BC" w:rsidRPr="00C00499" w:rsidRDefault="006C25BC" w:rsidP="006C25BC">
            <w:pPr>
              <w:numPr>
                <w:ilvl w:val="0"/>
                <w:numId w:val="29"/>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6C25BC" w:rsidRPr="00C00499" w:rsidRDefault="006C25BC" w:rsidP="006C25BC">
            <w:pPr>
              <w:numPr>
                <w:ilvl w:val="0"/>
                <w:numId w:val="29"/>
              </w:numPr>
              <w:tabs>
                <w:tab w:val="clear" w:pos="1854"/>
                <w:tab w:val="left" w:pos="1134"/>
                <w:tab w:val="num" w:pos="1701"/>
              </w:tabs>
              <w:ind w:left="0" w:firstLine="567"/>
            </w:pPr>
            <w:r w:rsidRPr="00C00499">
              <w:lastRenderedPageBreak/>
              <w:t>Vînzător sau Cumpărător în caz de nesatisfacere de către una dintre Părţi a pretenţiilor înaintate conform prezentului Contract.</w:t>
            </w:r>
          </w:p>
          <w:p w:rsidR="006C25BC" w:rsidRPr="00C00499" w:rsidRDefault="006C25BC" w:rsidP="006C25BC">
            <w:pPr>
              <w:numPr>
                <w:ilvl w:val="1"/>
                <w:numId w:val="25"/>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6C25BC" w:rsidRPr="00923642" w:rsidRDefault="006C25BC" w:rsidP="006C25BC">
            <w:pPr>
              <w:numPr>
                <w:ilvl w:val="1"/>
                <w:numId w:val="25"/>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0"/>
                <w:numId w:val="25"/>
              </w:numPr>
              <w:tabs>
                <w:tab w:val="left" w:pos="1134"/>
              </w:tabs>
              <w:ind w:left="0" w:firstLine="567"/>
              <w:rPr>
                <w:b/>
                <w:sz w:val="28"/>
                <w:szCs w:val="28"/>
              </w:rPr>
            </w:pPr>
            <w:r w:rsidRPr="00C00499">
              <w:rPr>
                <w:b/>
                <w:sz w:val="28"/>
                <w:szCs w:val="28"/>
              </w:rPr>
              <w:lastRenderedPageBreak/>
              <w:t xml:space="preserve">Reclamaţii </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1"/>
                <w:numId w:val="25"/>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6C25BC" w:rsidRPr="00C00499" w:rsidRDefault="006C25BC" w:rsidP="006C25BC">
            <w:pPr>
              <w:numPr>
                <w:ilvl w:val="1"/>
                <w:numId w:val="25"/>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6C25BC" w:rsidRPr="00C00499" w:rsidRDefault="006C25BC" w:rsidP="006C25BC">
            <w:pPr>
              <w:numPr>
                <w:ilvl w:val="1"/>
                <w:numId w:val="25"/>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6C25BC" w:rsidRPr="00C00499" w:rsidRDefault="006C25BC" w:rsidP="006C25BC">
            <w:pPr>
              <w:numPr>
                <w:ilvl w:val="1"/>
                <w:numId w:val="25"/>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6C25BC" w:rsidRPr="00C00499" w:rsidRDefault="006C25BC" w:rsidP="006C25BC">
            <w:pPr>
              <w:numPr>
                <w:ilvl w:val="1"/>
                <w:numId w:val="25"/>
              </w:numPr>
              <w:tabs>
                <w:tab w:val="left" w:pos="1134"/>
              </w:tabs>
              <w:ind w:left="0" w:firstLine="567"/>
              <w:jc w:val="both"/>
            </w:pPr>
            <w:r w:rsidRPr="00C00499">
              <w:t>Vînzătorul poartă răspundere pentru calitatea Bunurilor în limitele stabilite, inclusiv pentru viciile ascunse.</w:t>
            </w:r>
          </w:p>
          <w:p w:rsidR="006C25BC" w:rsidRPr="00C00499" w:rsidRDefault="006C25BC" w:rsidP="006C25BC">
            <w:pPr>
              <w:numPr>
                <w:ilvl w:val="1"/>
                <w:numId w:val="25"/>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6C25BC" w:rsidRPr="00C00499" w:rsidRDefault="006C25BC" w:rsidP="006C25BC">
            <w:pPr>
              <w:tabs>
                <w:tab w:val="left" w:pos="1134"/>
              </w:tabs>
              <w:ind w:firstLine="567"/>
              <w:jc w:val="both"/>
            </w:pPr>
          </w:p>
          <w:p w:rsidR="006C25BC" w:rsidRPr="00C00499" w:rsidRDefault="006C25BC" w:rsidP="006C25BC">
            <w:pPr>
              <w:numPr>
                <w:ilvl w:val="0"/>
                <w:numId w:val="25"/>
              </w:numPr>
              <w:tabs>
                <w:tab w:val="left" w:pos="1134"/>
              </w:tabs>
              <w:ind w:left="0" w:firstLine="567"/>
            </w:pPr>
            <w:r w:rsidRPr="00C00499">
              <w:rPr>
                <w:b/>
                <w:sz w:val="28"/>
                <w:szCs w:val="28"/>
              </w:rPr>
              <w:t>Sancţiuni</w:t>
            </w:r>
          </w:p>
          <w:p w:rsidR="006C25BC" w:rsidRPr="00C00499" w:rsidRDefault="006C25BC" w:rsidP="006C25BC">
            <w:pPr>
              <w:numPr>
                <w:ilvl w:val="1"/>
                <w:numId w:val="25"/>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6C25BC" w:rsidRPr="00C00499" w:rsidRDefault="006C25BC" w:rsidP="006C25BC">
            <w:pPr>
              <w:numPr>
                <w:ilvl w:val="1"/>
                <w:numId w:val="25"/>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lastRenderedPageBreak/>
              <w:t>[indicați procentajul]</w:t>
            </w:r>
            <w:r w:rsidRPr="00C00499">
              <w:t xml:space="preserve"> din suma totală a contractului.</w:t>
            </w:r>
          </w:p>
          <w:p w:rsidR="006C25BC" w:rsidRPr="00C00499" w:rsidRDefault="006C25BC" w:rsidP="006C25BC">
            <w:pPr>
              <w:numPr>
                <w:ilvl w:val="1"/>
                <w:numId w:val="25"/>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6C25BC" w:rsidRPr="00923642" w:rsidRDefault="006C25BC" w:rsidP="006C25BC">
            <w:pPr>
              <w:numPr>
                <w:ilvl w:val="1"/>
                <w:numId w:val="25"/>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0"/>
                <w:numId w:val="25"/>
              </w:numPr>
              <w:tabs>
                <w:tab w:val="left" w:pos="1134"/>
              </w:tabs>
              <w:ind w:left="0" w:firstLine="567"/>
              <w:rPr>
                <w:b/>
                <w:sz w:val="28"/>
                <w:szCs w:val="28"/>
              </w:rPr>
            </w:pPr>
            <w:r w:rsidRPr="00C00499">
              <w:rPr>
                <w:b/>
                <w:sz w:val="28"/>
                <w:szCs w:val="28"/>
              </w:rPr>
              <w:lastRenderedPageBreak/>
              <w:t>Drepturi de proprietate intelectuală</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1"/>
                <w:numId w:val="25"/>
              </w:numPr>
              <w:tabs>
                <w:tab w:val="left" w:pos="1134"/>
              </w:tabs>
              <w:ind w:left="0" w:firstLine="567"/>
              <w:jc w:val="both"/>
            </w:pPr>
            <w:r w:rsidRPr="00C00499">
              <w:t>Furnizorul are obligaţia să despăgubească achizitorul împotriva oricăror:</w:t>
            </w:r>
          </w:p>
          <w:p w:rsidR="006C25BC" w:rsidRPr="00C00499" w:rsidRDefault="006C25BC" w:rsidP="006C25BC">
            <w:pPr>
              <w:numPr>
                <w:ilvl w:val="0"/>
                <w:numId w:val="30"/>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C25BC" w:rsidRPr="00923642" w:rsidRDefault="006C25BC" w:rsidP="006C25BC">
            <w:pPr>
              <w:numPr>
                <w:ilvl w:val="0"/>
                <w:numId w:val="30"/>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0"/>
                <w:numId w:val="25"/>
              </w:numPr>
              <w:tabs>
                <w:tab w:val="left" w:pos="1134"/>
              </w:tabs>
              <w:ind w:left="0" w:firstLine="567"/>
              <w:rPr>
                <w:b/>
                <w:sz w:val="28"/>
                <w:szCs w:val="28"/>
              </w:rPr>
            </w:pPr>
            <w:r w:rsidRPr="00C00499">
              <w:rPr>
                <w:b/>
                <w:sz w:val="28"/>
                <w:szCs w:val="28"/>
              </w:rPr>
              <w:t>Dispoziţii finale</w:t>
            </w: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1"/>
                <w:numId w:val="25"/>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6C25BC" w:rsidRPr="00C00499" w:rsidRDefault="006C25BC" w:rsidP="006C25BC">
            <w:pPr>
              <w:numPr>
                <w:ilvl w:val="1"/>
                <w:numId w:val="25"/>
              </w:numPr>
              <w:tabs>
                <w:tab w:val="left" w:pos="1134"/>
              </w:tabs>
              <w:ind w:left="0" w:firstLine="567"/>
              <w:jc w:val="both"/>
            </w:pPr>
            <w:r w:rsidRPr="00C00499">
              <w:t>De la data semnării prezentului Contract, toate negocierile purtate şi documentele  perfectate anterior îşi pierd valabilitatea.</w:t>
            </w:r>
          </w:p>
          <w:p w:rsidR="006C25BC" w:rsidRPr="00C00499" w:rsidRDefault="006C25BC" w:rsidP="006C25BC">
            <w:pPr>
              <w:numPr>
                <w:ilvl w:val="1"/>
                <w:numId w:val="25"/>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C25BC" w:rsidRPr="00C00499" w:rsidRDefault="006C25BC" w:rsidP="006C25BC">
            <w:pPr>
              <w:numPr>
                <w:ilvl w:val="1"/>
                <w:numId w:val="25"/>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6C25BC" w:rsidRPr="00C00499" w:rsidRDefault="006C25BC" w:rsidP="006C25BC">
            <w:pPr>
              <w:numPr>
                <w:ilvl w:val="1"/>
                <w:numId w:val="25"/>
              </w:numPr>
              <w:tabs>
                <w:tab w:val="left" w:pos="1134"/>
              </w:tabs>
              <w:ind w:left="0" w:firstLine="567"/>
              <w:jc w:val="both"/>
            </w:pPr>
            <w:r w:rsidRPr="00C00499">
              <w:t xml:space="preserve">Prezentul Contract este întocmit în </w:t>
            </w:r>
            <w:r>
              <w:t>două</w:t>
            </w:r>
            <w:r w:rsidRPr="00C00499">
              <w:t xml:space="preserve"> exemplare în limba de stat a Republicii </w:t>
            </w:r>
            <w:r w:rsidRPr="00C00499">
              <w:lastRenderedPageBreak/>
              <w:t>Moldova, cîte un exemplar pentru Vînzător, Cumpărător.</w:t>
            </w:r>
          </w:p>
          <w:p w:rsidR="006C25BC" w:rsidRPr="00B41118" w:rsidRDefault="006C25BC" w:rsidP="006C25BC">
            <w:pPr>
              <w:numPr>
                <w:ilvl w:val="1"/>
                <w:numId w:val="25"/>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C25BC" w:rsidRPr="00C00499" w:rsidRDefault="006C25BC" w:rsidP="006C25BC">
            <w:pPr>
              <w:numPr>
                <w:ilvl w:val="1"/>
                <w:numId w:val="25"/>
              </w:numPr>
              <w:tabs>
                <w:tab w:val="left" w:pos="1134"/>
              </w:tabs>
              <w:ind w:left="0" w:firstLine="567"/>
              <w:jc w:val="both"/>
            </w:pPr>
            <w:r>
              <w:t xml:space="preserve">Prezentul contract este </w:t>
            </w:r>
            <w:r w:rsidRPr="00C00499">
              <w:t xml:space="preserve">valabil pînă la 31 decembrie 20__.                         </w:t>
            </w:r>
          </w:p>
          <w:p w:rsidR="006C25BC" w:rsidRPr="00C00499" w:rsidRDefault="006C25BC" w:rsidP="006C25BC">
            <w:pPr>
              <w:numPr>
                <w:ilvl w:val="1"/>
                <w:numId w:val="25"/>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6C25BC" w:rsidRPr="00C00499" w:rsidRDefault="006C25BC" w:rsidP="006C25BC">
            <w:pPr>
              <w:numPr>
                <w:ilvl w:val="1"/>
                <w:numId w:val="25"/>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6C25BC" w:rsidRDefault="006C25BC" w:rsidP="006C25BC">
            <w:pPr>
              <w:tabs>
                <w:tab w:val="left" w:pos="1134"/>
              </w:tabs>
              <w:ind w:firstLine="567"/>
              <w:jc w:val="both"/>
            </w:pPr>
          </w:p>
          <w:p w:rsidR="006C25BC" w:rsidRDefault="006C25BC" w:rsidP="006C25BC">
            <w:pPr>
              <w:tabs>
                <w:tab w:val="left" w:pos="1134"/>
              </w:tabs>
              <w:ind w:firstLine="567"/>
              <w:jc w:val="both"/>
            </w:pPr>
          </w:p>
          <w:p w:rsidR="006C25BC" w:rsidRDefault="006C25BC" w:rsidP="006C25BC">
            <w:pPr>
              <w:tabs>
                <w:tab w:val="left" w:pos="1134"/>
              </w:tabs>
              <w:ind w:firstLine="567"/>
              <w:jc w:val="both"/>
            </w:pPr>
          </w:p>
          <w:p w:rsidR="006C25BC" w:rsidRDefault="006C25BC" w:rsidP="006C25BC">
            <w:pPr>
              <w:tabs>
                <w:tab w:val="left" w:pos="1134"/>
              </w:tabs>
              <w:ind w:firstLine="567"/>
              <w:jc w:val="both"/>
            </w:pPr>
          </w:p>
          <w:p w:rsidR="006C25BC" w:rsidRDefault="006C25BC" w:rsidP="006C25BC">
            <w:pPr>
              <w:tabs>
                <w:tab w:val="left" w:pos="1134"/>
              </w:tabs>
              <w:ind w:firstLine="567"/>
              <w:jc w:val="both"/>
            </w:pPr>
          </w:p>
          <w:p w:rsidR="006C25BC" w:rsidRDefault="006C25BC" w:rsidP="006C25BC">
            <w:pPr>
              <w:tabs>
                <w:tab w:val="left" w:pos="1134"/>
              </w:tabs>
              <w:ind w:firstLine="567"/>
              <w:jc w:val="both"/>
            </w:pPr>
          </w:p>
          <w:p w:rsidR="006C25BC" w:rsidRPr="00C00499" w:rsidRDefault="006C25BC" w:rsidP="006C25BC">
            <w:pPr>
              <w:tabs>
                <w:tab w:val="left" w:pos="1134"/>
              </w:tabs>
              <w:ind w:firstLine="567"/>
              <w:jc w:val="both"/>
            </w:pPr>
          </w:p>
        </w:tc>
      </w:tr>
      <w:tr w:rsidR="006C25BC" w:rsidRPr="00C60D06" w:rsidTr="006C25BC">
        <w:trPr>
          <w:gridAfter w:val="1"/>
          <w:wAfter w:w="34" w:type="dxa"/>
          <w:trHeight w:val="697"/>
        </w:trPr>
        <w:tc>
          <w:tcPr>
            <w:tcW w:w="9747" w:type="dxa"/>
            <w:gridSpan w:val="3"/>
            <w:vAlign w:val="center"/>
          </w:tcPr>
          <w:p w:rsidR="006C25BC" w:rsidRPr="00C00499" w:rsidRDefault="006C25BC" w:rsidP="006C25BC">
            <w:pPr>
              <w:numPr>
                <w:ilvl w:val="0"/>
                <w:numId w:val="25"/>
              </w:numPr>
              <w:tabs>
                <w:tab w:val="left" w:pos="1134"/>
              </w:tabs>
              <w:ind w:left="0" w:firstLine="567"/>
              <w:rPr>
                <w:b/>
                <w:sz w:val="28"/>
                <w:szCs w:val="28"/>
              </w:rPr>
            </w:pPr>
            <w:r w:rsidRPr="00C00499">
              <w:rPr>
                <w:b/>
                <w:sz w:val="28"/>
                <w:szCs w:val="28"/>
              </w:rPr>
              <w:lastRenderedPageBreak/>
              <w:t>Datele juridice, poştale şi bancare ale Părţilor</w:t>
            </w:r>
          </w:p>
        </w:tc>
      </w:tr>
      <w:tr w:rsidR="006C25BC" w:rsidRPr="00C60D06" w:rsidTr="006C25BC">
        <w:trPr>
          <w:gridBefore w:val="1"/>
          <w:wBefore w:w="34" w:type="dxa"/>
          <w:trHeight w:val="113"/>
        </w:trPr>
        <w:tc>
          <w:tcPr>
            <w:tcW w:w="9747" w:type="dxa"/>
            <w:gridSpan w:val="3"/>
            <w:vAlign w:val="center"/>
          </w:tcPr>
          <w:p w:rsidR="006C25BC" w:rsidRPr="00C00499" w:rsidRDefault="006C25BC" w:rsidP="006C25BC">
            <w:pPr>
              <w:tabs>
                <w:tab w:val="left" w:pos="1134"/>
              </w:tabs>
              <w:ind w:firstLine="567"/>
              <w:rPr>
                <w:b/>
                <w:sz w:val="28"/>
                <w:szCs w:val="28"/>
              </w:rPr>
            </w:pPr>
          </w:p>
        </w:tc>
      </w:tr>
      <w:tr w:rsidR="006C25BC" w:rsidRPr="00C60D06" w:rsidTr="006C25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C25BC" w:rsidRPr="00C00499" w:rsidRDefault="006C25BC" w:rsidP="006C25BC">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C25BC" w:rsidRPr="00C00499" w:rsidRDefault="006C25BC" w:rsidP="006C25BC">
            <w:pPr>
              <w:tabs>
                <w:tab w:val="left" w:pos="1134"/>
              </w:tabs>
              <w:ind w:firstLine="567"/>
              <w:jc w:val="center"/>
              <w:rPr>
                <w:b/>
                <w:caps/>
                <w:sz w:val="40"/>
              </w:rPr>
            </w:pPr>
            <w:r w:rsidRPr="00DC72B4">
              <w:rPr>
                <w:b/>
                <w:bCs/>
              </w:rPr>
              <w:t>Autoritatea contractantă</w:t>
            </w:r>
          </w:p>
        </w:tc>
      </w:tr>
      <w:tr w:rsidR="006C25BC" w:rsidRPr="00C60D06" w:rsidTr="006C25B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Adresa poştală:</w:t>
            </w:r>
          </w:p>
        </w:tc>
      </w:tr>
      <w:tr w:rsidR="006C25BC" w:rsidRPr="00C60D06" w:rsidTr="006C25BC">
        <w:trPr>
          <w:gridBefore w:val="1"/>
          <w:wBefore w:w="34" w:type="dxa"/>
          <w:trHeight w:val="373"/>
        </w:trPr>
        <w:tc>
          <w:tcPr>
            <w:tcW w:w="4873" w:type="dxa"/>
            <w:tcBorders>
              <w:left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Telefon:</w:t>
            </w:r>
          </w:p>
        </w:tc>
      </w:tr>
      <w:tr w:rsidR="006C25BC" w:rsidRPr="00C60D06" w:rsidTr="006C25BC">
        <w:trPr>
          <w:gridBefore w:val="1"/>
          <w:wBefore w:w="34" w:type="dxa"/>
          <w:trHeight w:val="373"/>
        </w:trPr>
        <w:tc>
          <w:tcPr>
            <w:tcW w:w="4873" w:type="dxa"/>
            <w:tcBorders>
              <w:left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Cont de decontare:</w:t>
            </w:r>
          </w:p>
        </w:tc>
      </w:tr>
      <w:tr w:rsidR="006C25BC" w:rsidRPr="00C60D06" w:rsidTr="006C25BC">
        <w:trPr>
          <w:gridBefore w:val="1"/>
          <w:wBefore w:w="34" w:type="dxa"/>
          <w:trHeight w:val="373"/>
        </w:trPr>
        <w:tc>
          <w:tcPr>
            <w:tcW w:w="4873" w:type="dxa"/>
            <w:tcBorders>
              <w:left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Banca:</w:t>
            </w:r>
          </w:p>
        </w:tc>
      </w:tr>
      <w:tr w:rsidR="006C25BC" w:rsidRPr="00C60D06" w:rsidTr="006C25BC">
        <w:trPr>
          <w:gridBefore w:val="1"/>
          <w:wBefore w:w="34" w:type="dxa"/>
          <w:trHeight w:val="373"/>
        </w:trPr>
        <w:tc>
          <w:tcPr>
            <w:tcW w:w="4873" w:type="dxa"/>
            <w:tcBorders>
              <w:left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Adresa poştală a băncii:</w:t>
            </w:r>
          </w:p>
        </w:tc>
      </w:tr>
      <w:tr w:rsidR="006C25BC" w:rsidRPr="00C60D06" w:rsidTr="006C25BC">
        <w:trPr>
          <w:gridBefore w:val="1"/>
          <w:wBefore w:w="34" w:type="dxa"/>
          <w:trHeight w:val="373"/>
        </w:trPr>
        <w:tc>
          <w:tcPr>
            <w:tcW w:w="4873" w:type="dxa"/>
            <w:tcBorders>
              <w:left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Cod:</w:t>
            </w:r>
          </w:p>
        </w:tc>
      </w:tr>
      <w:tr w:rsidR="006C25BC" w:rsidRPr="00C60D06" w:rsidTr="006C25BC">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Cod fiscal:</w:t>
            </w:r>
          </w:p>
        </w:tc>
      </w:tr>
      <w:tr w:rsidR="006C25BC" w:rsidRPr="00C60D06" w:rsidTr="006C25BC">
        <w:trPr>
          <w:gridBefore w:val="1"/>
          <w:wBefore w:w="34" w:type="dxa"/>
          <w:trHeight w:val="113"/>
        </w:trPr>
        <w:tc>
          <w:tcPr>
            <w:tcW w:w="9747" w:type="dxa"/>
            <w:gridSpan w:val="3"/>
            <w:tcBorders>
              <w:top w:val="single" w:sz="4" w:space="0" w:color="auto"/>
            </w:tcBorders>
            <w:vAlign w:val="center"/>
          </w:tcPr>
          <w:p w:rsidR="006C25BC" w:rsidRPr="00C00499" w:rsidRDefault="006C25BC" w:rsidP="006C25BC">
            <w:pPr>
              <w:tabs>
                <w:tab w:val="left" w:pos="1134"/>
              </w:tabs>
              <w:ind w:firstLine="567"/>
            </w:pPr>
          </w:p>
        </w:tc>
      </w:tr>
      <w:tr w:rsidR="006C25BC" w:rsidRPr="00C60D06" w:rsidTr="006C25BC">
        <w:trPr>
          <w:gridBefore w:val="1"/>
          <w:wBefore w:w="34" w:type="dxa"/>
          <w:trHeight w:val="697"/>
        </w:trPr>
        <w:tc>
          <w:tcPr>
            <w:tcW w:w="9747" w:type="dxa"/>
            <w:gridSpan w:val="3"/>
            <w:vAlign w:val="center"/>
          </w:tcPr>
          <w:p w:rsidR="006C25BC" w:rsidRPr="00C00499" w:rsidRDefault="006C25BC" w:rsidP="006C25BC">
            <w:pPr>
              <w:numPr>
                <w:ilvl w:val="0"/>
                <w:numId w:val="25"/>
              </w:numPr>
              <w:tabs>
                <w:tab w:val="left" w:pos="1134"/>
              </w:tabs>
              <w:ind w:left="0" w:firstLine="567"/>
              <w:rPr>
                <w:b/>
                <w:sz w:val="28"/>
                <w:szCs w:val="28"/>
              </w:rPr>
            </w:pPr>
            <w:r w:rsidRPr="00C00499">
              <w:rPr>
                <w:b/>
                <w:sz w:val="28"/>
                <w:szCs w:val="28"/>
              </w:rPr>
              <w:t>Semnăturile părţilor</w:t>
            </w:r>
          </w:p>
        </w:tc>
      </w:tr>
      <w:tr w:rsidR="006C25BC" w:rsidRPr="00C60D06" w:rsidTr="006C25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C25BC" w:rsidRPr="00C00499" w:rsidRDefault="006C25BC" w:rsidP="006C25BC">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C25BC" w:rsidRPr="00C00499" w:rsidRDefault="006C25BC" w:rsidP="006C25BC">
            <w:pPr>
              <w:tabs>
                <w:tab w:val="left" w:pos="1134"/>
              </w:tabs>
              <w:ind w:firstLine="567"/>
              <w:jc w:val="center"/>
              <w:rPr>
                <w:b/>
                <w:caps/>
                <w:sz w:val="40"/>
              </w:rPr>
            </w:pPr>
            <w:r w:rsidRPr="00DC72B4">
              <w:rPr>
                <w:b/>
                <w:bCs/>
              </w:rPr>
              <w:t>Autoritatea contractantă</w:t>
            </w:r>
          </w:p>
        </w:tc>
      </w:tr>
      <w:tr w:rsidR="006C25BC" w:rsidRPr="00C60D06" w:rsidTr="006C25BC">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pPr>
            <w:r w:rsidRPr="00C00499">
              <w:t>Semnătura autorizată:</w:t>
            </w:r>
          </w:p>
        </w:tc>
      </w:tr>
      <w:tr w:rsidR="006C25BC" w:rsidRPr="00C60D06" w:rsidTr="006C25BC">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6C25BC" w:rsidRPr="00C00499" w:rsidRDefault="006C25BC" w:rsidP="006C25BC">
            <w:pPr>
              <w:tabs>
                <w:tab w:val="left" w:pos="1134"/>
                <w:tab w:val="left" w:pos="4680"/>
                <w:tab w:val="left" w:pos="7020"/>
              </w:tabs>
              <w:suppressAutoHyphens/>
              <w:ind w:firstLine="567"/>
              <w:jc w:val="center"/>
            </w:pPr>
            <w:r w:rsidRPr="00C00499">
              <w:t>L.Ș.</w:t>
            </w:r>
          </w:p>
        </w:tc>
      </w:tr>
    </w:tbl>
    <w:p w:rsidR="00B41118" w:rsidRPr="006C25BC" w:rsidRDefault="00B41118" w:rsidP="00B41118">
      <w:pPr>
        <w:rPr>
          <w:b/>
        </w:rPr>
        <w:sectPr w:rsidR="00B41118" w:rsidRPr="006C25BC" w:rsidSect="00FB3536">
          <w:footerReference w:type="default" r:id="rId17"/>
          <w:pgSz w:w="16838" w:h="11906" w:orient="landscape" w:code="9"/>
          <w:pgMar w:top="1701" w:right="567" w:bottom="567" w:left="567" w:header="720" w:footer="510" w:gutter="0"/>
          <w:cols w:space="720"/>
          <w:titlePg/>
          <w:docGrid w:linePitch="326"/>
        </w:sectPr>
      </w:pPr>
    </w:p>
    <w:tbl>
      <w:tblPr>
        <w:tblW w:w="9747" w:type="dxa"/>
        <w:tblLayout w:type="fixed"/>
        <w:tblLook w:val="04A0"/>
      </w:tblPr>
      <w:tblGrid>
        <w:gridCol w:w="9747"/>
      </w:tblGrid>
      <w:tr w:rsidR="00285830" w:rsidRPr="00C00499" w:rsidTr="0022594E">
        <w:trPr>
          <w:trHeight w:val="697"/>
        </w:trPr>
        <w:tc>
          <w:tcPr>
            <w:tcW w:w="9747" w:type="dxa"/>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sectPr w:rsidR="00285830" w:rsidRPr="00C00499" w:rsidSect="00794683">
      <w:footerReference w:type="defaul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6016" w:rsidRDefault="00DD6016" w:rsidP="00B41118">
      <w:r>
        <w:separator/>
      </w:r>
    </w:p>
  </w:endnote>
  <w:endnote w:type="continuationSeparator" w:id="1">
    <w:p w:rsidR="00DD6016" w:rsidRDefault="00DD6016"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16" w:rsidRDefault="00DD601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16" w:rsidRDefault="00DD6016" w:rsidP="00AE077C">
    <w:pPr>
      <w:pStyle w:val="Footer"/>
      <w:jc w:val="center"/>
    </w:pPr>
    <w:fldSimple w:instr=" PAGE   \* MERGEFORMAT ">
      <w:r w:rsidR="00815B52">
        <w:t>21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16" w:rsidRDefault="00DD6016">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16" w:rsidRDefault="00DD6016" w:rsidP="00AE077C">
    <w:pPr>
      <w:pStyle w:val="Footer"/>
      <w:jc w:val="center"/>
    </w:pPr>
    <w:fldSimple w:instr=" PAGE   \* MERGEFORMAT ">
      <w:r w:rsidR="00815B52">
        <w:t>22</w:t>
      </w:r>
    </w:fldSimple>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16" w:rsidRDefault="00DD6016">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16" w:rsidRDefault="00DD60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6016" w:rsidRDefault="00DD6016" w:rsidP="00B41118">
      <w:r>
        <w:separator/>
      </w:r>
    </w:p>
  </w:footnote>
  <w:footnote w:type="continuationSeparator" w:id="1">
    <w:p w:rsidR="00DD6016" w:rsidRDefault="00DD6016" w:rsidP="00B411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16" w:rsidRDefault="00DD601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16" w:rsidRPr="00822374" w:rsidRDefault="00DD6016">
    <w:pPr>
      <w:pStyle w:val="Header"/>
      <w:rPr>
        <w:lang w:val="en-U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016" w:rsidRDefault="00DD601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176848"/>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5">
    <w:nsid w:val="11482A88"/>
    <w:multiLevelType w:val="hybridMultilevel"/>
    <w:tmpl w:val="DC5E8BEE"/>
    <w:lvl w:ilvl="0" w:tplc="04190001">
      <w:start w:val="7"/>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1616E6E"/>
    <w:multiLevelType w:val="hybridMultilevel"/>
    <w:tmpl w:val="96A609DA"/>
    <w:lvl w:ilvl="0" w:tplc="04190001">
      <w:start w:val="7"/>
      <w:numFmt w:val="bullet"/>
      <w:lvlText w:val=""/>
      <w:lvlJc w:val="left"/>
      <w:pPr>
        <w:ind w:left="783" w:hanging="360"/>
      </w:pPr>
      <w:rPr>
        <w:rFonts w:ascii="Symbol" w:eastAsia="Times New Roman" w:hAnsi="Symbol" w:hint="default"/>
      </w:rPr>
    </w:lvl>
    <w:lvl w:ilvl="1" w:tplc="04190003">
      <w:start w:val="1"/>
      <w:numFmt w:val="bullet"/>
      <w:lvlText w:val="o"/>
      <w:lvlJc w:val="left"/>
      <w:pPr>
        <w:ind w:left="1503" w:hanging="360"/>
      </w:pPr>
      <w:rPr>
        <w:rFonts w:ascii="Courier New" w:hAnsi="Courier New" w:hint="default"/>
      </w:rPr>
    </w:lvl>
    <w:lvl w:ilvl="2" w:tplc="04190005">
      <w:start w:val="1"/>
      <w:numFmt w:val="bullet"/>
      <w:lvlText w:val=""/>
      <w:lvlJc w:val="left"/>
      <w:pPr>
        <w:ind w:left="2223" w:hanging="360"/>
      </w:pPr>
      <w:rPr>
        <w:rFonts w:ascii="Wingdings" w:hAnsi="Wingdings" w:hint="default"/>
      </w:rPr>
    </w:lvl>
    <w:lvl w:ilvl="3" w:tplc="04190001">
      <w:start w:val="1"/>
      <w:numFmt w:val="bullet"/>
      <w:lvlText w:val=""/>
      <w:lvlJc w:val="left"/>
      <w:pPr>
        <w:ind w:left="2943" w:hanging="360"/>
      </w:pPr>
      <w:rPr>
        <w:rFonts w:ascii="Symbol" w:hAnsi="Symbol" w:hint="default"/>
      </w:rPr>
    </w:lvl>
    <w:lvl w:ilvl="4" w:tplc="04190003">
      <w:start w:val="1"/>
      <w:numFmt w:val="bullet"/>
      <w:lvlText w:val="o"/>
      <w:lvlJc w:val="left"/>
      <w:pPr>
        <w:ind w:left="3663" w:hanging="360"/>
      </w:pPr>
      <w:rPr>
        <w:rFonts w:ascii="Courier New" w:hAnsi="Courier New" w:hint="default"/>
      </w:rPr>
    </w:lvl>
    <w:lvl w:ilvl="5" w:tplc="04190005">
      <w:start w:val="1"/>
      <w:numFmt w:val="bullet"/>
      <w:lvlText w:val=""/>
      <w:lvlJc w:val="left"/>
      <w:pPr>
        <w:ind w:left="4383" w:hanging="360"/>
      </w:pPr>
      <w:rPr>
        <w:rFonts w:ascii="Wingdings" w:hAnsi="Wingdings" w:hint="default"/>
      </w:rPr>
    </w:lvl>
    <w:lvl w:ilvl="6" w:tplc="04190001">
      <w:start w:val="1"/>
      <w:numFmt w:val="bullet"/>
      <w:lvlText w:val=""/>
      <w:lvlJc w:val="left"/>
      <w:pPr>
        <w:ind w:left="5103" w:hanging="360"/>
      </w:pPr>
      <w:rPr>
        <w:rFonts w:ascii="Symbol" w:hAnsi="Symbol" w:hint="default"/>
      </w:rPr>
    </w:lvl>
    <w:lvl w:ilvl="7" w:tplc="04190003">
      <w:start w:val="1"/>
      <w:numFmt w:val="bullet"/>
      <w:lvlText w:val="o"/>
      <w:lvlJc w:val="left"/>
      <w:pPr>
        <w:ind w:left="5823" w:hanging="360"/>
      </w:pPr>
      <w:rPr>
        <w:rFonts w:ascii="Courier New" w:hAnsi="Courier New" w:hint="default"/>
      </w:rPr>
    </w:lvl>
    <w:lvl w:ilvl="8" w:tplc="04190005">
      <w:start w:val="1"/>
      <w:numFmt w:val="bullet"/>
      <w:lvlText w:val=""/>
      <w:lvlJc w:val="left"/>
      <w:pPr>
        <w:ind w:left="6543" w:hanging="360"/>
      </w:pPr>
      <w:rPr>
        <w:rFonts w:ascii="Wingdings" w:hAnsi="Wingdings" w:hint="default"/>
      </w:r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20"/>
  </w:num>
  <w:num w:numId="7">
    <w:abstractNumId w:val="13"/>
  </w:num>
  <w:num w:numId="8">
    <w:abstractNumId w:val="23"/>
  </w:num>
  <w:num w:numId="9">
    <w:abstractNumId w:val="6"/>
  </w:num>
  <w:num w:numId="10">
    <w:abstractNumId w:val="29"/>
  </w:num>
  <w:num w:numId="11">
    <w:abstractNumId w:val="14"/>
  </w:num>
  <w:num w:numId="12">
    <w:abstractNumId w:val="7"/>
  </w:num>
  <w:num w:numId="13">
    <w:abstractNumId w:val="15"/>
  </w:num>
  <w:num w:numId="14">
    <w:abstractNumId w:val="22"/>
  </w:num>
  <w:num w:numId="15">
    <w:abstractNumId w:val="8"/>
  </w:num>
  <w:num w:numId="16">
    <w:abstractNumId w:val="18"/>
  </w:num>
  <w:num w:numId="17">
    <w:abstractNumId w:val="21"/>
  </w:num>
  <w:num w:numId="18">
    <w:abstractNumId w:val="0"/>
  </w:num>
  <w:num w:numId="19">
    <w:abstractNumId w:val="4"/>
    <w:lvlOverride w:ilvl="0">
      <w:startOverride w:val="1"/>
    </w:lvlOverride>
    <w:lvlOverride w:ilvl="1"/>
    <w:lvlOverride w:ilvl="2"/>
    <w:lvlOverride w:ilvl="3"/>
    <w:lvlOverride w:ilvl="4"/>
    <w:lvlOverride w:ilvl="5"/>
    <w:lvlOverride w:ilvl="6"/>
    <w:lvlOverride w:ilvl="7"/>
    <w:lvlOverride w:ilvl="8"/>
  </w:num>
  <w:num w:numId="20">
    <w:abstractNumId w:val="16"/>
    <w:lvlOverride w:ilvl="0">
      <w:startOverride w:val="1"/>
    </w:lvlOverride>
    <w:lvlOverride w:ilvl="1"/>
    <w:lvlOverride w:ilvl="2"/>
    <w:lvlOverride w:ilvl="3"/>
    <w:lvlOverride w:ilvl="4"/>
    <w:lvlOverride w:ilvl="5"/>
    <w:lvlOverride w:ilvl="6"/>
    <w:lvlOverride w:ilvl="7"/>
    <w:lvlOverride w:ilvl="8"/>
  </w:num>
  <w:num w:numId="21">
    <w:abstractNumId w:val="12"/>
    <w:lvlOverride w:ilvl="0">
      <w:startOverride w:val="1"/>
    </w:lvlOverride>
    <w:lvlOverride w:ilvl="1"/>
    <w:lvlOverride w:ilvl="2"/>
    <w:lvlOverride w:ilvl="3"/>
    <w:lvlOverride w:ilvl="4"/>
    <w:lvlOverride w:ilvl="5"/>
    <w:lvlOverride w:ilvl="6"/>
    <w:lvlOverride w:ilvl="7"/>
    <w:lvlOverride w:ilvl="8"/>
  </w:num>
  <w:num w:numId="22">
    <w:abstractNumId w:val="26"/>
  </w:num>
  <w:num w:numId="23">
    <w:abstractNumId w:val="5"/>
  </w:num>
  <w:num w:numId="24">
    <w:abstractNumId w:val="19"/>
  </w:num>
  <w:num w:numId="25">
    <w:abstractNumId w:val="11"/>
  </w:num>
  <w:num w:numId="26">
    <w:abstractNumId w:val="27"/>
  </w:num>
  <w:num w:numId="27">
    <w:abstractNumId w:val="17"/>
  </w:num>
  <w:num w:numId="28">
    <w:abstractNumId w:val="9"/>
  </w:num>
  <w:num w:numId="29">
    <w:abstractNumId w:val="12"/>
  </w:num>
  <w:num w:numId="30">
    <w:abstractNumId w:val="10"/>
  </w:num>
  <w:num w:numId="31">
    <w:abstractNumId w:val="25"/>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B41118"/>
    <w:rsid w:val="00045F16"/>
    <w:rsid w:val="000873DD"/>
    <w:rsid w:val="00093478"/>
    <w:rsid w:val="000E4346"/>
    <w:rsid w:val="00105BB0"/>
    <w:rsid w:val="00110D2B"/>
    <w:rsid w:val="001119BC"/>
    <w:rsid w:val="001150BD"/>
    <w:rsid w:val="00140A5D"/>
    <w:rsid w:val="00160933"/>
    <w:rsid w:val="00181A17"/>
    <w:rsid w:val="00183A6D"/>
    <w:rsid w:val="001B3007"/>
    <w:rsid w:val="001B71A0"/>
    <w:rsid w:val="001D5742"/>
    <w:rsid w:val="001E4D67"/>
    <w:rsid w:val="001E61DA"/>
    <w:rsid w:val="0022594E"/>
    <w:rsid w:val="00284B1E"/>
    <w:rsid w:val="00285830"/>
    <w:rsid w:val="00287D8C"/>
    <w:rsid w:val="00291B03"/>
    <w:rsid w:val="002A72E0"/>
    <w:rsid w:val="002C7942"/>
    <w:rsid w:val="002F3A47"/>
    <w:rsid w:val="002F415C"/>
    <w:rsid w:val="00300E02"/>
    <w:rsid w:val="003153BF"/>
    <w:rsid w:val="00323849"/>
    <w:rsid w:val="003241D9"/>
    <w:rsid w:val="00337CF7"/>
    <w:rsid w:val="00346789"/>
    <w:rsid w:val="00384B3F"/>
    <w:rsid w:val="00386072"/>
    <w:rsid w:val="003C5326"/>
    <w:rsid w:val="003D55BA"/>
    <w:rsid w:val="003E3793"/>
    <w:rsid w:val="003F3801"/>
    <w:rsid w:val="00400B0F"/>
    <w:rsid w:val="00421DF3"/>
    <w:rsid w:val="0042530D"/>
    <w:rsid w:val="004424C7"/>
    <w:rsid w:val="004459F1"/>
    <w:rsid w:val="0044741F"/>
    <w:rsid w:val="00461706"/>
    <w:rsid w:val="00477C3D"/>
    <w:rsid w:val="00480AE9"/>
    <w:rsid w:val="00490C96"/>
    <w:rsid w:val="004A5D10"/>
    <w:rsid w:val="004C13A9"/>
    <w:rsid w:val="004C32C0"/>
    <w:rsid w:val="004C6064"/>
    <w:rsid w:val="004C634D"/>
    <w:rsid w:val="004D5D66"/>
    <w:rsid w:val="004E4F6E"/>
    <w:rsid w:val="004E5048"/>
    <w:rsid w:val="00536F16"/>
    <w:rsid w:val="005560C9"/>
    <w:rsid w:val="0056327A"/>
    <w:rsid w:val="005D1D61"/>
    <w:rsid w:val="005E5B04"/>
    <w:rsid w:val="005F27E6"/>
    <w:rsid w:val="00655400"/>
    <w:rsid w:val="00656957"/>
    <w:rsid w:val="00683FDF"/>
    <w:rsid w:val="006C25BC"/>
    <w:rsid w:val="006E0D59"/>
    <w:rsid w:val="006F50FB"/>
    <w:rsid w:val="00700D0E"/>
    <w:rsid w:val="00751002"/>
    <w:rsid w:val="007768EA"/>
    <w:rsid w:val="00794683"/>
    <w:rsid w:val="007A1E6C"/>
    <w:rsid w:val="007C791F"/>
    <w:rsid w:val="007F392B"/>
    <w:rsid w:val="00813F41"/>
    <w:rsid w:val="00815B52"/>
    <w:rsid w:val="00822374"/>
    <w:rsid w:val="00860F45"/>
    <w:rsid w:val="00893218"/>
    <w:rsid w:val="008B1EA3"/>
    <w:rsid w:val="00923F57"/>
    <w:rsid w:val="0096011A"/>
    <w:rsid w:val="009656A0"/>
    <w:rsid w:val="00984DE7"/>
    <w:rsid w:val="00A4683C"/>
    <w:rsid w:val="00A76B48"/>
    <w:rsid w:val="00AA5FA0"/>
    <w:rsid w:val="00AB01C3"/>
    <w:rsid w:val="00AB198A"/>
    <w:rsid w:val="00AE077C"/>
    <w:rsid w:val="00AF25B8"/>
    <w:rsid w:val="00AF4BB4"/>
    <w:rsid w:val="00B34F4F"/>
    <w:rsid w:val="00B35349"/>
    <w:rsid w:val="00B371A9"/>
    <w:rsid w:val="00B41118"/>
    <w:rsid w:val="00B47C9B"/>
    <w:rsid w:val="00B66284"/>
    <w:rsid w:val="00B6678C"/>
    <w:rsid w:val="00B723AD"/>
    <w:rsid w:val="00B82F73"/>
    <w:rsid w:val="00BA444E"/>
    <w:rsid w:val="00BA6A84"/>
    <w:rsid w:val="00C114F6"/>
    <w:rsid w:val="00C512D9"/>
    <w:rsid w:val="00C5478C"/>
    <w:rsid w:val="00C5629E"/>
    <w:rsid w:val="00C72C18"/>
    <w:rsid w:val="00C95F2A"/>
    <w:rsid w:val="00CA2F99"/>
    <w:rsid w:val="00CD16F2"/>
    <w:rsid w:val="00CD557D"/>
    <w:rsid w:val="00CE0934"/>
    <w:rsid w:val="00CE7E7C"/>
    <w:rsid w:val="00D060C5"/>
    <w:rsid w:val="00D43E51"/>
    <w:rsid w:val="00D67A90"/>
    <w:rsid w:val="00D74452"/>
    <w:rsid w:val="00D87838"/>
    <w:rsid w:val="00D97826"/>
    <w:rsid w:val="00DA6321"/>
    <w:rsid w:val="00DB1D04"/>
    <w:rsid w:val="00DC1D44"/>
    <w:rsid w:val="00DC781E"/>
    <w:rsid w:val="00DD39E5"/>
    <w:rsid w:val="00DD6016"/>
    <w:rsid w:val="00DF0397"/>
    <w:rsid w:val="00DF098C"/>
    <w:rsid w:val="00E03D89"/>
    <w:rsid w:val="00E245A4"/>
    <w:rsid w:val="00E35BF2"/>
    <w:rsid w:val="00E42297"/>
    <w:rsid w:val="00E535AC"/>
    <w:rsid w:val="00E7270B"/>
    <w:rsid w:val="00E94176"/>
    <w:rsid w:val="00EA1F8A"/>
    <w:rsid w:val="00F05485"/>
    <w:rsid w:val="00F12839"/>
    <w:rsid w:val="00F13AC3"/>
    <w:rsid w:val="00F80BB0"/>
    <w:rsid w:val="00F8753E"/>
    <w:rsid w:val="00F923AD"/>
    <w:rsid w:val="00FB3536"/>
    <w:rsid w:val="00FC0BEA"/>
    <w:rsid w:val="00FC6A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rPr>
      <w:rFonts w:ascii="Times New Roman" w:eastAsia="Times New Roman" w:hAnsi="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b/>
      <w:sz w:val="24"/>
      <w:szCs w:val="24"/>
    </w:rPr>
  </w:style>
  <w:style w:type="character" w:customStyle="1" w:styleId="Heading2Char">
    <w:name w:val="Heading 2 Char"/>
    <w:basedOn w:val="DefaultParagraphFont"/>
    <w:link w:val="Heading2"/>
    <w:rsid w:val="00B41118"/>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B41118"/>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B41118"/>
    <w:pPr>
      <w:suppressAutoHyphens/>
      <w:autoSpaceDN w:val="0"/>
      <w:spacing w:after="200" w:line="276" w:lineRule="auto"/>
    </w:pPr>
    <w:rPr>
      <w:rFonts w:cs="Calibri"/>
      <w:kern w:val="3"/>
      <w:sz w:val="22"/>
      <w:szCs w:val="22"/>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bidi="ar-SA"/>
    </w:rPr>
  </w:style>
  <w:style w:type="character" w:styleId="Strong">
    <w:name w:val="Strong"/>
    <w:basedOn w:val="DefaultParagraphFont"/>
    <w:uiPriority w:val="22"/>
    <w:qFormat/>
    <w:rsid w:val="003E3793"/>
    <w:rPr>
      <w:b/>
      <w:bCs/>
    </w:rPr>
  </w:style>
  <w:style w:type="paragraph" w:customStyle="1" w:styleId="CharChar2CharChar">
    <w:name w:val="Char Char2 Знак Знак Знак Знак Знак Знак Char Char"/>
    <w:basedOn w:val="Normal"/>
    <w:rsid w:val="00DD39E5"/>
    <w:rPr>
      <w:rFonts w:ascii="Verdana" w:hAnsi="Verdana" w:cs="Verdana"/>
      <w:noProof w:val="0"/>
      <w:sz w:val="20"/>
      <w:szCs w:val="20"/>
      <w:lang w:val="en-US"/>
    </w:rPr>
  </w:style>
</w:styles>
</file>

<file path=word/webSettings.xml><?xml version="1.0" encoding="utf-8"?>
<w:webSettings xmlns:r="http://schemas.openxmlformats.org/officeDocument/2006/relationships" xmlns:w="http://schemas.openxmlformats.org/wordprocessingml/2006/main">
  <w:divs>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 w:id="157523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wmf"/><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06FFA-6642-453D-8CF9-4B95525C0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45</Pages>
  <Words>10945</Words>
  <Characters>62388</Characters>
  <Application>Microsoft Office Word</Application>
  <DocSecurity>0</DocSecurity>
  <Lines>519</Lines>
  <Paragraphs>146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73187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Valeria</cp:lastModifiedBy>
  <cp:revision>22</cp:revision>
  <cp:lastPrinted>2018-10-10T11:05:00Z</cp:lastPrinted>
  <dcterms:created xsi:type="dcterms:W3CDTF">2018-12-27T14:43:00Z</dcterms:created>
  <dcterms:modified xsi:type="dcterms:W3CDTF">2019-01-14T14:20:00Z</dcterms:modified>
</cp:coreProperties>
</file>